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2" w:rsidRDefault="00095832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Default="002676E9" w:rsidP="002676E9">
      <w:pPr>
        <w:jc w:val="center"/>
        <w:rPr>
          <w:sz w:val="28"/>
          <w:szCs w:val="28"/>
          <w:lang w:eastAsia="en-US"/>
        </w:rPr>
      </w:pPr>
    </w:p>
    <w:p w:rsidR="00095832" w:rsidRPr="00C7061F" w:rsidRDefault="00095832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 </w:t>
      </w:r>
      <w:r w:rsidR="00095832">
        <w:rPr>
          <w:sz w:val="28"/>
          <w:szCs w:val="28"/>
          <w:lang w:eastAsia="en-US"/>
        </w:rPr>
        <w:t>20</w:t>
      </w:r>
      <w:r w:rsidR="00AF081F">
        <w:rPr>
          <w:sz w:val="28"/>
          <w:szCs w:val="28"/>
          <w:lang w:eastAsia="en-US"/>
        </w:rPr>
        <w:t xml:space="preserve">  июня</w:t>
      </w:r>
      <w:r>
        <w:rPr>
          <w:sz w:val="28"/>
          <w:szCs w:val="28"/>
          <w:lang w:eastAsia="en-US"/>
        </w:rPr>
        <w:t xml:space="preserve">  201</w:t>
      </w:r>
      <w:r w:rsidR="00670B56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C7061F">
        <w:rPr>
          <w:sz w:val="28"/>
          <w:szCs w:val="28"/>
          <w:lang w:eastAsia="en-US"/>
        </w:rPr>
        <w:t xml:space="preserve"> </w:t>
      </w:r>
      <w:r w:rsidR="00AF081F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 xml:space="preserve">№ </w:t>
      </w:r>
      <w:r w:rsidR="00095832">
        <w:rPr>
          <w:sz w:val="28"/>
          <w:szCs w:val="28"/>
          <w:lang w:eastAsia="en-US"/>
        </w:rPr>
        <w:t>64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AF081F" w:rsidRDefault="00AF081F" w:rsidP="00AF081F">
      <w:pPr>
        <w:jc w:val="center"/>
        <w:rPr>
          <w:b/>
          <w:sz w:val="28"/>
          <w:szCs w:val="28"/>
        </w:rPr>
      </w:pPr>
    </w:p>
    <w:p w:rsidR="00673EDE" w:rsidRDefault="004C506C" w:rsidP="004C5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06C">
        <w:rPr>
          <w:b/>
          <w:sz w:val="28"/>
          <w:szCs w:val="28"/>
        </w:rPr>
        <w:t xml:space="preserve">Об установлении даты окончания отопительного </w:t>
      </w:r>
    </w:p>
    <w:p w:rsidR="004C506C" w:rsidRPr="004C506C" w:rsidRDefault="004C506C" w:rsidP="004C5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06C">
        <w:rPr>
          <w:b/>
          <w:sz w:val="28"/>
          <w:szCs w:val="28"/>
        </w:rPr>
        <w:t>периода 201</w:t>
      </w:r>
      <w:r w:rsidR="00670B56">
        <w:rPr>
          <w:b/>
          <w:sz w:val="28"/>
          <w:szCs w:val="28"/>
        </w:rPr>
        <w:t>7</w:t>
      </w:r>
      <w:r w:rsidRPr="004C506C">
        <w:rPr>
          <w:b/>
          <w:sz w:val="28"/>
          <w:szCs w:val="28"/>
        </w:rPr>
        <w:t>-201</w:t>
      </w:r>
      <w:r w:rsidR="00670B56">
        <w:rPr>
          <w:b/>
          <w:sz w:val="28"/>
          <w:szCs w:val="28"/>
        </w:rPr>
        <w:t>8</w:t>
      </w:r>
      <w:r w:rsidRPr="004C506C">
        <w:rPr>
          <w:b/>
          <w:sz w:val="28"/>
          <w:szCs w:val="28"/>
        </w:rPr>
        <w:t xml:space="preserve"> годов </w:t>
      </w:r>
      <w:bookmarkStart w:id="0" w:name="_GoBack"/>
      <w:bookmarkEnd w:id="0"/>
    </w:p>
    <w:p w:rsidR="00AF081F" w:rsidRPr="004C506C" w:rsidRDefault="004C506C" w:rsidP="004C5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06C">
        <w:rPr>
          <w:b/>
          <w:sz w:val="28"/>
          <w:szCs w:val="28"/>
        </w:rPr>
        <w:t>на территории Новолесновского сельского поселения</w:t>
      </w:r>
    </w:p>
    <w:p w:rsidR="00AF081F" w:rsidRDefault="00AF081F" w:rsidP="00AF081F">
      <w:pPr>
        <w:jc w:val="both"/>
        <w:rPr>
          <w:sz w:val="26"/>
          <w:szCs w:val="26"/>
        </w:rPr>
      </w:pPr>
    </w:p>
    <w:p w:rsidR="00095832" w:rsidRPr="00AF081F" w:rsidRDefault="00095832" w:rsidP="00AF081F">
      <w:pPr>
        <w:jc w:val="both"/>
        <w:rPr>
          <w:sz w:val="26"/>
          <w:szCs w:val="26"/>
        </w:rPr>
      </w:pPr>
    </w:p>
    <w:p w:rsidR="004C506C" w:rsidRDefault="00AF081F" w:rsidP="004C506C">
      <w:pPr>
        <w:jc w:val="both"/>
        <w:rPr>
          <w:spacing w:val="40"/>
          <w:sz w:val="28"/>
          <w:szCs w:val="28"/>
          <w:lang w:eastAsia="en-US"/>
        </w:rPr>
      </w:pPr>
      <w:r w:rsidRPr="00AF081F">
        <w:rPr>
          <w:bCs/>
          <w:sz w:val="26"/>
          <w:szCs w:val="26"/>
        </w:rPr>
        <w:tab/>
      </w:r>
      <w:proofErr w:type="gramStart"/>
      <w:r w:rsidR="004C506C" w:rsidRPr="004C506C">
        <w:rPr>
          <w:bCs/>
          <w:sz w:val="28"/>
          <w:szCs w:val="28"/>
        </w:rPr>
        <w:t>В соответствии с п</w:t>
      </w:r>
      <w:r w:rsidR="004C506C">
        <w:rPr>
          <w:bCs/>
          <w:sz w:val="28"/>
          <w:szCs w:val="28"/>
        </w:rPr>
        <w:t xml:space="preserve">унктом </w:t>
      </w:r>
      <w:r w:rsidR="004C506C" w:rsidRPr="004C506C">
        <w:rPr>
          <w:bCs/>
          <w:sz w:val="28"/>
          <w:szCs w:val="28"/>
        </w:rPr>
        <w:t xml:space="preserve"> 4</w:t>
      </w:r>
      <w:r w:rsidR="004C506C">
        <w:rPr>
          <w:bCs/>
          <w:sz w:val="28"/>
          <w:szCs w:val="28"/>
        </w:rPr>
        <w:t xml:space="preserve"> части 1</w:t>
      </w:r>
      <w:r w:rsidR="004C506C" w:rsidRPr="004C506C">
        <w:rPr>
          <w:bCs/>
          <w:sz w:val="28"/>
          <w:szCs w:val="28"/>
        </w:rPr>
        <w:t xml:space="preserve"> ст</w:t>
      </w:r>
      <w:r w:rsidR="004C506C">
        <w:rPr>
          <w:bCs/>
          <w:sz w:val="28"/>
          <w:szCs w:val="28"/>
        </w:rPr>
        <w:t>атьи</w:t>
      </w:r>
      <w:r w:rsidR="004C506C" w:rsidRPr="004C506C">
        <w:rPr>
          <w:bCs/>
          <w:sz w:val="28"/>
          <w:szCs w:val="28"/>
        </w:rPr>
        <w:t xml:space="preserve"> 14 Федерального закона от 06.10.2003</w:t>
      </w:r>
      <w:r w:rsidR="004C506C">
        <w:rPr>
          <w:bCs/>
          <w:sz w:val="28"/>
          <w:szCs w:val="28"/>
        </w:rPr>
        <w:t xml:space="preserve"> </w:t>
      </w:r>
      <w:r w:rsidR="004C506C" w:rsidRPr="004C506C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="004C506C">
        <w:rPr>
          <w:bCs/>
          <w:sz w:val="28"/>
          <w:szCs w:val="28"/>
        </w:rPr>
        <w:t>унктом</w:t>
      </w:r>
      <w:r w:rsidR="004C506C" w:rsidRPr="004C506C">
        <w:rPr>
          <w:bCs/>
          <w:sz w:val="28"/>
          <w:szCs w:val="28"/>
        </w:rPr>
        <w:t xml:space="preserve">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</w:t>
      </w:r>
      <w:r w:rsidR="004C506C">
        <w:rPr>
          <w:bCs/>
          <w:sz w:val="28"/>
          <w:szCs w:val="28"/>
        </w:rPr>
        <w:t xml:space="preserve"> </w:t>
      </w:r>
      <w:r w:rsidR="004C506C" w:rsidRPr="004C506C">
        <w:rPr>
          <w:bCs/>
          <w:sz w:val="28"/>
          <w:szCs w:val="28"/>
        </w:rPr>
        <w:t xml:space="preserve">от 06.05.2011, постановлением администрации </w:t>
      </w:r>
      <w:r w:rsidR="004C506C">
        <w:rPr>
          <w:bCs/>
          <w:sz w:val="28"/>
          <w:szCs w:val="28"/>
        </w:rPr>
        <w:t>Новолесновского сельского</w:t>
      </w:r>
      <w:r w:rsidR="004C506C" w:rsidRPr="004C506C">
        <w:rPr>
          <w:bCs/>
          <w:sz w:val="28"/>
          <w:szCs w:val="28"/>
        </w:rPr>
        <w:t xml:space="preserve"> поселения от </w:t>
      </w:r>
      <w:r w:rsidR="00095832">
        <w:rPr>
          <w:bCs/>
          <w:sz w:val="28"/>
          <w:szCs w:val="28"/>
        </w:rPr>
        <w:t>13</w:t>
      </w:r>
      <w:r w:rsidR="004C506C">
        <w:rPr>
          <w:bCs/>
          <w:sz w:val="28"/>
          <w:szCs w:val="28"/>
        </w:rPr>
        <w:t>.06</w:t>
      </w:r>
      <w:r w:rsidR="004C506C" w:rsidRPr="004C506C">
        <w:rPr>
          <w:bCs/>
          <w:sz w:val="28"/>
          <w:szCs w:val="28"/>
        </w:rPr>
        <w:t>.201</w:t>
      </w:r>
      <w:r w:rsidR="00670B56">
        <w:rPr>
          <w:bCs/>
          <w:sz w:val="28"/>
          <w:szCs w:val="28"/>
        </w:rPr>
        <w:t>8</w:t>
      </w:r>
      <w:r w:rsidR="004C506C" w:rsidRPr="004C506C">
        <w:rPr>
          <w:bCs/>
          <w:sz w:val="28"/>
          <w:szCs w:val="28"/>
        </w:rPr>
        <w:t xml:space="preserve">  №</w:t>
      </w:r>
      <w:r w:rsidR="00673EDE">
        <w:rPr>
          <w:bCs/>
          <w:sz w:val="28"/>
          <w:szCs w:val="28"/>
        </w:rPr>
        <w:t xml:space="preserve"> </w:t>
      </w:r>
      <w:r w:rsidR="00095832">
        <w:rPr>
          <w:bCs/>
          <w:sz w:val="28"/>
          <w:szCs w:val="28"/>
        </w:rPr>
        <w:t>61</w:t>
      </w:r>
      <w:r w:rsidR="004C506C" w:rsidRPr="004C506C">
        <w:rPr>
          <w:bCs/>
          <w:sz w:val="28"/>
          <w:szCs w:val="28"/>
        </w:rPr>
        <w:t xml:space="preserve">  «</w:t>
      </w:r>
      <w:r w:rsidR="004C506C" w:rsidRPr="004C506C">
        <w:rPr>
          <w:sz w:val="28"/>
          <w:szCs w:val="28"/>
        </w:rPr>
        <w:t xml:space="preserve">Об окончании отопительного </w:t>
      </w:r>
      <w:r w:rsidR="004C506C">
        <w:rPr>
          <w:sz w:val="28"/>
          <w:szCs w:val="28"/>
        </w:rPr>
        <w:t>периода</w:t>
      </w:r>
      <w:r w:rsidR="004C506C" w:rsidRPr="004C506C">
        <w:rPr>
          <w:sz w:val="28"/>
          <w:szCs w:val="28"/>
        </w:rPr>
        <w:t xml:space="preserve"> 201</w:t>
      </w:r>
      <w:r w:rsidR="00670B56">
        <w:rPr>
          <w:sz w:val="28"/>
          <w:szCs w:val="28"/>
        </w:rPr>
        <w:t>7</w:t>
      </w:r>
      <w:r w:rsidR="004C506C" w:rsidRPr="004C506C">
        <w:rPr>
          <w:sz w:val="28"/>
          <w:szCs w:val="28"/>
        </w:rPr>
        <w:t>-201</w:t>
      </w:r>
      <w:r w:rsidR="00670B56">
        <w:rPr>
          <w:sz w:val="28"/>
          <w:szCs w:val="28"/>
        </w:rPr>
        <w:t>8</w:t>
      </w:r>
      <w:proofErr w:type="gramEnd"/>
      <w:r w:rsidR="004C506C" w:rsidRPr="004C506C">
        <w:rPr>
          <w:sz w:val="28"/>
          <w:szCs w:val="28"/>
        </w:rPr>
        <w:t xml:space="preserve"> годов на территории </w:t>
      </w:r>
      <w:r w:rsidR="004C506C">
        <w:rPr>
          <w:sz w:val="28"/>
          <w:szCs w:val="28"/>
        </w:rPr>
        <w:t>Новолесновского сельского</w:t>
      </w:r>
      <w:r w:rsidR="004C506C" w:rsidRPr="004C506C">
        <w:rPr>
          <w:sz w:val="28"/>
          <w:szCs w:val="28"/>
        </w:rPr>
        <w:t xml:space="preserve"> поселения</w:t>
      </w:r>
      <w:r w:rsidR="004C506C" w:rsidRPr="004C506C">
        <w:rPr>
          <w:bCs/>
          <w:sz w:val="28"/>
          <w:szCs w:val="28"/>
        </w:rPr>
        <w:t>»,  в связи с установлением среднесуточной температуры наружного воздуха выше 8</w:t>
      </w:r>
      <w:r w:rsidR="004C506C">
        <w:rPr>
          <w:bCs/>
          <w:sz w:val="28"/>
          <w:szCs w:val="28"/>
        </w:rPr>
        <w:t xml:space="preserve"> градусов Цельсия</w:t>
      </w:r>
      <w:r w:rsidR="004C506C" w:rsidRPr="004C506C">
        <w:rPr>
          <w:bCs/>
          <w:sz w:val="28"/>
          <w:szCs w:val="28"/>
        </w:rPr>
        <w:t xml:space="preserve"> в течение 5-дневного периода на территории </w:t>
      </w:r>
      <w:r w:rsidR="004C506C">
        <w:rPr>
          <w:bCs/>
          <w:sz w:val="28"/>
          <w:szCs w:val="28"/>
        </w:rPr>
        <w:t>Новолесновского</w:t>
      </w:r>
      <w:r w:rsidR="004C506C" w:rsidRPr="004C506C">
        <w:rPr>
          <w:bCs/>
          <w:sz w:val="28"/>
          <w:szCs w:val="28"/>
        </w:rPr>
        <w:t xml:space="preserve"> </w:t>
      </w:r>
      <w:r w:rsidR="004C506C">
        <w:rPr>
          <w:bCs/>
          <w:sz w:val="28"/>
          <w:szCs w:val="28"/>
        </w:rPr>
        <w:t>сельского</w:t>
      </w:r>
      <w:r w:rsidR="004C506C" w:rsidRPr="004C506C">
        <w:rPr>
          <w:bCs/>
          <w:sz w:val="28"/>
          <w:szCs w:val="28"/>
        </w:rPr>
        <w:t xml:space="preserve"> поселения</w:t>
      </w:r>
      <w:r w:rsidR="002676E9" w:rsidRPr="00322FAF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4C506C" w:rsidRDefault="004C506C" w:rsidP="004C506C">
      <w:pPr>
        <w:jc w:val="both"/>
        <w:rPr>
          <w:spacing w:val="40"/>
          <w:sz w:val="28"/>
          <w:szCs w:val="28"/>
          <w:lang w:eastAsia="en-US"/>
        </w:rPr>
      </w:pPr>
    </w:p>
    <w:p w:rsidR="004C506C" w:rsidRDefault="004C506C" w:rsidP="004C506C">
      <w:pPr>
        <w:jc w:val="both"/>
        <w:rPr>
          <w:sz w:val="28"/>
          <w:szCs w:val="28"/>
        </w:rPr>
      </w:pPr>
      <w:r>
        <w:rPr>
          <w:spacing w:val="40"/>
          <w:sz w:val="28"/>
          <w:szCs w:val="28"/>
          <w:lang w:eastAsia="en-US"/>
        </w:rPr>
        <w:tab/>
        <w:t xml:space="preserve">1. </w:t>
      </w:r>
      <w:r w:rsidRPr="004C506C">
        <w:rPr>
          <w:sz w:val="28"/>
          <w:szCs w:val="28"/>
        </w:rPr>
        <w:t>Установить дату окончания отопительного периода  201</w:t>
      </w:r>
      <w:r w:rsidR="00670B56">
        <w:rPr>
          <w:sz w:val="28"/>
          <w:szCs w:val="28"/>
        </w:rPr>
        <w:t>7</w:t>
      </w:r>
      <w:r w:rsidRPr="004C506C">
        <w:rPr>
          <w:sz w:val="28"/>
          <w:szCs w:val="28"/>
        </w:rPr>
        <w:t>-201</w:t>
      </w:r>
      <w:r w:rsidR="00670B56">
        <w:rPr>
          <w:sz w:val="28"/>
          <w:szCs w:val="28"/>
        </w:rPr>
        <w:t>8</w:t>
      </w:r>
      <w:r w:rsidRPr="004C506C">
        <w:rPr>
          <w:sz w:val="28"/>
          <w:szCs w:val="28"/>
        </w:rPr>
        <w:t xml:space="preserve"> годов на территории </w:t>
      </w:r>
      <w:r>
        <w:rPr>
          <w:sz w:val="28"/>
          <w:szCs w:val="28"/>
        </w:rPr>
        <w:t>Новолесновского сельского</w:t>
      </w:r>
      <w:r w:rsidRPr="004C506C">
        <w:rPr>
          <w:sz w:val="28"/>
          <w:szCs w:val="28"/>
        </w:rPr>
        <w:t xml:space="preserve"> поселения - </w:t>
      </w:r>
      <w:r w:rsidR="00095832">
        <w:rPr>
          <w:sz w:val="28"/>
          <w:szCs w:val="28"/>
        </w:rPr>
        <w:t>21</w:t>
      </w:r>
      <w:r w:rsidRPr="004C506C">
        <w:rPr>
          <w:sz w:val="28"/>
          <w:szCs w:val="28"/>
        </w:rPr>
        <w:t xml:space="preserve"> июня 201</w:t>
      </w:r>
      <w:r w:rsidR="00670B56">
        <w:rPr>
          <w:sz w:val="28"/>
          <w:szCs w:val="28"/>
        </w:rPr>
        <w:t>8</w:t>
      </w:r>
      <w:r w:rsidRPr="004C506C">
        <w:rPr>
          <w:sz w:val="28"/>
          <w:szCs w:val="28"/>
        </w:rPr>
        <w:t xml:space="preserve"> года с 0</w:t>
      </w:r>
      <w:r w:rsidR="00095832">
        <w:rPr>
          <w:sz w:val="28"/>
          <w:szCs w:val="28"/>
        </w:rPr>
        <w:t>8</w:t>
      </w:r>
      <w:r w:rsidRPr="004C506C">
        <w:rPr>
          <w:sz w:val="28"/>
          <w:szCs w:val="28"/>
        </w:rPr>
        <w:t xml:space="preserve"> ч. 00 мин.</w:t>
      </w:r>
    </w:p>
    <w:p w:rsidR="001F4D65" w:rsidRPr="001F4D65" w:rsidRDefault="001F4D65" w:rsidP="001F4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40"/>
          <w:sz w:val="28"/>
          <w:szCs w:val="28"/>
          <w:lang w:eastAsia="en-US"/>
        </w:rPr>
        <w:tab/>
        <w:t xml:space="preserve">2. </w:t>
      </w:r>
      <w:r w:rsidRPr="001F4D65">
        <w:rPr>
          <w:rFonts w:eastAsiaTheme="minorHAnsi"/>
          <w:sz w:val="28"/>
          <w:szCs w:val="28"/>
          <w:lang w:eastAsia="en-US"/>
        </w:rPr>
        <w:t xml:space="preserve">Организациям и предприятиям жилищно-коммунального комплекса, муниципальным учреждениям социальной сферы, управляющим организациям жилищным фондом, товариществам собственников жилья с </w:t>
      </w:r>
      <w:r w:rsidR="00095832">
        <w:rPr>
          <w:rFonts w:eastAsiaTheme="minorHAnsi"/>
          <w:sz w:val="28"/>
          <w:szCs w:val="28"/>
          <w:lang w:eastAsia="en-US"/>
        </w:rPr>
        <w:t xml:space="preserve">22 </w:t>
      </w:r>
      <w:r w:rsidRPr="001F4D65">
        <w:rPr>
          <w:rFonts w:eastAsiaTheme="minorHAnsi"/>
          <w:sz w:val="28"/>
          <w:szCs w:val="28"/>
          <w:lang w:eastAsia="en-US"/>
        </w:rPr>
        <w:t>июня 201</w:t>
      </w:r>
      <w:r>
        <w:rPr>
          <w:rFonts w:eastAsiaTheme="minorHAnsi"/>
          <w:sz w:val="28"/>
          <w:szCs w:val="28"/>
          <w:lang w:eastAsia="en-US"/>
        </w:rPr>
        <w:t>8</w:t>
      </w:r>
      <w:r w:rsidRPr="001F4D65">
        <w:rPr>
          <w:rFonts w:eastAsiaTheme="minorHAnsi"/>
          <w:sz w:val="28"/>
          <w:szCs w:val="28"/>
          <w:lang w:eastAsia="en-US"/>
        </w:rPr>
        <w:t xml:space="preserve"> года приступить к выполнению мероприятий по подготовке к отопительному периоду 201</w:t>
      </w:r>
      <w:r>
        <w:rPr>
          <w:rFonts w:eastAsiaTheme="minorHAnsi"/>
          <w:sz w:val="28"/>
          <w:szCs w:val="28"/>
          <w:lang w:eastAsia="en-US"/>
        </w:rPr>
        <w:t>8</w:t>
      </w:r>
      <w:r w:rsidRPr="001F4D65">
        <w:rPr>
          <w:rFonts w:eastAsiaTheme="minorHAnsi"/>
          <w:sz w:val="28"/>
          <w:szCs w:val="28"/>
          <w:lang w:eastAsia="en-US"/>
        </w:rPr>
        <w:t>-201</w:t>
      </w:r>
      <w:r>
        <w:rPr>
          <w:rFonts w:eastAsiaTheme="minorHAnsi"/>
          <w:sz w:val="28"/>
          <w:szCs w:val="28"/>
          <w:lang w:eastAsia="en-US"/>
        </w:rPr>
        <w:t>9</w:t>
      </w:r>
      <w:r w:rsidRPr="001F4D65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 w:rsidRPr="00322FAF">
        <w:rPr>
          <w:rFonts w:eastAsia="Calibri"/>
          <w:sz w:val="28"/>
          <w:szCs w:val="28"/>
          <w:lang w:eastAsia="en-US"/>
        </w:rPr>
        <w:tab/>
      </w:r>
      <w:r w:rsidR="001F4D65">
        <w:rPr>
          <w:rFonts w:eastAsia="Calibri"/>
          <w:sz w:val="28"/>
          <w:szCs w:val="28"/>
          <w:lang w:eastAsia="en-US"/>
        </w:rPr>
        <w:t>3</w:t>
      </w:r>
      <w:r w:rsidRPr="00FB1B3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>
        <w:rPr>
          <w:rFonts w:eastAsia="Calibri"/>
          <w:sz w:val="28"/>
          <w:szCs w:val="28"/>
          <w:lang w:eastAsia="en-US"/>
        </w:rPr>
        <w:t>после дня</w:t>
      </w:r>
      <w:r w:rsidRPr="00FB1B36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>
        <w:rPr>
          <w:rFonts w:eastAsia="Calibri"/>
          <w:sz w:val="28"/>
          <w:szCs w:val="28"/>
          <w:lang w:eastAsia="en-US"/>
        </w:rPr>
        <w:t>обнародования</w:t>
      </w:r>
      <w:r w:rsidRPr="00FB1B36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</w:t>
      </w:r>
      <w:r w:rsidRPr="00FB1B36">
        <w:rPr>
          <w:rFonts w:eastAsia="Calibri"/>
          <w:sz w:val="28"/>
          <w:szCs w:val="28"/>
          <w:lang w:eastAsia="en-US"/>
        </w:rPr>
        <w:lastRenderedPageBreak/>
        <w:t>«Местное самоуправление»</w:t>
      </w:r>
      <w:r w:rsidR="00AF081F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Pr="00FB1B36">
        <w:rPr>
          <w:rFonts w:eastAsia="Calibri"/>
          <w:sz w:val="28"/>
          <w:szCs w:val="28"/>
          <w:lang w:eastAsia="en-US"/>
        </w:rPr>
        <w:t xml:space="preserve"> на страничке Новолесновского сельского поселения.</w:t>
      </w:r>
    </w:p>
    <w:p w:rsidR="00AF081F" w:rsidRPr="00FB1B36" w:rsidRDefault="00AF081F" w:rsidP="00AF08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C506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081F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AF081F" w:rsidRPr="00FB1B36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F081F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Default="00AF081F" w:rsidP="00AF081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>
        <w:rPr>
          <w:rFonts w:eastAsia="Calibri"/>
          <w:sz w:val="28"/>
          <w:szCs w:val="28"/>
          <w:lang w:eastAsia="en-US"/>
        </w:rPr>
        <w:t>сельского поселения</w:t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Н.А. Беляева</w:t>
      </w:r>
    </w:p>
    <w:sectPr w:rsidR="00C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2018-06-20T21:04:00Z</cp:lastPrinted>
  <dcterms:created xsi:type="dcterms:W3CDTF">2018-06-05T02:17:00Z</dcterms:created>
  <dcterms:modified xsi:type="dcterms:W3CDTF">2018-06-20T21:06:00Z</dcterms:modified>
</cp:coreProperties>
</file>