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8CF" w:rsidRDefault="00A368CF" w:rsidP="00A368CF">
      <w:pPr>
        <w:widowControl/>
        <w:autoSpaceDE w:val="0"/>
        <w:autoSpaceDN w:val="0"/>
        <w:adjustRightInd w:val="0"/>
        <w:rPr>
          <w:rFonts w:ascii="Times New Roman" w:eastAsia="Calibri" w:hAnsi="Times New Roman" w:cs="Times New Roman"/>
          <w:b/>
          <w:bCs/>
          <w:sz w:val="26"/>
          <w:szCs w:val="26"/>
          <w:lang w:eastAsia="en-US" w:bidi="ar-SA"/>
        </w:rPr>
      </w:pPr>
    </w:p>
    <w:p w:rsidR="00A368CF" w:rsidRPr="00A368CF" w:rsidRDefault="00A368CF" w:rsidP="00A368CF">
      <w:pPr>
        <w:widowControl/>
        <w:jc w:val="center"/>
        <w:rPr>
          <w:rFonts w:ascii="Times New Roman" w:eastAsia="Times New Roman" w:hAnsi="Times New Roman" w:cs="Times New Roman"/>
          <w:b/>
          <w:color w:val="auto"/>
          <w:sz w:val="28"/>
          <w:szCs w:val="28"/>
          <w:lang w:eastAsia="en-US" w:bidi="ar-SA"/>
        </w:rPr>
      </w:pPr>
      <w:r w:rsidRPr="00A368CF">
        <w:rPr>
          <w:rFonts w:ascii="Times New Roman" w:eastAsia="Times New Roman" w:hAnsi="Times New Roman" w:cs="Times New Roman"/>
          <w:b/>
          <w:color w:val="auto"/>
          <w:sz w:val="28"/>
          <w:szCs w:val="28"/>
          <w:lang w:eastAsia="en-US" w:bidi="ar-SA"/>
        </w:rPr>
        <w:t>КАМЧАТСКИЙ КРАЙ</w:t>
      </w:r>
    </w:p>
    <w:p w:rsidR="00A368CF" w:rsidRPr="00A368CF" w:rsidRDefault="00A368CF" w:rsidP="00A368CF">
      <w:pPr>
        <w:widowControl/>
        <w:jc w:val="center"/>
        <w:rPr>
          <w:rFonts w:ascii="Times New Roman" w:eastAsia="Times New Roman" w:hAnsi="Times New Roman" w:cs="Times New Roman"/>
          <w:b/>
          <w:color w:val="auto"/>
          <w:sz w:val="28"/>
          <w:szCs w:val="28"/>
          <w:lang w:eastAsia="en-US" w:bidi="ar-SA"/>
        </w:rPr>
      </w:pPr>
    </w:p>
    <w:p w:rsidR="00A368CF" w:rsidRPr="00A368CF" w:rsidRDefault="00A368CF" w:rsidP="00A368CF">
      <w:pPr>
        <w:widowControl/>
        <w:jc w:val="center"/>
        <w:rPr>
          <w:rFonts w:ascii="Times New Roman" w:eastAsia="Times New Roman" w:hAnsi="Times New Roman" w:cs="Times New Roman"/>
          <w:b/>
          <w:color w:val="auto"/>
          <w:sz w:val="28"/>
          <w:szCs w:val="28"/>
          <w:lang w:eastAsia="en-US" w:bidi="ar-SA"/>
        </w:rPr>
      </w:pPr>
      <w:r w:rsidRPr="00A368CF">
        <w:rPr>
          <w:rFonts w:ascii="Times New Roman" w:eastAsia="Times New Roman" w:hAnsi="Times New Roman" w:cs="Times New Roman"/>
          <w:b/>
          <w:color w:val="auto"/>
          <w:sz w:val="28"/>
          <w:szCs w:val="28"/>
          <w:lang w:eastAsia="en-US" w:bidi="ar-SA"/>
        </w:rPr>
        <w:t xml:space="preserve">АДМИНИСТРАЦИЯ </w:t>
      </w:r>
    </w:p>
    <w:p w:rsidR="00A368CF" w:rsidRPr="00A368CF" w:rsidRDefault="00A368CF" w:rsidP="00A368CF">
      <w:pPr>
        <w:widowControl/>
        <w:jc w:val="center"/>
        <w:rPr>
          <w:rFonts w:ascii="Times New Roman" w:eastAsia="Times New Roman" w:hAnsi="Times New Roman" w:cs="Times New Roman"/>
          <w:b/>
          <w:color w:val="auto"/>
          <w:sz w:val="28"/>
          <w:szCs w:val="28"/>
          <w:lang w:eastAsia="en-US" w:bidi="ar-SA"/>
        </w:rPr>
      </w:pPr>
      <w:r w:rsidRPr="00A368CF">
        <w:rPr>
          <w:rFonts w:ascii="Times New Roman" w:eastAsia="Times New Roman" w:hAnsi="Times New Roman" w:cs="Times New Roman"/>
          <w:b/>
          <w:color w:val="auto"/>
          <w:sz w:val="28"/>
          <w:szCs w:val="28"/>
          <w:lang w:eastAsia="en-US" w:bidi="ar-SA"/>
        </w:rPr>
        <w:t>НОВОЛЕСНОВСКОГО СЕЛЬСКОГО ПОСЕЛЕНИЯ</w:t>
      </w:r>
    </w:p>
    <w:p w:rsidR="00A368CF" w:rsidRPr="00A368CF" w:rsidRDefault="00A368CF" w:rsidP="00A368CF">
      <w:pPr>
        <w:widowControl/>
        <w:jc w:val="center"/>
        <w:rPr>
          <w:rFonts w:ascii="Times New Roman" w:eastAsia="Times New Roman" w:hAnsi="Times New Roman" w:cs="Times New Roman"/>
          <w:b/>
          <w:color w:val="auto"/>
          <w:sz w:val="28"/>
          <w:szCs w:val="28"/>
          <w:lang w:eastAsia="en-US" w:bidi="ar-SA"/>
        </w:rPr>
      </w:pPr>
      <w:r w:rsidRPr="00A368CF">
        <w:rPr>
          <w:rFonts w:ascii="Times New Roman" w:eastAsia="Times New Roman" w:hAnsi="Times New Roman" w:cs="Times New Roman"/>
          <w:b/>
          <w:color w:val="auto"/>
          <w:sz w:val="28"/>
          <w:szCs w:val="28"/>
          <w:lang w:eastAsia="en-US" w:bidi="ar-SA"/>
        </w:rPr>
        <w:t>ЕЛИЗОВСКОГО МУНИЦИПАЛЬНОГО РАЙОНА</w:t>
      </w:r>
    </w:p>
    <w:p w:rsidR="00A368CF" w:rsidRPr="00A368CF" w:rsidRDefault="00A368CF" w:rsidP="00A368CF">
      <w:pPr>
        <w:widowControl/>
        <w:jc w:val="center"/>
        <w:rPr>
          <w:rFonts w:ascii="Times New Roman" w:eastAsia="Times New Roman" w:hAnsi="Times New Roman" w:cs="Times New Roman"/>
          <w:color w:val="auto"/>
          <w:sz w:val="28"/>
          <w:szCs w:val="28"/>
          <w:lang w:eastAsia="en-US" w:bidi="ar-SA"/>
        </w:rPr>
      </w:pPr>
    </w:p>
    <w:p w:rsidR="00A368CF" w:rsidRPr="00A368CF" w:rsidRDefault="00A368CF" w:rsidP="00A368CF">
      <w:pPr>
        <w:widowControl/>
        <w:jc w:val="center"/>
        <w:rPr>
          <w:rFonts w:ascii="Times New Roman" w:eastAsia="Times New Roman" w:hAnsi="Times New Roman" w:cs="Times New Roman"/>
          <w:b/>
          <w:color w:val="auto"/>
          <w:spacing w:val="40"/>
          <w:sz w:val="28"/>
          <w:szCs w:val="28"/>
          <w:lang w:eastAsia="en-US" w:bidi="ar-SA"/>
        </w:rPr>
      </w:pPr>
      <w:r w:rsidRPr="00A368CF">
        <w:rPr>
          <w:rFonts w:ascii="Times New Roman" w:eastAsia="Times New Roman" w:hAnsi="Times New Roman" w:cs="Times New Roman"/>
          <w:b/>
          <w:color w:val="auto"/>
          <w:spacing w:val="40"/>
          <w:sz w:val="28"/>
          <w:szCs w:val="28"/>
          <w:lang w:eastAsia="en-US" w:bidi="ar-SA"/>
        </w:rPr>
        <w:t>ПОСТАНОВЛЕНИЕ</w:t>
      </w:r>
    </w:p>
    <w:p w:rsidR="00A368CF" w:rsidRPr="00A368CF" w:rsidRDefault="00A368CF" w:rsidP="00A368CF">
      <w:pPr>
        <w:widowControl/>
        <w:jc w:val="center"/>
        <w:rPr>
          <w:rFonts w:ascii="Times New Roman" w:eastAsia="Times New Roman" w:hAnsi="Times New Roman" w:cs="Times New Roman"/>
          <w:b/>
          <w:color w:val="auto"/>
          <w:spacing w:val="40"/>
          <w:sz w:val="28"/>
          <w:szCs w:val="28"/>
          <w:lang w:eastAsia="en-US" w:bidi="ar-SA"/>
        </w:rPr>
      </w:pPr>
    </w:p>
    <w:p w:rsidR="00A368CF" w:rsidRPr="00A368CF" w:rsidRDefault="00297143" w:rsidP="00A368CF">
      <w:pPr>
        <w:widowControl/>
        <w:spacing w:line="360" w:lineRule="auto"/>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от 15</w:t>
      </w:r>
      <w:r w:rsidR="00A368CF" w:rsidRPr="00A368CF">
        <w:rPr>
          <w:rFonts w:ascii="Times New Roman" w:eastAsia="Times New Roman" w:hAnsi="Times New Roman" w:cs="Times New Roman"/>
          <w:color w:val="auto"/>
          <w:sz w:val="28"/>
          <w:szCs w:val="28"/>
          <w:lang w:eastAsia="en-US" w:bidi="ar-SA"/>
        </w:rPr>
        <w:t xml:space="preserve"> декабря </w:t>
      </w:r>
      <w:r w:rsidR="00AF0CB1">
        <w:rPr>
          <w:rFonts w:ascii="Times New Roman" w:eastAsia="Times New Roman" w:hAnsi="Times New Roman" w:cs="Times New Roman"/>
          <w:color w:val="auto"/>
          <w:sz w:val="28"/>
          <w:szCs w:val="28"/>
          <w:lang w:eastAsia="en-US" w:bidi="ar-SA"/>
        </w:rPr>
        <w:t xml:space="preserve"> 2017 года </w:t>
      </w:r>
      <w:r w:rsidR="00AF0CB1">
        <w:rPr>
          <w:rFonts w:ascii="Times New Roman" w:eastAsia="Times New Roman" w:hAnsi="Times New Roman" w:cs="Times New Roman"/>
          <w:color w:val="auto"/>
          <w:sz w:val="28"/>
          <w:szCs w:val="28"/>
          <w:lang w:eastAsia="en-US" w:bidi="ar-SA"/>
        </w:rPr>
        <w:tab/>
      </w:r>
      <w:r w:rsidR="00AF0CB1">
        <w:rPr>
          <w:rFonts w:ascii="Times New Roman" w:eastAsia="Times New Roman" w:hAnsi="Times New Roman" w:cs="Times New Roman"/>
          <w:color w:val="auto"/>
          <w:sz w:val="28"/>
          <w:szCs w:val="28"/>
          <w:lang w:eastAsia="en-US" w:bidi="ar-SA"/>
        </w:rPr>
        <w:tab/>
      </w:r>
      <w:r w:rsidR="00AF0CB1">
        <w:rPr>
          <w:rFonts w:ascii="Times New Roman" w:eastAsia="Times New Roman" w:hAnsi="Times New Roman" w:cs="Times New Roman"/>
          <w:color w:val="auto"/>
          <w:sz w:val="28"/>
          <w:szCs w:val="28"/>
          <w:lang w:eastAsia="en-US" w:bidi="ar-SA"/>
        </w:rPr>
        <w:tab/>
      </w:r>
      <w:r w:rsidR="00AF0CB1">
        <w:rPr>
          <w:rFonts w:ascii="Times New Roman" w:eastAsia="Times New Roman" w:hAnsi="Times New Roman" w:cs="Times New Roman"/>
          <w:color w:val="auto"/>
          <w:sz w:val="28"/>
          <w:szCs w:val="28"/>
          <w:lang w:eastAsia="en-US" w:bidi="ar-SA"/>
        </w:rPr>
        <w:tab/>
      </w:r>
      <w:r w:rsidR="00AF0CB1">
        <w:rPr>
          <w:rFonts w:ascii="Times New Roman" w:eastAsia="Times New Roman" w:hAnsi="Times New Roman" w:cs="Times New Roman"/>
          <w:color w:val="auto"/>
          <w:sz w:val="28"/>
          <w:szCs w:val="28"/>
          <w:lang w:eastAsia="en-US" w:bidi="ar-SA"/>
        </w:rPr>
        <w:tab/>
      </w:r>
      <w:r w:rsidR="00AF0CB1">
        <w:rPr>
          <w:rFonts w:ascii="Times New Roman" w:eastAsia="Times New Roman" w:hAnsi="Times New Roman" w:cs="Times New Roman"/>
          <w:color w:val="auto"/>
          <w:sz w:val="28"/>
          <w:szCs w:val="28"/>
          <w:lang w:eastAsia="en-US" w:bidi="ar-SA"/>
        </w:rPr>
        <w:tab/>
      </w:r>
      <w:r w:rsidR="00AF0CB1">
        <w:rPr>
          <w:rFonts w:ascii="Times New Roman" w:eastAsia="Times New Roman" w:hAnsi="Times New Roman" w:cs="Times New Roman"/>
          <w:color w:val="auto"/>
          <w:sz w:val="28"/>
          <w:szCs w:val="28"/>
          <w:lang w:eastAsia="en-US" w:bidi="ar-SA"/>
        </w:rPr>
        <w:tab/>
        <w:t xml:space="preserve">             </w:t>
      </w:r>
      <w:r w:rsidR="00A368CF" w:rsidRPr="00A368CF">
        <w:rPr>
          <w:rFonts w:ascii="Times New Roman" w:eastAsia="Times New Roman" w:hAnsi="Times New Roman" w:cs="Times New Roman"/>
          <w:color w:val="auto"/>
          <w:sz w:val="28"/>
          <w:szCs w:val="28"/>
          <w:lang w:eastAsia="en-US" w:bidi="ar-SA"/>
        </w:rPr>
        <w:t xml:space="preserve"> № </w:t>
      </w:r>
      <w:r w:rsidR="00AF0CB1">
        <w:rPr>
          <w:rFonts w:ascii="Times New Roman" w:eastAsia="Times New Roman" w:hAnsi="Times New Roman" w:cs="Times New Roman"/>
          <w:color w:val="auto"/>
          <w:sz w:val="28"/>
          <w:szCs w:val="28"/>
          <w:lang w:eastAsia="en-US" w:bidi="ar-SA"/>
        </w:rPr>
        <w:t>125</w:t>
      </w:r>
    </w:p>
    <w:p w:rsidR="00A368CF" w:rsidRPr="00A368CF" w:rsidRDefault="00A368CF" w:rsidP="00A368CF">
      <w:pPr>
        <w:widowControl/>
        <w:spacing w:line="360" w:lineRule="auto"/>
        <w:jc w:val="center"/>
        <w:rPr>
          <w:rFonts w:ascii="Times New Roman" w:eastAsia="Times New Roman" w:hAnsi="Times New Roman" w:cs="Times New Roman"/>
          <w:color w:val="auto"/>
          <w:sz w:val="20"/>
          <w:szCs w:val="20"/>
          <w:lang w:eastAsia="en-US" w:bidi="ar-SA"/>
        </w:rPr>
      </w:pPr>
      <w:r w:rsidRPr="00A368CF">
        <w:rPr>
          <w:rFonts w:ascii="Times New Roman" w:eastAsia="Times New Roman" w:hAnsi="Times New Roman" w:cs="Times New Roman"/>
          <w:color w:val="auto"/>
          <w:sz w:val="20"/>
          <w:szCs w:val="20"/>
          <w:lang w:eastAsia="en-US" w:bidi="ar-SA"/>
        </w:rPr>
        <w:t>пос. Лесной</w:t>
      </w:r>
    </w:p>
    <w:p w:rsidR="00A368CF" w:rsidRPr="00A368CF" w:rsidRDefault="00A368CF" w:rsidP="00A368CF">
      <w:pPr>
        <w:widowControl/>
        <w:jc w:val="center"/>
        <w:rPr>
          <w:rFonts w:ascii="Times New Roman" w:eastAsia="Calibri" w:hAnsi="Times New Roman" w:cs="Times New Roman"/>
          <w:b/>
          <w:color w:val="auto"/>
          <w:sz w:val="28"/>
          <w:szCs w:val="28"/>
          <w:lang w:bidi="ar-SA"/>
        </w:rPr>
      </w:pPr>
    </w:p>
    <w:p w:rsidR="00A368CF" w:rsidRPr="00A368CF" w:rsidRDefault="00A368CF" w:rsidP="00A368CF">
      <w:pPr>
        <w:widowControl/>
        <w:jc w:val="center"/>
        <w:rPr>
          <w:rFonts w:ascii="Times New Roman" w:eastAsia="Calibri" w:hAnsi="Times New Roman" w:cs="Times New Roman"/>
          <w:b/>
          <w:color w:val="auto"/>
          <w:sz w:val="28"/>
          <w:szCs w:val="28"/>
          <w:lang w:bidi="ar-SA"/>
        </w:rPr>
      </w:pPr>
      <w:r w:rsidRPr="00A368CF">
        <w:rPr>
          <w:rFonts w:ascii="Times New Roman" w:eastAsia="Calibri" w:hAnsi="Times New Roman" w:cs="Times New Roman"/>
          <w:b/>
          <w:color w:val="auto"/>
          <w:sz w:val="28"/>
          <w:szCs w:val="28"/>
          <w:lang w:bidi="ar-SA"/>
        </w:rPr>
        <w:t>Об утверждении Административного регламента предоставления</w:t>
      </w:r>
    </w:p>
    <w:p w:rsidR="00A368CF" w:rsidRPr="00A368CF" w:rsidRDefault="00A368CF" w:rsidP="00A368CF">
      <w:pPr>
        <w:jc w:val="center"/>
        <w:rPr>
          <w:rFonts w:ascii="Times New Roman" w:hAnsi="Times New Roman" w:cs="Times New Roman"/>
          <w:b/>
          <w:color w:val="FF0000"/>
          <w:sz w:val="28"/>
          <w:szCs w:val="28"/>
        </w:rPr>
      </w:pPr>
      <w:r w:rsidRPr="00A368CF">
        <w:rPr>
          <w:rFonts w:ascii="Times New Roman" w:eastAsia="Calibri" w:hAnsi="Times New Roman" w:cs="Times New Roman"/>
          <w:b/>
          <w:color w:val="auto"/>
          <w:sz w:val="28"/>
          <w:szCs w:val="28"/>
          <w:lang w:bidi="ar-SA"/>
        </w:rPr>
        <w:t xml:space="preserve">муниципальной услуги </w:t>
      </w:r>
      <w:r w:rsidRPr="00A368CF">
        <w:rPr>
          <w:rFonts w:ascii="Times New Roman" w:eastAsia="Times New Roman" w:hAnsi="Times New Roman" w:cs="Times New Roman"/>
          <w:b/>
          <w:bCs/>
          <w:color w:val="auto"/>
          <w:sz w:val="28"/>
          <w:szCs w:val="28"/>
          <w:lang w:bidi="ar-SA"/>
        </w:rPr>
        <w:t xml:space="preserve">по </w:t>
      </w:r>
      <w:r w:rsidRPr="00A368CF">
        <w:rPr>
          <w:rFonts w:ascii="Times New Roman" w:hAnsi="Times New Roman" w:cs="Times New Roman"/>
          <w:b/>
          <w:sz w:val="28"/>
          <w:szCs w:val="28"/>
        </w:rPr>
        <w:t>вы</w:t>
      </w:r>
      <w:r w:rsidR="00297143">
        <w:rPr>
          <w:rFonts w:ascii="Times New Roman" w:hAnsi="Times New Roman" w:cs="Times New Roman"/>
          <w:b/>
          <w:sz w:val="28"/>
          <w:szCs w:val="28"/>
        </w:rPr>
        <w:t>даче разрешений на ввод объекта</w:t>
      </w:r>
      <w:r w:rsidRPr="00A368CF">
        <w:rPr>
          <w:rFonts w:ascii="Times New Roman" w:hAnsi="Times New Roman" w:cs="Times New Roman"/>
          <w:b/>
          <w:sz w:val="28"/>
          <w:szCs w:val="28"/>
        </w:rPr>
        <w:t xml:space="preserve"> в эксплуатацию</w:t>
      </w:r>
    </w:p>
    <w:p w:rsidR="00A368CF" w:rsidRPr="00A368CF" w:rsidRDefault="00A368CF" w:rsidP="00A368CF">
      <w:pPr>
        <w:widowControl/>
        <w:jc w:val="center"/>
        <w:rPr>
          <w:rFonts w:ascii="Times New Roman" w:eastAsia="Times New Roman" w:hAnsi="Times New Roman" w:cs="Times New Roman"/>
          <w:b/>
          <w:sz w:val="28"/>
          <w:szCs w:val="28"/>
          <w:lang w:eastAsia="en-US" w:bidi="ar-SA"/>
        </w:rPr>
      </w:pPr>
    </w:p>
    <w:p w:rsidR="00A368CF" w:rsidRPr="00A368CF" w:rsidRDefault="00A368CF" w:rsidP="00A368CF">
      <w:pPr>
        <w:widowControl/>
        <w:ind w:firstLine="705"/>
        <w:jc w:val="both"/>
        <w:rPr>
          <w:rFonts w:ascii="Times New Roman" w:eastAsia="Times New Roman" w:hAnsi="Times New Roman" w:cs="Times New Roman"/>
          <w:color w:val="auto"/>
          <w:spacing w:val="40"/>
          <w:sz w:val="28"/>
          <w:szCs w:val="28"/>
          <w:lang w:eastAsia="en-US" w:bidi="ar-SA"/>
        </w:rPr>
      </w:pPr>
      <w:r w:rsidRPr="00A368CF">
        <w:rPr>
          <w:rFonts w:ascii="Times New Roman" w:eastAsia="Times New Roman" w:hAnsi="Times New Roman" w:cs="Times New Roman"/>
          <w:color w:val="auto"/>
          <w:sz w:val="28"/>
          <w:szCs w:val="28"/>
          <w:lang w:bidi="ar-SA"/>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A368CF">
        <w:rPr>
          <w:rFonts w:ascii="Times New Roman" w:eastAsia="Times New Roman" w:hAnsi="Times New Roman" w:cs="Times New Roman"/>
          <w:color w:val="auto"/>
          <w:sz w:val="28"/>
          <w:szCs w:val="28"/>
          <w:lang w:bidi="ar-SA"/>
        </w:rPr>
        <w:t>Новолесновского</w:t>
      </w:r>
      <w:proofErr w:type="spellEnd"/>
      <w:r w:rsidRPr="00A368CF">
        <w:rPr>
          <w:rFonts w:ascii="Times New Roman" w:eastAsia="Times New Roman" w:hAnsi="Times New Roman" w:cs="Times New Roman"/>
          <w:color w:val="auto"/>
          <w:sz w:val="28"/>
          <w:szCs w:val="28"/>
          <w:lang w:bidi="ar-SA"/>
        </w:rPr>
        <w:t xml:space="preserve"> сельского поселения от 21.05.2012 № 45 «Об утверждении порядка разработки и утверждения административных регламентов предоставления муниципальных услуг»</w:t>
      </w:r>
      <w:r w:rsidRPr="00A368CF">
        <w:rPr>
          <w:rFonts w:ascii="Times New Roman" w:eastAsia="Times New Roman" w:hAnsi="Times New Roman" w:cs="Times New Roman"/>
          <w:color w:val="auto"/>
          <w:sz w:val="28"/>
          <w:szCs w:val="28"/>
          <w:lang w:eastAsia="en-US" w:bidi="ar-SA"/>
        </w:rPr>
        <w:t xml:space="preserve">, Администрация </w:t>
      </w:r>
      <w:proofErr w:type="spellStart"/>
      <w:r w:rsidRPr="00A368CF">
        <w:rPr>
          <w:rFonts w:ascii="Times New Roman" w:eastAsia="Times New Roman" w:hAnsi="Times New Roman" w:cs="Times New Roman"/>
          <w:color w:val="auto"/>
          <w:sz w:val="28"/>
          <w:szCs w:val="28"/>
          <w:lang w:eastAsia="en-US" w:bidi="ar-SA"/>
        </w:rPr>
        <w:t>Новолесновского</w:t>
      </w:r>
      <w:proofErr w:type="spellEnd"/>
      <w:r w:rsidRPr="00A368CF">
        <w:rPr>
          <w:rFonts w:ascii="Times New Roman" w:eastAsia="Times New Roman" w:hAnsi="Times New Roman" w:cs="Times New Roman"/>
          <w:color w:val="auto"/>
          <w:sz w:val="28"/>
          <w:szCs w:val="28"/>
          <w:lang w:eastAsia="en-US" w:bidi="ar-SA"/>
        </w:rPr>
        <w:t xml:space="preserve"> сельского поселения </w:t>
      </w:r>
      <w:r w:rsidRPr="00A368CF">
        <w:rPr>
          <w:rFonts w:ascii="Times New Roman" w:eastAsia="Times New Roman" w:hAnsi="Times New Roman" w:cs="Times New Roman"/>
          <w:b/>
          <w:color w:val="auto"/>
          <w:spacing w:val="40"/>
          <w:sz w:val="28"/>
          <w:szCs w:val="28"/>
          <w:lang w:eastAsia="en-US" w:bidi="ar-SA"/>
        </w:rPr>
        <w:t>постановляет</w:t>
      </w:r>
      <w:r w:rsidRPr="00A368CF">
        <w:rPr>
          <w:rFonts w:ascii="Times New Roman" w:eastAsia="Times New Roman" w:hAnsi="Times New Roman" w:cs="Times New Roman"/>
          <w:color w:val="auto"/>
          <w:spacing w:val="40"/>
          <w:sz w:val="28"/>
          <w:szCs w:val="28"/>
          <w:lang w:eastAsia="en-US" w:bidi="ar-SA"/>
        </w:rPr>
        <w:t>:</w:t>
      </w:r>
    </w:p>
    <w:p w:rsidR="00A368CF" w:rsidRPr="00A368CF" w:rsidRDefault="00A368CF" w:rsidP="00A368CF">
      <w:pPr>
        <w:widowControl/>
        <w:ind w:firstLine="709"/>
        <w:jc w:val="both"/>
        <w:rPr>
          <w:rFonts w:ascii="Times New Roman" w:eastAsia="Times New Roman" w:hAnsi="Times New Roman" w:cs="Times New Roman"/>
          <w:color w:val="auto"/>
          <w:sz w:val="28"/>
          <w:szCs w:val="28"/>
          <w:lang w:bidi="ar-SA"/>
        </w:rPr>
      </w:pPr>
      <w:r w:rsidRPr="00A368CF">
        <w:rPr>
          <w:rFonts w:ascii="Times New Roman" w:eastAsia="Calibri" w:hAnsi="Times New Roman" w:cs="Times New Roman"/>
          <w:color w:val="auto"/>
          <w:sz w:val="28"/>
          <w:szCs w:val="28"/>
          <w:lang w:eastAsia="en-US" w:bidi="ar-SA"/>
        </w:rPr>
        <w:t>1. Утвердить Административный регламент предоставления муниципальной услуги по</w:t>
      </w:r>
      <w:r>
        <w:rPr>
          <w:rFonts w:ascii="Times New Roman" w:eastAsia="Calibri" w:hAnsi="Times New Roman" w:cs="Times New Roman"/>
          <w:color w:val="auto"/>
          <w:sz w:val="28"/>
          <w:szCs w:val="28"/>
          <w:lang w:eastAsia="en-US" w:bidi="ar-SA"/>
        </w:rPr>
        <w:t xml:space="preserve"> вы</w:t>
      </w:r>
      <w:r w:rsidR="00297143">
        <w:rPr>
          <w:rFonts w:ascii="Times New Roman" w:eastAsia="Calibri" w:hAnsi="Times New Roman" w:cs="Times New Roman"/>
          <w:color w:val="auto"/>
          <w:sz w:val="28"/>
          <w:szCs w:val="28"/>
          <w:lang w:eastAsia="en-US" w:bidi="ar-SA"/>
        </w:rPr>
        <w:t>даче разрешений на ввод объекта</w:t>
      </w:r>
      <w:r>
        <w:rPr>
          <w:rFonts w:ascii="Times New Roman" w:eastAsia="Calibri" w:hAnsi="Times New Roman" w:cs="Times New Roman"/>
          <w:color w:val="auto"/>
          <w:sz w:val="28"/>
          <w:szCs w:val="28"/>
          <w:lang w:eastAsia="en-US" w:bidi="ar-SA"/>
        </w:rPr>
        <w:t xml:space="preserve"> в эксплуатацию</w:t>
      </w:r>
      <w:r w:rsidRPr="00A368CF">
        <w:rPr>
          <w:rFonts w:ascii="Times New Roman" w:eastAsia="Calibri" w:hAnsi="Times New Roman" w:cs="Times New Roman"/>
          <w:color w:val="auto"/>
          <w:sz w:val="28"/>
          <w:szCs w:val="28"/>
          <w:lang w:eastAsia="en-US" w:bidi="ar-SA"/>
        </w:rPr>
        <w:t xml:space="preserve"> </w:t>
      </w:r>
      <w:r w:rsidRPr="00A368CF">
        <w:rPr>
          <w:rFonts w:ascii="Times New Roman" w:eastAsia="Times New Roman" w:hAnsi="Times New Roman" w:cs="Times New Roman"/>
          <w:color w:val="auto"/>
          <w:sz w:val="28"/>
          <w:szCs w:val="28"/>
          <w:lang w:bidi="ar-SA"/>
        </w:rPr>
        <w:t>согласно приложению.</w:t>
      </w:r>
    </w:p>
    <w:p w:rsidR="00A368CF" w:rsidRPr="00A368CF" w:rsidRDefault="00A368CF" w:rsidP="00A368CF">
      <w:pPr>
        <w:widowControl/>
        <w:ind w:firstLine="709"/>
        <w:jc w:val="both"/>
        <w:rPr>
          <w:rFonts w:ascii="Times New Roman" w:eastAsia="Calibri" w:hAnsi="Times New Roman" w:cs="Times New Roman"/>
          <w:color w:val="auto"/>
          <w:sz w:val="28"/>
          <w:szCs w:val="28"/>
          <w:lang w:eastAsia="en-US" w:bidi="ar-SA"/>
        </w:rPr>
      </w:pPr>
      <w:r w:rsidRPr="00A368CF">
        <w:rPr>
          <w:rFonts w:ascii="Times New Roman" w:eastAsia="Calibri" w:hAnsi="Times New Roman" w:cs="Times New Roman"/>
          <w:color w:val="auto"/>
          <w:sz w:val="28"/>
          <w:szCs w:val="28"/>
          <w:lang w:eastAsia="en-US" w:bidi="ar-SA"/>
        </w:rPr>
        <w:t>2. Признать утратившим</w:t>
      </w:r>
      <w:r w:rsidR="001A1966">
        <w:rPr>
          <w:rFonts w:ascii="Times New Roman" w:eastAsia="Calibri" w:hAnsi="Times New Roman" w:cs="Times New Roman"/>
          <w:color w:val="auto"/>
          <w:sz w:val="28"/>
          <w:szCs w:val="28"/>
          <w:lang w:eastAsia="en-US" w:bidi="ar-SA"/>
        </w:rPr>
        <w:t>и</w:t>
      </w:r>
      <w:r w:rsidRPr="00A368CF">
        <w:rPr>
          <w:rFonts w:ascii="Times New Roman" w:eastAsia="Calibri" w:hAnsi="Times New Roman" w:cs="Times New Roman"/>
          <w:color w:val="auto"/>
          <w:sz w:val="28"/>
          <w:szCs w:val="28"/>
          <w:lang w:eastAsia="en-US" w:bidi="ar-SA"/>
        </w:rPr>
        <w:t xml:space="preserve"> силу:</w:t>
      </w:r>
    </w:p>
    <w:p w:rsidR="00A368CF" w:rsidRDefault="00A368CF" w:rsidP="001A1966">
      <w:pPr>
        <w:ind w:firstLine="709"/>
        <w:jc w:val="both"/>
        <w:rPr>
          <w:rFonts w:ascii="Times New Roman" w:eastAsia="Calibri" w:hAnsi="Times New Roman" w:cs="Times New Roman"/>
          <w:color w:val="auto"/>
          <w:sz w:val="28"/>
          <w:szCs w:val="28"/>
          <w:lang w:eastAsia="en-US" w:bidi="ar-SA"/>
        </w:rPr>
      </w:pPr>
      <w:r w:rsidRPr="00A368CF">
        <w:rPr>
          <w:rFonts w:ascii="Times New Roman" w:eastAsia="Calibri" w:hAnsi="Times New Roman" w:cs="Times New Roman"/>
          <w:color w:val="auto"/>
          <w:sz w:val="28"/>
          <w:szCs w:val="28"/>
          <w:lang w:eastAsia="en-US" w:bidi="ar-SA"/>
        </w:rPr>
        <w:t xml:space="preserve">– постановление администрации </w:t>
      </w:r>
      <w:proofErr w:type="spellStart"/>
      <w:r w:rsidRPr="00A368CF">
        <w:rPr>
          <w:rFonts w:ascii="Times New Roman" w:eastAsia="Calibri" w:hAnsi="Times New Roman" w:cs="Times New Roman"/>
          <w:color w:val="auto"/>
          <w:sz w:val="28"/>
          <w:szCs w:val="28"/>
          <w:lang w:eastAsia="en-US" w:bidi="ar-SA"/>
        </w:rPr>
        <w:t>Новолесновского</w:t>
      </w:r>
      <w:proofErr w:type="spellEnd"/>
      <w:r w:rsidRPr="00A368CF">
        <w:rPr>
          <w:rFonts w:ascii="Times New Roman" w:eastAsia="Calibri" w:hAnsi="Times New Roman" w:cs="Times New Roman"/>
          <w:color w:val="auto"/>
          <w:sz w:val="28"/>
          <w:szCs w:val="28"/>
          <w:lang w:eastAsia="en-US" w:bidi="ar-SA"/>
        </w:rPr>
        <w:t xml:space="preserve"> сельского поселения от</w:t>
      </w:r>
      <w:r w:rsidR="001A1966" w:rsidRPr="001A1966">
        <w:rPr>
          <w:rFonts w:ascii="Times New Roman" w:eastAsia="Calibri" w:hAnsi="Times New Roman" w:cs="Times New Roman"/>
          <w:color w:val="auto"/>
          <w:sz w:val="28"/>
          <w:szCs w:val="28"/>
          <w:lang w:eastAsia="en-US" w:bidi="ar-SA"/>
        </w:rPr>
        <w:t xml:space="preserve"> 09.10.2015 года № 99</w:t>
      </w:r>
      <w:r w:rsidRPr="00A368CF">
        <w:rPr>
          <w:rFonts w:ascii="Times New Roman" w:eastAsia="Calibri" w:hAnsi="Times New Roman" w:cs="Times New Roman"/>
          <w:color w:val="auto"/>
          <w:sz w:val="28"/>
          <w:szCs w:val="28"/>
          <w:lang w:eastAsia="en-US" w:bidi="ar-SA"/>
        </w:rPr>
        <w:t xml:space="preserve"> «</w:t>
      </w:r>
      <w:r w:rsidR="001A1966" w:rsidRPr="001A1966">
        <w:rPr>
          <w:rFonts w:ascii="Times New Roman" w:hAnsi="Times New Roman" w:cs="Times New Roman"/>
          <w:sz w:val="28"/>
          <w:szCs w:val="28"/>
        </w:rPr>
        <w:t xml:space="preserve">Об утверждении Административного регламента предоставления Администрацией </w:t>
      </w:r>
      <w:proofErr w:type="spellStart"/>
      <w:r w:rsidR="001A1966" w:rsidRPr="001A1966">
        <w:rPr>
          <w:rFonts w:ascii="Times New Roman" w:hAnsi="Times New Roman" w:cs="Times New Roman"/>
          <w:sz w:val="28"/>
          <w:szCs w:val="28"/>
        </w:rPr>
        <w:t>Новолесновского</w:t>
      </w:r>
      <w:proofErr w:type="spellEnd"/>
      <w:r w:rsidR="001A1966" w:rsidRPr="001A1966">
        <w:rPr>
          <w:rFonts w:ascii="Times New Roman" w:hAnsi="Times New Roman" w:cs="Times New Roman"/>
          <w:sz w:val="28"/>
          <w:szCs w:val="28"/>
        </w:rPr>
        <w:t xml:space="preserve"> сельского поселения муниципальной услуги по выдаче разрешений на ввод в эксплуатацию объектов капитального строительства</w:t>
      </w:r>
      <w:r w:rsidR="001A1966">
        <w:rPr>
          <w:rFonts w:ascii="Times New Roman" w:eastAsia="Calibri" w:hAnsi="Times New Roman" w:cs="Times New Roman"/>
          <w:color w:val="auto"/>
          <w:sz w:val="28"/>
          <w:szCs w:val="28"/>
          <w:lang w:eastAsia="en-US" w:bidi="ar-SA"/>
        </w:rPr>
        <w:t>»;</w:t>
      </w:r>
    </w:p>
    <w:p w:rsidR="001A1966" w:rsidRPr="001A1966" w:rsidRDefault="001A1966" w:rsidP="001A1966">
      <w:pPr>
        <w:ind w:firstLine="709"/>
        <w:jc w:val="both"/>
        <w:rPr>
          <w:rFonts w:ascii="Times New Roman" w:hAnsi="Times New Roman" w:cs="Times New Roman"/>
          <w:sz w:val="28"/>
          <w:szCs w:val="28"/>
        </w:rPr>
      </w:pPr>
      <w:r w:rsidRPr="001A1966">
        <w:rPr>
          <w:rFonts w:ascii="Times New Roman" w:eastAsia="Calibri" w:hAnsi="Times New Roman" w:cs="Times New Roman"/>
          <w:color w:val="auto"/>
          <w:sz w:val="28"/>
          <w:szCs w:val="28"/>
          <w:lang w:eastAsia="en-US" w:bidi="ar-SA"/>
        </w:rPr>
        <w:t xml:space="preserve">– </w:t>
      </w:r>
      <w:r w:rsidRPr="00A368CF">
        <w:rPr>
          <w:rFonts w:ascii="Times New Roman" w:eastAsia="Calibri" w:hAnsi="Times New Roman" w:cs="Times New Roman"/>
          <w:color w:val="auto"/>
          <w:sz w:val="28"/>
          <w:szCs w:val="28"/>
          <w:lang w:eastAsia="en-US" w:bidi="ar-SA"/>
        </w:rPr>
        <w:t xml:space="preserve">постановление администрации </w:t>
      </w:r>
      <w:proofErr w:type="spellStart"/>
      <w:r w:rsidRPr="00A368CF">
        <w:rPr>
          <w:rFonts w:ascii="Times New Roman" w:eastAsia="Calibri" w:hAnsi="Times New Roman" w:cs="Times New Roman"/>
          <w:color w:val="auto"/>
          <w:sz w:val="28"/>
          <w:szCs w:val="28"/>
          <w:lang w:eastAsia="en-US" w:bidi="ar-SA"/>
        </w:rPr>
        <w:t>Новолесновского</w:t>
      </w:r>
      <w:proofErr w:type="spellEnd"/>
      <w:r w:rsidRPr="00A368CF">
        <w:rPr>
          <w:rFonts w:ascii="Times New Roman" w:eastAsia="Calibri" w:hAnsi="Times New Roman" w:cs="Times New Roman"/>
          <w:color w:val="auto"/>
          <w:sz w:val="28"/>
          <w:szCs w:val="28"/>
          <w:lang w:eastAsia="en-US" w:bidi="ar-SA"/>
        </w:rPr>
        <w:t xml:space="preserve"> сельского поселения от</w:t>
      </w:r>
      <w:r w:rsidRPr="001A1966">
        <w:rPr>
          <w:rFonts w:ascii="Times New Roman" w:eastAsia="Calibri" w:hAnsi="Times New Roman" w:cs="Times New Roman"/>
          <w:color w:val="auto"/>
          <w:sz w:val="28"/>
          <w:szCs w:val="28"/>
          <w:lang w:eastAsia="en-US" w:bidi="ar-SA"/>
        </w:rPr>
        <w:t xml:space="preserve"> 08.08.2016 года №</w:t>
      </w:r>
      <w:r>
        <w:rPr>
          <w:rFonts w:ascii="Times New Roman" w:eastAsia="Calibri" w:hAnsi="Times New Roman" w:cs="Times New Roman"/>
          <w:color w:val="auto"/>
          <w:sz w:val="28"/>
          <w:szCs w:val="28"/>
          <w:lang w:eastAsia="en-US" w:bidi="ar-SA"/>
        </w:rPr>
        <w:t xml:space="preserve"> 11</w:t>
      </w:r>
      <w:r w:rsidRPr="00A368CF">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w:t>
      </w:r>
      <w:r w:rsidRPr="001A1966">
        <w:rPr>
          <w:rFonts w:ascii="Times New Roman" w:hAnsi="Times New Roman" w:cs="Times New Roman"/>
          <w:sz w:val="28"/>
          <w:szCs w:val="28"/>
        </w:rPr>
        <w:t xml:space="preserve">О внесении изменений в постановление Администрации </w:t>
      </w:r>
      <w:proofErr w:type="spellStart"/>
      <w:r w:rsidRPr="001A1966">
        <w:rPr>
          <w:rFonts w:ascii="Times New Roman" w:hAnsi="Times New Roman" w:cs="Times New Roman"/>
          <w:sz w:val="28"/>
          <w:szCs w:val="28"/>
        </w:rPr>
        <w:t>Новолесновского</w:t>
      </w:r>
      <w:proofErr w:type="spellEnd"/>
      <w:r w:rsidRPr="001A1966">
        <w:rPr>
          <w:rFonts w:ascii="Times New Roman" w:hAnsi="Times New Roman" w:cs="Times New Roman"/>
          <w:sz w:val="28"/>
          <w:szCs w:val="28"/>
        </w:rPr>
        <w:t xml:space="preserve"> сельского поселения от 09.10.2015 № 99 «Об утверждении Административного регламента предоставления Администрацией </w:t>
      </w:r>
      <w:proofErr w:type="spellStart"/>
      <w:r w:rsidRPr="001A1966">
        <w:rPr>
          <w:rFonts w:ascii="Times New Roman" w:hAnsi="Times New Roman" w:cs="Times New Roman"/>
          <w:sz w:val="28"/>
          <w:szCs w:val="28"/>
        </w:rPr>
        <w:t>Новолесновского</w:t>
      </w:r>
      <w:proofErr w:type="spellEnd"/>
      <w:r w:rsidRPr="001A1966">
        <w:rPr>
          <w:rFonts w:ascii="Times New Roman" w:hAnsi="Times New Roman" w:cs="Times New Roman"/>
          <w:sz w:val="28"/>
          <w:szCs w:val="28"/>
        </w:rPr>
        <w:t xml:space="preserve"> сельского поселения муниципальной услуги по выдаче разрешений на ввод в эксплуатацию объектов капитального строительства»</w:t>
      </w:r>
      <w:r>
        <w:rPr>
          <w:rFonts w:ascii="Times New Roman" w:hAnsi="Times New Roman" w:cs="Times New Roman"/>
          <w:sz w:val="28"/>
          <w:szCs w:val="28"/>
        </w:rPr>
        <w:t>;</w:t>
      </w:r>
    </w:p>
    <w:p w:rsidR="001A1966" w:rsidRPr="001A1966" w:rsidRDefault="001A1966" w:rsidP="001A1966">
      <w:pPr>
        <w:ind w:firstLine="709"/>
        <w:jc w:val="both"/>
        <w:rPr>
          <w:rFonts w:ascii="Times New Roman" w:hAnsi="Times New Roman" w:cs="Times New Roman"/>
          <w:sz w:val="28"/>
          <w:szCs w:val="28"/>
        </w:rPr>
      </w:pPr>
      <w:r w:rsidRPr="001A1966">
        <w:rPr>
          <w:rFonts w:ascii="Times New Roman" w:eastAsia="Calibri" w:hAnsi="Times New Roman" w:cs="Times New Roman"/>
          <w:color w:val="auto"/>
          <w:sz w:val="28"/>
          <w:szCs w:val="28"/>
          <w:lang w:eastAsia="en-US" w:bidi="ar-SA"/>
        </w:rPr>
        <w:t xml:space="preserve">– </w:t>
      </w:r>
      <w:r w:rsidRPr="00A368CF">
        <w:rPr>
          <w:rFonts w:ascii="Times New Roman" w:eastAsia="Calibri" w:hAnsi="Times New Roman" w:cs="Times New Roman"/>
          <w:color w:val="auto"/>
          <w:sz w:val="28"/>
          <w:szCs w:val="28"/>
          <w:lang w:eastAsia="en-US" w:bidi="ar-SA"/>
        </w:rPr>
        <w:t xml:space="preserve">постановление администрации </w:t>
      </w:r>
      <w:proofErr w:type="spellStart"/>
      <w:r w:rsidRPr="00A368CF">
        <w:rPr>
          <w:rFonts w:ascii="Times New Roman" w:eastAsia="Calibri" w:hAnsi="Times New Roman" w:cs="Times New Roman"/>
          <w:color w:val="auto"/>
          <w:sz w:val="28"/>
          <w:szCs w:val="28"/>
          <w:lang w:eastAsia="en-US" w:bidi="ar-SA"/>
        </w:rPr>
        <w:t>Новолесновского</w:t>
      </w:r>
      <w:proofErr w:type="spellEnd"/>
      <w:r w:rsidRPr="00A368CF">
        <w:rPr>
          <w:rFonts w:ascii="Times New Roman" w:eastAsia="Calibri" w:hAnsi="Times New Roman" w:cs="Times New Roman"/>
          <w:color w:val="auto"/>
          <w:sz w:val="28"/>
          <w:szCs w:val="28"/>
          <w:lang w:eastAsia="en-US" w:bidi="ar-SA"/>
        </w:rPr>
        <w:t xml:space="preserve"> сельского поселения от</w:t>
      </w:r>
      <w:r>
        <w:rPr>
          <w:rFonts w:ascii="Times New Roman" w:eastAsia="Calibri" w:hAnsi="Times New Roman" w:cs="Times New Roman"/>
          <w:color w:val="auto"/>
          <w:sz w:val="28"/>
          <w:szCs w:val="28"/>
          <w:lang w:eastAsia="en-US" w:bidi="ar-SA"/>
        </w:rPr>
        <w:t xml:space="preserve"> 15.02.2017</w:t>
      </w:r>
      <w:r w:rsidRPr="001A1966">
        <w:rPr>
          <w:rFonts w:ascii="Times New Roman" w:eastAsia="Calibri" w:hAnsi="Times New Roman" w:cs="Times New Roman"/>
          <w:color w:val="auto"/>
          <w:sz w:val="28"/>
          <w:szCs w:val="28"/>
          <w:lang w:eastAsia="en-US" w:bidi="ar-SA"/>
        </w:rPr>
        <w:t xml:space="preserve"> года № 93</w:t>
      </w:r>
      <w:r w:rsidRPr="00A368CF">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w:t>
      </w:r>
      <w:r w:rsidRPr="001A1966">
        <w:rPr>
          <w:rFonts w:ascii="Times New Roman" w:hAnsi="Times New Roman" w:cs="Times New Roman"/>
          <w:sz w:val="28"/>
          <w:szCs w:val="28"/>
        </w:rPr>
        <w:t xml:space="preserve">О внесении изменений в постановление Администрации </w:t>
      </w:r>
      <w:proofErr w:type="spellStart"/>
      <w:r w:rsidRPr="001A1966">
        <w:rPr>
          <w:rFonts w:ascii="Times New Roman" w:hAnsi="Times New Roman" w:cs="Times New Roman"/>
          <w:sz w:val="28"/>
          <w:szCs w:val="28"/>
        </w:rPr>
        <w:t>Новолесновского</w:t>
      </w:r>
      <w:proofErr w:type="spellEnd"/>
      <w:r w:rsidRPr="001A1966">
        <w:rPr>
          <w:rFonts w:ascii="Times New Roman" w:hAnsi="Times New Roman" w:cs="Times New Roman"/>
          <w:sz w:val="28"/>
          <w:szCs w:val="28"/>
        </w:rPr>
        <w:t xml:space="preserve"> сельского поселения от 09.10.2015 № 99 «Об утверждении Административного регламента предоставления Администрацией </w:t>
      </w:r>
      <w:proofErr w:type="spellStart"/>
      <w:r w:rsidRPr="001A1966">
        <w:rPr>
          <w:rFonts w:ascii="Times New Roman" w:hAnsi="Times New Roman" w:cs="Times New Roman"/>
          <w:sz w:val="28"/>
          <w:szCs w:val="28"/>
        </w:rPr>
        <w:t>Новолесновского</w:t>
      </w:r>
      <w:proofErr w:type="spellEnd"/>
      <w:r w:rsidRPr="001A1966">
        <w:rPr>
          <w:rFonts w:ascii="Times New Roman" w:hAnsi="Times New Roman" w:cs="Times New Roman"/>
          <w:sz w:val="28"/>
          <w:szCs w:val="28"/>
        </w:rPr>
        <w:t xml:space="preserve"> сельского поселения муниципальной услуги по выдаче разрешений на ввод в эксплуатацию объектов капитального строительства»</w:t>
      </w:r>
      <w:r>
        <w:rPr>
          <w:rFonts w:ascii="Times New Roman" w:hAnsi="Times New Roman" w:cs="Times New Roman"/>
          <w:sz w:val="28"/>
          <w:szCs w:val="28"/>
        </w:rPr>
        <w:t>.</w:t>
      </w:r>
    </w:p>
    <w:p w:rsidR="001A1966" w:rsidRPr="00A368CF" w:rsidRDefault="001A1966" w:rsidP="001A1966">
      <w:pPr>
        <w:ind w:firstLine="709"/>
        <w:jc w:val="both"/>
        <w:rPr>
          <w:rFonts w:ascii="Times New Roman" w:hAnsi="Times New Roman" w:cs="Times New Roman"/>
          <w:sz w:val="28"/>
          <w:szCs w:val="28"/>
          <w:lang w:eastAsia="en-US"/>
        </w:rPr>
      </w:pPr>
    </w:p>
    <w:p w:rsidR="00A368CF" w:rsidRPr="00A368CF" w:rsidRDefault="00A368CF" w:rsidP="00A368CF">
      <w:pPr>
        <w:widowControl/>
        <w:ind w:firstLine="708"/>
        <w:jc w:val="both"/>
        <w:rPr>
          <w:rFonts w:ascii="Times New Roman" w:eastAsia="Calibri" w:hAnsi="Times New Roman" w:cs="Times New Roman"/>
          <w:color w:val="auto"/>
          <w:sz w:val="28"/>
          <w:szCs w:val="28"/>
          <w:lang w:eastAsia="en-US" w:bidi="ar-SA"/>
        </w:rPr>
      </w:pPr>
      <w:r w:rsidRPr="00A368CF">
        <w:rPr>
          <w:rFonts w:ascii="Times New Roman" w:eastAsia="Calibri" w:hAnsi="Times New Roman" w:cs="Times New Roman"/>
          <w:color w:val="auto"/>
          <w:sz w:val="28"/>
          <w:szCs w:val="28"/>
          <w:lang w:eastAsia="en-US" w:bidi="ar-SA"/>
        </w:rPr>
        <w:lastRenderedPageBreak/>
        <w:t xml:space="preserve">3. Настоящее постановление вступает в силу после дня официального опубликования и подлежит размещению на официальном сайте </w:t>
      </w:r>
      <w:proofErr w:type="spellStart"/>
      <w:r w:rsidRPr="00A368CF">
        <w:rPr>
          <w:rFonts w:ascii="Times New Roman" w:eastAsia="Calibri" w:hAnsi="Times New Roman" w:cs="Times New Roman"/>
          <w:color w:val="auto"/>
          <w:sz w:val="28"/>
          <w:szCs w:val="28"/>
          <w:lang w:eastAsia="en-US" w:bidi="ar-SA"/>
        </w:rPr>
        <w:t>Новолесновского</w:t>
      </w:r>
      <w:proofErr w:type="spellEnd"/>
      <w:r w:rsidRPr="00A368CF">
        <w:rPr>
          <w:rFonts w:ascii="Times New Roman" w:eastAsia="Calibri" w:hAnsi="Times New Roman" w:cs="Times New Roman"/>
          <w:color w:val="auto"/>
          <w:sz w:val="28"/>
          <w:szCs w:val="28"/>
          <w:lang w:eastAsia="en-US" w:bidi="ar-SA"/>
        </w:rPr>
        <w:t xml:space="preserve"> сельского поселения </w:t>
      </w:r>
      <w:hyperlink r:id="rId8" w:history="1">
        <w:r w:rsidRPr="00A368CF">
          <w:rPr>
            <w:rFonts w:ascii="Times New Roman" w:eastAsia="Calibri" w:hAnsi="Times New Roman" w:cs="Times New Roman"/>
            <w:color w:val="auto"/>
            <w:sz w:val="28"/>
            <w:szCs w:val="28"/>
            <w:lang w:val="en-US" w:eastAsia="en-US" w:bidi="ar-SA"/>
          </w:rPr>
          <w:t>http</w:t>
        </w:r>
        <w:r w:rsidRPr="00A368CF">
          <w:rPr>
            <w:rFonts w:ascii="Times New Roman" w:eastAsia="Calibri" w:hAnsi="Times New Roman" w:cs="Times New Roman"/>
            <w:color w:val="auto"/>
            <w:sz w:val="28"/>
            <w:szCs w:val="28"/>
            <w:lang w:eastAsia="en-US" w:bidi="ar-SA"/>
          </w:rPr>
          <w:t>://</w:t>
        </w:r>
        <w:r w:rsidRPr="00A368CF">
          <w:rPr>
            <w:rFonts w:ascii="Times New Roman" w:eastAsia="Calibri" w:hAnsi="Times New Roman" w:cs="Times New Roman"/>
            <w:color w:val="auto"/>
            <w:sz w:val="28"/>
            <w:szCs w:val="28"/>
            <w:lang w:val="en-US" w:eastAsia="en-US" w:bidi="ar-SA"/>
          </w:rPr>
          <w:t>www</w:t>
        </w:r>
        <w:r w:rsidRPr="00A368CF">
          <w:rPr>
            <w:rFonts w:ascii="Times New Roman" w:eastAsia="Calibri" w:hAnsi="Times New Roman" w:cs="Times New Roman"/>
            <w:color w:val="auto"/>
            <w:sz w:val="28"/>
            <w:szCs w:val="28"/>
            <w:lang w:eastAsia="en-US" w:bidi="ar-SA"/>
          </w:rPr>
          <w:t>.</w:t>
        </w:r>
        <w:proofErr w:type="spellStart"/>
        <w:r w:rsidRPr="00A368CF">
          <w:rPr>
            <w:rFonts w:ascii="Times New Roman" w:eastAsia="Calibri" w:hAnsi="Times New Roman" w:cs="Times New Roman"/>
            <w:color w:val="auto"/>
            <w:sz w:val="28"/>
            <w:szCs w:val="28"/>
            <w:lang w:val="en-US" w:eastAsia="en-US" w:bidi="ar-SA"/>
          </w:rPr>
          <w:t>kamgov</w:t>
        </w:r>
        <w:proofErr w:type="spellEnd"/>
        <w:r w:rsidRPr="00A368CF">
          <w:rPr>
            <w:rFonts w:ascii="Times New Roman" w:eastAsia="Calibri" w:hAnsi="Times New Roman" w:cs="Times New Roman"/>
            <w:color w:val="auto"/>
            <w:sz w:val="28"/>
            <w:szCs w:val="28"/>
            <w:lang w:eastAsia="en-US" w:bidi="ar-SA"/>
          </w:rPr>
          <w:t>.</w:t>
        </w:r>
        <w:proofErr w:type="spellStart"/>
        <w:r w:rsidRPr="00A368CF">
          <w:rPr>
            <w:rFonts w:ascii="Times New Roman" w:eastAsia="Calibri" w:hAnsi="Times New Roman" w:cs="Times New Roman"/>
            <w:color w:val="auto"/>
            <w:sz w:val="28"/>
            <w:szCs w:val="28"/>
            <w:lang w:val="en-US" w:eastAsia="en-US" w:bidi="ar-SA"/>
          </w:rPr>
          <w:t>ru</w:t>
        </w:r>
        <w:proofErr w:type="spellEnd"/>
        <w:r w:rsidRPr="00A368CF">
          <w:rPr>
            <w:rFonts w:ascii="Times New Roman" w:eastAsia="Calibri" w:hAnsi="Times New Roman" w:cs="Times New Roman"/>
            <w:color w:val="auto"/>
            <w:sz w:val="28"/>
            <w:szCs w:val="28"/>
            <w:lang w:eastAsia="en-US" w:bidi="ar-SA"/>
          </w:rPr>
          <w:t>/</w:t>
        </w:r>
        <w:proofErr w:type="spellStart"/>
        <w:r w:rsidRPr="00A368CF">
          <w:rPr>
            <w:rFonts w:ascii="Times New Roman" w:eastAsia="Calibri" w:hAnsi="Times New Roman" w:cs="Times New Roman"/>
            <w:color w:val="auto"/>
            <w:sz w:val="28"/>
            <w:szCs w:val="28"/>
            <w:lang w:val="en-US" w:eastAsia="en-US" w:bidi="ar-SA"/>
          </w:rPr>
          <w:t>bmr</w:t>
        </w:r>
        <w:proofErr w:type="spellEnd"/>
        <w:r w:rsidRPr="00A368CF">
          <w:rPr>
            <w:rFonts w:ascii="Times New Roman" w:eastAsia="Calibri" w:hAnsi="Times New Roman" w:cs="Times New Roman"/>
            <w:color w:val="auto"/>
            <w:sz w:val="28"/>
            <w:szCs w:val="28"/>
            <w:lang w:eastAsia="en-US" w:bidi="ar-SA"/>
          </w:rPr>
          <w:t>/</w:t>
        </w:r>
        <w:proofErr w:type="spellStart"/>
        <w:r w:rsidRPr="00A368CF">
          <w:rPr>
            <w:rFonts w:ascii="Times New Roman" w:eastAsia="Calibri" w:hAnsi="Times New Roman" w:cs="Times New Roman"/>
            <w:color w:val="auto"/>
            <w:sz w:val="28"/>
            <w:szCs w:val="28"/>
            <w:lang w:val="en-US" w:eastAsia="en-US" w:bidi="ar-SA"/>
          </w:rPr>
          <w:t>novolec</w:t>
        </w:r>
        <w:proofErr w:type="spellEnd"/>
      </w:hyperlink>
      <w:r w:rsidRPr="00A368CF">
        <w:rPr>
          <w:rFonts w:ascii="Times New Roman" w:eastAsia="Calibri" w:hAnsi="Times New Roman" w:cs="Times New Roman"/>
          <w:color w:val="auto"/>
          <w:sz w:val="28"/>
          <w:szCs w:val="28"/>
          <w:lang w:eastAsia="en-US" w:bidi="ar-SA"/>
        </w:rPr>
        <w:t>.</w:t>
      </w:r>
    </w:p>
    <w:p w:rsidR="00A368CF" w:rsidRPr="00A368CF" w:rsidRDefault="00A368CF" w:rsidP="00A368CF">
      <w:pPr>
        <w:widowControl/>
        <w:ind w:firstLine="708"/>
        <w:jc w:val="both"/>
        <w:rPr>
          <w:rFonts w:ascii="Times New Roman" w:eastAsia="Calibri" w:hAnsi="Times New Roman" w:cs="Times New Roman"/>
          <w:color w:val="auto"/>
          <w:sz w:val="28"/>
          <w:szCs w:val="28"/>
          <w:lang w:eastAsia="en-US" w:bidi="ar-SA"/>
        </w:rPr>
      </w:pPr>
      <w:r w:rsidRPr="00A368CF">
        <w:rPr>
          <w:rFonts w:ascii="Times New Roman" w:eastAsia="Calibri" w:hAnsi="Times New Roman" w:cs="Times New Roman"/>
          <w:color w:val="auto"/>
          <w:sz w:val="28"/>
          <w:szCs w:val="28"/>
          <w:lang w:eastAsia="en-US" w:bidi="ar-SA"/>
        </w:rPr>
        <w:t xml:space="preserve">4. </w:t>
      </w:r>
      <w:proofErr w:type="gramStart"/>
      <w:r w:rsidRPr="00A368CF">
        <w:rPr>
          <w:rFonts w:ascii="Times New Roman" w:eastAsia="Calibri" w:hAnsi="Times New Roman" w:cs="Times New Roman"/>
          <w:color w:val="auto"/>
          <w:sz w:val="28"/>
          <w:szCs w:val="28"/>
          <w:lang w:eastAsia="en-US" w:bidi="ar-SA"/>
        </w:rPr>
        <w:t>Контроль за</w:t>
      </w:r>
      <w:proofErr w:type="gramEnd"/>
      <w:r w:rsidRPr="00A368CF">
        <w:rPr>
          <w:rFonts w:ascii="Times New Roman" w:eastAsia="Calibri" w:hAnsi="Times New Roman" w:cs="Times New Roman"/>
          <w:color w:val="auto"/>
          <w:sz w:val="28"/>
          <w:szCs w:val="28"/>
          <w:lang w:eastAsia="en-US" w:bidi="ar-SA"/>
        </w:rPr>
        <w:t xml:space="preserve"> исполнением настоящего постановления оставляю за собой. </w:t>
      </w:r>
    </w:p>
    <w:p w:rsidR="00A368CF" w:rsidRPr="00A368CF" w:rsidRDefault="00A368CF" w:rsidP="00A368CF">
      <w:pPr>
        <w:widowControl/>
        <w:jc w:val="both"/>
        <w:rPr>
          <w:rFonts w:ascii="Times New Roman" w:eastAsia="Calibri" w:hAnsi="Times New Roman" w:cs="Times New Roman"/>
          <w:color w:val="auto"/>
          <w:sz w:val="28"/>
          <w:szCs w:val="28"/>
          <w:lang w:eastAsia="en-US" w:bidi="ar-SA"/>
        </w:rPr>
      </w:pPr>
    </w:p>
    <w:p w:rsidR="00A368CF" w:rsidRPr="00A368CF" w:rsidRDefault="00A368CF" w:rsidP="00A368CF">
      <w:pPr>
        <w:widowControl/>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Глава</w:t>
      </w:r>
      <w:r w:rsidRPr="00A368CF">
        <w:rPr>
          <w:rFonts w:ascii="Times New Roman" w:eastAsia="Calibri" w:hAnsi="Times New Roman" w:cs="Times New Roman"/>
          <w:color w:val="auto"/>
          <w:sz w:val="28"/>
          <w:szCs w:val="28"/>
          <w:lang w:eastAsia="en-US" w:bidi="ar-SA"/>
        </w:rPr>
        <w:t xml:space="preserve"> администрации </w:t>
      </w:r>
      <w:proofErr w:type="spellStart"/>
      <w:r w:rsidRPr="00A368CF">
        <w:rPr>
          <w:rFonts w:ascii="Times New Roman" w:eastAsia="Calibri" w:hAnsi="Times New Roman" w:cs="Times New Roman"/>
          <w:color w:val="auto"/>
          <w:sz w:val="28"/>
          <w:szCs w:val="28"/>
          <w:lang w:eastAsia="en-US" w:bidi="ar-SA"/>
        </w:rPr>
        <w:t>Новолесновского</w:t>
      </w:r>
      <w:proofErr w:type="spellEnd"/>
    </w:p>
    <w:p w:rsidR="00A368CF" w:rsidRPr="00A368CF" w:rsidRDefault="00A368CF" w:rsidP="00A368CF">
      <w:pPr>
        <w:widowControl/>
        <w:jc w:val="both"/>
        <w:rPr>
          <w:rFonts w:ascii="Times New Roman" w:eastAsia="Times New Roman" w:hAnsi="Times New Roman" w:cs="Times New Roman"/>
          <w:color w:val="auto"/>
          <w:sz w:val="28"/>
          <w:szCs w:val="28"/>
          <w:lang w:bidi="ar-SA"/>
        </w:rPr>
      </w:pPr>
      <w:r w:rsidRPr="00A368CF">
        <w:rPr>
          <w:rFonts w:ascii="Times New Roman" w:eastAsia="Calibri" w:hAnsi="Times New Roman" w:cs="Times New Roman"/>
          <w:color w:val="auto"/>
          <w:sz w:val="28"/>
          <w:szCs w:val="28"/>
          <w:lang w:eastAsia="en-US" w:bidi="ar-SA"/>
        </w:rPr>
        <w:t>сельского поселения</w:t>
      </w:r>
      <w:r w:rsidRPr="00A368CF">
        <w:rPr>
          <w:rFonts w:ascii="Times New Roman" w:eastAsia="Calibri" w:hAnsi="Times New Roman" w:cs="Times New Roman"/>
          <w:color w:val="auto"/>
          <w:sz w:val="28"/>
          <w:szCs w:val="28"/>
          <w:lang w:eastAsia="en-US" w:bidi="ar-SA"/>
        </w:rPr>
        <w:tab/>
      </w:r>
      <w:r w:rsidRPr="00A368CF">
        <w:rPr>
          <w:rFonts w:ascii="Times New Roman" w:eastAsia="Calibri" w:hAnsi="Times New Roman" w:cs="Times New Roman"/>
          <w:color w:val="auto"/>
          <w:sz w:val="28"/>
          <w:szCs w:val="28"/>
          <w:lang w:eastAsia="en-US" w:bidi="ar-SA"/>
        </w:rPr>
        <w:tab/>
      </w:r>
      <w:r w:rsidRPr="00A368CF">
        <w:rPr>
          <w:rFonts w:ascii="Times New Roman" w:eastAsia="Calibri" w:hAnsi="Times New Roman" w:cs="Times New Roman"/>
          <w:color w:val="auto"/>
          <w:sz w:val="28"/>
          <w:szCs w:val="28"/>
          <w:lang w:eastAsia="en-US" w:bidi="ar-SA"/>
        </w:rPr>
        <w:tab/>
      </w:r>
      <w:r w:rsidRPr="00A368CF">
        <w:rPr>
          <w:rFonts w:ascii="Times New Roman" w:eastAsia="Calibri" w:hAnsi="Times New Roman" w:cs="Times New Roman"/>
          <w:color w:val="auto"/>
          <w:sz w:val="28"/>
          <w:szCs w:val="28"/>
          <w:lang w:eastAsia="en-US" w:bidi="ar-SA"/>
        </w:rPr>
        <w:tab/>
      </w:r>
      <w:r w:rsidRPr="00A368CF">
        <w:rPr>
          <w:rFonts w:ascii="Times New Roman" w:eastAsia="Calibri" w:hAnsi="Times New Roman" w:cs="Times New Roman"/>
          <w:color w:val="auto"/>
          <w:sz w:val="28"/>
          <w:szCs w:val="28"/>
          <w:lang w:eastAsia="en-US" w:bidi="ar-SA"/>
        </w:rPr>
        <w:tab/>
      </w:r>
      <w:r w:rsidRPr="00A368CF">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 xml:space="preserve">                   Н.А. Беляева</w:t>
      </w:r>
    </w:p>
    <w:p w:rsidR="00A368CF" w:rsidRPr="00A368CF" w:rsidRDefault="00A368CF" w:rsidP="00A368CF">
      <w:pPr>
        <w:widowControl/>
        <w:ind w:right="-1" w:firstLine="5656"/>
        <w:jc w:val="both"/>
        <w:rPr>
          <w:rFonts w:ascii="Times New Roman" w:eastAsia="Times New Roman" w:hAnsi="Times New Roman" w:cs="Times New Roman"/>
          <w:color w:val="auto"/>
          <w:lang w:bidi="ar-SA"/>
        </w:rPr>
      </w:pPr>
    </w:p>
    <w:p w:rsidR="00A368CF" w:rsidRDefault="00A368CF" w:rsidP="00A368CF">
      <w:pPr>
        <w:widowControl/>
        <w:ind w:right="-1" w:firstLine="5656"/>
        <w:jc w:val="both"/>
        <w:rPr>
          <w:rFonts w:ascii="Times New Roman" w:eastAsia="Times New Roman" w:hAnsi="Times New Roman" w:cs="Times New Roman"/>
          <w:color w:val="auto"/>
          <w:lang w:bidi="ar-SA"/>
        </w:rPr>
      </w:pPr>
    </w:p>
    <w:p w:rsidR="00A368CF" w:rsidRDefault="00A368CF" w:rsidP="00A368CF">
      <w:pPr>
        <w:widowControl/>
        <w:ind w:right="-1" w:firstLine="5656"/>
        <w:jc w:val="both"/>
        <w:rPr>
          <w:rFonts w:ascii="Times New Roman" w:eastAsia="Times New Roman" w:hAnsi="Times New Roman" w:cs="Times New Roman"/>
          <w:color w:val="auto"/>
          <w:lang w:bidi="ar-SA"/>
        </w:rPr>
      </w:pPr>
    </w:p>
    <w:p w:rsidR="00A368CF" w:rsidRDefault="00A368CF" w:rsidP="00A368CF">
      <w:pPr>
        <w:widowControl/>
        <w:ind w:right="-1" w:firstLine="5656"/>
        <w:jc w:val="both"/>
        <w:rPr>
          <w:rFonts w:ascii="Times New Roman" w:eastAsia="Times New Roman" w:hAnsi="Times New Roman" w:cs="Times New Roman"/>
          <w:color w:val="auto"/>
          <w:lang w:bidi="ar-SA"/>
        </w:rPr>
      </w:pPr>
    </w:p>
    <w:p w:rsidR="00A368CF" w:rsidRDefault="00A368CF" w:rsidP="00A368CF">
      <w:pPr>
        <w:widowControl/>
        <w:ind w:right="-1" w:firstLine="5656"/>
        <w:jc w:val="both"/>
        <w:rPr>
          <w:rFonts w:ascii="Times New Roman" w:eastAsia="Times New Roman" w:hAnsi="Times New Roman" w:cs="Times New Roman"/>
          <w:color w:val="auto"/>
          <w:lang w:bidi="ar-SA"/>
        </w:rPr>
      </w:pPr>
    </w:p>
    <w:p w:rsidR="00A368CF" w:rsidRDefault="00A368CF"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1A1966" w:rsidRDefault="001A1966" w:rsidP="00A368CF">
      <w:pPr>
        <w:widowControl/>
        <w:ind w:right="-1" w:firstLine="5656"/>
        <w:jc w:val="both"/>
        <w:rPr>
          <w:rFonts w:ascii="Times New Roman" w:eastAsia="Times New Roman" w:hAnsi="Times New Roman" w:cs="Times New Roman"/>
          <w:color w:val="auto"/>
          <w:lang w:bidi="ar-SA"/>
        </w:rPr>
      </w:pPr>
    </w:p>
    <w:p w:rsidR="00A368CF" w:rsidRDefault="00A368CF" w:rsidP="00A368CF">
      <w:pPr>
        <w:widowControl/>
        <w:ind w:right="-1" w:firstLine="5656"/>
        <w:jc w:val="both"/>
        <w:rPr>
          <w:rFonts w:ascii="Times New Roman" w:eastAsia="Times New Roman" w:hAnsi="Times New Roman" w:cs="Times New Roman"/>
          <w:color w:val="auto"/>
          <w:lang w:bidi="ar-SA"/>
        </w:rPr>
      </w:pPr>
    </w:p>
    <w:tbl>
      <w:tblPr>
        <w:tblStyle w:val="a8"/>
        <w:tblW w:w="485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tblGrid>
      <w:tr w:rsidR="001A1966" w:rsidRPr="000B5AAD" w:rsidTr="00297143">
        <w:trPr>
          <w:trHeight w:val="1269"/>
        </w:trPr>
        <w:tc>
          <w:tcPr>
            <w:tcW w:w="4856" w:type="dxa"/>
          </w:tcPr>
          <w:p w:rsidR="001A1966" w:rsidRPr="000B5AAD" w:rsidRDefault="001A1966" w:rsidP="00297143">
            <w:pPr>
              <w:jc w:val="both"/>
              <w:rPr>
                <w:rFonts w:ascii="Times New Roman" w:hAnsi="Times New Roman" w:cs="Times New Roman"/>
                <w:color w:val="FF0000"/>
              </w:rPr>
            </w:pPr>
            <w:r w:rsidRPr="000B5AAD">
              <w:rPr>
                <w:rFonts w:ascii="Times New Roman" w:hAnsi="Times New Roman" w:cs="Times New Roman"/>
              </w:rPr>
              <w:lastRenderedPageBreak/>
              <w:t xml:space="preserve">Приложение </w:t>
            </w:r>
            <w:r>
              <w:rPr>
                <w:rFonts w:ascii="Times New Roman" w:hAnsi="Times New Roman" w:cs="Times New Roman"/>
              </w:rPr>
              <w:t xml:space="preserve">к постановлению администрации </w:t>
            </w:r>
            <w:proofErr w:type="spellStart"/>
            <w:r>
              <w:rPr>
                <w:rFonts w:ascii="Times New Roman" w:hAnsi="Times New Roman" w:cs="Times New Roman"/>
              </w:rPr>
              <w:t>Новолесновского</w:t>
            </w:r>
            <w:proofErr w:type="spellEnd"/>
            <w:r>
              <w:rPr>
                <w:rFonts w:ascii="Times New Roman" w:hAnsi="Times New Roman" w:cs="Times New Roman"/>
              </w:rPr>
              <w:t xml:space="preserve"> сельского поселения</w:t>
            </w:r>
            <w:r w:rsidR="00AF0CB1">
              <w:rPr>
                <w:rFonts w:ascii="Times New Roman" w:hAnsi="Times New Roman" w:cs="Times New Roman"/>
              </w:rPr>
              <w:t xml:space="preserve"> от 15.12.2017 года № 125</w:t>
            </w:r>
            <w:r>
              <w:rPr>
                <w:rFonts w:ascii="Times New Roman" w:hAnsi="Times New Roman" w:cs="Times New Roman"/>
              </w:rPr>
              <w:t xml:space="preserve"> «Об утверждении административного регламента</w:t>
            </w:r>
            <w:r w:rsidRPr="000B5AAD">
              <w:rPr>
                <w:rFonts w:ascii="Times New Roman" w:hAnsi="Times New Roman" w:cs="Times New Roman"/>
              </w:rPr>
              <w:t xml:space="preserve"> предоставления муниципальной услуги по вы</w:t>
            </w:r>
            <w:r w:rsidR="00297143">
              <w:rPr>
                <w:rFonts w:ascii="Times New Roman" w:hAnsi="Times New Roman" w:cs="Times New Roman"/>
              </w:rPr>
              <w:t>даче разрешений на ввод объекта</w:t>
            </w:r>
            <w:r w:rsidRPr="000B5AAD">
              <w:rPr>
                <w:rFonts w:ascii="Times New Roman" w:hAnsi="Times New Roman" w:cs="Times New Roman"/>
              </w:rPr>
              <w:t xml:space="preserve"> в эксплуатацию</w:t>
            </w:r>
          </w:p>
          <w:p w:rsidR="001A1966" w:rsidRPr="000B5AAD" w:rsidRDefault="001A1966" w:rsidP="00297143">
            <w:pPr>
              <w:autoSpaceDE w:val="0"/>
              <w:autoSpaceDN w:val="0"/>
              <w:adjustRightInd w:val="0"/>
              <w:jc w:val="both"/>
              <w:rPr>
                <w:rFonts w:ascii="Times New Roman" w:hAnsi="Times New Roman" w:cs="Times New Roman"/>
              </w:rPr>
            </w:pPr>
          </w:p>
        </w:tc>
      </w:tr>
    </w:tbl>
    <w:p w:rsidR="00A368CF" w:rsidRDefault="00A368CF" w:rsidP="00A368CF">
      <w:pPr>
        <w:widowControl/>
        <w:autoSpaceDE w:val="0"/>
        <w:autoSpaceDN w:val="0"/>
        <w:adjustRightInd w:val="0"/>
        <w:rPr>
          <w:rFonts w:ascii="Times New Roman" w:eastAsia="Calibri" w:hAnsi="Times New Roman" w:cs="Times New Roman"/>
          <w:b/>
          <w:bCs/>
          <w:sz w:val="26"/>
          <w:szCs w:val="26"/>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sz w:val="28"/>
          <w:szCs w:val="28"/>
          <w:lang w:eastAsia="en-US" w:bidi="ar-SA"/>
        </w:rPr>
      </w:pPr>
      <w:r w:rsidRPr="001A1966">
        <w:rPr>
          <w:rFonts w:ascii="Times New Roman" w:eastAsia="Calibri" w:hAnsi="Times New Roman" w:cs="Times New Roman"/>
          <w:b/>
          <w:bCs/>
          <w:sz w:val="28"/>
          <w:szCs w:val="28"/>
          <w:lang w:eastAsia="en-US" w:bidi="ar-SA"/>
        </w:rPr>
        <w:t>Административный регламент</w:t>
      </w:r>
    </w:p>
    <w:p w:rsidR="002634E1" w:rsidRPr="001A1966" w:rsidRDefault="002634E1" w:rsidP="0063204E">
      <w:pPr>
        <w:jc w:val="center"/>
        <w:rPr>
          <w:rFonts w:ascii="Times New Roman" w:hAnsi="Times New Roman" w:cs="Times New Roman"/>
          <w:b/>
          <w:color w:val="FF0000"/>
          <w:sz w:val="28"/>
          <w:szCs w:val="28"/>
        </w:rPr>
      </w:pPr>
      <w:r w:rsidRPr="001A1966">
        <w:rPr>
          <w:rFonts w:ascii="Times New Roman" w:eastAsia="Calibri" w:hAnsi="Times New Roman" w:cs="Times New Roman"/>
          <w:b/>
          <w:bCs/>
          <w:sz w:val="28"/>
          <w:szCs w:val="28"/>
          <w:lang w:eastAsia="en-US" w:bidi="ar-SA"/>
        </w:rPr>
        <w:t>предо</w:t>
      </w:r>
      <w:r w:rsidR="00BC7D56" w:rsidRPr="001A1966">
        <w:rPr>
          <w:rFonts w:ascii="Times New Roman" w:eastAsia="Calibri" w:hAnsi="Times New Roman" w:cs="Times New Roman"/>
          <w:b/>
          <w:bCs/>
          <w:sz w:val="28"/>
          <w:szCs w:val="28"/>
          <w:lang w:eastAsia="en-US" w:bidi="ar-SA"/>
        </w:rPr>
        <w:t xml:space="preserve">ставления муниципальной услуги по </w:t>
      </w:r>
      <w:r w:rsidR="001F7054" w:rsidRPr="001A1966">
        <w:rPr>
          <w:rFonts w:ascii="Times New Roman" w:hAnsi="Times New Roman" w:cs="Times New Roman"/>
          <w:b/>
          <w:sz w:val="28"/>
          <w:szCs w:val="28"/>
        </w:rPr>
        <w:t>выдаче разрешений н</w:t>
      </w:r>
      <w:r w:rsidR="000C672F" w:rsidRPr="001A1966">
        <w:rPr>
          <w:rFonts w:ascii="Times New Roman" w:hAnsi="Times New Roman" w:cs="Times New Roman"/>
          <w:b/>
          <w:sz w:val="28"/>
          <w:szCs w:val="28"/>
        </w:rPr>
        <w:t xml:space="preserve">а </w:t>
      </w:r>
      <w:r w:rsidR="00297143">
        <w:rPr>
          <w:rFonts w:ascii="Times New Roman" w:hAnsi="Times New Roman" w:cs="Times New Roman"/>
          <w:b/>
          <w:sz w:val="28"/>
          <w:szCs w:val="28"/>
        </w:rPr>
        <w:t>ввод объекта</w:t>
      </w:r>
      <w:r w:rsidR="0063204E" w:rsidRPr="001A1966">
        <w:rPr>
          <w:rFonts w:ascii="Times New Roman" w:hAnsi="Times New Roman" w:cs="Times New Roman"/>
          <w:b/>
          <w:sz w:val="28"/>
          <w:szCs w:val="28"/>
        </w:rPr>
        <w:t xml:space="preserve"> в эксплуатацию</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b/>
          <w:bCs/>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r w:rsidRPr="001A1966">
        <w:rPr>
          <w:rFonts w:ascii="Times New Roman" w:eastAsia="Calibri" w:hAnsi="Times New Roman" w:cs="Times New Roman"/>
          <w:b/>
          <w:bCs/>
          <w:sz w:val="28"/>
          <w:szCs w:val="28"/>
          <w:lang w:eastAsia="en-US" w:bidi="ar-SA"/>
        </w:rPr>
        <w:t>I. Общие положения</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b/>
          <w:bCs/>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1A1966">
        <w:rPr>
          <w:rFonts w:ascii="Times New Roman" w:eastAsia="Calibri" w:hAnsi="Times New Roman" w:cs="Times New Roman"/>
          <w:b/>
          <w:bCs/>
          <w:sz w:val="28"/>
          <w:szCs w:val="28"/>
          <w:lang w:eastAsia="en-US" w:bidi="ar-SA"/>
        </w:rPr>
        <w:t>1. Предмет регулирования административного регламента предоставления муниципальной услуги</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1A1966">
        <w:rPr>
          <w:rFonts w:ascii="Times New Roman" w:eastAsia="Calibri" w:hAnsi="Times New Roman" w:cs="Times New Roman"/>
          <w:sz w:val="28"/>
          <w:szCs w:val="28"/>
          <w:lang w:eastAsia="en-US" w:bidi="ar-SA"/>
        </w:rPr>
        <w:t xml:space="preserve">1.1. </w:t>
      </w:r>
      <w:proofErr w:type="gramStart"/>
      <w:r w:rsidRPr="001A1966">
        <w:rPr>
          <w:rFonts w:ascii="Times New Roman" w:eastAsia="Calibri" w:hAnsi="Times New Roman" w:cs="Times New Roman"/>
          <w:sz w:val="28"/>
          <w:szCs w:val="28"/>
          <w:lang w:eastAsia="en-US" w:bidi="ar-SA"/>
        </w:rPr>
        <w:t xml:space="preserve">Административный регламент предоставления муниципальной услуги по </w:t>
      </w:r>
      <w:r w:rsidR="001F7054" w:rsidRPr="001A1966">
        <w:rPr>
          <w:rFonts w:ascii="Times New Roman" w:eastAsia="Calibri" w:hAnsi="Times New Roman" w:cs="Times New Roman"/>
          <w:sz w:val="28"/>
          <w:szCs w:val="28"/>
          <w:lang w:eastAsia="en-US" w:bidi="ar-SA"/>
        </w:rPr>
        <w:t xml:space="preserve">выдаче разрешений на </w:t>
      </w:r>
      <w:r w:rsidR="00297143">
        <w:rPr>
          <w:rFonts w:ascii="Times New Roman" w:eastAsia="Calibri" w:hAnsi="Times New Roman" w:cs="Times New Roman"/>
          <w:sz w:val="28"/>
          <w:szCs w:val="28"/>
          <w:lang w:eastAsia="en-US" w:bidi="ar-SA"/>
        </w:rPr>
        <w:t>ввод объекта</w:t>
      </w:r>
      <w:r w:rsidR="0063204E" w:rsidRPr="001A1966">
        <w:rPr>
          <w:rFonts w:ascii="Times New Roman" w:eastAsia="Calibri" w:hAnsi="Times New Roman" w:cs="Times New Roman"/>
          <w:sz w:val="28"/>
          <w:szCs w:val="28"/>
          <w:lang w:eastAsia="en-US" w:bidi="ar-SA"/>
        </w:rPr>
        <w:t xml:space="preserve"> в эксплуатацию</w:t>
      </w:r>
      <w:r w:rsidR="00C866B3" w:rsidRPr="001A1966">
        <w:rPr>
          <w:rFonts w:ascii="Times New Roman" w:eastAsia="Calibri" w:hAnsi="Times New Roman" w:cs="Times New Roman"/>
          <w:sz w:val="28"/>
          <w:szCs w:val="28"/>
          <w:lang w:eastAsia="en-US" w:bidi="ar-SA"/>
        </w:rPr>
        <w:t xml:space="preserve"> </w:t>
      </w:r>
      <w:r w:rsidRPr="001A1966">
        <w:rPr>
          <w:rFonts w:ascii="Times New Roman" w:eastAsia="Calibri" w:hAnsi="Times New Roman" w:cs="Times New Roman"/>
          <w:sz w:val="28"/>
          <w:szCs w:val="28"/>
          <w:lang w:eastAsia="en-US" w:bidi="ar-SA"/>
        </w:rPr>
        <w:t xml:space="preserve">(далее – Административный регламент) устанавливает стандарт предоставления муниципальной услуги </w:t>
      </w:r>
      <w:r w:rsidR="00C866B3" w:rsidRPr="001A1966">
        <w:rPr>
          <w:rFonts w:ascii="Times New Roman" w:eastAsia="Calibri" w:hAnsi="Times New Roman" w:cs="Times New Roman"/>
          <w:sz w:val="28"/>
          <w:szCs w:val="28"/>
          <w:lang w:eastAsia="en-US" w:bidi="ar-SA"/>
        </w:rPr>
        <w:t xml:space="preserve"> по</w:t>
      </w:r>
      <w:r w:rsidR="00B52409" w:rsidRPr="001A1966">
        <w:rPr>
          <w:rFonts w:ascii="Times New Roman" w:eastAsia="Calibri" w:hAnsi="Times New Roman" w:cs="Times New Roman"/>
          <w:sz w:val="28"/>
          <w:szCs w:val="28"/>
          <w:lang w:eastAsia="en-US" w:bidi="ar-SA"/>
        </w:rPr>
        <w:t xml:space="preserve"> </w:t>
      </w:r>
      <w:r w:rsidR="001F7054" w:rsidRPr="001A1966">
        <w:rPr>
          <w:rFonts w:ascii="Times New Roman" w:eastAsia="Calibri" w:hAnsi="Times New Roman" w:cs="Times New Roman"/>
          <w:sz w:val="28"/>
          <w:szCs w:val="28"/>
          <w:lang w:eastAsia="en-US" w:bidi="ar-SA"/>
        </w:rPr>
        <w:t xml:space="preserve">выдаче разрешений на </w:t>
      </w:r>
      <w:r w:rsidR="00297143">
        <w:rPr>
          <w:rFonts w:ascii="Times New Roman" w:eastAsia="Calibri" w:hAnsi="Times New Roman" w:cs="Times New Roman"/>
          <w:sz w:val="28"/>
          <w:szCs w:val="28"/>
          <w:lang w:eastAsia="en-US" w:bidi="ar-SA"/>
        </w:rPr>
        <w:t>ввод объекта</w:t>
      </w:r>
      <w:r w:rsidR="0063204E" w:rsidRPr="001A1966">
        <w:rPr>
          <w:rFonts w:ascii="Times New Roman" w:eastAsia="Calibri" w:hAnsi="Times New Roman" w:cs="Times New Roman"/>
          <w:sz w:val="28"/>
          <w:szCs w:val="28"/>
          <w:lang w:eastAsia="en-US" w:bidi="ar-SA"/>
        </w:rPr>
        <w:t xml:space="preserve"> в эксплуатацию</w:t>
      </w:r>
      <w:r w:rsidR="001F7054" w:rsidRPr="001A1966">
        <w:rPr>
          <w:rFonts w:ascii="Times New Roman" w:eastAsia="Calibri" w:hAnsi="Times New Roman" w:cs="Times New Roman"/>
          <w:sz w:val="28"/>
          <w:szCs w:val="28"/>
          <w:lang w:eastAsia="en-US" w:bidi="ar-SA"/>
        </w:rPr>
        <w:t xml:space="preserve"> </w:t>
      </w:r>
      <w:r w:rsidRPr="001A1966">
        <w:rPr>
          <w:rFonts w:ascii="Times New Roman" w:eastAsia="Calibri" w:hAnsi="Times New Roman" w:cs="Times New Roman"/>
          <w:sz w:val="28"/>
          <w:szCs w:val="28"/>
          <w:lang w:eastAsia="en-US" w:bidi="ar-SA"/>
        </w:rPr>
        <w:t>(далее – муниципальная услуга)</w:t>
      </w:r>
      <w:r w:rsidRPr="001A1966">
        <w:rPr>
          <w:rFonts w:ascii="Times New Roman" w:eastAsia="Calibri" w:hAnsi="Times New Roman" w:cs="Times New Roman"/>
          <w:iCs/>
          <w:sz w:val="28"/>
          <w:szCs w:val="28"/>
          <w:lang w:eastAsia="en-US" w:bidi="ar-SA"/>
        </w:rPr>
        <w:t xml:space="preserve">, </w:t>
      </w:r>
      <w:r w:rsidRPr="001A1966">
        <w:rPr>
          <w:rFonts w:ascii="Times New Roman" w:eastAsia="Calibri" w:hAnsi="Times New Roman" w:cs="Times New Roman"/>
          <w:sz w:val="28"/>
          <w:szCs w:val="28"/>
          <w:lang w:eastAsia="en-US" w:bidi="ar-SA"/>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w:t>
      </w:r>
      <w:proofErr w:type="gramEnd"/>
      <w:r w:rsidRPr="001A1966">
        <w:rPr>
          <w:rFonts w:ascii="Times New Roman" w:eastAsia="Calibri" w:hAnsi="Times New Roman" w:cs="Times New Roman"/>
          <w:sz w:val="28"/>
          <w:szCs w:val="28"/>
          <w:lang w:eastAsia="en-US" w:bidi="ar-SA"/>
        </w:rPr>
        <w:t xml:space="preserve"> и действий (бездействия) должностных лиц и специалистов </w:t>
      </w:r>
      <w:r w:rsidRPr="001A1966">
        <w:rPr>
          <w:rFonts w:ascii="Times New Roman" w:eastAsia="Calibri" w:hAnsi="Times New Roman" w:cs="Times New Roman"/>
          <w:iCs/>
          <w:sz w:val="28"/>
          <w:szCs w:val="28"/>
          <w:lang w:eastAsia="en-US" w:bidi="ar-SA"/>
        </w:rPr>
        <w:t xml:space="preserve">администрации </w:t>
      </w:r>
      <w:proofErr w:type="spellStart"/>
      <w:r w:rsidRPr="001A1966">
        <w:rPr>
          <w:rFonts w:ascii="Times New Roman" w:eastAsia="Calibri" w:hAnsi="Times New Roman" w:cs="Times New Roman"/>
          <w:iCs/>
          <w:sz w:val="28"/>
          <w:szCs w:val="28"/>
          <w:lang w:eastAsia="en-US" w:bidi="ar-SA"/>
        </w:rPr>
        <w:t>Новолесновского</w:t>
      </w:r>
      <w:proofErr w:type="spellEnd"/>
      <w:r w:rsidRPr="001A1966">
        <w:rPr>
          <w:rFonts w:ascii="Times New Roman" w:eastAsia="Calibri" w:hAnsi="Times New Roman" w:cs="Times New Roman"/>
          <w:iCs/>
          <w:sz w:val="28"/>
          <w:szCs w:val="28"/>
          <w:lang w:eastAsia="en-US" w:bidi="ar-SA"/>
        </w:rPr>
        <w:t xml:space="preserve"> сельского поселения (далее – администрация). </w:t>
      </w:r>
    </w:p>
    <w:p w:rsidR="002634E1" w:rsidRPr="001A1966" w:rsidRDefault="002634E1" w:rsidP="00B1448C">
      <w:pPr>
        <w:widowControl/>
        <w:autoSpaceDE w:val="0"/>
        <w:autoSpaceDN w:val="0"/>
        <w:adjustRightInd w:val="0"/>
        <w:ind w:firstLine="709"/>
        <w:jc w:val="both"/>
        <w:rPr>
          <w:rFonts w:ascii="Times New Roman" w:eastAsia="Calibri" w:hAnsi="Times New Roman" w:cs="Times New Roman"/>
          <w:iCs/>
          <w:sz w:val="28"/>
          <w:szCs w:val="28"/>
          <w:lang w:eastAsia="en-US" w:bidi="ar-SA"/>
        </w:rPr>
      </w:pPr>
      <w:r w:rsidRPr="001A1966">
        <w:rPr>
          <w:rFonts w:ascii="Times New Roman" w:eastAsia="Calibri" w:hAnsi="Times New Roman" w:cs="Times New Roman"/>
          <w:sz w:val="28"/>
          <w:szCs w:val="28"/>
          <w:lang w:eastAsia="en-US" w:bidi="ar-SA"/>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Pr="001A1966">
        <w:rPr>
          <w:rFonts w:ascii="Times New Roman" w:eastAsia="Calibri" w:hAnsi="Times New Roman" w:cs="Times New Roman"/>
          <w:iCs/>
          <w:sz w:val="28"/>
          <w:szCs w:val="28"/>
          <w:lang w:eastAsia="en-US" w:bidi="ar-SA"/>
        </w:rPr>
        <w:t>администрации.</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1A1966">
        <w:rPr>
          <w:rFonts w:ascii="Times New Roman" w:eastAsia="Calibri" w:hAnsi="Times New Roman" w:cs="Times New Roman"/>
          <w:b/>
          <w:bCs/>
          <w:sz w:val="28"/>
          <w:szCs w:val="28"/>
          <w:lang w:eastAsia="en-US" w:bidi="ar-SA"/>
        </w:rPr>
        <w:t xml:space="preserve">2. Лица, имеющие право на получение муниципальной услуги </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1A1966" w:rsidRDefault="00A5411C" w:rsidP="00A5411C">
      <w:pPr>
        <w:pStyle w:val="ConsPlusNormal"/>
        <w:jc w:val="both"/>
        <w:rPr>
          <w:rFonts w:ascii="Times New Roman" w:hAnsi="Times New Roman" w:cs="Times New Roman"/>
          <w:color w:val="000000" w:themeColor="text1"/>
          <w:sz w:val="28"/>
          <w:szCs w:val="28"/>
        </w:rPr>
      </w:pPr>
      <w:r w:rsidRPr="001A1966">
        <w:rPr>
          <w:rFonts w:ascii="Times New Roman" w:hAnsi="Times New Roman" w:cs="Times New Roman"/>
          <w:sz w:val="28"/>
          <w:szCs w:val="28"/>
        </w:rPr>
        <w:t xml:space="preserve">           </w:t>
      </w:r>
      <w:r w:rsidR="002634E1" w:rsidRPr="001A1966">
        <w:rPr>
          <w:rFonts w:ascii="Times New Roman" w:hAnsi="Times New Roman" w:cs="Times New Roman"/>
          <w:sz w:val="28"/>
          <w:szCs w:val="28"/>
        </w:rPr>
        <w:t>2</w:t>
      </w:r>
      <w:r w:rsidR="002634E1" w:rsidRPr="001A1966">
        <w:rPr>
          <w:rFonts w:ascii="Times New Roman" w:hAnsi="Times New Roman" w:cs="Times New Roman"/>
          <w:sz w:val="28"/>
          <w:szCs w:val="28"/>
          <w:lang w:eastAsia="en-US"/>
        </w:rPr>
        <w:t xml:space="preserve">.1. </w:t>
      </w:r>
      <w:r w:rsidRPr="001A1966">
        <w:rPr>
          <w:rFonts w:ascii="Times New Roman" w:hAnsi="Times New Roman" w:cs="Times New Roman"/>
          <w:color w:val="000000" w:themeColor="text1"/>
          <w:sz w:val="28"/>
          <w:szCs w:val="28"/>
        </w:rPr>
        <w:t>Муниципальная услу</w:t>
      </w:r>
      <w:r w:rsidR="00297143">
        <w:rPr>
          <w:rFonts w:ascii="Times New Roman" w:hAnsi="Times New Roman" w:cs="Times New Roman"/>
          <w:color w:val="000000" w:themeColor="text1"/>
          <w:sz w:val="28"/>
          <w:szCs w:val="28"/>
        </w:rPr>
        <w:t xml:space="preserve">га предоставляется физическим лицам, </w:t>
      </w:r>
      <w:r w:rsidRPr="001A1966">
        <w:rPr>
          <w:rFonts w:ascii="Times New Roman" w:hAnsi="Times New Roman" w:cs="Times New Roman"/>
          <w:color w:val="000000" w:themeColor="text1"/>
          <w:sz w:val="28"/>
          <w:szCs w:val="28"/>
        </w:rPr>
        <w:t>юридическим лицам, индивидуальным предпринимателям, которые являются застройщиками (далее – заявители).</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1A1966">
        <w:rPr>
          <w:rFonts w:ascii="Times New Roman" w:eastAsia="Calibri" w:hAnsi="Times New Roman" w:cs="Times New Roman"/>
          <w:sz w:val="28"/>
          <w:szCs w:val="28"/>
          <w:lang w:eastAsia="en-US" w:bidi="ar-SA"/>
        </w:rPr>
        <w:t xml:space="preserve">2.2. При обращении за получением муниципальной услуги от имени заявителей взаимодействие с </w:t>
      </w:r>
      <w:r w:rsidRPr="001A1966">
        <w:rPr>
          <w:rFonts w:ascii="Times New Roman" w:eastAsia="Calibri" w:hAnsi="Times New Roman" w:cs="Times New Roman"/>
          <w:iCs/>
          <w:sz w:val="28"/>
          <w:szCs w:val="28"/>
          <w:lang w:eastAsia="en-US" w:bidi="ar-SA"/>
        </w:rPr>
        <w:t xml:space="preserve">администрацией </w:t>
      </w:r>
      <w:r w:rsidRPr="001A1966">
        <w:rPr>
          <w:rFonts w:ascii="Times New Roman" w:eastAsia="Calibri" w:hAnsi="Times New Roman" w:cs="Times New Roman"/>
          <w:sz w:val="28"/>
          <w:szCs w:val="28"/>
          <w:lang w:eastAsia="en-US" w:bidi="ar-SA"/>
        </w:rPr>
        <w:t xml:space="preserve">вправе осуществлять их уполномоченные представители.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1A1966">
        <w:rPr>
          <w:rFonts w:ascii="Times New Roman" w:eastAsia="Calibri" w:hAnsi="Times New Roman" w:cs="Times New Roman"/>
          <w:b/>
          <w:bCs/>
          <w:sz w:val="28"/>
          <w:szCs w:val="28"/>
          <w:lang w:eastAsia="en-US" w:bidi="ar-SA"/>
        </w:rPr>
        <w:t>3. Требования к порядку информирования о порядке предоставления муниципальной услуги</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sz w:val="28"/>
          <w:szCs w:val="28"/>
          <w:lang w:eastAsia="en-US" w:bidi="ar-SA"/>
        </w:rPr>
        <w:t xml:space="preserve">3.1. Информирование граждан о порядке предоставления </w:t>
      </w:r>
      <w:r w:rsidRPr="001A1966">
        <w:rPr>
          <w:rFonts w:ascii="Times New Roman" w:eastAsia="Calibri" w:hAnsi="Times New Roman" w:cs="Times New Roman"/>
          <w:color w:val="auto"/>
          <w:sz w:val="28"/>
          <w:szCs w:val="28"/>
          <w:lang w:eastAsia="en-US" w:bidi="ar-SA"/>
        </w:rPr>
        <w:t>муниципальной услуги осуществляется специалистами администрации</w:t>
      </w:r>
      <w:r w:rsidRPr="001A1966">
        <w:rPr>
          <w:rFonts w:ascii="Times New Roman" w:eastAsia="Calibri" w:hAnsi="Times New Roman" w:cs="Times New Roman"/>
          <w:iCs/>
          <w:color w:val="auto"/>
          <w:sz w:val="28"/>
          <w:szCs w:val="28"/>
          <w:lang w:eastAsia="en-US" w:bidi="ar-SA"/>
        </w:rPr>
        <w:t xml:space="preserve"> </w:t>
      </w:r>
      <w:r w:rsidRPr="001A1966">
        <w:rPr>
          <w:rFonts w:ascii="Times New Roman" w:eastAsia="Calibri" w:hAnsi="Times New Roman" w:cs="Times New Roman"/>
          <w:color w:val="auto"/>
          <w:sz w:val="28"/>
          <w:szCs w:val="28"/>
          <w:lang w:eastAsia="en-US" w:bidi="ar-SA"/>
        </w:rPr>
        <w:t xml:space="preserve">и сотрудниками </w:t>
      </w:r>
      <w:r w:rsidRPr="001A1966">
        <w:rPr>
          <w:rFonts w:ascii="Times New Roman" w:eastAsia="Calibri" w:hAnsi="Times New Roman" w:cs="Times New Roman"/>
          <w:sz w:val="28"/>
          <w:szCs w:val="28"/>
          <w:lang w:eastAsia="en-US" w:bidi="ar-SA"/>
        </w:rPr>
        <w:t xml:space="preserve">Краевого государственного казенного учреждения «Многофункциональный </w:t>
      </w:r>
      <w:r w:rsidRPr="001A1966">
        <w:rPr>
          <w:rFonts w:ascii="Times New Roman" w:eastAsia="Calibri" w:hAnsi="Times New Roman" w:cs="Times New Roman"/>
          <w:sz w:val="28"/>
          <w:szCs w:val="28"/>
          <w:lang w:eastAsia="en-US" w:bidi="ar-SA"/>
        </w:rPr>
        <w:lastRenderedPageBreak/>
        <w:t>центр предоставления государственных и муниципальных услуг в Камчатском крае» (далее – МФЦ)</w:t>
      </w:r>
      <w:r w:rsidRPr="001A1966">
        <w:rPr>
          <w:rFonts w:ascii="Times New Roman" w:eastAsia="Calibri" w:hAnsi="Times New Roman" w:cs="Times New Roman"/>
          <w:color w:val="auto"/>
          <w:sz w:val="28"/>
          <w:szCs w:val="28"/>
          <w:lang w:eastAsia="en-US" w:bidi="ar-SA"/>
        </w:rPr>
        <w:t xml:space="preserve">.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3.3. Информация о порядке предоставления муниципальной услуги содержит следующие сведения: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1) наименование и почтовые адреса </w:t>
      </w:r>
      <w:r w:rsidRPr="001A1966">
        <w:rPr>
          <w:rFonts w:ascii="Times New Roman" w:eastAsia="Calibri" w:hAnsi="Times New Roman" w:cs="Times New Roman"/>
          <w:iCs/>
          <w:color w:val="auto"/>
          <w:sz w:val="28"/>
          <w:szCs w:val="28"/>
          <w:lang w:eastAsia="en-US" w:bidi="ar-SA"/>
        </w:rPr>
        <w:t>администрации</w:t>
      </w:r>
      <w:r w:rsidRPr="001A1966">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 справочные номера телефонов </w:t>
      </w:r>
      <w:r w:rsidRPr="001A1966">
        <w:rPr>
          <w:rFonts w:ascii="Times New Roman" w:eastAsia="Calibri" w:hAnsi="Times New Roman" w:cs="Times New Roman"/>
          <w:iCs/>
          <w:color w:val="auto"/>
          <w:sz w:val="28"/>
          <w:szCs w:val="28"/>
          <w:lang w:eastAsia="en-US" w:bidi="ar-SA"/>
        </w:rPr>
        <w:t>администрации</w:t>
      </w:r>
      <w:r w:rsidRPr="001A1966">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 адрес официального сайта </w:t>
      </w:r>
      <w:r w:rsidRPr="001A1966">
        <w:rPr>
          <w:rFonts w:ascii="Times New Roman" w:eastAsia="Calibri" w:hAnsi="Times New Roman" w:cs="Times New Roman"/>
          <w:iCs/>
          <w:color w:val="auto"/>
          <w:sz w:val="28"/>
          <w:szCs w:val="28"/>
          <w:lang w:eastAsia="en-US" w:bidi="ar-SA"/>
        </w:rPr>
        <w:t xml:space="preserve">администрации </w:t>
      </w:r>
      <w:r w:rsidRPr="001A1966">
        <w:rPr>
          <w:rFonts w:ascii="Times New Roman" w:eastAsia="Calibri" w:hAnsi="Times New Roman" w:cs="Times New Roman"/>
          <w:color w:val="auto"/>
          <w:sz w:val="28"/>
          <w:szCs w:val="28"/>
          <w:lang w:eastAsia="en-US" w:bidi="ar-SA"/>
        </w:rPr>
        <w:t xml:space="preserve">и МФЦ в информационно–телекоммуникационной сети «Интернет» (далее – сеть Интернет);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4) график работы администрации, ответственной за предоставление муниципальной услуги, и МФЦ;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5) требования к письменному запросу заявителей о предоставлении информации о порядке предоставления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6) перечень документов, необходимых для получения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7) выдержки из правовых актов, содержащих нормы, регулирующие деятельность по предоставлению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8) текст административного регламента с приложениями;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9) краткое описание порядка предоставления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10) образцы оформления документов, необходимых для получения муниципальной услуги, и требования к ним.</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3.4. </w:t>
      </w:r>
      <w:proofErr w:type="gramStart"/>
      <w:r w:rsidRPr="001A1966">
        <w:rPr>
          <w:rFonts w:ascii="Times New Roman" w:eastAsia="Calibri" w:hAnsi="Times New Roman" w:cs="Times New Roman"/>
          <w:color w:val="auto"/>
          <w:sz w:val="28"/>
          <w:szCs w:val="28"/>
          <w:lang w:eastAsia="en-US" w:bidi="ar-SA"/>
        </w:rPr>
        <w:t xml:space="preserve">Информация о порядке предоставления муниципальной услуги размещается на информационных стендах в помещении </w:t>
      </w:r>
      <w:r w:rsidRPr="001A1966">
        <w:rPr>
          <w:rFonts w:ascii="Times New Roman" w:eastAsia="Calibri" w:hAnsi="Times New Roman" w:cs="Times New Roman"/>
          <w:iCs/>
          <w:color w:val="auto"/>
          <w:sz w:val="28"/>
          <w:szCs w:val="28"/>
          <w:lang w:eastAsia="en-US" w:bidi="ar-SA"/>
        </w:rPr>
        <w:t xml:space="preserve">администрации </w:t>
      </w:r>
      <w:r w:rsidRPr="001A1966">
        <w:rPr>
          <w:rFonts w:ascii="Times New Roman" w:eastAsia="Calibri" w:hAnsi="Times New Roman" w:cs="Times New Roman"/>
          <w:color w:val="auto"/>
          <w:sz w:val="28"/>
          <w:szCs w:val="28"/>
          <w:lang w:eastAsia="en-US" w:bidi="ar-SA"/>
        </w:rPr>
        <w:t xml:space="preserve">и МФЦ, предназначенных для приема заявителей, на официальном сайте </w:t>
      </w:r>
      <w:r w:rsidRPr="001A1966">
        <w:rPr>
          <w:rFonts w:ascii="Times New Roman" w:eastAsia="Calibri" w:hAnsi="Times New Roman" w:cs="Times New Roman"/>
          <w:iCs/>
          <w:color w:val="auto"/>
          <w:sz w:val="28"/>
          <w:szCs w:val="28"/>
          <w:lang w:eastAsia="en-US" w:bidi="ar-SA"/>
        </w:rPr>
        <w:t xml:space="preserve">администрации </w:t>
      </w:r>
      <w:r w:rsidRPr="001A1966">
        <w:rPr>
          <w:rFonts w:ascii="Times New Roman" w:eastAsia="Calibri" w:hAnsi="Times New Roman" w:cs="Times New Roman"/>
          <w:color w:val="auto"/>
          <w:sz w:val="28"/>
          <w:szCs w:val="28"/>
          <w:lang w:eastAsia="en-US" w:bidi="ar-SA"/>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9" w:history="1">
        <w:r w:rsidRPr="00543D7B">
          <w:rPr>
            <w:rFonts w:ascii="Times New Roman" w:eastAsia="Calibri" w:hAnsi="Times New Roman" w:cs="Times New Roman"/>
            <w:color w:val="auto"/>
            <w:sz w:val="28"/>
            <w:szCs w:val="28"/>
            <w:lang w:val="en-US" w:eastAsia="en-US" w:bidi="ar-SA"/>
          </w:rPr>
          <w:t>www</w:t>
        </w:r>
        <w:r w:rsidRPr="00543D7B">
          <w:rPr>
            <w:rFonts w:ascii="Times New Roman" w:eastAsia="Calibri" w:hAnsi="Times New Roman" w:cs="Times New Roman"/>
            <w:color w:val="auto"/>
            <w:sz w:val="28"/>
            <w:szCs w:val="28"/>
            <w:lang w:eastAsia="en-US" w:bidi="ar-SA"/>
          </w:rPr>
          <w:t>.</w:t>
        </w:r>
        <w:r w:rsidRPr="00543D7B">
          <w:rPr>
            <w:rFonts w:ascii="Times New Roman" w:eastAsia="Calibri" w:hAnsi="Times New Roman" w:cs="Times New Roman"/>
            <w:color w:val="auto"/>
            <w:sz w:val="28"/>
            <w:szCs w:val="28"/>
            <w:lang w:val="en-US" w:eastAsia="en-US" w:bidi="ar-SA"/>
          </w:rPr>
          <w:t>gosuslugi</w:t>
        </w:r>
        <w:r w:rsidRPr="00543D7B">
          <w:rPr>
            <w:rFonts w:ascii="Times New Roman" w:eastAsia="Calibri" w:hAnsi="Times New Roman" w:cs="Times New Roman"/>
            <w:color w:val="auto"/>
            <w:sz w:val="28"/>
            <w:szCs w:val="28"/>
            <w:lang w:eastAsia="en-US" w:bidi="ar-SA"/>
          </w:rPr>
          <w:t>.</w:t>
        </w:r>
        <w:r w:rsidRPr="00543D7B">
          <w:rPr>
            <w:rFonts w:ascii="Times New Roman" w:eastAsia="Calibri" w:hAnsi="Times New Roman" w:cs="Times New Roman"/>
            <w:color w:val="auto"/>
            <w:sz w:val="28"/>
            <w:szCs w:val="28"/>
            <w:lang w:val="en-US" w:eastAsia="en-US" w:bidi="ar-SA"/>
          </w:rPr>
          <w:t>ru</w:t>
        </w:r>
      </w:hyperlink>
      <w:r w:rsidRPr="00543D7B">
        <w:rPr>
          <w:rFonts w:ascii="Times New Roman" w:eastAsia="Calibri" w:hAnsi="Times New Roman" w:cs="Times New Roman"/>
          <w:color w:val="auto"/>
          <w:sz w:val="28"/>
          <w:szCs w:val="28"/>
          <w:lang w:eastAsia="en-US" w:bidi="ar-SA"/>
        </w:rPr>
        <w:t xml:space="preserve"> </w:t>
      </w:r>
      <w:r w:rsidRPr="001A1966">
        <w:rPr>
          <w:rFonts w:ascii="Times New Roman" w:eastAsia="Calibri" w:hAnsi="Times New Roman" w:cs="Times New Roman"/>
          <w:color w:val="auto"/>
          <w:sz w:val="28"/>
          <w:szCs w:val="28"/>
          <w:lang w:eastAsia="en-US" w:bidi="ar-SA"/>
        </w:rPr>
        <w:t>(далее – ЕПГУ), и «Портал государственных и муниципальных усл</w:t>
      </w:r>
      <w:r w:rsidR="00543D7B">
        <w:rPr>
          <w:rFonts w:ascii="Times New Roman" w:eastAsia="Calibri" w:hAnsi="Times New Roman" w:cs="Times New Roman"/>
          <w:color w:val="auto"/>
          <w:sz w:val="28"/>
          <w:szCs w:val="28"/>
          <w:lang w:eastAsia="en-US" w:bidi="ar-SA"/>
        </w:rPr>
        <w:t>уг (функций) Камчатского края» –</w:t>
      </w:r>
      <w:r w:rsidRPr="001A1966">
        <w:rPr>
          <w:rFonts w:ascii="Times New Roman" w:eastAsia="Calibri" w:hAnsi="Times New Roman" w:cs="Times New Roman"/>
          <w:color w:val="auto"/>
          <w:sz w:val="28"/>
          <w:szCs w:val="28"/>
          <w:lang w:eastAsia="en-US" w:bidi="ar-SA"/>
        </w:rPr>
        <w:t xml:space="preserve"> </w:t>
      </w:r>
      <w:r w:rsidRPr="001A1966">
        <w:rPr>
          <w:rFonts w:ascii="Times New Roman" w:eastAsia="Calibri" w:hAnsi="Times New Roman" w:cs="Times New Roman"/>
          <w:color w:val="auto"/>
          <w:sz w:val="28"/>
          <w:szCs w:val="28"/>
          <w:lang w:val="en-US" w:eastAsia="en-US" w:bidi="ar-SA"/>
        </w:rPr>
        <w:t>www</w:t>
      </w:r>
      <w:r w:rsidRPr="001A1966">
        <w:rPr>
          <w:rFonts w:ascii="Times New Roman" w:eastAsia="Calibri" w:hAnsi="Times New Roman" w:cs="Times New Roman"/>
          <w:color w:val="auto"/>
          <w:sz w:val="28"/>
          <w:szCs w:val="28"/>
          <w:lang w:eastAsia="en-US" w:bidi="ar-SA"/>
        </w:rPr>
        <w:t>.</w:t>
      </w:r>
      <w:r w:rsidRPr="001A1966">
        <w:rPr>
          <w:rFonts w:ascii="Times New Roman" w:eastAsia="Calibri" w:hAnsi="Times New Roman" w:cs="Times New Roman"/>
          <w:color w:val="auto"/>
          <w:sz w:val="28"/>
          <w:szCs w:val="28"/>
          <w:lang w:val="en-US" w:eastAsia="en-US" w:bidi="ar-SA"/>
        </w:rPr>
        <w:t>pgu</w:t>
      </w:r>
      <w:r w:rsidRPr="001A1966">
        <w:rPr>
          <w:rFonts w:ascii="Times New Roman" w:eastAsia="Calibri" w:hAnsi="Times New Roman" w:cs="Times New Roman"/>
          <w:color w:val="auto"/>
          <w:sz w:val="28"/>
          <w:szCs w:val="28"/>
          <w:lang w:eastAsia="en-US" w:bidi="ar-SA"/>
        </w:rPr>
        <w:t>.</w:t>
      </w:r>
      <w:r w:rsidRPr="001A1966">
        <w:rPr>
          <w:rFonts w:ascii="Times New Roman" w:eastAsia="Calibri" w:hAnsi="Times New Roman" w:cs="Times New Roman"/>
          <w:color w:val="auto"/>
          <w:sz w:val="28"/>
          <w:szCs w:val="28"/>
          <w:lang w:val="en-US" w:eastAsia="en-US" w:bidi="ar-SA"/>
        </w:rPr>
        <w:t>kamgov</w:t>
      </w:r>
      <w:r w:rsidRPr="001A1966">
        <w:rPr>
          <w:rFonts w:ascii="Times New Roman" w:eastAsia="Calibri" w:hAnsi="Times New Roman" w:cs="Times New Roman"/>
          <w:color w:val="auto"/>
          <w:sz w:val="28"/>
          <w:szCs w:val="28"/>
          <w:lang w:eastAsia="en-US" w:bidi="ar-SA"/>
        </w:rPr>
        <w:t>.</w:t>
      </w:r>
      <w:r w:rsidRPr="001A1966">
        <w:rPr>
          <w:rFonts w:ascii="Times New Roman" w:eastAsia="Calibri" w:hAnsi="Times New Roman" w:cs="Times New Roman"/>
          <w:color w:val="auto"/>
          <w:sz w:val="28"/>
          <w:szCs w:val="28"/>
          <w:lang w:val="en-US" w:eastAsia="en-US" w:bidi="ar-SA"/>
        </w:rPr>
        <w:t>ru</w:t>
      </w:r>
      <w:r w:rsidRPr="001A1966">
        <w:rPr>
          <w:rFonts w:ascii="Times New Roman" w:eastAsia="Calibri" w:hAnsi="Times New Roman" w:cs="Times New Roman"/>
          <w:color w:val="auto"/>
          <w:sz w:val="28"/>
          <w:szCs w:val="28"/>
          <w:lang w:eastAsia="en-US" w:bidi="ar-SA"/>
        </w:rPr>
        <w:t xml:space="preserve"> (далее</w:t>
      </w:r>
      <w:proofErr w:type="gramEnd"/>
      <w:r w:rsidRPr="001A1966">
        <w:rPr>
          <w:rFonts w:ascii="Times New Roman" w:eastAsia="Calibri" w:hAnsi="Times New Roman" w:cs="Times New Roman"/>
          <w:color w:val="auto"/>
          <w:sz w:val="28"/>
          <w:szCs w:val="28"/>
          <w:lang w:eastAsia="en-US" w:bidi="ar-SA"/>
        </w:rPr>
        <w:t xml:space="preserve"> – </w:t>
      </w:r>
      <w:proofErr w:type="gramStart"/>
      <w:r w:rsidRPr="001A1966">
        <w:rPr>
          <w:rFonts w:ascii="Times New Roman" w:eastAsia="Calibri" w:hAnsi="Times New Roman" w:cs="Times New Roman"/>
          <w:color w:val="auto"/>
          <w:sz w:val="28"/>
          <w:szCs w:val="28"/>
          <w:lang w:eastAsia="en-US" w:bidi="ar-SA"/>
        </w:rPr>
        <w:t xml:space="preserve">РПГУ), а также предоставляется по телефону и электронной почте по обращению заявителя. </w:t>
      </w:r>
      <w:proofErr w:type="gramEnd"/>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2634E1" w:rsidRPr="001A1966" w:rsidRDefault="002634E1" w:rsidP="00297143">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3.6. При общении с гражданами специалисты администрации</w:t>
      </w:r>
      <w:r w:rsidRPr="001A1966">
        <w:rPr>
          <w:rFonts w:ascii="Times New Roman" w:eastAsia="Calibri" w:hAnsi="Times New Roman" w:cs="Times New Roman"/>
          <w:iCs/>
          <w:color w:val="auto"/>
          <w:sz w:val="28"/>
          <w:szCs w:val="28"/>
          <w:lang w:eastAsia="en-US" w:bidi="ar-SA"/>
        </w:rPr>
        <w:t xml:space="preserve"> </w:t>
      </w:r>
      <w:r w:rsidRPr="001A1966">
        <w:rPr>
          <w:rFonts w:ascii="Times New Roman" w:eastAsia="Calibri" w:hAnsi="Times New Roman" w:cs="Times New Roman"/>
          <w:color w:val="auto"/>
          <w:sz w:val="28"/>
          <w:szCs w:val="28"/>
          <w:lang w:eastAsia="en-US" w:bidi="ar-SA"/>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lastRenderedPageBreak/>
        <w:t>II. Стандарт предоставления муниципальной услуги</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4. Наименование муниципальной услуги</w:t>
      </w:r>
    </w:p>
    <w:p w:rsidR="002634E1" w:rsidRPr="001A196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C866B3" w:rsidRPr="001A196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1A1966">
        <w:rPr>
          <w:rFonts w:ascii="Times New Roman" w:eastAsia="Calibri" w:hAnsi="Times New Roman" w:cs="Times New Roman"/>
          <w:color w:val="auto"/>
          <w:sz w:val="28"/>
          <w:szCs w:val="28"/>
          <w:lang w:eastAsia="en-US" w:bidi="ar-SA"/>
        </w:rPr>
        <w:t>4.1. Муниципальная услуга</w:t>
      </w:r>
      <w:r w:rsidR="00233AE2" w:rsidRPr="001A1966">
        <w:rPr>
          <w:rFonts w:ascii="Times New Roman" w:eastAsia="Calibri" w:hAnsi="Times New Roman" w:cs="Times New Roman"/>
          <w:color w:val="auto"/>
          <w:sz w:val="28"/>
          <w:szCs w:val="28"/>
          <w:lang w:eastAsia="en-US" w:bidi="ar-SA"/>
        </w:rPr>
        <w:t xml:space="preserve"> </w:t>
      </w:r>
      <w:r w:rsidR="008B7F0A" w:rsidRPr="001A1966">
        <w:rPr>
          <w:rFonts w:ascii="Times New Roman" w:eastAsia="Calibri" w:hAnsi="Times New Roman" w:cs="Times New Roman"/>
          <w:sz w:val="28"/>
          <w:szCs w:val="28"/>
          <w:lang w:eastAsia="en-US" w:bidi="ar-SA"/>
        </w:rPr>
        <w:t xml:space="preserve">по </w:t>
      </w:r>
      <w:r w:rsidR="001F7054" w:rsidRPr="001A1966">
        <w:rPr>
          <w:rFonts w:ascii="Times New Roman" w:eastAsia="Calibri" w:hAnsi="Times New Roman" w:cs="Times New Roman"/>
          <w:sz w:val="28"/>
          <w:szCs w:val="28"/>
          <w:lang w:eastAsia="en-US" w:bidi="ar-SA"/>
        </w:rPr>
        <w:t xml:space="preserve">выдаче разрешений </w:t>
      </w:r>
      <w:r w:rsidR="00297143">
        <w:rPr>
          <w:rFonts w:ascii="Times New Roman" w:eastAsia="Calibri" w:hAnsi="Times New Roman" w:cs="Times New Roman"/>
          <w:sz w:val="28"/>
          <w:szCs w:val="28"/>
          <w:lang w:eastAsia="en-US" w:bidi="ar-SA"/>
        </w:rPr>
        <w:t>на ввод объекта</w:t>
      </w:r>
      <w:r w:rsidR="0063204E" w:rsidRPr="001A1966">
        <w:rPr>
          <w:rFonts w:ascii="Times New Roman" w:eastAsia="Calibri" w:hAnsi="Times New Roman" w:cs="Times New Roman"/>
          <w:sz w:val="28"/>
          <w:szCs w:val="28"/>
          <w:lang w:eastAsia="en-US" w:bidi="ar-SA"/>
        </w:rPr>
        <w:t xml:space="preserve"> в эксплуатацию. </w:t>
      </w:r>
    </w:p>
    <w:p w:rsidR="00C866B3" w:rsidRPr="001A1966" w:rsidRDefault="00C866B3"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5. Наименование органа, предоставляющего муниципальную услугу</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b/>
          <w:bCs/>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5.1. Предоставление муниципальной услуги осуществляется </w:t>
      </w:r>
      <w:r w:rsidRPr="001A1966">
        <w:rPr>
          <w:rFonts w:ascii="Times New Roman" w:eastAsia="Calibri" w:hAnsi="Times New Roman" w:cs="Times New Roman"/>
          <w:iCs/>
          <w:color w:val="auto"/>
          <w:sz w:val="28"/>
          <w:szCs w:val="28"/>
          <w:lang w:eastAsia="en-US" w:bidi="ar-SA"/>
        </w:rPr>
        <w:t>администрацией</w:t>
      </w:r>
      <w:r w:rsidRPr="001A1966">
        <w:rPr>
          <w:rFonts w:ascii="Times New Roman" w:eastAsia="Calibri" w:hAnsi="Times New Roman" w:cs="Times New Roman"/>
          <w:color w:val="auto"/>
          <w:sz w:val="28"/>
          <w:szCs w:val="28"/>
          <w:lang w:eastAsia="en-US" w:bidi="ar-SA"/>
        </w:rPr>
        <w:t xml:space="preserve">.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5.2. </w:t>
      </w:r>
      <w:r w:rsidRPr="001A1966">
        <w:rPr>
          <w:rFonts w:ascii="Times New Roman" w:eastAsia="Calibri" w:hAnsi="Times New Roman" w:cs="Times New Roman"/>
          <w:iCs/>
          <w:color w:val="auto"/>
          <w:sz w:val="28"/>
          <w:szCs w:val="28"/>
          <w:lang w:eastAsia="en-US" w:bidi="ar-SA"/>
        </w:rPr>
        <w:t xml:space="preserve">Администрация </w:t>
      </w:r>
      <w:r w:rsidRPr="001A1966">
        <w:rPr>
          <w:rFonts w:ascii="Times New Roman" w:eastAsia="Calibri" w:hAnsi="Times New Roman" w:cs="Times New Roman"/>
          <w:color w:val="auto"/>
          <w:sz w:val="28"/>
          <w:szCs w:val="28"/>
          <w:lang w:eastAsia="en-US" w:bidi="ar-SA"/>
        </w:rPr>
        <w:t xml:space="preserve">организует предоставление муниципальной услуги по принципу «одного окна» на базе МФЦ. </w:t>
      </w:r>
    </w:p>
    <w:p w:rsidR="002634E1" w:rsidRPr="001A1966" w:rsidRDefault="002634E1" w:rsidP="002634E1">
      <w:pPr>
        <w:ind w:firstLine="709"/>
        <w:jc w:val="both"/>
        <w:rPr>
          <w:rFonts w:ascii="Times New Roman" w:eastAsia="Times New Roman" w:hAnsi="Times New Roman" w:cs="Times New Roman"/>
          <w:sz w:val="28"/>
          <w:szCs w:val="28"/>
        </w:rPr>
      </w:pPr>
      <w:r w:rsidRPr="001A1966">
        <w:rPr>
          <w:rFonts w:ascii="Times New Roman" w:hAnsi="Times New Roman" w:cs="Times New Roman"/>
          <w:sz w:val="28"/>
          <w:szCs w:val="28"/>
        </w:rPr>
        <w:t xml:space="preserve">5.3. </w:t>
      </w:r>
      <w:proofErr w:type="gramStart"/>
      <w:r w:rsidRPr="001A1966">
        <w:rPr>
          <w:rFonts w:ascii="Times New Roman" w:hAnsi="Times New Roman" w:cs="Times New Roman"/>
          <w:sz w:val="28"/>
          <w:szCs w:val="28"/>
        </w:rPr>
        <w:t>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w:t>
      </w:r>
      <w:proofErr w:type="gramEnd"/>
      <w:r w:rsidRPr="001A1966">
        <w:rPr>
          <w:rFonts w:ascii="Times New Roman" w:hAnsi="Times New Roman" w:cs="Times New Roman"/>
          <w:sz w:val="28"/>
          <w:szCs w:val="28"/>
        </w:rPr>
        <w:t xml:space="preserve"> </w:t>
      </w:r>
      <w:proofErr w:type="spellStart"/>
      <w:r w:rsidRPr="001A1966">
        <w:rPr>
          <w:rFonts w:ascii="Times New Roman" w:hAnsi="Times New Roman" w:cs="Times New Roman"/>
          <w:sz w:val="28"/>
          <w:szCs w:val="28"/>
        </w:rPr>
        <w:t>Новолесновского</w:t>
      </w:r>
      <w:proofErr w:type="spellEnd"/>
      <w:r w:rsidRPr="001A1966">
        <w:rPr>
          <w:rFonts w:ascii="Times New Roman" w:hAnsi="Times New Roman" w:cs="Times New Roman"/>
          <w:sz w:val="28"/>
          <w:szCs w:val="28"/>
        </w:rPr>
        <w:t xml:space="preserve"> сельского поселения </w:t>
      </w:r>
      <w:r w:rsidRPr="001A1966">
        <w:rPr>
          <w:rFonts w:ascii="Times New Roman" w:eastAsia="Times New Roman" w:hAnsi="Times New Roman" w:cs="Times New Roman"/>
          <w:sz w:val="28"/>
          <w:szCs w:val="28"/>
        </w:rPr>
        <w:t xml:space="preserve">от 29.05.2012 № 16. </w:t>
      </w:r>
    </w:p>
    <w:p w:rsidR="002634E1" w:rsidRPr="001A196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6. Результат предоставления муниципальной услуги</w:t>
      </w:r>
    </w:p>
    <w:p w:rsidR="002634E1" w:rsidRPr="001A196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1A1966" w:rsidRDefault="002634E1"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6.1. Результатами предоставления муниципальной услуги являются: </w:t>
      </w:r>
    </w:p>
    <w:p w:rsidR="0063204E" w:rsidRPr="001A1966" w:rsidRDefault="0063204E" w:rsidP="0063204E">
      <w:pPr>
        <w:autoSpaceDE w:val="0"/>
        <w:autoSpaceDN w:val="0"/>
        <w:ind w:firstLine="540"/>
        <w:jc w:val="both"/>
        <w:rPr>
          <w:rFonts w:ascii="Times New Roman" w:eastAsia="Times New Roman" w:hAnsi="Times New Roman" w:cs="Times New Roman"/>
          <w:color w:val="auto"/>
          <w:sz w:val="28"/>
          <w:szCs w:val="28"/>
          <w:lang w:bidi="ar-SA"/>
        </w:rPr>
      </w:pPr>
      <w:r w:rsidRPr="001A1966">
        <w:rPr>
          <w:rFonts w:ascii="Times New Roman" w:eastAsia="Times New Roman" w:hAnsi="Times New Roman" w:cs="Times New Roman"/>
          <w:color w:val="auto"/>
          <w:sz w:val="28"/>
          <w:szCs w:val="28"/>
          <w:lang w:bidi="ar-SA"/>
        </w:rPr>
        <w:t>– разрешение</w:t>
      </w:r>
      <w:r w:rsidR="00297143">
        <w:rPr>
          <w:rFonts w:ascii="Times New Roman" w:eastAsia="Times New Roman" w:hAnsi="Times New Roman" w:cs="Times New Roman"/>
          <w:color w:val="auto"/>
          <w:sz w:val="28"/>
          <w:szCs w:val="28"/>
          <w:lang w:bidi="ar-SA"/>
        </w:rPr>
        <w:t xml:space="preserve"> на ввод в эксплуатацию объекта</w:t>
      </w:r>
      <w:r w:rsidRPr="001A1966">
        <w:rPr>
          <w:rFonts w:ascii="Times New Roman" w:eastAsia="Times New Roman" w:hAnsi="Times New Roman" w:cs="Times New Roman"/>
          <w:color w:val="auto"/>
          <w:sz w:val="28"/>
          <w:szCs w:val="28"/>
          <w:lang w:bidi="ar-SA"/>
        </w:rPr>
        <w:t xml:space="preserve"> капитального строительства по форме, установленной уполномоченным Правительством Российской Федерации федеральным органом исполнительной власти; </w:t>
      </w:r>
    </w:p>
    <w:p w:rsidR="0063204E" w:rsidRPr="001A1966" w:rsidRDefault="0063204E" w:rsidP="0063204E">
      <w:pPr>
        <w:autoSpaceDE w:val="0"/>
        <w:autoSpaceDN w:val="0"/>
        <w:ind w:firstLine="540"/>
        <w:jc w:val="both"/>
        <w:rPr>
          <w:rFonts w:ascii="Times New Roman" w:eastAsia="Times New Roman" w:hAnsi="Times New Roman" w:cs="Times New Roman"/>
          <w:color w:val="auto"/>
          <w:sz w:val="28"/>
          <w:szCs w:val="28"/>
          <w:lang w:bidi="ar-SA"/>
        </w:rPr>
      </w:pPr>
      <w:r w:rsidRPr="001A1966">
        <w:rPr>
          <w:rFonts w:ascii="Times New Roman" w:eastAsia="Times New Roman" w:hAnsi="Times New Roman" w:cs="Times New Roman"/>
          <w:color w:val="auto"/>
          <w:sz w:val="28"/>
          <w:szCs w:val="28"/>
          <w:lang w:bidi="ar-SA"/>
        </w:rPr>
        <w:t>– решение об отказе в выдаче разрешения</w:t>
      </w:r>
      <w:r w:rsidR="00297143">
        <w:rPr>
          <w:rFonts w:ascii="Times New Roman" w:eastAsia="Times New Roman" w:hAnsi="Times New Roman" w:cs="Times New Roman"/>
          <w:color w:val="auto"/>
          <w:sz w:val="28"/>
          <w:szCs w:val="28"/>
          <w:lang w:bidi="ar-SA"/>
        </w:rPr>
        <w:t xml:space="preserve"> на ввод в эксплуатацию объекта капитального строительства, </w:t>
      </w:r>
      <w:r w:rsidRPr="001A1966">
        <w:rPr>
          <w:rFonts w:ascii="Times New Roman" w:eastAsia="Times New Roman" w:hAnsi="Times New Roman" w:cs="Times New Roman"/>
          <w:color w:val="auto"/>
          <w:sz w:val="28"/>
          <w:szCs w:val="28"/>
          <w:lang w:bidi="ar-SA"/>
        </w:rPr>
        <w:t>с указанием причин отказа.</w:t>
      </w:r>
    </w:p>
    <w:p w:rsidR="00C866B3" w:rsidRPr="001A1966" w:rsidRDefault="00C866B3" w:rsidP="00AC1878">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color w:val="auto"/>
          <w:sz w:val="28"/>
          <w:szCs w:val="28"/>
          <w:lang w:eastAsia="en-US" w:bidi="ar-SA"/>
        </w:rPr>
        <w:t xml:space="preserve">7. </w:t>
      </w:r>
      <w:r w:rsidRPr="001A1966">
        <w:rPr>
          <w:rFonts w:ascii="Times New Roman" w:eastAsia="Calibri" w:hAnsi="Times New Roman" w:cs="Times New Roman"/>
          <w:b/>
          <w:bCs/>
          <w:color w:val="auto"/>
          <w:sz w:val="28"/>
          <w:szCs w:val="28"/>
          <w:lang w:eastAsia="en-US" w:bidi="ar-SA"/>
        </w:rPr>
        <w:t>Срок регистрации запроса заявителя</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7.1. Запрос заявителя о предоставлении муниципальной услуги регистрируется в </w:t>
      </w:r>
      <w:r w:rsidRPr="001A1966">
        <w:rPr>
          <w:rFonts w:ascii="Times New Roman" w:eastAsia="Calibri" w:hAnsi="Times New Roman" w:cs="Times New Roman"/>
          <w:iCs/>
          <w:color w:val="auto"/>
          <w:sz w:val="28"/>
          <w:szCs w:val="28"/>
          <w:lang w:eastAsia="en-US" w:bidi="ar-SA"/>
        </w:rPr>
        <w:t xml:space="preserve">администрации </w:t>
      </w:r>
      <w:r w:rsidRPr="001A1966">
        <w:rPr>
          <w:rFonts w:ascii="Times New Roman" w:eastAsia="Calibri" w:hAnsi="Times New Roman" w:cs="Times New Roman"/>
          <w:color w:val="auto"/>
          <w:sz w:val="28"/>
          <w:szCs w:val="28"/>
          <w:lang w:eastAsia="en-US" w:bidi="ar-SA"/>
        </w:rPr>
        <w:t xml:space="preserve">в срок не позднее 1 рабочего дня, следующего за днем поступления в </w:t>
      </w:r>
      <w:r w:rsidRPr="001A1966">
        <w:rPr>
          <w:rFonts w:ascii="Times New Roman" w:eastAsia="Calibri" w:hAnsi="Times New Roman" w:cs="Times New Roman"/>
          <w:iCs/>
          <w:color w:val="auto"/>
          <w:sz w:val="28"/>
          <w:szCs w:val="28"/>
          <w:lang w:eastAsia="en-US" w:bidi="ar-SA"/>
        </w:rPr>
        <w:t>администрацию</w:t>
      </w:r>
      <w:r w:rsidRPr="001A1966">
        <w:rPr>
          <w:rFonts w:ascii="Times New Roman" w:eastAsia="Calibri" w:hAnsi="Times New Roman" w:cs="Times New Roman"/>
          <w:color w:val="auto"/>
          <w:sz w:val="28"/>
          <w:szCs w:val="28"/>
          <w:lang w:eastAsia="en-US" w:bidi="ar-SA"/>
        </w:rPr>
        <w:t xml:space="preserve">.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7.2. Регистрация запроса заявителя о предоставлении муниципальной услуги, переданного на бумажном носителе из МФЦ в </w:t>
      </w:r>
      <w:r w:rsidRPr="001A1966">
        <w:rPr>
          <w:rFonts w:ascii="Times New Roman" w:eastAsia="Calibri" w:hAnsi="Times New Roman" w:cs="Times New Roman"/>
          <w:iCs/>
          <w:color w:val="auto"/>
          <w:sz w:val="28"/>
          <w:szCs w:val="28"/>
          <w:lang w:eastAsia="en-US" w:bidi="ar-SA"/>
        </w:rPr>
        <w:t>администрацию</w:t>
      </w:r>
      <w:r w:rsidRPr="001A1966">
        <w:rPr>
          <w:rFonts w:ascii="Times New Roman" w:eastAsia="Calibri" w:hAnsi="Times New Roman" w:cs="Times New Roman"/>
          <w:color w:val="auto"/>
          <w:sz w:val="28"/>
          <w:szCs w:val="28"/>
          <w:lang w:eastAsia="en-US" w:bidi="ar-SA"/>
        </w:rPr>
        <w:t xml:space="preserve">, осуществляется в срок не позднее 1 рабочего дня, следующего за днем поступления в </w:t>
      </w:r>
      <w:r w:rsidRPr="001A1966">
        <w:rPr>
          <w:rFonts w:ascii="Times New Roman" w:eastAsia="Calibri" w:hAnsi="Times New Roman" w:cs="Times New Roman"/>
          <w:iCs/>
          <w:color w:val="auto"/>
          <w:sz w:val="28"/>
          <w:szCs w:val="28"/>
          <w:lang w:eastAsia="en-US" w:bidi="ar-SA"/>
        </w:rPr>
        <w:t>администрацию</w:t>
      </w:r>
      <w:r w:rsidRPr="001A1966">
        <w:rPr>
          <w:rFonts w:ascii="Times New Roman" w:eastAsia="Calibri" w:hAnsi="Times New Roman" w:cs="Times New Roman"/>
          <w:color w:val="auto"/>
          <w:sz w:val="28"/>
          <w:szCs w:val="28"/>
          <w:lang w:eastAsia="en-US" w:bidi="ar-SA"/>
        </w:rPr>
        <w:t xml:space="preserve">.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7.3. Регистрация запроса заявителя о предоставлении муниципальной услуги, направленного в форме электронного документа посредством ЕПГУ, РПГУ, осуществляется в срок не позднее 1 рабочего дня, следующего за днем поступления в </w:t>
      </w:r>
      <w:r w:rsidRPr="001A1966">
        <w:rPr>
          <w:rFonts w:ascii="Times New Roman" w:eastAsia="Calibri" w:hAnsi="Times New Roman" w:cs="Times New Roman"/>
          <w:iCs/>
          <w:color w:val="auto"/>
          <w:sz w:val="28"/>
          <w:szCs w:val="28"/>
          <w:lang w:eastAsia="en-US" w:bidi="ar-SA"/>
        </w:rPr>
        <w:t>администрацию</w:t>
      </w:r>
      <w:r w:rsidRPr="001A1966">
        <w:rPr>
          <w:rFonts w:ascii="Times New Roman" w:eastAsia="Calibri" w:hAnsi="Times New Roman" w:cs="Times New Roman"/>
          <w:color w:val="auto"/>
          <w:sz w:val="28"/>
          <w:szCs w:val="28"/>
          <w:lang w:eastAsia="en-US" w:bidi="ar-SA"/>
        </w:rPr>
        <w:t xml:space="preserve">. </w:t>
      </w:r>
    </w:p>
    <w:p w:rsidR="002634E1" w:rsidRPr="001A196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634E1" w:rsidRPr="001A196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lastRenderedPageBreak/>
        <w:t>8. Срок предоставления муниципальной услуги</w:t>
      </w:r>
    </w:p>
    <w:p w:rsidR="002634E1" w:rsidRPr="001A1966" w:rsidRDefault="002634E1" w:rsidP="002634E1">
      <w:pPr>
        <w:widowControl/>
        <w:autoSpaceDE w:val="0"/>
        <w:autoSpaceDN w:val="0"/>
        <w:adjustRightInd w:val="0"/>
        <w:jc w:val="both"/>
        <w:rPr>
          <w:rFonts w:ascii="Times New Roman" w:eastAsia="Times New Roman" w:hAnsi="Times New Roman" w:cs="Times New Roman"/>
          <w:color w:val="auto"/>
          <w:sz w:val="28"/>
          <w:szCs w:val="28"/>
        </w:rPr>
      </w:pPr>
    </w:p>
    <w:p w:rsidR="00AC1878" w:rsidRPr="001A1966" w:rsidRDefault="00AC1878" w:rsidP="00AC1878">
      <w:pPr>
        <w:pStyle w:val="Default"/>
        <w:ind w:firstLine="709"/>
        <w:jc w:val="both"/>
        <w:rPr>
          <w:sz w:val="28"/>
          <w:szCs w:val="28"/>
        </w:rPr>
      </w:pPr>
      <w:r w:rsidRPr="001A1966">
        <w:rPr>
          <w:sz w:val="28"/>
          <w:szCs w:val="28"/>
        </w:rPr>
        <w:t xml:space="preserve">8.1. Срок предоставления муниципальной услуги не превышает </w:t>
      </w:r>
      <w:r w:rsidR="00AE7EE8" w:rsidRPr="001A1966">
        <w:rPr>
          <w:sz w:val="28"/>
          <w:szCs w:val="28"/>
        </w:rPr>
        <w:t>7 рабочих</w:t>
      </w:r>
      <w:r w:rsidR="003F3239" w:rsidRPr="001A1966">
        <w:rPr>
          <w:sz w:val="28"/>
          <w:szCs w:val="28"/>
        </w:rPr>
        <w:t xml:space="preserve"> дней</w:t>
      </w:r>
      <w:r w:rsidR="0097355B" w:rsidRPr="001A1966">
        <w:rPr>
          <w:sz w:val="28"/>
          <w:szCs w:val="28"/>
        </w:rPr>
        <w:t xml:space="preserve"> </w:t>
      </w:r>
      <w:proofErr w:type="gramStart"/>
      <w:r w:rsidRPr="001A1966">
        <w:rPr>
          <w:sz w:val="28"/>
          <w:szCs w:val="28"/>
        </w:rPr>
        <w:t>с даты регистрации</w:t>
      </w:r>
      <w:proofErr w:type="gramEnd"/>
      <w:r w:rsidRPr="001A1966">
        <w:rPr>
          <w:sz w:val="28"/>
          <w:szCs w:val="28"/>
        </w:rPr>
        <w:t xml:space="preserve"> запроса заявителя о предоставлении муниципальной услуги в </w:t>
      </w:r>
      <w:r w:rsidRPr="001A1966">
        <w:rPr>
          <w:iCs/>
          <w:sz w:val="28"/>
          <w:szCs w:val="28"/>
        </w:rPr>
        <w:t>администрации</w:t>
      </w:r>
      <w:r w:rsidRPr="001A1966">
        <w:rPr>
          <w:sz w:val="28"/>
          <w:szCs w:val="28"/>
        </w:rPr>
        <w:t xml:space="preserve">. </w:t>
      </w:r>
    </w:p>
    <w:p w:rsidR="00AC1878" w:rsidRPr="001A1966" w:rsidRDefault="00AC1878" w:rsidP="00AC1878">
      <w:pPr>
        <w:pStyle w:val="Default"/>
        <w:ind w:firstLine="709"/>
        <w:jc w:val="both"/>
        <w:rPr>
          <w:color w:val="auto"/>
          <w:sz w:val="28"/>
          <w:szCs w:val="28"/>
        </w:rPr>
      </w:pPr>
      <w:r w:rsidRPr="001A1966">
        <w:rPr>
          <w:color w:val="auto"/>
          <w:sz w:val="28"/>
          <w:szCs w:val="28"/>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Pr="001A1966">
        <w:rPr>
          <w:iCs/>
          <w:color w:val="auto"/>
          <w:sz w:val="28"/>
          <w:szCs w:val="28"/>
        </w:rPr>
        <w:t>администрации</w:t>
      </w:r>
      <w:r w:rsidRPr="001A1966">
        <w:rPr>
          <w:color w:val="auto"/>
          <w:sz w:val="28"/>
          <w:szCs w:val="28"/>
        </w:rPr>
        <w:t xml:space="preserve">. </w:t>
      </w:r>
    </w:p>
    <w:p w:rsidR="00AC1878" w:rsidRPr="001A1966" w:rsidRDefault="00AC1878" w:rsidP="00AC1878">
      <w:pPr>
        <w:pStyle w:val="Default"/>
        <w:ind w:firstLine="709"/>
        <w:jc w:val="both"/>
        <w:rPr>
          <w:sz w:val="28"/>
          <w:szCs w:val="28"/>
        </w:rPr>
      </w:pPr>
      <w:r w:rsidRPr="001A1966">
        <w:rPr>
          <w:sz w:val="28"/>
          <w:szCs w:val="28"/>
        </w:rPr>
        <w:t xml:space="preserve">8.3. Срок предоставления муниципальной услуги исчисляется без учета сроков передачи запроса о предоставлении муниципальной услуги и документов из МФЦ в </w:t>
      </w:r>
      <w:r w:rsidRPr="001A1966">
        <w:rPr>
          <w:iCs/>
          <w:sz w:val="28"/>
          <w:szCs w:val="28"/>
        </w:rPr>
        <w:t>администрацию</w:t>
      </w:r>
      <w:r w:rsidRPr="001A1966">
        <w:rPr>
          <w:sz w:val="28"/>
          <w:szCs w:val="28"/>
        </w:rPr>
        <w:t xml:space="preserve">, передачи результата предоставления муниципальной услуги из </w:t>
      </w:r>
      <w:r w:rsidRPr="001A1966">
        <w:rPr>
          <w:iCs/>
          <w:sz w:val="28"/>
          <w:szCs w:val="28"/>
        </w:rPr>
        <w:t xml:space="preserve">администрации </w:t>
      </w:r>
      <w:r w:rsidRPr="001A1966">
        <w:rPr>
          <w:sz w:val="28"/>
          <w:szCs w:val="28"/>
        </w:rPr>
        <w:t xml:space="preserve">в МФЦ, срока выдачи результата заявителю. </w:t>
      </w:r>
    </w:p>
    <w:p w:rsidR="00AC1878" w:rsidRPr="001A1966" w:rsidRDefault="00AC1878" w:rsidP="00AC1878">
      <w:pPr>
        <w:pStyle w:val="Default"/>
        <w:ind w:firstLine="709"/>
        <w:jc w:val="both"/>
        <w:rPr>
          <w:color w:val="auto"/>
          <w:sz w:val="28"/>
          <w:szCs w:val="28"/>
        </w:rPr>
      </w:pPr>
      <w:r w:rsidRPr="001A1966">
        <w:rPr>
          <w:color w:val="auto"/>
          <w:sz w:val="28"/>
          <w:szCs w:val="28"/>
        </w:rPr>
        <w:t xml:space="preserve">8.4. Сроки передачи запроса о предоставлении муниципальной услуги и прилагаемых документов из МФЦ в </w:t>
      </w:r>
      <w:r w:rsidRPr="001A1966">
        <w:rPr>
          <w:iCs/>
          <w:color w:val="auto"/>
          <w:sz w:val="28"/>
          <w:szCs w:val="28"/>
        </w:rPr>
        <w:t>администрацию</w:t>
      </w:r>
      <w:r w:rsidRPr="001A1966">
        <w:rPr>
          <w:color w:val="auto"/>
          <w:sz w:val="28"/>
          <w:szCs w:val="28"/>
        </w:rPr>
        <w:t xml:space="preserve">, а также передачи результата муниципальной услуги из </w:t>
      </w:r>
      <w:r w:rsidRPr="001A1966">
        <w:rPr>
          <w:iCs/>
          <w:color w:val="auto"/>
          <w:sz w:val="28"/>
          <w:szCs w:val="28"/>
        </w:rPr>
        <w:t xml:space="preserve">администрации </w:t>
      </w:r>
      <w:r w:rsidRPr="001A1966">
        <w:rPr>
          <w:color w:val="auto"/>
          <w:sz w:val="28"/>
          <w:szCs w:val="28"/>
        </w:rPr>
        <w:t xml:space="preserve">в МФЦ устанавливаются соглашением о взаимодействии между </w:t>
      </w:r>
      <w:r w:rsidRPr="001A1966">
        <w:rPr>
          <w:iCs/>
          <w:color w:val="auto"/>
          <w:sz w:val="28"/>
          <w:szCs w:val="28"/>
        </w:rPr>
        <w:t xml:space="preserve">администрацией </w:t>
      </w:r>
      <w:r w:rsidRPr="001A1966">
        <w:rPr>
          <w:color w:val="auto"/>
          <w:sz w:val="28"/>
          <w:szCs w:val="28"/>
        </w:rPr>
        <w:t xml:space="preserve">и МФЦ. </w:t>
      </w:r>
    </w:p>
    <w:p w:rsidR="00AC1878" w:rsidRPr="001A1966" w:rsidRDefault="00AC1878" w:rsidP="00AC1878">
      <w:pPr>
        <w:pStyle w:val="Default"/>
        <w:ind w:firstLine="709"/>
        <w:jc w:val="both"/>
        <w:rPr>
          <w:color w:val="auto"/>
          <w:sz w:val="28"/>
          <w:szCs w:val="28"/>
        </w:rPr>
      </w:pPr>
      <w:r w:rsidRPr="001A1966">
        <w:rPr>
          <w:color w:val="auto"/>
          <w:sz w:val="28"/>
          <w:szCs w:val="28"/>
        </w:rPr>
        <w:t xml:space="preserve">8.5. Выдача (направление) результата предоставления муниципальной услуги осуществляется в срок, не превышающий </w:t>
      </w:r>
      <w:r w:rsidRPr="001A1966">
        <w:rPr>
          <w:iCs/>
          <w:color w:val="auto"/>
          <w:sz w:val="28"/>
          <w:szCs w:val="28"/>
        </w:rPr>
        <w:t xml:space="preserve">2 </w:t>
      </w:r>
      <w:r w:rsidR="0097355B" w:rsidRPr="001A1966">
        <w:rPr>
          <w:color w:val="auto"/>
          <w:sz w:val="28"/>
          <w:szCs w:val="28"/>
        </w:rPr>
        <w:t>дня</w:t>
      </w:r>
      <w:r w:rsidRPr="001A1966">
        <w:rPr>
          <w:color w:val="auto"/>
          <w:sz w:val="28"/>
          <w:szCs w:val="28"/>
        </w:rPr>
        <w:t xml:space="preserve">. </w:t>
      </w:r>
    </w:p>
    <w:p w:rsidR="00AC1878" w:rsidRPr="001A1966" w:rsidRDefault="00AC1878"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9. Правовые основания предоставления муниципальной услуги</w:t>
      </w:r>
    </w:p>
    <w:p w:rsidR="002634E1" w:rsidRPr="001A196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33AE2" w:rsidRPr="001A1966" w:rsidRDefault="002634E1"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9.1. Предоставление муниципальной услуги ос</w:t>
      </w:r>
      <w:r w:rsidR="00233AE2" w:rsidRPr="001A1966">
        <w:rPr>
          <w:rFonts w:ascii="Times New Roman" w:eastAsia="Calibri" w:hAnsi="Times New Roman" w:cs="Times New Roman"/>
          <w:color w:val="auto"/>
          <w:sz w:val="28"/>
          <w:szCs w:val="28"/>
          <w:lang w:eastAsia="en-US" w:bidi="ar-SA"/>
        </w:rPr>
        <w:t xml:space="preserve">уществляется в соответствии </w:t>
      </w:r>
      <w:proofErr w:type="gramStart"/>
      <w:r w:rsidR="00233AE2" w:rsidRPr="001A1966">
        <w:rPr>
          <w:rFonts w:ascii="Times New Roman" w:eastAsia="Calibri" w:hAnsi="Times New Roman" w:cs="Times New Roman"/>
          <w:color w:val="auto"/>
          <w:sz w:val="28"/>
          <w:szCs w:val="28"/>
          <w:lang w:eastAsia="en-US" w:bidi="ar-SA"/>
        </w:rPr>
        <w:t>с</w:t>
      </w:r>
      <w:proofErr w:type="gramEnd"/>
      <w:r w:rsidR="00233AE2" w:rsidRPr="001A1966">
        <w:rPr>
          <w:rFonts w:ascii="Times New Roman" w:eastAsia="Calibri" w:hAnsi="Times New Roman" w:cs="Times New Roman"/>
          <w:color w:val="auto"/>
          <w:sz w:val="28"/>
          <w:szCs w:val="28"/>
          <w:lang w:eastAsia="en-US" w:bidi="ar-SA"/>
        </w:rPr>
        <w:t xml:space="preserve">: </w:t>
      </w:r>
    </w:p>
    <w:p w:rsidR="000A7F75" w:rsidRPr="001A1966" w:rsidRDefault="000A7F75" w:rsidP="000A7F75">
      <w:pPr>
        <w:pStyle w:val="ConsPlusNormal"/>
        <w:ind w:firstLine="540"/>
        <w:jc w:val="both"/>
        <w:rPr>
          <w:rFonts w:ascii="Times New Roman" w:hAnsi="Times New Roman" w:cs="Times New Roman"/>
          <w:sz w:val="28"/>
          <w:szCs w:val="28"/>
        </w:rPr>
      </w:pPr>
      <w:r w:rsidRPr="001A1966">
        <w:rPr>
          <w:rFonts w:ascii="Times New Roman" w:hAnsi="Times New Roman" w:cs="Times New Roman"/>
          <w:sz w:val="28"/>
          <w:szCs w:val="28"/>
        </w:rPr>
        <w:t xml:space="preserve">– </w:t>
      </w:r>
      <w:hyperlink r:id="rId10" w:history="1">
        <w:proofErr w:type="gramStart"/>
        <w:r w:rsidRPr="001A1966">
          <w:rPr>
            <w:rFonts w:ascii="Times New Roman" w:hAnsi="Times New Roman" w:cs="Times New Roman"/>
            <w:sz w:val="28"/>
            <w:szCs w:val="28"/>
          </w:rPr>
          <w:t>Конституци</w:t>
        </w:r>
      </w:hyperlink>
      <w:r w:rsidRPr="001A1966">
        <w:rPr>
          <w:rFonts w:ascii="Times New Roman" w:hAnsi="Times New Roman" w:cs="Times New Roman"/>
          <w:sz w:val="28"/>
          <w:szCs w:val="28"/>
        </w:rPr>
        <w:t>ей</w:t>
      </w:r>
      <w:proofErr w:type="gramEnd"/>
      <w:r w:rsidRPr="001A1966">
        <w:rPr>
          <w:rFonts w:ascii="Times New Roman" w:hAnsi="Times New Roman" w:cs="Times New Roman"/>
          <w:sz w:val="28"/>
          <w:szCs w:val="28"/>
        </w:rPr>
        <w:t xml:space="preserve"> Российской Федерации («Российская газета» № 237, 25.12.1993);</w:t>
      </w:r>
    </w:p>
    <w:p w:rsidR="00AE7EE8" w:rsidRPr="001A1966" w:rsidRDefault="00AE7EE8" w:rsidP="00AE7EE8">
      <w:pPr>
        <w:autoSpaceDE w:val="0"/>
        <w:autoSpaceDN w:val="0"/>
        <w:adjustRightInd w:val="0"/>
        <w:ind w:firstLine="540"/>
        <w:jc w:val="both"/>
        <w:rPr>
          <w:rFonts w:ascii="Times New Roman" w:eastAsiaTheme="minorHAnsi" w:hAnsi="Times New Roman" w:cs="Times New Roman"/>
          <w:sz w:val="28"/>
          <w:szCs w:val="28"/>
          <w:lang w:eastAsia="en-US"/>
        </w:rPr>
      </w:pPr>
      <w:r w:rsidRPr="001A1966">
        <w:rPr>
          <w:rFonts w:ascii="Times New Roman" w:hAnsi="Times New Roman" w:cs="Times New Roman"/>
          <w:sz w:val="28"/>
          <w:szCs w:val="28"/>
        </w:rPr>
        <w:t xml:space="preserve">– </w:t>
      </w:r>
      <w:r w:rsidR="00297143">
        <w:rPr>
          <w:rFonts w:ascii="Times New Roman" w:eastAsiaTheme="minorHAnsi" w:hAnsi="Times New Roman" w:cs="Times New Roman"/>
          <w:sz w:val="28"/>
          <w:szCs w:val="28"/>
          <w:lang w:eastAsia="en-US"/>
        </w:rPr>
        <w:t>Градостроительным</w:t>
      </w:r>
      <w:r w:rsidRPr="001A1966">
        <w:rPr>
          <w:rFonts w:ascii="Times New Roman" w:eastAsiaTheme="minorHAnsi" w:hAnsi="Times New Roman" w:cs="Times New Roman"/>
          <w:sz w:val="28"/>
          <w:szCs w:val="28"/>
          <w:lang w:eastAsia="en-US"/>
        </w:rPr>
        <w:t xml:space="preserve"> </w:t>
      </w:r>
      <w:hyperlink r:id="rId11" w:history="1">
        <w:r w:rsidRPr="001A1966">
          <w:rPr>
            <w:rFonts w:ascii="Times New Roman" w:eastAsiaTheme="minorHAnsi" w:hAnsi="Times New Roman" w:cs="Times New Roman"/>
            <w:sz w:val="28"/>
            <w:szCs w:val="28"/>
            <w:lang w:eastAsia="en-US"/>
          </w:rPr>
          <w:t>кодекс</w:t>
        </w:r>
      </w:hyperlink>
      <w:r w:rsidR="00297143">
        <w:rPr>
          <w:rFonts w:ascii="Times New Roman" w:eastAsiaTheme="minorHAnsi" w:hAnsi="Times New Roman" w:cs="Times New Roman"/>
          <w:sz w:val="28"/>
          <w:szCs w:val="28"/>
          <w:lang w:eastAsia="en-US"/>
        </w:rPr>
        <w:t>ом</w:t>
      </w:r>
      <w:r w:rsidRPr="001A1966">
        <w:rPr>
          <w:rFonts w:ascii="Times New Roman" w:eastAsiaTheme="minorHAnsi" w:hAnsi="Times New Roman" w:cs="Times New Roman"/>
          <w:sz w:val="28"/>
          <w:szCs w:val="28"/>
          <w:lang w:eastAsia="en-US"/>
        </w:rPr>
        <w:t xml:space="preserve"> Российской Федерации от 29 декабря 2004 г. № 190–ФЗ («Российская газета» от 30 декабря 2004 г. № 290, «Парламентская газета» от 14 января 2005 г. № 5–6, Собрание законодательства Российской Федерации от 3 января 2005 г. № 1 (часть I) ст. 16);</w:t>
      </w:r>
    </w:p>
    <w:p w:rsidR="000A7F75" w:rsidRPr="001A1966" w:rsidRDefault="000A7F75" w:rsidP="000A7F75">
      <w:pPr>
        <w:pStyle w:val="ConsPlusNormal"/>
        <w:ind w:firstLine="540"/>
        <w:jc w:val="both"/>
        <w:rPr>
          <w:rFonts w:ascii="Times New Roman" w:hAnsi="Times New Roman" w:cs="Times New Roman"/>
          <w:sz w:val="28"/>
          <w:szCs w:val="28"/>
        </w:rPr>
      </w:pPr>
      <w:r w:rsidRPr="001A1966">
        <w:rPr>
          <w:rFonts w:ascii="Times New Roman" w:hAnsi="Times New Roman" w:cs="Times New Roman"/>
          <w:sz w:val="28"/>
          <w:szCs w:val="28"/>
        </w:rPr>
        <w:t xml:space="preserve">– Федеральным </w:t>
      </w:r>
      <w:hyperlink r:id="rId12" w:history="1">
        <w:r w:rsidRPr="001A1966">
          <w:rPr>
            <w:rFonts w:ascii="Times New Roman" w:hAnsi="Times New Roman" w:cs="Times New Roman"/>
            <w:sz w:val="28"/>
            <w:szCs w:val="28"/>
          </w:rPr>
          <w:t>закон</w:t>
        </w:r>
      </w:hyperlink>
      <w:r w:rsidRPr="001A1966">
        <w:rPr>
          <w:rFonts w:ascii="Times New Roman" w:hAnsi="Times New Roman" w:cs="Times New Roman"/>
          <w:sz w:val="28"/>
          <w:szCs w:val="28"/>
        </w:rPr>
        <w:t>ом от 25 октября 2001 года № 137–ФЗ «О введении в действие Земельного кодекса Российской Федерации» («Собрание Законодательства РФ», 29.10.2001, № 44, ст. 4148);</w:t>
      </w:r>
    </w:p>
    <w:p w:rsidR="000A7F75" w:rsidRPr="001A1966" w:rsidRDefault="000A7F75" w:rsidP="000A7F75">
      <w:pPr>
        <w:pStyle w:val="ConsPlusNormal"/>
        <w:ind w:firstLine="540"/>
        <w:jc w:val="both"/>
        <w:rPr>
          <w:rFonts w:ascii="Times New Roman" w:hAnsi="Times New Roman" w:cs="Times New Roman"/>
          <w:sz w:val="28"/>
          <w:szCs w:val="28"/>
        </w:rPr>
      </w:pPr>
      <w:r w:rsidRPr="001A1966">
        <w:rPr>
          <w:rFonts w:ascii="Times New Roman" w:hAnsi="Times New Roman" w:cs="Times New Roman"/>
          <w:sz w:val="28"/>
          <w:szCs w:val="28"/>
        </w:rPr>
        <w:t xml:space="preserve">– Федеральным </w:t>
      </w:r>
      <w:hyperlink r:id="rId13" w:history="1">
        <w:r w:rsidRPr="001A1966">
          <w:rPr>
            <w:rFonts w:ascii="Times New Roman" w:hAnsi="Times New Roman" w:cs="Times New Roman"/>
            <w:sz w:val="28"/>
            <w:szCs w:val="28"/>
          </w:rPr>
          <w:t>закон</w:t>
        </w:r>
      </w:hyperlink>
      <w:r w:rsidRPr="001A1966">
        <w:rPr>
          <w:rFonts w:ascii="Times New Roman" w:hAnsi="Times New Roman" w:cs="Times New Roman"/>
          <w:sz w:val="28"/>
          <w:szCs w:val="28"/>
        </w:rPr>
        <w:t>ом от 06.10.2003 № 131–ФЗ «Об общих принципах организации местного самоуправления в Российской Федерации» («Собрание законодательства РФ», 06.10.2003, № 40, ст. 3822);</w:t>
      </w:r>
    </w:p>
    <w:p w:rsidR="000A7F75" w:rsidRPr="001A1966" w:rsidRDefault="000A7F75" w:rsidP="000A7F75">
      <w:pPr>
        <w:pStyle w:val="ConsPlusNormal"/>
        <w:ind w:firstLine="540"/>
        <w:jc w:val="both"/>
        <w:rPr>
          <w:rFonts w:ascii="Times New Roman" w:hAnsi="Times New Roman" w:cs="Times New Roman"/>
          <w:sz w:val="28"/>
          <w:szCs w:val="28"/>
        </w:rPr>
      </w:pPr>
      <w:r w:rsidRPr="001A1966">
        <w:rPr>
          <w:rFonts w:ascii="Times New Roman" w:hAnsi="Times New Roman" w:cs="Times New Roman"/>
          <w:sz w:val="28"/>
          <w:szCs w:val="28"/>
        </w:rPr>
        <w:t xml:space="preserve">– </w:t>
      </w:r>
      <w:proofErr w:type="gramStart"/>
      <w:r w:rsidRPr="001A1966">
        <w:rPr>
          <w:rFonts w:ascii="Times New Roman" w:hAnsi="Times New Roman" w:cs="Times New Roman"/>
          <w:sz w:val="28"/>
          <w:szCs w:val="28"/>
        </w:rPr>
        <w:t>Федеральным</w:t>
      </w:r>
      <w:proofErr w:type="gramEnd"/>
      <w:r w:rsidRPr="001A1966">
        <w:rPr>
          <w:rFonts w:ascii="Times New Roman" w:hAnsi="Times New Roman" w:cs="Times New Roman"/>
          <w:sz w:val="28"/>
          <w:szCs w:val="28"/>
        </w:rPr>
        <w:t xml:space="preserve"> </w:t>
      </w:r>
      <w:hyperlink r:id="rId14" w:history="1">
        <w:r w:rsidRPr="001A1966">
          <w:rPr>
            <w:rFonts w:ascii="Times New Roman" w:hAnsi="Times New Roman" w:cs="Times New Roman"/>
            <w:sz w:val="28"/>
            <w:szCs w:val="28"/>
          </w:rPr>
          <w:t>закон</w:t>
        </w:r>
      </w:hyperlink>
      <w:r w:rsidRPr="001A1966">
        <w:rPr>
          <w:rFonts w:ascii="Times New Roman" w:hAnsi="Times New Roman" w:cs="Times New Roman"/>
          <w:sz w:val="28"/>
          <w:szCs w:val="28"/>
        </w:rPr>
        <w:t>ом от 02.05.2006 № 59–ФЗ «О порядке рассмотрения обращений граждан Российской Федерации» (Собрание Законодательства Российской Федерации, 2006, № 19, ст. 4169);</w:t>
      </w:r>
    </w:p>
    <w:p w:rsidR="000A7F75" w:rsidRPr="001A1966" w:rsidRDefault="000A7F75" w:rsidP="000A7F75">
      <w:pPr>
        <w:pStyle w:val="ConsPlusNormal"/>
        <w:ind w:firstLine="540"/>
        <w:jc w:val="both"/>
        <w:rPr>
          <w:rFonts w:ascii="Times New Roman" w:hAnsi="Times New Roman" w:cs="Times New Roman"/>
          <w:sz w:val="28"/>
          <w:szCs w:val="28"/>
        </w:rPr>
      </w:pPr>
      <w:r w:rsidRPr="001A1966">
        <w:rPr>
          <w:rFonts w:ascii="Times New Roman" w:hAnsi="Times New Roman" w:cs="Times New Roman"/>
          <w:sz w:val="28"/>
          <w:szCs w:val="28"/>
        </w:rPr>
        <w:t xml:space="preserve">– Федеральным </w:t>
      </w:r>
      <w:hyperlink r:id="rId15" w:history="1">
        <w:r w:rsidRPr="001A1966">
          <w:rPr>
            <w:rFonts w:ascii="Times New Roman" w:hAnsi="Times New Roman" w:cs="Times New Roman"/>
            <w:sz w:val="28"/>
            <w:szCs w:val="28"/>
          </w:rPr>
          <w:t>закон</w:t>
        </w:r>
      </w:hyperlink>
      <w:r w:rsidRPr="001A1966">
        <w:rPr>
          <w:rFonts w:ascii="Times New Roman" w:hAnsi="Times New Roman" w:cs="Times New Roman"/>
          <w:sz w:val="28"/>
          <w:szCs w:val="28"/>
        </w:rPr>
        <w:t>ом от 27.07.2010 № 210-ФЗ «Об организации предоставления государственных и муниципальных услуг» («Собрание Законодательства РФ», 02.08.2010, № 31, ст. 4179);</w:t>
      </w:r>
    </w:p>
    <w:p w:rsidR="000A7F75" w:rsidRPr="001A1966" w:rsidRDefault="000A7F75" w:rsidP="000A7F75">
      <w:pPr>
        <w:pStyle w:val="ConsPlusNormal"/>
        <w:jc w:val="both"/>
        <w:rPr>
          <w:rFonts w:ascii="Times New Roman" w:hAnsi="Times New Roman" w:cs="Times New Roman"/>
          <w:sz w:val="28"/>
          <w:szCs w:val="28"/>
        </w:rPr>
      </w:pPr>
      <w:r w:rsidRPr="001A1966">
        <w:rPr>
          <w:rFonts w:ascii="Times New Roman" w:hAnsi="Times New Roman" w:cs="Times New Roman"/>
          <w:sz w:val="28"/>
          <w:szCs w:val="28"/>
        </w:rPr>
        <w:t xml:space="preserve">       –  Федеральным </w:t>
      </w:r>
      <w:hyperlink r:id="rId16" w:history="1">
        <w:r w:rsidRPr="001A1966">
          <w:rPr>
            <w:rFonts w:ascii="Times New Roman" w:hAnsi="Times New Roman" w:cs="Times New Roman"/>
            <w:sz w:val="28"/>
            <w:szCs w:val="28"/>
          </w:rPr>
          <w:t>закон</w:t>
        </w:r>
      </w:hyperlink>
      <w:r w:rsidRPr="001A1966">
        <w:rPr>
          <w:rFonts w:ascii="Times New Roman" w:hAnsi="Times New Roman" w:cs="Times New Roman"/>
          <w:sz w:val="28"/>
          <w:szCs w:val="28"/>
        </w:rPr>
        <w:t>ом от 27 июля 2006 года № 152–ФЗ «О персональных данных» («Собрание Законодательства РФ», 31.07.2006, № 31 (часть 1), ст. 3451);</w:t>
      </w:r>
    </w:p>
    <w:p w:rsidR="00AE7EE8" w:rsidRPr="001A1966" w:rsidRDefault="00AE7EE8" w:rsidP="00AE7EE8">
      <w:pPr>
        <w:autoSpaceDE w:val="0"/>
        <w:autoSpaceDN w:val="0"/>
        <w:adjustRightInd w:val="0"/>
        <w:ind w:firstLine="540"/>
        <w:jc w:val="both"/>
        <w:rPr>
          <w:rFonts w:ascii="Times New Roman" w:eastAsiaTheme="minorHAnsi" w:hAnsi="Times New Roman" w:cs="Times New Roman"/>
          <w:sz w:val="28"/>
          <w:szCs w:val="28"/>
          <w:lang w:eastAsia="en-US"/>
        </w:rPr>
      </w:pPr>
      <w:r w:rsidRPr="001A1966">
        <w:rPr>
          <w:rFonts w:ascii="Times New Roman" w:hAnsi="Times New Roman" w:cs="Times New Roman"/>
          <w:sz w:val="28"/>
          <w:szCs w:val="28"/>
        </w:rPr>
        <w:t xml:space="preserve">– </w:t>
      </w:r>
      <w:hyperlink r:id="rId17" w:history="1">
        <w:r w:rsidRPr="001A1966">
          <w:rPr>
            <w:rFonts w:ascii="Times New Roman" w:eastAsiaTheme="minorHAnsi" w:hAnsi="Times New Roman" w:cs="Times New Roman"/>
            <w:sz w:val="28"/>
            <w:szCs w:val="28"/>
            <w:lang w:eastAsia="en-US"/>
          </w:rPr>
          <w:t>Приказ</w:t>
        </w:r>
      </w:hyperlink>
      <w:r w:rsidRPr="001A1966">
        <w:rPr>
          <w:rFonts w:ascii="Times New Roman" w:eastAsiaTheme="minorHAnsi" w:hAnsi="Times New Roman" w:cs="Times New Roman"/>
          <w:sz w:val="28"/>
          <w:szCs w:val="28"/>
          <w:lang w:eastAsia="en-US"/>
        </w:rPr>
        <w:t>ом Минстроя России от 19.02.2015 N 117/</w:t>
      </w:r>
      <w:proofErr w:type="spellStart"/>
      <w:proofErr w:type="gramStart"/>
      <w:r w:rsidRPr="001A1966">
        <w:rPr>
          <w:rFonts w:ascii="Times New Roman" w:eastAsiaTheme="minorHAnsi" w:hAnsi="Times New Roman" w:cs="Times New Roman"/>
          <w:sz w:val="28"/>
          <w:szCs w:val="28"/>
          <w:lang w:eastAsia="en-US"/>
        </w:rPr>
        <w:t>пр</w:t>
      </w:r>
      <w:proofErr w:type="spellEnd"/>
      <w:proofErr w:type="gramEnd"/>
      <w:r w:rsidRPr="001A1966">
        <w:rPr>
          <w:rFonts w:ascii="Times New Roman" w:eastAsiaTheme="minorHAnsi" w:hAnsi="Times New Roman" w:cs="Times New Roman"/>
          <w:sz w:val="28"/>
          <w:szCs w:val="28"/>
          <w:lang w:eastAsia="en-US"/>
        </w:rPr>
        <w:t xml:space="preserve"> «Об утверждении </w:t>
      </w:r>
      <w:r w:rsidRPr="001A1966">
        <w:rPr>
          <w:rFonts w:ascii="Times New Roman" w:eastAsiaTheme="minorHAnsi" w:hAnsi="Times New Roman" w:cs="Times New Roman"/>
          <w:sz w:val="28"/>
          <w:szCs w:val="28"/>
          <w:lang w:eastAsia="en-US"/>
        </w:rPr>
        <w:lastRenderedPageBreak/>
        <w:t>формы разрешения на строительство и формы разрешения на ввод объекта в эксплуатацию» («Официальный интернет–портал правовой информации http:/</w:t>
      </w:r>
      <w:r w:rsidR="0063204E" w:rsidRPr="001A1966">
        <w:rPr>
          <w:rFonts w:ascii="Times New Roman" w:eastAsiaTheme="minorHAnsi" w:hAnsi="Times New Roman" w:cs="Times New Roman"/>
          <w:sz w:val="28"/>
          <w:szCs w:val="28"/>
          <w:lang w:eastAsia="en-US"/>
        </w:rPr>
        <w:t>/www.pravo.gov.ru, 13.04.2015»);</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iCs/>
          <w:color w:val="auto"/>
          <w:sz w:val="28"/>
          <w:szCs w:val="28"/>
          <w:lang w:eastAsia="en-US" w:bidi="ar-SA"/>
        </w:rPr>
        <w:t xml:space="preserve">– Уставом </w:t>
      </w:r>
      <w:proofErr w:type="spellStart"/>
      <w:r w:rsidRPr="001A1966">
        <w:rPr>
          <w:rFonts w:ascii="Times New Roman" w:eastAsia="Calibri" w:hAnsi="Times New Roman" w:cs="Times New Roman"/>
          <w:iCs/>
          <w:color w:val="auto"/>
          <w:sz w:val="28"/>
          <w:szCs w:val="28"/>
          <w:lang w:eastAsia="en-US" w:bidi="ar-SA"/>
        </w:rPr>
        <w:t>Новолесновского</w:t>
      </w:r>
      <w:proofErr w:type="spellEnd"/>
      <w:r w:rsidRPr="001A1966">
        <w:rPr>
          <w:rFonts w:ascii="Times New Roman" w:eastAsia="Calibri" w:hAnsi="Times New Roman" w:cs="Times New Roman"/>
          <w:iCs/>
          <w:color w:val="auto"/>
          <w:sz w:val="28"/>
          <w:szCs w:val="28"/>
          <w:lang w:eastAsia="en-US" w:bidi="ar-SA"/>
        </w:rPr>
        <w:t xml:space="preserve"> сельского поселения  </w:t>
      </w:r>
      <w:r w:rsidRPr="001A1966">
        <w:rPr>
          <w:rFonts w:ascii="Times New Roman" w:eastAsia="Calibri" w:hAnsi="Times New Roman" w:cs="Times New Roman"/>
          <w:color w:val="auto"/>
          <w:sz w:val="28"/>
          <w:szCs w:val="28"/>
          <w:lang w:eastAsia="en-US" w:bidi="ar-SA"/>
        </w:rPr>
        <w:t>(</w:t>
      </w:r>
      <w:proofErr w:type="gramStart"/>
      <w:r w:rsidRPr="001A1966">
        <w:rPr>
          <w:rFonts w:ascii="Times New Roman" w:eastAsia="Calibri" w:hAnsi="Times New Roman" w:cs="Times New Roman"/>
          <w:color w:val="auto"/>
          <w:sz w:val="28"/>
          <w:szCs w:val="28"/>
          <w:lang w:eastAsia="en-US" w:bidi="ar-SA"/>
        </w:rPr>
        <w:t>зарегистрирован</w:t>
      </w:r>
      <w:proofErr w:type="gramEnd"/>
      <w:r w:rsidRPr="001A1966">
        <w:rPr>
          <w:rFonts w:ascii="Times New Roman" w:eastAsia="Calibri" w:hAnsi="Times New Roman" w:cs="Times New Roman"/>
          <w:color w:val="auto"/>
          <w:sz w:val="28"/>
          <w:szCs w:val="28"/>
          <w:lang w:eastAsia="en-US" w:bidi="ar-SA"/>
        </w:rPr>
        <w:t xml:space="preserve"> в Министерстве юстиции Российской Федерации 21.07.2006, государственный регистрационный № </w:t>
      </w:r>
      <w:proofErr w:type="spellStart"/>
      <w:r w:rsidRPr="001A1966">
        <w:rPr>
          <w:rFonts w:ascii="Times New Roman" w:eastAsia="Calibri" w:hAnsi="Times New Roman" w:cs="Times New Roman"/>
          <w:color w:val="auto"/>
          <w:sz w:val="28"/>
          <w:szCs w:val="28"/>
          <w:lang w:val="en-US" w:eastAsia="en-US" w:bidi="ar-SA"/>
        </w:rPr>
        <w:t>ru</w:t>
      </w:r>
      <w:proofErr w:type="spellEnd"/>
      <w:r w:rsidRPr="001A1966">
        <w:rPr>
          <w:rFonts w:ascii="Times New Roman" w:eastAsia="Calibri" w:hAnsi="Times New Roman" w:cs="Times New Roman"/>
          <w:color w:val="auto"/>
          <w:sz w:val="28"/>
          <w:szCs w:val="28"/>
          <w:lang w:eastAsia="en-US" w:bidi="ar-SA"/>
        </w:rPr>
        <w:t xml:space="preserve"> 415013022006001, обнародован 24.07.2006);</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iCs/>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 </w:t>
      </w:r>
      <w:r w:rsidRPr="001A1966">
        <w:rPr>
          <w:rFonts w:ascii="Times New Roman" w:eastAsia="Calibri" w:hAnsi="Times New Roman" w:cs="Times New Roman"/>
          <w:sz w:val="28"/>
          <w:szCs w:val="28"/>
          <w:lang w:eastAsia="en-US" w:bidi="ar-SA"/>
        </w:rPr>
        <w:t xml:space="preserve">Решением Собрания депутатов </w:t>
      </w:r>
      <w:proofErr w:type="spellStart"/>
      <w:r w:rsidRPr="001A1966">
        <w:rPr>
          <w:rFonts w:ascii="Times New Roman" w:eastAsia="Calibri" w:hAnsi="Times New Roman" w:cs="Times New Roman"/>
          <w:sz w:val="28"/>
          <w:szCs w:val="28"/>
          <w:lang w:eastAsia="en-US" w:bidi="ar-SA"/>
        </w:rPr>
        <w:t>Новолесновского</w:t>
      </w:r>
      <w:proofErr w:type="spellEnd"/>
      <w:r w:rsidRPr="001A1966">
        <w:rPr>
          <w:rFonts w:ascii="Times New Roman" w:eastAsia="Calibri" w:hAnsi="Times New Roman" w:cs="Times New Roman"/>
          <w:sz w:val="28"/>
          <w:szCs w:val="28"/>
          <w:lang w:eastAsia="en-US" w:bidi="ar-SA"/>
        </w:rPr>
        <w:t xml:space="preserve"> сельского поселения от 29.05.2012 № 16 «О Перечне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w:t>
      </w:r>
      <w:proofErr w:type="spellStart"/>
      <w:r w:rsidRPr="001A1966">
        <w:rPr>
          <w:rFonts w:ascii="Times New Roman" w:eastAsia="Calibri" w:hAnsi="Times New Roman" w:cs="Times New Roman"/>
          <w:sz w:val="28"/>
          <w:szCs w:val="28"/>
          <w:lang w:eastAsia="en-US" w:bidi="ar-SA"/>
        </w:rPr>
        <w:t>Новолесновского</w:t>
      </w:r>
      <w:proofErr w:type="spellEnd"/>
      <w:r w:rsidRPr="001A1966">
        <w:rPr>
          <w:rFonts w:ascii="Times New Roman" w:eastAsia="Calibri" w:hAnsi="Times New Roman" w:cs="Times New Roman"/>
          <w:sz w:val="28"/>
          <w:szCs w:val="28"/>
          <w:lang w:eastAsia="en-US" w:bidi="ar-SA"/>
        </w:rPr>
        <w:t xml:space="preserve"> сельского поселения муниципальной услуги» (Информационный бюллетень «</w:t>
      </w:r>
      <w:proofErr w:type="spellStart"/>
      <w:r w:rsidRPr="001A1966">
        <w:rPr>
          <w:rFonts w:ascii="Times New Roman" w:eastAsia="Calibri" w:hAnsi="Times New Roman" w:cs="Times New Roman"/>
          <w:sz w:val="28"/>
          <w:szCs w:val="28"/>
          <w:lang w:eastAsia="en-US" w:bidi="ar-SA"/>
        </w:rPr>
        <w:t>Елизовский</w:t>
      </w:r>
      <w:proofErr w:type="spellEnd"/>
      <w:r w:rsidRPr="001A1966">
        <w:rPr>
          <w:rFonts w:ascii="Times New Roman" w:eastAsia="Calibri" w:hAnsi="Times New Roman" w:cs="Times New Roman"/>
          <w:sz w:val="28"/>
          <w:szCs w:val="28"/>
          <w:lang w:eastAsia="en-US" w:bidi="ar-SA"/>
        </w:rPr>
        <w:t xml:space="preserve"> Вестник», № 21(58), 31.05.2012)</w:t>
      </w:r>
      <w:r w:rsidRPr="001A1966">
        <w:rPr>
          <w:rFonts w:ascii="Times New Roman" w:eastAsia="Calibri" w:hAnsi="Times New Roman" w:cs="Times New Roman"/>
          <w:iCs/>
          <w:color w:val="auto"/>
          <w:sz w:val="28"/>
          <w:szCs w:val="28"/>
          <w:lang w:eastAsia="en-US" w:bidi="ar-SA"/>
        </w:rPr>
        <w:t>.</w:t>
      </w:r>
    </w:p>
    <w:p w:rsidR="002634E1" w:rsidRPr="001A1966" w:rsidRDefault="002634E1" w:rsidP="00297143">
      <w:pPr>
        <w:widowControl/>
        <w:autoSpaceDE w:val="0"/>
        <w:autoSpaceDN w:val="0"/>
        <w:adjustRightInd w:val="0"/>
        <w:rPr>
          <w:rFonts w:ascii="Times New Roman" w:eastAsia="Calibri" w:hAnsi="Times New Roman" w:cs="Times New Roman"/>
          <w:b/>
          <w:bCs/>
          <w:color w:val="auto"/>
          <w:sz w:val="28"/>
          <w:szCs w:val="28"/>
          <w:lang w:eastAsia="en-US" w:bidi="ar-SA"/>
        </w:rPr>
      </w:pPr>
    </w:p>
    <w:p w:rsidR="002634E1" w:rsidRPr="001A196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10. Исчерпывающий перечень документов, необходимых,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23677E" w:rsidRPr="001A1966" w:rsidRDefault="0023677E"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8B4E05" w:rsidRPr="001A1966" w:rsidRDefault="0023677E" w:rsidP="0063204E">
      <w:pPr>
        <w:tabs>
          <w:tab w:val="left" w:pos="993"/>
        </w:tabs>
        <w:autoSpaceDE w:val="0"/>
        <w:autoSpaceDN w:val="0"/>
        <w:adjustRightInd w:val="0"/>
        <w:jc w:val="both"/>
        <w:rPr>
          <w:rFonts w:ascii="Times New Roman" w:hAnsi="Times New Roman" w:cs="Times New Roman"/>
          <w:sz w:val="28"/>
          <w:szCs w:val="28"/>
        </w:rPr>
      </w:pPr>
      <w:r w:rsidRPr="001A1966">
        <w:rPr>
          <w:rFonts w:ascii="Times New Roman" w:hAnsi="Times New Roman" w:cs="Times New Roman"/>
          <w:sz w:val="28"/>
          <w:szCs w:val="28"/>
        </w:rPr>
        <w:t xml:space="preserve">          10.1. </w:t>
      </w:r>
      <w:r w:rsidR="000A7F75" w:rsidRPr="001A1966">
        <w:rPr>
          <w:rFonts w:ascii="Times New Roman" w:hAnsi="Times New Roman" w:cs="Times New Roman"/>
          <w:sz w:val="28"/>
          <w:szCs w:val="28"/>
        </w:rPr>
        <w:t xml:space="preserve">Документы, </w:t>
      </w:r>
      <w:r w:rsidR="00BD45BF" w:rsidRPr="001A1966">
        <w:rPr>
          <w:rFonts w:ascii="Times New Roman" w:hAnsi="Times New Roman" w:cs="Times New Roman"/>
          <w:sz w:val="28"/>
          <w:szCs w:val="28"/>
        </w:rPr>
        <w:t>необходимые для предоставления муниципальной услуги</w:t>
      </w:r>
      <w:r w:rsidRPr="001A1966">
        <w:rPr>
          <w:rFonts w:ascii="Times New Roman" w:hAnsi="Times New Roman" w:cs="Times New Roman"/>
          <w:sz w:val="28"/>
          <w:szCs w:val="28"/>
        </w:rPr>
        <w:t>:</w:t>
      </w:r>
    </w:p>
    <w:p w:rsidR="008B4E05" w:rsidRPr="001A1966" w:rsidRDefault="0003050C" w:rsidP="00F551F8">
      <w:pPr>
        <w:pStyle w:val="a7"/>
        <w:ind w:firstLine="709"/>
        <w:jc w:val="both"/>
        <w:rPr>
          <w:rFonts w:ascii="Times New Roman" w:hAnsi="Times New Roman" w:cs="Times New Roman"/>
          <w:sz w:val="28"/>
          <w:szCs w:val="28"/>
        </w:rPr>
      </w:pPr>
      <w:r w:rsidRPr="001A1966">
        <w:rPr>
          <w:rFonts w:ascii="Times New Roman" w:hAnsi="Times New Roman" w:cs="Times New Roman"/>
          <w:sz w:val="28"/>
          <w:szCs w:val="28"/>
        </w:rPr>
        <w:t>а)</w:t>
      </w:r>
      <w:r w:rsidR="008B4E05" w:rsidRPr="001A1966">
        <w:rPr>
          <w:rFonts w:ascii="Times New Roman" w:hAnsi="Times New Roman" w:cs="Times New Roman"/>
          <w:sz w:val="28"/>
          <w:szCs w:val="28"/>
        </w:rPr>
        <w:t xml:space="preserve"> з</w:t>
      </w:r>
      <w:r w:rsidR="00A7513F" w:rsidRPr="001A1966">
        <w:rPr>
          <w:rFonts w:ascii="Times New Roman" w:hAnsi="Times New Roman" w:cs="Times New Roman"/>
          <w:sz w:val="28"/>
          <w:szCs w:val="28"/>
        </w:rPr>
        <w:t xml:space="preserve">аявление по форме согласно </w:t>
      </w:r>
      <w:r w:rsidR="003F3239" w:rsidRPr="001A1966">
        <w:rPr>
          <w:rFonts w:ascii="Times New Roman" w:hAnsi="Times New Roman" w:cs="Times New Roman"/>
          <w:sz w:val="28"/>
          <w:szCs w:val="28"/>
        </w:rPr>
        <w:t>приложен</w:t>
      </w:r>
      <w:r w:rsidR="00A7513F" w:rsidRPr="001A1966">
        <w:rPr>
          <w:rFonts w:ascii="Times New Roman" w:hAnsi="Times New Roman" w:cs="Times New Roman"/>
          <w:sz w:val="28"/>
          <w:szCs w:val="28"/>
        </w:rPr>
        <w:t>ию</w:t>
      </w:r>
      <w:r w:rsidR="00BD45BF" w:rsidRPr="001A1966">
        <w:rPr>
          <w:rFonts w:ascii="Times New Roman" w:hAnsi="Times New Roman" w:cs="Times New Roman"/>
          <w:sz w:val="28"/>
          <w:szCs w:val="28"/>
        </w:rPr>
        <w:t xml:space="preserve"> № 2</w:t>
      </w:r>
      <w:r w:rsidR="003F3239" w:rsidRPr="001A1966">
        <w:rPr>
          <w:rFonts w:ascii="Times New Roman" w:hAnsi="Times New Roman" w:cs="Times New Roman"/>
          <w:sz w:val="28"/>
          <w:szCs w:val="28"/>
        </w:rPr>
        <w:t xml:space="preserve"> к </w:t>
      </w:r>
      <w:r w:rsidR="00BD45BF" w:rsidRPr="001A1966">
        <w:rPr>
          <w:rFonts w:ascii="Times New Roman" w:hAnsi="Times New Roman" w:cs="Times New Roman"/>
          <w:sz w:val="28"/>
          <w:szCs w:val="28"/>
        </w:rPr>
        <w:t xml:space="preserve">настоящему Административному </w:t>
      </w:r>
      <w:r w:rsidR="003F3239" w:rsidRPr="001A1966">
        <w:rPr>
          <w:rFonts w:ascii="Times New Roman" w:hAnsi="Times New Roman" w:cs="Times New Roman"/>
          <w:sz w:val="28"/>
          <w:szCs w:val="28"/>
        </w:rPr>
        <w:t>регламенту</w:t>
      </w:r>
      <w:r w:rsidR="00BD45BF" w:rsidRPr="001A1966">
        <w:rPr>
          <w:rFonts w:ascii="Times New Roman" w:hAnsi="Times New Roman" w:cs="Times New Roman"/>
          <w:sz w:val="28"/>
          <w:szCs w:val="28"/>
        </w:rPr>
        <w:t>;</w:t>
      </w:r>
    </w:p>
    <w:p w:rsidR="0003050C" w:rsidRPr="001A1966" w:rsidRDefault="0003050C" w:rsidP="00F551F8">
      <w:pPr>
        <w:pStyle w:val="a7"/>
        <w:ind w:firstLine="709"/>
        <w:jc w:val="both"/>
        <w:rPr>
          <w:rFonts w:ascii="Times New Roman" w:hAnsi="Times New Roman" w:cs="Times New Roman"/>
          <w:sz w:val="28"/>
          <w:szCs w:val="28"/>
        </w:rPr>
      </w:pPr>
      <w:r w:rsidRPr="001A1966">
        <w:rPr>
          <w:rFonts w:ascii="Times New Roman" w:hAnsi="Times New Roman" w:cs="Times New Roman"/>
          <w:sz w:val="28"/>
          <w:szCs w:val="28"/>
        </w:rPr>
        <w:t>б) документ, удостоверяющий личность;</w:t>
      </w:r>
    </w:p>
    <w:p w:rsidR="0003050C" w:rsidRPr="001A1966" w:rsidRDefault="0003050C" w:rsidP="00F551F8">
      <w:pPr>
        <w:pStyle w:val="a7"/>
        <w:ind w:firstLine="709"/>
        <w:jc w:val="both"/>
        <w:rPr>
          <w:rFonts w:ascii="Times New Roman" w:hAnsi="Times New Roman" w:cs="Times New Roman"/>
          <w:sz w:val="28"/>
          <w:szCs w:val="28"/>
        </w:rPr>
      </w:pPr>
      <w:r w:rsidRPr="001A1966">
        <w:rPr>
          <w:rFonts w:ascii="Times New Roman" w:hAnsi="Times New Roman" w:cs="Times New Roman"/>
          <w:sz w:val="28"/>
          <w:szCs w:val="28"/>
        </w:rPr>
        <w:t>в)  документ, удостоверяющий полномочия;</w:t>
      </w:r>
    </w:p>
    <w:p w:rsidR="00A5411C" w:rsidRPr="001A1966" w:rsidRDefault="00A5411C" w:rsidP="00A5411C">
      <w:pPr>
        <w:ind w:firstLine="709"/>
        <w:jc w:val="both"/>
        <w:rPr>
          <w:rFonts w:ascii="Times New Roman" w:hAnsi="Times New Roman" w:cs="Times New Roman"/>
          <w:sz w:val="28"/>
          <w:szCs w:val="28"/>
        </w:rPr>
      </w:pPr>
      <w:r w:rsidRPr="001A1966">
        <w:rPr>
          <w:rFonts w:ascii="Times New Roman" w:hAnsi="Times New Roman" w:cs="Times New Roman"/>
          <w:sz w:val="28"/>
          <w:szCs w:val="28"/>
        </w:rPr>
        <w:t>г) правоустанавливающие документы на земельный участок;</w:t>
      </w:r>
    </w:p>
    <w:p w:rsidR="00A5411C" w:rsidRPr="001A1966" w:rsidRDefault="00A5411C" w:rsidP="00A5411C">
      <w:pPr>
        <w:ind w:firstLine="709"/>
        <w:jc w:val="both"/>
        <w:rPr>
          <w:rFonts w:ascii="Times New Roman" w:hAnsi="Times New Roman" w:cs="Times New Roman"/>
          <w:sz w:val="28"/>
          <w:szCs w:val="28"/>
        </w:rPr>
      </w:pPr>
      <w:r w:rsidRPr="001A1966">
        <w:rPr>
          <w:rFonts w:ascii="Times New Roman" w:hAnsi="Times New Roman" w:cs="Times New Roman"/>
          <w:sz w:val="28"/>
          <w:szCs w:val="28"/>
        </w:rPr>
        <w:t>д)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A5411C" w:rsidRPr="001A1966" w:rsidRDefault="00A5411C" w:rsidP="00A5411C">
      <w:pPr>
        <w:ind w:firstLine="709"/>
        <w:jc w:val="both"/>
        <w:rPr>
          <w:rFonts w:ascii="Times New Roman" w:hAnsi="Times New Roman" w:cs="Times New Roman"/>
          <w:sz w:val="28"/>
          <w:szCs w:val="28"/>
        </w:rPr>
      </w:pPr>
      <w:r w:rsidRPr="001A1966">
        <w:rPr>
          <w:rFonts w:ascii="Times New Roman" w:hAnsi="Times New Roman" w:cs="Times New Roman"/>
          <w:sz w:val="28"/>
          <w:szCs w:val="28"/>
        </w:rPr>
        <w:t>е) разрешение на строительство;</w:t>
      </w:r>
    </w:p>
    <w:p w:rsidR="00A5411C" w:rsidRPr="001A1966" w:rsidRDefault="00A5411C" w:rsidP="00A5411C">
      <w:pPr>
        <w:ind w:firstLine="709"/>
        <w:jc w:val="both"/>
        <w:rPr>
          <w:rFonts w:ascii="Times New Roman" w:hAnsi="Times New Roman" w:cs="Times New Roman"/>
          <w:sz w:val="28"/>
          <w:szCs w:val="28"/>
        </w:rPr>
      </w:pPr>
      <w:r w:rsidRPr="001A1966">
        <w:rPr>
          <w:rFonts w:ascii="Times New Roman" w:hAnsi="Times New Roman" w:cs="Times New Roman"/>
          <w:color w:val="000000" w:themeColor="text1"/>
          <w:sz w:val="28"/>
          <w:szCs w:val="28"/>
        </w:rPr>
        <w:t xml:space="preserve">ё) </w:t>
      </w:r>
      <w:r w:rsidRPr="001A1966">
        <w:rPr>
          <w:rFonts w:ascii="Times New Roman" w:hAnsi="Times New Roman" w:cs="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5411C" w:rsidRPr="001A1966" w:rsidRDefault="00A5411C" w:rsidP="00A5411C">
      <w:pPr>
        <w:autoSpaceDE w:val="0"/>
        <w:autoSpaceDN w:val="0"/>
        <w:adjustRightInd w:val="0"/>
        <w:ind w:firstLine="709"/>
        <w:jc w:val="both"/>
        <w:rPr>
          <w:rFonts w:ascii="Times New Roman" w:hAnsi="Times New Roman" w:cs="Times New Roman"/>
          <w:sz w:val="28"/>
          <w:szCs w:val="28"/>
        </w:rPr>
      </w:pPr>
      <w:r w:rsidRPr="001A1966">
        <w:rPr>
          <w:rFonts w:ascii="Times New Roman" w:hAnsi="Times New Roman" w:cs="Times New Roman"/>
          <w:sz w:val="28"/>
          <w:szCs w:val="28"/>
        </w:rPr>
        <w:t>ж)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A5411C" w:rsidRPr="001A1966" w:rsidRDefault="00A5411C" w:rsidP="00A5411C">
      <w:pPr>
        <w:autoSpaceDE w:val="0"/>
        <w:autoSpaceDN w:val="0"/>
        <w:adjustRightInd w:val="0"/>
        <w:ind w:firstLine="709"/>
        <w:jc w:val="both"/>
        <w:rPr>
          <w:rFonts w:ascii="Times New Roman" w:hAnsi="Times New Roman" w:cs="Times New Roman"/>
          <w:sz w:val="28"/>
          <w:szCs w:val="28"/>
        </w:rPr>
      </w:pPr>
      <w:proofErr w:type="gramStart"/>
      <w:r w:rsidRPr="001A1966">
        <w:rPr>
          <w:rFonts w:ascii="Times New Roman" w:hAnsi="Times New Roman" w:cs="Times New Roman"/>
          <w:sz w:val="28"/>
          <w:szCs w:val="28"/>
        </w:rPr>
        <w:t xml:space="preserve">з)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w:t>
      </w:r>
      <w:r w:rsidRPr="001A1966">
        <w:rPr>
          <w:rFonts w:ascii="Times New Roman" w:hAnsi="Times New Roman" w:cs="Times New Roman"/>
          <w:sz w:val="28"/>
          <w:szCs w:val="28"/>
        </w:rPr>
        <w:lastRenderedPageBreak/>
        <w:t>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1A1966">
        <w:rPr>
          <w:rFonts w:ascii="Times New Roman" w:hAnsi="Times New Roman" w:cs="Times New Roman"/>
          <w:sz w:val="28"/>
          <w:szCs w:val="28"/>
        </w:rPr>
        <w:t xml:space="preserve">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A5411C" w:rsidRPr="001A1966" w:rsidRDefault="00A5411C" w:rsidP="00A5411C">
      <w:pPr>
        <w:autoSpaceDE w:val="0"/>
        <w:autoSpaceDN w:val="0"/>
        <w:adjustRightInd w:val="0"/>
        <w:ind w:firstLine="709"/>
        <w:jc w:val="both"/>
        <w:rPr>
          <w:rFonts w:ascii="Times New Roman" w:hAnsi="Times New Roman" w:cs="Times New Roman"/>
          <w:sz w:val="28"/>
          <w:szCs w:val="28"/>
        </w:rPr>
      </w:pPr>
      <w:r w:rsidRPr="001A1966">
        <w:rPr>
          <w:rFonts w:ascii="Times New Roman" w:hAnsi="Times New Roman" w:cs="Times New Roman"/>
          <w:sz w:val="28"/>
          <w:szCs w:val="28"/>
        </w:rPr>
        <w:t xml:space="preserve">и)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w:t>
      </w:r>
      <w:r w:rsidR="00297143">
        <w:rPr>
          <w:rFonts w:ascii="Times New Roman" w:hAnsi="Times New Roman" w:cs="Times New Roman"/>
          <w:sz w:val="28"/>
          <w:szCs w:val="28"/>
        </w:rPr>
        <w:t>эксплуатацию сетей инженерно–</w:t>
      </w:r>
      <w:r w:rsidRPr="001A1966">
        <w:rPr>
          <w:rFonts w:ascii="Times New Roman" w:hAnsi="Times New Roman" w:cs="Times New Roman"/>
          <w:sz w:val="28"/>
          <w:szCs w:val="28"/>
        </w:rPr>
        <w:t xml:space="preserve">технического обеспечения (при их наличии); </w:t>
      </w:r>
    </w:p>
    <w:p w:rsidR="00A5411C" w:rsidRPr="001A1966" w:rsidRDefault="00A5411C" w:rsidP="00A5411C">
      <w:pPr>
        <w:autoSpaceDE w:val="0"/>
        <w:autoSpaceDN w:val="0"/>
        <w:adjustRightInd w:val="0"/>
        <w:ind w:firstLine="709"/>
        <w:jc w:val="both"/>
        <w:rPr>
          <w:rFonts w:ascii="Times New Roman" w:hAnsi="Times New Roman" w:cs="Times New Roman"/>
          <w:sz w:val="28"/>
          <w:szCs w:val="28"/>
        </w:rPr>
      </w:pPr>
      <w:proofErr w:type="gramStart"/>
      <w:r w:rsidRPr="001A1966">
        <w:rPr>
          <w:rFonts w:ascii="Times New Roman" w:hAnsi="Times New Roman" w:cs="Times New Roman"/>
          <w:sz w:val="28"/>
          <w:szCs w:val="28"/>
        </w:rPr>
        <w:t>й) схема, отображающая расположение построенного, реконструированного объекта капитального строительств</w:t>
      </w:r>
      <w:r w:rsidR="00297143">
        <w:rPr>
          <w:rFonts w:ascii="Times New Roman" w:hAnsi="Times New Roman" w:cs="Times New Roman"/>
          <w:sz w:val="28"/>
          <w:szCs w:val="28"/>
        </w:rPr>
        <w:t>а, расположение сетей инженерно–</w:t>
      </w:r>
      <w:r w:rsidRPr="001A1966">
        <w:rPr>
          <w:rFonts w:ascii="Times New Roman" w:hAnsi="Times New Roman" w:cs="Times New Roman"/>
          <w:sz w:val="28"/>
          <w:szCs w:val="28"/>
        </w:rPr>
        <w:t>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A5411C" w:rsidRPr="001A1966" w:rsidRDefault="00A5411C" w:rsidP="00A5411C">
      <w:pPr>
        <w:ind w:firstLine="709"/>
        <w:jc w:val="both"/>
        <w:rPr>
          <w:rFonts w:ascii="Times New Roman" w:hAnsi="Times New Roman" w:cs="Times New Roman"/>
          <w:sz w:val="28"/>
          <w:szCs w:val="28"/>
        </w:rPr>
      </w:pPr>
      <w:proofErr w:type="gramStart"/>
      <w:r w:rsidRPr="001A1966">
        <w:rPr>
          <w:rFonts w:ascii="Times New Roman" w:hAnsi="Times New Roman" w:cs="Times New Roman"/>
          <w:sz w:val="28"/>
          <w:szCs w:val="28"/>
        </w:rPr>
        <w:t>к)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roofErr w:type="gramEnd"/>
    </w:p>
    <w:p w:rsidR="00A5411C" w:rsidRPr="001A1966" w:rsidRDefault="00A5411C" w:rsidP="00A5411C">
      <w:pPr>
        <w:ind w:firstLine="709"/>
        <w:jc w:val="both"/>
        <w:rPr>
          <w:rFonts w:ascii="Times New Roman" w:hAnsi="Times New Roman" w:cs="Times New Roman"/>
          <w:sz w:val="28"/>
          <w:szCs w:val="28"/>
        </w:rPr>
      </w:pPr>
      <w:r w:rsidRPr="001A1966">
        <w:rPr>
          <w:rFonts w:ascii="Times New Roman" w:hAnsi="Times New Roman" w:cs="Times New Roman"/>
          <w:sz w:val="28"/>
          <w:szCs w:val="28"/>
        </w:rPr>
        <w:t xml:space="preserve">л) документ, подтверждающий заключение </w:t>
      </w:r>
      <w:proofErr w:type="gramStart"/>
      <w:r w:rsidRPr="001A1966">
        <w:rPr>
          <w:rFonts w:ascii="Times New Roman" w:hAnsi="Times New Roman" w:cs="Times New Roman"/>
          <w:sz w:val="28"/>
          <w:szCs w:val="28"/>
        </w:rPr>
        <w:t>договора обязательного страхования гражданской ответственности владельца опасного объекта</w:t>
      </w:r>
      <w:proofErr w:type="gramEnd"/>
      <w:r w:rsidRPr="001A1966">
        <w:rPr>
          <w:rFonts w:ascii="Times New Roman" w:hAnsi="Times New Roman" w:cs="Times New Roman"/>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5411C" w:rsidRPr="001A1966" w:rsidRDefault="00A5411C" w:rsidP="00A5411C">
      <w:pPr>
        <w:autoSpaceDE w:val="0"/>
        <w:autoSpaceDN w:val="0"/>
        <w:adjustRightInd w:val="0"/>
        <w:ind w:firstLine="709"/>
        <w:jc w:val="both"/>
        <w:rPr>
          <w:rFonts w:ascii="Times New Roman" w:hAnsi="Times New Roman" w:cs="Times New Roman"/>
          <w:sz w:val="28"/>
          <w:szCs w:val="28"/>
        </w:rPr>
      </w:pPr>
      <w:r w:rsidRPr="001A1966">
        <w:rPr>
          <w:rFonts w:ascii="Times New Roman" w:hAnsi="Times New Roman" w:cs="Times New Roman"/>
          <w:sz w:val="28"/>
          <w:szCs w:val="28"/>
        </w:rPr>
        <w:t>м)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w:t>
      </w:r>
      <w:r w:rsidR="00297143">
        <w:rPr>
          <w:rFonts w:ascii="Times New Roman" w:hAnsi="Times New Roman" w:cs="Times New Roman"/>
          <w:sz w:val="28"/>
          <w:szCs w:val="28"/>
        </w:rPr>
        <w:t>2 года № 73–</w:t>
      </w:r>
      <w:r w:rsidRPr="001A1966">
        <w:rPr>
          <w:rFonts w:ascii="Times New Roman" w:hAnsi="Times New Roman" w:cs="Times New Roman"/>
          <w:sz w:val="28"/>
          <w:szCs w:val="28"/>
        </w:rPr>
        <w:t>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5411C" w:rsidRPr="001A1966" w:rsidRDefault="00A5411C" w:rsidP="00A5411C">
      <w:pPr>
        <w:autoSpaceDE w:val="0"/>
        <w:autoSpaceDN w:val="0"/>
        <w:adjustRightInd w:val="0"/>
        <w:ind w:firstLine="709"/>
        <w:jc w:val="both"/>
        <w:rPr>
          <w:rFonts w:ascii="Times New Roman" w:hAnsi="Times New Roman" w:cs="Times New Roman"/>
          <w:sz w:val="28"/>
          <w:szCs w:val="28"/>
        </w:rPr>
      </w:pPr>
      <w:r w:rsidRPr="001A1966">
        <w:rPr>
          <w:rFonts w:ascii="Times New Roman" w:hAnsi="Times New Roman" w:cs="Times New Roman"/>
          <w:sz w:val="28"/>
          <w:szCs w:val="28"/>
        </w:rPr>
        <w:t>н) технический план объекта капитального строительства, подготовленный в соответствии с Федеральным законом от 13 июля 2015 года № 218</w:t>
      </w:r>
      <w:r w:rsidR="00297143">
        <w:rPr>
          <w:rFonts w:ascii="Times New Roman" w:hAnsi="Times New Roman" w:cs="Times New Roman"/>
          <w:sz w:val="28"/>
          <w:szCs w:val="28"/>
        </w:rPr>
        <w:t>–</w:t>
      </w:r>
      <w:r w:rsidRPr="001A1966">
        <w:rPr>
          <w:rFonts w:ascii="Times New Roman" w:hAnsi="Times New Roman" w:cs="Times New Roman"/>
          <w:sz w:val="28"/>
          <w:szCs w:val="28"/>
        </w:rPr>
        <w:t>ФЗ «О государств</w:t>
      </w:r>
      <w:r w:rsidR="00297143">
        <w:rPr>
          <w:rFonts w:ascii="Times New Roman" w:hAnsi="Times New Roman" w:cs="Times New Roman"/>
          <w:sz w:val="28"/>
          <w:szCs w:val="28"/>
        </w:rPr>
        <w:t>енной регистрации недвижимости»;</w:t>
      </w:r>
    </w:p>
    <w:p w:rsidR="00A5411C" w:rsidRPr="001A1966" w:rsidRDefault="00A5411C" w:rsidP="00A5411C">
      <w:pPr>
        <w:autoSpaceDE w:val="0"/>
        <w:autoSpaceDN w:val="0"/>
        <w:adjustRightInd w:val="0"/>
        <w:ind w:firstLine="709"/>
        <w:jc w:val="both"/>
        <w:rPr>
          <w:rFonts w:ascii="Times New Roman" w:hAnsi="Times New Roman" w:cs="Times New Roman"/>
          <w:sz w:val="28"/>
          <w:szCs w:val="28"/>
        </w:rPr>
      </w:pPr>
      <w:proofErr w:type="gramStart"/>
      <w:r w:rsidRPr="001A1966">
        <w:rPr>
          <w:rFonts w:ascii="Times New Roman" w:hAnsi="Times New Roman" w:cs="Times New Roman"/>
          <w:sz w:val="28"/>
          <w:szCs w:val="28"/>
        </w:rPr>
        <w:t xml:space="preserve">о)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w:t>
      </w:r>
      <w:r w:rsidRPr="001A1966">
        <w:rPr>
          <w:rFonts w:ascii="Times New Roman" w:hAnsi="Times New Roman" w:cs="Times New Roman"/>
          <w:sz w:val="28"/>
          <w:szCs w:val="28"/>
        </w:rPr>
        <w:lastRenderedPageBreak/>
        <w:t>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w:t>
      </w:r>
      <w:proofErr w:type="gramEnd"/>
      <w:r w:rsidRPr="001A1966">
        <w:rPr>
          <w:rFonts w:ascii="Times New Roman" w:hAnsi="Times New Roman" w:cs="Times New Roman"/>
          <w:sz w:val="28"/>
          <w:szCs w:val="28"/>
        </w:rPr>
        <w:t xml:space="preserve">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A5411C" w:rsidRPr="001A1966" w:rsidRDefault="00A5411C" w:rsidP="00A5411C">
      <w:pPr>
        <w:pStyle w:val="ConsPlusNonformat"/>
        <w:ind w:firstLine="709"/>
        <w:jc w:val="both"/>
        <w:rPr>
          <w:rFonts w:ascii="Times New Roman" w:eastAsia="Calibri" w:hAnsi="Times New Roman" w:cs="Times New Roman"/>
          <w:color w:val="000000" w:themeColor="text1"/>
          <w:sz w:val="28"/>
          <w:szCs w:val="28"/>
          <w:lang w:eastAsia="en-US"/>
        </w:rPr>
      </w:pPr>
      <w:bookmarkStart w:id="0" w:name="P143"/>
      <w:bookmarkEnd w:id="0"/>
      <w:proofErr w:type="gramStart"/>
      <w:r w:rsidRPr="001A1966">
        <w:rPr>
          <w:rFonts w:ascii="Times New Roman" w:eastAsia="Calibri" w:hAnsi="Times New Roman" w:cs="Times New Roman"/>
          <w:color w:val="000000" w:themeColor="text1"/>
          <w:sz w:val="28"/>
          <w:szCs w:val="28"/>
          <w:lang w:eastAsia="en-US"/>
        </w:rPr>
        <w:t>Док</w:t>
      </w:r>
      <w:r w:rsidR="00834290" w:rsidRPr="001A1966">
        <w:rPr>
          <w:rFonts w:ascii="Times New Roman" w:eastAsia="Calibri" w:hAnsi="Times New Roman" w:cs="Times New Roman"/>
          <w:color w:val="000000" w:themeColor="text1"/>
          <w:sz w:val="28"/>
          <w:szCs w:val="28"/>
          <w:lang w:eastAsia="en-US"/>
        </w:rPr>
        <w:t xml:space="preserve">ументы, указанные в подпунктах </w:t>
      </w:r>
      <w:r w:rsidR="00297143">
        <w:rPr>
          <w:rFonts w:ascii="Times New Roman" w:eastAsia="Calibri" w:hAnsi="Times New Roman" w:cs="Times New Roman"/>
          <w:color w:val="000000" w:themeColor="text1"/>
          <w:sz w:val="28"/>
          <w:szCs w:val="28"/>
          <w:lang w:eastAsia="en-US"/>
        </w:rPr>
        <w:t>«</w:t>
      </w:r>
      <w:r w:rsidR="00834290" w:rsidRPr="001A1966">
        <w:rPr>
          <w:rFonts w:ascii="Times New Roman" w:eastAsia="Calibri" w:hAnsi="Times New Roman" w:cs="Times New Roman"/>
          <w:color w:val="000000" w:themeColor="text1"/>
          <w:sz w:val="28"/>
          <w:szCs w:val="28"/>
          <w:lang w:eastAsia="en-US"/>
        </w:rPr>
        <w:t>г</w:t>
      </w:r>
      <w:r w:rsidR="00297143">
        <w:rPr>
          <w:rFonts w:ascii="Times New Roman" w:eastAsia="Calibri" w:hAnsi="Times New Roman" w:cs="Times New Roman"/>
          <w:color w:val="000000" w:themeColor="text1"/>
          <w:sz w:val="28"/>
          <w:szCs w:val="28"/>
          <w:lang w:eastAsia="en-US"/>
        </w:rPr>
        <w:t>»</w:t>
      </w:r>
      <w:r w:rsidR="00834290" w:rsidRPr="001A1966">
        <w:rPr>
          <w:rFonts w:ascii="Times New Roman" w:eastAsia="Calibri" w:hAnsi="Times New Roman" w:cs="Times New Roman"/>
          <w:color w:val="000000" w:themeColor="text1"/>
          <w:sz w:val="28"/>
          <w:szCs w:val="28"/>
          <w:lang w:eastAsia="en-US"/>
        </w:rPr>
        <w:t xml:space="preserve">, </w:t>
      </w:r>
      <w:r w:rsidR="00297143">
        <w:rPr>
          <w:rFonts w:ascii="Times New Roman" w:eastAsia="Calibri" w:hAnsi="Times New Roman" w:cs="Times New Roman"/>
          <w:color w:val="000000" w:themeColor="text1"/>
          <w:sz w:val="28"/>
          <w:szCs w:val="28"/>
          <w:lang w:eastAsia="en-US"/>
        </w:rPr>
        <w:t>«</w:t>
      </w:r>
      <w:r w:rsidR="00834290" w:rsidRPr="001A1966">
        <w:rPr>
          <w:rFonts w:ascii="Times New Roman" w:eastAsia="Calibri" w:hAnsi="Times New Roman" w:cs="Times New Roman"/>
          <w:color w:val="000000" w:themeColor="text1"/>
          <w:sz w:val="28"/>
          <w:szCs w:val="28"/>
          <w:lang w:eastAsia="en-US"/>
        </w:rPr>
        <w:t>д</w:t>
      </w:r>
      <w:r w:rsidR="00297143">
        <w:rPr>
          <w:rFonts w:ascii="Times New Roman" w:eastAsia="Calibri" w:hAnsi="Times New Roman" w:cs="Times New Roman"/>
          <w:color w:val="000000" w:themeColor="text1"/>
          <w:sz w:val="28"/>
          <w:szCs w:val="28"/>
          <w:lang w:eastAsia="en-US"/>
        </w:rPr>
        <w:t>»</w:t>
      </w:r>
      <w:r w:rsidR="00834290" w:rsidRPr="001A1966">
        <w:rPr>
          <w:rFonts w:ascii="Times New Roman" w:eastAsia="Calibri" w:hAnsi="Times New Roman" w:cs="Times New Roman"/>
          <w:color w:val="000000" w:themeColor="text1"/>
          <w:sz w:val="28"/>
          <w:szCs w:val="28"/>
          <w:lang w:eastAsia="en-US"/>
        </w:rPr>
        <w:t xml:space="preserve">, </w:t>
      </w:r>
      <w:r w:rsidR="00297143">
        <w:rPr>
          <w:rFonts w:ascii="Times New Roman" w:eastAsia="Calibri" w:hAnsi="Times New Roman" w:cs="Times New Roman"/>
          <w:color w:val="000000" w:themeColor="text1"/>
          <w:sz w:val="28"/>
          <w:szCs w:val="28"/>
          <w:lang w:eastAsia="en-US"/>
        </w:rPr>
        <w:t>«</w:t>
      </w:r>
      <w:r w:rsidR="00834290" w:rsidRPr="001A1966">
        <w:rPr>
          <w:rFonts w:ascii="Times New Roman" w:eastAsia="Calibri" w:hAnsi="Times New Roman" w:cs="Times New Roman"/>
          <w:color w:val="000000" w:themeColor="text1"/>
          <w:sz w:val="28"/>
          <w:szCs w:val="28"/>
          <w:lang w:eastAsia="en-US"/>
        </w:rPr>
        <w:t>е</w:t>
      </w:r>
      <w:r w:rsidR="00297143">
        <w:rPr>
          <w:rFonts w:ascii="Times New Roman" w:eastAsia="Calibri" w:hAnsi="Times New Roman" w:cs="Times New Roman"/>
          <w:color w:val="000000" w:themeColor="text1"/>
          <w:sz w:val="28"/>
          <w:szCs w:val="28"/>
          <w:lang w:eastAsia="en-US"/>
        </w:rPr>
        <w:t>»</w:t>
      </w:r>
      <w:r w:rsidR="00834290" w:rsidRPr="001A1966">
        <w:rPr>
          <w:rFonts w:ascii="Times New Roman" w:eastAsia="Calibri" w:hAnsi="Times New Roman" w:cs="Times New Roman"/>
          <w:color w:val="000000" w:themeColor="text1"/>
          <w:sz w:val="28"/>
          <w:szCs w:val="28"/>
          <w:lang w:eastAsia="en-US"/>
        </w:rPr>
        <w:t xml:space="preserve">, </w:t>
      </w:r>
      <w:r w:rsidR="00297143">
        <w:rPr>
          <w:rFonts w:ascii="Times New Roman" w:eastAsia="Calibri" w:hAnsi="Times New Roman" w:cs="Times New Roman"/>
          <w:color w:val="000000" w:themeColor="text1"/>
          <w:sz w:val="28"/>
          <w:szCs w:val="28"/>
          <w:lang w:eastAsia="en-US"/>
        </w:rPr>
        <w:t>«</w:t>
      </w:r>
      <w:r w:rsidR="00834290" w:rsidRPr="001A1966">
        <w:rPr>
          <w:rFonts w:ascii="Times New Roman" w:eastAsia="Calibri" w:hAnsi="Times New Roman" w:cs="Times New Roman"/>
          <w:color w:val="000000" w:themeColor="text1"/>
          <w:sz w:val="28"/>
          <w:szCs w:val="28"/>
          <w:lang w:eastAsia="en-US"/>
        </w:rPr>
        <w:t>ё</w:t>
      </w:r>
      <w:r w:rsidR="00297143">
        <w:rPr>
          <w:rFonts w:ascii="Times New Roman" w:eastAsia="Calibri" w:hAnsi="Times New Roman" w:cs="Times New Roman"/>
          <w:color w:val="000000" w:themeColor="text1"/>
          <w:sz w:val="28"/>
          <w:szCs w:val="28"/>
          <w:lang w:eastAsia="en-US"/>
        </w:rPr>
        <w:t>»</w:t>
      </w:r>
      <w:r w:rsidR="00834290" w:rsidRPr="001A1966">
        <w:rPr>
          <w:rFonts w:ascii="Times New Roman" w:eastAsia="Calibri" w:hAnsi="Times New Roman" w:cs="Times New Roman"/>
          <w:color w:val="000000" w:themeColor="text1"/>
          <w:sz w:val="28"/>
          <w:szCs w:val="28"/>
          <w:lang w:eastAsia="en-US"/>
        </w:rPr>
        <w:t xml:space="preserve">, </w:t>
      </w:r>
      <w:r w:rsidR="00297143">
        <w:rPr>
          <w:rFonts w:ascii="Times New Roman" w:eastAsia="Calibri" w:hAnsi="Times New Roman" w:cs="Times New Roman"/>
          <w:color w:val="000000" w:themeColor="text1"/>
          <w:sz w:val="28"/>
          <w:szCs w:val="28"/>
          <w:lang w:eastAsia="en-US"/>
        </w:rPr>
        <w:t>«</w:t>
      </w:r>
      <w:r w:rsidR="00834290" w:rsidRPr="001A1966">
        <w:rPr>
          <w:rFonts w:ascii="Times New Roman" w:eastAsia="Calibri" w:hAnsi="Times New Roman" w:cs="Times New Roman"/>
          <w:color w:val="000000" w:themeColor="text1"/>
          <w:sz w:val="28"/>
          <w:szCs w:val="28"/>
          <w:lang w:eastAsia="en-US"/>
        </w:rPr>
        <w:t>ж</w:t>
      </w:r>
      <w:r w:rsidR="00297143">
        <w:rPr>
          <w:rFonts w:ascii="Times New Roman" w:eastAsia="Calibri" w:hAnsi="Times New Roman" w:cs="Times New Roman"/>
          <w:color w:val="000000" w:themeColor="text1"/>
          <w:sz w:val="28"/>
          <w:szCs w:val="28"/>
          <w:lang w:eastAsia="en-US"/>
        </w:rPr>
        <w:t>»</w:t>
      </w:r>
      <w:r w:rsidR="00834290" w:rsidRPr="001A1966">
        <w:rPr>
          <w:rFonts w:ascii="Times New Roman" w:eastAsia="Calibri" w:hAnsi="Times New Roman" w:cs="Times New Roman"/>
          <w:color w:val="000000" w:themeColor="text1"/>
          <w:sz w:val="28"/>
          <w:szCs w:val="28"/>
          <w:lang w:eastAsia="en-US"/>
        </w:rPr>
        <w:t xml:space="preserve">, </w:t>
      </w:r>
      <w:r w:rsidR="00297143">
        <w:rPr>
          <w:rFonts w:ascii="Times New Roman" w:eastAsia="Calibri" w:hAnsi="Times New Roman" w:cs="Times New Roman"/>
          <w:color w:val="000000" w:themeColor="text1"/>
          <w:sz w:val="28"/>
          <w:szCs w:val="28"/>
          <w:lang w:eastAsia="en-US"/>
        </w:rPr>
        <w:t>«</w:t>
      </w:r>
      <w:r w:rsidR="00834290" w:rsidRPr="001A1966">
        <w:rPr>
          <w:rFonts w:ascii="Times New Roman" w:eastAsia="Calibri" w:hAnsi="Times New Roman" w:cs="Times New Roman"/>
          <w:color w:val="000000" w:themeColor="text1"/>
          <w:sz w:val="28"/>
          <w:szCs w:val="28"/>
          <w:lang w:eastAsia="en-US"/>
        </w:rPr>
        <w:t>з</w:t>
      </w:r>
      <w:r w:rsidR="00297143">
        <w:rPr>
          <w:rFonts w:ascii="Times New Roman" w:eastAsia="Calibri" w:hAnsi="Times New Roman" w:cs="Times New Roman"/>
          <w:color w:val="000000" w:themeColor="text1"/>
          <w:sz w:val="28"/>
          <w:szCs w:val="28"/>
          <w:lang w:eastAsia="en-US"/>
        </w:rPr>
        <w:t>»</w:t>
      </w:r>
      <w:r w:rsidR="00834290" w:rsidRPr="001A1966">
        <w:rPr>
          <w:rFonts w:ascii="Times New Roman" w:eastAsia="Calibri" w:hAnsi="Times New Roman" w:cs="Times New Roman"/>
          <w:color w:val="000000" w:themeColor="text1"/>
          <w:sz w:val="28"/>
          <w:szCs w:val="28"/>
          <w:lang w:eastAsia="en-US"/>
        </w:rPr>
        <w:t xml:space="preserve">, </w:t>
      </w:r>
      <w:r w:rsidR="00297143">
        <w:rPr>
          <w:rFonts w:ascii="Times New Roman" w:eastAsia="Calibri" w:hAnsi="Times New Roman" w:cs="Times New Roman"/>
          <w:color w:val="000000" w:themeColor="text1"/>
          <w:sz w:val="28"/>
          <w:szCs w:val="28"/>
          <w:lang w:eastAsia="en-US"/>
        </w:rPr>
        <w:t>«</w:t>
      </w:r>
      <w:r w:rsidR="00834290" w:rsidRPr="001A1966">
        <w:rPr>
          <w:rFonts w:ascii="Times New Roman" w:eastAsia="Calibri" w:hAnsi="Times New Roman" w:cs="Times New Roman"/>
          <w:color w:val="000000" w:themeColor="text1"/>
          <w:sz w:val="28"/>
          <w:szCs w:val="28"/>
          <w:lang w:eastAsia="en-US"/>
        </w:rPr>
        <w:t>и</w:t>
      </w:r>
      <w:r w:rsidR="00297143">
        <w:rPr>
          <w:rFonts w:ascii="Times New Roman" w:eastAsia="Calibri" w:hAnsi="Times New Roman" w:cs="Times New Roman"/>
          <w:color w:val="000000" w:themeColor="text1"/>
          <w:sz w:val="28"/>
          <w:szCs w:val="28"/>
          <w:lang w:eastAsia="en-US"/>
        </w:rPr>
        <w:t>»</w:t>
      </w:r>
      <w:r w:rsidRPr="001A1966">
        <w:rPr>
          <w:rFonts w:ascii="Times New Roman" w:eastAsia="Calibri" w:hAnsi="Times New Roman" w:cs="Times New Roman"/>
          <w:color w:val="000000" w:themeColor="text1"/>
          <w:sz w:val="28"/>
          <w:szCs w:val="28"/>
          <w:lang w:eastAsia="en-US"/>
        </w:rPr>
        <w:t>,</w:t>
      </w:r>
      <w:r w:rsidR="00834290" w:rsidRPr="001A1966">
        <w:rPr>
          <w:rFonts w:ascii="Times New Roman" w:eastAsia="Calibri" w:hAnsi="Times New Roman" w:cs="Times New Roman"/>
          <w:color w:val="000000" w:themeColor="text1"/>
          <w:sz w:val="28"/>
          <w:szCs w:val="28"/>
          <w:lang w:eastAsia="en-US"/>
        </w:rPr>
        <w:t xml:space="preserve"> </w:t>
      </w:r>
      <w:r w:rsidR="00297143">
        <w:rPr>
          <w:rFonts w:ascii="Times New Roman" w:eastAsia="Calibri" w:hAnsi="Times New Roman" w:cs="Times New Roman"/>
          <w:color w:val="000000" w:themeColor="text1"/>
          <w:sz w:val="28"/>
          <w:szCs w:val="28"/>
          <w:lang w:eastAsia="en-US"/>
        </w:rPr>
        <w:t>«</w:t>
      </w:r>
      <w:r w:rsidR="00834290" w:rsidRPr="001A1966">
        <w:rPr>
          <w:rFonts w:ascii="Times New Roman" w:eastAsia="Calibri" w:hAnsi="Times New Roman" w:cs="Times New Roman"/>
          <w:color w:val="000000" w:themeColor="text1"/>
          <w:sz w:val="28"/>
          <w:szCs w:val="28"/>
          <w:lang w:eastAsia="en-US"/>
        </w:rPr>
        <w:t>й</w:t>
      </w:r>
      <w:r w:rsidR="00297143">
        <w:rPr>
          <w:rFonts w:ascii="Times New Roman" w:eastAsia="Calibri" w:hAnsi="Times New Roman" w:cs="Times New Roman"/>
          <w:color w:val="000000" w:themeColor="text1"/>
          <w:sz w:val="28"/>
          <w:szCs w:val="28"/>
          <w:lang w:eastAsia="en-US"/>
        </w:rPr>
        <w:t>»</w:t>
      </w:r>
      <w:r w:rsidR="00834290" w:rsidRPr="001A1966">
        <w:rPr>
          <w:rFonts w:ascii="Times New Roman" w:eastAsia="Calibri" w:hAnsi="Times New Roman" w:cs="Times New Roman"/>
          <w:color w:val="000000" w:themeColor="text1"/>
          <w:sz w:val="28"/>
          <w:szCs w:val="28"/>
          <w:lang w:eastAsia="en-US"/>
        </w:rPr>
        <w:t xml:space="preserve">, </w:t>
      </w:r>
      <w:r w:rsidR="00297143">
        <w:rPr>
          <w:rFonts w:ascii="Times New Roman" w:eastAsia="Calibri" w:hAnsi="Times New Roman" w:cs="Times New Roman"/>
          <w:color w:val="000000" w:themeColor="text1"/>
          <w:sz w:val="28"/>
          <w:szCs w:val="28"/>
          <w:lang w:eastAsia="en-US"/>
        </w:rPr>
        <w:t>«</w:t>
      </w:r>
      <w:r w:rsidR="00834290" w:rsidRPr="001A1966">
        <w:rPr>
          <w:rFonts w:ascii="Times New Roman" w:eastAsia="Calibri" w:hAnsi="Times New Roman" w:cs="Times New Roman"/>
          <w:color w:val="000000" w:themeColor="text1"/>
          <w:sz w:val="28"/>
          <w:szCs w:val="28"/>
          <w:lang w:eastAsia="en-US"/>
        </w:rPr>
        <w:t>к</w:t>
      </w:r>
      <w:r w:rsidR="00297143">
        <w:rPr>
          <w:rFonts w:ascii="Times New Roman" w:eastAsia="Calibri" w:hAnsi="Times New Roman" w:cs="Times New Roman"/>
          <w:color w:val="000000" w:themeColor="text1"/>
          <w:sz w:val="28"/>
          <w:szCs w:val="28"/>
          <w:lang w:eastAsia="en-US"/>
        </w:rPr>
        <w:t>»</w:t>
      </w:r>
      <w:r w:rsidR="00834290" w:rsidRPr="001A1966">
        <w:rPr>
          <w:rFonts w:ascii="Times New Roman" w:eastAsia="Calibri" w:hAnsi="Times New Roman" w:cs="Times New Roman"/>
          <w:color w:val="000000" w:themeColor="text1"/>
          <w:sz w:val="28"/>
          <w:szCs w:val="28"/>
          <w:lang w:eastAsia="en-US"/>
        </w:rPr>
        <w:t xml:space="preserve">, </w:t>
      </w:r>
      <w:r w:rsidR="00297143">
        <w:rPr>
          <w:rFonts w:ascii="Times New Roman" w:eastAsia="Calibri" w:hAnsi="Times New Roman" w:cs="Times New Roman"/>
          <w:color w:val="000000" w:themeColor="text1"/>
          <w:sz w:val="28"/>
          <w:szCs w:val="28"/>
          <w:lang w:eastAsia="en-US"/>
        </w:rPr>
        <w:t>«</w:t>
      </w:r>
      <w:r w:rsidR="00834290" w:rsidRPr="001A1966">
        <w:rPr>
          <w:rFonts w:ascii="Times New Roman" w:eastAsia="Calibri" w:hAnsi="Times New Roman" w:cs="Times New Roman"/>
          <w:color w:val="000000" w:themeColor="text1"/>
          <w:sz w:val="28"/>
          <w:szCs w:val="28"/>
          <w:lang w:eastAsia="en-US"/>
        </w:rPr>
        <w:t>н</w:t>
      </w:r>
      <w:r w:rsidR="00297143">
        <w:rPr>
          <w:rFonts w:ascii="Times New Roman" w:eastAsia="Calibri" w:hAnsi="Times New Roman" w:cs="Times New Roman"/>
          <w:color w:val="000000" w:themeColor="text1"/>
          <w:sz w:val="28"/>
          <w:szCs w:val="28"/>
          <w:lang w:eastAsia="en-US"/>
        </w:rPr>
        <w:t xml:space="preserve">» </w:t>
      </w:r>
      <w:r w:rsidRPr="001A1966">
        <w:rPr>
          <w:rFonts w:ascii="Times New Roman" w:eastAsia="Calibri" w:hAnsi="Times New Roman" w:cs="Times New Roman"/>
          <w:color w:val="000000" w:themeColor="text1"/>
          <w:sz w:val="28"/>
          <w:szCs w:val="28"/>
          <w:lang w:eastAsia="en-US"/>
        </w:rPr>
        <w:t xml:space="preserve">пункта </w:t>
      </w:r>
      <w:r w:rsidR="00297143">
        <w:rPr>
          <w:rFonts w:ascii="Times New Roman" w:eastAsia="Calibri" w:hAnsi="Times New Roman" w:cs="Times New Roman"/>
          <w:color w:val="000000" w:themeColor="text1"/>
          <w:sz w:val="28"/>
          <w:szCs w:val="28"/>
          <w:lang w:eastAsia="en-US"/>
        </w:rPr>
        <w:t>10</w:t>
      </w:r>
      <w:r w:rsidRPr="001A1966">
        <w:rPr>
          <w:rFonts w:ascii="Times New Roman" w:eastAsia="Calibri" w:hAnsi="Times New Roman" w:cs="Times New Roman"/>
          <w:color w:val="000000" w:themeColor="text1"/>
          <w:sz w:val="28"/>
          <w:szCs w:val="28"/>
          <w:lang w:eastAsia="en-US"/>
        </w:rPr>
        <w:t>.1.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1A1966">
        <w:rPr>
          <w:rFonts w:ascii="Times New Roman" w:eastAsia="Calibri" w:hAnsi="Times New Roman" w:cs="Times New Roman"/>
          <w:color w:val="000000" w:themeColor="text1"/>
          <w:sz w:val="28"/>
          <w:szCs w:val="28"/>
          <w:lang w:eastAsia="en-US"/>
        </w:rPr>
        <w:t xml:space="preserve"> </w:t>
      </w:r>
      <w:proofErr w:type="gramStart"/>
      <w:r w:rsidRPr="001A1966">
        <w:rPr>
          <w:rFonts w:ascii="Times New Roman" w:eastAsia="Calibri" w:hAnsi="Times New Roman" w:cs="Times New Roman"/>
          <w:color w:val="000000" w:themeColor="text1"/>
          <w:sz w:val="28"/>
          <w:szCs w:val="28"/>
          <w:lang w:eastAsia="en-US"/>
        </w:rPr>
        <w:t>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A5411C" w:rsidRPr="001A1966" w:rsidRDefault="00A5411C" w:rsidP="00A5411C">
      <w:pPr>
        <w:autoSpaceDE w:val="0"/>
        <w:autoSpaceDN w:val="0"/>
        <w:adjustRightInd w:val="0"/>
        <w:ind w:firstLine="709"/>
        <w:jc w:val="both"/>
        <w:rPr>
          <w:rFonts w:ascii="Times New Roman" w:hAnsi="Times New Roman" w:cs="Times New Roman"/>
          <w:color w:val="000000" w:themeColor="text1"/>
          <w:sz w:val="28"/>
          <w:szCs w:val="28"/>
        </w:rPr>
      </w:pPr>
      <w:proofErr w:type="gramStart"/>
      <w:r w:rsidRPr="001A1966">
        <w:rPr>
          <w:rFonts w:ascii="Times New Roman" w:hAnsi="Times New Roman" w:cs="Times New Roman"/>
          <w:color w:val="000000" w:themeColor="text1"/>
          <w:sz w:val="28"/>
          <w:szCs w:val="28"/>
        </w:rPr>
        <w:t>Документы (их копии или сведения, содержащиеся</w:t>
      </w:r>
      <w:r w:rsidR="00834290" w:rsidRPr="001A1966">
        <w:rPr>
          <w:rFonts w:ascii="Times New Roman" w:hAnsi="Times New Roman" w:cs="Times New Roman"/>
          <w:color w:val="000000" w:themeColor="text1"/>
          <w:sz w:val="28"/>
          <w:szCs w:val="28"/>
        </w:rPr>
        <w:t xml:space="preserve"> в них), указанные в подпункте </w:t>
      </w:r>
      <w:r w:rsidR="00297143">
        <w:rPr>
          <w:rFonts w:ascii="Times New Roman" w:hAnsi="Times New Roman" w:cs="Times New Roman"/>
          <w:color w:val="000000" w:themeColor="text1"/>
          <w:sz w:val="28"/>
          <w:szCs w:val="28"/>
        </w:rPr>
        <w:t>«</w:t>
      </w:r>
      <w:r w:rsidR="00834290" w:rsidRPr="001A1966">
        <w:rPr>
          <w:rFonts w:ascii="Times New Roman" w:hAnsi="Times New Roman" w:cs="Times New Roman"/>
          <w:color w:val="000000" w:themeColor="text1"/>
          <w:sz w:val="28"/>
          <w:szCs w:val="28"/>
        </w:rPr>
        <w:t>г</w:t>
      </w:r>
      <w:r w:rsidR="00297143">
        <w:rPr>
          <w:rFonts w:ascii="Times New Roman" w:hAnsi="Times New Roman" w:cs="Times New Roman"/>
          <w:color w:val="000000" w:themeColor="text1"/>
          <w:sz w:val="28"/>
          <w:szCs w:val="28"/>
        </w:rPr>
        <w:t>»</w:t>
      </w:r>
      <w:r w:rsidRPr="001A1966">
        <w:rPr>
          <w:rFonts w:ascii="Times New Roman" w:hAnsi="Times New Roman" w:cs="Times New Roman"/>
          <w:color w:val="000000" w:themeColor="text1"/>
          <w:sz w:val="28"/>
          <w:szCs w:val="28"/>
        </w:rPr>
        <w:t xml:space="preserve"> пункта </w:t>
      </w:r>
      <w:r w:rsidR="00297143">
        <w:rPr>
          <w:rFonts w:ascii="Times New Roman" w:hAnsi="Times New Roman" w:cs="Times New Roman"/>
          <w:color w:val="000000" w:themeColor="text1"/>
          <w:sz w:val="28"/>
          <w:szCs w:val="28"/>
        </w:rPr>
        <w:t>10</w:t>
      </w:r>
      <w:r w:rsidRPr="001A1966">
        <w:rPr>
          <w:rFonts w:ascii="Times New Roman" w:hAnsi="Times New Roman" w:cs="Times New Roman"/>
          <w:color w:val="000000" w:themeColor="text1"/>
          <w:sz w:val="28"/>
          <w:szCs w:val="28"/>
        </w:rPr>
        <w:t>.1 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roofErr w:type="gramEnd"/>
    </w:p>
    <w:p w:rsidR="002634E1" w:rsidRPr="001A1966" w:rsidRDefault="00686AEA" w:rsidP="00686AEA">
      <w:pPr>
        <w:widowControl/>
        <w:jc w:val="both"/>
        <w:rPr>
          <w:rFonts w:ascii="Times New Roman" w:eastAsia="Times New Roman" w:hAnsi="Times New Roman" w:cs="Times New Roman"/>
          <w:color w:val="auto"/>
          <w:sz w:val="28"/>
          <w:szCs w:val="28"/>
          <w:lang w:bidi="ar-SA"/>
        </w:rPr>
      </w:pPr>
      <w:r w:rsidRPr="001A1966">
        <w:rPr>
          <w:rFonts w:ascii="Times New Roman" w:eastAsia="Calibri" w:hAnsi="Times New Roman" w:cs="Times New Roman"/>
          <w:color w:val="auto"/>
          <w:sz w:val="28"/>
          <w:szCs w:val="28"/>
          <w:lang w:eastAsia="en-US" w:bidi="ar-SA"/>
        </w:rPr>
        <w:t xml:space="preserve">        </w:t>
      </w:r>
      <w:r w:rsidR="00E7329D" w:rsidRPr="001A1966">
        <w:rPr>
          <w:rFonts w:ascii="Times New Roman" w:eastAsia="Calibri" w:hAnsi="Times New Roman" w:cs="Times New Roman"/>
          <w:color w:val="auto"/>
          <w:sz w:val="28"/>
          <w:szCs w:val="28"/>
          <w:lang w:eastAsia="en-US" w:bidi="ar-SA"/>
        </w:rPr>
        <w:t>10.3</w:t>
      </w:r>
      <w:r w:rsidR="002634E1" w:rsidRPr="001A1966">
        <w:rPr>
          <w:rFonts w:ascii="Times New Roman" w:eastAsia="Calibri" w:hAnsi="Times New Roman" w:cs="Times New Roman"/>
          <w:color w:val="auto"/>
          <w:sz w:val="28"/>
          <w:szCs w:val="28"/>
          <w:lang w:eastAsia="en-US" w:bidi="ar-SA"/>
        </w:rPr>
        <w:t>. В бумажном виде форма заявления может быть получена заявителем непосредственно в администрации</w:t>
      </w:r>
      <w:r w:rsidR="002634E1" w:rsidRPr="001A1966">
        <w:rPr>
          <w:rFonts w:ascii="Times New Roman" w:eastAsia="Calibri" w:hAnsi="Times New Roman" w:cs="Times New Roman"/>
          <w:i/>
          <w:iCs/>
          <w:color w:val="auto"/>
          <w:sz w:val="28"/>
          <w:szCs w:val="28"/>
          <w:lang w:eastAsia="en-US" w:bidi="ar-SA"/>
        </w:rPr>
        <w:t xml:space="preserve"> </w:t>
      </w:r>
      <w:r w:rsidR="002634E1" w:rsidRPr="001A1966">
        <w:rPr>
          <w:rFonts w:ascii="Times New Roman" w:eastAsia="Calibri" w:hAnsi="Times New Roman" w:cs="Times New Roman"/>
          <w:color w:val="auto"/>
          <w:sz w:val="28"/>
          <w:szCs w:val="28"/>
          <w:lang w:eastAsia="en-US" w:bidi="ar-SA"/>
        </w:rPr>
        <w:t>или МФЦ</w:t>
      </w:r>
      <w:r w:rsidR="002634E1" w:rsidRPr="001A1966">
        <w:rPr>
          <w:rFonts w:ascii="Times New Roman" w:eastAsia="Calibri" w:hAnsi="Times New Roman" w:cs="Times New Roman"/>
          <w:i/>
          <w:iCs/>
          <w:color w:val="auto"/>
          <w:sz w:val="28"/>
          <w:szCs w:val="28"/>
          <w:lang w:eastAsia="en-US" w:bidi="ar-SA"/>
        </w:rPr>
        <w:t xml:space="preserve">. </w:t>
      </w:r>
    </w:p>
    <w:p w:rsidR="002634E1" w:rsidRPr="001A1966" w:rsidRDefault="00686AEA" w:rsidP="00686AEA">
      <w:pPr>
        <w:widowControl/>
        <w:autoSpaceDE w:val="0"/>
        <w:autoSpaceDN w:val="0"/>
        <w:adjustRightInd w:val="0"/>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        </w:t>
      </w:r>
      <w:r w:rsidR="00E7329D" w:rsidRPr="001A1966">
        <w:rPr>
          <w:rFonts w:ascii="Times New Roman" w:eastAsia="Calibri" w:hAnsi="Times New Roman" w:cs="Times New Roman"/>
          <w:color w:val="auto"/>
          <w:sz w:val="28"/>
          <w:szCs w:val="28"/>
          <w:lang w:eastAsia="en-US" w:bidi="ar-SA"/>
        </w:rPr>
        <w:t>10.4</w:t>
      </w:r>
      <w:r w:rsidR="002634E1" w:rsidRPr="001A1966">
        <w:rPr>
          <w:rFonts w:ascii="Times New Roman" w:eastAsia="Calibri" w:hAnsi="Times New Roman" w:cs="Times New Roman"/>
          <w:color w:val="auto"/>
          <w:sz w:val="28"/>
          <w:szCs w:val="28"/>
          <w:lang w:eastAsia="en-US" w:bidi="ar-SA"/>
        </w:rPr>
        <w:t xml:space="preserve">. Форма заявления доступна для копирования и заполнения в электронном виде на ЕПГУ, РПГУ, на официальном сайте администрации в сети Интернет </w:t>
      </w:r>
      <w:hyperlink r:id="rId18" w:history="1">
        <w:r w:rsidR="002634E1" w:rsidRPr="00297143">
          <w:rPr>
            <w:rFonts w:ascii="Times New Roman" w:eastAsia="Calibri" w:hAnsi="Times New Roman" w:cs="Times New Roman"/>
            <w:color w:val="auto"/>
            <w:sz w:val="28"/>
            <w:szCs w:val="28"/>
            <w:lang w:val="en-US" w:eastAsia="en-US" w:bidi="ar-SA"/>
          </w:rPr>
          <w:t>http</w:t>
        </w:r>
        <w:r w:rsidR="002634E1" w:rsidRPr="00297143">
          <w:rPr>
            <w:rFonts w:ascii="Times New Roman" w:eastAsia="Calibri" w:hAnsi="Times New Roman" w:cs="Times New Roman"/>
            <w:color w:val="auto"/>
            <w:sz w:val="28"/>
            <w:szCs w:val="28"/>
            <w:lang w:eastAsia="en-US" w:bidi="ar-SA"/>
          </w:rPr>
          <w:t>://</w:t>
        </w:r>
        <w:r w:rsidR="002634E1" w:rsidRPr="00297143">
          <w:rPr>
            <w:rFonts w:ascii="Times New Roman" w:eastAsia="Calibri" w:hAnsi="Times New Roman" w:cs="Times New Roman"/>
            <w:color w:val="auto"/>
            <w:sz w:val="28"/>
            <w:szCs w:val="28"/>
            <w:lang w:val="en-US" w:eastAsia="en-US" w:bidi="ar-SA"/>
          </w:rPr>
          <w:t>www</w:t>
        </w:r>
        <w:r w:rsidR="002634E1" w:rsidRPr="00297143">
          <w:rPr>
            <w:rFonts w:ascii="Times New Roman" w:eastAsia="Calibri" w:hAnsi="Times New Roman" w:cs="Times New Roman"/>
            <w:color w:val="auto"/>
            <w:sz w:val="28"/>
            <w:szCs w:val="28"/>
            <w:lang w:eastAsia="en-US" w:bidi="ar-SA"/>
          </w:rPr>
          <w:t>.</w:t>
        </w:r>
        <w:proofErr w:type="spellStart"/>
        <w:r w:rsidR="002634E1" w:rsidRPr="00297143">
          <w:rPr>
            <w:rFonts w:ascii="Times New Roman" w:eastAsia="Calibri" w:hAnsi="Times New Roman" w:cs="Times New Roman"/>
            <w:color w:val="auto"/>
            <w:sz w:val="28"/>
            <w:szCs w:val="28"/>
            <w:lang w:val="en-US" w:eastAsia="en-US" w:bidi="ar-SA"/>
          </w:rPr>
          <w:t>kamgov</w:t>
        </w:r>
        <w:proofErr w:type="spellEnd"/>
        <w:r w:rsidR="002634E1" w:rsidRPr="00297143">
          <w:rPr>
            <w:rFonts w:ascii="Times New Roman" w:eastAsia="Calibri" w:hAnsi="Times New Roman" w:cs="Times New Roman"/>
            <w:color w:val="auto"/>
            <w:sz w:val="28"/>
            <w:szCs w:val="28"/>
            <w:lang w:eastAsia="en-US" w:bidi="ar-SA"/>
          </w:rPr>
          <w:t>.</w:t>
        </w:r>
        <w:proofErr w:type="spellStart"/>
        <w:r w:rsidR="002634E1" w:rsidRPr="00297143">
          <w:rPr>
            <w:rFonts w:ascii="Times New Roman" w:eastAsia="Calibri" w:hAnsi="Times New Roman" w:cs="Times New Roman"/>
            <w:color w:val="auto"/>
            <w:sz w:val="28"/>
            <w:szCs w:val="28"/>
            <w:lang w:val="en-US" w:eastAsia="en-US" w:bidi="ar-SA"/>
          </w:rPr>
          <w:t>ru</w:t>
        </w:r>
        <w:proofErr w:type="spellEnd"/>
        <w:r w:rsidR="002634E1" w:rsidRPr="00297143">
          <w:rPr>
            <w:rFonts w:ascii="Times New Roman" w:eastAsia="Calibri" w:hAnsi="Times New Roman" w:cs="Times New Roman"/>
            <w:color w:val="auto"/>
            <w:sz w:val="28"/>
            <w:szCs w:val="28"/>
            <w:lang w:eastAsia="en-US" w:bidi="ar-SA"/>
          </w:rPr>
          <w:t>/</w:t>
        </w:r>
        <w:proofErr w:type="spellStart"/>
        <w:r w:rsidR="002634E1" w:rsidRPr="00297143">
          <w:rPr>
            <w:rFonts w:ascii="Times New Roman" w:eastAsia="Calibri" w:hAnsi="Times New Roman" w:cs="Times New Roman"/>
            <w:color w:val="auto"/>
            <w:sz w:val="28"/>
            <w:szCs w:val="28"/>
            <w:lang w:val="en-US" w:eastAsia="en-US" w:bidi="ar-SA"/>
          </w:rPr>
          <w:t>bmr</w:t>
        </w:r>
        <w:proofErr w:type="spellEnd"/>
        <w:r w:rsidR="002634E1" w:rsidRPr="00297143">
          <w:rPr>
            <w:rFonts w:ascii="Times New Roman" w:eastAsia="Calibri" w:hAnsi="Times New Roman" w:cs="Times New Roman"/>
            <w:color w:val="auto"/>
            <w:sz w:val="28"/>
            <w:szCs w:val="28"/>
            <w:lang w:eastAsia="en-US" w:bidi="ar-SA"/>
          </w:rPr>
          <w:t>/</w:t>
        </w:r>
        <w:proofErr w:type="spellStart"/>
        <w:r w:rsidR="002634E1" w:rsidRPr="00297143">
          <w:rPr>
            <w:rFonts w:ascii="Times New Roman" w:eastAsia="Calibri" w:hAnsi="Times New Roman" w:cs="Times New Roman"/>
            <w:color w:val="auto"/>
            <w:sz w:val="28"/>
            <w:szCs w:val="28"/>
            <w:lang w:val="en-US" w:eastAsia="en-US" w:bidi="ar-SA"/>
          </w:rPr>
          <w:t>novolec</w:t>
        </w:r>
        <w:proofErr w:type="spellEnd"/>
      </w:hyperlink>
      <w:r w:rsidR="002634E1" w:rsidRPr="00297143">
        <w:rPr>
          <w:rFonts w:ascii="Times New Roman" w:eastAsia="Calibri" w:hAnsi="Times New Roman" w:cs="Times New Roman"/>
          <w:color w:val="auto"/>
          <w:sz w:val="28"/>
          <w:szCs w:val="28"/>
          <w:lang w:eastAsia="en-US" w:bidi="ar-SA"/>
        </w:rPr>
        <w:t xml:space="preserve">, </w:t>
      </w:r>
      <w:r w:rsidR="002634E1" w:rsidRPr="001A1966">
        <w:rPr>
          <w:rFonts w:ascii="Times New Roman" w:eastAsia="Calibri" w:hAnsi="Times New Roman" w:cs="Times New Roman"/>
          <w:color w:val="auto"/>
          <w:sz w:val="28"/>
          <w:szCs w:val="28"/>
          <w:lang w:eastAsia="en-US" w:bidi="ar-SA"/>
        </w:rPr>
        <w:t xml:space="preserve">а также по обращению заявителя может быть выслана на адрес его электронной почты. </w:t>
      </w:r>
    </w:p>
    <w:p w:rsidR="00834290" w:rsidRPr="001A1966" w:rsidRDefault="00834290" w:rsidP="00834290">
      <w:pPr>
        <w:pStyle w:val="ConsPlusNormal"/>
        <w:ind w:firstLine="709"/>
        <w:jc w:val="both"/>
        <w:rPr>
          <w:rFonts w:ascii="Times New Roman" w:hAnsi="Times New Roman" w:cs="Times New Roman"/>
          <w:sz w:val="28"/>
          <w:szCs w:val="28"/>
        </w:rPr>
      </w:pPr>
      <w:r w:rsidRPr="001A1966">
        <w:rPr>
          <w:rFonts w:ascii="Times New Roman" w:hAnsi="Times New Roman" w:cs="Times New Roman"/>
          <w:sz w:val="28"/>
          <w:szCs w:val="28"/>
        </w:rPr>
        <w:t>10.5. Требования к электронным документам, предоставляемым заявителем для получения муниципальной услуги.</w:t>
      </w:r>
    </w:p>
    <w:p w:rsidR="00834290" w:rsidRPr="001A1966" w:rsidRDefault="00834290" w:rsidP="00834290">
      <w:pPr>
        <w:pStyle w:val="ConsPlusNormal"/>
        <w:ind w:firstLine="709"/>
        <w:jc w:val="both"/>
        <w:rPr>
          <w:rFonts w:ascii="Times New Roman" w:hAnsi="Times New Roman" w:cs="Times New Roman"/>
          <w:sz w:val="28"/>
          <w:szCs w:val="28"/>
        </w:rPr>
      </w:pPr>
      <w:r w:rsidRPr="001A1966">
        <w:rPr>
          <w:rFonts w:ascii="Times New Roman" w:hAnsi="Times New Roman" w:cs="Times New Roman"/>
          <w:sz w:val="28"/>
          <w:szCs w:val="28"/>
        </w:rPr>
        <w:t xml:space="preserve">1) Прилагаемые к заявлению электронные документы представляются в одном из следующих форматов: </w:t>
      </w:r>
      <w:r w:rsidRPr="001A1966">
        <w:rPr>
          <w:rFonts w:ascii="Times New Roman" w:hAnsi="Times New Roman" w:cs="Times New Roman"/>
          <w:sz w:val="28"/>
          <w:szCs w:val="28"/>
          <w:lang w:val="en-US"/>
        </w:rPr>
        <w:t>doc</w:t>
      </w:r>
      <w:r w:rsidRPr="001A1966">
        <w:rPr>
          <w:rFonts w:ascii="Times New Roman" w:hAnsi="Times New Roman" w:cs="Times New Roman"/>
          <w:sz w:val="28"/>
          <w:szCs w:val="28"/>
        </w:rPr>
        <w:t xml:space="preserve">, </w:t>
      </w:r>
      <w:proofErr w:type="spellStart"/>
      <w:r w:rsidRPr="001A1966">
        <w:rPr>
          <w:rFonts w:ascii="Times New Roman" w:hAnsi="Times New Roman" w:cs="Times New Roman"/>
          <w:sz w:val="28"/>
          <w:szCs w:val="28"/>
          <w:lang w:val="en-US"/>
        </w:rPr>
        <w:t>docx</w:t>
      </w:r>
      <w:proofErr w:type="spellEnd"/>
      <w:r w:rsidRPr="001A1966">
        <w:rPr>
          <w:rFonts w:ascii="Times New Roman" w:hAnsi="Times New Roman" w:cs="Times New Roman"/>
          <w:sz w:val="28"/>
          <w:szCs w:val="28"/>
        </w:rPr>
        <w:t xml:space="preserve">, </w:t>
      </w:r>
      <w:r w:rsidRPr="001A1966">
        <w:rPr>
          <w:rFonts w:ascii="Times New Roman" w:hAnsi="Times New Roman" w:cs="Times New Roman"/>
          <w:sz w:val="28"/>
          <w:szCs w:val="28"/>
          <w:lang w:val="en-US"/>
        </w:rPr>
        <w:t>rtf</w:t>
      </w:r>
      <w:r w:rsidRPr="001A1966">
        <w:rPr>
          <w:rFonts w:ascii="Times New Roman" w:hAnsi="Times New Roman" w:cs="Times New Roman"/>
          <w:sz w:val="28"/>
          <w:szCs w:val="28"/>
        </w:rPr>
        <w:t xml:space="preserve">, </w:t>
      </w:r>
      <w:proofErr w:type="spellStart"/>
      <w:r w:rsidRPr="001A1966">
        <w:rPr>
          <w:rFonts w:ascii="Times New Roman" w:hAnsi="Times New Roman" w:cs="Times New Roman"/>
          <w:sz w:val="28"/>
          <w:szCs w:val="28"/>
          <w:lang w:val="en-US"/>
        </w:rPr>
        <w:t>pdf</w:t>
      </w:r>
      <w:proofErr w:type="spellEnd"/>
      <w:r w:rsidRPr="001A1966">
        <w:rPr>
          <w:rFonts w:ascii="Times New Roman" w:hAnsi="Times New Roman" w:cs="Times New Roman"/>
          <w:sz w:val="28"/>
          <w:szCs w:val="28"/>
        </w:rPr>
        <w:t>.</w:t>
      </w:r>
    </w:p>
    <w:p w:rsidR="00834290" w:rsidRPr="001A1966" w:rsidRDefault="00834290" w:rsidP="00834290">
      <w:pPr>
        <w:pStyle w:val="ConsPlusNormal"/>
        <w:ind w:firstLine="709"/>
        <w:jc w:val="both"/>
        <w:rPr>
          <w:rFonts w:ascii="Times New Roman" w:hAnsi="Times New Roman" w:cs="Times New Roman"/>
          <w:sz w:val="28"/>
          <w:szCs w:val="28"/>
        </w:rPr>
      </w:pPr>
      <w:r w:rsidRPr="001A1966">
        <w:rPr>
          <w:rFonts w:ascii="Times New Roman" w:hAnsi="Times New Roman" w:cs="Times New Roman"/>
          <w:sz w:val="28"/>
          <w:szCs w:val="28"/>
        </w:rPr>
        <w:t xml:space="preserve">В случае, когда документ состоит из нескольких файлов или документы имеют подписи в формате файла </w:t>
      </w:r>
      <w:r w:rsidRPr="001A1966">
        <w:rPr>
          <w:rFonts w:ascii="Times New Roman" w:hAnsi="Times New Roman" w:cs="Times New Roman"/>
          <w:sz w:val="28"/>
          <w:szCs w:val="28"/>
          <w:lang w:val="en-US"/>
        </w:rPr>
        <w:t>SIG</w:t>
      </w:r>
      <w:r w:rsidRPr="001A1966">
        <w:rPr>
          <w:rFonts w:ascii="Times New Roman" w:hAnsi="Times New Roman" w:cs="Times New Roman"/>
          <w:sz w:val="28"/>
          <w:szCs w:val="28"/>
        </w:rPr>
        <w:t xml:space="preserve">, их необходимо направить в виде электронного архива формата </w:t>
      </w:r>
      <w:r w:rsidRPr="001A1966">
        <w:rPr>
          <w:rFonts w:ascii="Times New Roman" w:hAnsi="Times New Roman" w:cs="Times New Roman"/>
          <w:sz w:val="28"/>
          <w:szCs w:val="28"/>
          <w:lang w:val="en-US"/>
        </w:rPr>
        <w:t>zip</w:t>
      </w:r>
      <w:r w:rsidRPr="001A1966">
        <w:rPr>
          <w:rFonts w:ascii="Times New Roman" w:hAnsi="Times New Roman" w:cs="Times New Roman"/>
          <w:sz w:val="28"/>
          <w:szCs w:val="28"/>
        </w:rPr>
        <w:t xml:space="preserve">, </w:t>
      </w:r>
      <w:proofErr w:type="spellStart"/>
      <w:r w:rsidRPr="001A1966">
        <w:rPr>
          <w:rFonts w:ascii="Times New Roman" w:hAnsi="Times New Roman" w:cs="Times New Roman"/>
          <w:sz w:val="28"/>
          <w:szCs w:val="28"/>
          <w:lang w:val="en-US"/>
        </w:rPr>
        <w:t>rar</w:t>
      </w:r>
      <w:proofErr w:type="spellEnd"/>
      <w:r w:rsidRPr="001A1966">
        <w:rPr>
          <w:rFonts w:ascii="Times New Roman" w:hAnsi="Times New Roman" w:cs="Times New Roman"/>
          <w:sz w:val="28"/>
          <w:szCs w:val="28"/>
        </w:rPr>
        <w:t>.</w:t>
      </w:r>
    </w:p>
    <w:p w:rsidR="00834290" w:rsidRPr="001A1966" w:rsidRDefault="00834290" w:rsidP="00834290">
      <w:pPr>
        <w:pStyle w:val="ConsPlusNormal"/>
        <w:ind w:firstLine="709"/>
        <w:jc w:val="both"/>
        <w:rPr>
          <w:rFonts w:ascii="Times New Roman" w:hAnsi="Times New Roman" w:cs="Times New Roman"/>
          <w:sz w:val="28"/>
          <w:szCs w:val="28"/>
        </w:rPr>
      </w:pPr>
      <w:r w:rsidRPr="001A1966">
        <w:rPr>
          <w:rFonts w:ascii="Times New Roman" w:hAnsi="Times New Roman" w:cs="Times New Roman"/>
          <w:sz w:val="28"/>
          <w:szCs w:val="28"/>
        </w:rPr>
        <w:lastRenderedPageBreak/>
        <w:t>2) В целях представления электронных документов сканирование документов на бумажном носителе осуществляется:</w:t>
      </w:r>
    </w:p>
    <w:p w:rsidR="00834290" w:rsidRPr="001A1966" w:rsidRDefault="00834290" w:rsidP="00834290">
      <w:pPr>
        <w:pStyle w:val="ConsPlusNormal"/>
        <w:ind w:firstLine="709"/>
        <w:jc w:val="both"/>
        <w:rPr>
          <w:rFonts w:ascii="Times New Roman" w:hAnsi="Times New Roman" w:cs="Times New Roman"/>
          <w:sz w:val="28"/>
          <w:szCs w:val="28"/>
        </w:rPr>
      </w:pPr>
      <w:r w:rsidRPr="001A1966">
        <w:rPr>
          <w:rFonts w:ascii="Times New Roman" w:hAnsi="Times New Roman" w:cs="Times New Roman"/>
          <w:sz w:val="28"/>
          <w:szCs w:val="28"/>
        </w:rPr>
        <w:t xml:space="preserve">а) непосредственно с оригинала документа в масштабе 1:1 (не допускается сканирование с копий) с разрешением 300 </w:t>
      </w:r>
      <w:r w:rsidRPr="001A1966">
        <w:rPr>
          <w:rFonts w:ascii="Times New Roman" w:hAnsi="Times New Roman" w:cs="Times New Roman"/>
          <w:sz w:val="28"/>
          <w:szCs w:val="28"/>
          <w:lang w:val="en-US"/>
        </w:rPr>
        <w:t>dpi</w:t>
      </w:r>
      <w:r w:rsidRPr="001A1966">
        <w:rPr>
          <w:rFonts w:ascii="Times New Roman" w:hAnsi="Times New Roman" w:cs="Times New Roman"/>
          <w:sz w:val="28"/>
          <w:szCs w:val="28"/>
        </w:rPr>
        <w:t>;</w:t>
      </w:r>
    </w:p>
    <w:p w:rsidR="00834290" w:rsidRPr="001A1966" w:rsidRDefault="00834290" w:rsidP="00834290">
      <w:pPr>
        <w:pStyle w:val="ConsPlusNormal"/>
        <w:ind w:firstLine="709"/>
        <w:jc w:val="both"/>
        <w:rPr>
          <w:rFonts w:ascii="Times New Roman" w:hAnsi="Times New Roman" w:cs="Times New Roman"/>
          <w:sz w:val="28"/>
          <w:szCs w:val="28"/>
        </w:rPr>
      </w:pPr>
      <w:r w:rsidRPr="001A1966">
        <w:rPr>
          <w:rFonts w:ascii="Times New Roman" w:hAnsi="Times New Roman" w:cs="Times New Roman"/>
          <w:sz w:val="28"/>
          <w:szCs w:val="28"/>
        </w:rPr>
        <w:t>б) в черно-белом режиме при отсутствии в документе графических изображений;</w:t>
      </w:r>
    </w:p>
    <w:p w:rsidR="00834290" w:rsidRPr="001A1966" w:rsidRDefault="00834290" w:rsidP="00834290">
      <w:pPr>
        <w:pStyle w:val="ConsPlusNormal"/>
        <w:ind w:firstLine="709"/>
        <w:jc w:val="both"/>
        <w:rPr>
          <w:rFonts w:ascii="Times New Roman" w:hAnsi="Times New Roman" w:cs="Times New Roman"/>
          <w:sz w:val="28"/>
          <w:szCs w:val="28"/>
        </w:rPr>
      </w:pPr>
      <w:r w:rsidRPr="001A1966">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rsidR="00834290" w:rsidRPr="001A1966" w:rsidRDefault="00834290" w:rsidP="00834290">
      <w:pPr>
        <w:pStyle w:val="ConsPlusNormal"/>
        <w:ind w:firstLine="709"/>
        <w:jc w:val="both"/>
        <w:rPr>
          <w:rFonts w:ascii="Times New Roman" w:hAnsi="Times New Roman" w:cs="Times New Roman"/>
          <w:sz w:val="28"/>
          <w:szCs w:val="28"/>
        </w:rPr>
      </w:pPr>
      <w:r w:rsidRPr="001A1966">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834290" w:rsidRPr="001A1966" w:rsidRDefault="00834290" w:rsidP="00834290">
      <w:pPr>
        <w:pStyle w:val="ConsPlusNormal"/>
        <w:ind w:firstLine="709"/>
        <w:jc w:val="both"/>
        <w:rPr>
          <w:rFonts w:ascii="Times New Roman" w:hAnsi="Times New Roman" w:cs="Times New Roman"/>
          <w:color w:val="FF0000"/>
          <w:sz w:val="28"/>
          <w:szCs w:val="28"/>
        </w:rPr>
      </w:pPr>
      <w:r w:rsidRPr="001A1966">
        <w:rPr>
          <w:rFonts w:ascii="Times New Roman" w:hAnsi="Times New Roman" w:cs="Times New Roman"/>
          <w:sz w:val="28"/>
          <w:szCs w:val="28"/>
        </w:rPr>
        <w:t>3) Документы в электронном виде могут быть подписаны электронной подписью.</w:t>
      </w:r>
    </w:p>
    <w:p w:rsidR="00834290" w:rsidRPr="001A1966" w:rsidRDefault="00834290" w:rsidP="00834290">
      <w:pPr>
        <w:pStyle w:val="ConsPlusNormal"/>
        <w:ind w:firstLine="709"/>
        <w:jc w:val="both"/>
        <w:rPr>
          <w:rFonts w:ascii="Times New Roman" w:hAnsi="Times New Roman" w:cs="Times New Roman"/>
          <w:sz w:val="28"/>
          <w:szCs w:val="28"/>
        </w:rPr>
      </w:pPr>
      <w:r w:rsidRPr="001A1966">
        <w:rPr>
          <w:rFonts w:ascii="Times New Roman" w:hAnsi="Times New Roman" w:cs="Times New Roman"/>
          <w:sz w:val="28"/>
          <w:szCs w:val="28"/>
        </w:rPr>
        <w:t xml:space="preserve">4) Наименования электронных документов должны соответствовать наименованиям документов на бумажном носителе.  </w:t>
      </w:r>
    </w:p>
    <w:p w:rsidR="002634E1" w:rsidRPr="001A1966" w:rsidRDefault="002634E1" w:rsidP="00E7329D">
      <w:pPr>
        <w:widowControl/>
        <w:tabs>
          <w:tab w:val="left" w:pos="915"/>
        </w:tabs>
        <w:autoSpaceDE w:val="0"/>
        <w:autoSpaceDN w:val="0"/>
        <w:adjustRightInd w:val="0"/>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 xml:space="preserve">11. Исчерпывающий перечень документов, необходимых </w:t>
      </w:r>
    </w:p>
    <w:p w:rsidR="002634E1" w:rsidRPr="001A196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roofErr w:type="gramStart"/>
      <w:r w:rsidRPr="001A1966">
        <w:rPr>
          <w:rFonts w:ascii="Times New Roman" w:eastAsia="Calibri" w:hAnsi="Times New Roman" w:cs="Times New Roman"/>
          <w:b/>
          <w:bCs/>
          <w:color w:val="auto"/>
          <w:sz w:val="28"/>
          <w:szCs w:val="28"/>
          <w:lang w:eastAsia="en-US" w:bidi="ar-SA"/>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roofErr w:type="gramEnd"/>
    </w:p>
    <w:p w:rsidR="002634E1" w:rsidRPr="001A1966" w:rsidRDefault="002634E1" w:rsidP="00297143">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11.1. Заявитель вправе представить по собственной инициативе следующие документы: </w:t>
      </w:r>
    </w:p>
    <w:p w:rsidR="00A7513F" w:rsidRPr="001A1966" w:rsidRDefault="003E2EDC" w:rsidP="00A7513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A7513F" w:rsidRPr="001A1966">
        <w:rPr>
          <w:rFonts w:ascii="Times New Roman" w:hAnsi="Times New Roman" w:cs="Times New Roman"/>
          <w:sz w:val="28"/>
          <w:szCs w:val="28"/>
        </w:rPr>
        <w:t>а) правоустанавливающие документы на земельный участок;</w:t>
      </w:r>
    </w:p>
    <w:p w:rsidR="00A7513F" w:rsidRPr="001A1966" w:rsidRDefault="00A7513F" w:rsidP="00A7513F">
      <w:pPr>
        <w:pStyle w:val="ConsPlusNormal"/>
        <w:ind w:firstLine="540"/>
        <w:jc w:val="both"/>
        <w:rPr>
          <w:rFonts w:ascii="Times New Roman" w:eastAsia="Times New Roman" w:hAnsi="Times New Roman" w:cs="Times New Roman"/>
          <w:sz w:val="28"/>
          <w:szCs w:val="28"/>
        </w:rPr>
      </w:pPr>
      <w:r w:rsidRPr="001A1966">
        <w:rPr>
          <w:rFonts w:ascii="Times New Roman" w:hAnsi="Times New Roman" w:cs="Times New Roman"/>
          <w:sz w:val="28"/>
          <w:szCs w:val="28"/>
        </w:rPr>
        <w:t xml:space="preserve">  б) </w:t>
      </w:r>
      <w:r w:rsidRPr="001A1966">
        <w:rPr>
          <w:rFonts w:ascii="Times New Roman" w:eastAsia="Times New Roman" w:hAnsi="Times New Roman" w:cs="Times New Roman"/>
          <w:sz w:val="28"/>
          <w:szCs w:val="28"/>
        </w:rPr>
        <w:t>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A7513F" w:rsidRPr="001A1966" w:rsidRDefault="00A7513F" w:rsidP="00A7513F">
      <w:pPr>
        <w:autoSpaceDE w:val="0"/>
        <w:autoSpaceDN w:val="0"/>
        <w:ind w:firstLine="540"/>
        <w:jc w:val="both"/>
        <w:rPr>
          <w:rFonts w:ascii="Times New Roman" w:eastAsia="Times New Roman" w:hAnsi="Times New Roman" w:cs="Times New Roman"/>
          <w:color w:val="auto"/>
          <w:sz w:val="28"/>
          <w:szCs w:val="28"/>
          <w:lang w:bidi="ar-SA"/>
        </w:rPr>
      </w:pPr>
      <w:r w:rsidRPr="001A1966">
        <w:rPr>
          <w:rFonts w:ascii="Times New Roman" w:eastAsia="Times New Roman" w:hAnsi="Times New Roman" w:cs="Times New Roman"/>
          <w:color w:val="auto"/>
          <w:sz w:val="28"/>
          <w:szCs w:val="28"/>
          <w:lang w:bidi="ar-SA"/>
        </w:rPr>
        <w:t xml:space="preserve">  в) разрешение на строительство;</w:t>
      </w:r>
    </w:p>
    <w:p w:rsidR="00A7513F" w:rsidRPr="001A1966" w:rsidRDefault="00A7513F" w:rsidP="00A7513F">
      <w:pPr>
        <w:autoSpaceDE w:val="0"/>
        <w:autoSpaceDN w:val="0"/>
        <w:ind w:firstLine="540"/>
        <w:jc w:val="both"/>
        <w:rPr>
          <w:rFonts w:ascii="Times New Roman" w:eastAsia="Times New Roman" w:hAnsi="Times New Roman" w:cs="Times New Roman"/>
          <w:color w:val="auto"/>
          <w:sz w:val="28"/>
          <w:szCs w:val="28"/>
          <w:lang w:bidi="ar-SA"/>
        </w:rPr>
      </w:pPr>
      <w:r w:rsidRPr="001A1966">
        <w:rPr>
          <w:rFonts w:ascii="Times New Roman" w:eastAsia="Times New Roman" w:hAnsi="Times New Roman" w:cs="Times New Roman"/>
          <w:color w:val="auto"/>
          <w:sz w:val="28"/>
          <w:szCs w:val="28"/>
          <w:lang w:bidi="ar-SA"/>
        </w:rPr>
        <w:t xml:space="preserve">  г)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9" w:history="1">
        <w:r w:rsidRPr="001A1966">
          <w:rPr>
            <w:rFonts w:ascii="Times New Roman" w:eastAsia="Times New Roman" w:hAnsi="Times New Roman" w:cs="Times New Roman"/>
            <w:color w:val="auto"/>
            <w:sz w:val="28"/>
            <w:szCs w:val="28"/>
            <w:lang w:bidi="ar-SA"/>
          </w:rPr>
          <w:t>частью 7 статьи 54</w:t>
        </w:r>
      </w:hyperlink>
      <w:r w:rsidRPr="001A1966">
        <w:rPr>
          <w:rFonts w:ascii="Times New Roman" w:eastAsia="Times New Roman" w:hAnsi="Times New Roman" w:cs="Times New Roman"/>
          <w:color w:val="auto"/>
          <w:sz w:val="28"/>
          <w:szCs w:val="28"/>
          <w:lang w:bidi="ar-SA"/>
        </w:rPr>
        <w:t xml:space="preserve"> Градостроительного кодекса Российской Федерации;</w:t>
      </w:r>
    </w:p>
    <w:p w:rsidR="00834290" w:rsidRPr="001A1966" w:rsidRDefault="00834290" w:rsidP="00834290">
      <w:pPr>
        <w:autoSpaceDE w:val="0"/>
        <w:autoSpaceDN w:val="0"/>
        <w:adjustRightInd w:val="0"/>
        <w:ind w:firstLine="709"/>
        <w:jc w:val="both"/>
        <w:rPr>
          <w:rFonts w:ascii="Times New Roman" w:eastAsia="Calibri" w:hAnsi="Times New Roman" w:cs="Times New Roman"/>
          <w:color w:val="000000" w:themeColor="text1"/>
          <w:sz w:val="28"/>
          <w:szCs w:val="28"/>
        </w:rPr>
      </w:pPr>
      <w:r w:rsidRPr="001A1966">
        <w:rPr>
          <w:rFonts w:ascii="Times New Roman" w:eastAsia="Calibri" w:hAnsi="Times New Roman" w:cs="Times New Roman"/>
          <w:sz w:val="28"/>
          <w:szCs w:val="28"/>
        </w:rPr>
        <w:t xml:space="preserve">Документы, указанные в подпункте </w:t>
      </w:r>
      <w:r w:rsidR="003E2EDC">
        <w:rPr>
          <w:rFonts w:ascii="Times New Roman" w:eastAsia="Calibri" w:hAnsi="Times New Roman" w:cs="Times New Roman"/>
          <w:sz w:val="28"/>
          <w:szCs w:val="28"/>
        </w:rPr>
        <w:t>«</w:t>
      </w:r>
      <w:r w:rsidRPr="001A1966">
        <w:rPr>
          <w:rFonts w:ascii="Times New Roman" w:eastAsia="Calibri" w:hAnsi="Times New Roman" w:cs="Times New Roman"/>
          <w:sz w:val="28"/>
          <w:szCs w:val="28"/>
        </w:rPr>
        <w:t>а</w:t>
      </w:r>
      <w:r w:rsidR="003E2EDC">
        <w:rPr>
          <w:rFonts w:ascii="Times New Roman" w:eastAsia="Calibri" w:hAnsi="Times New Roman" w:cs="Times New Roman"/>
          <w:sz w:val="28"/>
          <w:szCs w:val="28"/>
        </w:rPr>
        <w:t>»</w:t>
      </w:r>
      <w:r w:rsidRPr="001A1966">
        <w:rPr>
          <w:rFonts w:ascii="Times New Roman" w:eastAsia="Calibri" w:hAnsi="Times New Roman" w:cs="Times New Roman"/>
          <w:sz w:val="28"/>
          <w:szCs w:val="28"/>
        </w:rPr>
        <w:t xml:space="preserve"> пункта 11.1. предоставляются заявителем</w:t>
      </w:r>
      <w:r w:rsidRPr="001A1966">
        <w:rPr>
          <w:rFonts w:ascii="Times New Roman" w:eastAsia="Calibri" w:hAnsi="Times New Roman" w:cs="Times New Roman"/>
          <w:color w:val="000000" w:themeColor="text1"/>
          <w:sz w:val="28"/>
          <w:szCs w:val="28"/>
        </w:rPr>
        <w:t xml:space="preserve"> самостоятельно,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11.2. Непредставление заявителем указанных документов не является основанием для отказа заявителю в предоставлении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lastRenderedPageBreak/>
        <w:t>11.3. Администрация</w:t>
      </w:r>
      <w:r w:rsidRPr="001A1966">
        <w:rPr>
          <w:rFonts w:ascii="Times New Roman" w:eastAsia="Calibri" w:hAnsi="Times New Roman" w:cs="Times New Roman"/>
          <w:i/>
          <w:iCs/>
          <w:color w:val="auto"/>
          <w:sz w:val="28"/>
          <w:szCs w:val="28"/>
          <w:lang w:eastAsia="en-US" w:bidi="ar-SA"/>
        </w:rPr>
        <w:t xml:space="preserve"> </w:t>
      </w:r>
      <w:r w:rsidRPr="001A1966">
        <w:rPr>
          <w:rFonts w:ascii="Times New Roman" w:eastAsia="Calibri" w:hAnsi="Times New Roman" w:cs="Times New Roman"/>
          <w:color w:val="auto"/>
          <w:sz w:val="28"/>
          <w:szCs w:val="28"/>
          <w:lang w:eastAsia="en-US" w:bidi="ar-SA"/>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11.4. </w:t>
      </w:r>
      <w:proofErr w:type="gramStart"/>
      <w:r w:rsidRPr="001A1966">
        <w:rPr>
          <w:rFonts w:ascii="Times New Roman" w:eastAsia="Calibri" w:hAnsi="Times New Roman" w:cs="Times New Roman"/>
          <w:color w:val="auto"/>
          <w:sz w:val="28"/>
          <w:szCs w:val="28"/>
          <w:lang w:eastAsia="en-US" w:bidi="ar-SA"/>
        </w:rPr>
        <w:t>Администрация</w:t>
      </w:r>
      <w:r w:rsidRPr="001A1966">
        <w:rPr>
          <w:rFonts w:ascii="Times New Roman" w:eastAsia="Calibri" w:hAnsi="Times New Roman" w:cs="Times New Roman"/>
          <w:i/>
          <w:iCs/>
          <w:color w:val="auto"/>
          <w:sz w:val="28"/>
          <w:szCs w:val="28"/>
          <w:lang w:eastAsia="en-US" w:bidi="ar-SA"/>
        </w:rPr>
        <w:t xml:space="preserve"> </w:t>
      </w:r>
      <w:r w:rsidRPr="001A1966">
        <w:rPr>
          <w:rFonts w:ascii="Times New Roman" w:eastAsia="Calibri" w:hAnsi="Times New Roman" w:cs="Times New Roman"/>
          <w:color w:val="auto"/>
          <w:sz w:val="28"/>
          <w:szCs w:val="28"/>
          <w:lang w:eastAsia="en-US" w:bidi="ar-SA"/>
        </w:rPr>
        <w:t>и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w:t>
      </w:r>
      <w:proofErr w:type="gramEnd"/>
      <w:r w:rsidRPr="001A1966">
        <w:rPr>
          <w:rFonts w:ascii="Times New Roman" w:eastAsia="Calibri" w:hAnsi="Times New Roman" w:cs="Times New Roman"/>
          <w:color w:val="auto"/>
          <w:sz w:val="28"/>
          <w:szCs w:val="28"/>
          <w:lang w:eastAsia="en-US" w:bidi="ar-SA"/>
        </w:rPr>
        <w:t xml:space="preserve"> актами Камчатского края, муниципальными правовыми актами. </w:t>
      </w:r>
    </w:p>
    <w:p w:rsidR="00075C9B" w:rsidRPr="001A1966" w:rsidRDefault="00075C9B" w:rsidP="00075C9B">
      <w:pPr>
        <w:pStyle w:val="ConsPlusNormal"/>
        <w:ind w:firstLine="540"/>
        <w:jc w:val="both"/>
        <w:rPr>
          <w:rFonts w:ascii="Times New Roman" w:hAnsi="Times New Roman" w:cs="Times New Roman"/>
          <w:sz w:val="28"/>
          <w:szCs w:val="28"/>
        </w:rPr>
      </w:pPr>
      <w:r w:rsidRPr="001A1966">
        <w:rPr>
          <w:rFonts w:ascii="Times New Roman" w:hAnsi="Times New Roman" w:cs="Times New Roman"/>
          <w:sz w:val="28"/>
          <w:szCs w:val="28"/>
          <w:lang w:eastAsia="en-US"/>
        </w:rPr>
        <w:t xml:space="preserve">11.5. </w:t>
      </w:r>
      <w:r w:rsidRPr="001A1966">
        <w:rPr>
          <w:rFonts w:ascii="Times New Roman" w:hAnsi="Times New Roman" w:cs="Times New Roman"/>
          <w:sz w:val="28"/>
          <w:szCs w:val="28"/>
        </w:rPr>
        <w:t xml:space="preserve">Документы, необходимые для предоставления муниципальной услуги, предоставляются в копиях, подлинность подписи/подписей на </w:t>
      </w:r>
      <w:r w:rsidR="00677990" w:rsidRPr="001A1966">
        <w:rPr>
          <w:rFonts w:ascii="Times New Roman" w:hAnsi="Times New Roman" w:cs="Times New Roman"/>
          <w:sz w:val="28"/>
          <w:szCs w:val="28"/>
        </w:rPr>
        <w:t>заявлении</w:t>
      </w:r>
      <w:r w:rsidRPr="001A1966">
        <w:rPr>
          <w:rFonts w:ascii="Times New Roman" w:hAnsi="Times New Roman" w:cs="Times New Roman"/>
          <w:sz w:val="28"/>
          <w:szCs w:val="28"/>
        </w:rPr>
        <w:t xml:space="preserve"> и копии документов, необходимых для предоставления муниципальной услуги, заверяются:</w:t>
      </w:r>
    </w:p>
    <w:p w:rsidR="00075C9B" w:rsidRPr="001A1966" w:rsidRDefault="00075C9B" w:rsidP="00075C9B">
      <w:pPr>
        <w:pStyle w:val="ConsPlusNormal"/>
        <w:ind w:firstLine="540"/>
        <w:jc w:val="both"/>
        <w:rPr>
          <w:rFonts w:ascii="Times New Roman" w:hAnsi="Times New Roman" w:cs="Times New Roman"/>
          <w:sz w:val="28"/>
          <w:szCs w:val="28"/>
        </w:rPr>
      </w:pPr>
      <w:r w:rsidRPr="001A1966">
        <w:rPr>
          <w:rFonts w:ascii="Times New Roman" w:hAnsi="Times New Roman" w:cs="Times New Roman"/>
          <w:sz w:val="28"/>
          <w:szCs w:val="28"/>
        </w:rPr>
        <w:t>а) при подаче заявления</w:t>
      </w:r>
      <w:r w:rsidR="00234867" w:rsidRPr="001A1966">
        <w:rPr>
          <w:rFonts w:ascii="Times New Roman" w:hAnsi="Times New Roman" w:cs="Times New Roman"/>
          <w:sz w:val="28"/>
          <w:szCs w:val="28"/>
        </w:rPr>
        <w:t xml:space="preserve"> </w:t>
      </w:r>
      <w:r w:rsidRPr="001A1966">
        <w:rPr>
          <w:rFonts w:ascii="Times New Roman" w:hAnsi="Times New Roman" w:cs="Times New Roman"/>
          <w:sz w:val="28"/>
          <w:szCs w:val="28"/>
        </w:rPr>
        <w:t>путем личного обращения за предоставлением муниципальной услуги – специалистом администрации, ответственным за прием документов, на основании их оригиналов;</w:t>
      </w:r>
    </w:p>
    <w:p w:rsidR="00075C9B" w:rsidRPr="001A1966" w:rsidRDefault="00075C9B" w:rsidP="00075C9B">
      <w:pPr>
        <w:pStyle w:val="ConsPlusNormal"/>
        <w:ind w:firstLine="540"/>
        <w:jc w:val="both"/>
        <w:rPr>
          <w:rFonts w:ascii="Times New Roman" w:hAnsi="Times New Roman" w:cs="Times New Roman"/>
          <w:sz w:val="28"/>
          <w:szCs w:val="28"/>
        </w:rPr>
      </w:pPr>
      <w:r w:rsidRPr="001A1966">
        <w:rPr>
          <w:rFonts w:ascii="Times New Roman" w:hAnsi="Times New Roman" w:cs="Times New Roman"/>
          <w:sz w:val="28"/>
          <w:szCs w:val="28"/>
        </w:rPr>
        <w:t>б) при направлении заявления</w:t>
      </w:r>
      <w:r w:rsidR="00234867" w:rsidRPr="001A1966">
        <w:rPr>
          <w:rFonts w:ascii="Times New Roman" w:hAnsi="Times New Roman" w:cs="Times New Roman"/>
          <w:sz w:val="28"/>
          <w:szCs w:val="28"/>
        </w:rPr>
        <w:t xml:space="preserve"> </w:t>
      </w:r>
      <w:r w:rsidRPr="001A1966">
        <w:rPr>
          <w:rFonts w:ascii="Times New Roman" w:hAnsi="Times New Roman" w:cs="Times New Roman"/>
          <w:sz w:val="28"/>
          <w:szCs w:val="28"/>
        </w:rPr>
        <w:t>в адрес администрации нарочно или посредством почтового отправления – нотариально;</w:t>
      </w:r>
    </w:p>
    <w:p w:rsidR="00075C9B" w:rsidRPr="001A1966" w:rsidRDefault="00075C9B" w:rsidP="00075C9B">
      <w:pPr>
        <w:pStyle w:val="ConsPlusNormal"/>
        <w:ind w:firstLine="540"/>
        <w:jc w:val="both"/>
        <w:rPr>
          <w:rFonts w:ascii="Times New Roman" w:hAnsi="Times New Roman" w:cs="Times New Roman"/>
          <w:sz w:val="28"/>
          <w:szCs w:val="28"/>
        </w:rPr>
      </w:pPr>
      <w:r w:rsidRPr="001A1966">
        <w:rPr>
          <w:rFonts w:ascii="Times New Roman" w:hAnsi="Times New Roman" w:cs="Times New Roman"/>
          <w:sz w:val="28"/>
          <w:szCs w:val="28"/>
        </w:rPr>
        <w:t>в) при направлении заявления</w:t>
      </w:r>
      <w:r w:rsidR="00234867" w:rsidRPr="001A1966">
        <w:rPr>
          <w:rFonts w:ascii="Times New Roman" w:hAnsi="Times New Roman" w:cs="Times New Roman"/>
          <w:sz w:val="28"/>
          <w:szCs w:val="28"/>
        </w:rPr>
        <w:t xml:space="preserve"> </w:t>
      </w:r>
      <w:r w:rsidRPr="001A1966">
        <w:rPr>
          <w:rFonts w:ascii="Times New Roman" w:hAnsi="Times New Roman" w:cs="Times New Roman"/>
          <w:sz w:val="28"/>
          <w:szCs w:val="28"/>
        </w:rPr>
        <w:t xml:space="preserve">в адрес администрации посредством РПГУ, ЕПГУ, электронной почты – усиленной электронной подписью. </w:t>
      </w:r>
    </w:p>
    <w:p w:rsidR="00075C9B" w:rsidRPr="001A1966" w:rsidRDefault="003E2EDC" w:rsidP="00075C9B">
      <w:pPr>
        <w:pStyle w:val="ConsPlusNormal"/>
        <w:ind w:firstLine="540"/>
        <w:jc w:val="both"/>
        <w:rPr>
          <w:rFonts w:ascii="Times New Roman" w:hAnsi="Times New Roman" w:cs="Times New Roman"/>
          <w:sz w:val="28"/>
          <w:szCs w:val="28"/>
        </w:rPr>
      </w:pPr>
      <w:bookmarkStart w:id="1" w:name="P122"/>
      <w:bookmarkEnd w:id="1"/>
      <w:r>
        <w:rPr>
          <w:rFonts w:ascii="Times New Roman" w:hAnsi="Times New Roman" w:cs="Times New Roman"/>
          <w:sz w:val="28"/>
          <w:szCs w:val="28"/>
        </w:rPr>
        <w:t>г) д</w:t>
      </w:r>
      <w:r w:rsidR="00075C9B" w:rsidRPr="001A1966">
        <w:rPr>
          <w:rFonts w:ascii="Times New Roman" w:hAnsi="Times New Roman" w:cs="Times New Roman"/>
          <w:sz w:val="28"/>
          <w:szCs w:val="28"/>
        </w:rPr>
        <w:t xml:space="preserve">окументы, удостоверяющие полномочия представителей юридических лиц, предоставляются в копиях, заверенных этим юридическим лицом, либо подлинник. </w:t>
      </w:r>
    </w:p>
    <w:p w:rsidR="002634E1" w:rsidRPr="001A196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 xml:space="preserve">12. Исчерпывающий перечень оснований </w:t>
      </w:r>
    </w:p>
    <w:p w:rsidR="002634E1" w:rsidRPr="001A196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для отказа в приеме документов, необходимых для предоставления муниципальной услуги</w:t>
      </w:r>
    </w:p>
    <w:p w:rsidR="002634E1" w:rsidRPr="001A196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1A1966" w:rsidRDefault="00834290" w:rsidP="00834290">
      <w:pPr>
        <w:autoSpaceDE w:val="0"/>
        <w:autoSpaceDN w:val="0"/>
        <w:adjustRightInd w:val="0"/>
        <w:jc w:val="both"/>
        <w:rPr>
          <w:rFonts w:ascii="Times New Roman" w:hAnsi="Times New Roman" w:cs="Times New Roman"/>
          <w:sz w:val="28"/>
          <w:szCs w:val="28"/>
        </w:rPr>
      </w:pPr>
      <w:r w:rsidRPr="001A1966">
        <w:rPr>
          <w:rFonts w:ascii="Times New Roman" w:hAnsi="Times New Roman" w:cs="Times New Roman"/>
          <w:sz w:val="28"/>
          <w:szCs w:val="28"/>
        </w:rPr>
        <w:t xml:space="preserve">        </w:t>
      </w:r>
      <w:r w:rsidR="002634E1" w:rsidRPr="001A1966">
        <w:rPr>
          <w:rFonts w:ascii="Times New Roman" w:hAnsi="Times New Roman" w:cs="Times New Roman"/>
          <w:sz w:val="28"/>
          <w:szCs w:val="28"/>
        </w:rPr>
        <w:t>12.1. Основания для отказа в приеме заявления и документов для оказания му</w:t>
      </w:r>
      <w:r w:rsidR="00D51C4B" w:rsidRPr="001A1966">
        <w:rPr>
          <w:rFonts w:ascii="Times New Roman" w:hAnsi="Times New Roman" w:cs="Times New Roman"/>
          <w:sz w:val="28"/>
          <w:szCs w:val="28"/>
        </w:rPr>
        <w:t>ниципальной услуги</w:t>
      </w:r>
      <w:r w:rsidRPr="001A1966">
        <w:rPr>
          <w:rFonts w:ascii="Times New Roman" w:hAnsi="Times New Roman" w:cs="Times New Roman"/>
          <w:sz w:val="28"/>
          <w:szCs w:val="28"/>
        </w:rPr>
        <w:t>:</w:t>
      </w:r>
    </w:p>
    <w:p w:rsidR="00834290" w:rsidRPr="001A1966" w:rsidRDefault="00834290" w:rsidP="00834290">
      <w:pPr>
        <w:autoSpaceDE w:val="0"/>
        <w:autoSpaceDN w:val="0"/>
        <w:adjustRightInd w:val="0"/>
        <w:ind w:firstLine="540"/>
        <w:jc w:val="both"/>
        <w:rPr>
          <w:rFonts w:ascii="Times New Roman" w:eastAsia="Calibri" w:hAnsi="Times New Roman" w:cs="Times New Roman"/>
          <w:color w:val="000000" w:themeColor="text1"/>
          <w:sz w:val="28"/>
          <w:szCs w:val="28"/>
        </w:rPr>
      </w:pPr>
      <w:r w:rsidRPr="001A1966">
        <w:rPr>
          <w:rFonts w:ascii="Times New Roman" w:eastAsia="Calibri" w:hAnsi="Times New Roman" w:cs="Times New Roman"/>
          <w:color w:val="000000" w:themeColor="text1"/>
          <w:sz w:val="28"/>
          <w:szCs w:val="28"/>
        </w:rPr>
        <w:t>12.1.1. несоответствие копии представленного документа его оригиналу;</w:t>
      </w:r>
    </w:p>
    <w:p w:rsidR="00834290" w:rsidRPr="001A1966" w:rsidRDefault="00834290" w:rsidP="00834290">
      <w:pPr>
        <w:autoSpaceDE w:val="0"/>
        <w:autoSpaceDN w:val="0"/>
        <w:adjustRightInd w:val="0"/>
        <w:ind w:firstLine="540"/>
        <w:jc w:val="both"/>
        <w:rPr>
          <w:rFonts w:ascii="Times New Roman" w:eastAsia="Calibri" w:hAnsi="Times New Roman" w:cs="Times New Roman"/>
          <w:color w:val="000000" w:themeColor="text1"/>
          <w:sz w:val="28"/>
          <w:szCs w:val="28"/>
        </w:rPr>
      </w:pPr>
      <w:r w:rsidRPr="001A1966">
        <w:rPr>
          <w:rFonts w:ascii="Times New Roman" w:eastAsia="Calibri" w:hAnsi="Times New Roman" w:cs="Times New Roman"/>
          <w:color w:val="000000" w:themeColor="text1"/>
          <w:sz w:val="28"/>
          <w:szCs w:val="28"/>
        </w:rPr>
        <w:t>12.1.2. отсутствие у лица, обратившегося в качестве представителя заявителя, полномочий действовать от имени заявителя;</w:t>
      </w:r>
    </w:p>
    <w:p w:rsidR="00834290" w:rsidRPr="001A1966" w:rsidRDefault="00834290" w:rsidP="00834290">
      <w:pPr>
        <w:autoSpaceDE w:val="0"/>
        <w:autoSpaceDN w:val="0"/>
        <w:adjustRightInd w:val="0"/>
        <w:ind w:firstLine="540"/>
        <w:jc w:val="both"/>
        <w:rPr>
          <w:rFonts w:ascii="Times New Roman" w:eastAsia="Calibri" w:hAnsi="Times New Roman" w:cs="Times New Roman"/>
          <w:color w:val="000000" w:themeColor="text1"/>
          <w:sz w:val="28"/>
          <w:szCs w:val="28"/>
        </w:rPr>
      </w:pPr>
      <w:r w:rsidRPr="001A1966">
        <w:rPr>
          <w:rFonts w:ascii="Times New Roman" w:eastAsia="Calibri" w:hAnsi="Times New Roman" w:cs="Times New Roman"/>
          <w:color w:val="000000" w:themeColor="text1"/>
          <w:sz w:val="28"/>
          <w:szCs w:val="28"/>
        </w:rPr>
        <w:t xml:space="preserve">12.1.3. непредставление хотя бы одного из документов, который в соответствии с </w:t>
      </w:r>
      <w:r w:rsidR="003E2EDC">
        <w:rPr>
          <w:rFonts w:ascii="Times New Roman" w:hAnsi="Times New Roman" w:cs="Times New Roman"/>
          <w:sz w:val="28"/>
          <w:szCs w:val="28"/>
        </w:rPr>
        <w:t xml:space="preserve">пунктом 10.1. настоящего </w:t>
      </w:r>
      <w:r w:rsidRPr="001A1966">
        <w:rPr>
          <w:rFonts w:ascii="Times New Roman" w:eastAsia="Calibri" w:hAnsi="Times New Roman" w:cs="Times New Roman"/>
          <w:color w:val="000000" w:themeColor="text1"/>
          <w:sz w:val="28"/>
          <w:szCs w:val="28"/>
        </w:rPr>
        <w:t>Административного регламента должен представляться заявителем.</w:t>
      </w:r>
    </w:p>
    <w:p w:rsidR="003E2EDC" w:rsidRPr="001A1966" w:rsidRDefault="003E2EDC"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13. Исчерпывающий перечень оснований</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 xml:space="preserve"> для приостановления или отказа в предоставлении муниципальной услуги</w:t>
      </w:r>
    </w:p>
    <w:p w:rsidR="00AB49A5" w:rsidRPr="001A1966" w:rsidRDefault="00AB49A5" w:rsidP="00AB49A5">
      <w:pPr>
        <w:pStyle w:val="ConsPlusNormal"/>
        <w:jc w:val="both"/>
        <w:rPr>
          <w:rFonts w:ascii="Times New Roman" w:hAnsi="Times New Roman" w:cs="Times New Roman"/>
          <w:sz w:val="28"/>
          <w:szCs w:val="28"/>
          <w:lang w:eastAsia="en-US"/>
        </w:rPr>
      </w:pPr>
    </w:p>
    <w:p w:rsidR="00A7513F" w:rsidRPr="001A1966" w:rsidRDefault="0097285E" w:rsidP="00A7513F">
      <w:pPr>
        <w:pStyle w:val="ConsPlusNormal"/>
        <w:ind w:firstLine="540"/>
        <w:jc w:val="both"/>
        <w:rPr>
          <w:rFonts w:ascii="Times New Roman" w:eastAsia="Times New Roman" w:hAnsi="Times New Roman" w:cs="Times New Roman"/>
          <w:sz w:val="28"/>
          <w:szCs w:val="28"/>
        </w:rPr>
      </w:pPr>
      <w:r w:rsidRPr="001A1966">
        <w:rPr>
          <w:rFonts w:ascii="Times New Roman" w:hAnsi="Times New Roman" w:cs="Times New Roman"/>
          <w:sz w:val="28"/>
          <w:szCs w:val="28"/>
          <w:lang w:eastAsia="en-US"/>
        </w:rPr>
        <w:lastRenderedPageBreak/>
        <w:t>13.1. Основания</w:t>
      </w:r>
      <w:r w:rsidR="002634E1" w:rsidRPr="001A1966">
        <w:rPr>
          <w:rFonts w:ascii="Times New Roman" w:hAnsi="Times New Roman" w:cs="Times New Roman"/>
          <w:sz w:val="28"/>
          <w:szCs w:val="28"/>
          <w:lang w:eastAsia="en-US"/>
        </w:rPr>
        <w:t xml:space="preserve"> для отказа в предоставлении </w:t>
      </w:r>
      <w:r w:rsidRPr="001A1966">
        <w:rPr>
          <w:rFonts w:ascii="Times New Roman" w:hAnsi="Times New Roman" w:cs="Times New Roman"/>
          <w:sz w:val="28"/>
          <w:szCs w:val="28"/>
          <w:lang w:eastAsia="en-US"/>
        </w:rPr>
        <w:t>муниципальной услуги:</w:t>
      </w:r>
      <w:r w:rsidR="0023677E" w:rsidRPr="001A1966">
        <w:rPr>
          <w:rFonts w:ascii="Times New Roman" w:hAnsi="Times New Roman" w:cs="Times New Roman"/>
          <w:sz w:val="28"/>
          <w:szCs w:val="28"/>
        </w:rPr>
        <w:br/>
      </w:r>
      <w:r w:rsidR="00A7513F" w:rsidRPr="001A1966">
        <w:rPr>
          <w:rFonts w:ascii="Times New Roman" w:hAnsi="Times New Roman" w:cs="Times New Roman"/>
          <w:sz w:val="28"/>
          <w:szCs w:val="28"/>
        </w:rPr>
        <w:t xml:space="preserve">        </w:t>
      </w:r>
      <w:r w:rsidR="00A7513F" w:rsidRPr="001A1966">
        <w:rPr>
          <w:rFonts w:ascii="Times New Roman" w:eastAsia="Times New Roman" w:hAnsi="Times New Roman" w:cs="Times New Roman"/>
          <w:sz w:val="28"/>
          <w:szCs w:val="28"/>
        </w:rPr>
        <w:t>а) отсутствие документов, указанных в пункте 10.1 настоящего Административного регламента;</w:t>
      </w:r>
    </w:p>
    <w:p w:rsidR="00A7513F" w:rsidRPr="001A1966" w:rsidRDefault="00A7513F" w:rsidP="00A7513F">
      <w:pPr>
        <w:autoSpaceDE w:val="0"/>
        <w:autoSpaceDN w:val="0"/>
        <w:jc w:val="both"/>
        <w:rPr>
          <w:rFonts w:ascii="Times New Roman" w:eastAsia="Times New Roman" w:hAnsi="Times New Roman" w:cs="Times New Roman"/>
          <w:color w:val="auto"/>
          <w:sz w:val="28"/>
          <w:szCs w:val="28"/>
          <w:lang w:bidi="ar-SA"/>
        </w:rPr>
      </w:pPr>
      <w:r w:rsidRPr="001A1966">
        <w:rPr>
          <w:rFonts w:ascii="Times New Roman" w:eastAsia="Times New Roman" w:hAnsi="Times New Roman" w:cs="Times New Roman"/>
          <w:color w:val="auto"/>
          <w:sz w:val="28"/>
          <w:szCs w:val="28"/>
          <w:lang w:bidi="ar-SA"/>
        </w:rPr>
        <w:t xml:space="preserve">       б)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A7513F" w:rsidRPr="001A1966" w:rsidRDefault="00A7513F" w:rsidP="00A7513F">
      <w:pPr>
        <w:autoSpaceDE w:val="0"/>
        <w:autoSpaceDN w:val="0"/>
        <w:ind w:firstLine="540"/>
        <w:jc w:val="both"/>
        <w:rPr>
          <w:rFonts w:ascii="Times New Roman" w:eastAsia="Times New Roman" w:hAnsi="Times New Roman" w:cs="Times New Roman"/>
          <w:color w:val="auto"/>
          <w:sz w:val="28"/>
          <w:szCs w:val="28"/>
          <w:lang w:bidi="ar-SA"/>
        </w:rPr>
      </w:pPr>
      <w:r w:rsidRPr="001A1966">
        <w:rPr>
          <w:rFonts w:ascii="Times New Roman" w:eastAsia="Times New Roman" w:hAnsi="Times New Roman" w:cs="Times New Roman"/>
          <w:color w:val="auto"/>
          <w:sz w:val="28"/>
          <w:szCs w:val="28"/>
          <w:lang w:bidi="ar-SA"/>
        </w:rPr>
        <w:t>в) несоответствие объекта капитального строительства требованиям, установленным в разрешении на строительство;</w:t>
      </w:r>
    </w:p>
    <w:p w:rsidR="00A7513F" w:rsidRPr="00A7513F" w:rsidRDefault="00A7513F" w:rsidP="00A7513F">
      <w:pPr>
        <w:autoSpaceDE w:val="0"/>
        <w:autoSpaceDN w:val="0"/>
        <w:ind w:firstLine="540"/>
        <w:jc w:val="both"/>
        <w:rPr>
          <w:rFonts w:ascii="Times New Roman" w:eastAsia="Times New Roman" w:hAnsi="Times New Roman" w:cs="Times New Roman"/>
          <w:color w:val="auto"/>
          <w:sz w:val="26"/>
          <w:szCs w:val="26"/>
          <w:lang w:bidi="ar-SA"/>
        </w:rPr>
      </w:pPr>
      <w:r w:rsidRPr="001A1966">
        <w:rPr>
          <w:rFonts w:ascii="Times New Roman" w:eastAsia="Times New Roman" w:hAnsi="Times New Roman" w:cs="Times New Roman"/>
          <w:color w:val="auto"/>
          <w:sz w:val="28"/>
          <w:szCs w:val="28"/>
          <w:lang w:bidi="ar-SA"/>
        </w:rPr>
        <w:t>г)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w:t>
      </w:r>
      <w:r w:rsidRPr="00A7513F">
        <w:rPr>
          <w:rFonts w:ascii="Times New Roman" w:eastAsia="Times New Roman" w:hAnsi="Times New Roman" w:cs="Times New Roman"/>
          <w:color w:val="auto"/>
          <w:sz w:val="26"/>
          <w:szCs w:val="26"/>
          <w:lang w:bidi="ar-SA"/>
        </w:rPr>
        <w:t>ьного жилищного строительства;</w:t>
      </w:r>
    </w:p>
    <w:p w:rsidR="00A7513F" w:rsidRPr="001A1966" w:rsidRDefault="00A7513F" w:rsidP="00A7513F">
      <w:pPr>
        <w:autoSpaceDE w:val="0"/>
        <w:autoSpaceDN w:val="0"/>
        <w:ind w:firstLine="540"/>
        <w:jc w:val="both"/>
        <w:rPr>
          <w:rFonts w:ascii="Times New Roman" w:eastAsia="Times New Roman" w:hAnsi="Times New Roman" w:cs="Times New Roman"/>
          <w:color w:val="auto"/>
          <w:sz w:val="28"/>
          <w:szCs w:val="28"/>
          <w:lang w:bidi="ar-SA"/>
        </w:rPr>
      </w:pPr>
      <w:r w:rsidRPr="001A1966">
        <w:rPr>
          <w:rFonts w:ascii="Times New Roman" w:eastAsia="Times New Roman" w:hAnsi="Times New Roman" w:cs="Times New Roman"/>
          <w:color w:val="auto"/>
          <w:sz w:val="28"/>
          <w:szCs w:val="28"/>
          <w:lang w:bidi="ar-SA"/>
        </w:rPr>
        <w:t>д) с заявлением обратилось неуполномоченное лицо.</w:t>
      </w:r>
    </w:p>
    <w:p w:rsidR="00D51C4B" w:rsidRPr="001A1966" w:rsidRDefault="003E2EDC" w:rsidP="00A7513F">
      <w:pPr>
        <w:pStyle w:val="ConsPlusNormal"/>
        <w:jc w:val="both"/>
        <w:rPr>
          <w:rFonts w:ascii="Times New Roman" w:hAnsi="Times New Roman" w:cs="Times New Roman"/>
          <w:sz w:val="28"/>
          <w:szCs w:val="28"/>
        </w:rPr>
      </w:pPr>
      <w:r>
        <w:rPr>
          <w:rFonts w:ascii="Times New Roman" w:hAnsi="Times New Roman" w:cs="Times New Roman"/>
          <w:sz w:val="28"/>
          <w:szCs w:val="28"/>
          <w:lang w:eastAsia="en-US"/>
        </w:rPr>
        <w:t xml:space="preserve">      </w:t>
      </w:r>
      <w:r w:rsidR="00096B76" w:rsidRPr="001A1966">
        <w:rPr>
          <w:rFonts w:ascii="Times New Roman" w:hAnsi="Times New Roman" w:cs="Times New Roman"/>
          <w:sz w:val="28"/>
          <w:szCs w:val="28"/>
          <w:lang w:eastAsia="en-US"/>
        </w:rPr>
        <w:t>13.2</w:t>
      </w:r>
      <w:r w:rsidR="00D51C4B" w:rsidRPr="001A1966">
        <w:rPr>
          <w:rFonts w:ascii="Times New Roman" w:hAnsi="Times New Roman" w:cs="Times New Roman"/>
          <w:sz w:val="28"/>
          <w:szCs w:val="28"/>
          <w:lang w:eastAsia="en-US"/>
        </w:rPr>
        <w:t xml:space="preserve">. </w:t>
      </w:r>
      <w:r w:rsidR="0097285E" w:rsidRPr="001A1966">
        <w:rPr>
          <w:rFonts w:ascii="Times New Roman" w:hAnsi="Times New Roman" w:cs="Times New Roman"/>
          <w:sz w:val="28"/>
          <w:szCs w:val="28"/>
        </w:rPr>
        <w:t>Основания</w:t>
      </w:r>
      <w:r w:rsidR="00D51C4B" w:rsidRPr="001A1966">
        <w:rPr>
          <w:rFonts w:ascii="Times New Roman" w:hAnsi="Times New Roman" w:cs="Times New Roman"/>
          <w:sz w:val="28"/>
          <w:szCs w:val="28"/>
        </w:rPr>
        <w:t xml:space="preserve"> для приостановления предоставления муниципальной услуги отсутствуют.</w:t>
      </w:r>
    </w:p>
    <w:p w:rsidR="00D51C4B" w:rsidRPr="001A1966" w:rsidRDefault="00D51C4B" w:rsidP="003E2EDC">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14.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634E1" w:rsidRPr="001A196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14.1. Дополнительные услуги, необходимые и обязательные для предоставления муниципальной услуги, не требуются.</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15. Порядок, размер и основания взимания государственной пошлины или иной платы за предоставление муниципальной услуги</w:t>
      </w:r>
    </w:p>
    <w:p w:rsidR="002634E1" w:rsidRPr="001A196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15.1. Предоставление муниципальной услуги в </w:t>
      </w:r>
      <w:r w:rsidRPr="001A1966">
        <w:rPr>
          <w:rFonts w:ascii="Times New Roman" w:eastAsia="Calibri" w:hAnsi="Times New Roman" w:cs="Times New Roman"/>
          <w:iCs/>
          <w:color w:val="auto"/>
          <w:sz w:val="28"/>
          <w:szCs w:val="28"/>
          <w:lang w:eastAsia="en-US" w:bidi="ar-SA"/>
        </w:rPr>
        <w:t xml:space="preserve">администрации </w:t>
      </w:r>
      <w:r w:rsidRPr="001A1966">
        <w:rPr>
          <w:rFonts w:ascii="Times New Roman" w:eastAsia="Calibri" w:hAnsi="Times New Roman" w:cs="Times New Roman"/>
          <w:color w:val="auto"/>
          <w:sz w:val="28"/>
          <w:szCs w:val="28"/>
          <w:lang w:eastAsia="en-US" w:bidi="ar-SA"/>
        </w:rPr>
        <w:t>осуществляется бесплатно.</w:t>
      </w:r>
    </w:p>
    <w:p w:rsidR="002634E1" w:rsidRPr="001A196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16. Порядок, размер и основания взимания платы за предоставление услуг, необходимых и обязательных для предоставления муниципальной услуги</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16.1. Порядок, размер и основания взимания платы за предоставление услуг, необходимых и обязательных для предоставления муниципальной услуги, не устанавливаются.</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 </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color w:val="auto"/>
          <w:sz w:val="28"/>
          <w:szCs w:val="28"/>
          <w:lang w:eastAsia="en-US" w:bidi="ar-SA"/>
        </w:rPr>
        <w:t xml:space="preserve">17. </w:t>
      </w:r>
      <w:r w:rsidRPr="001A1966">
        <w:rPr>
          <w:rFonts w:ascii="Times New Roman" w:eastAsia="Calibri" w:hAnsi="Times New Roman" w:cs="Times New Roman"/>
          <w:b/>
          <w:bCs/>
          <w:color w:val="auto"/>
          <w:sz w:val="28"/>
          <w:szCs w:val="28"/>
          <w:lang w:eastAsia="en-US" w:bidi="ar-SA"/>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17.1. Максимальное время ожидания в очереди при личной подаче заявления о предоставлении муниципальной услуги составляет не более 15 минут.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lastRenderedPageBreak/>
        <w:t xml:space="preserve">17.2.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1966" w:rsidRDefault="002634E1" w:rsidP="002634E1">
      <w:pPr>
        <w:autoSpaceDE w:val="0"/>
        <w:autoSpaceDN w:val="0"/>
        <w:adjustRightInd w:val="0"/>
        <w:ind w:firstLine="709"/>
        <w:jc w:val="center"/>
        <w:rPr>
          <w:rFonts w:ascii="Times New Roman" w:eastAsia="Times New Roman" w:hAnsi="Times New Roman" w:cs="Times New Roman"/>
          <w:b/>
          <w:sz w:val="28"/>
          <w:szCs w:val="28"/>
        </w:rPr>
      </w:pPr>
      <w:r w:rsidRPr="001A1966">
        <w:rPr>
          <w:rFonts w:ascii="Times New Roman" w:eastAsia="Calibri" w:hAnsi="Times New Roman" w:cs="Times New Roman"/>
          <w:b/>
          <w:sz w:val="28"/>
          <w:szCs w:val="28"/>
        </w:rPr>
        <w:t xml:space="preserve">18. </w:t>
      </w:r>
      <w:r w:rsidRPr="001A1966">
        <w:rPr>
          <w:rFonts w:ascii="Times New Roman" w:eastAsia="Times New Roman" w:hAnsi="Times New Roman" w:cs="Times New Roman"/>
          <w:b/>
          <w:sz w:val="28"/>
          <w:szCs w:val="28"/>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2634E1" w:rsidRPr="001A1966" w:rsidRDefault="002634E1" w:rsidP="002634E1">
      <w:pPr>
        <w:autoSpaceDE w:val="0"/>
        <w:autoSpaceDN w:val="0"/>
        <w:adjustRightInd w:val="0"/>
        <w:ind w:firstLine="709"/>
        <w:jc w:val="center"/>
        <w:rPr>
          <w:rFonts w:ascii="Times New Roman" w:eastAsia="Calibri" w:hAnsi="Times New Roman" w:cs="Times New Roman"/>
          <w:b/>
          <w:bCs/>
          <w:sz w:val="28"/>
          <w:szCs w:val="28"/>
        </w:rPr>
      </w:pPr>
    </w:p>
    <w:p w:rsidR="002634E1" w:rsidRPr="001A196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1A1966">
        <w:rPr>
          <w:rFonts w:ascii="Times New Roman" w:eastAsia="Times New Roman" w:hAnsi="Times New Roman" w:cs="Times New Roman"/>
          <w:sz w:val="28"/>
          <w:szCs w:val="28"/>
        </w:rPr>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2634E1" w:rsidRPr="001A196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1A1966">
        <w:rPr>
          <w:rFonts w:ascii="Times New Roman" w:eastAsia="Times New Roman" w:hAnsi="Times New Roman" w:cs="Times New Roman"/>
          <w:sz w:val="28"/>
          <w:szCs w:val="28"/>
        </w:rPr>
        <w:t>18.2.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2634E1" w:rsidRPr="001A196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1A1966">
        <w:rPr>
          <w:rFonts w:ascii="Times New Roman" w:eastAsia="Times New Roman" w:hAnsi="Times New Roman" w:cs="Times New Roman"/>
          <w:sz w:val="28"/>
          <w:szCs w:val="28"/>
        </w:rPr>
        <w:t>18.3.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2634E1" w:rsidRPr="001A196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1A1966">
        <w:rPr>
          <w:rFonts w:ascii="Times New Roman" w:eastAsia="Times New Roman" w:hAnsi="Times New Roman" w:cs="Times New Roman"/>
          <w:sz w:val="28"/>
          <w:szCs w:val="28"/>
        </w:rPr>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 xml:space="preserve">19. </w:t>
      </w:r>
      <w:proofErr w:type="gramStart"/>
      <w:r w:rsidRPr="001A1966">
        <w:rPr>
          <w:rFonts w:ascii="Times New Roman" w:eastAsia="Calibri" w:hAnsi="Times New Roman" w:cs="Times New Roman"/>
          <w:b/>
          <w:bCs/>
          <w:color w:val="auto"/>
          <w:sz w:val="28"/>
          <w:szCs w:val="28"/>
          <w:lang w:eastAsia="en-US" w:bidi="ar-SA"/>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roofErr w:type="gramEnd"/>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19.1. Показателями доступности и качества муниципальной услуги являются: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 достоверность предоставляемой гражданам информации;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 полнота информирования граждан;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 наглядность форм предоставляемой информации об административных процедурах (действиях);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 удобство и доступность получения информации заявителями о порядке предоставления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 соблюдение сроков исполнения отдельных административных процедур (действий) и предоставления муниципальной услуги в целом;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 соблюдений требований стандарта предоставления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 полнота и актуальность информации о порядке предоставления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19.2. Заявителям предоставляется возможность получения информации о ходе предоставления муниципальной услуги и возможность получения </w:t>
      </w:r>
      <w:r w:rsidRPr="001A1966">
        <w:rPr>
          <w:rFonts w:ascii="Times New Roman" w:eastAsia="Calibri" w:hAnsi="Times New Roman" w:cs="Times New Roman"/>
          <w:color w:val="auto"/>
          <w:sz w:val="28"/>
          <w:szCs w:val="28"/>
          <w:lang w:eastAsia="en-US" w:bidi="ar-SA"/>
        </w:rPr>
        <w:lastRenderedPageBreak/>
        <w:t xml:space="preserve">муниципальной услуги в электронной форме с использованием ЕПГУ, РПГУ и по принципу «одного окна» на базе МФЦ.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19.3. Продолжительность ожидания в очереди при обращении заявителя для получения муниципальной услуги не может превышать 15 минут. </w:t>
      </w:r>
    </w:p>
    <w:p w:rsidR="002634E1" w:rsidRPr="001A1966" w:rsidRDefault="002634E1" w:rsidP="002634E1">
      <w:pPr>
        <w:ind w:firstLine="709"/>
        <w:jc w:val="both"/>
        <w:rPr>
          <w:rFonts w:ascii="Times New Roman" w:eastAsia="Calibri" w:hAnsi="Times New Roman" w:cs="Times New Roman"/>
          <w:sz w:val="28"/>
          <w:szCs w:val="28"/>
        </w:rPr>
      </w:pPr>
      <w:r w:rsidRPr="001A1966">
        <w:rPr>
          <w:rFonts w:ascii="Times New Roman" w:eastAsia="Times New Roman" w:hAnsi="Times New Roman" w:cs="Times New Roman"/>
          <w:sz w:val="28"/>
          <w:szCs w:val="28"/>
          <w:lang w:eastAsia="x-none"/>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2634E1" w:rsidRPr="001A1966" w:rsidRDefault="002634E1" w:rsidP="002634E1">
      <w:pPr>
        <w:autoSpaceDE w:val="0"/>
        <w:autoSpaceDN w:val="0"/>
        <w:adjustRightInd w:val="0"/>
        <w:ind w:firstLine="709"/>
        <w:jc w:val="both"/>
        <w:rPr>
          <w:rFonts w:ascii="Times New Roman" w:eastAsia="Times New Roman" w:hAnsi="Times New Roman" w:cs="Times New Roman"/>
          <w:sz w:val="28"/>
          <w:szCs w:val="28"/>
        </w:rPr>
      </w:pPr>
      <w:r w:rsidRPr="001A1966">
        <w:rPr>
          <w:rFonts w:ascii="Times New Roman" w:eastAsia="Times New Roman" w:hAnsi="Times New Roman" w:cs="Times New Roman"/>
          <w:sz w:val="28"/>
          <w:szCs w:val="28"/>
        </w:rPr>
        <w:t xml:space="preserve">19.5. </w:t>
      </w:r>
      <w:r w:rsidRPr="001A1966">
        <w:rPr>
          <w:rFonts w:ascii="Times New Roman" w:eastAsia="Calibri" w:hAnsi="Times New Roman" w:cs="Times New Roman"/>
          <w:sz w:val="28"/>
          <w:szCs w:val="28"/>
        </w:rPr>
        <w:t>Муниципальная услуга может оказываться посредством вызова специалиста, ответственного за предоставление муниципальной услуги на дом к указанным в пункте 19.4 настоящего Административного регламента лицам.</w:t>
      </w:r>
    </w:p>
    <w:p w:rsidR="00EE3A70" w:rsidRPr="001A1966" w:rsidRDefault="00EE3A70" w:rsidP="00EE3A70">
      <w:pPr>
        <w:pStyle w:val="ConsPlusNonformat"/>
        <w:ind w:firstLine="709"/>
        <w:jc w:val="both"/>
        <w:rPr>
          <w:rFonts w:ascii="Times New Roman" w:eastAsia="Calibri" w:hAnsi="Times New Roman" w:cs="Times New Roman"/>
          <w:color w:val="000000" w:themeColor="text1"/>
          <w:sz w:val="28"/>
          <w:szCs w:val="28"/>
          <w:lang w:eastAsia="en-US"/>
        </w:rPr>
      </w:pPr>
      <w:r w:rsidRPr="001A1966">
        <w:rPr>
          <w:rFonts w:ascii="Times New Roman" w:eastAsia="Calibri" w:hAnsi="Times New Roman" w:cs="Times New Roman"/>
          <w:color w:val="000000" w:themeColor="text1"/>
          <w:sz w:val="28"/>
          <w:szCs w:val="28"/>
          <w:lang w:eastAsia="en-US"/>
        </w:rPr>
        <w:t xml:space="preserve">19.6. 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администрации.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color w:val="auto"/>
          <w:sz w:val="28"/>
          <w:szCs w:val="28"/>
          <w:lang w:eastAsia="en-US" w:bidi="ar-SA"/>
        </w:rPr>
        <w:t xml:space="preserve">20. </w:t>
      </w:r>
      <w:r w:rsidRPr="001A1966">
        <w:rPr>
          <w:rFonts w:ascii="Times New Roman" w:eastAsia="Calibri" w:hAnsi="Times New Roman" w:cs="Times New Roman"/>
          <w:b/>
          <w:bCs/>
          <w:color w:val="auto"/>
          <w:sz w:val="28"/>
          <w:szCs w:val="28"/>
          <w:lang w:eastAsia="en-US" w:bidi="ar-SA"/>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20.1. </w:t>
      </w:r>
      <w:proofErr w:type="gramStart"/>
      <w:r w:rsidRPr="001A1966">
        <w:rPr>
          <w:rFonts w:ascii="Times New Roman" w:eastAsia="Calibri" w:hAnsi="Times New Roman" w:cs="Times New Roman"/>
          <w:color w:val="auto"/>
          <w:sz w:val="28"/>
          <w:szCs w:val="28"/>
          <w:lang w:eastAsia="en-US" w:bidi="ar-SA"/>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1A1966">
        <w:rPr>
          <w:rFonts w:ascii="Times New Roman" w:eastAsia="Calibri" w:hAnsi="Times New Roman" w:cs="Times New Roman"/>
          <w:iCs/>
          <w:color w:val="auto"/>
          <w:sz w:val="28"/>
          <w:szCs w:val="28"/>
          <w:lang w:eastAsia="en-US" w:bidi="ar-SA"/>
        </w:rPr>
        <w:t>администрацией</w:t>
      </w:r>
      <w:r w:rsidRPr="001A1966">
        <w:rPr>
          <w:rFonts w:ascii="Times New Roman" w:eastAsia="Calibri" w:hAnsi="Times New Roman" w:cs="Times New Roman"/>
          <w:color w:val="auto"/>
          <w:sz w:val="28"/>
          <w:szCs w:val="28"/>
          <w:lang w:eastAsia="en-US" w:bidi="ar-SA"/>
        </w:rPr>
        <w:t xml:space="preserve"> осуществляется МФЦ без участия заявителя в соответствии с нормативными правовыми актами и соглашением о взаимодействии между </w:t>
      </w:r>
      <w:r w:rsidRPr="001A1966">
        <w:rPr>
          <w:rFonts w:ascii="Times New Roman" w:eastAsia="Calibri" w:hAnsi="Times New Roman" w:cs="Times New Roman"/>
          <w:iCs/>
          <w:color w:val="auto"/>
          <w:sz w:val="28"/>
          <w:szCs w:val="28"/>
          <w:lang w:eastAsia="en-US" w:bidi="ar-SA"/>
        </w:rPr>
        <w:t xml:space="preserve">администрацией </w:t>
      </w:r>
      <w:r w:rsidRPr="001A1966">
        <w:rPr>
          <w:rFonts w:ascii="Times New Roman" w:eastAsia="Calibri" w:hAnsi="Times New Roman" w:cs="Times New Roman"/>
          <w:color w:val="auto"/>
          <w:sz w:val="28"/>
          <w:szCs w:val="28"/>
          <w:lang w:eastAsia="en-US" w:bidi="ar-SA"/>
        </w:rPr>
        <w:t xml:space="preserve">и МФЦ, заключенным в установленном порядке. </w:t>
      </w:r>
      <w:proofErr w:type="gramEnd"/>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Pr="001A1966">
        <w:rPr>
          <w:rFonts w:ascii="Times New Roman" w:eastAsia="Calibri" w:hAnsi="Times New Roman" w:cs="Times New Roman"/>
          <w:iCs/>
          <w:color w:val="auto"/>
          <w:sz w:val="28"/>
          <w:szCs w:val="28"/>
          <w:lang w:eastAsia="en-US" w:bidi="ar-SA"/>
        </w:rPr>
        <w:t xml:space="preserve"> </w:t>
      </w:r>
      <w:r w:rsidRPr="001A1966">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20.3.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Pr="001A1966">
        <w:rPr>
          <w:rFonts w:ascii="Times New Roman" w:eastAsia="Calibri" w:hAnsi="Times New Roman" w:cs="Times New Roman"/>
          <w:iCs/>
          <w:color w:val="auto"/>
          <w:sz w:val="28"/>
          <w:szCs w:val="28"/>
          <w:lang w:eastAsia="en-US" w:bidi="ar-SA"/>
        </w:rPr>
        <w:t>Камчатского края</w:t>
      </w:r>
      <w:r w:rsidRPr="001A1966">
        <w:rPr>
          <w:rFonts w:ascii="Times New Roman" w:eastAsia="Calibri" w:hAnsi="Times New Roman" w:cs="Times New Roman"/>
          <w:color w:val="auto"/>
          <w:sz w:val="28"/>
          <w:szCs w:val="28"/>
          <w:lang w:eastAsia="en-US" w:bidi="ar-SA"/>
        </w:rPr>
        <w:t xml:space="preserve">.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1) прием заявления</w:t>
      </w:r>
      <w:r w:rsidR="00B83A90" w:rsidRPr="001A1966">
        <w:rPr>
          <w:rFonts w:ascii="Times New Roman" w:eastAsia="Calibri" w:hAnsi="Times New Roman" w:cs="Times New Roman"/>
          <w:color w:val="auto"/>
          <w:sz w:val="28"/>
          <w:szCs w:val="28"/>
          <w:lang w:eastAsia="en-US" w:bidi="ar-SA"/>
        </w:rPr>
        <w:t xml:space="preserve"> и документов, необходимых</w:t>
      </w:r>
      <w:r w:rsidRPr="001A1966">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 выдача документа, являющегося результатом предоставления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20.5. Административные действия по приему заявления</w:t>
      </w:r>
      <w:r w:rsidR="00B83A90" w:rsidRPr="001A1966">
        <w:rPr>
          <w:rFonts w:ascii="Times New Roman" w:eastAsia="Calibri" w:hAnsi="Times New Roman" w:cs="Times New Roman"/>
          <w:color w:val="auto"/>
          <w:sz w:val="28"/>
          <w:szCs w:val="28"/>
          <w:lang w:eastAsia="en-US" w:bidi="ar-SA"/>
        </w:rPr>
        <w:t xml:space="preserve"> и документов</w:t>
      </w:r>
      <w:r w:rsidRPr="001A1966">
        <w:rPr>
          <w:rFonts w:ascii="Times New Roman" w:eastAsia="Calibri" w:hAnsi="Times New Roman" w:cs="Times New Roman"/>
          <w:color w:val="auto"/>
          <w:sz w:val="28"/>
          <w:szCs w:val="28"/>
          <w:lang w:eastAsia="en-US" w:bidi="ar-SA"/>
        </w:rPr>
        <w:t>, необходим</w:t>
      </w:r>
      <w:r w:rsidR="00B83A90" w:rsidRPr="001A1966">
        <w:rPr>
          <w:rFonts w:ascii="Times New Roman" w:eastAsia="Calibri" w:hAnsi="Times New Roman" w:cs="Times New Roman"/>
          <w:color w:val="auto"/>
          <w:sz w:val="28"/>
          <w:szCs w:val="28"/>
          <w:lang w:eastAsia="en-US" w:bidi="ar-SA"/>
        </w:rPr>
        <w:t>ых</w:t>
      </w:r>
      <w:r w:rsidRPr="001A1966">
        <w:rPr>
          <w:rFonts w:ascii="Times New Roman" w:eastAsia="Calibri" w:hAnsi="Times New Roman" w:cs="Times New Roman"/>
          <w:color w:val="auto"/>
          <w:sz w:val="28"/>
          <w:szCs w:val="28"/>
          <w:lang w:eastAsia="en-US" w:bidi="ar-SA"/>
        </w:rPr>
        <w:t xml:space="preserve">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lastRenderedPageBreak/>
        <w:t xml:space="preserve">20.6. Заявители имеют возможность получения муниципальной услуги в электронной форме с использованием ЕПГУ и РПГУ: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1) получения информации о порядке предоставления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 ознакомления с формами заявлений, необходимых для получения муниципальной услуги, обеспечения доступа к ним для копирования и заполнения в электронном виде;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 направления запроса, необходимого для предоставления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4) осуществления мониторинга хода предоставления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5) получения результата предоставления муниципальной услуги в соответствии с действующим законодательством.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20.7.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w:t>
      </w:r>
    </w:p>
    <w:p w:rsidR="00631BE4" w:rsidRPr="001A1966" w:rsidRDefault="00631BE4"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20.8.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w:t>
      </w:r>
      <w:r w:rsidR="00527AB6" w:rsidRPr="001A1966">
        <w:rPr>
          <w:rFonts w:ascii="Times New Roman" w:eastAsia="Calibri" w:hAnsi="Times New Roman" w:cs="Times New Roman"/>
          <w:color w:val="auto"/>
          <w:sz w:val="28"/>
          <w:szCs w:val="28"/>
          <w:lang w:eastAsia="en-US" w:bidi="ar-SA"/>
        </w:rPr>
        <w:t xml:space="preserve"> </w:t>
      </w:r>
      <w:r w:rsidRPr="001A1966">
        <w:rPr>
          <w:rFonts w:ascii="Times New Roman" w:eastAsia="Calibri" w:hAnsi="Times New Roman" w:cs="Times New Roman"/>
          <w:color w:val="auto"/>
          <w:sz w:val="28"/>
          <w:szCs w:val="28"/>
          <w:lang w:eastAsia="en-US" w:bidi="ar-SA"/>
        </w:rPr>
        <w:t xml:space="preserve">и 11.1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9D3AC5" w:rsidRPr="001A1966" w:rsidRDefault="009E3B90" w:rsidP="009D3AC5">
      <w:pPr>
        <w:pStyle w:val="Default"/>
        <w:ind w:firstLine="709"/>
        <w:jc w:val="both"/>
        <w:rPr>
          <w:color w:val="auto"/>
          <w:sz w:val="28"/>
          <w:szCs w:val="28"/>
        </w:rPr>
      </w:pPr>
      <w:r w:rsidRPr="001A1966">
        <w:rPr>
          <w:color w:val="auto"/>
          <w:sz w:val="28"/>
          <w:szCs w:val="28"/>
        </w:rPr>
        <w:t>20.9</w:t>
      </w:r>
      <w:r w:rsidR="009D3AC5" w:rsidRPr="001A1966">
        <w:rPr>
          <w:color w:val="auto"/>
          <w:sz w:val="28"/>
          <w:szCs w:val="28"/>
        </w:rPr>
        <w:t xml:space="preserve">. При направлении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9D3AC5" w:rsidRPr="001A1966" w:rsidRDefault="009E3B90" w:rsidP="009D3AC5">
      <w:pPr>
        <w:pStyle w:val="Default"/>
        <w:ind w:firstLine="709"/>
        <w:jc w:val="both"/>
        <w:rPr>
          <w:color w:val="auto"/>
          <w:sz w:val="28"/>
          <w:szCs w:val="28"/>
        </w:rPr>
      </w:pPr>
      <w:r w:rsidRPr="001A1966">
        <w:rPr>
          <w:color w:val="auto"/>
          <w:sz w:val="28"/>
          <w:szCs w:val="28"/>
        </w:rPr>
        <w:t>20.10</w:t>
      </w:r>
      <w:r w:rsidR="009D3AC5" w:rsidRPr="001A1966">
        <w:rPr>
          <w:color w:val="auto"/>
          <w:sz w:val="28"/>
          <w:szCs w:val="28"/>
        </w:rPr>
        <w:t xml:space="preserve">. В течение 5 дней </w:t>
      </w:r>
      <w:proofErr w:type="gramStart"/>
      <w:r w:rsidR="009D3AC5" w:rsidRPr="001A1966">
        <w:rPr>
          <w:color w:val="auto"/>
          <w:sz w:val="28"/>
          <w:szCs w:val="28"/>
        </w:rPr>
        <w:t>с даты направления</w:t>
      </w:r>
      <w:proofErr w:type="gramEnd"/>
      <w:r w:rsidR="009D3AC5" w:rsidRPr="001A1966">
        <w:rPr>
          <w:color w:val="auto"/>
          <w:sz w:val="28"/>
          <w:szCs w:val="28"/>
        </w:rPr>
        <w:t xml:space="preserve"> запроса о предоставлении муниципальной услуги в электронной форме заявитель предоставляет в </w:t>
      </w:r>
      <w:r w:rsidR="009D3AC5" w:rsidRPr="001A1966">
        <w:rPr>
          <w:iCs/>
          <w:color w:val="auto"/>
          <w:sz w:val="28"/>
          <w:szCs w:val="28"/>
        </w:rPr>
        <w:t xml:space="preserve">администрацию </w:t>
      </w:r>
      <w:r w:rsidR="009D3AC5" w:rsidRPr="001A1966">
        <w:rPr>
          <w:color w:val="auto"/>
          <w:sz w:val="28"/>
          <w:szCs w:val="28"/>
        </w:rPr>
        <w:t>документы, представленные в пункте 10.1</w:t>
      </w:r>
      <w:r w:rsidR="00C51125" w:rsidRPr="001A1966">
        <w:rPr>
          <w:color w:val="auto"/>
          <w:sz w:val="28"/>
          <w:szCs w:val="28"/>
        </w:rPr>
        <w:t xml:space="preserve"> </w:t>
      </w:r>
      <w:r w:rsidR="009D3AC5" w:rsidRPr="001A1966">
        <w:rPr>
          <w:color w:val="auto"/>
          <w:sz w:val="28"/>
          <w:szCs w:val="28"/>
        </w:rPr>
        <w:t xml:space="preserve">настоящего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11.1 настоящего Административного регламента. </w:t>
      </w:r>
    </w:p>
    <w:p w:rsidR="002634E1" w:rsidRPr="001A1966" w:rsidRDefault="009E3B90"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20.11</w:t>
      </w:r>
      <w:r w:rsidR="002634E1" w:rsidRPr="001A1966">
        <w:rPr>
          <w:rFonts w:ascii="Times New Roman" w:eastAsia="Calibri" w:hAnsi="Times New Roman" w:cs="Times New Roman"/>
          <w:color w:val="auto"/>
          <w:sz w:val="28"/>
          <w:szCs w:val="28"/>
          <w:lang w:eastAsia="en-US" w:bidi="ar-SA"/>
        </w:rPr>
        <w:t xml:space="preserve">.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от 27.07.2006 №152–ФЗ «О персональных данных» не требуется.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 xml:space="preserve">III. Состав, последовательность и сроки выполнения административных процедур (действий), требования к порядку их </w:t>
      </w:r>
      <w:r w:rsidRPr="001A1966">
        <w:rPr>
          <w:rFonts w:ascii="Times New Roman" w:eastAsia="Calibri" w:hAnsi="Times New Roman" w:cs="Times New Roman"/>
          <w:b/>
          <w:bCs/>
          <w:color w:val="auto"/>
          <w:sz w:val="28"/>
          <w:szCs w:val="28"/>
          <w:lang w:eastAsia="en-US" w:bidi="ar-SA"/>
        </w:rPr>
        <w:lastRenderedPageBreak/>
        <w:t>выполнения, в том числе особенности выполнения административных процедур (действий) в электронной форме</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21. Перечень административных процедур (действий)</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21.1. Предоставление муниципальной услуги состоит из административной процедуры: «</w:t>
      </w:r>
      <w:r w:rsidR="00AB49A5" w:rsidRPr="001A1966">
        <w:rPr>
          <w:rFonts w:ascii="Times New Roman" w:eastAsia="Calibri" w:hAnsi="Times New Roman" w:cs="Times New Roman"/>
          <w:color w:val="auto"/>
          <w:sz w:val="28"/>
          <w:szCs w:val="28"/>
          <w:lang w:eastAsia="en-US" w:bidi="ar-SA"/>
        </w:rPr>
        <w:t xml:space="preserve">Выдача разрешений на </w:t>
      </w:r>
      <w:r w:rsidR="003E2EDC">
        <w:rPr>
          <w:rFonts w:ascii="Times New Roman" w:eastAsia="Calibri" w:hAnsi="Times New Roman" w:cs="Times New Roman"/>
          <w:color w:val="auto"/>
          <w:sz w:val="28"/>
          <w:szCs w:val="28"/>
          <w:lang w:eastAsia="en-US" w:bidi="ar-SA"/>
        </w:rPr>
        <w:t>ввод объекта</w:t>
      </w:r>
      <w:r w:rsidR="00877EC9" w:rsidRPr="001A1966">
        <w:rPr>
          <w:rFonts w:ascii="Times New Roman" w:eastAsia="Calibri" w:hAnsi="Times New Roman" w:cs="Times New Roman"/>
          <w:color w:val="auto"/>
          <w:sz w:val="28"/>
          <w:szCs w:val="28"/>
          <w:lang w:eastAsia="en-US" w:bidi="ar-SA"/>
        </w:rPr>
        <w:t xml:space="preserve"> в эксплуатацию</w:t>
      </w:r>
      <w:r w:rsidRPr="001A1966">
        <w:rPr>
          <w:rFonts w:ascii="Times New Roman" w:eastAsia="Calibri" w:hAnsi="Times New Roman" w:cs="Times New Roman"/>
          <w:color w:val="auto"/>
          <w:sz w:val="28"/>
          <w:szCs w:val="28"/>
          <w:lang w:eastAsia="en-US" w:bidi="ar-SA"/>
        </w:rPr>
        <w:t>», которая включает в себя следующие административные действия:</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1) прием </w:t>
      </w:r>
      <w:r w:rsidR="009877CC" w:rsidRPr="001A1966">
        <w:rPr>
          <w:rFonts w:ascii="Times New Roman" w:eastAsia="Calibri" w:hAnsi="Times New Roman" w:cs="Times New Roman"/>
          <w:color w:val="auto"/>
          <w:sz w:val="28"/>
          <w:szCs w:val="28"/>
          <w:lang w:eastAsia="en-US" w:bidi="ar-SA"/>
        </w:rPr>
        <w:t>заявления</w:t>
      </w:r>
      <w:r w:rsidR="00527AB6" w:rsidRPr="001A1966">
        <w:rPr>
          <w:rFonts w:ascii="Times New Roman" w:eastAsia="Calibri" w:hAnsi="Times New Roman" w:cs="Times New Roman"/>
          <w:color w:val="auto"/>
          <w:sz w:val="28"/>
          <w:szCs w:val="28"/>
          <w:lang w:eastAsia="en-US" w:bidi="ar-SA"/>
        </w:rPr>
        <w:t xml:space="preserve"> </w:t>
      </w:r>
      <w:r w:rsidR="009D3AC5" w:rsidRPr="001A1966">
        <w:rPr>
          <w:rFonts w:ascii="Times New Roman" w:eastAsia="Calibri" w:hAnsi="Times New Roman" w:cs="Times New Roman"/>
          <w:color w:val="auto"/>
          <w:sz w:val="28"/>
          <w:szCs w:val="28"/>
          <w:lang w:eastAsia="en-US" w:bidi="ar-SA"/>
        </w:rPr>
        <w:t>и документов, необходимых</w:t>
      </w:r>
      <w:r w:rsidRPr="001A1966">
        <w:rPr>
          <w:rFonts w:ascii="Times New Roman" w:eastAsia="Calibri" w:hAnsi="Times New Roman" w:cs="Times New Roman"/>
          <w:color w:val="auto"/>
          <w:sz w:val="28"/>
          <w:szCs w:val="28"/>
          <w:lang w:eastAsia="en-US" w:bidi="ar-SA"/>
        </w:rPr>
        <w:t xml:space="preserve"> для предоставления муниципальной услуги;</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 регистрация </w:t>
      </w:r>
      <w:r w:rsidR="009877CC" w:rsidRPr="001A1966">
        <w:rPr>
          <w:rFonts w:ascii="Times New Roman" w:eastAsia="Calibri" w:hAnsi="Times New Roman" w:cs="Times New Roman"/>
          <w:color w:val="auto"/>
          <w:sz w:val="28"/>
          <w:szCs w:val="28"/>
          <w:lang w:eastAsia="en-US" w:bidi="ar-SA"/>
        </w:rPr>
        <w:t>заявления</w:t>
      </w:r>
      <w:r w:rsidR="009D3AC5" w:rsidRPr="001A1966">
        <w:rPr>
          <w:rFonts w:ascii="Times New Roman" w:eastAsia="Calibri" w:hAnsi="Times New Roman" w:cs="Times New Roman"/>
          <w:color w:val="auto"/>
          <w:sz w:val="28"/>
          <w:szCs w:val="28"/>
          <w:lang w:eastAsia="en-US" w:bidi="ar-SA"/>
        </w:rPr>
        <w:t xml:space="preserve"> и документов, необходимых</w:t>
      </w:r>
      <w:r w:rsidRPr="001A1966">
        <w:rPr>
          <w:rFonts w:ascii="Times New Roman" w:eastAsia="Calibri" w:hAnsi="Times New Roman" w:cs="Times New Roman"/>
          <w:color w:val="auto"/>
          <w:sz w:val="28"/>
          <w:szCs w:val="28"/>
          <w:lang w:eastAsia="en-US" w:bidi="ar-SA"/>
        </w:rPr>
        <w:t xml:space="preserve"> для предоставления муниципальной услуги;</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 обработка и предварительное рассмотрение </w:t>
      </w:r>
      <w:r w:rsidR="009877CC" w:rsidRPr="001A1966">
        <w:rPr>
          <w:rFonts w:ascii="Times New Roman" w:eastAsia="Calibri" w:hAnsi="Times New Roman" w:cs="Times New Roman"/>
          <w:color w:val="auto"/>
          <w:sz w:val="28"/>
          <w:szCs w:val="28"/>
          <w:lang w:eastAsia="en-US" w:bidi="ar-SA"/>
        </w:rPr>
        <w:t>заявления</w:t>
      </w:r>
      <w:r w:rsidR="009D3AC5" w:rsidRPr="001A1966">
        <w:rPr>
          <w:rFonts w:ascii="Times New Roman" w:eastAsia="Calibri" w:hAnsi="Times New Roman" w:cs="Times New Roman"/>
          <w:color w:val="auto"/>
          <w:sz w:val="28"/>
          <w:szCs w:val="28"/>
          <w:lang w:eastAsia="en-US" w:bidi="ar-SA"/>
        </w:rPr>
        <w:t xml:space="preserve"> и документов, необходимых</w:t>
      </w:r>
      <w:r w:rsidRPr="001A1966">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4) </w:t>
      </w:r>
      <w:r w:rsidR="00BA5EB3" w:rsidRPr="001A1966">
        <w:rPr>
          <w:rFonts w:ascii="Times New Roman" w:eastAsia="Calibri" w:hAnsi="Times New Roman" w:cs="Times New Roman"/>
          <w:color w:val="auto"/>
          <w:sz w:val="28"/>
          <w:szCs w:val="28"/>
          <w:lang w:eastAsia="en-US" w:bidi="ar-SA"/>
        </w:rPr>
        <w:t>формирование и направление межведомственных запросов в органы (организации), участвующие в предоставлении муниципальной услуги</w:t>
      </w:r>
      <w:r w:rsidR="009550BC" w:rsidRPr="001A1966">
        <w:rPr>
          <w:rFonts w:ascii="Times New Roman" w:eastAsia="Calibri" w:hAnsi="Times New Roman" w:cs="Times New Roman"/>
          <w:color w:val="auto"/>
          <w:sz w:val="28"/>
          <w:szCs w:val="28"/>
          <w:lang w:eastAsia="en-US" w:bidi="ar-SA"/>
        </w:rPr>
        <w:t>;</w:t>
      </w:r>
      <w:r w:rsidRPr="001A1966">
        <w:rPr>
          <w:rFonts w:ascii="Times New Roman" w:eastAsia="Calibri" w:hAnsi="Times New Roman" w:cs="Times New Roman"/>
          <w:color w:val="auto"/>
          <w:sz w:val="28"/>
          <w:szCs w:val="28"/>
          <w:lang w:eastAsia="en-US" w:bidi="ar-SA"/>
        </w:rPr>
        <w:t xml:space="preserve"> </w:t>
      </w:r>
    </w:p>
    <w:p w:rsidR="002634E1" w:rsidRPr="001A1966" w:rsidRDefault="002634E1" w:rsidP="002634E1">
      <w:pPr>
        <w:spacing w:line="322" w:lineRule="exact"/>
        <w:ind w:firstLine="709"/>
        <w:jc w:val="both"/>
        <w:rPr>
          <w:rFonts w:ascii="Times New Roman" w:eastAsia="Times New Roman" w:hAnsi="Times New Roman" w:cs="Times New Roman"/>
          <w:sz w:val="28"/>
          <w:szCs w:val="28"/>
        </w:rPr>
      </w:pPr>
      <w:r w:rsidRPr="001A1966">
        <w:rPr>
          <w:rFonts w:ascii="Times New Roman" w:eastAsia="Times New Roman" w:hAnsi="Times New Roman" w:cs="Times New Roman"/>
          <w:sz w:val="28"/>
          <w:szCs w:val="28"/>
        </w:rPr>
        <w:t xml:space="preserve">5) </w:t>
      </w:r>
      <w:r w:rsidR="00527AB6" w:rsidRPr="001A1966">
        <w:rPr>
          <w:rFonts w:ascii="Times New Roman" w:eastAsia="Times New Roman" w:hAnsi="Times New Roman" w:cs="Times New Roman"/>
          <w:sz w:val="28"/>
          <w:szCs w:val="28"/>
        </w:rPr>
        <w:t>п</w:t>
      </w:r>
      <w:r w:rsidR="00BA5EB3" w:rsidRPr="001A1966">
        <w:rPr>
          <w:rFonts w:ascii="Times New Roman" w:eastAsia="Times New Roman" w:hAnsi="Times New Roman" w:cs="Times New Roman"/>
          <w:sz w:val="28"/>
          <w:szCs w:val="28"/>
        </w:rPr>
        <w:t xml:space="preserve">ринятие решения о предоставлении (об отказе </w:t>
      </w:r>
      <w:r w:rsidR="00007E8A">
        <w:rPr>
          <w:rFonts w:ascii="Times New Roman" w:eastAsia="Times New Roman" w:hAnsi="Times New Roman" w:cs="Times New Roman"/>
          <w:sz w:val="28"/>
          <w:szCs w:val="28"/>
        </w:rPr>
        <w:t>в предоставлении</w:t>
      </w:r>
      <w:r w:rsidR="00BA5EB3" w:rsidRPr="001A1966">
        <w:rPr>
          <w:rFonts w:ascii="Times New Roman" w:eastAsia="Times New Roman" w:hAnsi="Times New Roman" w:cs="Times New Roman"/>
          <w:sz w:val="28"/>
          <w:szCs w:val="28"/>
        </w:rPr>
        <w:t>) муниципальной услуги, уведомление заявителя о принятом решении</w:t>
      </w:r>
      <w:r w:rsidR="009550BC" w:rsidRPr="001A1966">
        <w:rPr>
          <w:rFonts w:ascii="Times New Roman" w:eastAsia="Times New Roman" w:hAnsi="Times New Roman" w:cs="Times New Roman"/>
          <w:sz w:val="28"/>
          <w:szCs w:val="28"/>
        </w:rPr>
        <w:t>.</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21.2. Блок–схема последовательности действий при предоставлении муниципальной услуги представлена в приложении 3 к настоящему Административному регламенту.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22. Прием, регистрация заявления и документов, необходимых для предоставления муниципальной услуги</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22.1. Основанием для начала административного действия является поступление в </w:t>
      </w:r>
      <w:r w:rsidRPr="001A1966">
        <w:rPr>
          <w:rFonts w:ascii="Times New Roman" w:eastAsia="Calibri" w:hAnsi="Times New Roman" w:cs="Times New Roman"/>
          <w:iCs/>
          <w:color w:val="auto"/>
          <w:sz w:val="28"/>
          <w:szCs w:val="28"/>
          <w:lang w:eastAsia="en-US" w:bidi="ar-SA"/>
        </w:rPr>
        <w:t xml:space="preserve">администрацию </w:t>
      </w:r>
      <w:r w:rsidRPr="001A1966">
        <w:rPr>
          <w:rFonts w:ascii="Times New Roman" w:eastAsia="Calibri" w:hAnsi="Times New Roman" w:cs="Times New Roman"/>
          <w:color w:val="auto"/>
          <w:sz w:val="28"/>
          <w:szCs w:val="28"/>
          <w:lang w:eastAsia="en-US" w:bidi="ar-SA"/>
        </w:rPr>
        <w:t xml:space="preserve">или МФЦ </w:t>
      </w:r>
      <w:r w:rsidR="009877CC" w:rsidRPr="001A1966">
        <w:rPr>
          <w:rFonts w:ascii="Times New Roman" w:eastAsia="Calibri" w:hAnsi="Times New Roman" w:cs="Times New Roman"/>
          <w:color w:val="auto"/>
          <w:sz w:val="28"/>
          <w:szCs w:val="28"/>
          <w:lang w:eastAsia="en-US" w:bidi="ar-SA"/>
        </w:rPr>
        <w:t>заявления</w:t>
      </w:r>
      <w:r w:rsidR="00394A7D" w:rsidRPr="001A1966">
        <w:rPr>
          <w:rFonts w:ascii="Times New Roman" w:eastAsia="Calibri" w:hAnsi="Times New Roman" w:cs="Times New Roman"/>
          <w:color w:val="auto"/>
          <w:sz w:val="28"/>
          <w:szCs w:val="28"/>
          <w:lang w:eastAsia="en-US" w:bidi="ar-SA"/>
        </w:rPr>
        <w:t xml:space="preserve"> </w:t>
      </w:r>
      <w:r w:rsidR="00BA5EB3" w:rsidRPr="001A1966">
        <w:rPr>
          <w:rFonts w:ascii="Times New Roman" w:eastAsia="Calibri" w:hAnsi="Times New Roman" w:cs="Times New Roman"/>
          <w:color w:val="auto"/>
          <w:sz w:val="28"/>
          <w:szCs w:val="28"/>
          <w:lang w:eastAsia="en-US" w:bidi="ar-SA"/>
        </w:rPr>
        <w:t>и прилагаемых к нему документов, представленных</w:t>
      </w:r>
      <w:r w:rsidRPr="001A1966">
        <w:rPr>
          <w:rFonts w:ascii="Times New Roman" w:eastAsia="Calibri" w:hAnsi="Times New Roman" w:cs="Times New Roman"/>
          <w:color w:val="auto"/>
          <w:sz w:val="28"/>
          <w:szCs w:val="28"/>
          <w:lang w:eastAsia="en-US" w:bidi="ar-SA"/>
        </w:rPr>
        <w:t xml:space="preserve"> заявителем: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а) в </w:t>
      </w:r>
      <w:r w:rsidRPr="001A1966">
        <w:rPr>
          <w:rFonts w:ascii="Times New Roman" w:eastAsia="Calibri" w:hAnsi="Times New Roman" w:cs="Times New Roman"/>
          <w:iCs/>
          <w:color w:val="auto"/>
          <w:sz w:val="28"/>
          <w:szCs w:val="28"/>
          <w:lang w:eastAsia="en-US" w:bidi="ar-SA"/>
        </w:rPr>
        <w:t xml:space="preserve">администрации: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 посредством личного обращения заявителя,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 посредством почтового отправления;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 посредством технических средств ЕПГУ или РПГУ;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б) в МФЦ посредством личного обращения заявителя.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22.2. Прием </w:t>
      </w:r>
      <w:r w:rsidR="009877CC" w:rsidRPr="001A1966">
        <w:rPr>
          <w:rFonts w:ascii="Times New Roman" w:eastAsia="Calibri" w:hAnsi="Times New Roman" w:cs="Times New Roman"/>
          <w:color w:val="auto"/>
          <w:sz w:val="28"/>
          <w:szCs w:val="28"/>
          <w:lang w:eastAsia="en-US" w:bidi="ar-SA"/>
        </w:rPr>
        <w:t>заявления</w:t>
      </w:r>
      <w:r w:rsidR="009D3AC5" w:rsidRPr="001A1966">
        <w:rPr>
          <w:rFonts w:ascii="Times New Roman" w:eastAsia="Calibri" w:hAnsi="Times New Roman" w:cs="Times New Roman"/>
          <w:color w:val="auto"/>
          <w:sz w:val="28"/>
          <w:szCs w:val="28"/>
          <w:lang w:eastAsia="en-US" w:bidi="ar-SA"/>
        </w:rPr>
        <w:t xml:space="preserve"> и документов, необходимых</w:t>
      </w:r>
      <w:r w:rsidRPr="001A1966">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осуществляют специалисты </w:t>
      </w:r>
      <w:r w:rsidRPr="001A1966">
        <w:rPr>
          <w:rFonts w:ascii="Times New Roman" w:eastAsia="Calibri" w:hAnsi="Times New Roman" w:cs="Times New Roman"/>
          <w:iCs/>
          <w:color w:val="auto"/>
          <w:sz w:val="28"/>
          <w:szCs w:val="28"/>
          <w:lang w:eastAsia="en-US" w:bidi="ar-SA"/>
        </w:rPr>
        <w:t xml:space="preserve">администрации </w:t>
      </w:r>
      <w:r w:rsidRPr="001A1966">
        <w:rPr>
          <w:rFonts w:ascii="Times New Roman" w:eastAsia="Calibri" w:hAnsi="Times New Roman" w:cs="Times New Roman"/>
          <w:color w:val="auto"/>
          <w:sz w:val="28"/>
          <w:szCs w:val="28"/>
          <w:lang w:eastAsia="en-US" w:bidi="ar-SA"/>
        </w:rPr>
        <w:t xml:space="preserve">или сотрудники МФЦ. </w:t>
      </w:r>
    </w:p>
    <w:p w:rsidR="002634E1" w:rsidRPr="001A1966" w:rsidRDefault="002634E1" w:rsidP="00096B7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22.3. Прием </w:t>
      </w:r>
      <w:r w:rsidR="009877CC" w:rsidRPr="001A1966">
        <w:rPr>
          <w:rFonts w:ascii="Times New Roman" w:eastAsia="Calibri" w:hAnsi="Times New Roman" w:cs="Times New Roman"/>
          <w:color w:val="auto"/>
          <w:sz w:val="28"/>
          <w:szCs w:val="28"/>
          <w:lang w:eastAsia="en-US" w:bidi="ar-SA"/>
        </w:rPr>
        <w:t>заявления</w:t>
      </w:r>
      <w:r w:rsidR="009D3AC5" w:rsidRPr="001A1966">
        <w:rPr>
          <w:rFonts w:ascii="Times New Roman" w:eastAsia="Calibri" w:hAnsi="Times New Roman" w:cs="Times New Roman"/>
          <w:color w:val="auto"/>
          <w:sz w:val="28"/>
          <w:szCs w:val="28"/>
          <w:lang w:eastAsia="en-US" w:bidi="ar-SA"/>
        </w:rPr>
        <w:t xml:space="preserve"> и документов, необходимых</w:t>
      </w:r>
      <w:r w:rsidRPr="001A1966">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осуществляется в М</w:t>
      </w:r>
      <w:r w:rsidR="00007E8A">
        <w:rPr>
          <w:rFonts w:ascii="Times New Roman" w:eastAsia="Calibri" w:hAnsi="Times New Roman" w:cs="Times New Roman"/>
          <w:color w:val="auto"/>
          <w:sz w:val="28"/>
          <w:szCs w:val="28"/>
          <w:lang w:eastAsia="en-US" w:bidi="ar-SA"/>
        </w:rPr>
        <w:t>ФЦ в соответствии с соглашением</w:t>
      </w:r>
      <w:r w:rsidRPr="001A1966">
        <w:rPr>
          <w:rFonts w:ascii="Times New Roman" w:eastAsia="Calibri" w:hAnsi="Times New Roman" w:cs="Times New Roman"/>
          <w:color w:val="auto"/>
          <w:sz w:val="28"/>
          <w:szCs w:val="28"/>
          <w:lang w:eastAsia="en-US" w:bidi="ar-SA"/>
        </w:rPr>
        <w:t xml:space="preserve"> о взаимодействии между администрацией</w:t>
      </w:r>
      <w:r w:rsidRPr="001A1966">
        <w:rPr>
          <w:rFonts w:ascii="Times New Roman" w:eastAsia="Calibri" w:hAnsi="Times New Roman" w:cs="Times New Roman"/>
          <w:iCs/>
          <w:color w:val="auto"/>
          <w:sz w:val="28"/>
          <w:szCs w:val="28"/>
          <w:lang w:eastAsia="en-US" w:bidi="ar-SA"/>
        </w:rPr>
        <w:t xml:space="preserve"> </w:t>
      </w:r>
      <w:r w:rsidRPr="001A1966">
        <w:rPr>
          <w:rFonts w:ascii="Times New Roman" w:eastAsia="Calibri" w:hAnsi="Times New Roman" w:cs="Times New Roman"/>
          <w:color w:val="auto"/>
          <w:sz w:val="28"/>
          <w:szCs w:val="28"/>
          <w:lang w:eastAsia="en-US" w:bidi="ar-SA"/>
        </w:rPr>
        <w:t>и МФЦ, заключенны</w:t>
      </w:r>
      <w:r w:rsidR="00007E8A">
        <w:rPr>
          <w:rFonts w:ascii="Times New Roman" w:eastAsia="Calibri" w:hAnsi="Times New Roman" w:cs="Times New Roman"/>
          <w:color w:val="auto"/>
          <w:sz w:val="28"/>
          <w:szCs w:val="28"/>
          <w:lang w:eastAsia="en-US" w:bidi="ar-SA"/>
        </w:rPr>
        <w:t>м</w:t>
      </w:r>
      <w:r w:rsidRPr="001A1966">
        <w:rPr>
          <w:rFonts w:ascii="Times New Roman" w:eastAsia="Calibri" w:hAnsi="Times New Roman" w:cs="Times New Roman"/>
          <w:color w:val="auto"/>
          <w:sz w:val="28"/>
          <w:szCs w:val="28"/>
          <w:lang w:eastAsia="en-US" w:bidi="ar-SA"/>
        </w:rPr>
        <w:t xml:space="preserve"> в установленном порядке, если исполнение данного административного дей</w:t>
      </w:r>
      <w:r w:rsidR="00007E8A">
        <w:rPr>
          <w:rFonts w:ascii="Times New Roman" w:eastAsia="Calibri" w:hAnsi="Times New Roman" w:cs="Times New Roman"/>
          <w:color w:val="auto"/>
          <w:sz w:val="28"/>
          <w:szCs w:val="28"/>
          <w:lang w:eastAsia="en-US" w:bidi="ar-SA"/>
        </w:rPr>
        <w:t>ствия предусмотрено заключенным соглашением</w:t>
      </w:r>
      <w:r w:rsidRPr="001A1966">
        <w:rPr>
          <w:rFonts w:ascii="Times New Roman" w:eastAsia="Calibri" w:hAnsi="Times New Roman" w:cs="Times New Roman"/>
          <w:color w:val="auto"/>
          <w:sz w:val="28"/>
          <w:szCs w:val="28"/>
          <w:lang w:eastAsia="en-US" w:bidi="ar-SA"/>
        </w:rPr>
        <w:t xml:space="preserve">.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22.4. При поступлении </w:t>
      </w:r>
      <w:r w:rsidR="009877CC" w:rsidRPr="001A1966">
        <w:rPr>
          <w:rFonts w:ascii="Times New Roman" w:eastAsia="Calibri" w:hAnsi="Times New Roman" w:cs="Times New Roman"/>
          <w:color w:val="auto"/>
          <w:sz w:val="28"/>
          <w:szCs w:val="28"/>
          <w:lang w:eastAsia="en-US" w:bidi="ar-SA"/>
        </w:rPr>
        <w:t>заявления</w:t>
      </w:r>
      <w:r w:rsidRPr="001A1966">
        <w:rPr>
          <w:rFonts w:ascii="Times New Roman" w:eastAsia="Calibri" w:hAnsi="Times New Roman" w:cs="Times New Roman"/>
          <w:color w:val="auto"/>
          <w:sz w:val="28"/>
          <w:szCs w:val="28"/>
          <w:lang w:eastAsia="en-US" w:bidi="ar-SA"/>
        </w:rPr>
        <w:t xml:space="preserve"> </w:t>
      </w:r>
      <w:r w:rsidR="00BA5EB3" w:rsidRPr="001A1966">
        <w:rPr>
          <w:rFonts w:ascii="Times New Roman" w:eastAsia="Calibri" w:hAnsi="Times New Roman" w:cs="Times New Roman"/>
          <w:color w:val="auto"/>
          <w:sz w:val="28"/>
          <w:szCs w:val="28"/>
          <w:lang w:eastAsia="en-US" w:bidi="ar-SA"/>
        </w:rPr>
        <w:t xml:space="preserve">и прилагаемых к нему документов </w:t>
      </w:r>
      <w:r w:rsidRPr="001A1966">
        <w:rPr>
          <w:rFonts w:ascii="Times New Roman" w:eastAsia="Calibri" w:hAnsi="Times New Roman" w:cs="Times New Roman"/>
          <w:color w:val="auto"/>
          <w:sz w:val="28"/>
          <w:szCs w:val="28"/>
          <w:lang w:eastAsia="en-US" w:bidi="ar-SA"/>
        </w:rPr>
        <w:t>посредством личного обращения заявителя в администрацию</w:t>
      </w:r>
      <w:r w:rsidRPr="001A1966">
        <w:rPr>
          <w:rFonts w:ascii="Times New Roman" w:eastAsia="Calibri" w:hAnsi="Times New Roman" w:cs="Times New Roman"/>
          <w:iCs/>
          <w:color w:val="auto"/>
          <w:sz w:val="28"/>
          <w:szCs w:val="28"/>
          <w:lang w:eastAsia="en-US" w:bidi="ar-SA"/>
        </w:rPr>
        <w:t xml:space="preserve"> </w:t>
      </w:r>
      <w:r w:rsidRPr="001A1966">
        <w:rPr>
          <w:rFonts w:ascii="Times New Roman" w:eastAsia="Calibri" w:hAnsi="Times New Roman" w:cs="Times New Roman"/>
          <w:color w:val="auto"/>
          <w:sz w:val="28"/>
          <w:szCs w:val="28"/>
          <w:lang w:eastAsia="en-US" w:bidi="ar-SA"/>
        </w:rPr>
        <w:t xml:space="preserve">или МФЦ, специалист, ответственный за прием и регистрацию заявления, осуществляет следующую последовательность действий: </w:t>
      </w:r>
    </w:p>
    <w:p w:rsidR="009D3AC5" w:rsidRPr="001A1966" w:rsidRDefault="009D3AC5" w:rsidP="009D3AC5">
      <w:pPr>
        <w:pStyle w:val="Default"/>
        <w:ind w:firstLine="709"/>
        <w:jc w:val="both"/>
        <w:rPr>
          <w:color w:val="auto"/>
          <w:sz w:val="28"/>
          <w:szCs w:val="28"/>
        </w:rPr>
      </w:pPr>
      <w:r w:rsidRPr="001A1966">
        <w:rPr>
          <w:color w:val="auto"/>
          <w:sz w:val="28"/>
          <w:szCs w:val="28"/>
        </w:rPr>
        <w:lastRenderedPageBreak/>
        <w:t xml:space="preserve">1) устанавливает предмет обращения; </w:t>
      </w:r>
    </w:p>
    <w:p w:rsidR="009D3AC5" w:rsidRPr="001A1966" w:rsidRDefault="009D3AC5" w:rsidP="009D3AC5">
      <w:pPr>
        <w:pStyle w:val="Default"/>
        <w:ind w:firstLine="709"/>
        <w:jc w:val="both"/>
        <w:rPr>
          <w:color w:val="auto"/>
          <w:sz w:val="28"/>
          <w:szCs w:val="28"/>
        </w:rPr>
      </w:pPr>
      <w:r w:rsidRPr="001A1966">
        <w:rPr>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9D3AC5" w:rsidRPr="001A1966" w:rsidRDefault="009D3AC5" w:rsidP="009D3AC5">
      <w:pPr>
        <w:pStyle w:val="Default"/>
        <w:ind w:firstLine="709"/>
        <w:jc w:val="both"/>
        <w:rPr>
          <w:color w:val="auto"/>
          <w:sz w:val="28"/>
          <w:szCs w:val="28"/>
        </w:rPr>
      </w:pPr>
      <w:r w:rsidRPr="001A1966">
        <w:rPr>
          <w:color w:val="auto"/>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9D3AC5" w:rsidRPr="001A1966" w:rsidRDefault="009D3AC5" w:rsidP="009D3AC5">
      <w:pPr>
        <w:pStyle w:val="Default"/>
        <w:ind w:firstLine="709"/>
        <w:jc w:val="both"/>
        <w:rPr>
          <w:color w:val="auto"/>
          <w:sz w:val="28"/>
          <w:szCs w:val="28"/>
        </w:rPr>
      </w:pPr>
      <w:r w:rsidRPr="001A1966">
        <w:rPr>
          <w:color w:val="auto"/>
          <w:sz w:val="28"/>
          <w:szCs w:val="28"/>
        </w:rPr>
        <w:t xml:space="preserve">4) осуществляет сверку копий представленных документов с их оригиналами; </w:t>
      </w:r>
    </w:p>
    <w:p w:rsidR="009D3AC5" w:rsidRPr="001A1966" w:rsidRDefault="009D3AC5" w:rsidP="009D3AC5">
      <w:pPr>
        <w:pStyle w:val="Default"/>
        <w:ind w:firstLine="709"/>
        <w:jc w:val="both"/>
        <w:rPr>
          <w:color w:val="auto"/>
          <w:sz w:val="28"/>
          <w:szCs w:val="28"/>
        </w:rPr>
      </w:pPr>
      <w:r w:rsidRPr="001A1966">
        <w:rPr>
          <w:color w:val="auto"/>
          <w:sz w:val="28"/>
          <w:szCs w:val="28"/>
        </w:rPr>
        <w:t>5) проверяет заявление и комплектность прилагаемых к нему документов на соответствие перечню документов, предусмотренных  пунктом 10.1</w:t>
      </w:r>
      <w:r w:rsidR="00394A7D" w:rsidRPr="001A1966">
        <w:rPr>
          <w:color w:val="auto"/>
          <w:sz w:val="28"/>
          <w:szCs w:val="28"/>
        </w:rPr>
        <w:t xml:space="preserve"> </w:t>
      </w:r>
      <w:r w:rsidRPr="001A1966">
        <w:rPr>
          <w:color w:val="auto"/>
          <w:sz w:val="28"/>
          <w:szCs w:val="28"/>
        </w:rPr>
        <w:t>и 11.1 настоящего Административного регламента;</w:t>
      </w:r>
    </w:p>
    <w:p w:rsidR="009D3AC5" w:rsidRPr="001A1966" w:rsidRDefault="009D3AC5" w:rsidP="009D3AC5">
      <w:pPr>
        <w:pStyle w:val="Default"/>
        <w:ind w:firstLine="709"/>
        <w:jc w:val="both"/>
        <w:rPr>
          <w:color w:val="auto"/>
          <w:sz w:val="28"/>
          <w:szCs w:val="28"/>
        </w:rPr>
      </w:pPr>
      <w:r w:rsidRPr="001A1966">
        <w:rPr>
          <w:color w:val="auto"/>
          <w:sz w:val="28"/>
          <w:szCs w:val="28"/>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9D3AC5" w:rsidRPr="001A1966" w:rsidRDefault="009D3AC5" w:rsidP="009D3AC5">
      <w:pPr>
        <w:pStyle w:val="Default"/>
        <w:ind w:firstLine="709"/>
        <w:jc w:val="both"/>
        <w:rPr>
          <w:color w:val="auto"/>
          <w:sz w:val="28"/>
          <w:szCs w:val="28"/>
        </w:rPr>
      </w:pPr>
      <w:r w:rsidRPr="001A1966">
        <w:rPr>
          <w:color w:val="auto"/>
          <w:sz w:val="28"/>
          <w:szCs w:val="28"/>
        </w:rPr>
        <w:t xml:space="preserve">7) осуществляет прием </w:t>
      </w:r>
      <w:r w:rsidR="009877CC" w:rsidRPr="001A1966">
        <w:rPr>
          <w:color w:val="auto"/>
          <w:sz w:val="28"/>
          <w:szCs w:val="28"/>
        </w:rPr>
        <w:t>заявления</w:t>
      </w:r>
      <w:r w:rsidRPr="001A1966">
        <w:rPr>
          <w:color w:val="auto"/>
          <w:sz w:val="28"/>
          <w:szCs w:val="28"/>
        </w:rPr>
        <w:t xml:space="preserve">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22.5. Специалист МФЦ, ответственный за прием документов, в дополнение к действиям, указанным в пункте 22.4 настоящего Административного регламента, осуществляет следующие действия: </w:t>
      </w:r>
    </w:p>
    <w:p w:rsidR="009D3AC5" w:rsidRPr="001A1966" w:rsidRDefault="009D3AC5" w:rsidP="009D3AC5">
      <w:pPr>
        <w:pStyle w:val="Default"/>
        <w:ind w:firstLine="709"/>
        <w:jc w:val="both"/>
        <w:rPr>
          <w:color w:val="auto"/>
          <w:sz w:val="28"/>
          <w:szCs w:val="28"/>
        </w:rPr>
      </w:pPr>
      <w:r w:rsidRPr="001A1966">
        <w:rPr>
          <w:color w:val="auto"/>
          <w:sz w:val="28"/>
          <w:szCs w:val="28"/>
        </w:rPr>
        <w:t>1) проверяет комплектность представленных заявителем документов по перечню документов, предусмотренных пунктом 10.1</w:t>
      </w:r>
      <w:r w:rsidR="00394A7D" w:rsidRPr="001A1966">
        <w:rPr>
          <w:color w:val="auto"/>
          <w:sz w:val="28"/>
          <w:szCs w:val="28"/>
        </w:rPr>
        <w:t xml:space="preserve"> и 11.1 </w:t>
      </w:r>
      <w:r w:rsidRPr="001A1966">
        <w:rPr>
          <w:color w:val="auto"/>
          <w:sz w:val="28"/>
          <w:szCs w:val="28"/>
        </w:rPr>
        <w:t xml:space="preserve">настоящего Административного регламента; </w:t>
      </w:r>
    </w:p>
    <w:p w:rsidR="009D3AC5" w:rsidRPr="001A1966" w:rsidRDefault="009D3AC5" w:rsidP="009D3AC5">
      <w:pPr>
        <w:pStyle w:val="Default"/>
        <w:ind w:firstLine="709"/>
        <w:jc w:val="both"/>
        <w:rPr>
          <w:color w:val="auto"/>
          <w:sz w:val="28"/>
          <w:szCs w:val="28"/>
        </w:rPr>
      </w:pPr>
      <w:r w:rsidRPr="001A1966">
        <w:rPr>
          <w:color w:val="auto"/>
          <w:sz w:val="28"/>
          <w:szCs w:val="28"/>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1A1966" w:rsidRDefault="009D3AC5" w:rsidP="009D3AC5">
      <w:pPr>
        <w:pStyle w:val="Default"/>
        <w:ind w:firstLine="709"/>
        <w:jc w:val="both"/>
        <w:rPr>
          <w:color w:val="auto"/>
          <w:sz w:val="28"/>
          <w:szCs w:val="28"/>
        </w:rPr>
      </w:pPr>
      <w:r w:rsidRPr="001A1966">
        <w:rPr>
          <w:color w:val="auto"/>
          <w:sz w:val="28"/>
          <w:szCs w:val="28"/>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1A1966" w:rsidRDefault="009D3AC5" w:rsidP="00BA5EB3">
      <w:pPr>
        <w:pStyle w:val="Default"/>
        <w:ind w:firstLine="709"/>
        <w:jc w:val="both"/>
        <w:rPr>
          <w:color w:val="auto"/>
          <w:sz w:val="28"/>
          <w:szCs w:val="28"/>
        </w:rPr>
      </w:pPr>
      <w:r w:rsidRPr="001A1966">
        <w:rPr>
          <w:color w:val="auto"/>
          <w:sz w:val="28"/>
          <w:szCs w:val="28"/>
        </w:rPr>
        <w:t>4) при наличии всех документов и сведений, предусмотренных пунктом 10.1</w:t>
      </w:r>
      <w:r w:rsidR="00394A7D" w:rsidRPr="001A1966">
        <w:rPr>
          <w:color w:val="auto"/>
          <w:sz w:val="28"/>
          <w:szCs w:val="28"/>
        </w:rPr>
        <w:t xml:space="preserve"> </w:t>
      </w:r>
      <w:r w:rsidR="009937F6" w:rsidRPr="001A1966">
        <w:rPr>
          <w:color w:val="auto"/>
          <w:sz w:val="28"/>
          <w:szCs w:val="28"/>
        </w:rPr>
        <w:t>и 11.1</w:t>
      </w:r>
      <w:r w:rsidRPr="001A1966">
        <w:rPr>
          <w:color w:val="auto"/>
          <w:sz w:val="28"/>
          <w:szCs w:val="28"/>
        </w:rPr>
        <w:t xml:space="preserve"> настоящего Административного регламента</w:t>
      </w:r>
      <w:r w:rsidR="00007E8A">
        <w:rPr>
          <w:color w:val="auto"/>
          <w:sz w:val="28"/>
          <w:szCs w:val="28"/>
        </w:rPr>
        <w:t>,</w:t>
      </w:r>
      <w:r w:rsidRPr="001A1966">
        <w:rPr>
          <w:color w:val="auto"/>
          <w:sz w:val="28"/>
          <w:szCs w:val="28"/>
        </w:rPr>
        <w:t xml:space="preserve"> передает заявление и прилагаемые к нему документы специалисту МФЦ, ответственному за организацию направления </w:t>
      </w:r>
      <w:r w:rsidR="009877CC" w:rsidRPr="001A1966">
        <w:rPr>
          <w:color w:val="auto"/>
          <w:sz w:val="28"/>
          <w:szCs w:val="28"/>
        </w:rPr>
        <w:t>заявления</w:t>
      </w:r>
      <w:r w:rsidRPr="001A1966">
        <w:rPr>
          <w:color w:val="auto"/>
          <w:sz w:val="28"/>
          <w:szCs w:val="28"/>
        </w:rPr>
        <w:t xml:space="preserve"> и прилагаемых к нему документов в </w:t>
      </w:r>
      <w:r w:rsidRPr="001A1966">
        <w:rPr>
          <w:iCs/>
          <w:color w:val="auto"/>
          <w:sz w:val="28"/>
          <w:szCs w:val="28"/>
        </w:rPr>
        <w:t>администрацию</w:t>
      </w:r>
      <w:r w:rsidR="00BA5EB3" w:rsidRPr="001A1966">
        <w:rPr>
          <w:color w:val="auto"/>
          <w:sz w:val="28"/>
          <w:szCs w:val="28"/>
        </w:rPr>
        <w:t xml:space="preserve">.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Сотрудник МФЦ, ответственный за организацию направления </w:t>
      </w:r>
      <w:r w:rsidR="009877CC" w:rsidRPr="001A1966">
        <w:rPr>
          <w:rFonts w:ascii="Times New Roman" w:eastAsia="Calibri" w:hAnsi="Times New Roman" w:cs="Times New Roman"/>
          <w:color w:val="auto"/>
          <w:sz w:val="28"/>
          <w:szCs w:val="28"/>
          <w:lang w:eastAsia="en-US" w:bidi="ar-SA"/>
        </w:rPr>
        <w:t>заявления</w:t>
      </w:r>
      <w:r w:rsidR="00394A7D" w:rsidRPr="001A1966">
        <w:rPr>
          <w:rFonts w:ascii="Times New Roman" w:eastAsia="Calibri" w:hAnsi="Times New Roman" w:cs="Times New Roman"/>
          <w:color w:val="auto"/>
          <w:sz w:val="28"/>
          <w:szCs w:val="28"/>
          <w:lang w:eastAsia="en-US" w:bidi="ar-SA"/>
        </w:rPr>
        <w:t xml:space="preserve"> и прилагаемых документов</w:t>
      </w:r>
      <w:r w:rsidRPr="001A1966">
        <w:rPr>
          <w:rFonts w:ascii="Times New Roman" w:eastAsia="Calibri" w:hAnsi="Times New Roman" w:cs="Times New Roman"/>
          <w:color w:val="auto"/>
          <w:sz w:val="28"/>
          <w:szCs w:val="28"/>
          <w:lang w:eastAsia="en-US" w:bidi="ar-SA"/>
        </w:rPr>
        <w:t xml:space="preserve"> в </w:t>
      </w:r>
      <w:r w:rsidRPr="001A1966">
        <w:rPr>
          <w:rFonts w:ascii="Times New Roman" w:eastAsia="Calibri" w:hAnsi="Times New Roman" w:cs="Times New Roman"/>
          <w:iCs/>
          <w:color w:val="auto"/>
          <w:sz w:val="28"/>
          <w:szCs w:val="28"/>
          <w:lang w:eastAsia="en-US" w:bidi="ar-SA"/>
        </w:rPr>
        <w:t xml:space="preserve">администрацию, </w:t>
      </w:r>
      <w:r w:rsidRPr="001A1966">
        <w:rPr>
          <w:rFonts w:ascii="Times New Roman" w:eastAsia="Calibri" w:hAnsi="Times New Roman" w:cs="Times New Roman"/>
          <w:color w:val="auto"/>
          <w:sz w:val="28"/>
          <w:szCs w:val="28"/>
          <w:lang w:eastAsia="en-US" w:bidi="ar-SA"/>
        </w:rPr>
        <w:t xml:space="preserve">организует передачу </w:t>
      </w:r>
      <w:r w:rsidR="009877CC" w:rsidRPr="001A1966">
        <w:rPr>
          <w:rFonts w:ascii="Times New Roman" w:eastAsia="Calibri" w:hAnsi="Times New Roman" w:cs="Times New Roman"/>
          <w:color w:val="auto"/>
          <w:sz w:val="28"/>
          <w:szCs w:val="28"/>
          <w:lang w:eastAsia="en-US" w:bidi="ar-SA"/>
        </w:rPr>
        <w:t>заявления</w:t>
      </w:r>
      <w:r w:rsidR="00394A7D" w:rsidRPr="001A1966">
        <w:rPr>
          <w:rFonts w:ascii="Times New Roman" w:eastAsia="Calibri" w:hAnsi="Times New Roman" w:cs="Times New Roman"/>
          <w:color w:val="auto"/>
          <w:sz w:val="28"/>
          <w:szCs w:val="28"/>
          <w:lang w:eastAsia="en-US" w:bidi="ar-SA"/>
        </w:rPr>
        <w:t xml:space="preserve"> и прилагаемых документов</w:t>
      </w:r>
      <w:r w:rsidR="009877CC" w:rsidRPr="001A1966">
        <w:rPr>
          <w:rFonts w:ascii="Times New Roman" w:eastAsia="Calibri" w:hAnsi="Times New Roman" w:cs="Times New Roman"/>
          <w:color w:val="auto"/>
          <w:sz w:val="28"/>
          <w:szCs w:val="28"/>
          <w:lang w:eastAsia="en-US" w:bidi="ar-SA"/>
        </w:rPr>
        <w:t>, представленных</w:t>
      </w:r>
      <w:r w:rsidRPr="001A1966">
        <w:rPr>
          <w:rFonts w:ascii="Times New Roman" w:eastAsia="Calibri" w:hAnsi="Times New Roman" w:cs="Times New Roman"/>
          <w:color w:val="auto"/>
          <w:sz w:val="28"/>
          <w:szCs w:val="28"/>
          <w:lang w:eastAsia="en-US" w:bidi="ar-SA"/>
        </w:rPr>
        <w:t xml:space="preserve"> заявителем, в </w:t>
      </w:r>
      <w:r w:rsidRPr="001A1966">
        <w:rPr>
          <w:rFonts w:ascii="Times New Roman" w:eastAsia="Calibri" w:hAnsi="Times New Roman" w:cs="Times New Roman"/>
          <w:iCs/>
          <w:color w:val="auto"/>
          <w:sz w:val="28"/>
          <w:szCs w:val="28"/>
          <w:lang w:eastAsia="en-US" w:bidi="ar-SA"/>
        </w:rPr>
        <w:t xml:space="preserve">администрацию </w:t>
      </w:r>
      <w:r w:rsidRPr="001A1966">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МФЦ.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22.6. Максимальное время приема заявления и прилагаемых к нему документов при личном обращении заявителя не превышает </w:t>
      </w:r>
      <w:r w:rsidRPr="001A1966">
        <w:rPr>
          <w:rFonts w:ascii="Times New Roman" w:eastAsia="Calibri" w:hAnsi="Times New Roman" w:cs="Times New Roman"/>
          <w:iCs/>
          <w:color w:val="auto"/>
          <w:sz w:val="28"/>
          <w:szCs w:val="28"/>
          <w:lang w:eastAsia="en-US" w:bidi="ar-SA"/>
        </w:rPr>
        <w:t xml:space="preserve">15 </w:t>
      </w:r>
      <w:r w:rsidRPr="001A1966">
        <w:rPr>
          <w:rFonts w:ascii="Times New Roman" w:eastAsia="Calibri" w:hAnsi="Times New Roman" w:cs="Times New Roman"/>
          <w:color w:val="auto"/>
          <w:sz w:val="28"/>
          <w:szCs w:val="28"/>
          <w:lang w:eastAsia="en-US" w:bidi="ar-SA"/>
        </w:rPr>
        <w:t xml:space="preserve">минут.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lastRenderedPageBreak/>
        <w:t xml:space="preserve">22.7. При отсутствии у заявителя, обратившегося лично, заполненного </w:t>
      </w:r>
      <w:r w:rsidR="009877CC" w:rsidRPr="001A1966">
        <w:rPr>
          <w:rFonts w:ascii="Times New Roman" w:eastAsia="Calibri" w:hAnsi="Times New Roman" w:cs="Times New Roman"/>
          <w:color w:val="auto"/>
          <w:sz w:val="28"/>
          <w:szCs w:val="28"/>
          <w:lang w:eastAsia="en-US" w:bidi="ar-SA"/>
        </w:rPr>
        <w:t>заявления</w:t>
      </w:r>
      <w:r w:rsidRPr="001A1966">
        <w:rPr>
          <w:rFonts w:ascii="Times New Roman" w:eastAsia="Calibri" w:hAnsi="Times New Roman" w:cs="Times New Roman"/>
          <w:color w:val="auto"/>
          <w:sz w:val="28"/>
          <w:szCs w:val="28"/>
          <w:lang w:eastAsia="en-US" w:bidi="ar-SA"/>
        </w:rPr>
        <w:t xml:space="preserve"> или не правильном его заполнении, специалист </w:t>
      </w:r>
      <w:r w:rsidRPr="001A1966">
        <w:rPr>
          <w:rFonts w:ascii="Times New Roman" w:eastAsia="Calibri" w:hAnsi="Times New Roman" w:cs="Times New Roman"/>
          <w:iCs/>
          <w:color w:val="auto"/>
          <w:sz w:val="28"/>
          <w:szCs w:val="28"/>
          <w:lang w:eastAsia="en-US" w:bidi="ar-SA"/>
        </w:rPr>
        <w:t xml:space="preserve">администрации </w:t>
      </w:r>
      <w:r w:rsidRPr="001A1966">
        <w:rPr>
          <w:rFonts w:ascii="Times New Roman" w:eastAsia="Calibri" w:hAnsi="Times New Roman" w:cs="Times New Roman"/>
          <w:color w:val="auto"/>
          <w:sz w:val="28"/>
          <w:szCs w:val="28"/>
          <w:lang w:eastAsia="en-US" w:bidi="ar-SA"/>
        </w:rPr>
        <w:t xml:space="preserve">или МФЦ, ответственный за прием документов, консультирует заявителя по вопросам заполнения </w:t>
      </w:r>
      <w:r w:rsidR="009877CC" w:rsidRPr="001A1966">
        <w:rPr>
          <w:rFonts w:ascii="Times New Roman" w:eastAsia="Calibri" w:hAnsi="Times New Roman" w:cs="Times New Roman"/>
          <w:color w:val="auto"/>
          <w:sz w:val="28"/>
          <w:szCs w:val="28"/>
          <w:lang w:eastAsia="en-US" w:bidi="ar-SA"/>
        </w:rPr>
        <w:t>заявления</w:t>
      </w:r>
      <w:r w:rsidRPr="001A1966">
        <w:rPr>
          <w:rFonts w:ascii="Times New Roman" w:eastAsia="Calibri" w:hAnsi="Times New Roman" w:cs="Times New Roman"/>
          <w:color w:val="auto"/>
          <w:sz w:val="28"/>
          <w:szCs w:val="28"/>
          <w:lang w:eastAsia="en-US" w:bidi="ar-SA"/>
        </w:rPr>
        <w:t xml:space="preserve">. </w:t>
      </w:r>
    </w:p>
    <w:p w:rsidR="00DA71ED" w:rsidRPr="001A1966" w:rsidRDefault="002634E1" w:rsidP="00DA71ED">
      <w:pPr>
        <w:pStyle w:val="Default"/>
        <w:ind w:firstLine="709"/>
        <w:jc w:val="both"/>
        <w:rPr>
          <w:color w:val="auto"/>
          <w:sz w:val="28"/>
          <w:szCs w:val="28"/>
        </w:rPr>
      </w:pPr>
      <w:r w:rsidRPr="001A1966">
        <w:rPr>
          <w:color w:val="auto"/>
          <w:sz w:val="28"/>
          <w:szCs w:val="28"/>
        </w:rPr>
        <w:t xml:space="preserve">22.8. </w:t>
      </w:r>
      <w:r w:rsidR="00DA71ED" w:rsidRPr="001A1966">
        <w:rPr>
          <w:color w:val="auto"/>
          <w:sz w:val="28"/>
          <w:szCs w:val="28"/>
        </w:rPr>
        <w:t xml:space="preserve">При поступлении </w:t>
      </w:r>
      <w:r w:rsidR="009877CC" w:rsidRPr="001A1966">
        <w:rPr>
          <w:color w:val="auto"/>
          <w:sz w:val="28"/>
          <w:szCs w:val="28"/>
        </w:rPr>
        <w:t>заявления</w:t>
      </w:r>
      <w:r w:rsidR="00DA71ED" w:rsidRPr="001A1966">
        <w:rPr>
          <w:color w:val="auto"/>
          <w:sz w:val="28"/>
          <w:szCs w:val="28"/>
        </w:rPr>
        <w:t xml:space="preserve"> и прилагаемых к нему документов в </w:t>
      </w:r>
      <w:r w:rsidR="00DA71ED" w:rsidRPr="001A1966">
        <w:rPr>
          <w:iCs/>
          <w:color w:val="auto"/>
          <w:sz w:val="28"/>
          <w:szCs w:val="28"/>
        </w:rPr>
        <w:t xml:space="preserve">администрацию </w:t>
      </w:r>
      <w:r w:rsidR="00DA71ED" w:rsidRPr="001A1966">
        <w:rPr>
          <w:color w:val="auto"/>
          <w:sz w:val="28"/>
          <w:szCs w:val="28"/>
        </w:rPr>
        <w:t xml:space="preserve">посредством почтового отправления специалист </w:t>
      </w:r>
      <w:r w:rsidR="00DA71ED" w:rsidRPr="001A1966">
        <w:rPr>
          <w:iCs/>
          <w:color w:val="auto"/>
          <w:sz w:val="28"/>
          <w:szCs w:val="28"/>
        </w:rPr>
        <w:t>администрации</w:t>
      </w:r>
      <w:r w:rsidR="00DA71ED" w:rsidRPr="001A1966">
        <w:rPr>
          <w:color w:val="auto"/>
          <w:sz w:val="28"/>
          <w:szCs w:val="28"/>
        </w:rPr>
        <w:t xml:space="preserve">, ответственный за прием заявлений и документов, осуществляет действия согласно пункту 22.4 настоящего административного регламента, кроме действий, предусмотренных подпунктами 2, 4 пункта 22.4 настоящего Административного регламента. </w:t>
      </w:r>
    </w:p>
    <w:p w:rsidR="00DA71ED" w:rsidRPr="001A1966" w:rsidRDefault="00DA71ED" w:rsidP="00DA71ED">
      <w:pPr>
        <w:pStyle w:val="Default"/>
        <w:ind w:firstLine="709"/>
        <w:jc w:val="both"/>
        <w:rPr>
          <w:color w:val="auto"/>
          <w:sz w:val="28"/>
          <w:szCs w:val="28"/>
        </w:rPr>
      </w:pPr>
      <w:r w:rsidRPr="001A1966">
        <w:rPr>
          <w:color w:val="auto"/>
          <w:sz w:val="28"/>
          <w:szCs w:val="28"/>
        </w:rPr>
        <w:t xml:space="preserve">Опись направляется заявителю заказным почтовым отправлением с уведомлением о вручении в течение 2 рабочих дней </w:t>
      </w:r>
      <w:proofErr w:type="gramStart"/>
      <w:r w:rsidRPr="001A1966">
        <w:rPr>
          <w:color w:val="auto"/>
          <w:sz w:val="28"/>
          <w:szCs w:val="28"/>
        </w:rPr>
        <w:t>с даты получения</w:t>
      </w:r>
      <w:proofErr w:type="gramEnd"/>
      <w:r w:rsidRPr="001A1966">
        <w:rPr>
          <w:color w:val="auto"/>
          <w:sz w:val="28"/>
          <w:szCs w:val="28"/>
        </w:rPr>
        <w:t xml:space="preserve"> заявления и прилагаемых к нему документов.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22.9. В случае поступления запроса о предоставлении муниципальной услуги в электронной форме посредством ЕПГУ или РПГУ специалист </w:t>
      </w:r>
      <w:r w:rsidRPr="001A1966">
        <w:rPr>
          <w:rFonts w:ascii="Times New Roman" w:eastAsia="Calibri" w:hAnsi="Times New Roman" w:cs="Times New Roman"/>
          <w:iCs/>
          <w:color w:val="auto"/>
          <w:sz w:val="28"/>
          <w:szCs w:val="28"/>
          <w:lang w:eastAsia="en-US" w:bidi="ar-SA"/>
        </w:rPr>
        <w:t>администрации</w:t>
      </w:r>
      <w:r w:rsidRPr="001A1966">
        <w:rPr>
          <w:rFonts w:ascii="Times New Roman" w:eastAsia="Calibri" w:hAnsi="Times New Roman" w:cs="Times New Roman"/>
          <w:color w:val="auto"/>
          <w:sz w:val="28"/>
          <w:szCs w:val="28"/>
          <w:lang w:eastAsia="en-US" w:bidi="ar-SA"/>
        </w:rPr>
        <w:t xml:space="preserve">, ответственный за прием документов, осуществляет следующую последовательность действий: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1) просматривает электронные образы запроса о предоставлении муниципальной услуги</w:t>
      </w:r>
      <w:r w:rsidR="00DA71ED" w:rsidRPr="001A1966">
        <w:rPr>
          <w:rFonts w:ascii="Times New Roman" w:eastAsia="Calibri" w:hAnsi="Times New Roman" w:cs="Times New Roman"/>
          <w:color w:val="auto"/>
          <w:sz w:val="28"/>
          <w:szCs w:val="28"/>
          <w:lang w:eastAsia="en-US" w:bidi="ar-SA"/>
        </w:rPr>
        <w:t xml:space="preserve"> и прилагаемых к нему документов</w:t>
      </w:r>
      <w:r w:rsidRPr="001A1966">
        <w:rPr>
          <w:rFonts w:ascii="Times New Roman" w:eastAsia="Calibri" w:hAnsi="Times New Roman" w:cs="Times New Roman"/>
          <w:color w:val="auto"/>
          <w:sz w:val="28"/>
          <w:szCs w:val="28"/>
          <w:lang w:eastAsia="en-US" w:bidi="ar-SA"/>
        </w:rPr>
        <w:t xml:space="preserve">;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 осуществляет контроль полученных электронных образов </w:t>
      </w:r>
      <w:r w:rsidR="009877CC" w:rsidRPr="001A1966">
        <w:rPr>
          <w:rFonts w:ascii="Times New Roman" w:eastAsia="Calibri" w:hAnsi="Times New Roman" w:cs="Times New Roman"/>
          <w:color w:val="auto"/>
          <w:sz w:val="28"/>
          <w:szCs w:val="28"/>
          <w:lang w:eastAsia="en-US" w:bidi="ar-SA"/>
        </w:rPr>
        <w:t>заявления</w:t>
      </w:r>
      <w:r w:rsidRPr="001A1966">
        <w:rPr>
          <w:rFonts w:ascii="Times New Roman" w:eastAsia="Calibri" w:hAnsi="Times New Roman" w:cs="Times New Roman"/>
          <w:color w:val="auto"/>
          <w:sz w:val="28"/>
          <w:szCs w:val="28"/>
          <w:lang w:eastAsia="en-US" w:bidi="ar-SA"/>
        </w:rPr>
        <w:t xml:space="preserve"> </w:t>
      </w:r>
      <w:r w:rsidR="00DA71ED" w:rsidRPr="001A1966">
        <w:rPr>
          <w:rFonts w:ascii="Times New Roman" w:eastAsia="Calibri" w:hAnsi="Times New Roman" w:cs="Times New Roman"/>
          <w:color w:val="auto"/>
          <w:sz w:val="28"/>
          <w:szCs w:val="28"/>
          <w:lang w:eastAsia="en-US" w:bidi="ar-SA"/>
        </w:rPr>
        <w:t xml:space="preserve">и прилагаемых к нему документов </w:t>
      </w:r>
      <w:r w:rsidRPr="001A1966">
        <w:rPr>
          <w:rFonts w:ascii="Times New Roman" w:eastAsia="Calibri" w:hAnsi="Times New Roman" w:cs="Times New Roman"/>
          <w:color w:val="auto"/>
          <w:sz w:val="28"/>
          <w:szCs w:val="28"/>
          <w:lang w:eastAsia="en-US" w:bidi="ar-SA"/>
        </w:rPr>
        <w:t xml:space="preserve">на предмет целостности;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3) фиксирует дату получения заявления</w:t>
      </w:r>
      <w:r w:rsidR="00DA71ED" w:rsidRPr="001A1966">
        <w:rPr>
          <w:rFonts w:ascii="Times New Roman" w:eastAsia="Calibri" w:hAnsi="Times New Roman" w:cs="Times New Roman"/>
          <w:color w:val="auto"/>
          <w:sz w:val="28"/>
          <w:szCs w:val="28"/>
          <w:lang w:eastAsia="en-US" w:bidi="ar-SA"/>
        </w:rPr>
        <w:t xml:space="preserve"> и прилагаемых документов</w:t>
      </w:r>
      <w:r w:rsidRPr="001A1966">
        <w:rPr>
          <w:rFonts w:ascii="Times New Roman" w:eastAsia="Calibri" w:hAnsi="Times New Roman" w:cs="Times New Roman"/>
          <w:color w:val="auto"/>
          <w:sz w:val="28"/>
          <w:szCs w:val="28"/>
          <w:lang w:eastAsia="en-US" w:bidi="ar-SA"/>
        </w:rPr>
        <w:t xml:space="preserve">;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4) в случае если запрос на предоставление муниципальной услуги</w:t>
      </w:r>
      <w:r w:rsidR="00DA71ED" w:rsidRPr="001A1966">
        <w:rPr>
          <w:rFonts w:ascii="Times New Roman" w:eastAsia="Calibri" w:hAnsi="Times New Roman" w:cs="Times New Roman"/>
          <w:color w:val="auto"/>
          <w:sz w:val="28"/>
          <w:szCs w:val="28"/>
          <w:lang w:eastAsia="en-US" w:bidi="ar-SA"/>
        </w:rPr>
        <w:t xml:space="preserve"> и документы, представленные</w:t>
      </w:r>
      <w:r w:rsidRPr="001A1966">
        <w:rPr>
          <w:rFonts w:ascii="Times New Roman" w:eastAsia="Calibri" w:hAnsi="Times New Roman" w:cs="Times New Roman"/>
          <w:color w:val="auto"/>
          <w:sz w:val="28"/>
          <w:szCs w:val="28"/>
          <w:lang w:eastAsia="en-US" w:bidi="ar-SA"/>
        </w:rPr>
        <w:t xml:space="preserve"> в электронной форме, не заверен</w:t>
      </w:r>
      <w:r w:rsidR="00DA71ED" w:rsidRPr="001A1966">
        <w:rPr>
          <w:rFonts w:ascii="Times New Roman" w:eastAsia="Calibri" w:hAnsi="Times New Roman" w:cs="Times New Roman"/>
          <w:color w:val="auto"/>
          <w:sz w:val="28"/>
          <w:szCs w:val="28"/>
          <w:lang w:eastAsia="en-US" w:bidi="ar-SA"/>
        </w:rPr>
        <w:t>ы</w:t>
      </w:r>
      <w:r w:rsidRPr="001A1966">
        <w:rPr>
          <w:rFonts w:ascii="Times New Roman" w:eastAsia="Calibri" w:hAnsi="Times New Roman" w:cs="Times New Roman"/>
          <w:color w:val="auto"/>
          <w:sz w:val="28"/>
          <w:szCs w:val="28"/>
          <w:lang w:eastAsia="en-US" w:bidi="ar-SA"/>
        </w:rPr>
        <w:t xml:space="preserve">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1A1966">
        <w:rPr>
          <w:rFonts w:ascii="Times New Roman" w:eastAsia="Calibri" w:hAnsi="Times New Roman" w:cs="Times New Roman"/>
          <w:color w:val="auto"/>
          <w:sz w:val="28"/>
          <w:szCs w:val="28"/>
          <w:lang w:eastAsia="en-US" w:bidi="ar-SA"/>
        </w:rPr>
        <w:t>запрос</w:t>
      </w:r>
      <w:proofErr w:type="gramEnd"/>
      <w:r w:rsidRPr="001A1966">
        <w:rPr>
          <w:rFonts w:ascii="Times New Roman" w:eastAsia="Calibri" w:hAnsi="Times New Roman" w:cs="Times New Roman"/>
          <w:color w:val="auto"/>
          <w:sz w:val="28"/>
          <w:szCs w:val="28"/>
          <w:lang w:eastAsia="en-US" w:bidi="ar-SA"/>
        </w:rPr>
        <w:t xml:space="preserve"> о предоставлении муниципальной услуги</w:t>
      </w:r>
      <w:r w:rsidR="00DA71ED" w:rsidRPr="001A1966">
        <w:rPr>
          <w:rFonts w:ascii="Times New Roman" w:eastAsia="Calibri" w:hAnsi="Times New Roman" w:cs="Times New Roman"/>
          <w:color w:val="auto"/>
          <w:sz w:val="28"/>
          <w:szCs w:val="28"/>
          <w:lang w:eastAsia="en-US" w:bidi="ar-SA"/>
        </w:rPr>
        <w:t xml:space="preserve"> и документы, подписанные</w:t>
      </w:r>
      <w:r w:rsidRPr="001A1966">
        <w:rPr>
          <w:rFonts w:ascii="Times New Roman" w:eastAsia="Calibri" w:hAnsi="Times New Roman" w:cs="Times New Roman"/>
          <w:color w:val="auto"/>
          <w:sz w:val="28"/>
          <w:szCs w:val="28"/>
          <w:lang w:eastAsia="en-US" w:bidi="ar-SA"/>
        </w:rPr>
        <w:t xml:space="preserve"> электронной подписью, </w:t>
      </w:r>
      <w:r w:rsidR="00DA71ED" w:rsidRPr="001A1966">
        <w:rPr>
          <w:rFonts w:ascii="Times New Roman" w:eastAsia="Calibri" w:hAnsi="Times New Roman" w:cs="Times New Roman"/>
          <w:color w:val="auto"/>
          <w:sz w:val="28"/>
          <w:szCs w:val="28"/>
          <w:lang w:eastAsia="en-US" w:bidi="ar-SA"/>
        </w:rPr>
        <w:t>либо представить в администрацию подлинники документов (копии, заверенные в установленном по</w:t>
      </w:r>
      <w:r w:rsidR="009937F6" w:rsidRPr="001A1966">
        <w:rPr>
          <w:rFonts w:ascii="Times New Roman" w:eastAsia="Calibri" w:hAnsi="Times New Roman" w:cs="Times New Roman"/>
          <w:color w:val="auto"/>
          <w:sz w:val="28"/>
          <w:szCs w:val="28"/>
          <w:lang w:eastAsia="en-US" w:bidi="ar-SA"/>
        </w:rPr>
        <w:t>р</w:t>
      </w:r>
      <w:r w:rsidR="00394A7D" w:rsidRPr="001A1966">
        <w:rPr>
          <w:rFonts w:ascii="Times New Roman" w:eastAsia="Calibri" w:hAnsi="Times New Roman" w:cs="Times New Roman"/>
          <w:color w:val="auto"/>
          <w:sz w:val="28"/>
          <w:szCs w:val="28"/>
          <w:lang w:eastAsia="en-US" w:bidi="ar-SA"/>
        </w:rPr>
        <w:t xml:space="preserve">ядке), указанных в пункте 10.1 </w:t>
      </w:r>
      <w:r w:rsidR="00DA71ED" w:rsidRPr="001A1966">
        <w:rPr>
          <w:rFonts w:ascii="Times New Roman" w:eastAsia="Calibri" w:hAnsi="Times New Roman" w:cs="Times New Roman"/>
          <w:color w:val="auto"/>
          <w:sz w:val="28"/>
          <w:szCs w:val="28"/>
          <w:lang w:eastAsia="en-US" w:bidi="ar-SA"/>
        </w:rPr>
        <w:t xml:space="preserve">настоящего Административного регламента, </w:t>
      </w:r>
      <w:r w:rsidR="005E00B0" w:rsidRPr="001A1966">
        <w:rPr>
          <w:rFonts w:ascii="Times New Roman" w:eastAsia="Calibri" w:hAnsi="Times New Roman" w:cs="Times New Roman"/>
          <w:color w:val="auto"/>
          <w:sz w:val="28"/>
          <w:szCs w:val="28"/>
          <w:lang w:eastAsia="en-US" w:bidi="ar-SA"/>
        </w:rPr>
        <w:t>в срок, не превышающий 2</w:t>
      </w:r>
      <w:r w:rsidRPr="001A1966">
        <w:rPr>
          <w:rFonts w:ascii="Times New Roman" w:eastAsia="Calibri" w:hAnsi="Times New Roman" w:cs="Times New Roman"/>
          <w:color w:val="auto"/>
          <w:sz w:val="28"/>
          <w:szCs w:val="28"/>
          <w:lang w:eastAsia="en-US" w:bidi="ar-SA"/>
        </w:rPr>
        <w:t xml:space="preserve"> календарных дней </w:t>
      </w:r>
      <w:proofErr w:type="gramStart"/>
      <w:r w:rsidRPr="001A1966">
        <w:rPr>
          <w:rFonts w:ascii="Times New Roman" w:eastAsia="Calibri" w:hAnsi="Times New Roman" w:cs="Times New Roman"/>
          <w:color w:val="auto"/>
          <w:sz w:val="28"/>
          <w:szCs w:val="28"/>
          <w:lang w:eastAsia="en-US" w:bidi="ar-SA"/>
        </w:rPr>
        <w:t>с даты получения</w:t>
      </w:r>
      <w:proofErr w:type="gramEnd"/>
      <w:r w:rsidRPr="001A1966">
        <w:rPr>
          <w:rFonts w:ascii="Times New Roman" w:eastAsia="Calibri" w:hAnsi="Times New Roman" w:cs="Times New Roman"/>
          <w:color w:val="auto"/>
          <w:sz w:val="28"/>
          <w:szCs w:val="28"/>
          <w:lang w:eastAsia="en-US" w:bidi="ar-SA"/>
        </w:rPr>
        <w:t xml:space="preserve"> запроса о предоставлении муниципальной услуги</w:t>
      </w:r>
      <w:r w:rsidR="00DA71ED" w:rsidRPr="001A1966">
        <w:rPr>
          <w:rFonts w:ascii="Times New Roman" w:eastAsia="Calibri" w:hAnsi="Times New Roman" w:cs="Times New Roman"/>
          <w:color w:val="auto"/>
          <w:sz w:val="28"/>
          <w:szCs w:val="28"/>
          <w:lang w:eastAsia="en-US" w:bidi="ar-SA"/>
        </w:rPr>
        <w:t xml:space="preserve"> и прилагаемых к нему документов (при наличии)</w:t>
      </w:r>
      <w:r w:rsidRPr="001A1966">
        <w:rPr>
          <w:rFonts w:ascii="Times New Roman" w:eastAsia="Calibri" w:hAnsi="Times New Roman" w:cs="Times New Roman"/>
          <w:color w:val="auto"/>
          <w:sz w:val="28"/>
          <w:szCs w:val="28"/>
          <w:lang w:eastAsia="en-US" w:bidi="ar-SA"/>
        </w:rPr>
        <w:t xml:space="preserve"> в электронной форме;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5) в случае если запрос о предоставлении муниципальной услуги </w:t>
      </w:r>
      <w:r w:rsidR="00DA71ED" w:rsidRPr="001A1966">
        <w:rPr>
          <w:rFonts w:ascii="Times New Roman" w:eastAsia="Calibri" w:hAnsi="Times New Roman" w:cs="Times New Roman"/>
          <w:color w:val="auto"/>
          <w:sz w:val="28"/>
          <w:szCs w:val="28"/>
          <w:lang w:eastAsia="en-US" w:bidi="ar-SA"/>
        </w:rPr>
        <w:t xml:space="preserve">и документы </w:t>
      </w:r>
      <w:r w:rsidRPr="001A1966">
        <w:rPr>
          <w:rFonts w:ascii="Times New Roman" w:eastAsia="Calibri" w:hAnsi="Times New Roman" w:cs="Times New Roman"/>
          <w:color w:val="auto"/>
          <w:sz w:val="28"/>
          <w:szCs w:val="28"/>
          <w:lang w:eastAsia="en-US" w:bidi="ar-SA"/>
        </w:rPr>
        <w:t>в электронной форме подписаны электронной подписью в соответствии с действующим законодательством</w:t>
      </w:r>
      <w:r w:rsidR="00007E8A">
        <w:rPr>
          <w:rFonts w:ascii="Times New Roman" w:eastAsia="Calibri" w:hAnsi="Times New Roman" w:cs="Times New Roman"/>
          <w:color w:val="auto"/>
          <w:sz w:val="28"/>
          <w:szCs w:val="28"/>
          <w:lang w:eastAsia="en-US" w:bidi="ar-SA"/>
        </w:rPr>
        <w:t>,</w:t>
      </w:r>
      <w:r w:rsidRPr="001A1966">
        <w:rPr>
          <w:rFonts w:ascii="Times New Roman" w:eastAsia="Calibri" w:hAnsi="Times New Roman" w:cs="Times New Roman"/>
          <w:color w:val="auto"/>
          <w:sz w:val="28"/>
          <w:szCs w:val="28"/>
          <w:lang w:eastAsia="en-US" w:bidi="ar-SA"/>
        </w:rPr>
        <w:t xml:space="preserve"> направляет заявителю через личный кабинет уведомление о получении запроса о предоставлении муниципальной услуги</w:t>
      </w:r>
      <w:r w:rsidR="00DA71ED" w:rsidRPr="001A1966">
        <w:rPr>
          <w:rFonts w:ascii="Times New Roman" w:eastAsia="Calibri" w:hAnsi="Times New Roman" w:cs="Times New Roman"/>
          <w:color w:val="auto"/>
          <w:sz w:val="28"/>
          <w:szCs w:val="28"/>
          <w:lang w:eastAsia="en-US" w:bidi="ar-SA"/>
        </w:rPr>
        <w:t xml:space="preserve"> и прилагаемых к нему документов</w:t>
      </w:r>
      <w:r w:rsidRPr="001A1966">
        <w:rPr>
          <w:rFonts w:ascii="Times New Roman" w:eastAsia="Calibri" w:hAnsi="Times New Roman" w:cs="Times New Roman"/>
          <w:color w:val="auto"/>
          <w:sz w:val="28"/>
          <w:szCs w:val="28"/>
          <w:lang w:eastAsia="en-US" w:bidi="ar-SA"/>
        </w:rPr>
        <w:t>.</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22.10. Максимальный срок осуществления административного действия не может превышать 2 рабочих дней с момента поступления </w:t>
      </w:r>
      <w:r w:rsidR="00394A7D" w:rsidRPr="001A1966">
        <w:rPr>
          <w:rFonts w:ascii="Times New Roman" w:eastAsia="Calibri" w:hAnsi="Times New Roman" w:cs="Times New Roman"/>
          <w:color w:val="auto"/>
          <w:sz w:val="28"/>
          <w:szCs w:val="28"/>
          <w:lang w:eastAsia="en-US" w:bidi="ar-SA"/>
        </w:rPr>
        <w:t xml:space="preserve">ходатайства </w:t>
      </w:r>
      <w:r w:rsidRPr="001A1966">
        <w:rPr>
          <w:rFonts w:ascii="Times New Roman" w:eastAsia="Calibri" w:hAnsi="Times New Roman" w:cs="Times New Roman"/>
          <w:color w:val="auto"/>
          <w:sz w:val="28"/>
          <w:szCs w:val="28"/>
          <w:lang w:eastAsia="en-US" w:bidi="ar-SA"/>
        </w:rPr>
        <w:t xml:space="preserve">в </w:t>
      </w:r>
      <w:r w:rsidRPr="001A1966">
        <w:rPr>
          <w:rFonts w:ascii="Times New Roman" w:eastAsia="Calibri" w:hAnsi="Times New Roman" w:cs="Times New Roman"/>
          <w:iCs/>
          <w:color w:val="auto"/>
          <w:sz w:val="28"/>
          <w:szCs w:val="28"/>
          <w:lang w:eastAsia="en-US" w:bidi="ar-SA"/>
        </w:rPr>
        <w:t xml:space="preserve">администрацию </w:t>
      </w:r>
      <w:r w:rsidRPr="001A1966">
        <w:rPr>
          <w:rFonts w:ascii="Times New Roman" w:eastAsia="Calibri" w:hAnsi="Times New Roman" w:cs="Times New Roman"/>
          <w:color w:val="auto"/>
          <w:sz w:val="28"/>
          <w:szCs w:val="28"/>
          <w:lang w:eastAsia="en-US" w:bidi="ar-SA"/>
        </w:rPr>
        <w:t xml:space="preserve">или МФЦ.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22.11. Результатом исполнения административного действия по приему </w:t>
      </w:r>
      <w:r w:rsidR="009877CC" w:rsidRPr="001A1966">
        <w:rPr>
          <w:rFonts w:ascii="Times New Roman" w:eastAsia="Calibri" w:hAnsi="Times New Roman" w:cs="Times New Roman"/>
          <w:color w:val="auto"/>
          <w:sz w:val="28"/>
          <w:szCs w:val="28"/>
          <w:lang w:eastAsia="en-US" w:bidi="ar-SA"/>
        </w:rPr>
        <w:t>заявления</w:t>
      </w:r>
      <w:r w:rsidRPr="001A1966">
        <w:rPr>
          <w:rFonts w:ascii="Times New Roman" w:eastAsia="Calibri" w:hAnsi="Times New Roman" w:cs="Times New Roman"/>
          <w:color w:val="auto"/>
          <w:sz w:val="28"/>
          <w:szCs w:val="28"/>
          <w:lang w:eastAsia="en-US" w:bidi="ar-SA"/>
        </w:rPr>
        <w:t xml:space="preserve"> и документов, необходимых для предоставления муниципальной услуги, является: </w:t>
      </w:r>
    </w:p>
    <w:p w:rsidR="00761D17" w:rsidRPr="001A1966" w:rsidRDefault="00761D17" w:rsidP="00761D17">
      <w:pPr>
        <w:pStyle w:val="Default"/>
        <w:ind w:firstLine="709"/>
        <w:jc w:val="both"/>
        <w:rPr>
          <w:color w:val="auto"/>
          <w:sz w:val="28"/>
          <w:szCs w:val="28"/>
        </w:rPr>
      </w:pPr>
      <w:r w:rsidRPr="001A1966">
        <w:rPr>
          <w:color w:val="auto"/>
          <w:sz w:val="28"/>
          <w:szCs w:val="28"/>
        </w:rPr>
        <w:t xml:space="preserve">1) в </w:t>
      </w:r>
      <w:r w:rsidRPr="001A1966">
        <w:rPr>
          <w:iCs/>
          <w:color w:val="auto"/>
          <w:sz w:val="28"/>
          <w:szCs w:val="28"/>
        </w:rPr>
        <w:t xml:space="preserve">администрации </w:t>
      </w:r>
      <w:r w:rsidRPr="001A1966">
        <w:rPr>
          <w:color w:val="auto"/>
          <w:sz w:val="28"/>
          <w:szCs w:val="28"/>
        </w:rPr>
        <w:t xml:space="preserve">– передача заявления и прилагаемых к нему документов специалисту </w:t>
      </w:r>
      <w:r w:rsidRPr="001A1966">
        <w:rPr>
          <w:iCs/>
          <w:color w:val="auto"/>
          <w:sz w:val="28"/>
          <w:szCs w:val="28"/>
        </w:rPr>
        <w:t>администрации</w:t>
      </w:r>
      <w:r w:rsidRPr="001A1966">
        <w:rPr>
          <w:color w:val="auto"/>
          <w:sz w:val="28"/>
          <w:szCs w:val="28"/>
        </w:rPr>
        <w:t xml:space="preserve">, ответственному за регистрацию поступившего запроса на предоставление муниципальной услуги; </w:t>
      </w:r>
    </w:p>
    <w:p w:rsidR="00761D17" w:rsidRPr="001A1966" w:rsidRDefault="00761D17" w:rsidP="00761D17">
      <w:pPr>
        <w:pStyle w:val="Default"/>
        <w:ind w:firstLine="709"/>
        <w:jc w:val="both"/>
        <w:rPr>
          <w:color w:val="auto"/>
          <w:sz w:val="28"/>
          <w:szCs w:val="28"/>
        </w:rPr>
      </w:pPr>
      <w:r w:rsidRPr="001A1966">
        <w:rPr>
          <w:color w:val="auto"/>
          <w:sz w:val="28"/>
          <w:szCs w:val="28"/>
        </w:rPr>
        <w:lastRenderedPageBreak/>
        <w:t xml:space="preserve">2) в МФЦ: </w:t>
      </w:r>
    </w:p>
    <w:p w:rsidR="00761D17" w:rsidRPr="001A1966" w:rsidRDefault="00761D17" w:rsidP="00761D17">
      <w:pPr>
        <w:pStyle w:val="Default"/>
        <w:ind w:firstLine="709"/>
        <w:jc w:val="both"/>
        <w:rPr>
          <w:color w:val="auto"/>
          <w:sz w:val="28"/>
          <w:szCs w:val="28"/>
        </w:rPr>
      </w:pPr>
      <w:r w:rsidRPr="001A1966">
        <w:rPr>
          <w:color w:val="auto"/>
          <w:sz w:val="28"/>
          <w:szCs w:val="28"/>
        </w:rPr>
        <w:t>а) при отсутствии одного или более докуме</w:t>
      </w:r>
      <w:r w:rsidR="00394A7D" w:rsidRPr="001A1966">
        <w:rPr>
          <w:color w:val="auto"/>
          <w:sz w:val="28"/>
          <w:szCs w:val="28"/>
        </w:rPr>
        <w:t>нтов, предусмотренных пунктом 11</w:t>
      </w:r>
      <w:r w:rsidRPr="001A1966">
        <w:rPr>
          <w:color w:val="auto"/>
          <w:sz w:val="28"/>
          <w:szCs w:val="28"/>
        </w:rPr>
        <w:t xml:space="preserve">.1 настоящего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761D17" w:rsidRPr="001A1966" w:rsidRDefault="00761D17" w:rsidP="00761D17">
      <w:pPr>
        <w:pStyle w:val="Default"/>
        <w:ind w:firstLine="709"/>
        <w:jc w:val="both"/>
        <w:rPr>
          <w:color w:val="auto"/>
          <w:sz w:val="28"/>
          <w:szCs w:val="28"/>
        </w:rPr>
      </w:pPr>
      <w:r w:rsidRPr="001A1966">
        <w:rPr>
          <w:color w:val="auto"/>
          <w:sz w:val="28"/>
          <w:szCs w:val="28"/>
        </w:rPr>
        <w:t>б) при наличии всех документов, предусмотренных пунктом 10.1</w:t>
      </w:r>
      <w:r w:rsidR="00394A7D" w:rsidRPr="001A1966">
        <w:rPr>
          <w:color w:val="auto"/>
          <w:sz w:val="28"/>
          <w:szCs w:val="28"/>
        </w:rPr>
        <w:t xml:space="preserve"> </w:t>
      </w:r>
      <w:r w:rsidR="009937F6" w:rsidRPr="001A1966">
        <w:rPr>
          <w:color w:val="auto"/>
          <w:sz w:val="28"/>
          <w:szCs w:val="28"/>
        </w:rPr>
        <w:t>и 11.1</w:t>
      </w:r>
      <w:r w:rsidRPr="001A1966">
        <w:rPr>
          <w:color w:val="auto"/>
          <w:sz w:val="28"/>
          <w:szCs w:val="28"/>
        </w:rPr>
        <w:t xml:space="preserve"> настоящего Административного регламента, – передача </w:t>
      </w:r>
      <w:r w:rsidR="009877CC" w:rsidRPr="001A1966">
        <w:rPr>
          <w:color w:val="auto"/>
          <w:sz w:val="28"/>
          <w:szCs w:val="28"/>
        </w:rPr>
        <w:t>заявления</w:t>
      </w:r>
      <w:r w:rsidRPr="001A1966">
        <w:rPr>
          <w:color w:val="auto"/>
          <w:sz w:val="28"/>
          <w:szCs w:val="28"/>
        </w:rPr>
        <w:t xml:space="preserve"> и прилагаемых к нему документов в </w:t>
      </w:r>
      <w:r w:rsidRPr="001A1966">
        <w:rPr>
          <w:iCs/>
          <w:color w:val="auto"/>
          <w:sz w:val="28"/>
          <w:szCs w:val="28"/>
        </w:rPr>
        <w:t>администрацию</w:t>
      </w:r>
      <w:r w:rsidRPr="001A1966">
        <w:rPr>
          <w:color w:val="auto"/>
          <w:sz w:val="28"/>
          <w:szCs w:val="28"/>
        </w:rPr>
        <w:t xml:space="preserve">. </w:t>
      </w:r>
    </w:p>
    <w:p w:rsidR="00197715" w:rsidRPr="001A1966" w:rsidRDefault="002634E1" w:rsidP="00197715">
      <w:pPr>
        <w:pStyle w:val="Default"/>
        <w:ind w:firstLine="709"/>
        <w:jc w:val="both"/>
        <w:rPr>
          <w:color w:val="auto"/>
          <w:sz w:val="28"/>
          <w:szCs w:val="28"/>
        </w:rPr>
      </w:pPr>
      <w:r w:rsidRPr="001A1966">
        <w:rPr>
          <w:color w:val="auto"/>
          <w:sz w:val="28"/>
          <w:szCs w:val="28"/>
        </w:rPr>
        <w:t xml:space="preserve">22.12. </w:t>
      </w:r>
      <w:r w:rsidR="00197715" w:rsidRPr="001A1966">
        <w:rPr>
          <w:color w:val="auto"/>
          <w:sz w:val="28"/>
          <w:szCs w:val="28"/>
        </w:rPr>
        <w:t xml:space="preserve">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color w:val="auto"/>
          <w:sz w:val="28"/>
          <w:szCs w:val="28"/>
          <w:lang w:eastAsia="en-US" w:bidi="ar-SA"/>
        </w:rPr>
        <w:t xml:space="preserve">23. </w:t>
      </w:r>
      <w:r w:rsidRPr="001A1966">
        <w:rPr>
          <w:rFonts w:ascii="Times New Roman" w:eastAsia="Calibri" w:hAnsi="Times New Roman" w:cs="Times New Roman"/>
          <w:b/>
          <w:bCs/>
          <w:color w:val="auto"/>
          <w:sz w:val="28"/>
          <w:szCs w:val="28"/>
          <w:lang w:eastAsia="en-US" w:bidi="ar-SA"/>
        </w:rPr>
        <w:t>Регистрация заявления и документов, необходимых для предоставления муниципальной услуги</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23.1. Основанием для начала осуществления административного действия является поступление специалисту </w:t>
      </w:r>
      <w:r w:rsidRPr="001A1966">
        <w:rPr>
          <w:rFonts w:ascii="Times New Roman" w:eastAsia="Calibri" w:hAnsi="Times New Roman" w:cs="Times New Roman"/>
          <w:iCs/>
          <w:color w:val="auto"/>
          <w:sz w:val="28"/>
          <w:szCs w:val="28"/>
          <w:lang w:eastAsia="en-US" w:bidi="ar-SA"/>
        </w:rPr>
        <w:t>администрации</w:t>
      </w:r>
      <w:r w:rsidRPr="001A1966">
        <w:rPr>
          <w:rFonts w:ascii="Times New Roman" w:eastAsia="Calibri" w:hAnsi="Times New Roman" w:cs="Times New Roman"/>
          <w:color w:val="auto"/>
          <w:sz w:val="28"/>
          <w:szCs w:val="28"/>
          <w:lang w:eastAsia="en-US" w:bidi="ar-SA"/>
        </w:rPr>
        <w:t xml:space="preserve">, ответственному за регистрацию поступающих запросов на предоставление муниципальной услуги, </w:t>
      </w:r>
      <w:r w:rsidR="00876608" w:rsidRPr="001A1966">
        <w:rPr>
          <w:rFonts w:ascii="Times New Roman" w:eastAsia="Calibri" w:hAnsi="Times New Roman" w:cs="Times New Roman"/>
          <w:color w:val="auto"/>
          <w:sz w:val="28"/>
          <w:szCs w:val="28"/>
          <w:lang w:eastAsia="en-US" w:bidi="ar-SA"/>
        </w:rPr>
        <w:t>заявления</w:t>
      </w:r>
      <w:r w:rsidR="00197715" w:rsidRPr="001A1966">
        <w:rPr>
          <w:rFonts w:ascii="Times New Roman" w:eastAsia="Calibri" w:hAnsi="Times New Roman" w:cs="Times New Roman"/>
          <w:color w:val="auto"/>
          <w:sz w:val="28"/>
          <w:szCs w:val="28"/>
          <w:lang w:eastAsia="en-US" w:bidi="ar-SA"/>
        </w:rPr>
        <w:t xml:space="preserve"> и прилагаемых к нему документов</w:t>
      </w:r>
      <w:r w:rsidRPr="001A1966">
        <w:rPr>
          <w:rFonts w:ascii="Times New Roman" w:eastAsia="Calibri" w:hAnsi="Times New Roman" w:cs="Times New Roman"/>
          <w:color w:val="auto"/>
          <w:sz w:val="28"/>
          <w:szCs w:val="28"/>
          <w:lang w:eastAsia="en-US" w:bidi="ar-SA"/>
        </w:rPr>
        <w:t xml:space="preserve">.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23.2. Специалист </w:t>
      </w:r>
      <w:r w:rsidRPr="001A1966">
        <w:rPr>
          <w:rFonts w:ascii="Times New Roman" w:eastAsia="Calibri" w:hAnsi="Times New Roman" w:cs="Times New Roman"/>
          <w:iCs/>
          <w:color w:val="auto"/>
          <w:sz w:val="28"/>
          <w:szCs w:val="28"/>
          <w:lang w:eastAsia="en-US" w:bidi="ar-SA"/>
        </w:rPr>
        <w:t xml:space="preserve">администрации </w:t>
      </w:r>
      <w:r w:rsidRPr="001A1966">
        <w:rPr>
          <w:rFonts w:ascii="Times New Roman" w:eastAsia="Calibri" w:hAnsi="Times New Roman" w:cs="Times New Roman"/>
          <w:color w:val="auto"/>
          <w:sz w:val="28"/>
          <w:szCs w:val="28"/>
          <w:lang w:eastAsia="en-US" w:bidi="ar-SA"/>
        </w:rPr>
        <w:t xml:space="preserve">осуществляет регистрацию </w:t>
      </w:r>
      <w:r w:rsidR="00876608" w:rsidRPr="001A1966">
        <w:rPr>
          <w:rFonts w:ascii="Times New Roman" w:eastAsia="Calibri" w:hAnsi="Times New Roman" w:cs="Times New Roman"/>
          <w:color w:val="auto"/>
          <w:sz w:val="28"/>
          <w:szCs w:val="28"/>
          <w:lang w:eastAsia="en-US" w:bidi="ar-SA"/>
        </w:rPr>
        <w:t>заявления</w:t>
      </w:r>
      <w:r w:rsidR="00197715" w:rsidRPr="001A1966">
        <w:rPr>
          <w:rFonts w:ascii="Times New Roman" w:eastAsia="Calibri" w:hAnsi="Times New Roman" w:cs="Times New Roman"/>
          <w:color w:val="auto"/>
          <w:sz w:val="28"/>
          <w:szCs w:val="28"/>
          <w:lang w:eastAsia="en-US" w:bidi="ar-SA"/>
        </w:rPr>
        <w:t xml:space="preserve"> и прилагаемых к нему документов</w:t>
      </w:r>
      <w:r w:rsidRPr="001A1966">
        <w:rPr>
          <w:rFonts w:ascii="Times New Roman" w:eastAsia="Calibri" w:hAnsi="Times New Roman" w:cs="Times New Roman"/>
          <w:color w:val="auto"/>
          <w:sz w:val="28"/>
          <w:szCs w:val="28"/>
          <w:lang w:eastAsia="en-US" w:bidi="ar-SA"/>
        </w:rPr>
        <w:t xml:space="preserve">, осуществляет внесение соответствующих сведений в журнал регистрации входящей корреспонденции.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23.3. Регистрация </w:t>
      </w:r>
      <w:r w:rsidR="00876608" w:rsidRPr="001A1966">
        <w:rPr>
          <w:rFonts w:ascii="Times New Roman" w:eastAsia="Calibri" w:hAnsi="Times New Roman" w:cs="Times New Roman"/>
          <w:color w:val="auto"/>
          <w:sz w:val="28"/>
          <w:szCs w:val="28"/>
          <w:lang w:eastAsia="en-US" w:bidi="ar-SA"/>
        </w:rPr>
        <w:t>заявления</w:t>
      </w:r>
      <w:r w:rsidR="00197715" w:rsidRPr="001A1966">
        <w:rPr>
          <w:rFonts w:ascii="Times New Roman" w:eastAsia="Calibri" w:hAnsi="Times New Roman" w:cs="Times New Roman"/>
          <w:color w:val="auto"/>
          <w:sz w:val="28"/>
          <w:szCs w:val="28"/>
          <w:lang w:eastAsia="en-US" w:bidi="ar-SA"/>
        </w:rPr>
        <w:t xml:space="preserve"> и прилагаемых к нему документов, полученных</w:t>
      </w:r>
      <w:r w:rsidRPr="001A1966">
        <w:rPr>
          <w:rFonts w:ascii="Times New Roman" w:eastAsia="Calibri" w:hAnsi="Times New Roman" w:cs="Times New Roman"/>
          <w:color w:val="auto"/>
          <w:sz w:val="28"/>
          <w:szCs w:val="28"/>
          <w:lang w:eastAsia="en-US" w:bidi="ar-SA"/>
        </w:rPr>
        <w:t xml:space="preserve"> посредством личного обращения заявителя или почтового отправления, осуществляется в срок, не превышающий 1 рабочий день, </w:t>
      </w:r>
      <w:proofErr w:type="gramStart"/>
      <w:r w:rsidRPr="001A1966">
        <w:rPr>
          <w:rFonts w:ascii="Times New Roman" w:eastAsia="Calibri" w:hAnsi="Times New Roman" w:cs="Times New Roman"/>
          <w:color w:val="auto"/>
          <w:sz w:val="28"/>
          <w:szCs w:val="28"/>
          <w:lang w:eastAsia="en-US" w:bidi="ar-SA"/>
        </w:rPr>
        <w:t>с даты поступления</w:t>
      </w:r>
      <w:proofErr w:type="gramEnd"/>
      <w:r w:rsidRPr="001A1966">
        <w:rPr>
          <w:rFonts w:ascii="Times New Roman" w:eastAsia="Calibri" w:hAnsi="Times New Roman" w:cs="Times New Roman"/>
          <w:color w:val="auto"/>
          <w:sz w:val="28"/>
          <w:szCs w:val="28"/>
          <w:lang w:eastAsia="en-US" w:bidi="ar-SA"/>
        </w:rPr>
        <w:t xml:space="preserve"> заявления и прилагаемых к нему документов в </w:t>
      </w:r>
      <w:r w:rsidRPr="001A1966">
        <w:rPr>
          <w:rFonts w:ascii="Times New Roman" w:eastAsia="Calibri" w:hAnsi="Times New Roman" w:cs="Times New Roman"/>
          <w:iCs/>
          <w:color w:val="auto"/>
          <w:sz w:val="28"/>
          <w:szCs w:val="28"/>
          <w:lang w:eastAsia="en-US" w:bidi="ar-SA"/>
        </w:rPr>
        <w:t>администрацию</w:t>
      </w:r>
      <w:r w:rsidRPr="001A1966">
        <w:rPr>
          <w:rFonts w:ascii="Times New Roman" w:eastAsia="Calibri" w:hAnsi="Times New Roman" w:cs="Times New Roman"/>
          <w:color w:val="auto"/>
          <w:sz w:val="28"/>
          <w:szCs w:val="28"/>
          <w:lang w:eastAsia="en-US" w:bidi="ar-SA"/>
        </w:rPr>
        <w:t xml:space="preserve">.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23.4. Регистрация </w:t>
      </w:r>
      <w:r w:rsidR="00876608" w:rsidRPr="001A1966">
        <w:rPr>
          <w:rFonts w:ascii="Times New Roman" w:eastAsia="Calibri" w:hAnsi="Times New Roman" w:cs="Times New Roman"/>
          <w:color w:val="auto"/>
          <w:sz w:val="28"/>
          <w:szCs w:val="28"/>
          <w:lang w:eastAsia="en-US" w:bidi="ar-SA"/>
        </w:rPr>
        <w:t>заявления</w:t>
      </w:r>
      <w:r w:rsidR="00197715" w:rsidRPr="001A1966">
        <w:rPr>
          <w:rFonts w:ascii="Times New Roman" w:eastAsia="Calibri" w:hAnsi="Times New Roman" w:cs="Times New Roman"/>
          <w:color w:val="auto"/>
          <w:sz w:val="28"/>
          <w:szCs w:val="28"/>
          <w:lang w:eastAsia="en-US" w:bidi="ar-SA"/>
        </w:rPr>
        <w:t xml:space="preserve"> и прилагаемых к нему документов</w:t>
      </w:r>
      <w:r w:rsidRPr="001A1966">
        <w:rPr>
          <w:rFonts w:ascii="Times New Roman" w:eastAsia="Calibri" w:hAnsi="Times New Roman" w:cs="Times New Roman"/>
          <w:color w:val="auto"/>
          <w:sz w:val="28"/>
          <w:szCs w:val="28"/>
          <w:lang w:eastAsia="en-US" w:bidi="ar-SA"/>
        </w:rPr>
        <w:t>, пол</w:t>
      </w:r>
      <w:r w:rsidR="00197715" w:rsidRPr="001A1966">
        <w:rPr>
          <w:rFonts w:ascii="Times New Roman" w:eastAsia="Calibri" w:hAnsi="Times New Roman" w:cs="Times New Roman"/>
          <w:color w:val="auto"/>
          <w:sz w:val="28"/>
          <w:szCs w:val="28"/>
          <w:lang w:eastAsia="en-US" w:bidi="ar-SA"/>
        </w:rPr>
        <w:t>ученных</w:t>
      </w:r>
      <w:r w:rsidRPr="001A1966">
        <w:rPr>
          <w:rFonts w:ascii="Times New Roman" w:eastAsia="Calibri" w:hAnsi="Times New Roman" w:cs="Times New Roman"/>
          <w:color w:val="auto"/>
          <w:sz w:val="28"/>
          <w:szCs w:val="28"/>
          <w:lang w:eastAsia="en-US" w:bidi="ar-SA"/>
        </w:rPr>
        <w:t xml:space="preserve"> в электронной форме через ЕПГУ или РПГУ, осуществляется не позднее 1 рабочего дня, следующего за днем их поступления в </w:t>
      </w:r>
      <w:r w:rsidRPr="001A1966">
        <w:rPr>
          <w:rFonts w:ascii="Times New Roman" w:eastAsia="Calibri" w:hAnsi="Times New Roman" w:cs="Times New Roman"/>
          <w:iCs/>
          <w:color w:val="auto"/>
          <w:sz w:val="28"/>
          <w:szCs w:val="28"/>
          <w:lang w:eastAsia="en-US" w:bidi="ar-SA"/>
        </w:rPr>
        <w:t>администрацию</w:t>
      </w:r>
      <w:r w:rsidRPr="001A1966">
        <w:rPr>
          <w:rFonts w:ascii="Times New Roman" w:eastAsia="Calibri" w:hAnsi="Times New Roman" w:cs="Times New Roman"/>
          <w:color w:val="auto"/>
          <w:sz w:val="28"/>
          <w:szCs w:val="28"/>
          <w:lang w:eastAsia="en-US" w:bidi="ar-SA"/>
        </w:rPr>
        <w:t xml:space="preserve">.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23.5. Регистрация </w:t>
      </w:r>
      <w:r w:rsidR="00876608" w:rsidRPr="001A1966">
        <w:rPr>
          <w:rFonts w:ascii="Times New Roman" w:eastAsia="Calibri" w:hAnsi="Times New Roman" w:cs="Times New Roman"/>
          <w:color w:val="auto"/>
          <w:sz w:val="28"/>
          <w:szCs w:val="28"/>
          <w:lang w:eastAsia="en-US" w:bidi="ar-SA"/>
        </w:rPr>
        <w:t>заявления</w:t>
      </w:r>
      <w:r w:rsidR="00197715" w:rsidRPr="001A1966">
        <w:rPr>
          <w:rFonts w:ascii="Times New Roman" w:eastAsia="Calibri" w:hAnsi="Times New Roman" w:cs="Times New Roman"/>
          <w:color w:val="auto"/>
          <w:sz w:val="28"/>
          <w:szCs w:val="28"/>
          <w:lang w:eastAsia="en-US" w:bidi="ar-SA"/>
        </w:rPr>
        <w:t xml:space="preserve"> и прилагаемых к нему документов</w:t>
      </w:r>
      <w:r w:rsidR="00FA2432" w:rsidRPr="001A1966">
        <w:rPr>
          <w:rFonts w:ascii="Times New Roman" w:eastAsia="Calibri" w:hAnsi="Times New Roman" w:cs="Times New Roman"/>
          <w:color w:val="auto"/>
          <w:sz w:val="28"/>
          <w:szCs w:val="28"/>
          <w:lang w:eastAsia="en-US" w:bidi="ar-SA"/>
        </w:rPr>
        <w:t>, полученных</w:t>
      </w:r>
      <w:r w:rsidRPr="001A1966">
        <w:rPr>
          <w:rFonts w:ascii="Times New Roman" w:eastAsia="Calibri" w:hAnsi="Times New Roman" w:cs="Times New Roman"/>
          <w:color w:val="auto"/>
          <w:sz w:val="28"/>
          <w:szCs w:val="28"/>
          <w:lang w:eastAsia="en-US" w:bidi="ar-SA"/>
        </w:rPr>
        <w:t xml:space="preserve"> </w:t>
      </w:r>
      <w:r w:rsidRPr="001A1966">
        <w:rPr>
          <w:rFonts w:ascii="Times New Roman" w:eastAsia="Calibri" w:hAnsi="Times New Roman" w:cs="Times New Roman"/>
          <w:iCs/>
          <w:color w:val="auto"/>
          <w:sz w:val="28"/>
          <w:szCs w:val="28"/>
          <w:lang w:eastAsia="en-US" w:bidi="ar-SA"/>
        </w:rPr>
        <w:t xml:space="preserve">администрацией </w:t>
      </w:r>
      <w:r w:rsidRPr="001A1966">
        <w:rPr>
          <w:rFonts w:ascii="Times New Roman" w:eastAsia="Calibri" w:hAnsi="Times New Roman" w:cs="Times New Roman"/>
          <w:color w:val="auto"/>
          <w:sz w:val="28"/>
          <w:szCs w:val="28"/>
          <w:lang w:eastAsia="en-US" w:bidi="ar-SA"/>
        </w:rPr>
        <w:t xml:space="preserve">из МФЦ, осуществляется не позднее 1 рабочего дня, следующего за днем их поступления в </w:t>
      </w:r>
      <w:r w:rsidRPr="001A1966">
        <w:rPr>
          <w:rFonts w:ascii="Times New Roman" w:eastAsia="Calibri" w:hAnsi="Times New Roman" w:cs="Times New Roman"/>
          <w:iCs/>
          <w:color w:val="auto"/>
          <w:sz w:val="28"/>
          <w:szCs w:val="28"/>
          <w:lang w:eastAsia="en-US" w:bidi="ar-SA"/>
        </w:rPr>
        <w:t xml:space="preserve">администрацию. </w:t>
      </w:r>
      <w:r w:rsidRPr="001A1966">
        <w:rPr>
          <w:rFonts w:ascii="Times New Roman" w:eastAsia="Calibri" w:hAnsi="Times New Roman" w:cs="Times New Roman"/>
          <w:color w:val="auto"/>
          <w:sz w:val="28"/>
          <w:szCs w:val="28"/>
          <w:lang w:eastAsia="en-US" w:bidi="ar-SA"/>
        </w:rPr>
        <w:t xml:space="preserve">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23.6. После регистрации в </w:t>
      </w:r>
      <w:r w:rsidRPr="001A1966">
        <w:rPr>
          <w:rFonts w:ascii="Times New Roman" w:eastAsia="Calibri" w:hAnsi="Times New Roman" w:cs="Times New Roman"/>
          <w:iCs/>
          <w:color w:val="auto"/>
          <w:sz w:val="28"/>
          <w:szCs w:val="28"/>
          <w:lang w:eastAsia="en-US" w:bidi="ar-SA"/>
        </w:rPr>
        <w:t xml:space="preserve">администрации </w:t>
      </w:r>
      <w:r w:rsidR="00876608" w:rsidRPr="001A1966">
        <w:rPr>
          <w:rFonts w:ascii="Times New Roman" w:eastAsia="Calibri" w:hAnsi="Times New Roman" w:cs="Times New Roman"/>
          <w:color w:val="auto"/>
          <w:sz w:val="28"/>
          <w:szCs w:val="28"/>
          <w:lang w:eastAsia="en-US" w:bidi="ar-SA"/>
        </w:rPr>
        <w:t>заявление</w:t>
      </w:r>
      <w:r w:rsidRPr="001A1966">
        <w:rPr>
          <w:rFonts w:ascii="Times New Roman" w:eastAsia="Calibri" w:hAnsi="Times New Roman" w:cs="Times New Roman"/>
          <w:color w:val="auto"/>
          <w:sz w:val="28"/>
          <w:szCs w:val="28"/>
          <w:lang w:eastAsia="en-US" w:bidi="ar-SA"/>
        </w:rPr>
        <w:t xml:space="preserve"> </w:t>
      </w:r>
      <w:r w:rsidR="00FA2432" w:rsidRPr="001A1966">
        <w:rPr>
          <w:rFonts w:ascii="Times New Roman" w:eastAsia="Calibri" w:hAnsi="Times New Roman" w:cs="Times New Roman"/>
          <w:color w:val="auto"/>
          <w:sz w:val="28"/>
          <w:szCs w:val="28"/>
          <w:lang w:eastAsia="en-US" w:bidi="ar-SA"/>
        </w:rPr>
        <w:t xml:space="preserve">и прилагаемые к нему документы </w:t>
      </w:r>
      <w:r w:rsidRPr="001A1966">
        <w:rPr>
          <w:rFonts w:ascii="Times New Roman" w:eastAsia="Calibri" w:hAnsi="Times New Roman" w:cs="Times New Roman"/>
          <w:color w:val="auto"/>
          <w:sz w:val="28"/>
          <w:szCs w:val="28"/>
          <w:lang w:eastAsia="en-US" w:bidi="ar-SA"/>
        </w:rPr>
        <w:t xml:space="preserve">с визой главы администрации направляется на рассмотрение специалисту </w:t>
      </w:r>
      <w:r w:rsidRPr="001A1966">
        <w:rPr>
          <w:rFonts w:ascii="Times New Roman" w:eastAsia="Calibri" w:hAnsi="Times New Roman" w:cs="Times New Roman"/>
          <w:iCs/>
          <w:color w:val="auto"/>
          <w:sz w:val="28"/>
          <w:szCs w:val="28"/>
          <w:lang w:eastAsia="en-US" w:bidi="ar-SA"/>
        </w:rPr>
        <w:t>администрации</w:t>
      </w:r>
      <w:r w:rsidRPr="001A1966">
        <w:rPr>
          <w:rFonts w:ascii="Times New Roman" w:eastAsia="Calibri" w:hAnsi="Times New Roman" w:cs="Times New Roman"/>
          <w:color w:val="auto"/>
          <w:sz w:val="28"/>
          <w:szCs w:val="28"/>
          <w:lang w:eastAsia="en-US" w:bidi="ar-SA"/>
        </w:rPr>
        <w:t xml:space="preserve">, ответственному за подготовку документов по муниципальной услуге.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23.7. Максимальный срок осуществления административного действия не может превышать 2 рабочих дней.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23.8. Результатом исполнения административного действия по регистрации </w:t>
      </w:r>
      <w:r w:rsidR="00876608" w:rsidRPr="001A1966">
        <w:rPr>
          <w:rFonts w:ascii="Times New Roman" w:eastAsia="Calibri" w:hAnsi="Times New Roman" w:cs="Times New Roman"/>
          <w:color w:val="auto"/>
          <w:sz w:val="28"/>
          <w:szCs w:val="28"/>
          <w:lang w:eastAsia="en-US" w:bidi="ar-SA"/>
        </w:rPr>
        <w:t>заявления</w:t>
      </w:r>
      <w:r w:rsidR="00FA2432" w:rsidRPr="001A1966">
        <w:rPr>
          <w:rFonts w:ascii="Times New Roman" w:eastAsia="Calibri" w:hAnsi="Times New Roman" w:cs="Times New Roman"/>
          <w:color w:val="auto"/>
          <w:sz w:val="28"/>
          <w:szCs w:val="28"/>
          <w:lang w:eastAsia="en-US" w:bidi="ar-SA"/>
        </w:rPr>
        <w:t xml:space="preserve"> и прилагаемых к нему документов, необходимых</w:t>
      </w:r>
      <w:r w:rsidRPr="001A1966">
        <w:rPr>
          <w:rFonts w:ascii="Times New Roman" w:eastAsia="Calibri" w:hAnsi="Times New Roman" w:cs="Times New Roman"/>
          <w:color w:val="auto"/>
          <w:sz w:val="28"/>
          <w:szCs w:val="28"/>
          <w:lang w:eastAsia="en-US" w:bidi="ar-SA"/>
        </w:rPr>
        <w:t xml:space="preserve"> для предоставления муниципальной услуги, является передача </w:t>
      </w:r>
      <w:r w:rsidR="00876608" w:rsidRPr="001A1966">
        <w:rPr>
          <w:rFonts w:ascii="Times New Roman" w:eastAsia="Calibri" w:hAnsi="Times New Roman" w:cs="Times New Roman"/>
          <w:color w:val="auto"/>
          <w:sz w:val="28"/>
          <w:szCs w:val="28"/>
          <w:lang w:eastAsia="en-US" w:bidi="ar-SA"/>
        </w:rPr>
        <w:t>заявления</w:t>
      </w:r>
      <w:r w:rsidRPr="001A1966">
        <w:rPr>
          <w:rFonts w:ascii="Times New Roman" w:eastAsia="Calibri" w:hAnsi="Times New Roman" w:cs="Times New Roman"/>
          <w:color w:val="auto"/>
          <w:sz w:val="28"/>
          <w:szCs w:val="28"/>
          <w:lang w:eastAsia="en-US" w:bidi="ar-SA"/>
        </w:rPr>
        <w:t xml:space="preserve"> </w:t>
      </w:r>
      <w:r w:rsidR="00761D17" w:rsidRPr="001A1966">
        <w:rPr>
          <w:rFonts w:ascii="Times New Roman" w:eastAsia="Calibri" w:hAnsi="Times New Roman" w:cs="Times New Roman"/>
          <w:color w:val="auto"/>
          <w:sz w:val="28"/>
          <w:szCs w:val="28"/>
          <w:lang w:eastAsia="en-US" w:bidi="ar-SA"/>
        </w:rPr>
        <w:t xml:space="preserve">и документов </w:t>
      </w:r>
      <w:r w:rsidRPr="001A1966">
        <w:rPr>
          <w:rFonts w:ascii="Times New Roman" w:eastAsia="Calibri" w:hAnsi="Times New Roman" w:cs="Times New Roman"/>
          <w:color w:val="auto"/>
          <w:sz w:val="28"/>
          <w:szCs w:val="28"/>
          <w:lang w:eastAsia="en-US" w:bidi="ar-SA"/>
        </w:rPr>
        <w:t xml:space="preserve">специалисту администрации, ответственному за предоставление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lastRenderedPageBreak/>
        <w:t xml:space="preserve">23.9. При обращении заявителя за получением муниципальной услуги в электронной форме </w:t>
      </w:r>
      <w:r w:rsidRPr="001A1966">
        <w:rPr>
          <w:rFonts w:ascii="Times New Roman" w:eastAsia="Calibri" w:hAnsi="Times New Roman" w:cs="Times New Roman"/>
          <w:iCs/>
          <w:color w:val="auto"/>
          <w:sz w:val="28"/>
          <w:szCs w:val="28"/>
          <w:lang w:eastAsia="en-US" w:bidi="ar-SA"/>
        </w:rPr>
        <w:t xml:space="preserve">администрация </w:t>
      </w:r>
      <w:r w:rsidRPr="001A1966">
        <w:rPr>
          <w:rFonts w:ascii="Times New Roman" w:eastAsia="Calibri" w:hAnsi="Times New Roman" w:cs="Times New Roman"/>
          <w:color w:val="auto"/>
          <w:sz w:val="28"/>
          <w:szCs w:val="28"/>
          <w:lang w:eastAsia="en-US" w:bidi="ar-SA"/>
        </w:rPr>
        <w:t>направляет на ЕПГУ или РПГУ посредством технических сре</w:t>
      </w:r>
      <w:proofErr w:type="gramStart"/>
      <w:r w:rsidRPr="001A1966">
        <w:rPr>
          <w:rFonts w:ascii="Times New Roman" w:eastAsia="Calibri" w:hAnsi="Times New Roman" w:cs="Times New Roman"/>
          <w:color w:val="auto"/>
          <w:sz w:val="28"/>
          <w:szCs w:val="28"/>
          <w:lang w:eastAsia="en-US" w:bidi="ar-SA"/>
        </w:rPr>
        <w:t>дств св</w:t>
      </w:r>
      <w:proofErr w:type="gramEnd"/>
      <w:r w:rsidRPr="001A1966">
        <w:rPr>
          <w:rFonts w:ascii="Times New Roman" w:eastAsia="Calibri" w:hAnsi="Times New Roman" w:cs="Times New Roman"/>
          <w:color w:val="auto"/>
          <w:sz w:val="28"/>
          <w:szCs w:val="28"/>
          <w:lang w:eastAsia="en-US" w:bidi="ar-SA"/>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23.10. Способом фиксации исполнения административного действия является внесение соответствующих сведений в журнал регистрации </w:t>
      </w:r>
      <w:r w:rsidR="00007E8A">
        <w:rPr>
          <w:rFonts w:ascii="Times New Roman" w:eastAsia="Calibri" w:hAnsi="Times New Roman" w:cs="Times New Roman"/>
          <w:color w:val="auto"/>
          <w:sz w:val="28"/>
          <w:szCs w:val="28"/>
          <w:lang w:eastAsia="en-US" w:bidi="ar-SA"/>
        </w:rPr>
        <w:t>входящей корреспонденции</w:t>
      </w:r>
      <w:r w:rsidRPr="001A1966">
        <w:rPr>
          <w:rFonts w:ascii="Times New Roman" w:eastAsia="Calibri" w:hAnsi="Times New Roman" w:cs="Times New Roman"/>
          <w:iCs/>
          <w:color w:val="auto"/>
          <w:sz w:val="28"/>
          <w:szCs w:val="28"/>
          <w:lang w:eastAsia="en-US" w:bidi="ar-SA"/>
        </w:rPr>
        <w:t xml:space="preserve">.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24. Обработка и предварительное рассмотрение заявления</w:t>
      </w:r>
      <w:r w:rsidR="00761D17" w:rsidRPr="001A1966">
        <w:rPr>
          <w:rFonts w:ascii="Times New Roman" w:eastAsia="Calibri" w:hAnsi="Times New Roman" w:cs="Times New Roman"/>
          <w:b/>
          <w:bCs/>
          <w:color w:val="auto"/>
          <w:sz w:val="28"/>
          <w:szCs w:val="28"/>
          <w:lang w:eastAsia="en-US" w:bidi="ar-SA"/>
        </w:rPr>
        <w:t xml:space="preserve"> и документов</w:t>
      </w:r>
      <w:r w:rsidR="00003902" w:rsidRPr="001A1966">
        <w:rPr>
          <w:rFonts w:ascii="Times New Roman" w:eastAsia="Calibri" w:hAnsi="Times New Roman" w:cs="Times New Roman"/>
          <w:b/>
          <w:bCs/>
          <w:color w:val="auto"/>
          <w:sz w:val="28"/>
          <w:szCs w:val="28"/>
          <w:lang w:eastAsia="en-US" w:bidi="ar-SA"/>
        </w:rPr>
        <w:t>, необх</w:t>
      </w:r>
      <w:r w:rsidR="00761D17" w:rsidRPr="001A1966">
        <w:rPr>
          <w:rFonts w:ascii="Times New Roman" w:eastAsia="Calibri" w:hAnsi="Times New Roman" w:cs="Times New Roman"/>
          <w:b/>
          <w:bCs/>
          <w:color w:val="auto"/>
          <w:sz w:val="28"/>
          <w:szCs w:val="28"/>
          <w:lang w:eastAsia="en-US" w:bidi="ar-SA"/>
        </w:rPr>
        <w:t>одимых</w:t>
      </w:r>
      <w:r w:rsidRPr="001A1966">
        <w:rPr>
          <w:rFonts w:ascii="Times New Roman" w:eastAsia="Calibri" w:hAnsi="Times New Roman" w:cs="Times New Roman"/>
          <w:b/>
          <w:bCs/>
          <w:color w:val="auto"/>
          <w:sz w:val="28"/>
          <w:szCs w:val="28"/>
          <w:lang w:eastAsia="en-US" w:bidi="ar-SA"/>
        </w:rPr>
        <w:t xml:space="preserve"> для предоставления муниципальной услуги</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24.1. Основанием для начала исполнения административного действия является поступление </w:t>
      </w:r>
      <w:r w:rsidR="00876608" w:rsidRPr="001A1966">
        <w:rPr>
          <w:rFonts w:ascii="Times New Roman" w:eastAsia="Calibri" w:hAnsi="Times New Roman" w:cs="Times New Roman"/>
          <w:color w:val="auto"/>
          <w:sz w:val="28"/>
          <w:szCs w:val="28"/>
          <w:lang w:eastAsia="en-US" w:bidi="ar-SA"/>
        </w:rPr>
        <w:t>заявления</w:t>
      </w:r>
      <w:r w:rsidR="00A53767" w:rsidRPr="001A1966">
        <w:rPr>
          <w:rFonts w:ascii="Times New Roman" w:eastAsia="Calibri" w:hAnsi="Times New Roman" w:cs="Times New Roman"/>
          <w:color w:val="auto"/>
          <w:sz w:val="28"/>
          <w:szCs w:val="28"/>
          <w:lang w:eastAsia="en-US" w:bidi="ar-SA"/>
        </w:rPr>
        <w:t xml:space="preserve"> и документов</w:t>
      </w:r>
      <w:r w:rsidRPr="001A1966">
        <w:rPr>
          <w:rFonts w:ascii="Times New Roman" w:eastAsia="Calibri" w:hAnsi="Times New Roman" w:cs="Times New Roman"/>
          <w:color w:val="auto"/>
          <w:sz w:val="28"/>
          <w:szCs w:val="28"/>
          <w:lang w:eastAsia="en-US" w:bidi="ar-SA"/>
        </w:rPr>
        <w:t xml:space="preserve"> специалисту администрации, ответственному за предоставление муниципальной услуги. </w:t>
      </w:r>
    </w:p>
    <w:p w:rsidR="002634E1" w:rsidRPr="001A1966" w:rsidRDefault="002634E1" w:rsidP="00A8358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24.2. Сотрудник </w:t>
      </w:r>
      <w:r w:rsidRPr="001A1966">
        <w:rPr>
          <w:rFonts w:ascii="Times New Roman" w:eastAsia="Calibri" w:hAnsi="Times New Roman" w:cs="Times New Roman"/>
          <w:iCs/>
          <w:color w:val="auto"/>
          <w:sz w:val="28"/>
          <w:szCs w:val="28"/>
          <w:lang w:eastAsia="en-US" w:bidi="ar-SA"/>
        </w:rPr>
        <w:t>администрации</w:t>
      </w:r>
      <w:r w:rsidRPr="001A1966">
        <w:rPr>
          <w:rFonts w:ascii="Times New Roman" w:eastAsia="Calibri" w:hAnsi="Times New Roman" w:cs="Times New Roman"/>
          <w:color w:val="auto"/>
          <w:sz w:val="28"/>
          <w:szCs w:val="28"/>
          <w:lang w:eastAsia="en-US" w:bidi="ar-SA"/>
        </w:rPr>
        <w:t>, ответственный за предоставление мун</w:t>
      </w:r>
      <w:r w:rsidR="00A83581" w:rsidRPr="001A1966">
        <w:rPr>
          <w:rFonts w:ascii="Times New Roman" w:eastAsia="Calibri" w:hAnsi="Times New Roman" w:cs="Times New Roman"/>
          <w:color w:val="auto"/>
          <w:sz w:val="28"/>
          <w:szCs w:val="28"/>
          <w:lang w:eastAsia="en-US" w:bidi="ar-SA"/>
        </w:rPr>
        <w:t xml:space="preserve">иципальной услуги, </w:t>
      </w:r>
      <w:r w:rsidR="00761D17" w:rsidRPr="001A1966">
        <w:rPr>
          <w:rFonts w:ascii="Times New Roman" w:eastAsia="Calibri" w:hAnsi="Times New Roman" w:cs="Times New Roman"/>
          <w:color w:val="auto"/>
          <w:sz w:val="28"/>
          <w:szCs w:val="28"/>
          <w:lang w:eastAsia="en-US" w:bidi="ar-SA"/>
        </w:rPr>
        <w:t>осуществляет следующие действия:</w:t>
      </w:r>
    </w:p>
    <w:p w:rsidR="00761D17" w:rsidRPr="001A1966" w:rsidRDefault="00761D17" w:rsidP="00761D17">
      <w:pPr>
        <w:pStyle w:val="Default"/>
        <w:ind w:firstLine="709"/>
        <w:jc w:val="both"/>
        <w:rPr>
          <w:color w:val="auto"/>
          <w:sz w:val="28"/>
          <w:szCs w:val="28"/>
        </w:rPr>
      </w:pPr>
      <w:r w:rsidRPr="001A1966">
        <w:rPr>
          <w:color w:val="auto"/>
          <w:sz w:val="28"/>
          <w:szCs w:val="28"/>
        </w:rPr>
        <w:t>1) проверяет комплектность представленных заявителем документов по перечням документов, предусмотренных пунктами 10.1</w:t>
      </w:r>
      <w:r w:rsidR="00090579" w:rsidRPr="001A1966">
        <w:rPr>
          <w:color w:val="auto"/>
          <w:sz w:val="28"/>
          <w:szCs w:val="28"/>
        </w:rPr>
        <w:t xml:space="preserve"> </w:t>
      </w:r>
      <w:r w:rsidRPr="001A1966">
        <w:rPr>
          <w:color w:val="auto"/>
          <w:sz w:val="28"/>
          <w:szCs w:val="28"/>
        </w:rPr>
        <w:t xml:space="preserve">и 11.1 настоящего Административного регламента; </w:t>
      </w:r>
    </w:p>
    <w:p w:rsidR="00761D17" w:rsidRPr="001A1966" w:rsidRDefault="00090579" w:rsidP="00761D17">
      <w:pPr>
        <w:pStyle w:val="Default"/>
        <w:ind w:firstLine="709"/>
        <w:jc w:val="both"/>
        <w:rPr>
          <w:color w:val="auto"/>
          <w:sz w:val="28"/>
          <w:szCs w:val="28"/>
        </w:rPr>
      </w:pPr>
      <w:r w:rsidRPr="001A1966">
        <w:rPr>
          <w:color w:val="auto"/>
          <w:sz w:val="28"/>
          <w:szCs w:val="28"/>
        </w:rPr>
        <w:t xml:space="preserve">2) проверяет </w:t>
      </w:r>
      <w:r w:rsidR="00876608" w:rsidRPr="001A1966">
        <w:rPr>
          <w:color w:val="auto"/>
          <w:sz w:val="28"/>
          <w:szCs w:val="28"/>
        </w:rPr>
        <w:t>заявление</w:t>
      </w:r>
      <w:r w:rsidR="00761D17" w:rsidRPr="001A1966">
        <w:rPr>
          <w:color w:val="auto"/>
          <w:sz w:val="28"/>
          <w:szCs w:val="28"/>
        </w:rPr>
        <w:t xml:space="preserve">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53767" w:rsidRPr="001A1966" w:rsidRDefault="00A53767" w:rsidP="00A53767">
      <w:pPr>
        <w:pStyle w:val="Default"/>
        <w:ind w:firstLine="709"/>
        <w:jc w:val="both"/>
        <w:rPr>
          <w:color w:val="auto"/>
          <w:sz w:val="28"/>
          <w:szCs w:val="28"/>
        </w:rPr>
      </w:pPr>
      <w:proofErr w:type="gramStart"/>
      <w:r w:rsidRPr="001A1966">
        <w:rPr>
          <w:color w:val="auto"/>
          <w:sz w:val="28"/>
          <w:szCs w:val="28"/>
        </w:rPr>
        <w:t>3) при отсутствии одного или более документов из числа документов, предусмотренных пунктом 10.1</w:t>
      </w:r>
      <w:r w:rsidR="00090579" w:rsidRPr="001A1966">
        <w:rPr>
          <w:color w:val="auto"/>
          <w:sz w:val="28"/>
          <w:szCs w:val="28"/>
        </w:rPr>
        <w:t xml:space="preserve"> </w:t>
      </w:r>
      <w:r w:rsidRPr="001A1966">
        <w:rPr>
          <w:color w:val="auto"/>
          <w:sz w:val="28"/>
          <w:szCs w:val="28"/>
        </w:rPr>
        <w:t xml:space="preserve"> настоящего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1A1966">
        <w:rPr>
          <w:iCs/>
          <w:color w:val="auto"/>
          <w:sz w:val="28"/>
          <w:szCs w:val="28"/>
        </w:rPr>
        <w:t>администрацию</w:t>
      </w:r>
      <w:r w:rsidRPr="001A1966">
        <w:rPr>
          <w:i/>
          <w:iCs/>
          <w:color w:val="auto"/>
          <w:sz w:val="28"/>
          <w:szCs w:val="28"/>
        </w:rPr>
        <w:t xml:space="preserve"> </w:t>
      </w:r>
      <w:r w:rsidRPr="001A1966">
        <w:rPr>
          <w:color w:val="auto"/>
          <w:sz w:val="28"/>
          <w:szCs w:val="28"/>
        </w:rPr>
        <w:t xml:space="preserve">в соответствии с действующим законодательством истек, подаче </w:t>
      </w:r>
      <w:r w:rsidR="00876608" w:rsidRPr="001A1966">
        <w:rPr>
          <w:color w:val="auto"/>
          <w:sz w:val="28"/>
          <w:szCs w:val="28"/>
        </w:rPr>
        <w:t>заявления</w:t>
      </w:r>
      <w:r w:rsidRPr="001A1966">
        <w:rPr>
          <w:color w:val="auto"/>
          <w:sz w:val="28"/>
          <w:szCs w:val="28"/>
        </w:rPr>
        <w:t xml:space="preserve"> и</w:t>
      </w:r>
      <w:proofErr w:type="gramEnd"/>
      <w:r w:rsidRPr="001A1966">
        <w:rPr>
          <w:color w:val="auto"/>
          <w:sz w:val="28"/>
          <w:szCs w:val="28"/>
        </w:rPr>
        <w:t xml:space="preserve"> документов лицом, не входящим в перечень лиц, установленный законодательством и пунктом 2.1 настоящего 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главе администрации, ответственному за принятие решения; </w:t>
      </w:r>
    </w:p>
    <w:p w:rsidR="00A53767" w:rsidRPr="001A1966" w:rsidRDefault="00A53767" w:rsidP="00A53767">
      <w:pPr>
        <w:pStyle w:val="Default"/>
        <w:ind w:firstLine="709"/>
        <w:jc w:val="both"/>
        <w:rPr>
          <w:color w:val="auto"/>
          <w:sz w:val="28"/>
          <w:szCs w:val="28"/>
        </w:rPr>
      </w:pPr>
      <w:r w:rsidRPr="001A1966">
        <w:rPr>
          <w:color w:val="auto"/>
          <w:sz w:val="28"/>
          <w:szCs w:val="28"/>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EE3A70" w:rsidRPr="001A1966" w:rsidRDefault="00A53767" w:rsidP="000B5AAD">
      <w:pPr>
        <w:pStyle w:val="Default"/>
        <w:ind w:firstLine="709"/>
        <w:jc w:val="both"/>
        <w:rPr>
          <w:color w:val="auto"/>
          <w:sz w:val="28"/>
          <w:szCs w:val="28"/>
        </w:rPr>
      </w:pPr>
      <w:proofErr w:type="gramStart"/>
      <w:r w:rsidRPr="001A1966">
        <w:rPr>
          <w:color w:val="auto"/>
          <w:sz w:val="28"/>
          <w:szCs w:val="28"/>
        </w:rPr>
        <w:t>5) в случае наличия полного комплекта документов, предусмотренных пунктами 10.1</w:t>
      </w:r>
      <w:r w:rsidR="009937F6" w:rsidRPr="001A1966">
        <w:rPr>
          <w:color w:val="auto"/>
          <w:sz w:val="28"/>
          <w:szCs w:val="28"/>
        </w:rPr>
        <w:t xml:space="preserve"> </w:t>
      </w:r>
      <w:r w:rsidRPr="001A1966">
        <w:rPr>
          <w:color w:val="auto"/>
          <w:sz w:val="28"/>
          <w:szCs w:val="28"/>
        </w:rPr>
        <w:t xml:space="preserve">и 11.1 настоящего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w:t>
      </w:r>
      <w:r w:rsidRPr="001A1966">
        <w:rPr>
          <w:color w:val="auto"/>
          <w:sz w:val="28"/>
          <w:szCs w:val="28"/>
        </w:rPr>
        <w:lastRenderedPageBreak/>
        <w:t xml:space="preserve">действия принятия решения о предоставлении (об отказе в предоставлении) муниципальной услуги. </w:t>
      </w:r>
      <w:proofErr w:type="gramEnd"/>
    </w:p>
    <w:p w:rsidR="00A53767" w:rsidRPr="001A1966" w:rsidRDefault="00A53767" w:rsidP="00A53767">
      <w:pPr>
        <w:pStyle w:val="Default"/>
        <w:ind w:firstLine="709"/>
        <w:jc w:val="both"/>
        <w:rPr>
          <w:color w:val="auto"/>
          <w:sz w:val="28"/>
          <w:szCs w:val="28"/>
        </w:rPr>
      </w:pPr>
      <w:r w:rsidRPr="001A1966">
        <w:rPr>
          <w:color w:val="auto"/>
          <w:sz w:val="28"/>
          <w:szCs w:val="28"/>
        </w:rPr>
        <w:t>24.3. Максимальный срок выполнения административного действия не может превышать 1 рабочего дня</w:t>
      </w:r>
      <w:r w:rsidRPr="001A1966">
        <w:rPr>
          <w:i/>
          <w:iCs/>
          <w:color w:val="auto"/>
          <w:sz w:val="28"/>
          <w:szCs w:val="28"/>
        </w:rPr>
        <w:t xml:space="preserve">. </w:t>
      </w:r>
    </w:p>
    <w:p w:rsidR="00A53767" w:rsidRPr="001A1966" w:rsidRDefault="00A53767" w:rsidP="00A53767">
      <w:pPr>
        <w:pStyle w:val="Default"/>
        <w:ind w:firstLine="709"/>
        <w:jc w:val="both"/>
        <w:rPr>
          <w:color w:val="auto"/>
          <w:sz w:val="28"/>
          <w:szCs w:val="28"/>
        </w:rPr>
      </w:pPr>
      <w:r w:rsidRPr="001A1966">
        <w:rPr>
          <w:color w:val="auto"/>
          <w:sz w:val="28"/>
          <w:szCs w:val="28"/>
        </w:rPr>
        <w:t xml:space="preserve">24.4. Результатом административного действия является: </w:t>
      </w:r>
    </w:p>
    <w:p w:rsidR="00A53767" w:rsidRPr="001A1966" w:rsidRDefault="00A53767" w:rsidP="00A53767">
      <w:pPr>
        <w:pStyle w:val="Default"/>
        <w:ind w:firstLine="709"/>
        <w:jc w:val="both"/>
        <w:rPr>
          <w:color w:val="auto"/>
          <w:sz w:val="28"/>
          <w:szCs w:val="28"/>
        </w:rPr>
      </w:pPr>
      <w:r w:rsidRPr="001A1966">
        <w:rPr>
          <w:color w:val="auto"/>
          <w:sz w:val="28"/>
          <w:szCs w:val="28"/>
        </w:rPr>
        <w:t xml:space="preserve">1)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1A1966" w:rsidRDefault="00A53767" w:rsidP="00A53767">
      <w:pPr>
        <w:pStyle w:val="Default"/>
        <w:ind w:firstLine="709"/>
        <w:jc w:val="both"/>
        <w:rPr>
          <w:color w:val="auto"/>
          <w:sz w:val="28"/>
          <w:szCs w:val="28"/>
        </w:rPr>
      </w:pPr>
      <w:r w:rsidRPr="001A1966">
        <w:rPr>
          <w:color w:val="auto"/>
          <w:sz w:val="28"/>
          <w:szCs w:val="28"/>
        </w:rPr>
        <w:t xml:space="preserve">2) передача главе администрации, </w:t>
      </w:r>
      <w:proofErr w:type="gramStart"/>
      <w:r w:rsidRPr="001A1966">
        <w:rPr>
          <w:color w:val="auto"/>
          <w:sz w:val="28"/>
          <w:szCs w:val="28"/>
        </w:rPr>
        <w:t>ответственному</w:t>
      </w:r>
      <w:proofErr w:type="gramEnd"/>
      <w:r w:rsidRPr="001A1966">
        <w:rPr>
          <w:color w:val="auto"/>
          <w:sz w:val="28"/>
          <w:szCs w:val="28"/>
        </w:rPr>
        <w:t xml:space="preserve"> за принятие решения о предоставлении муниципальной услуги, проекта решения об отказе в предоставлении муниципальной услуги; </w:t>
      </w:r>
    </w:p>
    <w:p w:rsidR="00A53767" w:rsidRPr="001A1966" w:rsidRDefault="00A53767" w:rsidP="00A53767">
      <w:pPr>
        <w:pStyle w:val="Default"/>
        <w:ind w:firstLine="709"/>
        <w:jc w:val="both"/>
        <w:rPr>
          <w:color w:val="auto"/>
          <w:sz w:val="28"/>
          <w:szCs w:val="28"/>
        </w:rPr>
      </w:pPr>
      <w:r w:rsidRPr="001A1966">
        <w:rPr>
          <w:color w:val="auto"/>
          <w:sz w:val="28"/>
          <w:szCs w:val="28"/>
        </w:rPr>
        <w:t xml:space="preserve">3) переход к осуществлению административного действия принятия решения о предоставлении (об отказе в предоставлении) муниципальной услуги. </w:t>
      </w:r>
    </w:p>
    <w:p w:rsidR="00A53767" w:rsidRPr="001A1966" w:rsidRDefault="00A53767" w:rsidP="00A53767">
      <w:pPr>
        <w:pStyle w:val="Default"/>
        <w:ind w:firstLine="709"/>
        <w:jc w:val="both"/>
        <w:rPr>
          <w:color w:val="auto"/>
          <w:sz w:val="28"/>
          <w:szCs w:val="28"/>
        </w:rPr>
      </w:pPr>
      <w:r w:rsidRPr="001A1966">
        <w:rPr>
          <w:color w:val="auto"/>
          <w:sz w:val="28"/>
          <w:szCs w:val="28"/>
        </w:rPr>
        <w:t>24.5. При обращении заявителя за получением муниципальной услуги в электронной форме администрация</w:t>
      </w:r>
      <w:r w:rsidRPr="001A1966">
        <w:rPr>
          <w:i/>
          <w:iCs/>
          <w:color w:val="auto"/>
          <w:sz w:val="28"/>
          <w:szCs w:val="28"/>
        </w:rPr>
        <w:t xml:space="preserve"> </w:t>
      </w:r>
      <w:r w:rsidRPr="001A1966">
        <w:rPr>
          <w:color w:val="auto"/>
          <w:sz w:val="28"/>
          <w:szCs w:val="28"/>
        </w:rPr>
        <w:t>направляет на ЕПГУ или РПГУ посредством технических сре</w:t>
      </w:r>
      <w:proofErr w:type="gramStart"/>
      <w:r w:rsidRPr="001A1966">
        <w:rPr>
          <w:color w:val="auto"/>
          <w:sz w:val="28"/>
          <w:szCs w:val="28"/>
        </w:rPr>
        <w:t>дств св</w:t>
      </w:r>
      <w:proofErr w:type="gramEnd"/>
      <w:r w:rsidRPr="001A1966">
        <w:rPr>
          <w:color w:val="auto"/>
          <w:sz w:val="28"/>
          <w:szCs w:val="28"/>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A53767" w:rsidRPr="001A1966" w:rsidRDefault="00A53767" w:rsidP="00A53767">
      <w:pPr>
        <w:pStyle w:val="Default"/>
        <w:ind w:firstLine="709"/>
        <w:jc w:val="both"/>
        <w:rPr>
          <w:color w:val="auto"/>
          <w:sz w:val="28"/>
          <w:szCs w:val="28"/>
        </w:rPr>
      </w:pPr>
      <w:r w:rsidRPr="001A1966">
        <w:rPr>
          <w:color w:val="auto"/>
          <w:sz w:val="28"/>
          <w:szCs w:val="28"/>
        </w:rPr>
        <w:t xml:space="preserve">24.6. Способом фиксации административного действия является один из следующих документов: </w:t>
      </w:r>
    </w:p>
    <w:p w:rsidR="00A53767" w:rsidRPr="001A1966" w:rsidRDefault="00A53767" w:rsidP="00A53767">
      <w:pPr>
        <w:pStyle w:val="Default"/>
        <w:ind w:firstLine="709"/>
        <w:jc w:val="both"/>
        <w:rPr>
          <w:color w:val="auto"/>
          <w:sz w:val="28"/>
          <w:szCs w:val="28"/>
        </w:rPr>
      </w:pPr>
      <w:r w:rsidRPr="001A1966">
        <w:rPr>
          <w:color w:val="auto"/>
          <w:sz w:val="28"/>
          <w:szCs w:val="28"/>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1A1966" w:rsidRDefault="00A53767" w:rsidP="00A53767">
      <w:pPr>
        <w:pStyle w:val="Default"/>
        <w:ind w:firstLine="709"/>
        <w:jc w:val="both"/>
        <w:rPr>
          <w:color w:val="auto"/>
          <w:sz w:val="28"/>
          <w:szCs w:val="28"/>
        </w:rPr>
      </w:pPr>
      <w:r w:rsidRPr="001A1966">
        <w:rPr>
          <w:color w:val="auto"/>
          <w:sz w:val="28"/>
          <w:szCs w:val="28"/>
        </w:rPr>
        <w:t xml:space="preserve">2) проект уведомления заявителя об отказе в предоставлении муниципальной услуги. </w:t>
      </w:r>
    </w:p>
    <w:p w:rsidR="00A53767" w:rsidRPr="001A1966" w:rsidRDefault="00A53767" w:rsidP="002F5284">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25. Формирование и направление межведомственных запросов в органы (организации), участвующие в предоставлении муниципальной услуги</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25.1. Основанием для начала административного действия является непредставление заявителем в </w:t>
      </w:r>
      <w:r w:rsidRPr="001A1966">
        <w:rPr>
          <w:rFonts w:ascii="Times New Roman" w:eastAsia="Calibri" w:hAnsi="Times New Roman" w:cs="Times New Roman"/>
          <w:iCs/>
          <w:color w:val="auto"/>
          <w:sz w:val="28"/>
          <w:szCs w:val="28"/>
          <w:lang w:eastAsia="en-US" w:bidi="ar-SA"/>
        </w:rPr>
        <w:t xml:space="preserve">администрацию </w:t>
      </w:r>
      <w:r w:rsidRPr="001A1966">
        <w:rPr>
          <w:rFonts w:ascii="Times New Roman" w:eastAsia="Calibri" w:hAnsi="Times New Roman" w:cs="Times New Roman"/>
          <w:color w:val="auto"/>
          <w:sz w:val="28"/>
          <w:szCs w:val="28"/>
          <w:lang w:eastAsia="en-US" w:bidi="ar-SA"/>
        </w:rPr>
        <w:t xml:space="preserve">или МФЦ документов и информации, которые могут быть получены в рамках межведомственного информационного взаимодействия.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25.2. Межведомственный запрос о предоставлении документов и информации осуществляется сотрудником </w:t>
      </w:r>
      <w:r w:rsidRPr="001A1966">
        <w:rPr>
          <w:rFonts w:ascii="Times New Roman" w:eastAsia="Calibri" w:hAnsi="Times New Roman" w:cs="Times New Roman"/>
          <w:iCs/>
          <w:color w:val="auto"/>
          <w:sz w:val="28"/>
          <w:szCs w:val="28"/>
          <w:lang w:eastAsia="en-US" w:bidi="ar-SA"/>
        </w:rPr>
        <w:t xml:space="preserve">администрации </w:t>
      </w:r>
      <w:r w:rsidRPr="001A1966">
        <w:rPr>
          <w:rFonts w:ascii="Times New Roman" w:eastAsia="Calibri" w:hAnsi="Times New Roman" w:cs="Times New Roman"/>
          <w:color w:val="auto"/>
          <w:sz w:val="28"/>
          <w:szCs w:val="28"/>
          <w:lang w:eastAsia="en-US" w:bidi="ar-SA"/>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25.3.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w:t>
      </w:r>
      <w:r w:rsidR="003E2EDC">
        <w:rPr>
          <w:rFonts w:ascii="Times New Roman" w:eastAsia="Calibri" w:hAnsi="Times New Roman" w:cs="Times New Roman"/>
          <w:color w:val="auto"/>
          <w:sz w:val="28"/>
          <w:szCs w:val="28"/>
          <w:lang w:eastAsia="en-US" w:bidi="ar-SA"/>
        </w:rPr>
        <w:t>ным</w:t>
      </w:r>
      <w:r w:rsidRPr="001A1966">
        <w:rPr>
          <w:rFonts w:ascii="Times New Roman" w:eastAsia="Calibri" w:hAnsi="Times New Roman" w:cs="Times New Roman"/>
          <w:color w:val="auto"/>
          <w:sz w:val="28"/>
          <w:szCs w:val="28"/>
          <w:lang w:eastAsia="en-US" w:bidi="ar-SA"/>
        </w:rPr>
        <w:t xml:space="preserve"> в ус</w:t>
      </w:r>
      <w:r w:rsidR="003E2EDC">
        <w:rPr>
          <w:rFonts w:ascii="Times New Roman" w:eastAsia="Calibri" w:hAnsi="Times New Roman" w:cs="Times New Roman"/>
          <w:color w:val="auto"/>
          <w:sz w:val="28"/>
          <w:szCs w:val="28"/>
          <w:lang w:eastAsia="en-US" w:bidi="ar-SA"/>
        </w:rPr>
        <w:t>тановленном порядке соглашением</w:t>
      </w:r>
      <w:r w:rsidRPr="001A1966">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w:t>
      </w:r>
      <w:r w:rsidR="003E2EDC">
        <w:rPr>
          <w:rFonts w:ascii="Times New Roman" w:eastAsia="Calibri" w:hAnsi="Times New Roman" w:cs="Times New Roman"/>
          <w:color w:val="auto"/>
          <w:sz w:val="28"/>
          <w:szCs w:val="28"/>
          <w:lang w:eastAsia="en-US" w:bidi="ar-SA"/>
        </w:rPr>
        <w:t>ствия предусмотрено заключенным соглашением</w:t>
      </w:r>
      <w:r w:rsidRPr="001A1966">
        <w:rPr>
          <w:rFonts w:ascii="Times New Roman" w:eastAsia="Calibri" w:hAnsi="Times New Roman" w:cs="Times New Roman"/>
          <w:iCs/>
          <w:color w:val="auto"/>
          <w:sz w:val="28"/>
          <w:szCs w:val="28"/>
          <w:lang w:eastAsia="en-US" w:bidi="ar-SA"/>
        </w:rPr>
        <w:t xml:space="preserve">.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lastRenderedPageBreak/>
        <w:t xml:space="preserve">25.4.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Межведомственный запрос о представлении документов и (или) информации, указанных в пункте 2 части 1 статьи 7 Федер</w:t>
      </w:r>
      <w:r w:rsidR="00007E8A">
        <w:rPr>
          <w:rFonts w:ascii="Times New Roman" w:eastAsia="Calibri" w:hAnsi="Times New Roman" w:cs="Times New Roman"/>
          <w:color w:val="auto"/>
          <w:sz w:val="28"/>
          <w:szCs w:val="28"/>
          <w:lang w:eastAsia="en-US" w:bidi="ar-SA"/>
        </w:rPr>
        <w:t>ального закона № 210–</w:t>
      </w:r>
      <w:r w:rsidRPr="001A1966">
        <w:rPr>
          <w:rFonts w:ascii="Times New Roman" w:eastAsia="Calibri" w:hAnsi="Times New Roman" w:cs="Times New Roman"/>
          <w:color w:val="auto"/>
          <w:sz w:val="28"/>
          <w:szCs w:val="28"/>
          <w:lang w:eastAsia="en-US" w:bidi="ar-SA"/>
        </w:rPr>
        <w:t xml:space="preserve">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1) наименование органа или организации, направляющих межведомственный запрос;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 наименование органа или организации, в адрес которых направляется межведомственный запрос;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1A1966">
        <w:rPr>
          <w:rFonts w:ascii="Times New Roman" w:eastAsia="Calibri" w:hAnsi="Times New Roman" w:cs="Times New Roman"/>
          <w:color w:val="auto"/>
          <w:sz w:val="28"/>
          <w:szCs w:val="28"/>
          <w:lang w:eastAsia="en-US" w:bidi="ar-SA"/>
        </w:rPr>
        <w:t>необходимых</w:t>
      </w:r>
      <w:proofErr w:type="gramEnd"/>
      <w:r w:rsidRPr="001A1966">
        <w:rPr>
          <w:rFonts w:ascii="Times New Roman" w:eastAsia="Calibri" w:hAnsi="Times New Roman" w:cs="Times New Roman"/>
          <w:color w:val="auto"/>
          <w:sz w:val="28"/>
          <w:szCs w:val="28"/>
          <w:lang w:eastAsia="en-US" w:bidi="ar-SA"/>
        </w:rPr>
        <w:t xml:space="preserve"> для предоставления муниципальной услуги, и указание на реквизиты данного нормативного правового акта;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5) сведения, необходимые для представления документа и (или) инфор</w:t>
      </w:r>
      <w:r w:rsidR="00685CE1" w:rsidRPr="001A1966">
        <w:rPr>
          <w:rFonts w:ascii="Times New Roman" w:eastAsia="Calibri" w:hAnsi="Times New Roman" w:cs="Times New Roman"/>
          <w:color w:val="auto"/>
          <w:sz w:val="28"/>
          <w:szCs w:val="28"/>
          <w:lang w:eastAsia="en-US" w:bidi="ar-SA"/>
        </w:rPr>
        <w:t>мации, установленные настоящим А</w:t>
      </w:r>
      <w:r w:rsidRPr="001A1966">
        <w:rPr>
          <w:rFonts w:ascii="Times New Roman" w:eastAsia="Calibri" w:hAnsi="Times New Roman" w:cs="Times New Roman"/>
          <w:color w:val="auto"/>
          <w:sz w:val="28"/>
          <w:szCs w:val="28"/>
          <w:lang w:eastAsia="en-US" w:bidi="ar-SA"/>
        </w:rPr>
        <w:t xml:space="preserve">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1A1966">
        <w:rPr>
          <w:rFonts w:ascii="Times New Roman" w:eastAsia="Calibri" w:hAnsi="Times New Roman" w:cs="Times New Roman"/>
          <w:color w:val="auto"/>
          <w:sz w:val="28"/>
          <w:szCs w:val="28"/>
          <w:lang w:eastAsia="en-US" w:bidi="ar-SA"/>
        </w:rPr>
        <w:t>таких</w:t>
      </w:r>
      <w:proofErr w:type="gramEnd"/>
      <w:r w:rsidRPr="001A1966">
        <w:rPr>
          <w:rFonts w:ascii="Times New Roman" w:eastAsia="Calibri" w:hAnsi="Times New Roman" w:cs="Times New Roman"/>
          <w:color w:val="auto"/>
          <w:sz w:val="28"/>
          <w:szCs w:val="28"/>
          <w:lang w:eastAsia="en-US" w:bidi="ar-SA"/>
        </w:rPr>
        <w:t xml:space="preserve"> документа и (или) информации;</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6) контактная информация для направления ответа на межведомственный запрос;</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7) дата направления межведомственного запроса;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9) информация о факте получения согласия, предусмотренного частью 5 статьи 7 насто</w:t>
      </w:r>
      <w:r w:rsidR="00007E8A">
        <w:rPr>
          <w:rFonts w:ascii="Times New Roman" w:eastAsia="Calibri" w:hAnsi="Times New Roman" w:cs="Times New Roman"/>
          <w:color w:val="auto"/>
          <w:sz w:val="28"/>
          <w:szCs w:val="28"/>
          <w:lang w:eastAsia="en-US" w:bidi="ar-SA"/>
        </w:rPr>
        <w:t>ящего Федерального закона № 210–</w:t>
      </w:r>
      <w:r w:rsidRPr="001A1966">
        <w:rPr>
          <w:rFonts w:ascii="Times New Roman" w:eastAsia="Calibri" w:hAnsi="Times New Roman" w:cs="Times New Roman"/>
          <w:color w:val="auto"/>
          <w:sz w:val="28"/>
          <w:szCs w:val="28"/>
          <w:lang w:eastAsia="en-US" w:bidi="ar-SA"/>
        </w:rPr>
        <w:t>ФЗ (при направлении межведомственного запроса в случае, предусмотренном частью 5 статьи 7 насто</w:t>
      </w:r>
      <w:r w:rsidR="00007E8A">
        <w:rPr>
          <w:rFonts w:ascii="Times New Roman" w:eastAsia="Calibri" w:hAnsi="Times New Roman" w:cs="Times New Roman"/>
          <w:color w:val="auto"/>
          <w:sz w:val="28"/>
          <w:szCs w:val="28"/>
          <w:lang w:eastAsia="en-US" w:bidi="ar-SA"/>
        </w:rPr>
        <w:t>ящего Федерального закона № 210–</w:t>
      </w:r>
      <w:r w:rsidRPr="001A1966">
        <w:rPr>
          <w:rFonts w:ascii="Times New Roman" w:eastAsia="Calibri" w:hAnsi="Times New Roman" w:cs="Times New Roman"/>
          <w:color w:val="auto"/>
          <w:sz w:val="28"/>
          <w:szCs w:val="28"/>
          <w:lang w:eastAsia="en-US" w:bidi="ar-SA"/>
        </w:rPr>
        <w:t xml:space="preserve">ФЗ).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Направление межведомственного запроса допускается только в целях, связанных с предоставлением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Максимальный срок формирования и направления запроса составляет 1 рабочий день.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lastRenderedPageBreak/>
        <w:t xml:space="preserve">25.5. При подготовке межведомственного запроса сотрудник </w:t>
      </w:r>
      <w:r w:rsidRPr="001A1966">
        <w:rPr>
          <w:rFonts w:ascii="Times New Roman" w:eastAsia="Calibri" w:hAnsi="Times New Roman" w:cs="Times New Roman"/>
          <w:iCs/>
          <w:color w:val="auto"/>
          <w:sz w:val="28"/>
          <w:szCs w:val="28"/>
          <w:lang w:eastAsia="en-US" w:bidi="ar-SA"/>
        </w:rPr>
        <w:t xml:space="preserve">администрации </w:t>
      </w:r>
      <w:r w:rsidRPr="001A1966">
        <w:rPr>
          <w:rFonts w:ascii="Times New Roman" w:eastAsia="Calibri" w:hAnsi="Times New Roman" w:cs="Times New Roman"/>
          <w:color w:val="auto"/>
          <w:sz w:val="28"/>
          <w:szCs w:val="28"/>
          <w:lang w:eastAsia="en-US" w:bidi="ar-SA"/>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25.6. Для предоставления муниципальной услуги </w:t>
      </w:r>
      <w:r w:rsidRPr="001A1966">
        <w:rPr>
          <w:rFonts w:ascii="Times New Roman" w:eastAsia="Calibri" w:hAnsi="Times New Roman" w:cs="Times New Roman"/>
          <w:iCs/>
          <w:color w:val="auto"/>
          <w:sz w:val="28"/>
          <w:szCs w:val="28"/>
          <w:lang w:eastAsia="en-US" w:bidi="ar-SA"/>
        </w:rPr>
        <w:t xml:space="preserve">администрация </w:t>
      </w:r>
      <w:r w:rsidRPr="001A1966">
        <w:rPr>
          <w:rFonts w:ascii="Times New Roman" w:eastAsia="Calibri" w:hAnsi="Times New Roman" w:cs="Times New Roman"/>
          <w:color w:val="auto"/>
          <w:sz w:val="28"/>
          <w:szCs w:val="28"/>
          <w:lang w:eastAsia="en-US" w:bidi="ar-SA"/>
        </w:rPr>
        <w:t xml:space="preserve">или МФЦ направляет межведомственные запросы </w:t>
      </w:r>
      <w:proofErr w:type="gramStart"/>
      <w:r w:rsidRPr="001A1966">
        <w:rPr>
          <w:rFonts w:ascii="Times New Roman" w:eastAsia="Calibri" w:hAnsi="Times New Roman" w:cs="Times New Roman"/>
          <w:color w:val="auto"/>
          <w:sz w:val="28"/>
          <w:szCs w:val="28"/>
          <w:lang w:eastAsia="en-US" w:bidi="ar-SA"/>
        </w:rPr>
        <w:t>в</w:t>
      </w:r>
      <w:proofErr w:type="gramEnd"/>
      <w:r w:rsidRPr="001A1966">
        <w:rPr>
          <w:rFonts w:ascii="Times New Roman" w:eastAsia="Calibri" w:hAnsi="Times New Roman" w:cs="Times New Roman"/>
          <w:color w:val="auto"/>
          <w:sz w:val="28"/>
          <w:szCs w:val="28"/>
          <w:lang w:eastAsia="en-US" w:bidi="ar-SA"/>
        </w:rPr>
        <w:t xml:space="preserve">: </w:t>
      </w:r>
    </w:p>
    <w:p w:rsidR="00844C0A" w:rsidRPr="001A1966" w:rsidRDefault="002634E1" w:rsidP="0015176E">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Управление Федеральной службы государственной регистрации, кадастра и картографии по Камчатскому краю для получения</w:t>
      </w:r>
      <w:r w:rsidR="0015176E" w:rsidRPr="001A1966">
        <w:rPr>
          <w:rFonts w:ascii="Times New Roman" w:eastAsia="Calibri" w:hAnsi="Times New Roman" w:cs="Times New Roman"/>
          <w:color w:val="auto"/>
          <w:sz w:val="28"/>
          <w:szCs w:val="28"/>
          <w:lang w:eastAsia="en-US" w:bidi="ar-SA"/>
        </w:rPr>
        <w:t>:</w:t>
      </w:r>
    </w:p>
    <w:p w:rsidR="009937F6" w:rsidRPr="001A1966" w:rsidRDefault="00090579" w:rsidP="00876608">
      <w:pPr>
        <w:widowControl/>
        <w:ind w:firstLine="709"/>
        <w:jc w:val="both"/>
        <w:rPr>
          <w:rFonts w:ascii="Times New Roman" w:eastAsia="Times New Roman" w:hAnsi="Times New Roman" w:cs="Times New Roman"/>
          <w:color w:val="auto"/>
          <w:sz w:val="28"/>
          <w:szCs w:val="28"/>
          <w:lang w:bidi="ar-SA"/>
        </w:rPr>
      </w:pPr>
      <w:r w:rsidRPr="001A1966">
        <w:rPr>
          <w:rFonts w:ascii="Times New Roman" w:hAnsi="Times New Roman" w:cs="Times New Roman"/>
          <w:color w:val="auto"/>
          <w:sz w:val="28"/>
          <w:szCs w:val="28"/>
        </w:rPr>
        <w:t>1</w:t>
      </w:r>
      <w:r w:rsidR="009937F6" w:rsidRPr="001A1966">
        <w:rPr>
          <w:rFonts w:ascii="Times New Roman" w:hAnsi="Times New Roman" w:cs="Times New Roman"/>
          <w:color w:val="auto"/>
          <w:sz w:val="28"/>
          <w:szCs w:val="28"/>
        </w:rPr>
        <w:t xml:space="preserve">) </w:t>
      </w:r>
      <w:r w:rsidR="00876608" w:rsidRPr="001A1966">
        <w:rPr>
          <w:rFonts w:ascii="Times New Roman" w:eastAsia="Times New Roman" w:hAnsi="Times New Roman" w:cs="Times New Roman"/>
          <w:color w:val="auto"/>
          <w:sz w:val="28"/>
          <w:szCs w:val="28"/>
          <w:lang w:bidi="ar-SA"/>
        </w:rPr>
        <w:t>Выписка из единого государственного реестра недвижимости о земельно</w:t>
      </w:r>
      <w:r w:rsidR="005E00B0" w:rsidRPr="001A1966">
        <w:rPr>
          <w:rFonts w:ascii="Times New Roman" w:eastAsia="Times New Roman" w:hAnsi="Times New Roman" w:cs="Times New Roman"/>
          <w:color w:val="auto"/>
          <w:sz w:val="28"/>
          <w:szCs w:val="28"/>
          <w:lang w:bidi="ar-SA"/>
        </w:rPr>
        <w:t>м участке.</w:t>
      </w:r>
    </w:p>
    <w:p w:rsidR="009937F6" w:rsidRPr="001A1966" w:rsidRDefault="00007E8A" w:rsidP="009937F6">
      <w:pPr>
        <w:pStyle w:val="a7"/>
        <w:ind w:firstLine="709"/>
        <w:jc w:val="both"/>
        <w:rPr>
          <w:rFonts w:ascii="Times New Roman" w:hAnsi="Times New Roman" w:cs="Times New Roman"/>
          <w:color w:val="auto"/>
          <w:sz w:val="28"/>
          <w:szCs w:val="28"/>
        </w:rPr>
      </w:pPr>
      <w:r>
        <w:rPr>
          <w:rFonts w:ascii="Times New Roman" w:hAnsi="Times New Roman" w:cs="Times New Roman"/>
          <w:sz w:val="28"/>
          <w:szCs w:val="28"/>
        </w:rPr>
        <w:t>Межрайонную инспекцию</w:t>
      </w:r>
      <w:r w:rsidR="009937F6" w:rsidRPr="001A1966">
        <w:rPr>
          <w:rFonts w:ascii="Times New Roman" w:hAnsi="Times New Roman" w:cs="Times New Roman"/>
          <w:sz w:val="28"/>
          <w:szCs w:val="28"/>
        </w:rPr>
        <w:t xml:space="preserve"> Федеральной налоговой службы № 3 по Камчатскому краю</w:t>
      </w:r>
      <w:r w:rsidR="009937F6" w:rsidRPr="001A1966">
        <w:rPr>
          <w:rFonts w:ascii="Times New Roman" w:hAnsi="Times New Roman" w:cs="Times New Roman"/>
          <w:color w:val="auto"/>
          <w:sz w:val="28"/>
          <w:szCs w:val="28"/>
        </w:rPr>
        <w:t xml:space="preserve"> для получения:</w:t>
      </w:r>
      <w:r w:rsidR="009937F6" w:rsidRPr="001A1966">
        <w:rPr>
          <w:rFonts w:ascii="Times New Roman" w:hAnsi="Times New Roman" w:cs="Times New Roman"/>
          <w:color w:val="auto"/>
          <w:sz w:val="28"/>
          <w:szCs w:val="28"/>
        </w:rPr>
        <w:br/>
      </w:r>
      <w:r>
        <w:rPr>
          <w:rFonts w:ascii="Times New Roman" w:hAnsi="Times New Roman" w:cs="Times New Roman"/>
          <w:color w:val="auto"/>
          <w:sz w:val="28"/>
          <w:szCs w:val="28"/>
        </w:rPr>
        <w:t xml:space="preserve">         </w:t>
      </w:r>
      <w:r w:rsidR="00090579" w:rsidRPr="001A1966">
        <w:rPr>
          <w:rFonts w:ascii="Times New Roman" w:hAnsi="Times New Roman" w:cs="Times New Roman"/>
          <w:color w:val="auto"/>
          <w:sz w:val="28"/>
          <w:szCs w:val="28"/>
        </w:rPr>
        <w:t>2</w:t>
      </w:r>
      <w:r w:rsidR="009937F6" w:rsidRPr="001A1966">
        <w:rPr>
          <w:rFonts w:ascii="Times New Roman" w:hAnsi="Times New Roman" w:cs="Times New Roman"/>
          <w:color w:val="auto"/>
          <w:sz w:val="28"/>
          <w:szCs w:val="28"/>
        </w:rPr>
        <w:t>) Выписка из ЕГРЮЛ о юридическ</w:t>
      </w:r>
      <w:r w:rsidR="005E00B0" w:rsidRPr="001A1966">
        <w:rPr>
          <w:rFonts w:ascii="Times New Roman" w:hAnsi="Times New Roman" w:cs="Times New Roman"/>
          <w:color w:val="auto"/>
          <w:sz w:val="28"/>
          <w:szCs w:val="28"/>
        </w:rPr>
        <w:t>ом лице, являющемся заявителем;</w:t>
      </w:r>
    </w:p>
    <w:p w:rsidR="005E00B0" w:rsidRPr="001A1966" w:rsidRDefault="005E00B0" w:rsidP="009937F6">
      <w:pPr>
        <w:pStyle w:val="a7"/>
        <w:ind w:firstLine="709"/>
        <w:jc w:val="both"/>
        <w:rPr>
          <w:rFonts w:ascii="Times New Roman" w:hAnsi="Times New Roman" w:cs="Times New Roman"/>
          <w:b/>
          <w:sz w:val="28"/>
          <w:szCs w:val="28"/>
        </w:rPr>
      </w:pPr>
      <w:r w:rsidRPr="001A1966">
        <w:rPr>
          <w:rFonts w:ascii="Times New Roman" w:hAnsi="Times New Roman" w:cs="Times New Roman"/>
          <w:color w:val="auto"/>
          <w:sz w:val="28"/>
          <w:szCs w:val="28"/>
        </w:rPr>
        <w:t xml:space="preserve">3) Выписка из ЕГРИП </w:t>
      </w:r>
      <w:proofErr w:type="gramStart"/>
      <w:r w:rsidRPr="001A1966">
        <w:rPr>
          <w:rFonts w:ascii="Times New Roman" w:hAnsi="Times New Roman" w:cs="Times New Roman"/>
          <w:color w:val="auto"/>
          <w:sz w:val="28"/>
          <w:szCs w:val="28"/>
        </w:rPr>
        <w:t>о</w:t>
      </w:r>
      <w:proofErr w:type="gramEnd"/>
      <w:r w:rsidRPr="001A1966">
        <w:rPr>
          <w:rFonts w:ascii="Times New Roman" w:hAnsi="Times New Roman" w:cs="Times New Roman"/>
          <w:color w:val="auto"/>
          <w:sz w:val="28"/>
          <w:szCs w:val="28"/>
        </w:rPr>
        <w:t xml:space="preserve"> индивидуальном предпринимателе, являющемся заявителем;</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25.7. В случае направления запроса сотрудником </w:t>
      </w:r>
      <w:r w:rsidRPr="001A1966">
        <w:rPr>
          <w:rFonts w:ascii="Times New Roman" w:eastAsia="Calibri" w:hAnsi="Times New Roman" w:cs="Times New Roman"/>
          <w:iCs/>
          <w:color w:val="auto"/>
          <w:sz w:val="28"/>
          <w:szCs w:val="28"/>
          <w:lang w:eastAsia="en-US" w:bidi="ar-SA"/>
        </w:rPr>
        <w:t xml:space="preserve">администрации </w:t>
      </w:r>
      <w:r w:rsidRPr="001A1966">
        <w:rPr>
          <w:rFonts w:ascii="Times New Roman" w:eastAsia="Calibri" w:hAnsi="Times New Roman" w:cs="Times New Roman"/>
          <w:color w:val="auto"/>
          <w:sz w:val="28"/>
          <w:szCs w:val="28"/>
          <w:lang w:eastAsia="en-US" w:bidi="ar-SA"/>
        </w:rPr>
        <w:t xml:space="preserve">ответ на межведомственный запрос направляется сотруднику </w:t>
      </w:r>
      <w:r w:rsidRPr="001A1966">
        <w:rPr>
          <w:rFonts w:ascii="Times New Roman" w:eastAsia="Calibri" w:hAnsi="Times New Roman" w:cs="Times New Roman"/>
          <w:iCs/>
          <w:color w:val="auto"/>
          <w:sz w:val="28"/>
          <w:szCs w:val="28"/>
          <w:lang w:eastAsia="en-US" w:bidi="ar-SA"/>
        </w:rPr>
        <w:t>администрации</w:t>
      </w:r>
      <w:r w:rsidRPr="001A1966">
        <w:rPr>
          <w:rFonts w:ascii="Times New Roman" w:eastAsia="Calibri" w:hAnsi="Times New Roman" w:cs="Times New Roman"/>
          <w:color w:val="auto"/>
          <w:sz w:val="28"/>
          <w:szCs w:val="28"/>
          <w:lang w:eastAsia="en-US" w:bidi="ar-SA"/>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25.8.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w:t>
      </w:r>
      <w:r w:rsidR="00E7661D" w:rsidRPr="001A1966">
        <w:rPr>
          <w:rFonts w:ascii="Times New Roman" w:eastAsia="Calibri" w:hAnsi="Times New Roman" w:cs="Times New Roman"/>
          <w:color w:val="auto"/>
          <w:sz w:val="28"/>
          <w:szCs w:val="28"/>
          <w:lang w:eastAsia="en-US" w:bidi="ar-SA"/>
        </w:rPr>
        <w:t>ходатайства</w:t>
      </w:r>
      <w:r w:rsidRPr="001A1966">
        <w:rPr>
          <w:rFonts w:ascii="Times New Roman" w:eastAsia="Calibri" w:hAnsi="Times New Roman" w:cs="Times New Roman"/>
          <w:color w:val="auto"/>
          <w:sz w:val="28"/>
          <w:szCs w:val="28"/>
          <w:lang w:eastAsia="en-US" w:bidi="ar-SA"/>
        </w:rPr>
        <w:t xml:space="preserve"> и прилагаемых к нему документов в </w:t>
      </w:r>
      <w:r w:rsidRPr="001A1966">
        <w:rPr>
          <w:rFonts w:ascii="Times New Roman" w:eastAsia="Calibri" w:hAnsi="Times New Roman" w:cs="Times New Roman"/>
          <w:iCs/>
          <w:color w:val="auto"/>
          <w:sz w:val="28"/>
          <w:szCs w:val="28"/>
          <w:lang w:eastAsia="en-US" w:bidi="ar-SA"/>
        </w:rPr>
        <w:t>администрацию</w:t>
      </w:r>
      <w:r w:rsidRPr="001A1966">
        <w:rPr>
          <w:rFonts w:ascii="Times New Roman" w:eastAsia="Calibri" w:hAnsi="Times New Roman" w:cs="Times New Roman"/>
          <w:color w:val="auto"/>
          <w:sz w:val="28"/>
          <w:szCs w:val="28"/>
          <w:lang w:eastAsia="en-US" w:bidi="ar-SA"/>
        </w:rPr>
        <w:t xml:space="preserve">, в течение одного рабочего дня с момента поступления ответа на межведомственный запрос.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25.9. В случае </w:t>
      </w:r>
      <w:proofErr w:type="gramStart"/>
      <w:r w:rsidRPr="001A1966">
        <w:rPr>
          <w:rFonts w:ascii="Times New Roman" w:eastAsia="Calibri" w:hAnsi="Times New Roman" w:cs="Times New Roman"/>
          <w:color w:val="auto"/>
          <w:sz w:val="28"/>
          <w:szCs w:val="28"/>
          <w:lang w:eastAsia="en-US" w:bidi="ar-SA"/>
        </w:rPr>
        <w:t>не поступления</w:t>
      </w:r>
      <w:proofErr w:type="gramEnd"/>
      <w:r w:rsidRPr="001A1966">
        <w:rPr>
          <w:rFonts w:ascii="Times New Roman" w:eastAsia="Calibri" w:hAnsi="Times New Roman" w:cs="Times New Roman"/>
          <w:color w:val="auto"/>
          <w:sz w:val="28"/>
          <w:szCs w:val="28"/>
          <w:lang w:eastAsia="en-US" w:bidi="ar-SA"/>
        </w:rPr>
        <w:t xml:space="preserve"> ответа на межведомственный запрос в установленный срок в администрацию</w:t>
      </w:r>
      <w:r w:rsidRPr="001A1966">
        <w:rPr>
          <w:rFonts w:ascii="Times New Roman" w:eastAsia="Calibri" w:hAnsi="Times New Roman" w:cs="Times New Roman"/>
          <w:iCs/>
          <w:color w:val="auto"/>
          <w:sz w:val="28"/>
          <w:szCs w:val="28"/>
          <w:lang w:eastAsia="en-US" w:bidi="ar-SA"/>
        </w:rPr>
        <w:t xml:space="preserve"> </w:t>
      </w:r>
      <w:r w:rsidRPr="001A1966">
        <w:rPr>
          <w:rFonts w:ascii="Times New Roman" w:eastAsia="Calibri" w:hAnsi="Times New Roman" w:cs="Times New Roman"/>
          <w:color w:val="auto"/>
          <w:sz w:val="28"/>
          <w:szCs w:val="28"/>
          <w:lang w:eastAsia="en-US" w:bidi="ar-SA"/>
        </w:rPr>
        <w:t xml:space="preserve">или в МФЦ принимаются меры, предусмотренные законодательством Российской Федерации.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25.10. В случае исполнения административного действия в МФЦ сотрудник МФЦ, ответственный за организацию направления </w:t>
      </w:r>
      <w:r w:rsidR="00E7661D" w:rsidRPr="001A1966">
        <w:rPr>
          <w:rFonts w:ascii="Times New Roman" w:eastAsia="Calibri" w:hAnsi="Times New Roman" w:cs="Times New Roman"/>
          <w:color w:val="auto"/>
          <w:sz w:val="28"/>
          <w:szCs w:val="28"/>
          <w:lang w:eastAsia="en-US" w:bidi="ar-SA"/>
        </w:rPr>
        <w:t>ходатайства</w:t>
      </w:r>
      <w:r w:rsidRPr="001A1966">
        <w:rPr>
          <w:rFonts w:ascii="Times New Roman" w:eastAsia="Calibri" w:hAnsi="Times New Roman" w:cs="Times New Roman"/>
          <w:color w:val="auto"/>
          <w:sz w:val="28"/>
          <w:szCs w:val="28"/>
          <w:lang w:eastAsia="en-US" w:bidi="ar-SA"/>
        </w:rPr>
        <w:t xml:space="preserve"> и прилагаемых к нему документов в </w:t>
      </w:r>
      <w:r w:rsidRPr="001A1966">
        <w:rPr>
          <w:rFonts w:ascii="Times New Roman" w:eastAsia="Calibri" w:hAnsi="Times New Roman" w:cs="Times New Roman"/>
          <w:iCs/>
          <w:color w:val="auto"/>
          <w:sz w:val="28"/>
          <w:szCs w:val="28"/>
          <w:lang w:eastAsia="en-US" w:bidi="ar-SA"/>
        </w:rPr>
        <w:t xml:space="preserve">администрацию, </w:t>
      </w:r>
      <w:r w:rsidRPr="001A1966">
        <w:rPr>
          <w:rFonts w:ascii="Times New Roman" w:eastAsia="Calibri" w:hAnsi="Times New Roman" w:cs="Times New Roman"/>
          <w:color w:val="auto"/>
          <w:sz w:val="28"/>
          <w:szCs w:val="28"/>
          <w:lang w:eastAsia="en-US" w:bidi="ar-SA"/>
        </w:rPr>
        <w:t xml:space="preserve">организует передачу </w:t>
      </w:r>
      <w:r w:rsidR="00E7661D" w:rsidRPr="001A1966">
        <w:rPr>
          <w:rFonts w:ascii="Times New Roman" w:eastAsia="Calibri" w:hAnsi="Times New Roman" w:cs="Times New Roman"/>
          <w:color w:val="auto"/>
          <w:sz w:val="28"/>
          <w:szCs w:val="28"/>
          <w:lang w:eastAsia="en-US" w:bidi="ar-SA"/>
        </w:rPr>
        <w:t>ходатайства</w:t>
      </w:r>
      <w:r w:rsidRPr="001A1966">
        <w:rPr>
          <w:rFonts w:ascii="Times New Roman" w:eastAsia="Calibri" w:hAnsi="Times New Roman" w:cs="Times New Roman"/>
          <w:color w:val="auto"/>
          <w:sz w:val="28"/>
          <w:szCs w:val="28"/>
          <w:lang w:eastAsia="en-US" w:bidi="ar-SA"/>
        </w:rPr>
        <w:t xml:space="preserve">, документов, представленных заявителем, и сведений, полученных в рамках межведомственного информационного взаимодействия, в </w:t>
      </w:r>
      <w:r w:rsidRPr="001A1966">
        <w:rPr>
          <w:rFonts w:ascii="Times New Roman" w:eastAsia="Calibri" w:hAnsi="Times New Roman" w:cs="Times New Roman"/>
          <w:iCs/>
          <w:color w:val="auto"/>
          <w:sz w:val="28"/>
          <w:szCs w:val="28"/>
          <w:lang w:eastAsia="en-US" w:bidi="ar-SA"/>
        </w:rPr>
        <w:t xml:space="preserve">администрацию </w:t>
      </w:r>
      <w:r w:rsidRPr="001A1966">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в МФЦ.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25.11. Результатом административного действия является: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1) в МФЦ: </w:t>
      </w:r>
    </w:p>
    <w:p w:rsidR="002634E1" w:rsidRPr="001A1966" w:rsidRDefault="003E2EDC"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lastRenderedPageBreak/>
        <w:t>–</w:t>
      </w:r>
      <w:r w:rsidR="002634E1" w:rsidRPr="001A1966">
        <w:rPr>
          <w:rFonts w:ascii="Times New Roman" w:eastAsia="Calibri" w:hAnsi="Times New Roman" w:cs="Times New Roman"/>
          <w:color w:val="auto"/>
          <w:sz w:val="28"/>
          <w:szCs w:val="28"/>
          <w:lang w:eastAsia="en-US" w:bidi="ar-SA"/>
        </w:rPr>
        <w:t xml:space="preserve"> при наличии всех документов, предусмотренных пунктом 10.1</w:t>
      </w:r>
      <w:r w:rsidR="00425802" w:rsidRPr="001A1966">
        <w:rPr>
          <w:rFonts w:ascii="Times New Roman" w:eastAsia="Calibri" w:hAnsi="Times New Roman" w:cs="Times New Roman"/>
          <w:color w:val="auto"/>
          <w:sz w:val="28"/>
          <w:szCs w:val="28"/>
          <w:lang w:eastAsia="en-US" w:bidi="ar-SA"/>
        </w:rPr>
        <w:t xml:space="preserve"> </w:t>
      </w:r>
      <w:r w:rsidR="00800FB6" w:rsidRPr="001A1966">
        <w:rPr>
          <w:rFonts w:ascii="Times New Roman" w:eastAsia="Calibri" w:hAnsi="Times New Roman" w:cs="Times New Roman"/>
          <w:color w:val="auto"/>
          <w:sz w:val="28"/>
          <w:szCs w:val="28"/>
          <w:lang w:eastAsia="en-US" w:bidi="ar-SA"/>
        </w:rPr>
        <w:t>и 11.1</w:t>
      </w:r>
      <w:r w:rsidR="002634E1" w:rsidRPr="001A1966">
        <w:rPr>
          <w:rFonts w:ascii="Times New Roman" w:eastAsia="Calibri" w:hAnsi="Times New Roman" w:cs="Times New Roman"/>
          <w:color w:val="auto"/>
          <w:sz w:val="28"/>
          <w:szCs w:val="28"/>
          <w:lang w:eastAsia="en-US" w:bidi="ar-SA"/>
        </w:rPr>
        <w:t xml:space="preserve"> настоящего Административного регламента – передача </w:t>
      </w:r>
      <w:r w:rsidR="00E7661D" w:rsidRPr="001A1966">
        <w:rPr>
          <w:rFonts w:ascii="Times New Roman" w:eastAsia="Calibri" w:hAnsi="Times New Roman" w:cs="Times New Roman"/>
          <w:color w:val="auto"/>
          <w:sz w:val="28"/>
          <w:szCs w:val="28"/>
          <w:lang w:eastAsia="en-US" w:bidi="ar-SA"/>
        </w:rPr>
        <w:t>ходатайства</w:t>
      </w:r>
      <w:r w:rsidR="002634E1" w:rsidRPr="001A1966">
        <w:rPr>
          <w:rFonts w:ascii="Times New Roman" w:eastAsia="Calibri" w:hAnsi="Times New Roman" w:cs="Times New Roman"/>
          <w:color w:val="auto"/>
          <w:sz w:val="28"/>
          <w:szCs w:val="28"/>
          <w:lang w:eastAsia="en-US" w:bidi="ar-SA"/>
        </w:rPr>
        <w:t xml:space="preserve"> и прилагаемых к нему документов в </w:t>
      </w:r>
      <w:r w:rsidR="002634E1" w:rsidRPr="001A1966">
        <w:rPr>
          <w:rFonts w:ascii="Times New Roman" w:eastAsia="Calibri" w:hAnsi="Times New Roman" w:cs="Times New Roman"/>
          <w:iCs/>
          <w:color w:val="auto"/>
          <w:sz w:val="28"/>
          <w:szCs w:val="28"/>
          <w:lang w:eastAsia="en-US" w:bidi="ar-SA"/>
        </w:rPr>
        <w:t>администрацию</w:t>
      </w:r>
      <w:r w:rsidR="002634E1" w:rsidRPr="001A1966">
        <w:rPr>
          <w:rFonts w:ascii="Times New Roman" w:eastAsia="Calibri" w:hAnsi="Times New Roman" w:cs="Times New Roman"/>
          <w:color w:val="auto"/>
          <w:sz w:val="28"/>
          <w:szCs w:val="28"/>
          <w:lang w:eastAsia="en-US" w:bidi="ar-SA"/>
        </w:rPr>
        <w:t xml:space="preserve">; </w:t>
      </w:r>
    </w:p>
    <w:p w:rsidR="00685CE1" w:rsidRPr="001A1966" w:rsidRDefault="00685CE1" w:rsidP="00685CE1">
      <w:pPr>
        <w:pStyle w:val="Default"/>
        <w:ind w:firstLine="709"/>
        <w:jc w:val="both"/>
        <w:rPr>
          <w:sz w:val="28"/>
          <w:szCs w:val="28"/>
        </w:rPr>
      </w:pPr>
      <w:r w:rsidRPr="001A1966">
        <w:rPr>
          <w:color w:val="auto"/>
          <w:sz w:val="28"/>
          <w:szCs w:val="28"/>
        </w:rPr>
        <w:t xml:space="preserve">– </w:t>
      </w:r>
      <w:r w:rsidR="00AA26E0" w:rsidRPr="001A1966">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 в </w:t>
      </w:r>
      <w:r w:rsidRPr="001A1966">
        <w:rPr>
          <w:rFonts w:ascii="Times New Roman" w:eastAsia="Calibri" w:hAnsi="Times New Roman" w:cs="Times New Roman"/>
          <w:iCs/>
          <w:color w:val="auto"/>
          <w:sz w:val="28"/>
          <w:szCs w:val="28"/>
          <w:lang w:eastAsia="en-US" w:bidi="ar-SA"/>
        </w:rPr>
        <w:t xml:space="preserve">администрации: </w:t>
      </w:r>
    </w:p>
    <w:p w:rsidR="002634E1" w:rsidRPr="001A1966" w:rsidRDefault="00AA26E0"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w:t>
      </w:r>
      <w:r w:rsidR="002634E1" w:rsidRPr="001A1966">
        <w:rPr>
          <w:rFonts w:ascii="Times New Roman" w:eastAsia="Calibri" w:hAnsi="Times New Roman" w:cs="Times New Roman"/>
          <w:color w:val="auto"/>
          <w:sz w:val="28"/>
          <w:szCs w:val="28"/>
          <w:lang w:eastAsia="en-US" w:bidi="ar-SA"/>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AA26E0" w:rsidRPr="001A1966" w:rsidRDefault="00AA26E0" w:rsidP="00AA26E0">
      <w:pPr>
        <w:pStyle w:val="Default"/>
        <w:ind w:firstLine="709"/>
        <w:jc w:val="both"/>
        <w:rPr>
          <w:sz w:val="28"/>
          <w:szCs w:val="28"/>
        </w:rPr>
      </w:pPr>
      <w:r w:rsidRPr="001A1966">
        <w:rPr>
          <w:color w:val="auto"/>
          <w:sz w:val="28"/>
          <w:szCs w:val="28"/>
        </w:rPr>
        <w:t xml:space="preserve">– </w:t>
      </w:r>
      <w:r w:rsidRPr="001A1966">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25.12. При обращении заявителя за получением муниципальной услуги в электронной форме </w:t>
      </w:r>
      <w:r w:rsidRPr="001A1966">
        <w:rPr>
          <w:rFonts w:ascii="Times New Roman" w:eastAsia="Calibri" w:hAnsi="Times New Roman" w:cs="Times New Roman"/>
          <w:iCs/>
          <w:color w:val="auto"/>
          <w:sz w:val="28"/>
          <w:szCs w:val="28"/>
          <w:lang w:eastAsia="en-US" w:bidi="ar-SA"/>
        </w:rPr>
        <w:t xml:space="preserve">администрация </w:t>
      </w:r>
      <w:r w:rsidRPr="001A1966">
        <w:rPr>
          <w:rFonts w:ascii="Times New Roman" w:eastAsia="Calibri" w:hAnsi="Times New Roman" w:cs="Times New Roman"/>
          <w:color w:val="auto"/>
          <w:sz w:val="28"/>
          <w:szCs w:val="28"/>
          <w:lang w:eastAsia="en-US" w:bidi="ar-SA"/>
        </w:rPr>
        <w:t>направляет на ЕПГУ или РПГУ посредством технических сре</w:t>
      </w:r>
      <w:proofErr w:type="gramStart"/>
      <w:r w:rsidRPr="001A1966">
        <w:rPr>
          <w:rFonts w:ascii="Times New Roman" w:eastAsia="Calibri" w:hAnsi="Times New Roman" w:cs="Times New Roman"/>
          <w:color w:val="auto"/>
          <w:sz w:val="28"/>
          <w:szCs w:val="28"/>
          <w:lang w:eastAsia="en-US" w:bidi="ar-SA"/>
        </w:rPr>
        <w:t>дств св</w:t>
      </w:r>
      <w:proofErr w:type="gramEnd"/>
      <w:r w:rsidRPr="001A1966">
        <w:rPr>
          <w:rFonts w:ascii="Times New Roman" w:eastAsia="Calibri" w:hAnsi="Times New Roman" w:cs="Times New Roman"/>
          <w:color w:val="auto"/>
          <w:sz w:val="28"/>
          <w:szCs w:val="28"/>
          <w:lang w:eastAsia="en-US" w:bidi="ar-SA"/>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25.13. Способом фиксации результата административного действия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корреспонденции. </w:t>
      </w:r>
    </w:p>
    <w:p w:rsidR="002634E1" w:rsidRPr="001A1966" w:rsidRDefault="002634E1" w:rsidP="00007E8A">
      <w:pPr>
        <w:widowControl/>
        <w:autoSpaceDE w:val="0"/>
        <w:autoSpaceDN w:val="0"/>
        <w:adjustRightInd w:val="0"/>
        <w:rPr>
          <w:rFonts w:ascii="Times New Roman" w:eastAsia="Calibri" w:hAnsi="Times New Roman" w:cs="Times New Roman"/>
          <w:color w:val="auto"/>
          <w:sz w:val="28"/>
          <w:szCs w:val="28"/>
          <w:lang w:eastAsia="en-US" w:bidi="ar-SA"/>
        </w:rPr>
      </w:pPr>
    </w:p>
    <w:p w:rsidR="002634E1" w:rsidRPr="003E2EDC" w:rsidRDefault="002634E1" w:rsidP="003E2EDC">
      <w:pPr>
        <w:pStyle w:val="a7"/>
        <w:jc w:val="center"/>
        <w:rPr>
          <w:rFonts w:ascii="Times New Roman" w:hAnsi="Times New Roman" w:cs="Times New Roman"/>
          <w:b/>
          <w:sz w:val="28"/>
          <w:szCs w:val="28"/>
          <w:lang w:eastAsia="en-US" w:bidi="ar-SA"/>
        </w:rPr>
      </w:pPr>
      <w:r w:rsidRPr="003E2EDC">
        <w:rPr>
          <w:rFonts w:ascii="Times New Roman" w:hAnsi="Times New Roman" w:cs="Times New Roman"/>
          <w:b/>
          <w:sz w:val="28"/>
          <w:szCs w:val="28"/>
          <w:lang w:eastAsia="en-US" w:bidi="ar-SA"/>
        </w:rPr>
        <w:t xml:space="preserve">26. Принятие решения о предоставлении (об отказе </w:t>
      </w:r>
      <w:r w:rsidR="003E2EDC" w:rsidRPr="003E2EDC">
        <w:rPr>
          <w:rFonts w:ascii="Times New Roman" w:hAnsi="Times New Roman" w:cs="Times New Roman"/>
          <w:b/>
          <w:sz w:val="28"/>
          <w:szCs w:val="28"/>
          <w:lang w:eastAsia="en-US" w:bidi="ar-SA"/>
        </w:rPr>
        <w:t>в предоставлении</w:t>
      </w:r>
      <w:r w:rsidRPr="003E2EDC">
        <w:rPr>
          <w:rFonts w:ascii="Times New Roman" w:hAnsi="Times New Roman" w:cs="Times New Roman"/>
          <w:b/>
          <w:sz w:val="28"/>
          <w:szCs w:val="28"/>
          <w:lang w:eastAsia="en-US" w:bidi="ar-SA"/>
        </w:rPr>
        <w:t>) муниципальной услуги</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15176E" w:rsidRPr="001A1966" w:rsidRDefault="0015176E" w:rsidP="0015176E">
      <w:pPr>
        <w:pStyle w:val="Default"/>
        <w:ind w:firstLine="709"/>
        <w:jc w:val="both"/>
        <w:rPr>
          <w:color w:val="auto"/>
          <w:sz w:val="28"/>
          <w:szCs w:val="28"/>
        </w:rPr>
      </w:pPr>
      <w:r w:rsidRPr="001A1966">
        <w:rPr>
          <w:color w:val="auto"/>
          <w:sz w:val="28"/>
          <w:szCs w:val="28"/>
        </w:rPr>
        <w:t xml:space="preserve">26.1. Основанием для начала данного административного действия является наличие </w:t>
      </w:r>
      <w:r w:rsidR="00876608" w:rsidRPr="001A1966">
        <w:rPr>
          <w:color w:val="auto"/>
          <w:sz w:val="28"/>
          <w:szCs w:val="28"/>
        </w:rPr>
        <w:t>заявления</w:t>
      </w:r>
      <w:r w:rsidRPr="001A1966">
        <w:rPr>
          <w:color w:val="auto"/>
          <w:sz w:val="28"/>
          <w:szCs w:val="28"/>
        </w:rPr>
        <w:t xml:space="preserve"> и документов, необходимых для предоставления муниципальной услуги. </w:t>
      </w:r>
    </w:p>
    <w:p w:rsidR="0015176E" w:rsidRPr="001A1966" w:rsidRDefault="0015176E" w:rsidP="0015176E">
      <w:pPr>
        <w:pStyle w:val="Default"/>
        <w:ind w:firstLine="709"/>
        <w:jc w:val="both"/>
        <w:rPr>
          <w:color w:val="auto"/>
          <w:sz w:val="28"/>
          <w:szCs w:val="28"/>
        </w:rPr>
      </w:pPr>
      <w:r w:rsidRPr="001A1966">
        <w:rPr>
          <w:color w:val="auto"/>
          <w:sz w:val="28"/>
          <w:szCs w:val="28"/>
        </w:rPr>
        <w:t>26.2. Специалист администрации</w:t>
      </w:r>
      <w:r w:rsidRPr="001A1966">
        <w:rPr>
          <w:iCs/>
          <w:color w:val="auto"/>
          <w:sz w:val="28"/>
          <w:szCs w:val="28"/>
        </w:rPr>
        <w:t xml:space="preserve">, </w:t>
      </w:r>
      <w:r w:rsidRPr="001A1966">
        <w:rPr>
          <w:color w:val="auto"/>
          <w:sz w:val="28"/>
          <w:szCs w:val="28"/>
        </w:rPr>
        <w:t>ответственный за подготовку документов, в течение 5</w:t>
      </w:r>
      <w:r w:rsidRPr="001A1966">
        <w:rPr>
          <w:iCs/>
          <w:color w:val="auto"/>
          <w:sz w:val="28"/>
          <w:szCs w:val="28"/>
        </w:rPr>
        <w:t xml:space="preserve"> </w:t>
      </w:r>
      <w:r w:rsidRPr="001A1966">
        <w:rPr>
          <w:color w:val="auto"/>
          <w:sz w:val="28"/>
          <w:szCs w:val="28"/>
        </w:rPr>
        <w:t xml:space="preserve">календарных дней </w:t>
      </w:r>
      <w:proofErr w:type="gramStart"/>
      <w:r w:rsidRPr="001A1966">
        <w:rPr>
          <w:color w:val="auto"/>
          <w:sz w:val="28"/>
          <w:szCs w:val="28"/>
        </w:rPr>
        <w:t>с даты поступления</w:t>
      </w:r>
      <w:proofErr w:type="gramEnd"/>
      <w:r w:rsidRPr="001A1966">
        <w:rPr>
          <w:color w:val="auto"/>
          <w:sz w:val="28"/>
          <w:szCs w:val="28"/>
        </w:rPr>
        <w:t xml:space="preserve"> к нему </w:t>
      </w:r>
      <w:r w:rsidR="00876608" w:rsidRPr="001A1966">
        <w:rPr>
          <w:color w:val="auto"/>
          <w:sz w:val="28"/>
          <w:szCs w:val="28"/>
        </w:rPr>
        <w:t>заявления</w:t>
      </w:r>
      <w:r w:rsidRPr="001A1966">
        <w:rPr>
          <w:color w:val="auto"/>
          <w:sz w:val="28"/>
          <w:szCs w:val="28"/>
        </w:rPr>
        <w:t xml:space="preserve"> и документов, необходимых для предоставления муниципальной услуги, рассматривает поступившее </w:t>
      </w:r>
      <w:r w:rsidR="00876608" w:rsidRPr="001A1966">
        <w:rPr>
          <w:color w:val="auto"/>
          <w:sz w:val="28"/>
          <w:szCs w:val="28"/>
        </w:rPr>
        <w:t>заявление</w:t>
      </w:r>
      <w:r w:rsidRPr="001A1966">
        <w:rPr>
          <w:color w:val="auto"/>
          <w:sz w:val="28"/>
          <w:szCs w:val="28"/>
        </w:rPr>
        <w:t xml:space="preserve"> и документы.</w:t>
      </w:r>
    </w:p>
    <w:p w:rsidR="0015176E" w:rsidRPr="001A1966" w:rsidRDefault="0015176E" w:rsidP="0015176E">
      <w:pPr>
        <w:pStyle w:val="Default"/>
        <w:ind w:firstLine="709"/>
        <w:jc w:val="both"/>
        <w:rPr>
          <w:color w:val="auto"/>
          <w:sz w:val="28"/>
          <w:szCs w:val="28"/>
        </w:rPr>
      </w:pPr>
      <w:r w:rsidRPr="001A1966">
        <w:rPr>
          <w:color w:val="auto"/>
          <w:sz w:val="28"/>
          <w:szCs w:val="28"/>
        </w:rPr>
        <w:t>26.3. При установлении оснований для отказа в предоставлении муниципальной услуги, указанных в пункте 13.1 настоящего Административного регламента, специалист администрации</w:t>
      </w:r>
      <w:r w:rsidRPr="001A1966">
        <w:rPr>
          <w:iCs/>
          <w:color w:val="auto"/>
          <w:sz w:val="28"/>
          <w:szCs w:val="28"/>
        </w:rPr>
        <w:t xml:space="preserve">, </w:t>
      </w:r>
      <w:r w:rsidRPr="001A1966">
        <w:rPr>
          <w:color w:val="auto"/>
          <w:sz w:val="28"/>
          <w:szCs w:val="28"/>
        </w:rPr>
        <w:t xml:space="preserve">ответственный за подготовку документов, </w:t>
      </w:r>
      <w:r w:rsidRPr="001A1966">
        <w:rPr>
          <w:sz w:val="28"/>
          <w:szCs w:val="28"/>
        </w:rPr>
        <w:t>готовит проект сообщения заявителю об отказе в предоставлении муниципальной услуги</w:t>
      </w:r>
      <w:r w:rsidRPr="001A1966">
        <w:rPr>
          <w:color w:val="auto"/>
          <w:sz w:val="28"/>
          <w:szCs w:val="28"/>
        </w:rPr>
        <w:t>.</w:t>
      </w:r>
    </w:p>
    <w:p w:rsidR="0015176E" w:rsidRPr="001A1966" w:rsidRDefault="0015176E" w:rsidP="0015176E">
      <w:pPr>
        <w:pStyle w:val="20"/>
        <w:shd w:val="clear" w:color="auto" w:fill="auto"/>
        <w:tabs>
          <w:tab w:val="left" w:pos="1550"/>
        </w:tabs>
        <w:ind w:firstLine="709"/>
        <w:jc w:val="both"/>
      </w:pPr>
      <w:r w:rsidRPr="001A1966">
        <w:rPr>
          <w:color w:val="auto"/>
        </w:rPr>
        <w:t xml:space="preserve">26.4. </w:t>
      </w:r>
      <w:r w:rsidRPr="001A1966">
        <w:t>Глава администрации подписывает сообщение об отказе в предоставлении муниципальной услуги и передает его для отправки заявителю специалистом администрации, ответственным за подготовку документов.</w:t>
      </w:r>
    </w:p>
    <w:p w:rsidR="0015176E" w:rsidRPr="001A1966" w:rsidRDefault="00AA26E0" w:rsidP="0015176E">
      <w:pPr>
        <w:pStyle w:val="20"/>
        <w:shd w:val="clear" w:color="auto" w:fill="auto"/>
        <w:tabs>
          <w:tab w:val="left" w:pos="1243"/>
        </w:tabs>
        <w:ind w:firstLine="709"/>
        <w:jc w:val="both"/>
      </w:pPr>
      <w:r w:rsidRPr="001A1966">
        <w:rPr>
          <w:color w:val="auto"/>
        </w:rPr>
        <w:t>26.5</w:t>
      </w:r>
      <w:r w:rsidR="0015176E" w:rsidRPr="001A1966">
        <w:rPr>
          <w:color w:val="auto"/>
        </w:rPr>
        <w:t xml:space="preserve">. При отсутствии оснований для отказа в предоставлении муниципальной услуги, </w:t>
      </w:r>
      <w:r w:rsidR="0015176E" w:rsidRPr="001A1966">
        <w:t>указанных</w:t>
      </w:r>
      <w:r w:rsidR="0015176E" w:rsidRPr="001A1966">
        <w:rPr>
          <w:color w:val="auto"/>
        </w:rPr>
        <w:t xml:space="preserve"> в пункте 13.1 настоящего Административного регламента, специалист администрации</w:t>
      </w:r>
      <w:r w:rsidR="0015176E" w:rsidRPr="001A1966">
        <w:rPr>
          <w:iCs/>
          <w:color w:val="auto"/>
        </w:rPr>
        <w:t xml:space="preserve">, </w:t>
      </w:r>
      <w:r w:rsidR="0015176E" w:rsidRPr="001A1966">
        <w:rPr>
          <w:color w:val="auto"/>
        </w:rPr>
        <w:t xml:space="preserve">ответственный за подготовку документов, </w:t>
      </w:r>
      <w:r w:rsidR="004605F5" w:rsidRPr="001A1966">
        <w:t xml:space="preserve">готовит </w:t>
      </w:r>
      <w:r w:rsidR="00425802" w:rsidRPr="001A1966">
        <w:t>один из следующих документов:</w:t>
      </w:r>
    </w:p>
    <w:p w:rsidR="0009342C" w:rsidRPr="001A1966" w:rsidRDefault="0009342C" w:rsidP="0009342C">
      <w:pPr>
        <w:autoSpaceDE w:val="0"/>
        <w:autoSpaceDN w:val="0"/>
        <w:ind w:firstLine="540"/>
        <w:jc w:val="both"/>
        <w:rPr>
          <w:rFonts w:ascii="Times New Roman" w:eastAsia="Times New Roman" w:hAnsi="Times New Roman" w:cs="Times New Roman"/>
          <w:color w:val="auto"/>
          <w:sz w:val="28"/>
          <w:szCs w:val="28"/>
          <w:lang w:bidi="ar-SA"/>
        </w:rPr>
      </w:pPr>
      <w:r w:rsidRPr="001A1966">
        <w:rPr>
          <w:rFonts w:ascii="Times New Roman" w:eastAsia="Times New Roman" w:hAnsi="Times New Roman" w:cs="Times New Roman"/>
          <w:color w:val="auto"/>
          <w:sz w:val="28"/>
          <w:szCs w:val="28"/>
          <w:lang w:bidi="ar-SA"/>
        </w:rPr>
        <w:t>– разрешение</w:t>
      </w:r>
      <w:r w:rsidR="003E2EDC">
        <w:rPr>
          <w:rFonts w:ascii="Times New Roman" w:eastAsia="Times New Roman" w:hAnsi="Times New Roman" w:cs="Times New Roman"/>
          <w:color w:val="auto"/>
          <w:sz w:val="28"/>
          <w:szCs w:val="28"/>
          <w:lang w:bidi="ar-SA"/>
        </w:rPr>
        <w:t xml:space="preserve"> на ввод в эксплуатацию объекта</w:t>
      </w:r>
      <w:r w:rsidRPr="001A1966">
        <w:rPr>
          <w:rFonts w:ascii="Times New Roman" w:eastAsia="Times New Roman" w:hAnsi="Times New Roman" w:cs="Times New Roman"/>
          <w:color w:val="auto"/>
          <w:sz w:val="28"/>
          <w:szCs w:val="28"/>
          <w:lang w:bidi="ar-SA"/>
        </w:rPr>
        <w:t xml:space="preserve"> капитального строительства </w:t>
      </w:r>
      <w:r w:rsidRPr="001A1966">
        <w:rPr>
          <w:rFonts w:ascii="Times New Roman" w:eastAsia="Times New Roman" w:hAnsi="Times New Roman" w:cs="Times New Roman"/>
          <w:color w:val="auto"/>
          <w:sz w:val="28"/>
          <w:szCs w:val="28"/>
          <w:lang w:bidi="ar-SA"/>
        </w:rPr>
        <w:lastRenderedPageBreak/>
        <w:t xml:space="preserve">по форме, установленной уполномоченным Правительством Российской Федерации федеральным органом исполнительной власти; </w:t>
      </w:r>
    </w:p>
    <w:p w:rsidR="0009342C" w:rsidRPr="001A1966" w:rsidRDefault="0009342C" w:rsidP="0009342C">
      <w:pPr>
        <w:autoSpaceDE w:val="0"/>
        <w:autoSpaceDN w:val="0"/>
        <w:ind w:firstLine="540"/>
        <w:jc w:val="both"/>
        <w:rPr>
          <w:rFonts w:ascii="Times New Roman" w:eastAsia="Times New Roman" w:hAnsi="Times New Roman" w:cs="Times New Roman"/>
          <w:color w:val="auto"/>
          <w:sz w:val="28"/>
          <w:szCs w:val="28"/>
          <w:lang w:bidi="ar-SA"/>
        </w:rPr>
      </w:pPr>
      <w:r w:rsidRPr="001A1966">
        <w:rPr>
          <w:rFonts w:ascii="Times New Roman" w:eastAsia="Times New Roman" w:hAnsi="Times New Roman" w:cs="Times New Roman"/>
          <w:color w:val="auto"/>
          <w:sz w:val="28"/>
          <w:szCs w:val="28"/>
          <w:lang w:bidi="ar-SA"/>
        </w:rPr>
        <w:t>– решение об отказе в выдаче разрешения на ввод в эксплуатацию объектов капитального строительства</w:t>
      </w:r>
      <w:r w:rsidR="003E2EDC">
        <w:rPr>
          <w:rFonts w:ascii="Times New Roman" w:eastAsia="Times New Roman" w:hAnsi="Times New Roman" w:cs="Times New Roman"/>
          <w:color w:val="auto"/>
          <w:sz w:val="28"/>
          <w:szCs w:val="28"/>
          <w:lang w:bidi="ar-SA"/>
        </w:rPr>
        <w:t>,</w:t>
      </w:r>
      <w:r w:rsidRPr="001A1966">
        <w:rPr>
          <w:rFonts w:ascii="Times New Roman" w:eastAsia="Times New Roman" w:hAnsi="Times New Roman" w:cs="Times New Roman"/>
          <w:color w:val="auto"/>
          <w:sz w:val="28"/>
          <w:szCs w:val="28"/>
          <w:lang w:bidi="ar-SA"/>
        </w:rPr>
        <w:t xml:space="preserve"> с указанием причин отказа.</w:t>
      </w:r>
    </w:p>
    <w:p w:rsidR="00876608" w:rsidRPr="001A1966" w:rsidRDefault="00425802" w:rsidP="005E00B0">
      <w:pPr>
        <w:pStyle w:val="20"/>
        <w:shd w:val="clear" w:color="auto" w:fill="auto"/>
        <w:tabs>
          <w:tab w:val="left" w:pos="1243"/>
        </w:tabs>
        <w:ind w:firstLine="709"/>
        <w:jc w:val="both"/>
        <w:rPr>
          <w:color w:val="auto"/>
        </w:rPr>
      </w:pPr>
      <w:r w:rsidRPr="001A1966">
        <w:rPr>
          <w:color w:val="auto"/>
        </w:rPr>
        <w:t>26.6</w:t>
      </w:r>
      <w:r w:rsidR="0015176E" w:rsidRPr="001A1966">
        <w:rPr>
          <w:color w:val="auto"/>
        </w:rPr>
        <w:t>. Результатом данного административно</w:t>
      </w:r>
      <w:r w:rsidR="005E00B0" w:rsidRPr="001A1966">
        <w:rPr>
          <w:color w:val="auto"/>
        </w:rPr>
        <w:t xml:space="preserve">го действия является </w:t>
      </w:r>
      <w:proofErr w:type="gramStart"/>
      <w:r w:rsidR="00876608" w:rsidRPr="001A1966">
        <w:t>п</w:t>
      </w:r>
      <w:r w:rsidR="005E00B0" w:rsidRPr="001A1966">
        <w:t>одписанное</w:t>
      </w:r>
      <w:proofErr w:type="gramEnd"/>
      <w:r w:rsidR="005E00B0" w:rsidRPr="001A1966">
        <w:t xml:space="preserve"> главой администрации:</w:t>
      </w:r>
    </w:p>
    <w:p w:rsidR="0009342C" w:rsidRPr="001A1966" w:rsidRDefault="0009342C" w:rsidP="0009342C">
      <w:pPr>
        <w:autoSpaceDE w:val="0"/>
        <w:autoSpaceDN w:val="0"/>
        <w:ind w:firstLine="540"/>
        <w:jc w:val="both"/>
        <w:rPr>
          <w:rFonts w:ascii="Times New Roman" w:eastAsia="Times New Roman" w:hAnsi="Times New Roman" w:cs="Times New Roman"/>
          <w:color w:val="auto"/>
          <w:sz w:val="28"/>
          <w:szCs w:val="28"/>
          <w:lang w:bidi="ar-SA"/>
        </w:rPr>
      </w:pPr>
      <w:r w:rsidRPr="001A1966">
        <w:rPr>
          <w:rFonts w:ascii="Times New Roman" w:eastAsia="Times New Roman" w:hAnsi="Times New Roman" w:cs="Times New Roman"/>
          <w:color w:val="auto"/>
          <w:sz w:val="28"/>
          <w:szCs w:val="28"/>
          <w:lang w:bidi="ar-SA"/>
        </w:rPr>
        <w:t xml:space="preserve">– разрешение на ввод </w:t>
      </w:r>
      <w:r w:rsidR="003E2EDC">
        <w:rPr>
          <w:rFonts w:ascii="Times New Roman" w:eastAsia="Times New Roman" w:hAnsi="Times New Roman" w:cs="Times New Roman"/>
          <w:color w:val="auto"/>
          <w:sz w:val="28"/>
          <w:szCs w:val="28"/>
          <w:lang w:bidi="ar-SA"/>
        </w:rPr>
        <w:t>в эксплуатацию объекта</w:t>
      </w:r>
      <w:r w:rsidRPr="001A1966">
        <w:rPr>
          <w:rFonts w:ascii="Times New Roman" w:eastAsia="Times New Roman" w:hAnsi="Times New Roman" w:cs="Times New Roman"/>
          <w:color w:val="auto"/>
          <w:sz w:val="28"/>
          <w:szCs w:val="28"/>
          <w:lang w:bidi="ar-SA"/>
        </w:rPr>
        <w:t xml:space="preserve"> капитального строительства по форме, установленной уполномоченным Правительством Российской Федерации федеральным органом исполнительной власти; </w:t>
      </w:r>
    </w:p>
    <w:p w:rsidR="0009342C" w:rsidRPr="001A1966" w:rsidRDefault="0009342C" w:rsidP="0009342C">
      <w:pPr>
        <w:autoSpaceDE w:val="0"/>
        <w:autoSpaceDN w:val="0"/>
        <w:ind w:firstLine="540"/>
        <w:jc w:val="both"/>
        <w:rPr>
          <w:rFonts w:ascii="Times New Roman" w:eastAsia="Times New Roman" w:hAnsi="Times New Roman" w:cs="Times New Roman"/>
          <w:color w:val="auto"/>
          <w:sz w:val="28"/>
          <w:szCs w:val="28"/>
          <w:lang w:bidi="ar-SA"/>
        </w:rPr>
      </w:pPr>
      <w:r w:rsidRPr="001A1966">
        <w:rPr>
          <w:rFonts w:ascii="Times New Roman" w:eastAsia="Times New Roman" w:hAnsi="Times New Roman" w:cs="Times New Roman"/>
          <w:color w:val="auto"/>
          <w:sz w:val="28"/>
          <w:szCs w:val="28"/>
          <w:lang w:bidi="ar-SA"/>
        </w:rPr>
        <w:t>– решение об отказе в выдаче разрешения на ввод в эксплуатацию объектов капитального строительства</w:t>
      </w:r>
      <w:r w:rsidR="003E2EDC">
        <w:rPr>
          <w:rFonts w:ascii="Times New Roman" w:eastAsia="Times New Roman" w:hAnsi="Times New Roman" w:cs="Times New Roman"/>
          <w:color w:val="auto"/>
          <w:sz w:val="28"/>
          <w:szCs w:val="28"/>
          <w:lang w:bidi="ar-SA"/>
        </w:rPr>
        <w:t>,</w:t>
      </w:r>
      <w:r w:rsidRPr="001A1966">
        <w:rPr>
          <w:rFonts w:ascii="Times New Roman" w:eastAsia="Times New Roman" w:hAnsi="Times New Roman" w:cs="Times New Roman"/>
          <w:color w:val="auto"/>
          <w:sz w:val="28"/>
          <w:szCs w:val="28"/>
          <w:lang w:bidi="ar-SA"/>
        </w:rPr>
        <w:t xml:space="preserve"> с указанием причин отказа.</w:t>
      </w:r>
    </w:p>
    <w:p w:rsidR="0015176E" w:rsidRPr="001A1966" w:rsidRDefault="003E2EDC" w:rsidP="00425802">
      <w:pPr>
        <w:pStyle w:val="Default"/>
        <w:jc w:val="both"/>
        <w:rPr>
          <w:color w:val="auto"/>
          <w:sz w:val="28"/>
          <w:szCs w:val="28"/>
        </w:rPr>
      </w:pPr>
      <w:r>
        <w:rPr>
          <w:rFonts w:eastAsia="Times New Roman"/>
          <w:sz w:val="28"/>
          <w:szCs w:val="28"/>
          <w:lang w:eastAsia="ru-RU" w:bidi="ru-RU"/>
        </w:rPr>
        <w:t xml:space="preserve">          </w:t>
      </w:r>
      <w:r w:rsidR="00425802" w:rsidRPr="001A1966">
        <w:rPr>
          <w:color w:val="auto"/>
          <w:sz w:val="28"/>
          <w:szCs w:val="28"/>
        </w:rPr>
        <w:t>26.7</w:t>
      </w:r>
      <w:r w:rsidR="0015176E" w:rsidRPr="001A1966">
        <w:rPr>
          <w:color w:val="auto"/>
          <w:sz w:val="28"/>
          <w:szCs w:val="28"/>
        </w:rPr>
        <w:t>. Общий максимальный срок выполнения административног</w:t>
      </w:r>
      <w:r w:rsidR="005E00B0" w:rsidRPr="001A1966">
        <w:rPr>
          <w:color w:val="auto"/>
          <w:sz w:val="28"/>
          <w:szCs w:val="28"/>
        </w:rPr>
        <w:t>о действия не должен превышать 7</w:t>
      </w:r>
      <w:r w:rsidR="0015176E" w:rsidRPr="001A1966">
        <w:rPr>
          <w:color w:val="auto"/>
          <w:sz w:val="28"/>
          <w:szCs w:val="28"/>
        </w:rPr>
        <w:t xml:space="preserve"> рабочих дней. </w:t>
      </w:r>
    </w:p>
    <w:p w:rsidR="0015176E" w:rsidRPr="001A1966" w:rsidRDefault="0015176E" w:rsidP="0015176E">
      <w:pPr>
        <w:pStyle w:val="Default"/>
        <w:ind w:firstLine="709"/>
        <w:jc w:val="both"/>
        <w:rPr>
          <w:color w:val="auto"/>
          <w:sz w:val="28"/>
          <w:szCs w:val="28"/>
        </w:rPr>
      </w:pPr>
      <w:r w:rsidRPr="001A1966">
        <w:rPr>
          <w:color w:val="auto"/>
          <w:sz w:val="28"/>
          <w:szCs w:val="28"/>
        </w:rPr>
        <w:t xml:space="preserve">26.8. При обращении заявителя за получением муниципальной услуги в электронной форме </w:t>
      </w:r>
      <w:r w:rsidRPr="001A1966">
        <w:rPr>
          <w:iCs/>
          <w:color w:val="auto"/>
          <w:sz w:val="28"/>
          <w:szCs w:val="28"/>
        </w:rPr>
        <w:t xml:space="preserve">администрация </w:t>
      </w:r>
      <w:r w:rsidRPr="001A1966">
        <w:rPr>
          <w:color w:val="auto"/>
          <w:sz w:val="28"/>
          <w:szCs w:val="28"/>
        </w:rPr>
        <w:t>направляет на ЕПГУ или РПГУ посредством технических сре</w:t>
      </w:r>
      <w:proofErr w:type="gramStart"/>
      <w:r w:rsidRPr="001A1966">
        <w:rPr>
          <w:color w:val="auto"/>
          <w:sz w:val="28"/>
          <w:szCs w:val="28"/>
        </w:rPr>
        <w:t>дств св</w:t>
      </w:r>
      <w:proofErr w:type="gramEnd"/>
      <w:r w:rsidRPr="001A1966">
        <w:rPr>
          <w:color w:val="auto"/>
          <w:sz w:val="28"/>
          <w:szCs w:val="28"/>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15176E" w:rsidRPr="001A1966" w:rsidRDefault="0015176E" w:rsidP="0015176E">
      <w:pPr>
        <w:pStyle w:val="Default"/>
        <w:ind w:firstLine="709"/>
        <w:jc w:val="both"/>
        <w:rPr>
          <w:color w:val="auto"/>
          <w:sz w:val="28"/>
          <w:szCs w:val="28"/>
        </w:rPr>
      </w:pPr>
      <w:r w:rsidRPr="001A1966">
        <w:rPr>
          <w:color w:val="auto"/>
          <w:sz w:val="28"/>
          <w:szCs w:val="28"/>
        </w:rPr>
        <w:t>26.9. Способом фиксации административного действия являются регистрация подписанно</w:t>
      </w:r>
      <w:r w:rsidR="004605F5" w:rsidRPr="001A1966">
        <w:rPr>
          <w:color w:val="auto"/>
          <w:sz w:val="28"/>
          <w:szCs w:val="28"/>
        </w:rPr>
        <w:t>го</w:t>
      </w:r>
      <w:r w:rsidRPr="001A1966">
        <w:rPr>
          <w:color w:val="auto"/>
          <w:sz w:val="28"/>
          <w:szCs w:val="28"/>
        </w:rPr>
        <w:t xml:space="preserve"> главой администрации</w:t>
      </w:r>
      <w:r w:rsidR="004605F5" w:rsidRPr="001A1966">
        <w:rPr>
          <w:color w:val="auto"/>
          <w:sz w:val="28"/>
          <w:szCs w:val="28"/>
        </w:rPr>
        <w:t xml:space="preserve"> в соответствующих журналах</w:t>
      </w:r>
      <w:r w:rsidRPr="001A1966">
        <w:rPr>
          <w:color w:val="auto"/>
          <w:sz w:val="28"/>
          <w:szCs w:val="28"/>
        </w:rPr>
        <w:t>:</w:t>
      </w:r>
    </w:p>
    <w:p w:rsidR="0009342C" w:rsidRPr="001A1966" w:rsidRDefault="003E2EDC" w:rsidP="0009342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разрешения на ввод в эксплуатацию объекта</w:t>
      </w:r>
      <w:r w:rsidR="0009342C" w:rsidRPr="001A1966">
        <w:rPr>
          <w:rFonts w:ascii="Times New Roman" w:hAnsi="Times New Roman" w:cs="Times New Roman"/>
          <w:sz w:val="28"/>
          <w:szCs w:val="28"/>
        </w:rPr>
        <w:t xml:space="preserve"> капитального строительства по форме, установленной уполномоченным Правительством Российской Федерации федеральным органом исполнительной власти; </w:t>
      </w:r>
    </w:p>
    <w:p w:rsidR="0009342C" w:rsidRPr="001A1966" w:rsidRDefault="003E2EDC" w:rsidP="0009342C">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решения</w:t>
      </w:r>
      <w:r w:rsidR="0009342C" w:rsidRPr="001A1966">
        <w:rPr>
          <w:rFonts w:ascii="Times New Roman" w:hAnsi="Times New Roman" w:cs="Times New Roman"/>
          <w:sz w:val="28"/>
          <w:szCs w:val="28"/>
        </w:rPr>
        <w:t xml:space="preserve"> об отказе в выдаче разрешения на ввод в эксплуатацию объектов капитального строительства</w:t>
      </w:r>
      <w:r>
        <w:rPr>
          <w:rFonts w:ascii="Times New Roman" w:hAnsi="Times New Roman" w:cs="Times New Roman"/>
          <w:sz w:val="28"/>
          <w:szCs w:val="28"/>
        </w:rPr>
        <w:t>,</w:t>
      </w:r>
      <w:r w:rsidR="0009342C" w:rsidRPr="001A1966">
        <w:rPr>
          <w:rFonts w:ascii="Times New Roman" w:hAnsi="Times New Roman" w:cs="Times New Roman"/>
          <w:sz w:val="28"/>
          <w:szCs w:val="28"/>
        </w:rPr>
        <w:t xml:space="preserve"> с указанием причин отказа.</w:t>
      </w:r>
    </w:p>
    <w:p w:rsidR="005E00B0" w:rsidRPr="001A1966" w:rsidRDefault="005E00B0" w:rsidP="002D1325">
      <w:pPr>
        <w:widowControl/>
        <w:autoSpaceDE w:val="0"/>
        <w:autoSpaceDN w:val="0"/>
        <w:adjustRightInd w:val="0"/>
        <w:jc w:val="both"/>
        <w:rPr>
          <w:rFonts w:ascii="Times New Roman" w:eastAsia="Calibri" w:hAnsi="Times New Roman" w:cs="Times New Roman"/>
          <w:b/>
          <w:bCs/>
          <w:color w:val="auto"/>
          <w:sz w:val="28"/>
          <w:szCs w:val="28"/>
          <w:lang w:eastAsia="en-US" w:bidi="ar-SA"/>
        </w:rPr>
      </w:pPr>
    </w:p>
    <w:p w:rsidR="002634E1" w:rsidRPr="003E2EDC" w:rsidRDefault="002634E1" w:rsidP="003E2EDC">
      <w:pPr>
        <w:pStyle w:val="a7"/>
        <w:jc w:val="center"/>
        <w:rPr>
          <w:rFonts w:ascii="Times New Roman" w:hAnsi="Times New Roman" w:cs="Times New Roman"/>
          <w:b/>
          <w:sz w:val="28"/>
          <w:szCs w:val="28"/>
          <w:lang w:eastAsia="en-US" w:bidi="ar-SA"/>
        </w:rPr>
      </w:pPr>
      <w:r w:rsidRPr="003E2EDC">
        <w:rPr>
          <w:rFonts w:ascii="Times New Roman" w:hAnsi="Times New Roman" w:cs="Times New Roman"/>
          <w:b/>
          <w:sz w:val="28"/>
          <w:szCs w:val="28"/>
          <w:lang w:eastAsia="en-US" w:bidi="ar-SA"/>
        </w:rPr>
        <w:t>27. Выдача (направление) документа, являющегося результатом предоставления муниципальной услуги</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5758B7" w:rsidRPr="001A1966"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27.1</w:t>
      </w:r>
      <w:r w:rsidR="005758B7" w:rsidRPr="001A1966">
        <w:rPr>
          <w:rFonts w:ascii="Times New Roman" w:eastAsia="Calibri" w:hAnsi="Times New Roman" w:cs="Times New Roman"/>
          <w:color w:val="auto"/>
          <w:sz w:val="28"/>
          <w:szCs w:val="28"/>
          <w:lang w:eastAsia="en-US" w:bidi="ar-SA"/>
        </w:rPr>
        <w:t>. Выдача (направление) документов</w:t>
      </w:r>
      <w:r w:rsidR="005758B7" w:rsidRPr="001A1966">
        <w:rPr>
          <w:rFonts w:ascii="Times New Roman" w:eastAsia="Calibri" w:hAnsi="Times New Roman" w:cs="Times New Roman"/>
          <w:sz w:val="28"/>
          <w:szCs w:val="28"/>
          <w:lang w:eastAsia="en-US" w:bidi="ar-SA"/>
        </w:rPr>
        <w:t xml:space="preserve"> </w:t>
      </w:r>
      <w:r w:rsidR="005758B7" w:rsidRPr="001A1966">
        <w:rPr>
          <w:rFonts w:ascii="Times New Roman" w:eastAsia="Calibri" w:hAnsi="Times New Roman" w:cs="Times New Roman"/>
          <w:color w:val="auto"/>
          <w:sz w:val="28"/>
          <w:szCs w:val="28"/>
          <w:lang w:eastAsia="en-US" w:bidi="ar-SA"/>
        </w:rPr>
        <w:t xml:space="preserve">осуществляется способом, указанным заявителем в заявлении, в том числе: </w:t>
      </w:r>
    </w:p>
    <w:p w:rsidR="005758B7" w:rsidRPr="001A196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 при личном обращении в </w:t>
      </w:r>
      <w:r w:rsidRPr="001A1966">
        <w:rPr>
          <w:rFonts w:ascii="Times New Roman" w:eastAsia="Calibri" w:hAnsi="Times New Roman" w:cs="Times New Roman"/>
          <w:iCs/>
          <w:color w:val="auto"/>
          <w:sz w:val="28"/>
          <w:szCs w:val="28"/>
          <w:lang w:eastAsia="en-US" w:bidi="ar-SA"/>
        </w:rPr>
        <w:t>администрацию</w:t>
      </w:r>
      <w:r w:rsidRPr="001A1966">
        <w:rPr>
          <w:rFonts w:ascii="Times New Roman" w:eastAsia="Calibri" w:hAnsi="Times New Roman" w:cs="Times New Roman"/>
          <w:color w:val="auto"/>
          <w:sz w:val="28"/>
          <w:szCs w:val="28"/>
          <w:lang w:eastAsia="en-US" w:bidi="ar-SA"/>
        </w:rPr>
        <w:t xml:space="preserve">; </w:t>
      </w:r>
    </w:p>
    <w:p w:rsidR="005758B7" w:rsidRPr="001A196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 при личном обращении в МФЦ; </w:t>
      </w:r>
    </w:p>
    <w:p w:rsidR="005758B7" w:rsidRPr="001A196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 посредством почтового отправления на адрес заявителя, указанный в заявлении; </w:t>
      </w:r>
    </w:p>
    <w:p w:rsidR="005758B7" w:rsidRPr="001A196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 через личный кабинет на ЕПГУ или РПГУ. </w:t>
      </w:r>
    </w:p>
    <w:p w:rsidR="005758B7" w:rsidRPr="001A1966"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27.2</w:t>
      </w:r>
      <w:r w:rsidR="005758B7" w:rsidRPr="001A1966">
        <w:rPr>
          <w:rFonts w:ascii="Times New Roman" w:eastAsia="Calibri" w:hAnsi="Times New Roman" w:cs="Times New Roman"/>
          <w:color w:val="auto"/>
          <w:sz w:val="28"/>
          <w:szCs w:val="28"/>
          <w:lang w:eastAsia="en-US" w:bidi="ar-SA"/>
        </w:rPr>
        <w:t xml:space="preserve">. В случае указания заявителем на получение результата в МФЦ, </w:t>
      </w:r>
      <w:r w:rsidR="005758B7" w:rsidRPr="001A1966">
        <w:rPr>
          <w:rFonts w:ascii="Times New Roman" w:eastAsia="Calibri" w:hAnsi="Times New Roman" w:cs="Times New Roman"/>
          <w:iCs/>
          <w:color w:val="auto"/>
          <w:sz w:val="28"/>
          <w:szCs w:val="28"/>
          <w:lang w:eastAsia="en-US" w:bidi="ar-SA"/>
        </w:rPr>
        <w:t xml:space="preserve">администрация </w:t>
      </w:r>
      <w:r w:rsidR="005758B7" w:rsidRPr="001A1966">
        <w:rPr>
          <w:rFonts w:ascii="Times New Roman" w:eastAsia="Calibri" w:hAnsi="Times New Roman" w:cs="Times New Roman"/>
          <w:color w:val="auto"/>
          <w:sz w:val="28"/>
          <w:szCs w:val="28"/>
          <w:lang w:eastAsia="en-US" w:bidi="ar-SA"/>
        </w:rPr>
        <w:t xml:space="preserve">направляет результат предоставления муниципальной услуги в МФЦ в срок, установленный в соглашении, заключенным между администрацией и МФЦ. </w:t>
      </w:r>
    </w:p>
    <w:p w:rsidR="002634E1" w:rsidRPr="001A1966" w:rsidRDefault="009F4A70" w:rsidP="00E930C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27.3</w:t>
      </w:r>
      <w:r w:rsidR="005758B7" w:rsidRPr="001A1966">
        <w:rPr>
          <w:rFonts w:ascii="Times New Roman" w:eastAsia="Calibri" w:hAnsi="Times New Roman" w:cs="Times New Roman"/>
          <w:color w:val="auto"/>
          <w:sz w:val="28"/>
          <w:szCs w:val="28"/>
          <w:lang w:eastAsia="en-US" w:bidi="ar-SA"/>
        </w:rPr>
        <w:t>. Выдача документа, являющегося результатом предоставления муниципальной услуги, осуществляется М</w:t>
      </w:r>
      <w:r w:rsidR="003E2EDC">
        <w:rPr>
          <w:rFonts w:ascii="Times New Roman" w:eastAsia="Calibri" w:hAnsi="Times New Roman" w:cs="Times New Roman"/>
          <w:color w:val="auto"/>
          <w:sz w:val="28"/>
          <w:szCs w:val="28"/>
          <w:lang w:eastAsia="en-US" w:bidi="ar-SA"/>
        </w:rPr>
        <w:t>ФЦ в соответствии с заключенным</w:t>
      </w:r>
      <w:r w:rsidR="005758B7" w:rsidRPr="001A1966">
        <w:rPr>
          <w:rFonts w:ascii="Times New Roman" w:eastAsia="Calibri" w:hAnsi="Times New Roman" w:cs="Times New Roman"/>
          <w:color w:val="auto"/>
          <w:sz w:val="28"/>
          <w:szCs w:val="28"/>
          <w:lang w:eastAsia="en-US" w:bidi="ar-SA"/>
        </w:rPr>
        <w:t xml:space="preserve"> в ус</w:t>
      </w:r>
      <w:r w:rsidR="003E2EDC">
        <w:rPr>
          <w:rFonts w:ascii="Times New Roman" w:eastAsia="Calibri" w:hAnsi="Times New Roman" w:cs="Times New Roman"/>
          <w:color w:val="auto"/>
          <w:sz w:val="28"/>
          <w:szCs w:val="28"/>
          <w:lang w:eastAsia="en-US" w:bidi="ar-SA"/>
        </w:rPr>
        <w:t>тановленном порядке соглашением</w:t>
      </w:r>
      <w:r w:rsidR="005758B7" w:rsidRPr="001A1966">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действия предусмотр</w:t>
      </w:r>
      <w:r w:rsidR="003E2EDC">
        <w:rPr>
          <w:rFonts w:ascii="Times New Roman" w:eastAsia="Calibri" w:hAnsi="Times New Roman" w:cs="Times New Roman"/>
          <w:color w:val="auto"/>
          <w:sz w:val="28"/>
          <w:szCs w:val="28"/>
          <w:lang w:eastAsia="en-US" w:bidi="ar-SA"/>
        </w:rPr>
        <w:t>ено заключенным соглашением</w:t>
      </w:r>
      <w:r w:rsidR="00E930C1" w:rsidRPr="001A1966">
        <w:rPr>
          <w:rFonts w:ascii="Times New Roman" w:eastAsia="Calibri" w:hAnsi="Times New Roman" w:cs="Times New Roman"/>
          <w:color w:val="auto"/>
          <w:sz w:val="28"/>
          <w:szCs w:val="28"/>
          <w:lang w:eastAsia="en-US" w:bidi="ar-SA"/>
        </w:rPr>
        <w:t xml:space="preserve">. </w:t>
      </w:r>
    </w:p>
    <w:p w:rsidR="002F5284" w:rsidRPr="001A1966" w:rsidRDefault="009F4A70" w:rsidP="002F5284">
      <w:pPr>
        <w:pStyle w:val="Default"/>
        <w:ind w:firstLine="709"/>
        <w:jc w:val="both"/>
        <w:rPr>
          <w:color w:val="auto"/>
          <w:sz w:val="28"/>
          <w:szCs w:val="28"/>
        </w:rPr>
      </w:pPr>
      <w:r w:rsidRPr="001A1966">
        <w:rPr>
          <w:color w:val="auto"/>
          <w:sz w:val="28"/>
          <w:szCs w:val="28"/>
        </w:rPr>
        <w:lastRenderedPageBreak/>
        <w:t>27.4</w:t>
      </w:r>
      <w:r w:rsidR="002F5284" w:rsidRPr="001A1966">
        <w:rPr>
          <w:color w:val="auto"/>
          <w:sz w:val="28"/>
          <w:szCs w:val="28"/>
        </w:rPr>
        <w:t xml:space="preserve">. При обращении заявителя за получением муниципальной услуги в электронной форме </w:t>
      </w:r>
      <w:r w:rsidR="002F5284" w:rsidRPr="001A1966">
        <w:rPr>
          <w:iCs/>
          <w:color w:val="auto"/>
          <w:sz w:val="28"/>
          <w:szCs w:val="28"/>
        </w:rPr>
        <w:t xml:space="preserve">администрация </w:t>
      </w:r>
      <w:r w:rsidR="002F5284" w:rsidRPr="001A1966">
        <w:rPr>
          <w:color w:val="auto"/>
          <w:sz w:val="28"/>
          <w:szCs w:val="28"/>
        </w:rPr>
        <w:t>направляет на ЕПГУ или РПГУ посредством технических сре</w:t>
      </w:r>
      <w:proofErr w:type="gramStart"/>
      <w:r w:rsidR="002F5284" w:rsidRPr="001A1966">
        <w:rPr>
          <w:color w:val="auto"/>
          <w:sz w:val="28"/>
          <w:szCs w:val="28"/>
        </w:rPr>
        <w:t>дств св</w:t>
      </w:r>
      <w:proofErr w:type="gramEnd"/>
      <w:r w:rsidR="002F5284" w:rsidRPr="001A1966">
        <w:rPr>
          <w:color w:val="auto"/>
          <w:sz w:val="28"/>
          <w:szCs w:val="28"/>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2F5284" w:rsidRPr="001A1966" w:rsidRDefault="003E2EDC" w:rsidP="0009342C">
      <w:pPr>
        <w:autoSpaceDE w:val="0"/>
        <w:autoSpaceDN w:val="0"/>
        <w:ind w:firstLine="540"/>
        <w:jc w:val="both"/>
        <w:rPr>
          <w:rFonts w:ascii="Times New Roman" w:eastAsia="Times New Roman" w:hAnsi="Times New Roman" w:cs="Times New Roman"/>
          <w:color w:val="auto"/>
          <w:sz w:val="28"/>
          <w:szCs w:val="28"/>
          <w:lang w:bidi="ar-SA"/>
        </w:rPr>
      </w:pPr>
      <w:r>
        <w:rPr>
          <w:rFonts w:ascii="Times New Roman" w:hAnsi="Times New Roman" w:cs="Times New Roman"/>
          <w:sz w:val="28"/>
          <w:szCs w:val="28"/>
        </w:rPr>
        <w:t xml:space="preserve">   </w:t>
      </w:r>
      <w:r w:rsidR="009F4A70" w:rsidRPr="001A1966">
        <w:rPr>
          <w:rFonts w:ascii="Times New Roman" w:hAnsi="Times New Roman" w:cs="Times New Roman"/>
          <w:sz w:val="28"/>
          <w:szCs w:val="28"/>
        </w:rPr>
        <w:t>27.5</w:t>
      </w:r>
      <w:r w:rsidR="002F5284" w:rsidRPr="001A1966">
        <w:rPr>
          <w:rFonts w:ascii="Times New Roman" w:hAnsi="Times New Roman" w:cs="Times New Roman"/>
          <w:sz w:val="28"/>
          <w:szCs w:val="28"/>
        </w:rPr>
        <w:t xml:space="preserve">. Способом фиксации результата выполнения административного действия по принятию решения о предоставлении (об отказе </w:t>
      </w:r>
      <w:r>
        <w:rPr>
          <w:rFonts w:ascii="Times New Roman" w:hAnsi="Times New Roman" w:cs="Times New Roman"/>
          <w:sz w:val="28"/>
          <w:szCs w:val="28"/>
        </w:rPr>
        <w:t>в предоставлении</w:t>
      </w:r>
      <w:r w:rsidR="002F5284" w:rsidRPr="001A1966">
        <w:rPr>
          <w:rFonts w:ascii="Times New Roman" w:hAnsi="Times New Roman" w:cs="Times New Roman"/>
          <w:sz w:val="28"/>
          <w:szCs w:val="28"/>
        </w:rPr>
        <w:t xml:space="preserve">) муниципальной услуги является </w:t>
      </w:r>
      <w:r w:rsidR="009F4A70" w:rsidRPr="001A1966">
        <w:rPr>
          <w:rFonts w:ascii="Times New Roman" w:hAnsi="Times New Roman" w:cs="Times New Roman"/>
          <w:sz w:val="28"/>
          <w:szCs w:val="28"/>
        </w:rPr>
        <w:t xml:space="preserve">внесение сведений о </w:t>
      </w:r>
      <w:r w:rsidR="0009342C" w:rsidRPr="001A1966">
        <w:rPr>
          <w:rFonts w:ascii="Times New Roman" w:eastAsia="Times New Roman" w:hAnsi="Times New Roman" w:cs="Times New Roman"/>
          <w:color w:val="auto"/>
          <w:sz w:val="28"/>
          <w:szCs w:val="28"/>
          <w:lang w:bidi="ar-SA"/>
        </w:rPr>
        <w:t>разрешении на в</w:t>
      </w:r>
      <w:r>
        <w:rPr>
          <w:rFonts w:ascii="Times New Roman" w:eastAsia="Times New Roman" w:hAnsi="Times New Roman" w:cs="Times New Roman"/>
          <w:color w:val="auto"/>
          <w:sz w:val="28"/>
          <w:szCs w:val="28"/>
          <w:lang w:bidi="ar-SA"/>
        </w:rPr>
        <w:t>вод в эксплуатацию объекта</w:t>
      </w:r>
      <w:r w:rsidR="0009342C" w:rsidRPr="001A1966">
        <w:rPr>
          <w:rFonts w:ascii="Times New Roman" w:eastAsia="Times New Roman" w:hAnsi="Times New Roman" w:cs="Times New Roman"/>
          <w:color w:val="auto"/>
          <w:sz w:val="28"/>
          <w:szCs w:val="28"/>
          <w:lang w:bidi="ar-SA"/>
        </w:rPr>
        <w:t xml:space="preserve"> капитального строительства по форме, установленной уполномоченным Правительством Российской Федерации федеральным органом исполнительной власти; </w:t>
      </w:r>
      <w:proofErr w:type="gramStart"/>
      <w:r w:rsidR="0009342C" w:rsidRPr="001A1966">
        <w:rPr>
          <w:rFonts w:ascii="Times New Roman" w:eastAsia="Times New Roman" w:hAnsi="Times New Roman" w:cs="Times New Roman"/>
          <w:color w:val="auto"/>
          <w:sz w:val="28"/>
          <w:szCs w:val="28"/>
          <w:lang w:bidi="ar-SA"/>
        </w:rPr>
        <w:t>решении</w:t>
      </w:r>
      <w:proofErr w:type="gramEnd"/>
      <w:r w:rsidR="0009342C" w:rsidRPr="001A1966">
        <w:rPr>
          <w:rFonts w:ascii="Times New Roman" w:eastAsia="Times New Roman" w:hAnsi="Times New Roman" w:cs="Times New Roman"/>
          <w:color w:val="auto"/>
          <w:sz w:val="28"/>
          <w:szCs w:val="28"/>
          <w:lang w:bidi="ar-SA"/>
        </w:rPr>
        <w:t xml:space="preserve"> об отказе в выдаче разрешения</w:t>
      </w:r>
      <w:r>
        <w:rPr>
          <w:rFonts w:ascii="Times New Roman" w:eastAsia="Times New Roman" w:hAnsi="Times New Roman" w:cs="Times New Roman"/>
          <w:color w:val="auto"/>
          <w:sz w:val="28"/>
          <w:szCs w:val="28"/>
          <w:lang w:bidi="ar-SA"/>
        </w:rPr>
        <w:t xml:space="preserve"> на ввод в эксплуатацию объекта</w:t>
      </w:r>
      <w:r w:rsidR="0009342C" w:rsidRPr="001A1966">
        <w:rPr>
          <w:rFonts w:ascii="Times New Roman" w:eastAsia="Times New Roman" w:hAnsi="Times New Roman" w:cs="Times New Roman"/>
          <w:color w:val="auto"/>
          <w:sz w:val="28"/>
          <w:szCs w:val="28"/>
          <w:lang w:bidi="ar-SA"/>
        </w:rPr>
        <w:t xml:space="preserve"> капитального строительства</w:t>
      </w:r>
      <w:r>
        <w:rPr>
          <w:rFonts w:ascii="Times New Roman" w:eastAsia="Times New Roman" w:hAnsi="Times New Roman" w:cs="Times New Roman"/>
          <w:color w:val="auto"/>
          <w:sz w:val="28"/>
          <w:szCs w:val="28"/>
          <w:lang w:bidi="ar-SA"/>
        </w:rPr>
        <w:t>,</w:t>
      </w:r>
      <w:r w:rsidR="0009342C" w:rsidRPr="001A1966">
        <w:rPr>
          <w:rFonts w:ascii="Times New Roman" w:eastAsia="Times New Roman" w:hAnsi="Times New Roman" w:cs="Times New Roman"/>
          <w:color w:val="auto"/>
          <w:sz w:val="28"/>
          <w:szCs w:val="28"/>
          <w:lang w:bidi="ar-SA"/>
        </w:rPr>
        <w:t xml:space="preserve"> с указанием причин отказа </w:t>
      </w:r>
      <w:r w:rsidR="009F4A70" w:rsidRPr="001A1966">
        <w:rPr>
          <w:rFonts w:ascii="Times New Roman" w:hAnsi="Times New Roman" w:cs="Times New Roman"/>
          <w:sz w:val="28"/>
          <w:szCs w:val="28"/>
        </w:rPr>
        <w:t>в журнал</w:t>
      </w:r>
      <w:r w:rsidR="00202C93" w:rsidRPr="001A1966">
        <w:rPr>
          <w:rFonts w:ascii="Times New Roman" w:hAnsi="Times New Roman" w:cs="Times New Roman"/>
          <w:sz w:val="28"/>
          <w:szCs w:val="28"/>
        </w:rPr>
        <w:t>е</w:t>
      </w:r>
      <w:r w:rsidR="009F4A70" w:rsidRPr="001A1966">
        <w:rPr>
          <w:rFonts w:ascii="Times New Roman" w:hAnsi="Times New Roman" w:cs="Times New Roman"/>
          <w:sz w:val="28"/>
          <w:szCs w:val="28"/>
        </w:rPr>
        <w:t xml:space="preserve"> регистрации исходящей корреспонденции</w:t>
      </w:r>
      <w:r w:rsidR="00202C93" w:rsidRPr="001A1966">
        <w:rPr>
          <w:rFonts w:ascii="Times New Roman" w:hAnsi="Times New Roman" w:cs="Times New Roman"/>
          <w:sz w:val="28"/>
          <w:szCs w:val="28"/>
        </w:rPr>
        <w:t xml:space="preserve">. </w:t>
      </w:r>
    </w:p>
    <w:p w:rsidR="002F5284" w:rsidRPr="001A1966" w:rsidRDefault="002F5284"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F5284" w:rsidRPr="001A1966" w:rsidRDefault="002F5284"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 xml:space="preserve">IV. Порядок и формы </w:t>
      </w:r>
      <w:proofErr w:type="gramStart"/>
      <w:r w:rsidRPr="001A1966">
        <w:rPr>
          <w:rFonts w:ascii="Times New Roman" w:eastAsia="Calibri" w:hAnsi="Times New Roman" w:cs="Times New Roman"/>
          <w:b/>
          <w:bCs/>
          <w:color w:val="auto"/>
          <w:sz w:val="28"/>
          <w:szCs w:val="28"/>
          <w:lang w:eastAsia="en-US" w:bidi="ar-SA"/>
        </w:rPr>
        <w:t>контроля за</w:t>
      </w:r>
      <w:proofErr w:type="gramEnd"/>
      <w:r w:rsidRPr="001A1966">
        <w:rPr>
          <w:rFonts w:ascii="Times New Roman" w:eastAsia="Calibri" w:hAnsi="Times New Roman" w:cs="Times New Roman"/>
          <w:b/>
          <w:bCs/>
          <w:color w:val="auto"/>
          <w:sz w:val="28"/>
          <w:szCs w:val="28"/>
          <w:lang w:eastAsia="en-US" w:bidi="ar-SA"/>
        </w:rPr>
        <w:t xml:space="preserve">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r w:rsidRPr="001A1966">
        <w:rPr>
          <w:rFonts w:ascii="Times New Roman" w:eastAsia="Calibri" w:hAnsi="Times New Roman" w:cs="Times New Roman"/>
          <w:b/>
          <w:color w:val="auto"/>
          <w:sz w:val="28"/>
          <w:szCs w:val="28"/>
          <w:lang w:eastAsia="en-US" w:bidi="ar-SA"/>
        </w:rPr>
        <w:t>28. Порядок осуществления текущего контроля</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28.1. Текущий </w:t>
      </w:r>
      <w:proofErr w:type="gramStart"/>
      <w:r w:rsidRPr="001A1966">
        <w:rPr>
          <w:rFonts w:ascii="Times New Roman" w:eastAsia="Calibri" w:hAnsi="Times New Roman" w:cs="Times New Roman"/>
          <w:color w:val="auto"/>
          <w:sz w:val="28"/>
          <w:szCs w:val="28"/>
          <w:lang w:eastAsia="en-US" w:bidi="ar-SA"/>
        </w:rPr>
        <w:t>контроль за</w:t>
      </w:r>
      <w:proofErr w:type="gramEnd"/>
      <w:r w:rsidRPr="001A1966">
        <w:rPr>
          <w:rFonts w:ascii="Times New Roman" w:eastAsia="Calibri" w:hAnsi="Times New Roman" w:cs="Times New Roman"/>
          <w:color w:val="auto"/>
          <w:sz w:val="28"/>
          <w:szCs w:val="28"/>
          <w:lang w:eastAsia="en-US" w:bidi="ar-SA"/>
        </w:rPr>
        <w:t xml:space="preserve"> соблюдением и исполнением положений настоящего Административного регламента и </w:t>
      </w:r>
      <w:r w:rsidRPr="001A1966">
        <w:rPr>
          <w:rFonts w:ascii="Times New Roman" w:eastAsia="Calibri" w:hAnsi="Times New Roman" w:cs="Times New Roman"/>
          <w:iCs/>
          <w:color w:val="auto"/>
          <w:sz w:val="28"/>
          <w:szCs w:val="28"/>
          <w:lang w:eastAsia="en-US" w:bidi="ar-SA"/>
        </w:rPr>
        <w:t xml:space="preserve">иных </w:t>
      </w:r>
      <w:r w:rsidRPr="001A1966">
        <w:rPr>
          <w:rFonts w:ascii="Times New Roman" w:eastAsia="Calibri" w:hAnsi="Times New Roman" w:cs="Times New Roman"/>
          <w:color w:val="auto"/>
          <w:sz w:val="28"/>
          <w:szCs w:val="28"/>
          <w:lang w:eastAsia="en-US" w:bidi="ar-SA"/>
        </w:rPr>
        <w:t xml:space="preserve">нормативных правовых актов, устанавливающих требования к </w:t>
      </w:r>
      <w:r w:rsidRPr="001A1966">
        <w:rPr>
          <w:rFonts w:ascii="Times New Roman" w:eastAsia="Calibri" w:hAnsi="Times New Roman" w:cs="Times New Roman"/>
          <w:iCs/>
          <w:color w:val="auto"/>
          <w:sz w:val="28"/>
          <w:szCs w:val="28"/>
          <w:lang w:eastAsia="en-US" w:bidi="ar-SA"/>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28.2. </w:t>
      </w:r>
      <w:r w:rsidRPr="001A1966">
        <w:rPr>
          <w:rFonts w:ascii="Times New Roman" w:eastAsia="Calibri" w:hAnsi="Times New Roman" w:cs="Times New Roman"/>
          <w:iCs/>
          <w:color w:val="auto"/>
          <w:sz w:val="28"/>
          <w:szCs w:val="28"/>
          <w:lang w:eastAsia="en-US" w:bidi="ar-SA"/>
        </w:rPr>
        <w:t xml:space="preserve">Текущий контроль осуществляется путем проведения ответственными </w:t>
      </w:r>
      <w:r w:rsidRPr="001A1966">
        <w:rPr>
          <w:rFonts w:ascii="Times New Roman" w:eastAsia="Calibri" w:hAnsi="Times New Roman" w:cs="Times New Roman"/>
          <w:color w:val="auto"/>
          <w:sz w:val="28"/>
          <w:szCs w:val="28"/>
          <w:lang w:eastAsia="en-US" w:bidi="ar-SA"/>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 xml:space="preserve">29. Порядок и периодичность осуществления </w:t>
      </w:r>
      <w:proofErr w:type="gramStart"/>
      <w:r w:rsidRPr="001A1966">
        <w:rPr>
          <w:rFonts w:ascii="Times New Roman" w:eastAsia="Calibri" w:hAnsi="Times New Roman" w:cs="Times New Roman"/>
          <w:b/>
          <w:bCs/>
          <w:color w:val="auto"/>
          <w:sz w:val="28"/>
          <w:szCs w:val="28"/>
          <w:lang w:eastAsia="en-US" w:bidi="ar-SA"/>
        </w:rPr>
        <w:t>плановых</w:t>
      </w:r>
      <w:proofErr w:type="gramEnd"/>
      <w:r w:rsidRPr="001A1966">
        <w:rPr>
          <w:rFonts w:ascii="Times New Roman" w:eastAsia="Calibri" w:hAnsi="Times New Roman" w:cs="Times New Roman"/>
          <w:b/>
          <w:bCs/>
          <w:color w:val="auto"/>
          <w:sz w:val="28"/>
          <w:szCs w:val="28"/>
          <w:lang w:eastAsia="en-US" w:bidi="ar-SA"/>
        </w:rPr>
        <w:t xml:space="preserve"> </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и внеплановых проверок полноты и качества предоставления муниципальной услуги</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29.1. </w:t>
      </w:r>
      <w:proofErr w:type="gramStart"/>
      <w:r w:rsidRPr="001A1966">
        <w:rPr>
          <w:rFonts w:ascii="Times New Roman" w:eastAsia="Calibri" w:hAnsi="Times New Roman" w:cs="Times New Roman"/>
          <w:color w:val="auto"/>
          <w:sz w:val="28"/>
          <w:szCs w:val="28"/>
          <w:lang w:eastAsia="en-US" w:bidi="ar-SA"/>
        </w:rPr>
        <w:t>Контроль за</w:t>
      </w:r>
      <w:proofErr w:type="gramEnd"/>
      <w:r w:rsidRPr="001A1966">
        <w:rPr>
          <w:rFonts w:ascii="Times New Roman" w:eastAsia="Calibri" w:hAnsi="Times New Roman" w:cs="Times New Roman"/>
          <w:color w:val="auto"/>
          <w:sz w:val="28"/>
          <w:szCs w:val="28"/>
          <w:lang w:eastAsia="en-US" w:bidi="ar-SA"/>
        </w:rPr>
        <w:t xml:space="preserve"> полнотой и качеством предоставления муниципальной услуги осуществляется в формах: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1)    проведения плановых проверок;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 рассмотрения жалоб на действия (бездействие) должностных лиц </w:t>
      </w:r>
      <w:r w:rsidRPr="001A1966">
        <w:rPr>
          <w:rFonts w:ascii="Times New Roman" w:eastAsia="Calibri" w:hAnsi="Times New Roman" w:cs="Times New Roman"/>
          <w:iCs/>
          <w:color w:val="auto"/>
          <w:sz w:val="28"/>
          <w:szCs w:val="28"/>
          <w:lang w:eastAsia="en-US" w:bidi="ar-SA"/>
        </w:rPr>
        <w:t>администрации</w:t>
      </w:r>
      <w:r w:rsidRPr="001A1966">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lastRenderedPageBreak/>
        <w:t xml:space="preserve">29.2. В целях осуществления </w:t>
      </w:r>
      <w:proofErr w:type="gramStart"/>
      <w:r w:rsidRPr="001A1966">
        <w:rPr>
          <w:rFonts w:ascii="Times New Roman" w:eastAsia="Calibri" w:hAnsi="Times New Roman" w:cs="Times New Roman"/>
          <w:color w:val="auto"/>
          <w:sz w:val="28"/>
          <w:szCs w:val="28"/>
          <w:lang w:eastAsia="en-US" w:bidi="ar-SA"/>
        </w:rPr>
        <w:t>контроля за</w:t>
      </w:r>
      <w:proofErr w:type="gramEnd"/>
      <w:r w:rsidRPr="001A1966">
        <w:rPr>
          <w:rFonts w:ascii="Times New Roman" w:eastAsia="Calibri" w:hAnsi="Times New Roman" w:cs="Times New Roman"/>
          <w:color w:val="auto"/>
          <w:sz w:val="28"/>
          <w:szCs w:val="28"/>
          <w:lang w:eastAsia="en-US" w:bidi="ar-SA"/>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1A1966">
        <w:rPr>
          <w:rFonts w:ascii="Times New Roman" w:eastAsia="Calibri" w:hAnsi="Times New Roman" w:cs="Times New Roman"/>
          <w:iCs/>
          <w:color w:val="auto"/>
          <w:sz w:val="28"/>
          <w:szCs w:val="28"/>
          <w:lang w:eastAsia="en-US" w:bidi="ar-SA"/>
        </w:rPr>
        <w:t>администрации</w:t>
      </w:r>
      <w:r w:rsidRPr="001A1966">
        <w:rPr>
          <w:rFonts w:ascii="Times New Roman" w:eastAsia="Calibri" w:hAnsi="Times New Roman" w:cs="Times New Roman"/>
          <w:color w:val="auto"/>
          <w:sz w:val="28"/>
          <w:szCs w:val="28"/>
          <w:lang w:eastAsia="en-US" w:bidi="ar-SA"/>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29.3.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должностных лиц </w:t>
      </w:r>
      <w:r w:rsidRPr="001A1966">
        <w:rPr>
          <w:rFonts w:ascii="Times New Roman" w:eastAsia="Calibri" w:hAnsi="Times New Roman" w:cs="Times New Roman"/>
          <w:iCs/>
          <w:color w:val="auto"/>
          <w:sz w:val="28"/>
          <w:szCs w:val="28"/>
          <w:lang w:eastAsia="en-US" w:bidi="ar-SA"/>
        </w:rPr>
        <w:t>администрации</w:t>
      </w:r>
      <w:r w:rsidRPr="001A1966">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30.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30.1.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w:t>
      </w:r>
      <w:r w:rsidRPr="001A1966">
        <w:rPr>
          <w:rFonts w:ascii="Times New Roman" w:eastAsia="Calibri" w:hAnsi="Times New Roman" w:cs="Times New Roman"/>
          <w:iCs/>
          <w:color w:val="auto"/>
          <w:sz w:val="28"/>
          <w:szCs w:val="28"/>
          <w:lang w:eastAsia="en-US" w:bidi="ar-SA"/>
        </w:rPr>
        <w:t xml:space="preserve">администрации </w:t>
      </w:r>
      <w:r w:rsidRPr="001A1966">
        <w:rPr>
          <w:rFonts w:ascii="Times New Roman" w:eastAsia="Calibri" w:hAnsi="Times New Roman" w:cs="Times New Roman"/>
          <w:color w:val="auto"/>
          <w:sz w:val="28"/>
          <w:szCs w:val="28"/>
          <w:lang w:eastAsia="en-US" w:bidi="ar-SA"/>
        </w:rPr>
        <w:t>несут персональную ответственность за решения и действия (бездействие),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 xml:space="preserve">31. Положения, характеризующие требования к порядку и формам </w:t>
      </w:r>
      <w:proofErr w:type="gramStart"/>
      <w:r w:rsidRPr="001A1966">
        <w:rPr>
          <w:rFonts w:ascii="Times New Roman" w:eastAsia="Calibri" w:hAnsi="Times New Roman" w:cs="Times New Roman"/>
          <w:b/>
          <w:bCs/>
          <w:color w:val="auto"/>
          <w:sz w:val="28"/>
          <w:szCs w:val="28"/>
          <w:lang w:eastAsia="en-US" w:bidi="ar-SA"/>
        </w:rPr>
        <w:t>контроля за</w:t>
      </w:r>
      <w:proofErr w:type="gramEnd"/>
      <w:r w:rsidRPr="001A1966">
        <w:rPr>
          <w:rFonts w:ascii="Times New Roman" w:eastAsia="Calibri" w:hAnsi="Times New Roman" w:cs="Times New Roman"/>
          <w:b/>
          <w:bCs/>
          <w:color w:val="auto"/>
          <w:sz w:val="28"/>
          <w:szCs w:val="28"/>
          <w:lang w:eastAsia="en-US" w:bidi="ar-SA"/>
        </w:rPr>
        <w:t xml:space="preserve"> предоставлением муниципальной услуги, в том числе со стороны граждан, их объединений и организаций</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31.1. </w:t>
      </w:r>
      <w:proofErr w:type="gramStart"/>
      <w:r w:rsidRPr="001A1966">
        <w:rPr>
          <w:rFonts w:ascii="Times New Roman" w:eastAsia="Calibri" w:hAnsi="Times New Roman" w:cs="Times New Roman"/>
          <w:color w:val="auto"/>
          <w:sz w:val="28"/>
          <w:szCs w:val="28"/>
          <w:lang w:eastAsia="en-US" w:bidi="ar-SA"/>
        </w:rPr>
        <w:t>Контроль за</w:t>
      </w:r>
      <w:proofErr w:type="gramEnd"/>
      <w:r w:rsidRPr="001A1966">
        <w:rPr>
          <w:rFonts w:ascii="Times New Roman" w:eastAsia="Calibri" w:hAnsi="Times New Roman" w:cs="Times New Roman"/>
          <w:color w:val="auto"/>
          <w:sz w:val="28"/>
          <w:szCs w:val="28"/>
          <w:lang w:eastAsia="en-US" w:bidi="ar-SA"/>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1A1966">
        <w:rPr>
          <w:rFonts w:ascii="Times New Roman" w:eastAsia="Calibri" w:hAnsi="Times New Roman" w:cs="Times New Roman"/>
          <w:iCs/>
          <w:color w:val="auto"/>
          <w:sz w:val="28"/>
          <w:szCs w:val="28"/>
          <w:lang w:eastAsia="en-US" w:bidi="ar-SA"/>
        </w:rPr>
        <w:t>администрации</w:t>
      </w:r>
      <w:r w:rsidRPr="001A1966">
        <w:rPr>
          <w:rFonts w:ascii="Times New Roman" w:eastAsia="Calibri" w:hAnsi="Times New Roman" w:cs="Times New Roman"/>
          <w:color w:val="auto"/>
          <w:sz w:val="28"/>
          <w:szCs w:val="28"/>
          <w:lang w:eastAsia="en-US" w:bidi="ar-SA"/>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 xml:space="preserve">V. </w:t>
      </w:r>
      <w:proofErr w:type="gramStart"/>
      <w:r w:rsidRPr="001A1966">
        <w:rPr>
          <w:rFonts w:ascii="Times New Roman" w:eastAsia="Calibri" w:hAnsi="Times New Roman" w:cs="Times New Roman"/>
          <w:b/>
          <w:bCs/>
          <w:color w:val="auto"/>
          <w:sz w:val="28"/>
          <w:szCs w:val="28"/>
          <w:lang w:eastAsia="en-US" w:bidi="ar-SA"/>
        </w:rPr>
        <w:t>Досудебный (внесудебный) порядок обжалования решений и (или) действий (бездействия) администрации, а также его должностных лиц, специалистов</w:t>
      </w:r>
      <w:proofErr w:type="gramEnd"/>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32. Право заявителя подать жалобу на решение и (или) действия (бездействие) администрации, а также его должностных лиц, специалистов при предоставлении муниципальной услуги</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lastRenderedPageBreak/>
        <w:t>32.1. Заявители имеют право на обжалование действий или бездействия должностных лиц</w:t>
      </w:r>
      <w:r w:rsidRPr="001A1966">
        <w:rPr>
          <w:rFonts w:ascii="Times New Roman" w:eastAsia="Calibri" w:hAnsi="Times New Roman" w:cs="Times New Roman"/>
          <w:iCs/>
          <w:color w:val="auto"/>
          <w:sz w:val="28"/>
          <w:szCs w:val="28"/>
          <w:lang w:eastAsia="en-US" w:bidi="ar-SA"/>
        </w:rPr>
        <w:t>, специалистов администрации</w:t>
      </w:r>
      <w:r w:rsidRPr="001A1966">
        <w:rPr>
          <w:rFonts w:ascii="Times New Roman" w:eastAsia="Calibri" w:hAnsi="Times New Roman" w:cs="Times New Roman"/>
          <w:color w:val="auto"/>
          <w:sz w:val="28"/>
          <w:szCs w:val="28"/>
          <w:lang w:eastAsia="en-US" w:bidi="ar-SA"/>
        </w:rPr>
        <w:t xml:space="preserve">, а также принимаемых ими решений при предоставлении муниципальной услуги в досудебном (внесудебном) порядке.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32.2. Заявитель может обратиться с жалобой, в том числе в следующих случаях: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1) нарушение срока регистрации запроса заявителя о предоставлении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 нарушение срока предоставления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roofErr w:type="gramStart"/>
      <w:r w:rsidRPr="001A1966">
        <w:rPr>
          <w:rFonts w:ascii="Times New Roman" w:eastAsia="Calibri" w:hAnsi="Times New Roman" w:cs="Times New Roman"/>
          <w:color w:val="auto"/>
          <w:sz w:val="28"/>
          <w:szCs w:val="28"/>
          <w:lang w:eastAsia="en-US" w:bidi="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w:t>
      </w:r>
      <w:proofErr w:type="gramEnd"/>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roofErr w:type="gramStart"/>
      <w:r w:rsidRPr="001A1966">
        <w:rPr>
          <w:rFonts w:ascii="Times New Roman" w:eastAsia="Calibri" w:hAnsi="Times New Roman" w:cs="Times New Roman"/>
          <w:color w:val="auto"/>
          <w:sz w:val="28"/>
          <w:szCs w:val="28"/>
          <w:lang w:eastAsia="en-US" w:bidi="ar-SA"/>
        </w:rPr>
        <w:t xml:space="preserve">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33. Порядок подачи и рассмотрения жалобы</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33.1. Жалоба подается в администрацию. Жалобы на решения, принятые главой </w:t>
      </w:r>
      <w:r w:rsidRPr="001A1966">
        <w:rPr>
          <w:rFonts w:ascii="Times New Roman" w:eastAsia="Calibri" w:hAnsi="Times New Roman" w:cs="Times New Roman"/>
          <w:iCs/>
          <w:color w:val="auto"/>
          <w:sz w:val="28"/>
          <w:szCs w:val="28"/>
          <w:lang w:eastAsia="en-US" w:bidi="ar-SA"/>
        </w:rPr>
        <w:t xml:space="preserve">администрации </w:t>
      </w:r>
      <w:r w:rsidRPr="001A1966">
        <w:rPr>
          <w:rFonts w:ascii="Times New Roman" w:eastAsia="Calibri" w:hAnsi="Times New Roman" w:cs="Times New Roman"/>
          <w:color w:val="auto"/>
          <w:sz w:val="28"/>
          <w:szCs w:val="28"/>
          <w:lang w:eastAsia="en-US" w:bidi="ar-SA"/>
        </w:rPr>
        <w:t xml:space="preserve">подаются в администрацию, рассматриваются непосредственно главой </w:t>
      </w:r>
      <w:r w:rsidRPr="001A1966">
        <w:rPr>
          <w:rFonts w:ascii="Times New Roman" w:eastAsia="Calibri" w:hAnsi="Times New Roman" w:cs="Times New Roman"/>
          <w:iCs/>
          <w:color w:val="auto"/>
          <w:sz w:val="28"/>
          <w:szCs w:val="28"/>
          <w:lang w:eastAsia="en-US" w:bidi="ar-SA"/>
        </w:rPr>
        <w:t>администрации</w:t>
      </w:r>
      <w:r w:rsidRPr="001A1966">
        <w:rPr>
          <w:rFonts w:ascii="Times New Roman" w:eastAsia="Calibri" w:hAnsi="Times New Roman" w:cs="Times New Roman"/>
          <w:color w:val="auto"/>
          <w:sz w:val="28"/>
          <w:szCs w:val="28"/>
          <w:lang w:eastAsia="en-US" w:bidi="ar-SA"/>
        </w:rPr>
        <w:t xml:space="preserve">.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33.2. Жалоба может быть направлена в </w:t>
      </w:r>
      <w:r w:rsidRPr="001A1966">
        <w:rPr>
          <w:rFonts w:ascii="Times New Roman" w:eastAsia="Calibri" w:hAnsi="Times New Roman" w:cs="Times New Roman"/>
          <w:iCs/>
          <w:color w:val="auto"/>
          <w:sz w:val="28"/>
          <w:szCs w:val="28"/>
          <w:lang w:eastAsia="en-US" w:bidi="ar-SA"/>
        </w:rPr>
        <w:t xml:space="preserve">администрацию </w:t>
      </w:r>
      <w:r w:rsidRPr="001A1966">
        <w:rPr>
          <w:rFonts w:ascii="Times New Roman" w:eastAsia="Calibri" w:hAnsi="Times New Roman" w:cs="Times New Roman"/>
          <w:color w:val="auto"/>
          <w:sz w:val="28"/>
          <w:szCs w:val="28"/>
          <w:lang w:eastAsia="en-US" w:bidi="ar-SA"/>
        </w:rPr>
        <w:t xml:space="preserve">по почте, через МФЦ, по электронной почте, через официальный сайт администрации, посредством ЕПГУ, РПГУ, а также может быть принята при личном приеме заявителя.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33.3. Жалоба должна содержать: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а) наименование администрации, должностного лица администрации, либо специалиста, решения и действия (бездействие) которых обжалуются;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roofErr w:type="gramStart"/>
      <w:r w:rsidRPr="001A1966">
        <w:rPr>
          <w:rFonts w:ascii="Times New Roman" w:eastAsia="Calibri" w:hAnsi="Times New Roman" w:cs="Times New Roman"/>
          <w:color w:val="auto"/>
          <w:sz w:val="28"/>
          <w:szCs w:val="28"/>
          <w:lang w:eastAsia="en-US" w:bidi="ar-SA"/>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A1966">
        <w:rPr>
          <w:rFonts w:ascii="Times New Roman" w:eastAsia="Calibri" w:hAnsi="Times New Roman" w:cs="Times New Roman"/>
          <w:color w:val="auto"/>
          <w:sz w:val="28"/>
          <w:szCs w:val="28"/>
          <w:lang w:eastAsia="en-US" w:bidi="ar-SA"/>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в) сведения об обжалуемых решениях и действиях (бездействии) администрации, должностного лица администрации, либо специалиста;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г) доводы, на основании которых заявитель не согласен с решением и действием (бездействием) администрации, должностного лица администрации, либо специалиста. Заявителем могут быть представлены документы (при наличии), подтверждающие доводы заявителя, либо их копии.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33.4.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b/>
          <w:bCs/>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34. Сроки рассмотрения жалобы</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34.1. Жалоба, поступившая в </w:t>
      </w:r>
      <w:r w:rsidRPr="001A1966">
        <w:rPr>
          <w:rFonts w:ascii="Times New Roman" w:eastAsia="Calibri" w:hAnsi="Times New Roman" w:cs="Times New Roman"/>
          <w:iCs/>
          <w:color w:val="auto"/>
          <w:sz w:val="28"/>
          <w:szCs w:val="28"/>
          <w:lang w:eastAsia="en-US" w:bidi="ar-SA"/>
        </w:rPr>
        <w:t>администрацию</w:t>
      </w:r>
      <w:r w:rsidRPr="001A1966">
        <w:rPr>
          <w:rFonts w:ascii="Times New Roman" w:eastAsia="Calibri" w:hAnsi="Times New Roman" w:cs="Times New Roman"/>
          <w:color w:val="auto"/>
          <w:sz w:val="28"/>
          <w:szCs w:val="28"/>
          <w:lang w:eastAsia="en-US" w:bidi="ar-SA"/>
        </w:rPr>
        <w:t xml:space="preserve">, подлежит регистрации не позднее следующего рабочего дня со дня ее поступления.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34.2. </w:t>
      </w:r>
      <w:proofErr w:type="gramStart"/>
      <w:r w:rsidRPr="001A1966">
        <w:rPr>
          <w:rFonts w:ascii="Times New Roman" w:eastAsia="Calibri" w:hAnsi="Times New Roman" w:cs="Times New Roman"/>
          <w:color w:val="auto"/>
          <w:sz w:val="28"/>
          <w:szCs w:val="28"/>
          <w:lang w:eastAsia="en-US" w:bidi="ar-SA"/>
        </w:rPr>
        <w:t xml:space="preserve">Жалоба, поступившая в </w:t>
      </w:r>
      <w:r w:rsidRPr="001A1966">
        <w:rPr>
          <w:rFonts w:ascii="Times New Roman" w:eastAsia="Calibri" w:hAnsi="Times New Roman" w:cs="Times New Roman"/>
          <w:iCs/>
          <w:color w:val="auto"/>
          <w:sz w:val="28"/>
          <w:szCs w:val="28"/>
          <w:lang w:eastAsia="en-US" w:bidi="ar-SA"/>
        </w:rPr>
        <w:t>администрацию</w:t>
      </w:r>
      <w:r w:rsidRPr="001A1966">
        <w:rPr>
          <w:rFonts w:ascii="Times New Roman" w:eastAsia="Calibri" w:hAnsi="Times New Roman" w:cs="Times New Roman"/>
          <w:color w:val="auto"/>
          <w:sz w:val="28"/>
          <w:szCs w:val="28"/>
          <w:lang w:eastAsia="en-US" w:bidi="ar-SA"/>
        </w:rPr>
        <w:t>,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1A1966">
        <w:rPr>
          <w:rFonts w:ascii="Times New Roman" w:eastAsia="Calibri" w:hAnsi="Times New Roman" w:cs="Times New Roman"/>
          <w:color w:val="auto"/>
          <w:sz w:val="28"/>
          <w:szCs w:val="28"/>
          <w:lang w:eastAsia="en-US" w:bidi="ar-SA"/>
        </w:rPr>
        <w:t xml:space="preserve"> регистрации.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Внесение изменений в результат предоставления муниципальной услуги в целях исправления допущенных опечаток и ошибок осуществляется </w:t>
      </w:r>
      <w:r w:rsidRPr="001A1966">
        <w:rPr>
          <w:rFonts w:ascii="Times New Roman" w:eastAsia="Calibri" w:hAnsi="Times New Roman" w:cs="Times New Roman"/>
          <w:iCs/>
          <w:color w:val="auto"/>
          <w:sz w:val="28"/>
          <w:szCs w:val="28"/>
          <w:lang w:eastAsia="en-US" w:bidi="ar-SA"/>
        </w:rPr>
        <w:t xml:space="preserve">администрацией </w:t>
      </w:r>
      <w:r w:rsidRPr="001A1966">
        <w:rPr>
          <w:rFonts w:ascii="Times New Roman" w:eastAsia="Calibri" w:hAnsi="Times New Roman" w:cs="Times New Roman"/>
          <w:color w:val="auto"/>
          <w:sz w:val="28"/>
          <w:szCs w:val="28"/>
          <w:lang w:eastAsia="en-US" w:bidi="ar-SA"/>
        </w:rPr>
        <w:t xml:space="preserve">в срок не более 5 рабочих дней.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color w:val="auto"/>
          <w:sz w:val="28"/>
          <w:szCs w:val="28"/>
          <w:lang w:eastAsia="en-US" w:bidi="ar-SA"/>
        </w:rPr>
        <w:t xml:space="preserve">35. </w:t>
      </w:r>
      <w:r w:rsidRPr="001A1966">
        <w:rPr>
          <w:rFonts w:ascii="Times New Roman" w:eastAsia="Calibri" w:hAnsi="Times New Roman" w:cs="Times New Roman"/>
          <w:b/>
          <w:bCs/>
          <w:color w:val="auto"/>
          <w:sz w:val="28"/>
          <w:szCs w:val="28"/>
          <w:lang w:eastAsia="en-US" w:bidi="ar-SA"/>
        </w:rPr>
        <w:t xml:space="preserve">Исчерпывающий перечень оснований </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для отказа в рассмотрении жалобы (претензии) либо приостановления ее рассмотрения</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35.1. Администрация отказывает в удовлетворении жалобы в следующих случаях: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а) наличие вступившего в законную силу решения суда, арбитражного суда по жалобе о том же предмете и по тем же основаниям;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б) подача жалобы лицом, полномочия которого не подтверждены в порядке, установленном законодательством Российской Федерации;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в) наличие решения по жалобе, принятого ранее в отношении того же заявителя и по тому же предмету жалобы.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35.2. Администрация вправе оставить жалобу без ответа в следующих случаях: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lastRenderedPageBreak/>
        <w:t xml:space="preserve">в) если в письменном обращении не указана фамилия гражданина, направившего обращение, и почтовый адрес, по которому должен быть направлен ответ на обращение;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г) если жалоба подана заявителем в администрацию, в компетенцию которой не входит принятие решения по жалобе. В этом случае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roofErr w:type="gramStart"/>
      <w:r w:rsidRPr="001A1966">
        <w:rPr>
          <w:rFonts w:ascii="Times New Roman" w:eastAsia="Calibri" w:hAnsi="Times New Roman" w:cs="Times New Roman"/>
          <w:color w:val="auto"/>
          <w:sz w:val="28"/>
          <w:szCs w:val="28"/>
          <w:lang w:eastAsia="en-US" w:bidi="ar-SA"/>
        </w:rPr>
        <w:t>д)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w:t>
      </w:r>
      <w:proofErr w:type="gramEnd"/>
      <w:r w:rsidRPr="001A1966">
        <w:rPr>
          <w:rFonts w:ascii="Times New Roman" w:eastAsia="Calibri" w:hAnsi="Times New Roman" w:cs="Times New Roman"/>
          <w:color w:val="auto"/>
          <w:sz w:val="28"/>
          <w:szCs w:val="28"/>
          <w:lang w:eastAsia="en-US" w:bidi="ar-SA"/>
        </w:rPr>
        <w:t xml:space="preserve"> направлялись в </w:t>
      </w:r>
      <w:r w:rsidRPr="001A1966">
        <w:rPr>
          <w:rFonts w:ascii="Times New Roman" w:eastAsia="Calibri" w:hAnsi="Times New Roman" w:cs="Times New Roman"/>
          <w:iCs/>
          <w:color w:val="auto"/>
          <w:sz w:val="28"/>
          <w:szCs w:val="28"/>
          <w:lang w:eastAsia="en-US" w:bidi="ar-SA"/>
        </w:rPr>
        <w:t xml:space="preserve">администрацию </w:t>
      </w:r>
      <w:r w:rsidRPr="001A1966">
        <w:rPr>
          <w:rFonts w:ascii="Times New Roman" w:eastAsia="Calibri" w:hAnsi="Times New Roman" w:cs="Times New Roman"/>
          <w:color w:val="auto"/>
          <w:sz w:val="28"/>
          <w:szCs w:val="28"/>
          <w:lang w:eastAsia="en-US" w:bidi="ar-SA"/>
        </w:rPr>
        <w:t xml:space="preserve">или одному и тому же должностному лицу. </w:t>
      </w:r>
      <w:proofErr w:type="gramStart"/>
      <w:r w:rsidRPr="001A1966">
        <w:rPr>
          <w:rFonts w:ascii="Times New Roman" w:eastAsia="Calibri" w:hAnsi="Times New Roman" w:cs="Times New Roman"/>
          <w:color w:val="auto"/>
          <w:sz w:val="28"/>
          <w:szCs w:val="28"/>
          <w:lang w:eastAsia="en-US" w:bidi="ar-SA"/>
        </w:rPr>
        <w:t xml:space="preserve">О данном решении уведомляется заявитель, направивший обращение; </w:t>
      </w:r>
      <w:proofErr w:type="gramEnd"/>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color w:val="auto"/>
          <w:sz w:val="28"/>
          <w:szCs w:val="28"/>
          <w:lang w:eastAsia="en-US" w:bidi="ar-SA"/>
        </w:rPr>
        <w:t xml:space="preserve">36. </w:t>
      </w:r>
      <w:r w:rsidRPr="001A1966">
        <w:rPr>
          <w:rFonts w:ascii="Times New Roman" w:eastAsia="Calibri" w:hAnsi="Times New Roman" w:cs="Times New Roman"/>
          <w:b/>
          <w:bCs/>
          <w:color w:val="auto"/>
          <w:sz w:val="28"/>
          <w:szCs w:val="28"/>
          <w:lang w:eastAsia="en-US" w:bidi="ar-SA"/>
        </w:rPr>
        <w:t>Результат рассмотрения жалобы</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36.1. По результатам рассмотрения обращения жалобы </w:t>
      </w:r>
      <w:r w:rsidRPr="001A1966">
        <w:rPr>
          <w:rFonts w:ascii="Times New Roman" w:eastAsia="Calibri" w:hAnsi="Times New Roman" w:cs="Times New Roman"/>
          <w:iCs/>
          <w:color w:val="auto"/>
          <w:sz w:val="28"/>
          <w:szCs w:val="28"/>
          <w:lang w:eastAsia="en-US" w:bidi="ar-SA"/>
        </w:rPr>
        <w:t xml:space="preserve">администрация </w:t>
      </w:r>
      <w:r w:rsidRPr="001A1966">
        <w:rPr>
          <w:rFonts w:ascii="Times New Roman" w:eastAsia="Calibri" w:hAnsi="Times New Roman" w:cs="Times New Roman"/>
          <w:color w:val="auto"/>
          <w:sz w:val="28"/>
          <w:szCs w:val="28"/>
          <w:lang w:eastAsia="en-US" w:bidi="ar-SA"/>
        </w:rPr>
        <w:t xml:space="preserve">принимает одно из следующих решений: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roofErr w:type="gramStart"/>
      <w:r w:rsidRPr="001A1966">
        <w:rPr>
          <w:rFonts w:ascii="Times New Roman" w:eastAsia="Calibri" w:hAnsi="Times New Roman" w:cs="Times New Roman"/>
          <w:color w:val="auto"/>
          <w:sz w:val="28"/>
          <w:szCs w:val="28"/>
          <w:lang w:eastAsia="en-US" w:bidi="ar-SA"/>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а также в иных формах; </w:t>
      </w:r>
      <w:proofErr w:type="gramEnd"/>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2) отказывает в удовлетворении жалобы.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 xml:space="preserve">37. Порядок информирования заявителя о результатах </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 xml:space="preserve">рассмотрения жалобы </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37.1.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 xml:space="preserve">38. Право заявителя на получение </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информации и документов, необходимых для обоснования и</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lastRenderedPageBreak/>
        <w:t xml:space="preserve"> рассмотрения жалобы</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38.1. Заявитель имеет право на получение исчерпывающей информации и документов, необходимых для обоснования и рассмотрения жалобы.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38.2. Информация и документы, необходимые для обоснования и рассмотрения жалобы размещаются в </w:t>
      </w:r>
      <w:r w:rsidRPr="001A1966">
        <w:rPr>
          <w:rFonts w:ascii="Times New Roman" w:eastAsia="Calibri" w:hAnsi="Times New Roman" w:cs="Times New Roman"/>
          <w:iCs/>
          <w:color w:val="auto"/>
          <w:sz w:val="28"/>
          <w:szCs w:val="28"/>
          <w:lang w:eastAsia="en-US" w:bidi="ar-SA"/>
        </w:rPr>
        <w:t xml:space="preserve">администрации </w:t>
      </w:r>
      <w:r w:rsidRPr="001A1966">
        <w:rPr>
          <w:rFonts w:ascii="Times New Roman" w:eastAsia="Calibri" w:hAnsi="Times New Roman" w:cs="Times New Roman"/>
          <w:color w:val="auto"/>
          <w:sz w:val="28"/>
          <w:szCs w:val="28"/>
          <w:lang w:eastAsia="en-US" w:bidi="ar-SA"/>
        </w:rPr>
        <w:t xml:space="preserve">и МФЦ, на официальном сайте </w:t>
      </w:r>
      <w:r w:rsidRPr="001A1966">
        <w:rPr>
          <w:rFonts w:ascii="Times New Roman" w:eastAsia="Calibri" w:hAnsi="Times New Roman" w:cs="Times New Roman"/>
          <w:iCs/>
          <w:color w:val="auto"/>
          <w:sz w:val="28"/>
          <w:szCs w:val="28"/>
          <w:lang w:eastAsia="en-US" w:bidi="ar-SA"/>
        </w:rPr>
        <w:t xml:space="preserve">администрации </w:t>
      </w:r>
      <w:r w:rsidRPr="001A1966">
        <w:rPr>
          <w:rFonts w:ascii="Times New Roman" w:eastAsia="Calibri" w:hAnsi="Times New Roman" w:cs="Times New Roman"/>
          <w:color w:val="auto"/>
          <w:sz w:val="28"/>
          <w:szCs w:val="28"/>
          <w:lang w:eastAsia="en-US" w:bidi="ar-SA"/>
        </w:rPr>
        <w:t xml:space="preserve">и МФЦ, на ЕПГУ, РПГУ, а также может быть сообщена заявителю в устной и/или письменной форме. </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39. Порядок обжалования решения по жалобе</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39.1. В случае установления в ходе или по результатам </w:t>
      </w:r>
      <w:proofErr w:type="gramStart"/>
      <w:r w:rsidRPr="001A1966">
        <w:rPr>
          <w:rFonts w:ascii="Times New Roman" w:eastAsia="Calibri" w:hAnsi="Times New Roman" w:cs="Times New Roman"/>
          <w:color w:val="auto"/>
          <w:sz w:val="28"/>
          <w:szCs w:val="28"/>
          <w:lang w:eastAsia="en-US" w:bidi="ar-SA"/>
        </w:rPr>
        <w:t>рассмотрения жалобы признаков состава административного правонарушения</w:t>
      </w:r>
      <w:proofErr w:type="gramEnd"/>
      <w:r w:rsidRPr="001A1966">
        <w:rPr>
          <w:rFonts w:ascii="Times New Roman" w:eastAsia="Calibri" w:hAnsi="Times New Roman" w:cs="Times New Roman"/>
          <w:color w:val="auto"/>
          <w:sz w:val="28"/>
          <w:szCs w:val="28"/>
          <w:lang w:eastAsia="en-US" w:bidi="ar-SA"/>
        </w:rPr>
        <w:t xml:space="preserve"> или преступления </w:t>
      </w:r>
      <w:r w:rsidRPr="001A1966">
        <w:rPr>
          <w:rFonts w:ascii="Times New Roman" w:eastAsia="Calibri" w:hAnsi="Times New Roman" w:cs="Times New Roman"/>
          <w:iCs/>
          <w:color w:val="auto"/>
          <w:sz w:val="28"/>
          <w:szCs w:val="28"/>
          <w:lang w:eastAsia="en-US" w:bidi="ar-SA"/>
        </w:rPr>
        <w:t xml:space="preserve">администрация </w:t>
      </w:r>
      <w:r w:rsidRPr="001A1966">
        <w:rPr>
          <w:rFonts w:ascii="Times New Roman" w:eastAsia="Calibri" w:hAnsi="Times New Roman" w:cs="Times New Roman"/>
          <w:color w:val="auto"/>
          <w:sz w:val="28"/>
          <w:szCs w:val="28"/>
          <w:lang w:eastAsia="en-US" w:bidi="ar-SA"/>
        </w:rPr>
        <w:t xml:space="preserve">в установленном порядке незамедлительно направляет имеющиеся материалы в органы прокуратуры.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39.3. При подаче жалобы заявитель вправе получить следующую информацию: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 местонахождение </w:t>
      </w:r>
      <w:r w:rsidRPr="001A1966">
        <w:rPr>
          <w:rFonts w:ascii="Times New Roman" w:eastAsia="Calibri" w:hAnsi="Times New Roman" w:cs="Times New Roman"/>
          <w:iCs/>
          <w:color w:val="auto"/>
          <w:sz w:val="28"/>
          <w:szCs w:val="28"/>
          <w:lang w:eastAsia="en-US" w:bidi="ar-SA"/>
        </w:rPr>
        <w:t>администрации</w:t>
      </w:r>
      <w:r w:rsidRPr="001A1966">
        <w:rPr>
          <w:rFonts w:ascii="Times New Roman" w:eastAsia="Calibri" w:hAnsi="Times New Roman" w:cs="Times New Roman"/>
          <w:color w:val="auto"/>
          <w:sz w:val="28"/>
          <w:szCs w:val="28"/>
          <w:lang w:eastAsia="en-US" w:bidi="ar-SA"/>
        </w:rPr>
        <w:t xml:space="preserve">;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 перечень номеров телефонов для получения сведений о прохождении процедур по рассмотрению жалобы;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 фамилии, имена, отчества (при наличии) и должности руководителей администрации, а также должностных лиц, которым может быть направлена жалоба.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39.4. При подаче жалобы заинтересованное лицо вправе получить в </w:t>
      </w:r>
      <w:r w:rsidRPr="001A1966">
        <w:rPr>
          <w:rFonts w:ascii="Times New Roman" w:eastAsia="Calibri" w:hAnsi="Times New Roman" w:cs="Times New Roman"/>
          <w:iCs/>
          <w:color w:val="auto"/>
          <w:sz w:val="28"/>
          <w:szCs w:val="28"/>
          <w:lang w:eastAsia="en-US" w:bidi="ar-SA"/>
        </w:rPr>
        <w:t xml:space="preserve">администрации </w:t>
      </w:r>
      <w:r w:rsidRPr="001A1966">
        <w:rPr>
          <w:rFonts w:ascii="Times New Roman" w:eastAsia="Calibri" w:hAnsi="Times New Roman" w:cs="Times New Roman"/>
          <w:color w:val="auto"/>
          <w:sz w:val="28"/>
          <w:szCs w:val="28"/>
          <w:lang w:eastAsia="en-US" w:bidi="ar-SA"/>
        </w:rPr>
        <w:t xml:space="preserve">копии документов, подтверждающих обжалуемое действие (бездействие), решение должностного лица. </w:t>
      </w: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1966">
        <w:rPr>
          <w:rFonts w:ascii="Times New Roman" w:eastAsia="Calibri" w:hAnsi="Times New Roman" w:cs="Times New Roman"/>
          <w:b/>
          <w:bCs/>
          <w:color w:val="auto"/>
          <w:sz w:val="28"/>
          <w:szCs w:val="28"/>
          <w:lang w:eastAsia="en-US" w:bidi="ar-SA"/>
        </w:rPr>
        <w:t>40. Способы информирования заявителей о порядке подачи и рассмотрения жалобы</w:t>
      </w:r>
    </w:p>
    <w:p w:rsidR="002634E1" w:rsidRPr="001A196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1966">
        <w:rPr>
          <w:rFonts w:ascii="Times New Roman" w:eastAsia="Calibri" w:hAnsi="Times New Roman" w:cs="Times New Roman"/>
          <w:color w:val="auto"/>
          <w:sz w:val="28"/>
          <w:szCs w:val="28"/>
          <w:lang w:eastAsia="en-US" w:bidi="ar-SA"/>
        </w:rPr>
        <w:t xml:space="preserve">40.1. </w:t>
      </w:r>
      <w:proofErr w:type="gramStart"/>
      <w:r w:rsidRPr="001A1966">
        <w:rPr>
          <w:rFonts w:ascii="Times New Roman" w:eastAsia="Calibri" w:hAnsi="Times New Roman" w:cs="Times New Roman"/>
          <w:color w:val="auto"/>
          <w:sz w:val="28"/>
          <w:szCs w:val="28"/>
          <w:lang w:eastAsia="en-US" w:bidi="ar-SA"/>
        </w:rPr>
        <w:t xml:space="preserve">Информирование заявителей о порядке подачи и рассмотрения жалобы на решения и действия (бездействие) </w:t>
      </w:r>
      <w:r w:rsidRPr="001A1966">
        <w:rPr>
          <w:rFonts w:ascii="Times New Roman" w:eastAsia="Calibri" w:hAnsi="Times New Roman" w:cs="Times New Roman"/>
          <w:iCs/>
          <w:color w:val="auto"/>
          <w:sz w:val="28"/>
          <w:szCs w:val="28"/>
          <w:lang w:eastAsia="en-US" w:bidi="ar-SA"/>
        </w:rPr>
        <w:t>администрации</w:t>
      </w:r>
      <w:r w:rsidRPr="001A1966">
        <w:rPr>
          <w:rFonts w:ascii="Times New Roman" w:eastAsia="Calibri" w:hAnsi="Times New Roman" w:cs="Times New Roman"/>
          <w:color w:val="auto"/>
          <w:sz w:val="28"/>
          <w:szCs w:val="28"/>
          <w:lang w:eastAsia="en-US" w:bidi="ar-SA"/>
        </w:rPr>
        <w:t xml:space="preserve">, должностных лиц, специалистов администрации, осуществляется посредством размещения информации на стендах в местах предоставления муниципальной услуги в </w:t>
      </w:r>
      <w:r w:rsidRPr="001A1966">
        <w:rPr>
          <w:rFonts w:ascii="Times New Roman" w:eastAsia="Calibri" w:hAnsi="Times New Roman" w:cs="Times New Roman"/>
          <w:iCs/>
          <w:color w:val="auto"/>
          <w:sz w:val="28"/>
          <w:szCs w:val="28"/>
          <w:lang w:eastAsia="en-US" w:bidi="ar-SA"/>
        </w:rPr>
        <w:t xml:space="preserve">администрации </w:t>
      </w:r>
      <w:r w:rsidRPr="001A1966">
        <w:rPr>
          <w:rFonts w:ascii="Times New Roman" w:eastAsia="Calibri" w:hAnsi="Times New Roman" w:cs="Times New Roman"/>
          <w:color w:val="auto"/>
          <w:sz w:val="28"/>
          <w:szCs w:val="28"/>
          <w:lang w:eastAsia="en-US" w:bidi="ar-SA"/>
        </w:rPr>
        <w:t xml:space="preserve">и МФЦ, на официальном сайте </w:t>
      </w:r>
      <w:r w:rsidRPr="001A1966">
        <w:rPr>
          <w:rFonts w:ascii="Times New Roman" w:eastAsia="Calibri" w:hAnsi="Times New Roman" w:cs="Times New Roman"/>
          <w:iCs/>
          <w:color w:val="auto"/>
          <w:sz w:val="28"/>
          <w:szCs w:val="28"/>
          <w:lang w:eastAsia="en-US" w:bidi="ar-SA"/>
        </w:rPr>
        <w:t xml:space="preserve">администрации </w:t>
      </w:r>
      <w:r w:rsidRPr="001A1966">
        <w:rPr>
          <w:rFonts w:ascii="Times New Roman" w:eastAsia="Calibri" w:hAnsi="Times New Roman" w:cs="Times New Roman"/>
          <w:color w:val="auto"/>
          <w:sz w:val="28"/>
          <w:szCs w:val="28"/>
          <w:lang w:eastAsia="en-US" w:bidi="ar-SA"/>
        </w:rPr>
        <w:t xml:space="preserve">и МФЦ, на ЕПГУ, РПГУ, а также может быть сообщена заявителю в устной и (или) письменной форме. </w:t>
      </w:r>
      <w:proofErr w:type="gramEnd"/>
    </w:p>
    <w:p w:rsidR="002634E1" w:rsidRPr="001A196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2634E1" w:rsidRDefault="002634E1" w:rsidP="002634E1">
      <w:pPr>
        <w:widowControl/>
        <w:autoSpaceDE w:val="0"/>
        <w:autoSpaceDN w:val="0"/>
        <w:adjustRightInd w:val="0"/>
        <w:jc w:val="both"/>
        <w:rPr>
          <w:rFonts w:ascii="Times New Roman" w:eastAsia="Calibri" w:hAnsi="Times New Roman" w:cs="Times New Roman"/>
          <w:color w:val="auto"/>
          <w:lang w:eastAsia="en-US" w:bidi="ar-SA"/>
        </w:rPr>
        <w:sectPr w:rsidR="002634E1" w:rsidRPr="002634E1" w:rsidSect="002634E1">
          <w:pgSz w:w="11906" w:h="17338"/>
          <w:pgMar w:top="1134" w:right="567" w:bottom="1134" w:left="1701" w:header="720" w:footer="720" w:gutter="0"/>
          <w:cols w:space="720"/>
          <w:noEndnote/>
        </w:sect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0B5AAD" w:rsidRPr="000B5AAD" w:rsidTr="00297143">
        <w:trPr>
          <w:trHeight w:val="1404"/>
        </w:trPr>
        <w:tc>
          <w:tcPr>
            <w:tcW w:w="4796" w:type="dxa"/>
          </w:tcPr>
          <w:p w:rsidR="000B5AAD" w:rsidRPr="000B5AAD" w:rsidRDefault="000B5AAD" w:rsidP="00297143">
            <w:pPr>
              <w:jc w:val="both"/>
              <w:rPr>
                <w:rFonts w:ascii="Times New Roman" w:hAnsi="Times New Roman" w:cs="Times New Roman"/>
                <w:color w:val="FF0000"/>
              </w:rPr>
            </w:pPr>
            <w:r w:rsidRPr="000B5AAD">
              <w:rPr>
                <w:rFonts w:ascii="Times New Roman" w:hAnsi="Times New Roman" w:cs="Times New Roman"/>
              </w:rPr>
              <w:lastRenderedPageBreak/>
              <w:t>Приложение 1 к Административному регламенту предоставления муниципальной услуги по выдаче разрешений на ввод объектов в эксплуатацию</w:t>
            </w:r>
          </w:p>
          <w:p w:rsidR="000B5AAD" w:rsidRPr="000B5AAD" w:rsidRDefault="000B5AAD" w:rsidP="00297143">
            <w:pPr>
              <w:autoSpaceDE w:val="0"/>
              <w:autoSpaceDN w:val="0"/>
              <w:adjustRightInd w:val="0"/>
              <w:jc w:val="both"/>
              <w:rPr>
                <w:rFonts w:ascii="Times New Roman" w:hAnsi="Times New Roman" w:cs="Times New Roman"/>
              </w:rPr>
            </w:pPr>
          </w:p>
        </w:tc>
      </w:tr>
    </w:tbl>
    <w:p w:rsidR="000B5AAD" w:rsidRDefault="000B5AAD" w:rsidP="000B5AAD">
      <w:pPr>
        <w:autoSpaceDE w:val="0"/>
        <w:autoSpaceDN w:val="0"/>
        <w:adjustRightInd w:val="0"/>
        <w:rPr>
          <w:rFonts w:ascii="Times New Roman" w:eastAsia="Times New Roman" w:hAnsi="Times New Roman" w:cs="Times New Roman"/>
          <w:b/>
          <w:bCs/>
        </w:rPr>
      </w:pPr>
    </w:p>
    <w:p w:rsidR="002634E1" w:rsidRPr="002634E1" w:rsidRDefault="002634E1" w:rsidP="002634E1">
      <w:pPr>
        <w:autoSpaceDE w:val="0"/>
        <w:autoSpaceDN w:val="0"/>
        <w:adjustRightInd w:val="0"/>
        <w:jc w:val="center"/>
        <w:rPr>
          <w:rFonts w:ascii="Times New Roman" w:eastAsia="Times New Roman" w:hAnsi="Times New Roman" w:cs="Times New Roman"/>
          <w:b/>
        </w:rPr>
      </w:pPr>
      <w:r w:rsidRPr="002634E1">
        <w:rPr>
          <w:rFonts w:ascii="Times New Roman" w:eastAsia="Times New Roman" w:hAnsi="Times New Roman" w:cs="Times New Roman"/>
          <w:b/>
          <w:bCs/>
        </w:rPr>
        <w:t>Справочная информация</w:t>
      </w:r>
    </w:p>
    <w:p w:rsidR="002634E1" w:rsidRPr="002634E1" w:rsidRDefault="002634E1" w:rsidP="002634E1">
      <w:pPr>
        <w:autoSpaceDE w:val="0"/>
        <w:autoSpaceDN w:val="0"/>
        <w:adjustRightInd w:val="0"/>
        <w:jc w:val="center"/>
        <w:rPr>
          <w:rFonts w:ascii="Times New Roman" w:eastAsia="Times New Roman" w:hAnsi="Times New Roman" w:cs="Times New Roman"/>
          <w:b/>
          <w:bCs/>
        </w:rPr>
      </w:pPr>
      <w:r w:rsidRPr="002634E1">
        <w:rPr>
          <w:rFonts w:ascii="Times New Roman" w:eastAsia="Times New Roman" w:hAnsi="Times New Roman" w:cs="Times New Roman"/>
          <w:b/>
          <w:bCs/>
        </w:rPr>
        <w:t xml:space="preserve">о месте нахождения, графике работы, контактных телефонах, адресах электронной почты администрации, МФЦ, расположенных на территории </w:t>
      </w:r>
      <w:proofErr w:type="spellStart"/>
      <w:r w:rsidRPr="002634E1">
        <w:rPr>
          <w:rFonts w:ascii="Times New Roman" w:eastAsia="Times New Roman" w:hAnsi="Times New Roman" w:cs="Times New Roman"/>
          <w:b/>
          <w:bCs/>
        </w:rPr>
        <w:t>Елизовского</w:t>
      </w:r>
      <w:proofErr w:type="spellEnd"/>
      <w:r w:rsidRPr="002634E1">
        <w:rPr>
          <w:rFonts w:ascii="Times New Roman" w:eastAsia="Times New Roman" w:hAnsi="Times New Roman" w:cs="Times New Roman"/>
          <w:b/>
          <w:bCs/>
        </w:rPr>
        <w:t xml:space="preserve"> района, и организаций, участвующих в предоставлении муниципальной услуги</w:t>
      </w:r>
    </w:p>
    <w:p w:rsidR="002634E1" w:rsidRPr="002634E1" w:rsidRDefault="002634E1" w:rsidP="002634E1">
      <w:pPr>
        <w:autoSpaceDE w:val="0"/>
        <w:autoSpaceDN w:val="0"/>
        <w:adjustRightInd w:val="0"/>
        <w:jc w:val="center"/>
        <w:rPr>
          <w:rFonts w:ascii="Times New Roman" w:eastAsia="Times New Roman" w:hAnsi="Times New Roman" w:cs="Times New Roman"/>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b/>
          <w:bCs/>
        </w:rPr>
        <w:t xml:space="preserve">1. Администрация </w:t>
      </w:r>
      <w:proofErr w:type="spellStart"/>
      <w:r w:rsidRPr="002634E1">
        <w:rPr>
          <w:rFonts w:ascii="Times New Roman" w:eastAsia="Times New Roman" w:hAnsi="Times New Roman" w:cs="Times New Roman"/>
          <w:b/>
          <w:bCs/>
        </w:rPr>
        <w:t>Новолесновского</w:t>
      </w:r>
      <w:proofErr w:type="spellEnd"/>
      <w:r w:rsidRPr="002634E1">
        <w:rPr>
          <w:rFonts w:ascii="Times New Roman" w:eastAsia="Times New Roman" w:hAnsi="Times New Roman" w:cs="Times New Roman"/>
          <w:b/>
          <w:bCs/>
        </w:rPr>
        <w:t xml:space="preserve"> сельского поселения</w:t>
      </w:r>
      <w:r w:rsidRPr="002634E1">
        <w:rPr>
          <w:rFonts w:ascii="Times New Roman" w:eastAsia="Times New Roman" w:hAnsi="Times New Roman" w:cs="Times New Roman"/>
          <w:b/>
          <w:bCs/>
          <w:iCs/>
        </w:rPr>
        <w:t xml:space="preserve"> </w:t>
      </w:r>
    </w:p>
    <w:p w:rsidR="002634E1" w:rsidRPr="002634E1" w:rsidRDefault="002634E1" w:rsidP="002634E1">
      <w:pPr>
        <w:autoSpaceDE w:val="0"/>
        <w:autoSpaceDN w:val="0"/>
        <w:adjustRightInd w:val="0"/>
        <w:jc w:val="both"/>
        <w:rPr>
          <w:rFonts w:ascii="Times New Roman" w:eastAsia="Times New Roman" w:hAnsi="Times New Roman" w:cs="Times New Roman"/>
        </w:rPr>
      </w:pPr>
      <w:r w:rsidRPr="002634E1">
        <w:rPr>
          <w:rFonts w:ascii="Times New Roman" w:eastAsia="Times New Roman" w:hAnsi="Times New Roman" w:cs="Times New Roman"/>
        </w:rPr>
        <w:t xml:space="preserve">Место нахождения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п. Лесной</w:t>
      </w:r>
      <w:r w:rsidRPr="002634E1">
        <w:rPr>
          <w:rFonts w:ascii="Times New Roman" w:eastAsia="Times New Roman" w:hAnsi="Times New Roman" w:cs="Times New Roman"/>
          <w:iCs/>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14.00 без обеда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8994" w:type="dxa"/>
            <w:gridSpan w:val="2"/>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501"/>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приема заявителей в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34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Понедельник:</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14.00 без обеда</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Borders>
              <w:left w:val="nil"/>
              <w:bottom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Borders>
              <w:bottom w:val="nil"/>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684024 п. Лесной, ул. Чапаева, дом 8.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Контактный телефон: 84153131118</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 xml:space="preserve">Официальный сайт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в сети Интернет</w:t>
      </w:r>
      <w:r w:rsidRPr="002634E1">
        <w:rPr>
          <w:rFonts w:ascii="Times New Roman" w:eastAsia="Times New Roman" w:hAnsi="Times New Roman" w:cs="Times New Roman"/>
          <w:iCs/>
        </w:rPr>
        <w:t xml:space="preserve">:  </w:t>
      </w:r>
      <w:hyperlink r:id="rId20" w:history="1">
        <w:r w:rsidRPr="002634E1">
          <w:rPr>
            <w:rFonts w:ascii="Times New Roman" w:eastAsia="Times New Roman" w:hAnsi="Times New Roman" w:cs="Times New Roman"/>
            <w:lang w:val="en-US"/>
          </w:rPr>
          <w:t>http</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www</w:t>
        </w:r>
        <w:r w:rsidRPr="002634E1">
          <w:rPr>
            <w:rFonts w:ascii="Times New Roman" w:eastAsia="Times New Roman" w:hAnsi="Times New Roman" w:cs="Times New Roman"/>
          </w:rPr>
          <w:t>.</w:t>
        </w:r>
        <w:proofErr w:type="spellStart"/>
        <w:r w:rsidRPr="002634E1">
          <w:rPr>
            <w:rFonts w:ascii="Times New Roman" w:eastAsia="Times New Roman" w:hAnsi="Times New Roman" w:cs="Times New Roman"/>
            <w:lang w:val="en-US"/>
          </w:rPr>
          <w:t>kamgov</w:t>
        </w:r>
        <w:proofErr w:type="spellEnd"/>
        <w:r w:rsidRPr="002634E1">
          <w:rPr>
            <w:rFonts w:ascii="Times New Roman" w:eastAsia="Times New Roman" w:hAnsi="Times New Roman" w:cs="Times New Roman"/>
          </w:rPr>
          <w:t>.</w:t>
        </w:r>
        <w:proofErr w:type="spellStart"/>
        <w:r w:rsidRPr="002634E1">
          <w:rPr>
            <w:rFonts w:ascii="Times New Roman" w:eastAsia="Times New Roman" w:hAnsi="Times New Roman" w:cs="Times New Roman"/>
            <w:lang w:val="en-US"/>
          </w:rPr>
          <w:t>ru</w:t>
        </w:r>
        <w:proofErr w:type="spellEnd"/>
        <w:r w:rsidRPr="002634E1">
          <w:rPr>
            <w:rFonts w:ascii="Times New Roman" w:eastAsia="Times New Roman" w:hAnsi="Times New Roman" w:cs="Times New Roman"/>
          </w:rPr>
          <w:t>/</w:t>
        </w:r>
        <w:proofErr w:type="spellStart"/>
        <w:r w:rsidRPr="002634E1">
          <w:rPr>
            <w:rFonts w:ascii="Times New Roman" w:eastAsia="Times New Roman" w:hAnsi="Times New Roman" w:cs="Times New Roman"/>
            <w:lang w:val="en-US"/>
          </w:rPr>
          <w:t>bmr</w:t>
        </w:r>
        <w:proofErr w:type="spellEnd"/>
        <w:r w:rsidRPr="002634E1">
          <w:rPr>
            <w:rFonts w:ascii="Times New Roman" w:eastAsia="Times New Roman" w:hAnsi="Times New Roman" w:cs="Times New Roman"/>
          </w:rPr>
          <w:t>/</w:t>
        </w:r>
        <w:proofErr w:type="spellStart"/>
        <w:r w:rsidRPr="002634E1">
          <w:rPr>
            <w:rFonts w:ascii="Times New Roman" w:eastAsia="Times New Roman" w:hAnsi="Times New Roman" w:cs="Times New Roman"/>
            <w:lang w:val="en-US"/>
          </w:rPr>
          <w:t>novolec</w:t>
        </w:r>
        <w:proofErr w:type="spellEnd"/>
      </w:hyperlink>
      <w:r w:rsidRPr="002634E1">
        <w:rPr>
          <w:rFonts w:ascii="Times New Roman" w:eastAsia="Times New Roman" w:hAnsi="Times New Roman" w:cs="Times New Roman"/>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 xml:space="preserve">Адрес электронной почты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 xml:space="preserve">в сети Интернет: </w:t>
      </w:r>
      <w:proofErr w:type="spellStart"/>
      <w:r w:rsidRPr="002634E1">
        <w:rPr>
          <w:rFonts w:ascii="Times New Roman" w:eastAsia="Times New Roman" w:hAnsi="Times New Roman" w:cs="Times New Roman"/>
          <w:iCs/>
          <w:lang w:val="en-US"/>
        </w:rPr>
        <w:t>novolec</w:t>
      </w:r>
      <w:proofErr w:type="spellEnd"/>
      <w:r w:rsidRPr="002634E1">
        <w:rPr>
          <w:rFonts w:ascii="Times New Roman" w:eastAsia="Times New Roman" w:hAnsi="Times New Roman" w:cs="Times New Roman"/>
          <w:iCs/>
        </w:rPr>
        <w:t>.</w:t>
      </w:r>
      <w:proofErr w:type="spellStart"/>
      <w:r w:rsidRPr="002634E1">
        <w:rPr>
          <w:rFonts w:ascii="Times New Roman" w:eastAsia="Times New Roman" w:hAnsi="Times New Roman" w:cs="Times New Roman"/>
          <w:iCs/>
          <w:lang w:val="en-US"/>
        </w:rPr>
        <w:t>cp</w:t>
      </w:r>
      <w:proofErr w:type="spellEnd"/>
      <w:r w:rsidRPr="002634E1">
        <w:rPr>
          <w:rFonts w:ascii="Times New Roman" w:eastAsia="Times New Roman" w:hAnsi="Times New Roman" w:cs="Times New Roman"/>
          <w:iCs/>
        </w:rPr>
        <w:t>.77@</w:t>
      </w:r>
      <w:r w:rsidRPr="002634E1">
        <w:rPr>
          <w:rFonts w:ascii="Times New Roman" w:eastAsia="Times New Roman" w:hAnsi="Times New Roman" w:cs="Times New Roman"/>
          <w:iCs/>
          <w:lang w:val="en-US"/>
        </w:rPr>
        <w:t>mail</w:t>
      </w:r>
      <w:r w:rsidRPr="002634E1">
        <w:rPr>
          <w:rFonts w:ascii="Times New Roman" w:eastAsia="Times New Roman" w:hAnsi="Times New Roman" w:cs="Times New Roman"/>
          <w:iCs/>
        </w:rPr>
        <w:t>.</w:t>
      </w:r>
      <w:proofErr w:type="spellStart"/>
      <w:r w:rsidRPr="002634E1">
        <w:rPr>
          <w:rFonts w:ascii="Times New Roman" w:eastAsia="Times New Roman" w:hAnsi="Times New Roman" w:cs="Times New Roman"/>
          <w:iCs/>
          <w:lang w:val="en-US"/>
        </w:rPr>
        <w:t>ru</w:t>
      </w:r>
      <w:proofErr w:type="spellEnd"/>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rPr>
      </w:pPr>
      <w:r w:rsidRPr="002634E1">
        <w:rPr>
          <w:rFonts w:ascii="Times New Roman" w:eastAsia="Times New Roman" w:hAnsi="Times New Roman" w:cs="Times New Roman"/>
          <w:b/>
          <w:bCs/>
        </w:rPr>
        <w:t xml:space="preserve">2. МФЦ предоставления государственных и муниципальных услуг, расположенные на территории </w:t>
      </w:r>
      <w:proofErr w:type="spellStart"/>
      <w:r w:rsidRPr="002634E1">
        <w:rPr>
          <w:rFonts w:ascii="Times New Roman" w:eastAsia="Times New Roman" w:hAnsi="Times New Roman" w:cs="Times New Roman"/>
          <w:b/>
          <w:bCs/>
          <w:iCs/>
        </w:rPr>
        <w:t>Елизовского</w:t>
      </w:r>
      <w:proofErr w:type="spellEnd"/>
      <w:r w:rsidRPr="002634E1">
        <w:rPr>
          <w:rFonts w:ascii="Times New Roman" w:eastAsia="Times New Roman" w:hAnsi="Times New Roman" w:cs="Times New Roman"/>
          <w:b/>
          <w:bCs/>
          <w:iCs/>
        </w:rPr>
        <w:t xml:space="preserve"> района </w:t>
      </w:r>
    </w:p>
    <w:p w:rsidR="002634E1" w:rsidRPr="002634E1" w:rsidRDefault="002634E1" w:rsidP="002634E1">
      <w:pPr>
        <w:autoSpaceDE w:val="0"/>
        <w:autoSpaceDN w:val="0"/>
        <w:adjustRightInd w:val="0"/>
        <w:ind w:firstLine="709"/>
        <w:rPr>
          <w:rFonts w:ascii="Times New Roman" w:eastAsia="Times New Roman" w:hAnsi="Times New Roman" w:cs="Times New Roman"/>
          <w:b/>
          <w:iCs/>
        </w:rPr>
      </w:pPr>
      <w:r w:rsidRPr="002634E1">
        <w:rPr>
          <w:rFonts w:ascii="Times New Roman" w:eastAsia="Times New Roman" w:hAnsi="Times New Roman" w:cs="Times New Roman"/>
          <w:b/>
        </w:rPr>
        <w:t>2.1. Место нахождения МФЦ: поселок Лесной, улица Чапаева, дом 5</w:t>
      </w:r>
      <w:r w:rsidRPr="002634E1">
        <w:rPr>
          <w:rFonts w:ascii="Times New Roman" w:eastAsia="Times New Roman" w:hAnsi="Times New Roman" w:cs="Times New Roman"/>
          <w:b/>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lastRenderedPageBreak/>
        <w:t>Почтовый адрес МФЦ: 684024 п. Лесной, ул. Чапаева, дом 5</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21"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proofErr w:type="spellStart"/>
        <w:r w:rsidRPr="002634E1">
          <w:rPr>
            <w:rFonts w:ascii="Times New Roman" w:eastAsia="Times New Roman" w:hAnsi="Times New Roman" w:cs="Times New Roman"/>
            <w:bCs/>
            <w:bdr w:val="none" w:sz="0" w:space="0" w:color="auto" w:frame="1"/>
            <w:lang w:val="en-US"/>
          </w:rPr>
          <w:t>ru</w:t>
        </w:r>
        <w:proofErr w:type="spellEnd"/>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2.2. Место нахождения МФЦ: </w:t>
      </w:r>
      <w:r w:rsidRPr="002634E1">
        <w:rPr>
          <w:rFonts w:ascii="Times New Roman" w:eastAsia="Times New Roman" w:hAnsi="Times New Roman" w:cs="Times New Roman"/>
          <w:b/>
        </w:rPr>
        <w:t xml:space="preserve">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г. Елизово, ул. Беринга, д.9</w:t>
      </w:r>
    </w:p>
    <w:p w:rsidR="002634E1" w:rsidRPr="002634E1" w:rsidRDefault="002634E1" w:rsidP="002634E1">
      <w:pPr>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г. Елизово, ул. Беринга, д.9 </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22"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proofErr w:type="spellStart"/>
        <w:r w:rsidRPr="002634E1">
          <w:rPr>
            <w:rFonts w:ascii="Times New Roman" w:eastAsia="Times New Roman" w:hAnsi="Times New Roman" w:cs="Times New Roman"/>
            <w:bCs/>
            <w:bdr w:val="none" w:sz="0" w:space="0" w:color="auto" w:frame="1"/>
            <w:lang w:val="en-US"/>
          </w:rPr>
          <w:t>ru</w:t>
        </w:r>
        <w:proofErr w:type="spellEnd"/>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2.3. Место нахождения: </w:t>
      </w:r>
      <w:r w:rsidRPr="002634E1">
        <w:rPr>
          <w:rFonts w:ascii="Times New Roman" w:eastAsia="Times New Roman" w:hAnsi="Times New Roman" w:cs="Times New Roman"/>
          <w:b/>
        </w:rPr>
        <w:t xml:space="preserve">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Термальный ул. Крашенинникова, д.2</w:t>
      </w:r>
    </w:p>
    <w:p w:rsidR="002634E1" w:rsidRPr="002634E1" w:rsidRDefault="002634E1" w:rsidP="002634E1">
      <w:pPr>
        <w:ind w:firstLine="709"/>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Термальный ул. Крашенинникова, д.2</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23"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proofErr w:type="spellStart"/>
        <w:r w:rsidRPr="002634E1">
          <w:rPr>
            <w:rFonts w:ascii="Times New Roman" w:eastAsia="Times New Roman" w:hAnsi="Times New Roman" w:cs="Times New Roman"/>
            <w:bCs/>
            <w:bdr w:val="none" w:sz="0" w:space="0" w:color="auto" w:frame="1"/>
            <w:lang w:val="en-US"/>
          </w:rPr>
          <w:t>ru</w:t>
        </w:r>
        <w:proofErr w:type="spellEnd"/>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2.4. Место нахождения: </w:t>
      </w:r>
      <w:r w:rsidRPr="002634E1">
        <w:rPr>
          <w:rFonts w:ascii="Times New Roman" w:eastAsia="Times New Roman" w:hAnsi="Times New Roman" w:cs="Times New Roman"/>
          <w:b/>
        </w:rPr>
        <w:t xml:space="preserve">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Паратунка, ул. 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Паратунка, ул. </w:t>
      </w:r>
      <w:r w:rsidRPr="002634E1">
        <w:rPr>
          <w:rFonts w:ascii="Times New Roman" w:eastAsia="Times New Roman" w:hAnsi="Times New Roman" w:cs="Times New Roman"/>
        </w:rPr>
        <w:lastRenderedPageBreak/>
        <w:t>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24"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proofErr w:type="spellStart"/>
        <w:r w:rsidRPr="002634E1">
          <w:rPr>
            <w:rFonts w:ascii="Times New Roman" w:eastAsia="Times New Roman" w:hAnsi="Times New Roman" w:cs="Times New Roman"/>
            <w:bCs/>
            <w:bdr w:val="none" w:sz="0" w:space="0" w:color="auto" w:frame="1"/>
            <w:lang w:val="en-US"/>
          </w:rPr>
          <w:t>ru</w:t>
        </w:r>
        <w:proofErr w:type="spellEnd"/>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2.5.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w:t>
      </w:r>
      <w:proofErr w:type="spellStart"/>
      <w:r w:rsidRPr="002634E1">
        <w:rPr>
          <w:rFonts w:ascii="Times New Roman" w:eastAsia="Times New Roman" w:hAnsi="Times New Roman" w:cs="Times New Roman"/>
          <w:b/>
        </w:rPr>
        <w:t>Вулканный</w:t>
      </w:r>
      <w:proofErr w:type="spellEnd"/>
      <w:r w:rsidRPr="002634E1">
        <w:rPr>
          <w:rFonts w:ascii="Times New Roman" w:eastAsia="Times New Roman" w:hAnsi="Times New Roman" w:cs="Times New Roman"/>
          <w:b/>
        </w:rPr>
        <w:t xml:space="preserve">, ул. </w:t>
      </w:r>
      <w:proofErr w:type="gramStart"/>
      <w:r w:rsidRPr="002634E1">
        <w:rPr>
          <w:rFonts w:ascii="Times New Roman" w:eastAsia="Times New Roman" w:hAnsi="Times New Roman" w:cs="Times New Roman"/>
          <w:b/>
        </w:rPr>
        <w:t>Центральная</w:t>
      </w:r>
      <w:proofErr w:type="gramEnd"/>
      <w:r w:rsidRPr="002634E1">
        <w:rPr>
          <w:rFonts w:ascii="Times New Roman" w:eastAsia="Times New Roman" w:hAnsi="Times New Roman" w:cs="Times New Roman"/>
          <w:b/>
        </w:rPr>
        <w:t>, д. 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w:t>
      </w:r>
      <w:proofErr w:type="spellStart"/>
      <w:r w:rsidRPr="002634E1">
        <w:rPr>
          <w:rFonts w:ascii="Times New Roman" w:eastAsia="Times New Roman" w:hAnsi="Times New Roman" w:cs="Times New Roman"/>
        </w:rPr>
        <w:t>Вулканный</w:t>
      </w:r>
      <w:proofErr w:type="spellEnd"/>
      <w:r w:rsidRPr="002634E1">
        <w:rPr>
          <w:rFonts w:ascii="Times New Roman" w:eastAsia="Times New Roman" w:hAnsi="Times New Roman" w:cs="Times New Roman"/>
        </w:rPr>
        <w:t xml:space="preserve">, ул. </w:t>
      </w:r>
      <w:proofErr w:type="gramStart"/>
      <w:r w:rsidRPr="002634E1">
        <w:rPr>
          <w:rFonts w:ascii="Times New Roman" w:eastAsia="Times New Roman" w:hAnsi="Times New Roman" w:cs="Times New Roman"/>
        </w:rPr>
        <w:t>Центральная</w:t>
      </w:r>
      <w:proofErr w:type="gramEnd"/>
      <w:r w:rsidRPr="002634E1">
        <w:rPr>
          <w:rFonts w:ascii="Times New Roman" w:eastAsia="Times New Roman" w:hAnsi="Times New Roman" w:cs="Times New Roman"/>
        </w:rPr>
        <w:t>, д. 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ind w:firstLine="709"/>
        <w:jc w:val="both"/>
        <w:outlineLvl w:val="0"/>
        <w:rPr>
          <w:rFonts w:ascii="Times New Roman" w:eastAsia="Times New Roman" w:hAnsi="Times New Roman" w:cs="Times New Roman"/>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rPr>
        <w:t xml:space="preserve">2.6. Место нахождения: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Раздольный  ул. </w:t>
      </w:r>
      <w:proofErr w:type="gramStart"/>
      <w:r w:rsidRPr="002634E1">
        <w:rPr>
          <w:rFonts w:ascii="Times New Roman" w:eastAsia="Times New Roman" w:hAnsi="Times New Roman" w:cs="Times New Roman"/>
          <w:b/>
        </w:rPr>
        <w:t>Советская</w:t>
      </w:r>
      <w:proofErr w:type="gramEnd"/>
      <w:r w:rsidRPr="002634E1">
        <w:rPr>
          <w:rFonts w:ascii="Times New Roman" w:eastAsia="Times New Roman" w:hAnsi="Times New Roman" w:cs="Times New Roman"/>
          <w:b/>
        </w:rPr>
        <w:t>, д.2А</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Раздольный  ул. </w:t>
      </w:r>
      <w:proofErr w:type="gramStart"/>
      <w:r w:rsidRPr="002634E1">
        <w:rPr>
          <w:rFonts w:ascii="Times New Roman" w:eastAsia="Times New Roman" w:hAnsi="Times New Roman" w:cs="Times New Roman"/>
        </w:rPr>
        <w:t>Советская</w:t>
      </w:r>
      <w:proofErr w:type="gramEnd"/>
      <w:r w:rsidRPr="002634E1">
        <w:rPr>
          <w:rFonts w:ascii="Times New Roman" w:eastAsia="Times New Roman" w:hAnsi="Times New Roman" w:cs="Times New Roman"/>
        </w:rPr>
        <w:t>, д.2А</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Официальный сайт МФЦ в сети Интернет</w:t>
      </w:r>
      <w:r w:rsidRPr="00A368CF">
        <w:rPr>
          <w:rFonts w:ascii="Times New Roman" w:eastAsia="Times New Roman" w:hAnsi="Times New Roman" w:cs="Times New Roman"/>
          <w:iCs/>
          <w:color w:val="000000" w:themeColor="text1"/>
        </w:rPr>
        <w:t xml:space="preserve">: </w:t>
      </w:r>
      <w:hyperlink r:id="rId25" w:history="1">
        <w:r w:rsidRPr="00A368CF">
          <w:rPr>
            <w:rFonts w:ascii="Times New Roman" w:eastAsia="Times New Roman" w:hAnsi="Times New Roman" w:cs="Times New Roman"/>
            <w:iCs/>
            <w:color w:val="000000" w:themeColor="text1"/>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2.7.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Коряки  ул. </w:t>
      </w:r>
      <w:proofErr w:type="gramStart"/>
      <w:r w:rsidRPr="002634E1">
        <w:rPr>
          <w:rFonts w:ascii="Times New Roman" w:eastAsia="Times New Roman" w:hAnsi="Times New Roman" w:cs="Times New Roman"/>
          <w:b/>
        </w:rPr>
        <w:t>Шоссейная</w:t>
      </w:r>
      <w:proofErr w:type="gramEnd"/>
      <w:r w:rsidRPr="002634E1">
        <w:rPr>
          <w:rFonts w:ascii="Times New Roman" w:eastAsia="Times New Roman" w:hAnsi="Times New Roman" w:cs="Times New Roman"/>
          <w:b/>
        </w:rPr>
        <w:t>, д.2/1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Коряки  ул. </w:t>
      </w:r>
      <w:proofErr w:type="gramStart"/>
      <w:r w:rsidRPr="002634E1">
        <w:rPr>
          <w:rFonts w:ascii="Times New Roman" w:eastAsia="Times New Roman" w:hAnsi="Times New Roman" w:cs="Times New Roman"/>
        </w:rPr>
        <w:t>Шоссейная</w:t>
      </w:r>
      <w:proofErr w:type="gramEnd"/>
      <w:r w:rsidRPr="002634E1">
        <w:rPr>
          <w:rFonts w:ascii="Times New Roman" w:eastAsia="Times New Roman" w:hAnsi="Times New Roman" w:cs="Times New Roman"/>
        </w:rPr>
        <w:t>, д.2/1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lastRenderedPageBreak/>
        <w:t>Официальный сайт МФЦ в сети Интернет</w:t>
      </w:r>
      <w:r w:rsidRPr="002634E1">
        <w:rPr>
          <w:rFonts w:ascii="Times New Roman" w:eastAsia="Times New Roman" w:hAnsi="Times New Roman" w:cs="Times New Roman"/>
          <w:iCs/>
        </w:rPr>
        <w:t>:</w:t>
      </w:r>
      <w:r w:rsidRPr="00A368CF">
        <w:rPr>
          <w:rFonts w:ascii="Times New Roman" w:eastAsia="Times New Roman" w:hAnsi="Times New Roman" w:cs="Times New Roman"/>
          <w:iCs/>
          <w:color w:val="000000" w:themeColor="text1"/>
        </w:rPr>
        <w:t xml:space="preserve"> </w:t>
      </w:r>
      <w:hyperlink r:id="rId26" w:history="1">
        <w:r w:rsidRPr="00A368CF">
          <w:rPr>
            <w:rFonts w:ascii="Times New Roman" w:eastAsia="Times New Roman" w:hAnsi="Times New Roman" w:cs="Times New Roman"/>
            <w:iCs/>
            <w:color w:val="000000" w:themeColor="text1"/>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2.8.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w:t>
      </w:r>
      <w:proofErr w:type="spellStart"/>
      <w:r w:rsidRPr="002634E1">
        <w:rPr>
          <w:rFonts w:ascii="Times New Roman" w:eastAsia="Times New Roman" w:hAnsi="Times New Roman" w:cs="Times New Roman"/>
          <w:b/>
        </w:rPr>
        <w:t>п</w:t>
      </w:r>
      <w:proofErr w:type="gramStart"/>
      <w:r w:rsidRPr="002634E1">
        <w:rPr>
          <w:rFonts w:ascii="Times New Roman" w:eastAsia="Times New Roman" w:hAnsi="Times New Roman" w:cs="Times New Roman"/>
          <w:b/>
        </w:rPr>
        <w:t>.С</w:t>
      </w:r>
      <w:proofErr w:type="gramEnd"/>
      <w:r w:rsidRPr="002634E1">
        <w:rPr>
          <w:rFonts w:ascii="Times New Roman" w:eastAsia="Times New Roman" w:hAnsi="Times New Roman" w:cs="Times New Roman"/>
          <w:b/>
        </w:rPr>
        <w:t>окоч</w:t>
      </w:r>
      <w:proofErr w:type="spellEnd"/>
      <w:r w:rsidRPr="002634E1">
        <w:rPr>
          <w:rFonts w:ascii="Times New Roman" w:eastAsia="Times New Roman" w:hAnsi="Times New Roman" w:cs="Times New Roman"/>
          <w:b/>
        </w:rPr>
        <w:t>,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w:t>
      </w:r>
      <w:proofErr w:type="spellStart"/>
      <w:r w:rsidRPr="002634E1">
        <w:rPr>
          <w:rFonts w:ascii="Times New Roman" w:eastAsia="Times New Roman" w:hAnsi="Times New Roman" w:cs="Times New Roman"/>
        </w:rPr>
        <w:t>п</w:t>
      </w:r>
      <w:proofErr w:type="gramStart"/>
      <w:r w:rsidRPr="002634E1">
        <w:rPr>
          <w:rFonts w:ascii="Times New Roman" w:eastAsia="Times New Roman" w:hAnsi="Times New Roman" w:cs="Times New Roman"/>
        </w:rPr>
        <w:t>.С</w:t>
      </w:r>
      <w:proofErr w:type="gramEnd"/>
      <w:r w:rsidRPr="002634E1">
        <w:rPr>
          <w:rFonts w:ascii="Times New Roman" w:eastAsia="Times New Roman" w:hAnsi="Times New Roman" w:cs="Times New Roman"/>
        </w:rPr>
        <w:t>окоч</w:t>
      </w:r>
      <w:proofErr w:type="spellEnd"/>
      <w:r w:rsidRPr="002634E1">
        <w:rPr>
          <w:rFonts w:ascii="Times New Roman" w:eastAsia="Times New Roman" w:hAnsi="Times New Roman" w:cs="Times New Roman"/>
        </w:rPr>
        <w:t>, ул. Лесная,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A368CF" w:rsidRDefault="002634E1" w:rsidP="002634E1">
      <w:pPr>
        <w:autoSpaceDE w:val="0"/>
        <w:autoSpaceDN w:val="0"/>
        <w:adjustRightInd w:val="0"/>
        <w:ind w:firstLine="709"/>
        <w:jc w:val="both"/>
        <w:rPr>
          <w:rFonts w:ascii="Times New Roman" w:eastAsia="Times New Roman" w:hAnsi="Times New Roman" w:cs="Times New Roman"/>
          <w:iCs/>
          <w:color w:val="000000" w:themeColor="text1"/>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7" w:history="1">
        <w:r w:rsidRPr="00A368CF">
          <w:rPr>
            <w:rFonts w:ascii="Times New Roman" w:eastAsia="Times New Roman" w:hAnsi="Times New Roman" w:cs="Times New Roman"/>
            <w:iCs/>
            <w:color w:val="000000" w:themeColor="text1"/>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2.9.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w:t>
      </w:r>
      <w:proofErr w:type="spellStart"/>
      <w:r w:rsidRPr="002634E1">
        <w:rPr>
          <w:rFonts w:ascii="Times New Roman" w:eastAsia="Times New Roman" w:hAnsi="Times New Roman" w:cs="Times New Roman"/>
          <w:b/>
        </w:rPr>
        <w:t>п</w:t>
      </w:r>
      <w:proofErr w:type="gramStart"/>
      <w:r w:rsidRPr="002634E1">
        <w:rPr>
          <w:rFonts w:ascii="Times New Roman" w:eastAsia="Times New Roman" w:hAnsi="Times New Roman" w:cs="Times New Roman"/>
          <w:b/>
        </w:rPr>
        <w:t>.П</w:t>
      </w:r>
      <w:proofErr w:type="gramEnd"/>
      <w:r w:rsidRPr="002634E1">
        <w:rPr>
          <w:rFonts w:ascii="Times New Roman" w:eastAsia="Times New Roman" w:hAnsi="Times New Roman" w:cs="Times New Roman"/>
          <w:b/>
        </w:rPr>
        <w:t>ионерский</w:t>
      </w:r>
      <w:proofErr w:type="spellEnd"/>
      <w:r w:rsidRPr="002634E1">
        <w:rPr>
          <w:rFonts w:ascii="Times New Roman" w:eastAsia="Times New Roman" w:hAnsi="Times New Roman" w:cs="Times New Roman"/>
          <w:b/>
        </w:rPr>
        <w:t>,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w:t>
      </w:r>
      <w:proofErr w:type="spellStart"/>
      <w:r w:rsidRPr="002634E1">
        <w:rPr>
          <w:rFonts w:ascii="Times New Roman" w:eastAsia="Times New Roman" w:hAnsi="Times New Roman" w:cs="Times New Roman"/>
        </w:rPr>
        <w:t>п</w:t>
      </w:r>
      <w:proofErr w:type="gramStart"/>
      <w:r w:rsidRPr="002634E1">
        <w:rPr>
          <w:rFonts w:ascii="Times New Roman" w:eastAsia="Times New Roman" w:hAnsi="Times New Roman" w:cs="Times New Roman"/>
        </w:rPr>
        <w:t>.П</w:t>
      </w:r>
      <w:proofErr w:type="gramEnd"/>
      <w:r w:rsidRPr="002634E1">
        <w:rPr>
          <w:rFonts w:ascii="Times New Roman" w:eastAsia="Times New Roman" w:hAnsi="Times New Roman" w:cs="Times New Roman"/>
        </w:rPr>
        <w:t>ионерский</w:t>
      </w:r>
      <w:proofErr w:type="spellEnd"/>
      <w:r w:rsidRPr="002634E1">
        <w:rPr>
          <w:rFonts w:ascii="Times New Roman" w:eastAsia="Times New Roman" w:hAnsi="Times New Roman" w:cs="Times New Roman"/>
        </w:rPr>
        <w:t>, ул. Николая Коляды,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w:t>
      </w:r>
      <w:r w:rsidRPr="00A368CF">
        <w:rPr>
          <w:rFonts w:ascii="Times New Roman" w:eastAsia="Times New Roman" w:hAnsi="Times New Roman" w:cs="Times New Roman"/>
          <w:iCs/>
          <w:color w:val="000000" w:themeColor="text1"/>
        </w:rPr>
        <w:t xml:space="preserve"> </w:t>
      </w:r>
      <w:hyperlink r:id="rId28" w:history="1">
        <w:r w:rsidRPr="00A368CF">
          <w:rPr>
            <w:rFonts w:ascii="Times New Roman" w:eastAsia="Times New Roman" w:hAnsi="Times New Roman" w:cs="Times New Roman"/>
            <w:iCs/>
            <w:color w:val="000000" w:themeColor="text1"/>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2.10.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Нагорный ул. </w:t>
      </w:r>
      <w:proofErr w:type="gramStart"/>
      <w:r w:rsidRPr="002634E1">
        <w:rPr>
          <w:rFonts w:ascii="Times New Roman" w:eastAsia="Times New Roman" w:hAnsi="Times New Roman" w:cs="Times New Roman"/>
          <w:b/>
        </w:rPr>
        <w:t>Совхозная</w:t>
      </w:r>
      <w:proofErr w:type="gramEnd"/>
      <w:r w:rsidRPr="002634E1">
        <w:rPr>
          <w:rFonts w:ascii="Times New Roman" w:eastAsia="Times New Roman" w:hAnsi="Times New Roman" w:cs="Times New Roman"/>
          <w:b/>
        </w:rPr>
        <w:t>,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Нагорный ул. </w:t>
      </w:r>
      <w:proofErr w:type="gramStart"/>
      <w:r w:rsidRPr="002634E1">
        <w:rPr>
          <w:rFonts w:ascii="Times New Roman" w:eastAsia="Times New Roman" w:hAnsi="Times New Roman" w:cs="Times New Roman"/>
        </w:rPr>
        <w:t>Совхозная</w:t>
      </w:r>
      <w:proofErr w:type="gramEnd"/>
      <w:r w:rsidRPr="002634E1">
        <w:rPr>
          <w:rFonts w:ascii="Times New Roman" w:eastAsia="Times New Roman" w:hAnsi="Times New Roman" w:cs="Times New Roman"/>
        </w:rPr>
        <w:t>, д.18</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A368CF" w:rsidRDefault="002634E1" w:rsidP="002634E1">
      <w:pPr>
        <w:autoSpaceDE w:val="0"/>
        <w:autoSpaceDN w:val="0"/>
        <w:adjustRightInd w:val="0"/>
        <w:ind w:firstLine="709"/>
        <w:jc w:val="both"/>
        <w:rPr>
          <w:rFonts w:ascii="Times New Roman" w:eastAsia="Times New Roman" w:hAnsi="Times New Roman" w:cs="Times New Roman"/>
          <w:iCs/>
          <w:color w:val="000000" w:themeColor="text1"/>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9" w:history="1">
        <w:r w:rsidRPr="00A368CF">
          <w:rPr>
            <w:rFonts w:ascii="Times New Roman" w:eastAsia="Times New Roman" w:hAnsi="Times New Roman" w:cs="Times New Roman"/>
            <w:iCs/>
            <w:color w:val="000000" w:themeColor="text1"/>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2.11.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Николаевка  ул. Советская, д.24</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463762" w:rsidRPr="00341B99" w:rsidRDefault="00463762" w:rsidP="00463762">
      <w:pPr>
        <w:autoSpaceDE w:val="0"/>
        <w:autoSpaceDN w:val="0"/>
        <w:adjustRightInd w:val="0"/>
        <w:ind w:firstLine="709"/>
        <w:rPr>
          <w:rFonts w:ascii="Times New Roman" w:eastAsia="Times New Roman" w:hAnsi="Times New Roman" w:cs="Times New Roman"/>
          <w:b/>
          <w:bCs/>
        </w:rPr>
      </w:pPr>
      <w:r w:rsidRPr="00341B99">
        <w:rPr>
          <w:rFonts w:ascii="Times New Roman" w:eastAsia="Times New Roman" w:hAnsi="Times New Roman" w:cs="Times New Roman"/>
          <w:b/>
          <w:bCs/>
        </w:rPr>
        <w:t xml:space="preserve">3. Организации, участвующие в предоставлении муниципальной услуги </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b/>
        </w:rPr>
      </w:pPr>
      <w:r w:rsidRPr="00341B99">
        <w:rPr>
          <w:rFonts w:ascii="Times New Roman" w:eastAsia="Times New Roman" w:hAnsi="Times New Roman" w:cs="Times New Roman"/>
          <w:b/>
        </w:rPr>
        <w:t xml:space="preserve">3.1. </w:t>
      </w:r>
      <w:r w:rsidRPr="00341B99">
        <w:rPr>
          <w:rFonts w:ascii="Times New Roman" w:eastAsia="Calibri" w:hAnsi="Times New Roman" w:cs="Times New Roman"/>
          <w:b/>
        </w:rPr>
        <w:t xml:space="preserve">Управление Федеральной службы государственной регистрации, кадастра и картографии по Камчатскому краю </w:t>
      </w:r>
    </w:p>
    <w:p w:rsidR="00463762" w:rsidRPr="000B5AAD" w:rsidRDefault="00463762" w:rsidP="000B5AAD">
      <w:pPr>
        <w:autoSpaceDE w:val="0"/>
        <w:autoSpaceDN w:val="0"/>
        <w:adjustRightInd w:val="0"/>
        <w:ind w:firstLine="709"/>
        <w:jc w:val="both"/>
        <w:rPr>
          <w:rFonts w:ascii="Times New Roman" w:eastAsia="Times New Roman" w:hAnsi="Times New Roman" w:cs="Times New Roman"/>
          <w:color w:val="222222"/>
        </w:rPr>
      </w:pPr>
      <w:r w:rsidRPr="00341B99">
        <w:rPr>
          <w:rFonts w:ascii="Times New Roman" w:eastAsia="Times New Roman" w:hAnsi="Times New Roman" w:cs="Times New Roman"/>
        </w:rPr>
        <w:t xml:space="preserve">Место нахождения организации, участвующей в предоставлении муниципальной услуги: </w:t>
      </w:r>
      <w:r w:rsidRPr="00341B99">
        <w:rPr>
          <w:rFonts w:ascii="Times New Roman" w:eastAsia="Times New Roman" w:hAnsi="Times New Roman" w:cs="Times New Roman"/>
          <w:color w:val="222222"/>
        </w:rPr>
        <w:t>50 Лет Октября просп., 17/2, Петропавловск-Камч</w:t>
      </w:r>
      <w:r w:rsidR="000B5AAD">
        <w:rPr>
          <w:rFonts w:ascii="Times New Roman" w:eastAsia="Times New Roman" w:hAnsi="Times New Roman" w:cs="Times New Roman"/>
          <w:color w:val="222222"/>
        </w:rPr>
        <w:t>атский, Камчатский край, 683000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463762" w:rsidRPr="00341B99" w:rsidTr="005758B7">
        <w:trPr>
          <w:trHeight w:val="117"/>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rPr>
            </w:pPr>
          </w:p>
        </w:tc>
      </w:tr>
      <w:tr w:rsidR="00463762" w:rsidRPr="00341B99" w:rsidTr="005758B7">
        <w:trPr>
          <w:trHeight w:val="117"/>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Понедел</w:t>
            </w:r>
            <w:r w:rsidRPr="00341B99">
              <w:rPr>
                <w:rFonts w:ascii="Times New Roman" w:eastAsia="Times New Roman" w:hAnsi="Times New Roman" w:cs="Times New Roman"/>
                <w:i/>
                <w:iCs/>
              </w:rPr>
              <w:t>ьник</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i/>
                <w:iCs/>
              </w:rPr>
            </w:pPr>
            <w:r w:rsidRPr="00341B99">
              <w:rPr>
                <w:rFonts w:ascii="Times New Roman" w:eastAsia="Times New Roman" w:hAnsi="Times New Roman" w:cs="Times New Roman"/>
                <w:i/>
                <w:iCs/>
              </w:rPr>
              <w:t>С 9 до 13.00  с 14.00 до 18.00</w:t>
            </w:r>
          </w:p>
        </w:tc>
      </w:tr>
      <w:tr w:rsidR="00463762" w:rsidRPr="00341B99" w:rsidTr="005758B7">
        <w:trPr>
          <w:trHeight w:val="117"/>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Вторник: </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i/>
                <w:iCs/>
              </w:rPr>
              <w:t xml:space="preserve">С 9 до 13.00 с 14.00 до 18.00 </w:t>
            </w:r>
          </w:p>
        </w:tc>
      </w:tr>
      <w:tr w:rsidR="00463762" w:rsidRPr="00341B99" w:rsidTr="005758B7">
        <w:trPr>
          <w:trHeight w:val="117"/>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Среда </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i/>
                <w:iCs/>
              </w:rPr>
              <w:t xml:space="preserve">С 9 до 13.00 с 14.00 до 18.00 </w:t>
            </w:r>
          </w:p>
        </w:tc>
      </w:tr>
      <w:tr w:rsidR="00463762" w:rsidRPr="00341B99" w:rsidTr="005758B7">
        <w:trPr>
          <w:trHeight w:val="117"/>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Четверг: </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i/>
                <w:iCs/>
              </w:rPr>
              <w:t xml:space="preserve">С 9 до 13.00 с 14.00 до 18.00 </w:t>
            </w:r>
          </w:p>
        </w:tc>
      </w:tr>
      <w:tr w:rsidR="00463762" w:rsidRPr="00341B99" w:rsidTr="005758B7">
        <w:trPr>
          <w:trHeight w:val="117"/>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Пятница: </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i/>
                <w:iCs/>
              </w:rPr>
              <w:t>С 9 до 13.00</w:t>
            </w:r>
          </w:p>
        </w:tc>
      </w:tr>
      <w:tr w:rsidR="00463762" w:rsidRPr="00341B99" w:rsidTr="005758B7">
        <w:trPr>
          <w:trHeight w:val="117"/>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Суббота </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i/>
                <w:iCs/>
              </w:rPr>
              <w:t xml:space="preserve">Выходной день  </w:t>
            </w:r>
          </w:p>
        </w:tc>
      </w:tr>
      <w:tr w:rsidR="00463762" w:rsidRPr="00341B99" w:rsidTr="005758B7">
        <w:trPr>
          <w:trHeight w:val="395"/>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Воскресенье: </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i/>
                <w:iCs/>
              </w:rPr>
              <w:t xml:space="preserve">выходной день. </w:t>
            </w:r>
          </w:p>
        </w:tc>
      </w:tr>
    </w:tbl>
    <w:p w:rsidR="00463762" w:rsidRPr="00341B99" w:rsidRDefault="00463762" w:rsidP="00463762">
      <w:pPr>
        <w:autoSpaceDE w:val="0"/>
        <w:autoSpaceDN w:val="0"/>
        <w:adjustRightInd w:val="0"/>
        <w:rPr>
          <w:rFonts w:ascii="Times New Roman" w:eastAsia="Times New Roman" w:hAnsi="Times New Roman" w:cs="Times New Roman"/>
        </w:rPr>
      </w:pPr>
    </w:p>
    <w:p w:rsidR="00463762" w:rsidRPr="00341B99" w:rsidRDefault="00463762" w:rsidP="00463762">
      <w:pPr>
        <w:autoSpaceDE w:val="0"/>
        <w:autoSpaceDN w:val="0"/>
        <w:adjustRightInd w:val="0"/>
        <w:ind w:firstLine="709"/>
        <w:jc w:val="both"/>
        <w:rPr>
          <w:rFonts w:ascii="Times New Roman" w:eastAsia="Times New Roman" w:hAnsi="Times New Roman" w:cs="Times New Roman"/>
          <w:i/>
          <w:iCs/>
        </w:rPr>
      </w:pPr>
      <w:r w:rsidRPr="00341B99">
        <w:rPr>
          <w:rFonts w:ascii="Times New Roman" w:eastAsia="Times New Roman" w:hAnsi="Times New Roman" w:cs="Times New Roman"/>
        </w:rPr>
        <w:t xml:space="preserve">Почтовый адрес организации, участвующей в предоставлении муниципальной услуги: </w:t>
      </w:r>
    </w:p>
    <w:p w:rsidR="00463762" w:rsidRPr="00341B99" w:rsidRDefault="00463762" w:rsidP="00463762">
      <w:pPr>
        <w:autoSpaceDE w:val="0"/>
        <w:autoSpaceDN w:val="0"/>
        <w:adjustRightInd w:val="0"/>
        <w:jc w:val="both"/>
        <w:rPr>
          <w:rFonts w:ascii="Times New Roman" w:eastAsia="Times New Roman" w:hAnsi="Times New Roman" w:cs="Times New Roman"/>
        </w:rPr>
      </w:pPr>
      <w:r w:rsidRPr="00341B99">
        <w:rPr>
          <w:rFonts w:ascii="Times New Roman" w:eastAsia="Times New Roman" w:hAnsi="Times New Roman" w:cs="Times New Roman"/>
          <w:i/>
          <w:iCs/>
        </w:rPr>
        <w:t xml:space="preserve"> </w:t>
      </w:r>
      <w:r w:rsidRPr="00341B99">
        <w:rPr>
          <w:rFonts w:ascii="Times New Roman" w:eastAsia="Times New Roman" w:hAnsi="Times New Roman" w:cs="Times New Roman"/>
          <w:color w:val="222222"/>
        </w:rPr>
        <w:t>50 Лет Октября просп., 17/2, Петропавловск-Камчатский, Камчатский край, 683000</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rPr>
      </w:pPr>
      <w:r w:rsidRPr="00341B99">
        <w:rPr>
          <w:rFonts w:ascii="Times New Roman" w:eastAsia="Times New Roman" w:hAnsi="Times New Roman" w:cs="Times New Roman"/>
        </w:rPr>
        <w:t xml:space="preserve">Справочный телефон организации, участвующей в предоставлении муниципальной услуги: </w:t>
      </w:r>
      <w:r w:rsidRPr="00341B99">
        <w:rPr>
          <w:rFonts w:ascii="Times New Roman" w:eastAsia="Times New Roman" w:hAnsi="Times New Roman" w:cs="Times New Roman"/>
          <w:color w:val="222222"/>
        </w:rPr>
        <w:t>8 (415) 246-80-07</w:t>
      </w:r>
    </w:p>
    <w:p w:rsidR="00974DBA" w:rsidRPr="00E97621" w:rsidRDefault="00463762" w:rsidP="00AA2C12">
      <w:pPr>
        <w:ind w:firstLine="709"/>
        <w:jc w:val="both"/>
        <w:rPr>
          <w:rFonts w:ascii="Times New Roman" w:eastAsia="Times New Roman" w:hAnsi="Times New Roman" w:cs="Times New Roman"/>
        </w:rPr>
      </w:pPr>
      <w:r w:rsidRPr="00341B99">
        <w:rPr>
          <w:rFonts w:ascii="Times New Roman" w:eastAsia="Times New Roman" w:hAnsi="Times New Roman" w:cs="Times New Roman"/>
        </w:rPr>
        <w:t>Официальный сайт организации, участвующей в предоставлении муниципальной услуги, в сети Интернет</w:t>
      </w:r>
      <w:r w:rsidRPr="00341B99">
        <w:rPr>
          <w:rFonts w:ascii="Times New Roman" w:eastAsia="Times New Roman" w:hAnsi="Times New Roman" w:cs="Times New Roman"/>
          <w:i/>
          <w:iCs/>
        </w:rPr>
        <w:t xml:space="preserve">: </w:t>
      </w:r>
      <w:hyperlink r:id="rId30" w:history="1">
        <w:r w:rsidRPr="00341B99">
          <w:rPr>
            <w:rFonts w:ascii="Times New Roman" w:eastAsia="Times New Roman" w:hAnsi="Times New Roman" w:cs="Times New Roman"/>
            <w:lang w:val="en-US"/>
          </w:rPr>
          <w:t>http</w:t>
        </w:r>
        <w:r w:rsidRPr="00341B99">
          <w:rPr>
            <w:rFonts w:ascii="Times New Roman" w:eastAsia="Times New Roman" w:hAnsi="Times New Roman" w:cs="Times New Roman"/>
          </w:rPr>
          <w:t>://</w:t>
        </w:r>
        <w:r w:rsidRPr="00341B99">
          <w:rPr>
            <w:rFonts w:ascii="Times New Roman" w:eastAsia="Times New Roman" w:hAnsi="Times New Roman" w:cs="Times New Roman"/>
            <w:lang w:val="en-US"/>
          </w:rPr>
          <w:t>to</w:t>
        </w:r>
        <w:r w:rsidRPr="00341B99">
          <w:rPr>
            <w:rFonts w:ascii="Times New Roman" w:eastAsia="Times New Roman" w:hAnsi="Times New Roman" w:cs="Times New Roman"/>
          </w:rPr>
          <w:t>41.</w:t>
        </w:r>
        <w:proofErr w:type="spellStart"/>
        <w:r w:rsidRPr="00341B99">
          <w:rPr>
            <w:rFonts w:ascii="Times New Roman" w:eastAsia="Times New Roman" w:hAnsi="Times New Roman" w:cs="Times New Roman"/>
            <w:lang w:val="en-US"/>
          </w:rPr>
          <w:t>rosreestr</w:t>
        </w:r>
        <w:proofErr w:type="spellEnd"/>
        <w:r w:rsidRPr="00341B99">
          <w:rPr>
            <w:rFonts w:ascii="Times New Roman" w:eastAsia="Times New Roman" w:hAnsi="Times New Roman" w:cs="Times New Roman"/>
          </w:rPr>
          <w:t>.</w:t>
        </w:r>
        <w:proofErr w:type="spellStart"/>
        <w:r w:rsidRPr="00341B99">
          <w:rPr>
            <w:rFonts w:ascii="Times New Roman" w:eastAsia="Times New Roman" w:hAnsi="Times New Roman" w:cs="Times New Roman"/>
            <w:lang w:val="en-US"/>
          </w:rPr>
          <w:t>ru</w:t>
        </w:r>
        <w:proofErr w:type="spellEnd"/>
      </w:hyperlink>
    </w:p>
    <w:p w:rsidR="00AA2C12" w:rsidRPr="005D44E7" w:rsidRDefault="00AA2C12" w:rsidP="00AA2C12">
      <w:pPr>
        <w:pStyle w:val="a7"/>
        <w:ind w:firstLine="709"/>
        <w:jc w:val="both"/>
        <w:rPr>
          <w:rFonts w:ascii="Times New Roman" w:hAnsi="Times New Roman" w:cs="Times New Roman"/>
          <w:b/>
        </w:rPr>
      </w:pPr>
      <w:r>
        <w:rPr>
          <w:rFonts w:ascii="Times New Roman" w:hAnsi="Times New Roman" w:cs="Times New Roman"/>
          <w:b/>
        </w:rPr>
        <w:t xml:space="preserve">3.2. </w:t>
      </w:r>
      <w:r w:rsidRPr="005D44E7">
        <w:rPr>
          <w:rFonts w:ascii="Times New Roman" w:hAnsi="Times New Roman" w:cs="Times New Roman"/>
          <w:b/>
        </w:rPr>
        <w:t>Межрайонная инспекция Федеральной налоговой службы № 3 по Камчатскому краю</w:t>
      </w:r>
    </w:p>
    <w:p w:rsidR="00AA2C12" w:rsidRPr="005D44E7" w:rsidRDefault="00AA2C12" w:rsidP="00AA2C12">
      <w:pPr>
        <w:ind w:firstLine="709"/>
        <w:jc w:val="both"/>
        <w:rPr>
          <w:rFonts w:ascii="Times New Roman" w:eastAsia="Times New Roman" w:hAnsi="Times New Roman" w:cs="Times New Roman"/>
        </w:rPr>
      </w:pPr>
      <w:r w:rsidRPr="005D44E7">
        <w:rPr>
          <w:rFonts w:ascii="Times New Roman" w:hAnsi="Times New Roman" w:cs="Times New Roman"/>
        </w:rPr>
        <w:t xml:space="preserve">Место нахождения организации, участвующей в предоставлении муниципальной услуги: </w:t>
      </w:r>
      <w:r w:rsidRPr="005D44E7">
        <w:rPr>
          <w:rFonts w:ascii="Times New Roman" w:eastAsia="Times New Roman" w:hAnsi="Times New Roman" w:cs="Times New Roman"/>
        </w:rPr>
        <w:t>проспект Победы, д. 32/1, г. Петропа</w:t>
      </w:r>
      <w:r>
        <w:rPr>
          <w:rFonts w:ascii="Times New Roman" w:eastAsia="Times New Roman" w:hAnsi="Times New Roman" w:cs="Times New Roman"/>
        </w:rPr>
        <w:t>вловск–</w:t>
      </w:r>
      <w:r w:rsidRPr="005D44E7">
        <w:rPr>
          <w:rFonts w:ascii="Times New Roman" w:eastAsia="Times New Roman" w:hAnsi="Times New Roman" w:cs="Times New Roman"/>
        </w:rPr>
        <w:t>Камчатский, 683023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AA2C12" w:rsidRPr="00341B99" w:rsidTr="00B52409">
        <w:trPr>
          <w:trHeight w:val="117"/>
        </w:trPr>
        <w:tc>
          <w:tcPr>
            <w:tcW w:w="4496" w:type="dxa"/>
          </w:tcPr>
          <w:p w:rsidR="00AA2C12" w:rsidRPr="00341B99" w:rsidRDefault="00AA2C12" w:rsidP="00B52409">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AA2C12" w:rsidRPr="00341B99" w:rsidRDefault="00AA2C12" w:rsidP="00B52409">
            <w:pPr>
              <w:autoSpaceDE w:val="0"/>
              <w:autoSpaceDN w:val="0"/>
              <w:adjustRightInd w:val="0"/>
              <w:rPr>
                <w:rFonts w:ascii="Times New Roman" w:eastAsia="Times New Roman" w:hAnsi="Times New Roman" w:cs="Times New Roman"/>
              </w:rPr>
            </w:pPr>
          </w:p>
        </w:tc>
      </w:tr>
      <w:tr w:rsidR="00AA2C12" w:rsidRPr="00341B99" w:rsidTr="00B52409">
        <w:trPr>
          <w:trHeight w:val="117"/>
        </w:trPr>
        <w:tc>
          <w:tcPr>
            <w:tcW w:w="4496" w:type="dxa"/>
          </w:tcPr>
          <w:p w:rsidR="00AA2C12" w:rsidRPr="00341B99" w:rsidRDefault="00AA2C12" w:rsidP="00B52409">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Понедел</w:t>
            </w:r>
            <w:r w:rsidRPr="00341B99">
              <w:rPr>
                <w:rFonts w:ascii="Times New Roman" w:eastAsia="Times New Roman" w:hAnsi="Times New Roman" w:cs="Times New Roman"/>
                <w:i/>
                <w:iCs/>
              </w:rPr>
              <w:t>ьник</w:t>
            </w:r>
          </w:p>
        </w:tc>
        <w:tc>
          <w:tcPr>
            <w:tcW w:w="4968" w:type="dxa"/>
          </w:tcPr>
          <w:p w:rsidR="00AA2C12" w:rsidRPr="00341B99" w:rsidRDefault="00AA2C12" w:rsidP="00B52409">
            <w:pPr>
              <w:autoSpaceDE w:val="0"/>
              <w:autoSpaceDN w:val="0"/>
              <w:adjustRightInd w:val="0"/>
              <w:rPr>
                <w:rFonts w:ascii="Times New Roman" w:eastAsia="Times New Roman" w:hAnsi="Times New Roman" w:cs="Times New Roman"/>
                <w:i/>
                <w:iCs/>
              </w:rPr>
            </w:pPr>
            <w:r>
              <w:rPr>
                <w:rFonts w:ascii="Times New Roman" w:eastAsia="Times New Roman" w:hAnsi="Times New Roman" w:cs="Times New Roman"/>
                <w:i/>
                <w:iCs/>
              </w:rPr>
              <w:t>С 9 до 12.30  с 13.30 до 17.12</w:t>
            </w:r>
          </w:p>
        </w:tc>
      </w:tr>
      <w:tr w:rsidR="00AA2C12" w:rsidRPr="00341B99" w:rsidTr="00B52409">
        <w:trPr>
          <w:trHeight w:val="117"/>
        </w:trPr>
        <w:tc>
          <w:tcPr>
            <w:tcW w:w="4496" w:type="dxa"/>
          </w:tcPr>
          <w:p w:rsidR="00AA2C12" w:rsidRPr="00341B99" w:rsidRDefault="00AA2C12" w:rsidP="00B52409">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Вторник: </w:t>
            </w:r>
          </w:p>
        </w:tc>
        <w:tc>
          <w:tcPr>
            <w:tcW w:w="4968" w:type="dxa"/>
          </w:tcPr>
          <w:p w:rsidR="00AA2C12" w:rsidRPr="00341B99" w:rsidRDefault="00AA2C12" w:rsidP="00B52409">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
                <w:iCs/>
              </w:rPr>
              <w:t>С 9 до 12.30 с 13.30 до 17.12</w:t>
            </w:r>
            <w:r w:rsidRPr="00341B99">
              <w:rPr>
                <w:rFonts w:ascii="Times New Roman" w:eastAsia="Times New Roman" w:hAnsi="Times New Roman" w:cs="Times New Roman"/>
                <w:i/>
                <w:iCs/>
              </w:rPr>
              <w:t xml:space="preserve"> </w:t>
            </w:r>
          </w:p>
        </w:tc>
      </w:tr>
      <w:tr w:rsidR="00AA2C12" w:rsidRPr="00341B99" w:rsidTr="00B52409">
        <w:trPr>
          <w:trHeight w:val="117"/>
        </w:trPr>
        <w:tc>
          <w:tcPr>
            <w:tcW w:w="4496" w:type="dxa"/>
          </w:tcPr>
          <w:p w:rsidR="00AA2C12" w:rsidRPr="00341B99" w:rsidRDefault="00AA2C12" w:rsidP="00B52409">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Среда </w:t>
            </w:r>
          </w:p>
        </w:tc>
        <w:tc>
          <w:tcPr>
            <w:tcW w:w="4968" w:type="dxa"/>
          </w:tcPr>
          <w:p w:rsidR="00AA2C12" w:rsidRPr="00341B99" w:rsidRDefault="00AA2C12" w:rsidP="00B52409">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
                <w:iCs/>
              </w:rPr>
              <w:t>С 9 до 12.30 с 13.30 до 17.12</w:t>
            </w:r>
            <w:r w:rsidRPr="00341B99">
              <w:rPr>
                <w:rFonts w:ascii="Times New Roman" w:eastAsia="Times New Roman" w:hAnsi="Times New Roman" w:cs="Times New Roman"/>
                <w:i/>
                <w:iCs/>
              </w:rPr>
              <w:t xml:space="preserve"> </w:t>
            </w:r>
          </w:p>
        </w:tc>
      </w:tr>
      <w:tr w:rsidR="00AA2C12" w:rsidRPr="00341B99" w:rsidTr="00B52409">
        <w:trPr>
          <w:trHeight w:val="117"/>
        </w:trPr>
        <w:tc>
          <w:tcPr>
            <w:tcW w:w="4496" w:type="dxa"/>
          </w:tcPr>
          <w:p w:rsidR="00AA2C12" w:rsidRPr="00341B99" w:rsidRDefault="00AA2C12" w:rsidP="00B52409">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Четверг: </w:t>
            </w:r>
          </w:p>
        </w:tc>
        <w:tc>
          <w:tcPr>
            <w:tcW w:w="4968" w:type="dxa"/>
          </w:tcPr>
          <w:p w:rsidR="00AA2C12" w:rsidRPr="00341B99" w:rsidRDefault="00AA2C12" w:rsidP="00B52409">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
                <w:iCs/>
              </w:rPr>
              <w:t>С 9 до 12.30 с 13.30 до 17.12</w:t>
            </w:r>
            <w:r w:rsidRPr="00341B99">
              <w:rPr>
                <w:rFonts w:ascii="Times New Roman" w:eastAsia="Times New Roman" w:hAnsi="Times New Roman" w:cs="Times New Roman"/>
                <w:i/>
                <w:iCs/>
              </w:rPr>
              <w:t xml:space="preserve"> </w:t>
            </w:r>
          </w:p>
        </w:tc>
      </w:tr>
      <w:tr w:rsidR="00AA2C12" w:rsidRPr="00341B99" w:rsidTr="00B52409">
        <w:trPr>
          <w:trHeight w:val="117"/>
        </w:trPr>
        <w:tc>
          <w:tcPr>
            <w:tcW w:w="4496" w:type="dxa"/>
          </w:tcPr>
          <w:p w:rsidR="00AA2C12" w:rsidRPr="00341B99" w:rsidRDefault="00AA2C12" w:rsidP="00B52409">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Пятница: </w:t>
            </w:r>
          </w:p>
        </w:tc>
        <w:tc>
          <w:tcPr>
            <w:tcW w:w="4968" w:type="dxa"/>
          </w:tcPr>
          <w:p w:rsidR="00AA2C12" w:rsidRPr="00341B99" w:rsidRDefault="00AA2C12" w:rsidP="00B52409">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
                <w:iCs/>
              </w:rPr>
              <w:t>С 9 до 12.3</w:t>
            </w:r>
            <w:r w:rsidRPr="00341B99">
              <w:rPr>
                <w:rFonts w:ascii="Times New Roman" w:eastAsia="Times New Roman" w:hAnsi="Times New Roman" w:cs="Times New Roman"/>
                <w:i/>
                <w:iCs/>
              </w:rPr>
              <w:t>0</w:t>
            </w:r>
            <w:r>
              <w:rPr>
                <w:rFonts w:ascii="Times New Roman" w:eastAsia="Times New Roman" w:hAnsi="Times New Roman" w:cs="Times New Roman"/>
                <w:i/>
                <w:iCs/>
              </w:rPr>
              <w:t xml:space="preserve"> с 13.30 до 17.12</w:t>
            </w:r>
          </w:p>
        </w:tc>
      </w:tr>
      <w:tr w:rsidR="00AA2C12" w:rsidRPr="00341B99" w:rsidTr="00B52409">
        <w:trPr>
          <w:trHeight w:val="117"/>
        </w:trPr>
        <w:tc>
          <w:tcPr>
            <w:tcW w:w="4496" w:type="dxa"/>
          </w:tcPr>
          <w:p w:rsidR="00AA2C12" w:rsidRPr="00341B99" w:rsidRDefault="00AA2C12" w:rsidP="00B52409">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Суббота </w:t>
            </w:r>
          </w:p>
        </w:tc>
        <w:tc>
          <w:tcPr>
            <w:tcW w:w="4968" w:type="dxa"/>
          </w:tcPr>
          <w:p w:rsidR="00AA2C12" w:rsidRPr="00A821CE" w:rsidRDefault="00AA2C12" w:rsidP="00B52409">
            <w:pPr>
              <w:autoSpaceDE w:val="0"/>
              <w:autoSpaceDN w:val="0"/>
              <w:adjustRightInd w:val="0"/>
              <w:rPr>
                <w:rFonts w:ascii="Times New Roman" w:eastAsia="Times New Roman" w:hAnsi="Times New Roman" w:cs="Times New Roman"/>
              </w:rPr>
            </w:pPr>
            <w:r>
              <w:rPr>
                <w:rFonts w:ascii="Times New Roman" w:hAnsi="Times New Roman" w:cs="Times New Roman"/>
              </w:rPr>
              <w:t>В</w:t>
            </w:r>
            <w:r w:rsidRPr="00A821CE">
              <w:rPr>
                <w:rFonts w:ascii="Times New Roman" w:hAnsi="Times New Roman" w:cs="Times New Roman"/>
              </w:rPr>
              <w:t>торая и четвёрта</w:t>
            </w:r>
            <w:r>
              <w:rPr>
                <w:rFonts w:ascii="Times New Roman" w:hAnsi="Times New Roman" w:cs="Times New Roman"/>
              </w:rPr>
              <w:t>я суббота каждого месяца</w:t>
            </w:r>
            <w:r>
              <w:rPr>
                <w:rFonts w:ascii="Times New Roman" w:hAnsi="Times New Roman" w:cs="Times New Roman"/>
              </w:rPr>
              <w:br/>
              <w:t>10.00 –</w:t>
            </w:r>
            <w:r w:rsidRPr="00A821CE">
              <w:rPr>
                <w:rFonts w:ascii="Times New Roman" w:hAnsi="Times New Roman" w:cs="Times New Roman"/>
              </w:rPr>
              <w:t xml:space="preserve"> 15.00</w:t>
            </w:r>
          </w:p>
        </w:tc>
      </w:tr>
      <w:tr w:rsidR="00AA2C12" w:rsidRPr="00341B99" w:rsidTr="00B52409">
        <w:trPr>
          <w:trHeight w:val="395"/>
        </w:trPr>
        <w:tc>
          <w:tcPr>
            <w:tcW w:w="4496" w:type="dxa"/>
          </w:tcPr>
          <w:p w:rsidR="00AA2C12" w:rsidRPr="00341B99" w:rsidRDefault="00AA2C12" w:rsidP="00B52409">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Воскресенье: </w:t>
            </w:r>
          </w:p>
        </w:tc>
        <w:tc>
          <w:tcPr>
            <w:tcW w:w="4968" w:type="dxa"/>
          </w:tcPr>
          <w:p w:rsidR="00AA2C12" w:rsidRPr="00341B99" w:rsidRDefault="00AA2C12" w:rsidP="00B52409">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i/>
                <w:iCs/>
              </w:rPr>
              <w:t xml:space="preserve">выходной день. </w:t>
            </w:r>
          </w:p>
        </w:tc>
      </w:tr>
    </w:tbl>
    <w:p w:rsidR="00AA2C12" w:rsidRPr="00341B99" w:rsidRDefault="00AA2C12" w:rsidP="00AA2C12">
      <w:pPr>
        <w:autoSpaceDE w:val="0"/>
        <w:autoSpaceDN w:val="0"/>
        <w:adjustRightInd w:val="0"/>
        <w:rPr>
          <w:rFonts w:ascii="Times New Roman" w:eastAsia="Times New Roman" w:hAnsi="Times New Roman" w:cs="Times New Roman"/>
        </w:rPr>
      </w:pP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t>Почтовый адрес организации, участвующей в предоставлении муниципальной услуги: проспект Победы, д. 32/1, г. Петропавловск–Камчатский, 683023</w:t>
      </w: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t>Справочный телефон организации, участвующей в предоставлении муниципальной услуги: 8(</w:t>
      </w:r>
      <w:r>
        <w:rPr>
          <w:rFonts w:ascii="Times New Roman" w:hAnsi="Times New Roman" w:cs="Times New Roman"/>
        </w:rPr>
        <w:t>415 2) 49-00-70, режим работы  –</w:t>
      </w:r>
      <w:r w:rsidRPr="006F2EAB">
        <w:rPr>
          <w:rFonts w:ascii="Times New Roman" w:hAnsi="Times New Roman" w:cs="Times New Roman"/>
        </w:rPr>
        <w:t xml:space="preserve"> круглосуточно</w:t>
      </w:r>
    </w:p>
    <w:p w:rsidR="002F5284" w:rsidRDefault="00AA2C12" w:rsidP="000B5AAD">
      <w:pPr>
        <w:pStyle w:val="a7"/>
        <w:ind w:firstLine="709"/>
        <w:jc w:val="both"/>
        <w:rPr>
          <w:rFonts w:ascii="Times New Roman" w:eastAsia="Times New Roman" w:hAnsi="Times New Roman" w:cs="Times New Roman"/>
        </w:rPr>
      </w:pPr>
      <w:r w:rsidRPr="006F2EAB">
        <w:rPr>
          <w:rFonts w:ascii="Times New Roman" w:hAnsi="Times New Roman" w:cs="Times New Roman"/>
        </w:rPr>
        <w:lastRenderedPageBreak/>
        <w:t>Официальный сайт организации, участвующей в предоставлении муниципальной услуги, в сети Интернет</w:t>
      </w:r>
      <w:r w:rsidRPr="006F2EAB">
        <w:rPr>
          <w:rFonts w:ascii="Times New Roman" w:hAnsi="Times New Roman" w:cs="Times New Roman"/>
          <w:i/>
          <w:iCs/>
        </w:rPr>
        <w:t xml:space="preserve">: </w:t>
      </w:r>
      <w:hyperlink r:id="rId31" w:history="1">
        <w:r w:rsidRPr="006F2EAB">
          <w:rPr>
            <w:rFonts w:ascii="Times New Roman" w:eastAsia="Times New Roman" w:hAnsi="Times New Roman" w:cs="Times New Roman"/>
            <w:lang w:val="en-US"/>
          </w:rPr>
          <w:t>http</w:t>
        </w:r>
        <w:r w:rsidRPr="006F2EAB">
          <w:rPr>
            <w:rFonts w:ascii="Times New Roman" w:eastAsia="Times New Roman" w:hAnsi="Times New Roman" w:cs="Times New Roman"/>
          </w:rPr>
          <w:t>://</w:t>
        </w:r>
        <w:r w:rsidRPr="006F2EAB">
          <w:rPr>
            <w:rFonts w:ascii="Times New Roman" w:eastAsia="Times New Roman" w:hAnsi="Times New Roman" w:cs="Times New Roman"/>
            <w:lang w:val="en-US"/>
          </w:rPr>
          <w:t>www</w:t>
        </w:r>
        <w:r w:rsidRPr="006F2EAB">
          <w:rPr>
            <w:rFonts w:ascii="Times New Roman" w:eastAsia="Times New Roman" w:hAnsi="Times New Roman" w:cs="Times New Roman"/>
          </w:rPr>
          <w:t>.</w:t>
        </w:r>
        <w:r w:rsidRPr="006F2EAB">
          <w:rPr>
            <w:rFonts w:ascii="Times New Roman" w:eastAsia="Times New Roman" w:hAnsi="Times New Roman" w:cs="Times New Roman"/>
            <w:lang w:val="en-US"/>
          </w:rPr>
          <w:t>r</w:t>
        </w:r>
        <w:r w:rsidRPr="006F2EAB">
          <w:rPr>
            <w:rFonts w:ascii="Times New Roman" w:eastAsia="Times New Roman" w:hAnsi="Times New Roman" w:cs="Times New Roman"/>
          </w:rPr>
          <w:t>41.</w:t>
        </w:r>
        <w:proofErr w:type="spellStart"/>
        <w:r w:rsidRPr="006F2EAB">
          <w:rPr>
            <w:rFonts w:ascii="Times New Roman" w:eastAsia="Times New Roman" w:hAnsi="Times New Roman" w:cs="Times New Roman"/>
            <w:lang w:val="en-US"/>
          </w:rPr>
          <w:t>nalog</w:t>
        </w:r>
        <w:proofErr w:type="spellEnd"/>
        <w:r w:rsidRPr="006F2EAB">
          <w:rPr>
            <w:rFonts w:ascii="Times New Roman" w:eastAsia="Times New Roman" w:hAnsi="Times New Roman" w:cs="Times New Roman"/>
          </w:rPr>
          <w:t>.</w:t>
        </w:r>
        <w:proofErr w:type="spellStart"/>
        <w:r w:rsidRPr="006F2EAB">
          <w:rPr>
            <w:rFonts w:ascii="Times New Roman" w:eastAsia="Times New Roman" w:hAnsi="Times New Roman" w:cs="Times New Roman"/>
            <w:lang w:val="en-US"/>
          </w:rPr>
          <w:t>ru</w:t>
        </w:r>
        <w:proofErr w:type="spellEnd"/>
      </w:hyperlink>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Default="00A368CF" w:rsidP="000B5AAD">
      <w:pPr>
        <w:pStyle w:val="a7"/>
        <w:ind w:firstLine="709"/>
        <w:jc w:val="both"/>
        <w:rPr>
          <w:rFonts w:ascii="Times New Roman" w:eastAsia="Times New Roman" w:hAnsi="Times New Roman" w:cs="Times New Roman"/>
        </w:rPr>
      </w:pPr>
    </w:p>
    <w:p w:rsidR="00A368CF" w:rsidRPr="00A368CF" w:rsidRDefault="00A368CF" w:rsidP="000B5AAD">
      <w:pPr>
        <w:pStyle w:val="a7"/>
        <w:ind w:firstLine="709"/>
        <w:jc w:val="both"/>
        <w:rPr>
          <w:rFonts w:ascii="Times New Roman" w:hAnsi="Times New Roman" w:cs="Times New Roman"/>
        </w:r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0B5AAD" w:rsidRPr="000B5AAD" w:rsidTr="00297143">
        <w:trPr>
          <w:trHeight w:val="1404"/>
        </w:trPr>
        <w:tc>
          <w:tcPr>
            <w:tcW w:w="4796" w:type="dxa"/>
          </w:tcPr>
          <w:p w:rsidR="000B5AAD" w:rsidRPr="000B5AAD" w:rsidRDefault="000B5AAD" w:rsidP="000B5AAD">
            <w:pPr>
              <w:jc w:val="both"/>
              <w:rPr>
                <w:rFonts w:ascii="Times New Roman" w:hAnsi="Times New Roman" w:cs="Times New Roman"/>
                <w:color w:val="FF0000"/>
              </w:rPr>
            </w:pPr>
            <w:r>
              <w:rPr>
                <w:rFonts w:ascii="Times New Roman" w:hAnsi="Times New Roman" w:cs="Times New Roman"/>
              </w:rPr>
              <w:lastRenderedPageBreak/>
              <w:t>Приложение 2</w:t>
            </w:r>
            <w:r w:rsidRPr="000B5AAD">
              <w:rPr>
                <w:rFonts w:ascii="Times New Roman" w:hAnsi="Times New Roman" w:cs="Times New Roman"/>
              </w:rPr>
              <w:t xml:space="preserve"> к Административному регламенту предоставления муниципальной услуги по выдаче разрешений на ввод объектов в эксплуатацию</w:t>
            </w:r>
          </w:p>
          <w:p w:rsidR="000B5AAD" w:rsidRPr="000B5AAD" w:rsidRDefault="000B5AAD" w:rsidP="000B5AAD">
            <w:pPr>
              <w:autoSpaceDE w:val="0"/>
              <w:autoSpaceDN w:val="0"/>
              <w:adjustRightInd w:val="0"/>
              <w:jc w:val="both"/>
              <w:rPr>
                <w:rFonts w:ascii="Times New Roman" w:hAnsi="Times New Roman" w:cs="Times New Roman"/>
              </w:rPr>
            </w:pPr>
          </w:p>
        </w:tc>
      </w:tr>
    </w:tbl>
    <w:p w:rsidR="002634E1" w:rsidRDefault="002634E1" w:rsidP="000B5AAD">
      <w:pPr>
        <w:autoSpaceDE w:val="0"/>
        <w:autoSpaceDN w:val="0"/>
        <w:adjustRightInd w:val="0"/>
        <w:rPr>
          <w:rFonts w:ascii="Times New Roman" w:hAnsi="Times New Roman" w:cs="Times New Roman"/>
        </w:rPr>
      </w:pPr>
    </w:p>
    <w:tbl>
      <w:tblPr>
        <w:tblpPr w:leftFromText="180" w:rightFromText="180" w:bottomFromText="200" w:vertAnchor="text" w:horzAnchor="margin" w:tblpXSpec="right" w:tblpY="8"/>
        <w:tblW w:w="4556" w:type="dxa"/>
        <w:tblLook w:val="04A0" w:firstRow="1" w:lastRow="0" w:firstColumn="1" w:lastColumn="0" w:noHBand="0" w:noVBand="1"/>
      </w:tblPr>
      <w:tblGrid>
        <w:gridCol w:w="4556"/>
      </w:tblGrid>
      <w:tr w:rsidR="001A1966" w:rsidTr="001A1966">
        <w:trPr>
          <w:trHeight w:val="467"/>
        </w:trPr>
        <w:tc>
          <w:tcPr>
            <w:tcW w:w="4556" w:type="dxa"/>
          </w:tcPr>
          <w:p w:rsidR="001A1966" w:rsidRDefault="001A1966" w:rsidP="001A1966">
            <w:pPr>
              <w:autoSpaceDE w:val="0"/>
              <w:autoSpaceDN w:val="0"/>
              <w:adjustRightInd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Руководителю ОРГАНА</w:t>
            </w:r>
          </w:p>
          <w:p w:rsidR="001A1966" w:rsidRDefault="001A1966" w:rsidP="001A1966">
            <w:pPr>
              <w:autoSpaceDE w:val="0"/>
              <w:autoSpaceDN w:val="0"/>
              <w:adjustRightInd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От______________________________________</w:t>
            </w:r>
          </w:p>
          <w:p w:rsidR="001A1966" w:rsidRDefault="001A1966" w:rsidP="001A1966">
            <w:pPr>
              <w:autoSpaceDE w:val="0"/>
              <w:autoSpaceDN w:val="0"/>
              <w:adjustRightInd w:val="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(наименование застройщика)</w:t>
            </w:r>
          </w:p>
          <w:p w:rsidR="001A1966" w:rsidRDefault="001A1966" w:rsidP="001A1966">
            <w:pPr>
              <w:autoSpaceDE w:val="0"/>
              <w:autoSpaceDN w:val="0"/>
              <w:adjustRightInd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Адрес регистрации:</w:t>
            </w:r>
          </w:p>
          <w:p w:rsidR="001A1966" w:rsidRDefault="001A1966" w:rsidP="001A1966">
            <w:pPr>
              <w:autoSpaceDE w:val="0"/>
              <w:autoSpaceDN w:val="0"/>
              <w:adjustRightInd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________________________________________</w:t>
            </w:r>
          </w:p>
          <w:p w:rsidR="001A1966" w:rsidRDefault="001A1966" w:rsidP="001A1966">
            <w:pPr>
              <w:autoSpaceDE w:val="0"/>
              <w:autoSpaceDN w:val="0"/>
              <w:adjustRightInd w:val="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(почтовый индекс и адрес)</w:t>
            </w:r>
          </w:p>
          <w:p w:rsidR="001A1966" w:rsidRDefault="001A1966" w:rsidP="001A1966">
            <w:pPr>
              <w:autoSpaceDE w:val="0"/>
              <w:autoSpaceDN w:val="0"/>
              <w:adjustRightInd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Телефон: _______________________________</w:t>
            </w:r>
          </w:p>
          <w:p w:rsidR="001A1966" w:rsidRDefault="001A1966" w:rsidP="001A1966">
            <w:pPr>
              <w:autoSpaceDE w:val="0"/>
              <w:autoSpaceDN w:val="0"/>
              <w:adjustRightInd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В случае</w:t>
            </w:r>
            <w:proofErr w:type="gramStart"/>
            <w:r>
              <w:rPr>
                <w:rFonts w:ascii="Times New Roman" w:eastAsia="Times New Roman" w:hAnsi="Times New Roman" w:cs="Times New Roman"/>
                <w:color w:val="000000" w:themeColor="text1"/>
                <w:sz w:val="20"/>
                <w:szCs w:val="20"/>
              </w:rPr>
              <w:t>,</w:t>
            </w:r>
            <w:proofErr w:type="gramEnd"/>
            <w:r>
              <w:rPr>
                <w:rFonts w:ascii="Times New Roman" w:eastAsia="Times New Roman" w:hAnsi="Times New Roman" w:cs="Times New Roman"/>
                <w:color w:val="000000" w:themeColor="text1"/>
                <w:sz w:val="20"/>
                <w:szCs w:val="20"/>
              </w:rPr>
              <w:t xml:space="preserve"> если застройщиком является физическое лицо:</w:t>
            </w:r>
          </w:p>
          <w:p w:rsidR="001A1966" w:rsidRDefault="001A1966" w:rsidP="001A1966">
            <w:pPr>
              <w:autoSpaceDE w:val="0"/>
              <w:autoSpaceDN w:val="0"/>
              <w:adjustRightInd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Паспорт (серия, номер)__________________</w:t>
            </w:r>
          </w:p>
          <w:p w:rsidR="001A1966" w:rsidRDefault="001A1966" w:rsidP="001A1966">
            <w:pPr>
              <w:autoSpaceDE w:val="0"/>
              <w:autoSpaceDN w:val="0"/>
              <w:adjustRightInd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________________________________________</w:t>
            </w:r>
          </w:p>
          <w:p w:rsidR="001A1966" w:rsidRDefault="001A1966" w:rsidP="001A1966">
            <w:pPr>
              <w:autoSpaceDE w:val="0"/>
              <w:autoSpaceDN w:val="0"/>
              <w:adjustRightInd w:val="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(кем </w:t>
            </w:r>
            <w:proofErr w:type="gramStart"/>
            <w:r>
              <w:rPr>
                <w:rFonts w:ascii="Times New Roman" w:eastAsia="Times New Roman" w:hAnsi="Times New Roman" w:cs="Times New Roman"/>
                <w:color w:val="000000" w:themeColor="text1"/>
                <w:sz w:val="16"/>
                <w:szCs w:val="16"/>
              </w:rPr>
              <w:t>выдан</w:t>
            </w:r>
            <w:proofErr w:type="gramEnd"/>
            <w:r>
              <w:rPr>
                <w:rFonts w:ascii="Times New Roman" w:eastAsia="Times New Roman" w:hAnsi="Times New Roman" w:cs="Times New Roman"/>
                <w:color w:val="000000" w:themeColor="text1"/>
                <w:sz w:val="16"/>
                <w:szCs w:val="16"/>
              </w:rPr>
              <w:t>, когда)</w:t>
            </w:r>
          </w:p>
          <w:p w:rsidR="001A1966" w:rsidRDefault="001A1966" w:rsidP="001A1966">
            <w:pPr>
              <w:autoSpaceDE w:val="0"/>
              <w:autoSpaceDN w:val="0"/>
              <w:adjustRightInd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________________________________________</w:t>
            </w:r>
          </w:p>
          <w:p w:rsidR="001A1966" w:rsidRDefault="001A1966" w:rsidP="001A1966">
            <w:pPr>
              <w:autoSpaceDE w:val="0"/>
              <w:autoSpaceDN w:val="0"/>
              <w:adjustRightInd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В случае</w:t>
            </w:r>
            <w:proofErr w:type="gramStart"/>
            <w:r>
              <w:rPr>
                <w:rFonts w:ascii="Times New Roman" w:eastAsia="Times New Roman" w:hAnsi="Times New Roman" w:cs="Times New Roman"/>
                <w:color w:val="000000" w:themeColor="text1"/>
                <w:sz w:val="20"/>
                <w:szCs w:val="20"/>
              </w:rPr>
              <w:t>,</w:t>
            </w:r>
            <w:proofErr w:type="gramEnd"/>
            <w:r>
              <w:rPr>
                <w:rFonts w:ascii="Times New Roman" w:eastAsia="Times New Roman" w:hAnsi="Times New Roman" w:cs="Times New Roman"/>
                <w:color w:val="000000" w:themeColor="text1"/>
                <w:sz w:val="20"/>
                <w:szCs w:val="20"/>
              </w:rPr>
              <w:t xml:space="preserve"> если застройщиком</w:t>
            </w:r>
          </w:p>
          <w:p w:rsidR="001A1966" w:rsidRDefault="001A1966" w:rsidP="001A1966">
            <w:pPr>
              <w:autoSpaceDE w:val="0"/>
              <w:autoSpaceDN w:val="0"/>
              <w:adjustRightInd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является юридическое лицо:</w:t>
            </w:r>
          </w:p>
          <w:p w:rsidR="001A1966" w:rsidRDefault="001A1966" w:rsidP="001A1966">
            <w:pPr>
              <w:autoSpaceDE w:val="0"/>
              <w:autoSpaceDN w:val="0"/>
              <w:adjustRightInd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ИНН:____________________________________</w:t>
            </w:r>
          </w:p>
          <w:p w:rsidR="001A1966" w:rsidRDefault="001A1966" w:rsidP="001A1966">
            <w:pPr>
              <w:autoSpaceDE w:val="0"/>
              <w:autoSpaceDN w:val="0"/>
              <w:adjustRightInd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ОГРН:___________________________________</w:t>
            </w:r>
          </w:p>
          <w:p w:rsidR="001A1966" w:rsidRDefault="001A1966" w:rsidP="001A1966">
            <w:pPr>
              <w:autoSpaceDE w:val="0"/>
              <w:autoSpaceDN w:val="0"/>
              <w:adjustRightInd w:val="0"/>
              <w:rPr>
                <w:rFonts w:ascii="Times New Roman" w:eastAsia="Times New Roman" w:hAnsi="Times New Roman" w:cs="Times New Roman"/>
                <w:color w:val="000000" w:themeColor="text1"/>
                <w:sz w:val="20"/>
                <w:szCs w:val="20"/>
              </w:rPr>
            </w:pPr>
          </w:p>
          <w:p w:rsidR="001A1966" w:rsidRDefault="001A1966" w:rsidP="001A1966">
            <w:pPr>
              <w:autoSpaceDE w:val="0"/>
              <w:autoSpaceDN w:val="0"/>
              <w:adjustRightInd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В случае</w:t>
            </w:r>
            <w:proofErr w:type="gramStart"/>
            <w:r>
              <w:rPr>
                <w:rFonts w:ascii="Times New Roman" w:eastAsia="Times New Roman" w:hAnsi="Times New Roman" w:cs="Times New Roman"/>
                <w:color w:val="000000" w:themeColor="text1"/>
                <w:sz w:val="20"/>
                <w:szCs w:val="20"/>
              </w:rPr>
              <w:t>,</w:t>
            </w:r>
            <w:proofErr w:type="gramEnd"/>
            <w:r>
              <w:rPr>
                <w:rFonts w:ascii="Times New Roman" w:eastAsia="Times New Roman" w:hAnsi="Times New Roman" w:cs="Times New Roman"/>
                <w:color w:val="000000" w:themeColor="text1"/>
                <w:sz w:val="20"/>
                <w:szCs w:val="20"/>
              </w:rPr>
              <w:t xml:space="preserve"> если с заявлением</w:t>
            </w:r>
          </w:p>
          <w:p w:rsidR="001A1966" w:rsidRDefault="001A1966" w:rsidP="001A1966">
            <w:pPr>
              <w:autoSpaceDE w:val="0"/>
              <w:autoSpaceDN w:val="0"/>
              <w:adjustRightInd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обращается представитель заявителя:</w:t>
            </w:r>
          </w:p>
          <w:p w:rsidR="001A1966" w:rsidRDefault="001A1966" w:rsidP="001A1966">
            <w:pPr>
              <w:autoSpaceDE w:val="0"/>
              <w:autoSpaceDN w:val="0"/>
              <w:adjustRightInd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Ф.И.О. представителя____________________</w:t>
            </w:r>
          </w:p>
          <w:p w:rsidR="001A1966" w:rsidRDefault="001A1966" w:rsidP="001A1966">
            <w:pPr>
              <w:autoSpaceDE w:val="0"/>
              <w:autoSpaceDN w:val="0"/>
              <w:adjustRightInd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________________________________________</w:t>
            </w:r>
          </w:p>
          <w:p w:rsidR="001A1966" w:rsidRDefault="001A1966" w:rsidP="001A1966">
            <w:pPr>
              <w:autoSpaceDE w:val="0"/>
              <w:autoSpaceDN w:val="0"/>
              <w:adjustRightInd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________________________________________</w:t>
            </w:r>
          </w:p>
          <w:p w:rsidR="001A1966" w:rsidRDefault="001A1966" w:rsidP="001A1966">
            <w:pPr>
              <w:autoSpaceDE w:val="0"/>
              <w:autoSpaceDN w:val="0"/>
              <w:adjustRightInd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Дата выдачи доверенности:_______________</w:t>
            </w:r>
          </w:p>
          <w:p w:rsidR="001A1966" w:rsidRDefault="001A1966" w:rsidP="001A1966">
            <w:pPr>
              <w:autoSpaceDE w:val="0"/>
              <w:autoSpaceDN w:val="0"/>
              <w:adjustRightInd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Сроком </w:t>
            </w:r>
            <w:proofErr w:type="gramStart"/>
            <w:r>
              <w:rPr>
                <w:rFonts w:ascii="Times New Roman" w:eastAsia="Times New Roman" w:hAnsi="Times New Roman" w:cs="Times New Roman"/>
                <w:color w:val="000000" w:themeColor="text1"/>
                <w:sz w:val="20"/>
                <w:szCs w:val="20"/>
              </w:rPr>
              <w:t>на</w:t>
            </w:r>
            <w:proofErr w:type="gramEnd"/>
            <w:r>
              <w:rPr>
                <w:rFonts w:ascii="Times New Roman" w:eastAsia="Times New Roman" w:hAnsi="Times New Roman" w:cs="Times New Roman"/>
                <w:color w:val="000000" w:themeColor="text1"/>
                <w:sz w:val="20"/>
                <w:szCs w:val="20"/>
              </w:rPr>
              <w:t>_______________________________</w:t>
            </w:r>
          </w:p>
          <w:p w:rsidR="001A1966" w:rsidRDefault="001A1966" w:rsidP="001A1966">
            <w:pPr>
              <w:autoSpaceDE w:val="0"/>
              <w:autoSpaceDN w:val="0"/>
              <w:adjustRightInd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Серия, номер доверенности_______________</w:t>
            </w:r>
          </w:p>
          <w:p w:rsidR="001A1966" w:rsidRDefault="001A1966" w:rsidP="001A1966">
            <w:pPr>
              <w:autoSpaceDE w:val="0"/>
              <w:autoSpaceDN w:val="0"/>
              <w:adjustRightInd w:val="0"/>
              <w:ind w:firstLine="567"/>
              <w:rPr>
                <w:rFonts w:ascii="Times New Roman" w:eastAsia="Calibri" w:hAnsi="Times New Roman" w:cs="Times New Roman"/>
                <w:color w:val="000000" w:themeColor="text1"/>
                <w:sz w:val="20"/>
                <w:szCs w:val="20"/>
                <w:lang w:eastAsia="en-US"/>
              </w:rPr>
            </w:pPr>
          </w:p>
        </w:tc>
      </w:tr>
    </w:tbl>
    <w:p w:rsidR="000B5AAD" w:rsidRPr="002634E1" w:rsidRDefault="000B5AAD" w:rsidP="002634E1">
      <w:pPr>
        <w:autoSpaceDE w:val="0"/>
        <w:autoSpaceDN w:val="0"/>
        <w:adjustRightInd w:val="0"/>
        <w:jc w:val="right"/>
        <w:rPr>
          <w:rFonts w:ascii="Times New Roman" w:hAnsi="Times New Roman" w:cs="Times New Roman"/>
        </w:rPr>
      </w:pPr>
    </w:p>
    <w:p w:rsidR="000B5AAD" w:rsidRDefault="000B5AAD" w:rsidP="0009342C">
      <w:pPr>
        <w:autoSpaceDE w:val="0"/>
        <w:autoSpaceDN w:val="0"/>
        <w:adjustRightInd w:val="0"/>
        <w:rPr>
          <w:rFonts w:ascii="Times New Roman" w:hAnsi="Times New Roman" w:cs="Times New Roman"/>
          <w:b/>
          <w:i/>
          <w:sz w:val="20"/>
          <w:szCs w:val="20"/>
        </w:rPr>
      </w:pPr>
    </w:p>
    <w:p w:rsidR="000B5AAD" w:rsidRPr="000B5AAD" w:rsidRDefault="000B5AAD" w:rsidP="000B5AAD">
      <w:pPr>
        <w:rPr>
          <w:rFonts w:ascii="Times New Roman" w:hAnsi="Times New Roman" w:cs="Times New Roman"/>
          <w:sz w:val="20"/>
          <w:szCs w:val="20"/>
        </w:rPr>
      </w:pPr>
    </w:p>
    <w:p w:rsidR="000B5AAD" w:rsidRPr="000B5AAD" w:rsidRDefault="000B5AAD" w:rsidP="000B5AAD">
      <w:pPr>
        <w:rPr>
          <w:rFonts w:ascii="Times New Roman" w:hAnsi="Times New Roman" w:cs="Times New Roman"/>
          <w:sz w:val="20"/>
          <w:szCs w:val="20"/>
        </w:rPr>
      </w:pPr>
    </w:p>
    <w:p w:rsidR="000B5AAD" w:rsidRPr="000B5AAD" w:rsidRDefault="000B5AAD" w:rsidP="000B5AAD">
      <w:pPr>
        <w:rPr>
          <w:rFonts w:ascii="Times New Roman" w:hAnsi="Times New Roman" w:cs="Times New Roman"/>
          <w:sz w:val="20"/>
          <w:szCs w:val="20"/>
        </w:rPr>
      </w:pPr>
    </w:p>
    <w:p w:rsidR="000B5AAD" w:rsidRPr="000B5AAD" w:rsidRDefault="000B5AAD" w:rsidP="000B5AAD">
      <w:pPr>
        <w:rPr>
          <w:rFonts w:ascii="Times New Roman" w:hAnsi="Times New Roman" w:cs="Times New Roman"/>
          <w:sz w:val="20"/>
          <w:szCs w:val="20"/>
        </w:rPr>
      </w:pPr>
    </w:p>
    <w:p w:rsidR="000B5AAD" w:rsidRPr="000B5AAD" w:rsidRDefault="000B5AAD" w:rsidP="000B5AAD">
      <w:pPr>
        <w:rPr>
          <w:rFonts w:ascii="Times New Roman" w:hAnsi="Times New Roman" w:cs="Times New Roman"/>
          <w:sz w:val="20"/>
          <w:szCs w:val="20"/>
        </w:rPr>
      </w:pPr>
    </w:p>
    <w:p w:rsidR="000B5AAD" w:rsidRPr="000B5AAD" w:rsidRDefault="000B5AAD" w:rsidP="000B5AAD">
      <w:pPr>
        <w:rPr>
          <w:rFonts w:ascii="Times New Roman" w:hAnsi="Times New Roman" w:cs="Times New Roman"/>
          <w:sz w:val="20"/>
          <w:szCs w:val="20"/>
        </w:rPr>
      </w:pPr>
    </w:p>
    <w:p w:rsidR="000B5AAD" w:rsidRPr="000B5AAD" w:rsidRDefault="000B5AAD" w:rsidP="000B5AAD">
      <w:pPr>
        <w:rPr>
          <w:rFonts w:ascii="Times New Roman" w:hAnsi="Times New Roman" w:cs="Times New Roman"/>
          <w:sz w:val="20"/>
          <w:szCs w:val="20"/>
        </w:rPr>
      </w:pPr>
    </w:p>
    <w:p w:rsidR="000B5AAD" w:rsidRPr="000B5AAD" w:rsidRDefault="000B5AAD" w:rsidP="000B5AAD">
      <w:pPr>
        <w:rPr>
          <w:rFonts w:ascii="Times New Roman" w:hAnsi="Times New Roman" w:cs="Times New Roman"/>
          <w:sz w:val="20"/>
          <w:szCs w:val="20"/>
        </w:rPr>
      </w:pPr>
    </w:p>
    <w:p w:rsidR="000B5AAD" w:rsidRPr="000B5AAD" w:rsidRDefault="000B5AAD" w:rsidP="000B5AAD">
      <w:pPr>
        <w:rPr>
          <w:rFonts w:ascii="Times New Roman" w:hAnsi="Times New Roman" w:cs="Times New Roman"/>
          <w:sz w:val="20"/>
          <w:szCs w:val="20"/>
        </w:rPr>
      </w:pPr>
    </w:p>
    <w:p w:rsidR="000B5AAD" w:rsidRPr="000B5AAD" w:rsidRDefault="000B5AAD" w:rsidP="000B5AAD">
      <w:pPr>
        <w:rPr>
          <w:rFonts w:ascii="Times New Roman" w:hAnsi="Times New Roman" w:cs="Times New Roman"/>
          <w:sz w:val="20"/>
          <w:szCs w:val="20"/>
        </w:rPr>
      </w:pPr>
    </w:p>
    <w:p w:rsidR="000B5AAD" w:rsidRPr="000B5AAD" w:rsidRDefault="000B5AAD" w:rsidP="000B5AAD">
      <w:pPr>
        <w:rPr>
          <w:rFonts w:ascii="Times New Roman" w:hAnsi="Times New Roman" w:cs="Times New Roman"/>
          <w:sz w:val="20"/>
          <w:szCs w:val="20"/>
        </w:rPr>
      </w:pPr>
    </w:p>
    <w:p w:rsidR="000B5AAD" w:rsidRPr="000B5AAD" w:rsidRDefault="000B5AAD" w:rsidP="000B5AAD">
      <w:pPr>
        <w:rPr>
          <w:rFonts w:ascii="Times New Roman" w:hAnsi="Times New Roman" w:cs="Times New Roman"/>
          <w:sz w:val="20"/>
          <w:szCs w:val="20"/>
        </w:rPr>
      </w:pPr>
    </w:p>
    <w:p w:rsidR="000B5AAD" w:rsidRPr="000B5AAD" w:rsidRDefault="000B5AAD" w:rsidP="000B5AAD">
      <w:pPr>
        <w:rPr>
          <w:rFonts w:ascii="Times New Roman" w:hAnsi="Times New Roman" w:cs="Times New Roman"/>
          <w:sz w:val="20"/>
          <w:szCs w:val="20"/>
        </w:rPr>
      </w:pPr>
    </w:p>
    <w:p w:rsidR="000B5AAD" w:rsidRPr="000B5AAD" w:rsidRDefault="000B5AAD" w:rsidP="000B5AAD">
      <w:pPr>
        <w:rPr>
          <w:rFonts w:ascii="Times New Roman" w:hAnsi="Times New Roman" w:cs="Times New Roman"/>
          <w:sz w:val="20"/>
          <w:szCs w:val="20"/>
        </w:rPr>
      </w:pPr>
    </w:p>
    <w:p w:rsidR="000B5AAD" w:rsidRPr="000B5AAD" w:rsidRDefault="000B5AAD" w:rsidP="000B5AAD">
      <w:pPr>
        <w:rPr>
          <w:rFonts w:ascii="Times New Roman" w:hAnsi="Times New Roman" w:cs="Times New Roman"/>
          <w:sz w:val="20"/>
          <w:szCs w:val="20"/>
        </w:rPr>
      </w:pPr>
    </w:p>
    <w:p w:rsidR="000B5AAD" w:rsidRPr="000B5AAD" w:rsidRDefault="000B5AAD" w:rsidP="000B5AAD">
      <w:pPr>
        <w:rPr>
          <w:rFonts w:ascii="Times New Roman" w:hAnsi="Times New Roman" w:cs="Times New Roman"/>
          <w:sz w:val="20"/>
          <w:szCs w:val="20"/>
        </w:rPr>
      </w:pPr>
    </w:p>
    <w:p w:rsidR="000B5AAD" w:rsidRPr="000B5AAD" w:rsidRDefault="000B5AAD" w:rsidP="000B5AAD">
      <w:pPr>
        <w:rPr>
          <w:rFonts w:ascii="Times New Roman" w:hAnsi="Times New Roman" w:cs="Times New Roman"/>
          <w:sz w:val="20"/>
          <w:szCs w:val="20"/>
        </w:rPr>
      </w:pPr>
    </w:p>
    <w:p w:rsidR="000B5AAD" w:rsidRPr="000B5AAD" w:rsidRDefault="000B5AAD" w:rsidP="000B5AAD">
      <w:pPr>
        <w:rPr>
          <w:rFonts w:ascii="Times New Roman" w:hAnsi="Times New Roman" w:cs="Times New Roman"/>
          <w:sz w:val="20"/>
          <w:szCs w:val="20"/>
        </w:rPr>
      </w:pPr>
    </w:p>
    <w:p w:rsidR="000B5AAD" w:rsidRPr="000B5AAD" w:rsidRDefault="000B5AAD" w:rsidP="000B5AAD">
      <w:pPr>
        <w:rPr>
          <w:rFonts w:ascii="Times New Roman" w:hAnsi="Times New Roman" w:cs="Times New Roman"/>
          <w:sz w:val="20"/>
          <w:szCs w:val="20"/>
        </w:rPr>
      </w:pPr>
    </w:p>
    <w:p w:rsidR="000B5AAD" w:rsidRPr="000B5AAD" w:rsidRDefault="000B5AAD" w:rsidP="000B5AAD">
      <w:pPr>
        <w:rPr>
          <w:rFonts w:ascii="Times New Roman" w:hAnsi="Times New Roman" w:cs="Times New Roman"/>
          <w:sz w:val="20"/>
          <w:szCs w:val="20"/>
        </w:rPr>
      </w:pPr>
    </w:p>
    <w:p w:rsidR="000B5AAD" w:rsidRPr="000B5AAD" w:rsidRDefault="000B5AAD" w:rsidP="000B5AAD">
      <w:pPr>
        <w:rPr>
          <w:rFonts w:ascii="Times New Roman" w:hAnsi="Times New Roman" w:cs="Times New Roman"/>
          <w:sz w:val="20"/>
          <w:szCs w:val="20"/>
        </w:rPr>
      </w:pPr>
    </w:p>
    <w:p w:rsidR="000B5AAD" w:rsidRDefault="000B5AAD" w:rsidP="000B5AAD">
      <w:pPr>
        <w:rPr>
          <w:rFonts w:ascii="Times New Roman" w:hAnsi="Times New Roman" w:cs="Times New Roman"/>
          <w:sz w:val="20"/>
          <w:szCs w:val="20"/>
        </w:rPr>
      </w:pPr>
    </w:p>
    <w:p w:rsidR="000B5AAD" w:rsidRPr="000B5AAD" w:rsidRDefault="000B5AAD" w:rsidP="000B5AAD">
      <w:pPr>
        <w:rPr>
          <w:rFonts w:ascii="Times New Roman" w:hAnsi="Times New Roman" w:cs="Times New Roman"/>
          <w:sz w:val="20"/>
          <w:szCs w:val="20"/>
        </w:rPr>
      </w:pPr>
    </w:p>
    <w:p w:rsidR="000B5AAD" w:rsidRPr="000B5AAD" w:rsidRDefault="000B5AAD" w:rsidP="000B5AAD">
      <w:pPr>
        <w:rPr>
          <w:rFonts w:ascii="Times New Roman" w:hAnsi="Times New Roman" w:cs="Times New Roman"/>
          <w:sz w:val="20"/>
          <w:szCs w:val="20"/>
        </w:rPr>
      </w:pPr>
    </w:p>
    <w:p w:rsidR="000B5AAD" w:rsidRPr="000B5AAD" w:rsidRDefault="000B5AAD" w:rsidP="000B5AAD">
      <w:pPr>
        <w:rPr>
          <w:rFonts w:ascii="Times New Roman" w:hAnsi="Times New Roman" w:cs="Times New Roman"/>
          <w:sz w:val="20"/>
          <w:szCs w:val="20"/>
        </w:rPr>
      </w:pPr>
    </w:p>
    <w:p w:rsidR="000B5AAD" w:rsidRDefault="000B5AAD" w:rsidP="000B5AAD">
      <w:pPr>
        <w:rPr>
          <w:rFonts w:ascii="Times New Roman" w:hAnsi="Times New Roman" w:cs="Times New Roman"/>
          <w:sz w:val="20"/>
          <w:szCs w:val="20"/>
        </w:rPr>
      </w:pPr>
    </w:p>
    <w:p w:rsidR="00A368CF" w:rsidRPr="00A368CF" w:rsidRDefault="00A368CF" w:rsidP="00A368CF">
      <w:pPr>
        <w:autoSpaceDE w:val="0"/>
        <w:autoSpaceDN w:val="0"/>
        <w:adjustRightInd w:val="0"/>
        <w:ind w:firstLine="567"/>
        <w:jc w:val="center"/>
        <w:rPr>
          <w:rFonts w:ascii="Times New Roman" w:eastAsia="Times New Roman" w:hAnsi="Times New Roman" w:cs="Times New Roman"/>
          <w:b/>
          <w:bCs/>
          <w:sz w:val="22"/>
          <w:szCs w:val="22"/>
          <w:lang w:bidi="ar-SA"/>
        </w:rPr>
      </w:pPr>
      <w:r w:rsidRPr="00A368CF">
        <w:rPr>
          <w:rFonts w:ascii="Times New Roman" w:eastAsia="Times New Roman" w:hAnsi="Times New Roman" w:cs="Times New Roman"/>
          <w:b/>
          <w:bCs/>
          <w:sz w:val="22"/>
          <w:szCs w:val="22"/>
          <w:lang w:bidi="ar-SA"/>
        </w:rPr>
        <w:t>ЗАЯВЛЕНИЕ О ВЫДАЧЕ РАЗРЕШЕНИЯ НА ВВОД ОБЪЕКТА В ЭКСПЛУАТАЦИЮ</w:t>
      </w:r>
    </w:p>
    <w:p w:rsidR="00A368CF" w:rsidRPr="00A368CF" w:rsidRDefault="00A368CF" w:rsidP="00A368CF">
      <w:pPr>
        <w:widowControl/>
        <w:autoSpaceDE w:val="0"/>
        <w:autoSpaceDN w:val="0"/>
        <w:adjustRightInd w:val="0"/>
        <w:ind w:firstLine="567"/>
        <w:jc w:val="both"/>
        <w:rPr>
          <w:rFonts w:ascii="Times New Roman" w:eastAsia="Calibri" w:hAnsi="Times New Roman" w:cs="Times New Roman"/>
          <w:sz w:val="20"/>
          <w:szCs w:val="20"/>
          <w:lang w:eastAsia="en-US" w:bidi="ar-SA"/>
        </w:rPr>
      </w:pPr>
    </w:p>
    <w:p w:rsidR="00A368CF" w:rsidRPr="00A368CF" w:rsidRDefault="00A368CF" w:rsidP="00A368CF">
      <w:pPr>
        <w:autoSpaceDE w:val="0"/>
        <w:autoSpaceDN w:val="0"/>
        <w:adjustRightInd w:val="0"/>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Прошу выдать разрешение на ввод объекта в эксплуатацию:</w:t>
      </w: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_____________________________________________________________________________________________</w:t>
      </w: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_____________________________________________________________________________________________</w:t>
      </w:r>
    </w:p>
    <w:p w:rsidR="00A368CF" w:rsidRPr="00A368CF" w:rsidRDefault="00A368CF" w:rsidP="00A368CF">
      <w:pPr>
        <w:autoSpaceDE w:val="0"/>
        <w:autoSpaceDN w:val="0"/>
        <w:adjustRightInd w:val="0"/>
        <w:ind w:firstLine="567"/>
        <w:jc w:val="center"/>
        <w:rPr>
          <w:rFonts w:ascii="Times New Roman" w:eastAsia="Times New Roman" w:hAnsi="Times New Roman" w:cs="Times New Roman"/>
          <w:sz w:val="16"/>
          <w:szCs w:val="16"/>
          <w:lang w:bidi="ar-SA"/>
        </w:rPr>
      </w:pPr>
      <w:r w:rsidRPr="00A368CF">
        <w:rPr>
          <w:rFonts w:ascii="Times New Roman" w:eastAsia="Times New Roman" w:hAnsi="Times New Roman" w:cs="Times New Roman"/>
          <w:sz w:val="16"/>
          <w:szCs w:val="16"/>
          <w:lang w:bidi="ar-SA"/>
        </w:rPr>
        <w:t>(наименование объекта капитального строительства в соответствии с проектной документацией)</w:t>
      </w: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_____________________________________________________________________________________________</w:t>
      </w:r>
    </w:p>
    <w:p w:rsidR="00A368CF" w:rsidRPr="00A368CF" w:rsidRDefault="00A368CF" w:rsidP="00A368CF">
      <w:pPr>
        <w:autoSpaceDE w:val="0"/>
        <w:autoSpaceDN w:val="0"/>
        <w:adjustRightInd w:val="0"/>
        <w:ind w:firstLine="567"/>
        <w:jc w:val="center"/>
        <w:rPr>
          <w:rFonts w:ascii="Times New Roman" w:eastAsia="Times New Roman" w:hAnsi="Times New Roman" w:cs="Times New Roman"/>
          <w:sz w:val="16"/>
          <w:szCs w:val="16"/>
          <w:lang w:bidi="ar-SA"/>
        </w:rPr>
      </w:pPr>
      <w:r w:rsidRPr="00A368CF">
        <w:rPr>
          <w:rFonts w:ascii="Times New Roman" w:eastAsia="Times New Roman" w:hAnsi="Times New Roman" w:cs="Times New Roman"/>
          <w:sz w:val="16"/>
          <w:szCs w:val="16"/>
          <w:lang w:bidi="ar-SA"/>
        </w:rPr>
        <w:t>(описание этапа строительства, реконструкции в случае выдачи разрешения на этап)</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roofErr w:type="gramStart"/>
      <w:r w:rsidRPr="00A368CF">
        <w:rPr>
          <w:rFonts w:ascii="Times New Roman" w:eastAsia="Times New Roman" w:hAnsi="Times New Roman" w:cs="Times New Roman"/>
          <w:sz w:val="20"/>
          <w:szCs w:val="20"/>
          <w:lang w:bidi="ar-SA"/>
        </w:rPr>
        <w:t>расположенного</w:t>
      </w:r>
      <w:proofErr w:type="gramEnd"/>
      <w:r w:rsidRPr="00A368CF">
        <w:rPr>
          <w:rFonts w:ascii="Times New Roman" w:eastAsia="Times New Roman" w:hAnsi="Times New Roman" w:cs="Times New Roman"/>
          <w:sz w:val="20"/>
          <w:szCs w:val="20"/>
          <w:lang w:bidi="ar-SA"/>
        </w:rPr>
        <w:t xml:space="preserve"> по адресу </w:t>
      </w: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_____________________________________________________________________________________________</w:t>
      </w:r>
    </w:p>
    <w:p w:rsidR="00A368CF" w:rsidRPr="00A368CF" w:rsidRDefault="00A368CF" w:rsidP="00A368CF">
      <w:pPr>
        <w:autoSpaceDE w:val="0"/>
        <w:autoSpaceDN w:val="0"/>
        <w:adjustRightInd w:val="0"/>
        <w:ind w:firstLine="567"/>
        <w:jc w:val="center"/>
        <w:rPr>
          <w:rFonts w:ascii="Times New Roman" w:eastAsia="Times New Roman" w:hAnsi="Times New Roman" w:cs="Times New Roman"/>
          <w:sz w:val="16"/>
          <w:szCs w:val="16"/>
          <w:lang w:bidi="ar-SA"/>
        </w:rPr>
      </w:pPr>
      <w:r w:rsidRPr="00A368CF">
        <w:rPr>
          <w:rFonts w:ascii="Times New Roman" w:eastAsia="Times New Roman" w:hAnsi="Times New Roman" w:cs="Times New Roman"/>
          <w:sz w:val="20"/>
          <w:szCs w:val="20"/>
          <w:lang w:bidi="ar-SA"/>
        </w:rPr>
        <w:t>(</w:t>
      </w:r>
      <w:r w:rsidRPr="00A368CF">
        <w:rPr>
          <w:rFonts w:ascii="Times New Roman" w:eastAsia="Times New Roman" w:hAnsi="Times New Roman" w:cs="Times New Roman"/>
          <w:sz w:val="16"/>
          <w:szCs w:val="16"/>
          <w:lang w:bidi="ar-SA"/>
        </w:rPr>
        <w:t>наименование улицы, номер здания или строительный адрес, при отсутствии адреса - местоположение)</w:t>
      </w:r>
    </w:p>
    <w:p w:rsidR="00A368CF" w:rsidRPr="00A368CF" w:rsidRDefault="00A368CF" w:rsidP="00A368CF">
      <w:pPr>
        <w:autoSpaceDE w:val="0"/>
        <w:autoSpaceDN w:val="0"/>
        <w:adjustRightInd w:val="0"/>
        <w:ind w:firstLine="567"/>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Право на пользование землей закреплено _________________________________________________________</w:t>
      </w:r>
    </w:p>
    <w:p w:rsidR="00A368CF" w:rsidRPr="00A368CF" w:rsidRDefault="00A368CF" w:rsidP="00A368CF">
      <w:pPr>
        <w:autoSpaceDE w:val="0"/>
        <w:autoSpaceDN w:val="0"/>
        <w:adjustRightInd w:val="0"/>
        <w:rPr>
          <w:rFonts w:ascii="Times New Roman" w:eastAsia="Times New Roman" w:hAnsi="Times New Roman" w:cs="Times New Roman"/>
          <w:sz w:val="16"/>
          <w:szCs w:val="16"/>
          <w:lang w:bidi="ar-SA"/>
        </w:rPr>
      </w:pPr>
      <w:proofErr w:type="gramStart"/>
      <w:r w:rsidRPr="00A368CF">
        <w:rPr>
          <w:rFonts w:ascii="Times New Roman" w:eastAsia="Times New Roman" w:hAnsi="Times New Roman" w:cs="Times New Roman"/>
          <w:sz w:val="16"/>
          <w:szCs w:val="16"/>
          <w:lang w:bidi="ar-SA"/>
        </w:rPr>
        <w:t>(наименование правоустанавливающего документа на право</w:t>
      </w:r>
      <w:proofErr w:type="gramEnd"/>
    </w:p>
    <w:p w:rsidR="00A368CF" w:rsidRPr="00A368CF" w:rsidRDefault="00A368CF" w:rsidP="00A368CF">
      <w:pPr>
        <w:autoSpaceDE w:val="0"/>
        <w:autoSpaceDN w:val="0"/>
        <w:adjustRightInd w:val="0"/>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__________________________________________от «_____»  ______________ № _______________________</w:t>
      </w:r>
    </w:p>
    <w:p w:rsidR="00A368CF" w:rsidRPr="00A368CF" w:rsidRDefault="00A368CF" w:rsidP="00A368CF">
      <w:pPr>
        <w:autoSpaceDE w:val="0"/>
        <w:autoSpaceDN w:val="0"/>
        <w:adjustRightInd w:val="0"/>
        <w:rPr>
          <w:rFonts w:ascii="Times New Roman" w:eastAsia="Times New Roman" w:hAnsi="Times New Roman" w:cs="Times New Roman"/>
          <w:sz w:val="16"/>
          <w:szCs w:val="16"/>
          <w:lang w:bidi="ar-SA"/>
        </w:rPr>
      </w:pPr>
      <w:r w:rsidRPr="00A368CF">
        <w:rPr>
          <w:rFonts w:ascii="Times New Roman" w:eastAsia="Times New Roman" w:hAnsi="Times New Roman" w:cs="Times New Roman"/>
          <w:sz w:val="16"/>
          <w:szCs w:val="16"/>
          <w:lang w:bidi="ar-SA"/>
        </w:rPr>
        <w:t>собственности, владения, аренды, пользования)</w:t>
      </w:r>
    </w:p>
    <w:p w:rsidR="00A368CF" w:rsidRPr="00A368CF" w:rsidRDefault="00A368CF" w:rsidP="00A368CF">
      <w:pPr>
        <w:autoSpaceDE w:val="0"/>
        <w:autoSpaceDN w:val="0"/>
        <w:adjustRightInd w:val="0"/>
        <w:rPr>
          <w:rFonts w:ascii="Times New Roman" w:eastAsia="Times New Roman" w:hAnsi="Times New Roman" w:cs="Times New Roman"/>
          <w:sz w:val="16"/>
          <w:szCs w:val="16"/>
          <w:lang w:bidi="ar-SA"/>
        </w:rPr>
      </w:pPr>
    </w:p>
    <w:p w:rsidR="00A368CF" w:rsidRPr="00A368CF" w:rsidRDefault="00A368CF" w:rsidP="00A368CF">
      <w:pPr>
        <w:autoSpaceDE w:val="0"/>
        <w:autoSpaceDN w:val="0"/>
        <w:adjustRightInd w:val="0"/>
        <w:rPr>
          <w:rFonts w:ascii="Times New Roman" w:eastAsia="Times New Roman" w:hAnsi="Times New Roman" w:cs="Times New Roman"/>
          <w:sz w:val="16"/>
          <w:szCs w:val="16"/>
          <w:lang w:bidi="ar-SA"/>
        </w:rPr>
      </w:pPr>
      <w:r w:rsidRPr="00A368CF">
        <w:rPr>
          <w:rFonts w:ascii="Times New Roman" w:eastAsia="Times New Roman" w:hAnsi="Times New Roman" w:cs="Times New Roman"/>
          <w:sz w:val="16"/>
          <w:szCs w:val="16"/>
          <w:lang w:bidi="ar-SA"/>
        </w:rPr>
        <w:t>____________________________________________________________________________________________________________________</w:t>
      </w:r>
    </w:p>
    <w:p w:rsidR="00A368CF" w:rsidRPr="00A368CF" w:rsidRDefault="00A368CF" w:rsidP="00A368CF">
      <w:pPr>
        <w:autoSpaceDE w:val="0"/>
        <w:autoSpaceDN w:val="0"/>
        <w:adjustRightInd w:val="0"/>
        <w:jc w:val="center"/>
        <w:rPr>
          <w:rFonts w:ascii="Times New Roman" w:eastAsia="Times New Roman" w:hAnsi="Times New Roman" w:cs="Times New Roman"/>
          <w:sz w:val="16"/>
          <w:szCs w:val="16"/>
          <w:lang w:bidi="ar-SA"/>
        </w:rPr>
      </w:pPr>
      <w:r w:rsidRPr="00A368CF">
        <w:rPr>
          <w:rFonts w:ascii="Times New Roman" w:eastAsia="Times New Roman" w:hAnsi="Times New Roman" w:cs="Times New Roman"/>
          <w:sz w:val="16"/>
          <w:szCs w:val="16"/>
          <w:lang w:bidi="ar-SA"/>
        </w:rPr>
        <w:t>(срок действия правоустанавливающего документа)</w:t>
      </w:r>
    </w:p>
    <w:p w:rsidR="00A368CF" w:rsidRPr="00A368CF" w:rsidRDefault="00A368CF" w:rsidP="00A368CF">
      <w:pPr>
        <w:autoSpaceDE w:val="0"/>
        <w:autoSpaceDN w:val="0"/>
        <w:adjustRightInd w:val="0"/>
        <w:jc w:val="center"/>
        <w:rPr>
          <w:rFonts w:ascii="Times New Roman" w:eastAsia="Times New Roman" w:hAnsi="Times New Roman" w:cs="Times New Roman"/>
          <w:sz w:val="16"/>
          <w:szCs w:val="16"/>
          <w:lang w:bidi="ar-SA"/>
        </w:rPr>
      </w:pPr>
    </w:p>
    <w:p w:rsidR="00A368CF" w:rsidRPr="00A368CF" w:rsidRDefault="00A368CF" w:rsidP="00A368CF">
      <w:pPr>
        <w:autoSpaceDE w:val="0"/>
        <w:autoSpaceDN w:val="0"/>
        <w:adjustRightInd w:val="0"/>
        <w:rPr>
          <w:rFonts w:ascii="Times New Roman" w:eastAsia="Times New Roman" w:hAnsi="Times New Roman" w:cs="Times New Roman"/>
          <w:sz w:val="16"/>
          <w:szCs w:val="16"/>
          <w:lang w:bidi="ar-SA"/>
        </w:rPr>
      </w:pPr>
      <w:r w:rsidRPr="00A368CF">
        <w:rPr>
          <w:rFonts w:ascii="Times New Roman" w:eastAsia="Times New Roman" w:hAnsi="Times New Roman" w:cs="Times New Roman"/>
          <w:sz w:val="16"/>
          <w:szCs w:val="16"/>
          <w:lang w:bidi="ar-SA"/>
        </w:rPr>
        <w:t>____________________________________________________________________________________________________________________</w:t>
      </w:r>
    </w:p>
    <w:p w:rsidR="00A368CF" w:rsidRPr="00A368CF" w:rsidRDefault="00A368CF" w:rsidP="00A368CF">
      <w:pPr>
        <w:autoSpaceDE w:val="0"/>
        <w:autoSpaceDN w:val="0"/>
        <w:adjustRightInd w:val="0"/>
        <w:jc w:val="center"/>
        <w:rPr>
          <w:rFonts w:ascii="Times New Roman" w:eastAsia="Times New Roman" w:hAnsi="Times New Roman" w:cs="Times New Roman"/>
          <w:sz w:val="16"/>
          <w:szCs w:val="16"/>
          <w:lang w:bidi="ar-SA"/>
        </w:rPr>
      </w:pPr>
      <w:r w:rsidRPr="00A368CF">
        <w:rPr>
          <w:rFonts w:ascii="Times New Roman" w:eastAsia="Times New Roman" w:hAnsi="Times New Roman" w:cs="Times New Roman"/>
          <w:sz w:val="16"/>
          <w:szCs w:val="16"/>
          <w:lang w:bidi="ar-SA"/>
        </w:rPr>
        <w:t>(наименование уполномоченного органа, выдавшего правоустанавливающие документы на земельный участок)</w:t>
      </w:r>
    </w:p>
    <w:p w:rsidR="00A368CF" w:rsidRPr="00A368CF" w:rsidRDefault="00A368CF" w:rsidP="00A368CF">
      <w:pPr>
        <w:autoSpaceDE w:val="0"/>
        <w:autoSpaceDN w:val="0"/>
        <w:adjustRightInd w:val="0"/>
        <w:jc w:val="center"/>
        <w:rPr>
          <w:rFonts w:ascii="Times New Roman" w:eastAsia="Times New Roman" w:hAnsi="Times New Roman" w:cs="Times New Roman"/>
          <w:sz w:val="16"/>
          <w:szCs w:val="16"/>
          <w:lang w:bidi="ar-SA"/>
        </w:rPr>
      </w:pPr>
    </w:p>
    <w:p w:rsidR="00A368CF" w:rsidRPr="00A368CF" w:rsidRDefault="00A368CF" w:rsidP="00A368CF">
      <w:pPr>
        <w:autoSpaceDE w:val="0"/>
        <w:autoSpaceDN w:val="0"/>
        <w:adjustRightInd w:val="0"/>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Кадастровый</w:t>
      </w:r>
      <w:r>
        <w:rPr>
          <w:rFonts w:ascii="Times New Roman" w:eastAsia="Times New Roman" w:hAnsi="Times New Roman" w:cs="Times New Roman"/>
          <w:sz w:val="20"/>
          <w:szCs w:val="20"/>
          <w:lang w:bidi="ar-SA"/>
        </w:rPr>
        <w:t xml:space="preserve"> </w:t>
      </w:r>
      <w:r w:rsidRPr="00A368CF">
        <w:rPr>
          <w:rFonts w:ascii="Times New Roman" w:eastAsia="Times New Roman" w:hAnsi="Times New Roman" w:cs="Times New Roman"/>
          <w:sz w:val="20"/>
          <w:szCs w:val="20"/>
          <w:lang w:bidi="ar-SA"/>
        </w:rPr>
        <w:t>номер</w:t>
      </w:r>
      <w:r>
        <w:rPr>
          <w:rFonts w:ascii="Times New Roman" w:eastAsia="Times New Roman" w:hAnsi="Times New Roman" w:cs="Times New Roman"/>
          <w:sz w:val="20"/>
          <w:szCs w:val="20"/>
          <w:lang w:bidi="ar-SA"/>
        </w:rPr>
        <w:t xml:space="preserve"> </w:t>
      </w:r>
      <w:r w:rsidRPr="00A368CF">
        <w:rPr>
          <w:rFonts w:ascii="Times New Roman" w:eastAsia="Times New Roman" w:hAnsi="Times New Roman" w:cs="Times New Roman"/>
          <w:sz w:val="20"/>
          <w:szCs w:val="20"/>
          <w:lang w:bidi="ar-SA"/>
        </w:rPr>
        <w:t>земельного участка:_________________________________________________________</w:t>
      </w:r>
    </w:p>
    <w:p w:rsidR="00A368CF" w:rsidRPr="00A368CF" w:rsidRDefault="00A368CF" w:rsidP="00A368CF">
      <w:pPr>
        <w:autoSpaceDE w:val="0"/>
        <w:autoSpaceDN w:val="0"/>
        <w:adjustRightInd w:val="0"/>
        <w:ind w:firstLine="567"/>
        <w:jc w:val="center"/>
        <w:rPr>
          <w:rFonts w:ascii="Times New Roman" w:eastAsia="Times New Roman" w:hAnsi="Times New Roman" w:cs="Times New Roman"/>
          <w:sz w:val="16"/>
          <w:szCs w:val="16"/>
          <w:lang w:bidi="ar-SA"/>
        </w:rPr>
      </w:pPr>
      <w:r w:rsidRPr="00A368CF">
        <w:rPr>
          <w:rFonts w:ascii="Times New Roman" w:eastAsia="Times New Roman" w:hAnsi="Times New Roman" w:cs="Times New Roman"/>
          <w:sz w:val="16"/>
          <w:szCs w:val="16"/>
          <w:lang w:bidi="ar-SA"/>
        </w:rPr>
        <w:t>(при наличии)</w:t>
      </w: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Кадастровый номер  реконструируемого  объекта  капитального  строительства:</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_____________________________________________________________________________________________</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Градостроительный  план земельного участка</w:t>
      </w:r>
      <w:r>
        <w:rPr>
          <w:rFonts w:ascii="Times New Roman" w:eastAsia="Times New Roman" w:hAnsi="Times New Roman" w:cs="Times New Roman"/>
          <w:sz w:val="20"/>
          <w:szCs w:val="20"/>
          <w:lang w:bidi="ar-SA"/>
        </w:rPr>
        <w:t xml:space="preserve"> </w:t>
      </w:r>
      <w:proofErr w:type="gramStart"/>
      <w:r w:rsidRPr="00A368CF">
        <w:rPr>
          <w:rFonts w:ascii="Times New Roman" w:eastAsia="Times New Roman" w:hAnsi="Times New Roman" w:cs="Times New Roman"/>
          <w:sz w:val="20"/>
          <w:szCs w:val="20"/>
          <w:lang w:bidi="ar-SA"/>
        </w:rPr>
        <w:t>от</w:t>
      </w:r>
      <w:proofErr w:type="gramEnd"/>
      <w:r w:rsidRPr="00A368CF">
        <w:rPr>
          <w:rFonts w:ascii="Times New Roman" w:eastAsia="Times New Roman" w:hAnsi="Times New Roman" w:cs="Times New Roman"/>
          <w:sz w:val="20"/>
          <w:szCs w:val="20"/>
          <w:lang w:bidi="ar-SA"/>
        </w:rPr>
        <w:t xml:space="preserve">  « _____»      ________________________________________</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№___________________________________________________________________________________________</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Подготовлен__________________________________________________________________________________</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16"/>
          <w:szCs w:val="16"/>
          <w:lang w:bidi="ar-SA"/>
        </w:rPr>
      </w:pPr>
      <w:r w:rsidRPr="00A368CF">
        <w:rPr>
          <w:rFonts w:ascii="Times New Roman" w:eastAsia="Times New Roman" w:hAnsi="Times New Roman" w:cs="Times New Roman"/>
          <w:sz w:val="16"/>
          <w:szCs w:val="16"/>
          <w:lang w:bidi="ar-SA"/>
        </w:rPr>
        <w:t>(Ф.И.О., должность уполномоченного лица, наименование органа, организации)</w:t>
      </w: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proofErr w:type="gramStart"/>
      <w:r w:rsidRPr="00A368CF">
        <w:rPr>
          <w:rFonts w:ascii="Times New Roman" w:eastAsia="Times New Roman" w:hAnsi="Times New Roman" w:cs="Times New Roman"/>
          <w:sz w:val="20"/>
          <w:szCs w:val="20"/>
          <w:lang w:bidi="ar-SA"/>
        </w:rPr>
        <w:t>Представлен</w:t>
      </w:r>
      <w:proofErr w:type="gramEnd"/>
      <w:r w:rsidRPr="00A368CF">
        <w:rPr>
          <w:rFonts w:ascii="Times New Roman" w:eastAsia="Times New Roman" w:hAnsi="Times New Roman" w:cs="Times New Roman"/>
          <w:sz w:val="20"/>
          <w:szCs w:val="20"/>
          <w:lang w:bidi="ar-SA"/>
        </w:rPr>
        <w:t xml:space="preserve"> __________________________________________________________________________________</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16"/>
          <w:szCs w:val="16"/>
          <w:lang w:bidi="ar-SA"/>
        </w:rPr>
      </w:pPr>
      <w:r w:rsidRPr="00A368CF">
        <w:rPr>
          <w:rFonts w:ascii="Times New Roman" w:eastAsia="Times New Roman" w:hAnsi="Times New Roman" w:cs="Times New Roman"/>
          <w:sz w:val="16"/>
          <w:szCs w:val="16"/>
          <w:lang w:bidi="ar-SA"/>
        </w:rPr>
        <w:t>(наименование уполномоченного органа местного самоуправления)</w:t>
      </w: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_____________________________________________________________________________________________</w:t>
      </w: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В случае выдачи разрешения на строительство линейного объекта</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реквизиты проекта планировки территории________________________________________________________</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16"/>
          <w:szCs w:val="16"/>
          <w:lang w:bidi="ar-SA"/>
        </w:rPr>
      </w:pPr>
      <w:r w:rsidRPr="00A368CF">
        <w:rPr>
          <w:rFonts w:ascii="Times New Roman" w:eastAsia="Times New Roman" w:hAnsi="Times New Roman" w:cs="Times New Roman"/>
          <w:sz w:val="16"/>
          <w:szCs w:val="16"/>
          <w:lang w:bidi="ar-SA"/>
        </w:rPr>
        <w:t>(наименование проекта планировки)</w:t>
      </w: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От «____»  _________________________  №_______________________________________________________</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реквизиты проекта межевания территории:________________________________________________________</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16"/>
          <w:szCs w:val="16"/>
          <w:lang w:bidi="ar-SA"/>
        </w:rPr>
      </w:pPr>
      <w:r w:rsidRPr="00A368CF">
        <w:rPr>
          <w:rFonts w:ascii="Times New Roman" w:eastAsia="Times New Roman" w:hAnsi="Times New Roman" w:cs="Times New Roman"/>
          <w:sz w:val="20"/>
          <w:szCs w:val="20"/>
          <w:lang w:bidi="ar-SA"/>
        </w:rPr>
        <w:t>(</w:t>
      </w:r>
      <w:r w:rsidRPr="00A368CF">
        <w:rPr>
          <w:rFonts w:ascii="Times New Roman" w:eastAsia="Times New Roman" w:hAnsi="Times New Roman" w:cs="Times New Roman"/>
          <w:sz w:val="16"/>
          <w:szCs w:val="16"/>
          <w:lang w:bidi="ar-SA"/>
        </w:rPr>
        <w:t>наименование проекта межевания)</w:t>
      </w:r>
    </w:p>
    <w:p w:rsidR="00A368CF" w:rsidRPr="00A368CF" w:rsidRDefault="00A368CF" w:rsidP="00A368CF">
      <w:pPr>
        <w:autoSpaceDE w:val="0"/>
        <w:autoSpaceDN w:val="0"/>
        <w:adjustRightInd w:val="0"/>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От «_____» _________________________ №_______________________________________________________</w:t>
      </w:r>
    </w:p>
    <w:p w:rsidR="00A368CF" w:rsidRPr="00A368CF" w:rsidRDefault="00A368CF" w:rsidP="00A368CF">
      <w:pPr>
        <w:autoSpaceDE w:val="0"/>
        <w:autoSpaceDN w:val="0"/>
        <w:adjustRightInd w:val="0"/>
        <w:ind w:firstLine="567"/>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Разрешение на строительство    «_____»  __________________   №____________________________________</w:t>
      </w:r>
    </w:p>
    <w:p w:rsidR="00A368CF" w:rsidRPr="00A368CF" w:rsidRDefault="00A368CF" w:rsidP="00A368CF">
      <w:pPr>
        <w:autoSpaceDE w:val="0"/>
        <w:autoSpaceDN w:val="0"/>
        <w:adjustRightInd w:val="0"/>
        <w:ind w:firstLine="567"/>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Выдано ______________________________________________________________________________________</w:t>
      </w:r>
    </w:p>
    <w:p w:rsidR="00A368CF" w:rsidRPr="00A368CF" w:rsidRDefault="00A368CF" w:rsidP="00A368CF">
      <w:pPr>
        <w:autoSpaceDE w:val="0"/>
        <w:autoSpaceDN w:val="0"/>
        <w:adjustRightInd w:val="0"/>
        <w:ind w:firstLine="567"/>
        <w:jc w:val="center"/>
        <w:rPr>
          <w:rFonts w:ascii="Times New Roman" w:eastAsia="Times New Roman" w:hAnsi="Times New Roman" w:cs="Times New Roman"/>
          <w:sz w:val="16"/>
          <w:szCs w:val="16"/>
          <w:lang w:bidi="ar-SA"/>
        </w:rPr>
      </w:pPr>
      <w:r w:rsidRPr="00A368CF">
        <w:rPr>
          <w:rFonts w:ascii="Times New Roman" w:eastAsia="Times New Roman" w:hAnsi="Times New Roman" w:cs="Times New Roman"/>
          <w:sz w:val="16"/>
          <w:szCs w:val="16"/>
          <w:lang w:bidi="ar-SA"/>
        </w:rPr>
        <w:t>(наименование уполномоченного органа, его выдавшего)</w:t>
      </w:r>
    </w:p>
    <w:p w:rsidR="00A368CF" w:rsidRPr="00A368CF" w:rsidRDefault="00A368CF" w:rsidP="00A368CF">
      <w:pPr>
        <w:autoSpaceDE w:val="0"/>
        <w:autoSpaceDN w:val="0"/>
        <w:adjustRightInd w:val="0"/>
        <w:ind w:firstLine="567"/>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Заключение органа государственного надзора</w:t>
      </w:r>
    </w:p>
    <w:p w:rsidR="00A368CF" w:rsidRPr="00A368CF" w:rsidRDefault="00A368CF" w:rsidP="00A368CF">
      <w:pPr>
        <w:autoSpaceDE w:val="0"/>
        <w:autoSpaceDN w:val="0"/>
        <w:adjustRightInd w:val="0"/>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От «_____» ___________________ № __________________________</w:t>
      </w:r>
    </w:p>
    <w:p w:rsidR="00A368CF" w:rsidRPr="00A368CF" w:rsidRDefault="00A368CF" w:rsidP="00A368CF">
      <w:pPr>
        <w:autoSpaceDE w:val="0"/>
        <w:autoSpaceDN w:val="0"/>
        <w:adjustRightInd w:val="0"/>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Выдано______________________________________________________________________________________</w:t>
      </w:r>
    </w:p>
    <w:p w:rsidR="00A368CF" w:rsidRPr="00A368CF" w:rsidRDefault="00A368CF" w:rsidP="00A368CF">
      <w:pPr>
        <w:autoSpaceDE w:val="0"/>
        <w:autoSpaceDN w:val="0"/>
        <w:adjustRightInd w:val="0"/>
        <w:jc w:val="center"/>
        <w:rPr>
          <w:rFonts w:ascii="Times New Roman" w:eastAsia="Times New Roman" w:hAnsi="Times New Roman" w:cs="Times New Roman"/>
          <w:sz w:val="16"/>
          <w:szCs w:val="16"/>
          <w:lang w:bidi="ar-SA"/>
        </w:rPr>
      </w:pPr>
      <w:r w:rsidRPr="00A368CF">
        <w:rPr>
          <w:rFonts w:ascii="Times New Roman" w:eastAsia="Times New Roman" w:hAnsi="Times New Roman" w:cs="Times New Roman"/>
          <w:sz w:val="16"/>
          <w:szCs w:val="16"/>
          <w:lang w:bidi="ar-SA"/>
        </w:rPr>
        <w:t>(наименование органа, уполномоченного осуществлять строительный надзор)</w:t>
      </w:r>
    </w:p>
    <w:p w:rsidR="00A368CF" w:rsidRPr="00A368CF" w:rsidRDefault="00A368CF" w:rsidP="00A368CF">
      <w:pPr>
        <w:autoSpaceDE w:val="0"/>
        <w:autoSpaceDN w:val="0"/>
        <w:adjustRightInd w:val="0"/>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Утверждено ______________________________    «____»    _________________       № ___________________</w:t>
      </w:r>
    </w:p>
    <w:p w:rsidR="00A368CF" w:rsidRPr="00A368CF" w:rsidRDefault="00A368CF" w:rsidP="00A368CF">
      <w:pPr>
        <w:autoSpaceDE w:val="0"/>
        <w:autoSpaceDN w:val="0"/>
        <w:adjustRightInd w:val="0"/>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16"/>
          <w:szCs w:val="16"/>
          <w:lang w:bidi="ar-SA"/>
        </w:rPr>
        <w:t xml:space="preserve">                            (наименование документа об утверждении)</w:t>
      </w: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Общие показатели проекту / фактически (согласно паспорту БТИ вводимого в эксплуатацию объекта):</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p w:rsidR="00A368CF" w:rsidRPr="00A368CF" w:rsidRDefault="00A368CF" w:rsidP="00A368CF">
      <w:pPr>
        <w:tabs>
          <w:tab w:val="left" w:pos="5670"/>
        </w:tabs>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Строительный объем, всего (м3) - ___________________ /_____________;</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Общая площадь (м</w:t>
      </w:r>
      <w:proofErr w:type="gramStart"/>
      <w:r w:rsidRPr="00A368CF">
        <w:rPr>
          <w:rFonts w:ascii="Times New Roman" w:eastAsia="Times New Roman" w:hAnsi="Times New Roman" w:cs="Times New Roman"/>
          <w:sz w:val="20"/>
          <w:szCs w:val="20"/>
          <w:lang w:bidi="ar-SA"/>
        </w:rPr>
        <w:t>2</w:t>
      </w:r>
      <w:proofErr w:type="gramEnd"/>
      <w:r w:rsidRPr="00A368CF">
        <w:rPr>
          <w:rFonts w:ascii="Times New Roman" w:eastAsia="Times New Roman" w:hAnsi="Times New Roman" w:cs="Times New Roman"/>
          <w:sz w:val="20"/>
          <w:szCs w:val="20"/>
          <w:lang w:bidi="ar-SA"/>
        </w:rPr>
        <w:t>) -                                                                                __________________  /_____________,</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 xml:space="preserve"> в  том  числе:  надземной  части (м3)  -                                   ___________________/ _____________; </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Количество этажей</w:t>
      </w:r>
      <w:proofErr w:type="gramStart"/>
      <w:r w:rsidRPr="00A368CF">
        <w:rPr>
          <w:rFonts w:ascii="Times New Roman" w:eastAsia="Times New Roman" w:hAnsi="Times New Roman" w:cs="Times New Roman"/>
          <w:sz w:val="20"/>
          <w:szCs w:val="20"/>
          <w:lang w:bidi="ar-SA"/>
        </w:rPr>
        <w:t xml:space="preserve"> - _________________  /___________ ___;</w:t>
      </w:r>
      <w:proofErr w:type="gramEnd"/>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Площадь нежилых помещений (м</w:t>
      </w:r>
      <w:proofErr w:type="gramStart"/>
      <w:r w:rsidRPr="00A368CF">
        <w:rPr>
          <w:rFonts w:ascii="Times New Roman" w:eastAsia="Times New Roman" w:hAnsi="Times New Roman" w:cs="Times New Roman"/>
          <w:sz w:val="20"/>
          <w:szCs w:val="20"/>
          <w:lang w:bidi="ar-SA"/>
        </w:rPr>
        <w:t>2</w:t>
      </w:r>
      <w:proofErr w:type="gramEnd"/>
      <w:r w:rsidRPr="00A368CF">
        <w:rPr>
          <w:rFonts w:ascii="Times New Roman" w:eastAsia="Times New Roman" w:hAnsi="Times New Roman" w:cs="Times New Roman"/>
          <w:sz w:val="20"/>
          <w:szCs w:val="20"/>
          <w:lang w:bidi="ar-SA"/>
        </w:rPr>
        <w:t>) - _________________ /________________;</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 xml:space="preserve"> Площадь встроено-пристроенных помещений (при наличии) (м</w:t>
      </w:r>
      <w:proofErr w:type="gramStart"/>
      <w:r w:rsidRPr="00A368CF">
        <w:rPr>
          <w:rFonts w:ascii="Times New Roman" w:eastAsia="Times New Roman" w:hAnsi="Times New Roman" w:cs="Times New Roman"/>
          <w:sz w:val="20"/>
          <w:szCs w:val="20"/>
          <w:lang w:bidi="ar-SA"/>
        </w:rPr>
        <w:t>2</w:t>
      </w:r>
      <w:proofErr w:type="gramEnd"/>
      <w:r w:rsidRPr="00A368CF">
        <w:rPr>
          <w:rFonts w:ascii="Times New Roman" w:eastAsia="Times New Roman" w:hAnsi="Times New Roman" w:cs="Times New Roman"/>
          <w:sz w:val="20"/>
          <w:szCs w:val="20"/>
          <w:lang w:bidi="ar-SA"/>
        </w:rPr>
        <w:t>) -_________________/_________________;</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Стоимость строительства (тыс. рублей)                                                ___________________________________,</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p w:rsidR="00A368CF" w:rsidRPr="00A368CF" w:rsidRDefault="00A368CF" w:rsidP="00A368CF">
      <w:pPr>
        <w:tabs>
          <w:tab w:val="left" w:pos="5812"/>
        </w:tabs>
        <w:autoSpaceDE w:val="0"/>
        <w:autoSpaceDN w:val="0"/>
        <w:adjustRightInd w:val="0"/>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в том числе: строительно-монтажных работ                                        ___________________________________.</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p w:rsidR="00A368CF" w:rsidRPr="00A368CF" w:rsidRDefault="00A368CF" w:rsidP="00A368CF">
      <w:pPr>
        <w:autoSpaceDE w:val="0"/>
        <w:autoSpaceDN w:val="0"/>
        <w:adjustRightInd w:val="0"/>
        <w:ind w:firstLine="567"/>
        <w:jc w:val="center"/>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Иные технические показатели:</w:t>
      </w:r>
    </w:p>
    <w:p w:rsidR="0009342C" w:rsidRDefault="0009342C" w:rsidP="000B5AAD">
      <w:pPr>
        <w:rPr>
          <w:rFonts w:ascii="Times New Roman" w:hAnsi="Times New Roman" w:cs="Times New Roman"/>
          <w:sz w:val="20"/>
          <w:szCs w:val="20"/>
        </w:rPr>
      </w:pPr>
    </w:p>
    <w:tbl>
      <w:tblPr>
        <w:tblW w:w="98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81"/>
        <w:gridCol w:w="22"/>
        <w:gridCol w:w="1759"/>
        <w:gridCol w:w="2374"/>
        <w:gridCol w:w="44"/>
        <w:gridCol w:w="2330"/>
      </w:tblGrid>
      <w:tr w:rsidR="00A368CF" w:rsidRPr="00A368CF" w:rsidTr="00A368CF">
        <w:trPr>
          <w:trHeight w:val="515"/>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Наименование показателя</w:t>
            </w:r>
          </w:p>
        </w:tc>
        <w:tc>
          <w:tcPr>
            <w:tcW w:w="1759" w:type="dxa"/>
            <w:tcBorders>
              <w:top w:val="single" w:sz="4" w:space="0" w:color="auto"/>
              <w:left w:val="single" w:sz="4" w:space="0" w:color="auto"/>
              <w:bottom w:val="single" w:sz="4" w:space="0" w:color="auto"/>
              <w:right w:val="single" w:sz="4" w:space="0" w:color="auto"/>
            </w:tcBorders>
            <w:vAlign w:val="center"/>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Единица измерения</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По проекту</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Фактически</w:t>
            </w:r>
          </w:p>
        </w:tc>
      </w:tr>
      <w:tr w:rsidR="00A368CF" w:rsidRPr="00A368CF" w:rsidTr="00A368CF">
        <w:trPr>
          <w:trHeight w:val="153"/>
        </w:trPr>
        <w:tc>
          <w:tcPr>
            <w:tcW w:w="9810" w:type="dxa"/>
            <w:gridSpan w:val="6"/>
            <w:tcBorders>
              <w:top w:val="single" w:sz="4" w:space="0" w:color="auto"/>
              <w:left w:val="single" w:sz="4" w:space="0" w:color="auto"/>
              <w:bottom w:val="single" w:sz="4" w:space="0" w:color="auto"/>
              <w:right w:val="single" w:sz="4" w:space="0" w:color="auto"/>
            </w:tcBorders>
            <w:vAlign w:val="center"/>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2. Объекты непроизводственного назначения</w:t>
            </w:r>
          </w:p>
        </w:tc>
      </w:tr>
      <w:tr w:rsidR="00A368CF" w:rsidRPr="00A368CF" w:rsidTr="00A368CF">
        <w:trPr>
          <w:trHeight w:val="808"/>
        </w:trPr>
        <w:tc>
          <w:tcPr>
            <w:tcW w:w="9810" w:type="dxa"/>
            <w:gridSpan w:val="6"/>
            <w:tcBorders>
              <w:top w:val="single" w:sz="4" w:space="0" w:color="auto"/>
              <w:left w:val="single" w:sz="4" w:space="0" w:color="auto"/>
              <w:bottom w:val="single" w:sz="4" w:space="0" w:color="auto"/>
              <w:right w:val="single" w:sz="4" w:space="0" w:color="auto"/>
            </w:tcBorders>
            <w:vAlign w:val="center"/>
            <w:hideMark/>
          </w:tcPr>
          <w:p w:rsidR="00A368CF" w:rsidRPr="00A368CF" w:rsidRDefault="00A368CF" w:rsidP="00A368CF">
            <w:pPr>
              <w:autoSpaceDE w:val="0"/>
              <w:autoSpaceDN w:val="0"/>
              <w:adjustRightInd w:val="0"/>
              <w:ind w:firstLine="567"/>
              <w:jc w:val="center"/>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lastRenderedPageBreak/>
              <w:t>2.1.Нежилыеобъекты</w:t>
            </w:r>
            <w:r w:rsidRPr="00A368CF">
              <w:rPr>
                <w:rFonts w:ascii="Times New Roman" w:eastAsia="Times New Roman" w:hAnsi="Times New Roman" w:cs="Times New Roman"/>
                <w:sz w:val="20"/>
                <w:szCs w:val="20"/>
                <w:lang w:bidi="ar-SA"/>
              </w:rPr>
              <w:br/>
              <w:t>(объекты здравоохранения, образования, культуры, отдыха, спорта и т.д.)</w:t>
            </w:r>
          </w:p>
        </w:tc>
      </w:tr>
      <w:tr w:rsidR="00A368CF" w:rsidRPr="00A368CF" w:rsidTr="00A368CF">
        <w:trPr>
          <w:trHeight w:val="313"/>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Количество мест</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206"/>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Количество помещений</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256"/>
        </w:trPr>
        <w:tc>
          <w:tcPr>
            <w:tcW w:w="3281"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Вместимость</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1781" w:type="dxa"/>
            <w:gridSpan w:val="2"/>
            <w:tcBorders>
              <w:top w:val="single" w:sz="4" w:space="0" w:color="auto"/>
              <w:left w:val="single" w:sz="4" w:space="0" w:color="auto"/>
              <w:bottom w:val="nil"/>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nil"/>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nil"/>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14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Количество этажей</w:t>
            </w:r>
          </w:p>
        </w:tc>
        <w:tc>
          <w:tcPr>
            <w:tcW w:w="1781" w:type="dxa"/>
            <w:gridSpan w:val="2"/>
            <w:tcBorders>
              <w:top w:val="single" w:sz="4" w:space="0" w:color="auto"/>
              <w:left w:val="single" w:sz="4" w:space="0" w:color="auto"/>
              <w:bottom w:val="nil"/>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nil"/>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nil"/>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cantSplit/>
          <w:trHeight w:val="337"/>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 xml:space="preserve">в том числе </w:t>
            </w:r>
            <w:proofErr w:type="gramStart"/>
            <w:r w:rsidRPr="00A368CF">
              <w:rPr>
                <w:rFonts w:ascii="Times New Roman" w:eastAsia="Times New Roman" w:hAnsi="Times New Roman" w:cs="Times New Roman"/>
                <w:sz w:val="20"/>
                <w:szCs w:val="20"/>
                <w:lang w:bidi="ar-SA"/>
              </w:rPr>
              <w:t>подземных</w:t>
            </w:r>
            <w:proofErr w:type="gramEnd"/>
          </w:p>
        </w:tc>
        <w:tc>
          <w:tcPr>
            <w:tcW w:w="1781" w:type="dxa"/>
            <w:gridSpan w:val="2"/>
            <w:tcBorders>
              <w:top w:val="nil"/>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nil"/>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nil"/>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cantSplit/>
          <w:trHeight w:val="373"/>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Сети и системы инженерно-технического обеспечения</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cantSplit/>
          <w:trHeight w:val="258"/>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Лифты</w:t>
            </w:r>
          </w:p>
        </w:tc>
        <w:tc>
          <w:tcPr>
            <w:tcW w:w="1781" w:type="dxa"/>
            <w:gridSpan w:val="2"/>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шт.</w:t>
            </w: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cantSplit/>
          <w:trHeight w:val="307"/>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Эскалаторы</w:t>
            </w:r>
          </w:p>
        </w:tc>
        <w:tc>
          <w:tcPr>
            <w:tcW w:w="1781" w:type="dxa"/>
            <w:gridSpan w:val="2"/>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шт.</w:t>
            </w: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cantSplit/>
          <w:trHeight w:val="201"/>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Инвалидные подъемники</w:t>
            </w:r>
          </w:p>
        </w:tc>
        <w:tc>
          <w:tcPr>
            <w:tcW w:w="1781" w:type="dxa"/>
            <w:gridSpan w:val="2"/>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шт.</w:t>
            </w: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cantSplit/>
          <w:trHeight w:val="251"/>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Инвалидные подъемники</w:t>
            </w:r>
          </w:p>
        </w:tc>
        <w:tc>
          <w:tcPr>
            <w:tcW w:w="1781" w:type="dxa"/>
            <w:gridSpan w:val="2"/>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шт.</w:t>
            </w: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cantSplit/>
          <w:trHeight w:val="287"/>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Материалы фундаментов</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cantSplit/>
          <w:trHeight w:val="181"/>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Материалы стен</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cantSplit/>
          <w:trHeight w:val="232"/>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Материалы перекрытий</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cantSplit/>
          <w:trHeight w:val="267"/>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Материалы кровли</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cantSplit/>
          <w:trHeight w:val="70"/>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Иные показатели</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cantSplit/>
          <w:trHeight w:val="515"/>
        </w:trPr>
        <w:tc>
          <w:tcPr>
            <w:tcW w:w="9810" w:type="dxa"/>
            <w:gridSpan w:val="6"/>
            <w:tcBorders>
              <w:top w:val="single" w:sz="4" w:space="0" w:color="auto"/>
              <w:left w:val="single" w:sz="4" w:space="0" w:color="auto"/>
              <w:bottom w:val="single" w:sz="4" w:space="0" w:color="auto"/>
              <w:right w:val="single" w:sz="4" w:space="0" w:color="auto"/>
            </w:tcBorders>
            <w:vAlign w:val="center"/>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2.2. Объекты жилищного фонда</w:t>
            </w:r>
          </w:p>
        </w:tc>
      </w:tr>
      <w:tr w:rsidR="00A368CF" w:rsidRPr="00A368CF" w:rsidTr="00A368CF">
        <w:trPr>
          <w:trHeight w:val="14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Общая площадь жилых помещений (за исключением балконов, лоджий, веранд и террас)</w:t>
            </w:r>
          </w:p>
        </w:tc>
        <w:tc>
          <w:tcPr>
            <w:tcW w:w="1781" w:type="dxa"/>
            <w:gridSpan w:val="2"/>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кв. м</w:t>
            </w: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14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Общая площадь нежилых помещений, в том числе площадь общего имущества в многоквартирном доме</w:t>
            </w:r>
          </w:p>
        </w:tc>
        <w:tc>
          <w:tcPr>
            <w:tcW w:w="1781" w:type="dxa"/>
            <w:gridSpan w:val="2"/>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кв. м</w:t>
            </w: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0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Количество этажей</w:t>
            </w:r>
          </w:p>
        </w:tc>
        <w:tc>
          <w:tcPr>
            <w:tcW w:w="1781" w:type="dxa"/>
            <w:gridSpan w:val="2"/>
            <w:tcBorders>
              <w:top w:val="single" w:sz="4" w:space="0" w:color="auto"/>
              <w:left w:val="single" w:sz="4" w:space="0" w:color="auto"/>
              <w:bottom w:val="nil"/>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шт.</w:t>
            </w:r>
          </w:p>
        </w:tc>
        <w:tc>
          <w:tcPr>
            <w:tcW w:w="2374" w:type="dxa"/>
            <w:tcBorders>
              <w:top w:val="single" w:sz="4" w:space="0" w:color="auto"/>
              <w:left w:val="single" w:sz="4" w:space="0" w:color="auto"/>
              <w:bottom w:val="nil"/>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nil"/>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cantSplit/>
          <w:trHeight w:val="50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 xml:space="preserve">в том числе </w:t>
            </w:r>
            <w:proofErr w:type="gramStart"/>
            <w:r w:rsidRPr="00A368CF">
              <w:rPr>
                <w:rFonts w:ascii="Times New Roman" w:eastAsia="Times New Roman" w:hAnsi="Times New Roman" w:cs="Times New Roman"/>
                <w:sz w:val="20"/>
                <w:szCs w:val="20"/>
                <w:lang w:bidi="ar-SA"/>
              </w:rPr>
              <w:t>подземных</w:t>
            </w:r>
            <w:proofErr w:type="gramEnd"/>
          </w:p>
        </w:tc>
        <w:tc>
          <w:tcPr>
            <w:tcW w:w="1781" w:type="dxa"/>
            <w:gridSpan w:val="2"/>
            <w:tcBorders>
              <w:top w:val="nil"/>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nil"/>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nil"/>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0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Количество секций</w:t>
            </w:r>
          </w:p>
        </w:tc>
        <w:tc>
          <w:tcPr>
            <w:tcW w:w="1781" w:type="dxa"/>
            <w:gridSpan w:val="2"/>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секций</w:t>
            </w: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14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Количество квартир/общая площадь, всего</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в том числе:</w:t>
            </w:r>
          </w:p>
        </w:tc>
        <w:tc>
          <w:tcPr>
            <w:tcW w:w="1781" w:type="dxa"/>
            <w:gridSpan w:val="2"/>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шт./кв. м</w:t>
            </w: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0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1-комнатные</w:t>
            </w:r>
          </w:p>
        </w:tc>
        <w:tc>
          <w:tcPr>
            <w:tcW w:w="1781" w:type="dxa"/>
            <w:gridSpan w:val="2"/>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шт./кв. м</w:t>
            </w: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0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2-комнатные</w:t>
            </w:r>
          </w:p>
        </w:tc>
        <w:tc>
          <w:tcPr>
            <w:tcW w:w="1781" w:type="dxa"/>
            <w:gridSpan w:val="2"/>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шт./кв. м</w:t>
            </w: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0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3-комнатные</w:t>
            </w:r>
          </w:p>
        </w:tc>
        <w:tc>
          <w:tcPr>
            <w:tcW w:w="1781" w:type="dxa"/>
            <w:gridSpan w:val="2"/>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шт./кв. м</w:t>
            </w: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0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4-комнатные</w:t>
            </w:r>
          </w:p>
        </w:tc>
        <w:tc>
          <w:tcPr>
            <w:tcW w:w="1781" w:type="dxa"/>
            <w:gridSpan w:val="2"/>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шт./кв. м</w:t>
            </w: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0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более чем 4-комнатные</w:t>
            </w:r>
          </w:p>
        </w:tc>
        <w:tc>
          <w:tcPr>
            <w:tcW w:w="1781" w:type="dxa"/>
            <w:gridSpan w:val="2"/>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шт./кв. м</w:t>
            </w: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631"/>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Общая площадь жилых помещений (с учетом балконов, лоджий, веранд и террас)</w:t>
            </w:r>
          </w:p>
        </w:tc>
        <w:tc>
          <w:tcPr>
            <w:tcW w:w="1781" w:type="dxa"/>
            <w:gridSpan w:val="2"/>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кв. м</w:t>
            </w: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48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Сети и системы инженерно-технического обеспечения</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279"/>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Лифты</w:t>
            </w:r>
          </w:p>
        </w:tc>
        <w:tc>
          <w:tcPr>
            <w:tcW w:w="1781" w:type="dxa"/>
            <w:gridSpan w:val="2"/>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шт.</w:t>
            </w: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284"/>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Эскалаторы</w:t>
            </w:r>
          </w:p>
        </w:tc>
        <w:tc>
          <w:tcPr>
            <w:tcW w:w="1781" w:type="dxa"/>
            <w:gridSpan w:val="2"/>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шт.</w:t>
            </w: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0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Инвалидные подъемники</w:t>
            </w:r>
          </w:p>
        </w:tc>
        <w:tc>
          <w:tcPr>
            <w:tcW w:w="1781" w:type="dxa"/>
            <w:gridSpan w:val="2"/>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шт.</w:t>
            </w: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273"/>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lastRenderedPageBreak/>
              <w:t>Материалы фундаментов</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276"/>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Материалы стен</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267"/>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Материалы перекрытий</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143"/>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Материалы кровли</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316"/>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Иные показатели</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15"/>
        </w:trPr>
        <w:tc>
          <w:tcPr>
            <w:tcW w:w="9810" w:type="dxa"/>
            <w:gridSpan w:val="6"/>
            <w:tcBorders>
              <w:top w:val="single" w:sz="4" w:space="0" w:color="auto"/>
              <w:left w:val="single" w:sz="4" w:space="0" w:color="auto"/>
              <w:bottom w:val="single" w:sz="4" w:space="0" w:color="auto"/>
              <w:right w:val="single" w:sz="4" w:space="0" w:color="auto"/>
            </w:tcBorders>
            <w:vAlign w:val="center"/>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3. Объекты производственного назначения</w:t>
            </w:r>
          </w:p>
        </w:tc>
      </w:tr>
      <w:tr w:rsidR="00A368CF" w:rsidRPr="00A368CF" w:rsidTr="00A368CF">
        <w:trPr>
          <w:trHeight w:val="323"/>
        </w:trPr>
        <w:tc>
          <w:tcPr>
            <w:tcW w:w="9810" w:type="dxa"/>
            <w:gridSpan w:val="6"/>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 xml:space="preserve">Наименование объекта капитального строительства в соответствии с проектной документацией:  </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14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Тип объекта</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0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Мощность</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0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Производительность</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727"/>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Сети и системы инженерно-технического обеспечения</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0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Лифты</w:t>
            </w:r>
          </w:p>
        </w:tc>
        <w:tc>
          <w:tcPr>
            <w:tcW w:w="1781" w:type="dxa"/>
            <w:gridSpan w:val="2"/>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шт.</w:t>
            </w: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0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Эскалаторы</w:t>
            </w:r>
          </w:p>
        </w:tc>
        <w:tc>
          <w:tcPr>
            <w:tcW w:w="1781" w:type="dxa"/>
            <w:gridSpan w:val="2"/>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шт.</w:t>
            </w: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0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Инвалидные подъемники</w:t>
            </w:r>
          </w:p>
        </w:tc>
        <w:tc>
          <w:tcPr>
            <w:tcW w:w="1781" w:type="dxa"/>
            <w:gridSpan w:val="2"/>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шт.</w:t>
            </w: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0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Материалы фундаментов</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0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Материалы стен</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0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Материалы перекрытий</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0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Материалы кровли</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0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 xml:space="preserve">Иные показатели </w:t>
            </w:r>
            <w:r w:rsidRPr="00A368CF">
              <w:rPr>
                <w:rFonts w:ascii="Times New Roman" w:eastAsia="Times New Roman" w:hAnsi="Times New Roman" w:cs="Times New Roman"/>
                <w:sz w:val="20"/>
                <w:szCs w:val="20"/>
                <w:vertAlign w:val="superscript"/>
                <w:lang w:bidi="ar-SA"/>
              </w:rPr>
              <w:t>12</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15"/>
        </w:trPr>
        <w:tc>
          <w:tcPr>
            <w:tcW w:w="9810" w:type="dxa"/>
            <w:gridSpan w:val="6"/>
            <w:tcBorders>
              <w:top w:val="single" w:sz="4" w:space="0" w:color="auto"/>
              <w:left w:val="single" w:sz="4" w:space="0" w:color="auto"/>
              <w:bottom w:val="single" w:sz="4" w:space="0" w:color="auto"/>
              <w:right w:val="single" w:sz="4" w:space="0" w:color="auto"/>
            </w:tcBorders>
            <w:vAlign w:val="center"/>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4. Линейные объекты</w:t>
            </w:r>
          </w:p>
        </w:tc>
      </w:tr>
      <w:tr w:rsidR="00A368CF" w:rsidRPr="00A368CF" w:rsidTr="00A368CF">
        <w:trPr>
          <w:trHeight w:val="51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Категория</w:t>
            </w:r>
            <w:r w:rsidRPr="00A368CF">
              <w:rPr>
                <w:rFonts w:ascii="Times New Roman" w:eastAsia="Times New Roman" w:hAnsi="Times New Roman" w:cs="Times New Roman"/>
                <w:sz w:val="20"/>
                <w:szCs w:val="20"/>
                <w:lang w:bidi="ar-SA"/>
              </w:rPr>
              <w:br/>
              <w:t>(класс)</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1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Протяженность</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1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Мощность (пропускная способность, грузооборот, интенсивность движения)</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1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Диаметры и количество трубопроводов, характеристики материалов труб</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1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 xml:space="preserve">Тип (КЛ, </w:t>
            </w:r>
            <w:proofErr w:type="gramStart"/>
            <w:r w:rsidRPr="00A368CF">
              <w:rPr>
                <w:rFonts w:ascii="Times New Roman" w:eastAsia="Times New Roman" w:hAnsi="Times New Roman" w:cs="Times New Roman"/>
                <w:sz w:val="20"/>
                <w:szCs w:val="20"/>
                <w:lang w:bidi="ar-SA"/>
              </w:rPr>
              <w:t>ВЛ</w:t>
            </w:r>
            <w:proofErr w:type="gramEnd"/>
            <w:r w:rsidRPr="00A368CF">
              <w:rPr>
                <w:rFonts w:ascii="Times New Roman" w:eastAsia="Times New Roman" w:hAnsi="Times New Roman" w:cs="Times New Roman"/>
                <w:sz w:val="20"/>
                <w:szCs w:val="20"/>
                <w:lang w:bidi="ar-SA"/>
              </w:rPr>
              <w:t>, КВЛ), уровень напряжения линий электропередачи</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1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Перечень конструктивных элементов, оказывающих</w:t>
            </w:r>
            <w:r w:rsidRPr="00A368CF">
              <w:rPr>
                <w:rFonts w:ascii="Times New Roman" w:eastAsia="Times New Roman" w:hAnsi="Times New Roman" w:cs="Times New Roman"/>
                <w:sz w:val="20"/>
                <w:szCs w:val="20"/>
                <w:lang w:bidi="ar-SA"/>
              </w:rPr>
              <w:br/>
              <w:t>влияние на безопасность</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227"/>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 xml:space="preserve">Иные показатели </w:t>
            </w:r>
            <w:r w:rsidRPr="00A368CF">
              <w:rPr>
                <w:rFonts w:ascii="Times New Roman" w:eastAsia="Times New Roman" w:hAnsi="Times New Roman" w:cs="Times New Roman"/>
                <w:sz w:val="20"/>
                <w:szCs w:val="20"/>
                <w:vertAlign w:val="superscript"/>
                <w:lang w:bidi="ar-SA"/>
              </w:rPr>
              <w:t>12</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808"/>
        </w:trPr>
        <w:tc>
          <w:tcPr>
            <w:tcW w:w="9810" w:type="dxa"/>
            <w:gridSpan w:val="6"/>
            <w:tcBorders>
              <w:top w:val="single" w:sz="4" w:space="0" w:color="auto"/>
              <w:left w:val="single" w:sz="4" w:space="0" w:color="auto"/>
              <w:bottom w:val="single" w:sz="4" w:space="0" w:color="auto"/>
              <w:right w:val="single" w:sz="4" w:space="0" w:color="auto"/>
            </w:tcBorders>
            <w:vAlign w:val="center"/>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5. Соответствие требованиям энергетической эффективности и требованиям</w:t>
            </w:r>
            <w:r w:rsidRPr="00A368CF">
              <w:rPr>
                <w:rFonts w:ascii="Times New Roman" w:eastAsia="Times New Roman" w:hAnsi="Times New Roman" w:cs="Times New Roman"/>
                <w:sz w:val="20"/>
                <w:szCs w:val="20"/>
                <w:lang w:bidi="ar-SA"/>
              </w:rPr>
              <w:br/>
              <w:t>оснащенности приборами учета используемых энергетических ресурсов</w:t>
            </w:r>
          </w:p>
        </w:tc>
      </w:tr>
      <w:tr w:rsidR="00A368CF" w:rsidRPr="00A368CF" w:rsidTr="00A368CF">
        <w:trPr>
          <w:trHeight w:val="51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 xml:space="preserve">Класс </w:t>
            </w:r>
            <w:proofErr w:type="spellStart"/>
            <w:r w:rsidRPr="00A368CF">
              <w:rPr>
                <w:rFonts w:ascii="Times New Roman" w:eastAsia="Times New Roman" w:hAnsi="Times New Roman" w:cs="Times New Roman"/>
                <w:sz w:val="20"/>
                <w:szCs w:val="20"/>
                <w:lang w:bidi="ar-SA"/>
              </w:rPr>
              <w:t>энергоэффективности</w:t>
            </w:r>
            <w:proofErr w:type="spellEnd"/>
            <w:r w:rsidRPr="00A368CF">
              <w:rPr>
                <w:rFonts w:ascii="Times New Roman" w:eastAsia="Times New Roman" w:hAnsi="Times New Roman" w:cs="Times New Roman"/>
                <w:sz w:val="20"/>
                <w:szCs w:val="20"/>
                <w:lang w:bidi="ar-SA"/>
              </w:rPr>
              <w:t xml:space="preserve"> здания</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1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lastRenderedPageBreak/>
              <w:t>Удельный расход тепловой энергии на 1 кв. м площади</w:t>
            </w:r>
          </w:p>
        </w:tc>
        <w:tc>
          <w:tcPr>
            <w:tcW w:w="1781" w:type="dxa"/>
            <w:gridSpan w:val="2"/>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кВт</w:t>
            </w:r>
            <w:r w:rsidRPr="00A368CF">
              <w:rPr>
                <w:rFonts w:ascii="Times New Roman" w:eastAsia="Times New Roman" w:hAnsi="Times New Roman" w:cs="Times New Roman"/>
                <w:sz w:val="20"/>
                <w:szCs w:val="20"/>
                <w:lang w:val="en-US" w:bidi="ar-SA"/>
              </w:rPr>
              <w:t>•</w:t>
            </w:r>
            <w:r w:rsidRPr="00A368CF">
              <w:rPr>
                <w:rFonts w:ascii="Times New Roman" w:eastAsia="Times New Roman" w:hAnsi="Times New Roman" w:cs="Times New Roman"/>
                <w:sz w:val="20"/>
                <w:szCs w:val="20"/>
                <w:lang w:bidi="ar-SA"/>
              </w:rPr>
              <w:t>ч/м</w:t>
            </w:r>
            <w:proofErr w:type="gramStart"/>
            <w:r w:rsidRPr="00A368CF">
              <w:rPr>
                <w:rFonts w:ascii="Times New Roman" w:eastAsia="Times New Roman" w:hAnsi="Times New Roman" w:cs="Times New Roman"/>
                <w:sz w:val="20"/>
                <w:szCs w:val="20"/>
                <w:vertAlign w:val="superscript"/>
                <w:lang w:bidi="ar-SA"/>
              </w:rPr>
              <w:t>2</w:t>
            </w:r>
            <w:proofErr w:type="gramEnd"/>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505"/>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Материалы утепления наружных ограждающих конструкций</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r w:rsidR="00A368CF" w:rsidRPr="00A368CF" w:rsidTr="00A368CF">
        <w:trPr>
          <w:trHeight w:val="227"/>
        </w:trPr>
        <w:tc>
          <w:tcPr>
            <w:tcW w:w="3281" w:type="dxa"/>
            <w:tcBorders>
              <w:top w:val="single" w:sz="4" w:space="0" w:color="auto"/>
              <w:left w:val="single" w:sz="4" w:space="0" w:color="auto"/>
              <w:bottom w:val="single" w:sz="4" w:space="0" w:color="auto"/>
              <w:right w:val="single" w:sz="4" w:space="0" w:color="auto"/>
            </w:tcBorders>
            <w:hideMark/>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Заполнение световых проемов</w:t>
            </w:r>
          </w:p>
        </w:tc>
        <w:tc>
          <w:tcPr>
            <w:tcW w:w="1781"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c>
          <w:tcPr>
            <w:tcW w:w="2374" w:type="dxa"/>
            <w:gridSpan w:val="2"/>
            <w:tcBorders>
              <w:top w:val="single" w:sz="4" w:space="0" w:color="auto"/>
              <w:left w:val="single" w:sz="4" w:space="0" w:color="auto"/>
              <w:bottom w:val="single" w:sz="4" w:space="0" w:color="auto"/>
              <w:right w:val="single" w:sz="4" w:space="0" w:color="auto"/>
            </w:tcBorders>
          </w:tcPr>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tc>
      </w:tr>
    </w:tbl>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p>
    <w:p w:rsidR="00A368CF" w:rsidRPr="00A368CF" w:rsidRDefault="00A368CF" w:rsidP="00A368CF">
      <w:pPr>
        <w:widowControl/>
        <w:autoSpaceDE w:val="0"/>
        <w:autoSpaceDN w:val="0"/>
        <w:adjustRightInd w:val="0"/>
        <w:ind w:firstLine="567"/>
        <w:jc w:val="both"/>
        <w:rPr>
          <w:rFonts w:ascii="Times New Roman" w:eastAsia="Calibri" w:hAnsi="Times New Roman" w:cs="Times New Roman"/>
          <w:sz w:val="20"/>
          <w:szCs w:val="20"/>
          <w:lang w:eastAsia="en-US" w:bidi="ar-SA"/>
        </w:rPr>
      </w:pPr>
      <w:r w:rsidRPr="00A368CF">
        <w:rPr>
          <w:rFonts w:ascii="Times New Roman" w:eastAsia="Calibri" w:hAnsi="Times New Roman" w:cs="Times New Roman"/>
          <w:sz w:val="20"/>
          <w:szCs w:val="20"/>
          <w:lang w:eastAsia="en-US" w:bidi="ar-SA"/>
        </w:rPr>
        <w:t>К заявлению прилагаются (копии):</w:t>
      </w:r>
    </w:p>
    <w:p w:rsidR="00A368CF" w:rsidRPr="00A368CF" w:rsidRDefault="00A368CF" w:rsidP="00A368CF">
      <w:pPr>
        <w:widowControl/>
        <w:autoSpaceDE w:val="0"/>
        <w:autoSpaceDN w:val="0"/>
        <w:adjustRightInd w:val="0"/>
        <w:ind w:firstLine="567"/>
        <w:jc w:val="both"/>
        <w:rPr>
          <w:rFonts w:ascii="Times New Roman" w:eastAsia="Calibri" w:hAnsi="Times New Roman" w:cs="Times New Roman"/>
          <w:sz w:val="20"/>
          <w:szCs w:val="20"/>
          <w:lang w:eastAsia="en-US" w:bidi="ar-SA"/>
        </w:rPr>
      </w:pPr>
    </w:p>
    <w:p w:rsidR="00A368CF" w:rsidRPr="00A368CF" w:rsidRDefault="00A368CF" w:rsidP="00A368CF">
      <w:pPr>
        <w:widowControl/>
        <w:autoSpaceDE w:val="0"/>
        <w:autoSpaceDN w:val="0"/>
        <w:adjustRightInd w:val="0"/>
        <w:ind w:firstLine="567"/>
        <w:jc w:val="both"/>
        <w:rPr>
          <w:rFonts w:ascii="Times New Roman" w:eastAsia="Calibri" w:hAnsi="Times New Roman" w:cs="Times New Roman"/>
          <w:sz w:val="20"/>
          <w:szCs w:val="20"/>
          <w:lang w:eastAsia="en-US" w:bidi="ar-SA"/>
        </w:rPr>
      </w:pPr>
      <w:r w:rsidRPr="00A368CF">
        <w:rPr>
          <w:rFonts w:ascii="Times New Roman" w:eastAsia="Calibri" w:hAnsi="Times New Roman" w:cs="Times New Roman"/>
          <w:sz w:val="20"/>
          <w:szCs w:val="20"/>
          <w:lang w:eastAsia="en-US" w:bidi="ar-SA"/>
        </w:rPr>
        <w:t>1) правоустанавливающие документы на земельный участок;</w:t>
      </w:r>
    </w:p>
    <w:p w:rsidR="00A368CF" w:rsidRPr="00A368CF" w:rsidRDefault="00A368CF" w:rsidP="00A368CF">
      <w:pPr>
        <w:widowControl/>
        <w:autoSpaceDE w:val="0"/>
        <w:autoSpaceDN w:val="0"/>
        <w:adjustRightInd w:val="0"/>
        <w:ind w:firstLine="567"/>
        <w:jc w:val="both"/>
        <w:rPr>
          <w:rFonts w:ascii="Times New Roman" w:eastAsia="Calibri" w:hAnsi="Times New Roman" w:cs="Times New Roman"/>
          <w:sz w:val="20"/>
          <w:szCs w:val="20"/>
          <w:lang w:eastAsia="en-US" w:bidi="ar-SA"/>
        </w:rPr>
      </w:pPr>
      <w:r w:rsidRPr="00A368CF">
        <w:rPr>
          <w:rFonts w:ascii="Times New Roman" w:eastAsia="Calibri" w:hAnsi="Times New Roman" w:cs="Times New Roman"/>
          <w:sz w:val="20"/>
          <w:szCs w:val="20"/>
          <w:lang w:eastAsia="en-US" w:bidi="ar-SA"/>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A368CF" w:rsidRPr="00A368CF" w:rsidRDefault="00A368CF" w:rsidP="00A368CF">
      <w:pPr>
        <w:widowControl/>
        <w:autoSpaceDE w:val="0"/>
        <w:autoSpaceDN w:val="0"/>
        <w:adjustRightInd w:val="0"/>
        <w:ind w:firstLine="567"/>
        <w:jc w:val="both"/>
        <w:rPr>
          <w:rFonts w:ascii="Times New Roman" w:eastAsia="Calibri" w:hAnsi="Times New Roman" w:cs="Times New Roman"/>
          <w:sz w:val="20"/>
          <w:szCs w:val="20"/>
          <w:lang w:eastAsia="en-US" w:bidi="ar-SA"/>
        </w:rPr>
      </w:pPr>
      <w:r w:rsidRPr="00A368CF">
        <w:rPr>
          <w:rFonts w:ascii="Times New Roman" w:eastAsia="Calibri" w:hAnsi="Times New Roman" w:cs="Times New Roman"/>
          <w:sz w:val="20"/>
          <w:szCs w:val="20"/>
          <w:lang w:eastAsia="en-US" w:bidi="ar-SA"/>
        </w:rPr>
        <w:t>3) разрешение на строительство;</w:t>
      </w:r>
    </w:p>
    <w:p w:rsidR="00A368CF" w:rsidRPr="00A368CF" w:rsidRDefault="00A368CF" w:rsidP="00A368CF">
      <w:pPr>
        <w:widowControl/>
        <w:autoSpaceDE w:val="0"/>
        <w:autoSpaceDN w:val="0"/>
        <w:adjustRightInd w:val="0"/>
        <w:ind w:firstLine="567"/>
        <w:jc w:val="both"/>
        <w:rPr>
          <w:rFonts w:ascii="Times New Roman" w:eastAsia="Calibri" w:hAnsi="Times New Roman" w:cs="Times New Roman"/>
          <w:sz w:val="20"/>
          <w:szCs w:val="20"/>
          <w:lang w:eastAsia="en-US" w:bidi="ar-SA"/>
        </w:rPr>
      </w:pPr>
      <w:r w:rsidRPr="00A368CF">
        <w:rPr>
          <w:rFonts w:ascii="Times New Roman" w:eastAsia="Calibri" w:hAnsi="Times New Roman" w:cs="Times New Roman"/>
          <w:sz w:val="20"/>
          <w:szCs w:val="20"/>
          <w:lang w:eastAsia="en-US" w:bidi="ar-SA"/>
        </w:rPr>
        <w:t>4)акт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368CF" w:rsidRPr="00A368CF" w:rsidRDefault="00A368CF" w:rsidP="00A368CF">
      <w:pPr>
        <w:widowControl/>
        <w:autoSpaceDE w:val="0"/>
        <w:autoSpaceDN w:val="0"/>
        <w:adjustRightInd w:val="0"/>
        <w:ind w:firstLine="567"/>
        <w:jc w:val="both"/>
        <w:rPr>
          <w:rFonts w:ascii="Times New Roman" w:eastAsia="Calibri" w:hAnsi="Times New Roman" w:cs="Times New Roman"/>
          <w:sz w:val="20"/>
          <w:szCs w:val="20"/>
          <w:lang w:eastAsia="en-US" w:bidi="ar-SA"/>
        </w:rPr>
      </w:pPr>
      <w:r w:rsidRPr="00A368CF">
        <w:rPr>
          <w:rFonts w:ascii="Times New Roman" w:eastAsia="Calibri" w:hAnsi="Times New Roman" w:cs="Times New Roman"/>
          <w:sz w:val="20"/>
          <w:szCs w:val="20"/>
          <w:lang w:eastAsia="en-US" w:bidi="ar-SA"/>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A368CF" w:rsidRPr="00A368CF" w:rsidRDefault="00A368CF" w:rsidP="00A368CF">
      <w:pPr>
        <w:widowControl/>
        <w:autoSpaceDE w:val="0"/>
        <w:autoSpaceDN w:val="0"/>
        <w:adjustRightInd w:val="0"/>
        <w:ind w:firstLine="567"/>
        <w:jc w:val="both"/>
        <w:rPr>
          <w:rFonts w:ascii="Times New Roman" w:eastAsia="Calibri" w:hAnsi="Times New Roman" w:cs="Times New Roman"/>
          <w:sz w:val="20"/>
          <w:szCs w:val="20"/>
          <w:lang w:eastAsia="en-US" w:bidi="ar-SA"/>
        </w:rPr>
      </w:pPr>
      <w:proofErr w:type="gramStart"/>
      <w:r w:rsidRPr="00A368CF">
        <w:rPr>
          <w:rFonts w:ascii="Times New Roman" w:eastAsia="Calibri" w:hAnsi="Times New Roman" w:cs="Times New Roman"/>
          <w:sz w:val="20"/>
          <w:szCs w:val="20"/>
          <w:lang w:eastAsia="en-US" w:bidi="ar-SA"/>
        </w:rPr>
        <w:t>6) документа, подтверждающая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A368CF">
        <w:rPr>
          <w:rFonts w:ascii="Times New Roman" w:eastAsia="Calibri" w:hAnsi="Times New Roman" w:cs="Times New Roman"/>
          <w:sz w:val="20"/>
          <w:szCs w:val="20"/>
          <w:lang w:eastAsia="en-US" w:bidi="ar-SA"/>
        </w:rPr>
        <w:t xml:space="preserve">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A368CF" w:rsidRPr="00A368CF" w:rsidRDefault="00A368CF" w:rsidP="00A368CF">
      <w:pPr>
        <w:widowControl/>
        <w:autoSpaceDE w:val="0"/>
        <w:autoSpaceDN w:val="0"/>
        <w:adjustRightInd w:val="0"/>
        <w:ind w:firstLine="567"/>
        <w:jc w:val="both"/>
        <w:rPr>
          <w:rFonts w:ascii="Times New Roman" w:eastAsia="Calibri" w:hAnsi="Times New Roman" w:cs="Times New Roman"/>
          <w:sz w:val="20"/>
          <w:szCs w:val="20"/>
          <w:lang w:eastAsia="en-US" w:bidi="ar-SA"/>
        </w:rPr>
      </w:pPr>
      <w:r w:rsidRPr="00A368CF">
        <w:rPr>
          <w:rFonts w:ascii="Times New Roman" w:eastAsia="Calibri" w:hAnsi="Times New Roman" w:cs="Times New Roman"/>
          <w:sz w:val="20"/>
          <w:szCs w:val="20"/>
          <w:lang w:eastAsia="en-US" w:bidi="ar-SA"/>
        </w:rPr>
        <w:t xml:space="preserve">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A368CF" w:rsidRPr="00A368CF" w:rsidRDefault="00A368CF" w:rsidP="00A368CF">
      <w:pPr>
        <w:widowControl/>
        <w:autoSpaceDE w:val="0"/>
        <w:autoSpaceDN w:val="0"/>
        <w:adjustRightInd w:val="0"/>
        <w:ind w:firstLine="567"/>
        <w:jc w:val="both"/>
        <w:rPr>
          <w:rFonts w:ascii="Times New Roman" w:eastAsia="Calibri" w:hAnsi="Times New Roman" w:cs="Times New Roman"/>
          <w:sz w:val="20"/>
          <w:szCs w:val="20"/>
          <w:lang w:eastAsia="en-US" w:bidi="ar-SA"/>
        </w:rPr>
      </w:pPr>
      <w:proofErr w:type="gramStart"/>
      <w:r w:rsidRPr="00A368CF">
        <w:rPr>
          <w:rFonts w:ascii="Times New Roman" w:eastAsia="Calibri" w:hAnsi="Times New Roman" w:cs="Times New Roman"/>
          <w:sz w:val="20"/>
          <w:szCs w:val="20"/>
          <w:lang w:eastAsia="en-US" w:bidi="ar-SA"/>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A368CF" w:rsidRPr="00A368CF" w:rsidRDefault="00A368CF" w:rsidP="00A368CF">
      <w:pPr>
        <w:widowControl/>
        <w:autoSpaceDE w:val="0"/>
        <w:autoSpaceDN w:val="0"/>
        <w:adjustRightInd w:val="0"/>
        <w:ind w:firstLine="567"/>
        <w:jc w:val="both"/>
        <w:rPr>
          <w:rFonts w:ascii="Times New Roman" w:eastAsia="Calibri" w:hAnsi="Times New Roman" w:cs="Times New Roman"/>
          <w:sz w:val="20"/>
          <w:szCs w:val="20"/>
          <w:lang w:eastAsia="en-US" w:bidi="ar-SA"/>
        </w:rPr>
      </w:pPr>
      <w:proofErr w:type="gramStart"/>
      <w:r w:rsidRPr="00A368CF">
        <w:rPr>
          <w:rFonts w:ascii="Times New Roman" w:eastAsia="Calibri" w:hAnsi="Times New Roman" w:cs="Times New Roman"/>
          <w:sz w:val="20"/>
          <w:szCs w:val="20"/>
          <w:lang w:eastAsia="en-US" w:bidi="ar-SA"/>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roofErr w:type="gramEnd"/>
    </w:p>
    <w:p w:rsidR="00A368CF" w:rsidRPr="00A368CF" w:rsidRDefault="00A368CF" w:rsidP="00A368CF">
      <w:pPr>
        <w:widowControl/>
        <w:autoSpaceDE w:val="0"/>
        <w:autoSpaceDN w:val="0"/>
        <w:adjustRightInd w:val="0"/>
        <w:ind w:firstLine="567"/>
        <w:jc w:val="both"/>
        <w:rPr>
          <w:rFonts w:ascii="Times New Roman" w:eastAsia="Calibri" w:hAnsi="Times New Roman" w:cs="Times New Roman"/>
          <w:sz w:val="20"/>
          <w:szCs w:val="20"/>
          <w:lang w:eastAsia="en-US" w:bidi="ar-SA"/>
        </w:rPr>
      </w:pPr>
      <w:r w:rsidRPr="00A368CF">
        <w:rPr>
          <w:rFonts w:ascii="Times New Roman" w:eastAsia="Calibri" w:hAnsi="Times New Roman" w:cs="Times New Roman"/>
          <w:sz w:val="20"/>
          <w:szCs w:val="20"/>
          <w:lang w:eastAsia="en-US" w:bidi="ar-SA"/>
        </w:rPr>
        <w:t xml:space="preserve">10) документ, подтверждающий заключение </w:t>
      </w:r>
      <w:proofErr w:type="gramStart"/>
      <w:r w:rsidRPr="00A368CF">
        <w:rPr>
          <w:rFonts w:ascii="Times New Roman" w:eastAsia="Calibri" w:hAnsi="Times New Roman" w:cs="Times New Roman"/>
          <w:sz w:val="20"/>
          <w:szCs w:val="20"/>
          <w:lang w:eastAsia="en-US" w:bidi="ar-SA"/>
        </w:rPr>
        <w:t>договора обязательного страхования гражданской ответственности владельца опасного объекта</w:t>
      </w:r>
      <w:proofErr w:type="gramEnd"/>
      <w:r w:rsidRPr="00A368CF">
        <w:rPr>
          <w:rFonts w:ascii="Times New Roman" w:eastAsia="Calibri" w:hAnsi="Times New Roman" w:cs="Times New Roman"/>
          <w:sz w:val="20"/>
          <w:szCs w:val="20"/>
          <w:lang w:eastAsia="en-US" w:bidi="ar-SA"/>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368CF" w:rsidRPr="00A368CF" w:rsidRDefault="00A368CF" w:rsidP="00A368CF">
      <w:pPr>
        <w:widowControl/>
        <w:autoSpaceDE w:val="0"/>
        <w:autoSpaceDN w:val="0"/>
        <w:adjustRightInd w:val="0"/>
        <w:ind w:firstLine="567"/>
        <w:jc w:val="both"/>
        <w:rPr>
          <w:rFonts w:ascii="Times New Roman" w:eastAsia="Calibri" w:hAnsi="Times New Roman" w:cs="Times New Roman"/>
          <w:sz w:val="20"/>
          <w:szCs w:val="20"/>
          <w:lang w:eastAsia="en-US" w:bidi="ar-SA"/>
        </w:rPr>
      </w:pPr>
      <w:r w:rsidRPr="00A368CF">
        <w:rPr>
          <w:rFonts w:ascii="Times New Roman" w:eastAsia="Calibri" w:hAnsi="Times New Roman" w:cs="Times New Roman"/>
          <w:sz w:val="20"/>
          <w:szCs w:val="20"/>
          <w:lang w:eastAsia="en-US" w:bidi="ar-SA"/>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368CF" w:rsidRPr="00A368CF" w:rsidRDefault="00A368CF" w:rsidP="00A368CF">
      <w:pPr>
        <w:widowControl/>
        <w:autoSpaceDE w:val="0"/>
        <w:autoSpaceDN w:val="0"/>
        <w:adjustRightInd w:val="0"/>
        <w:ind w:firstLine="567"/>
        <w:jc w:val="both"/>
        <w:rPr>
          <w:rFonts w:ascii="Times New Roman" w:eastAsia="Calibri" w:hAnsi="Times New Roman" w:cs="Times New Roman"/>
          <w:sz w:val="20"/>
          <w:szCs w:val="20"/>
          <w:lang w:eastAsia="en-US" w:bidi="ar-SA"/>
        </w:rPr>
      </w:pPr>
      <w:r w:rsidRPr="00A368CF">
        <w:rPr>
          <w:rFonts w:ascii="Times New Roman" w:eastAsia="Calibri" w:hAnsi="Times New Roman" w:cs="Times New Roman"/>
          <w:sz w:val="20"/>
          <w:szCs w:val="20"/>
          <w:lang w:eastAsia="en-US" w:bidi="ar-SA"/>
        </w:rPr>
        <w:t>12)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A368CF" w:rsidRPr="00A368CF" w:rsidRDefault="00A368CF" w:rsidP="00A368CF">
      <w:pPr>
        <w:widowControl/>
        <w:autoSpaceDE w:val="0"/>
        <w:autoSpaceDN w:val="0"/>
        <w:adjustRightInd w:val="0"/>
        <w:ind w:firstLine="567"/>
        <w:jc w:val="both"/>
        <w:rPr>
          <w:rFonts w:ascii="Times New Roman" w:eastAsia="Calibri" w:hAnsi="Times New Roman" w:cs="Times New Roman"/>
          <w:sz w:val="20"/>
          <w:szCs w:val="20"/>
          <w:lang w:eastAsia="en-US" w:bidi="ar-SA"/>
        </w:rPr>
      </w:pPr>
      <w:proofErr w:type="gramStart"/>
      <w:r w:rsidRPr="00A368CF">
        <w:rPr>
          <w:rFonts w:ascii="Times New Roman" w:eastAsia="Calibri" w:hAnsi="Times New Roman" w:cs="Times New Roman"/>
          <w:sz w:val="20"/>
          <w:szCs w:val="20"/>
          <w:lang w:eastAsia="en-US" w:bidi="ar-SA"/>
        </w:rPr>
        <w:t>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w:t>
      </w:r>
      <w:proofErr w:type="gramEnd"/>
      <w:r w:rsidRPr="00A368CF">
        <w:rPr>
          <w:rFonts w:ascii="Times New Roman" w:eastAsia="Calibri" w:hAnsi="Times New Roman" w:cs="Times New Roman"/>
          <w:sz w:val="20"/>
          <w:szCs w:val="20"/>
          <w:lang w:eastAsia="en-US" w:bidi="ar-SA"/>
        </w:rPr>
        <w:t xml:space="preserve">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w:t>
      </w:r>
      <w:r w:rsidRPr="00A368CF">
        <w:rPr>
          <w:rFonts w:ascii="Times New Roman" w:eastAsia="Calibri" w:hAnsi="Times New Roman" w:cs="Times New Roman"/>
          <w:sz w:val="20"/>
          <w:szCs w:val="20"/>
          <w:lang w:eastAsia="en-US" w:bidi="ar-SA"/>
        </w:rPr>
        <w:lastRenderedPageBreak/>
        <w:t>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A368CF" w:rsidRPr="00A368CF" w:rsidRDefault="00A368CF" w:rsidP="00A368CF">
      <w:pPr>
        <w:widowControl/>
        <w:autoSpaceDE w:val="0"/>
        <w:autoSpaceDN w:val="0"/>
        <w:adjustRightInd w:val="0"/>
        <w:jc w:val="both"/>
        <w:rPr>
          <w:rFonts w:ascii="Times New Roman" w:eastAsia="Calibri" w:hAnsi="Times New Roman" w:cs="Times New Roman"/>
          <w:sz w:val="20"/>
          <w:szCs w:val="20"/>
          <w:lang w:eastAsia="en-US" w:bidi="ar-SA"/>
        </w:rPr>
      </w:pPr>
      <w:r w:rsidRPr="00A368CF">
        <w:rPr>
          <w:rFonts w:ascii="Times New Roman" w:eastAsia="Calibri" w:hAnsi="Times New Roman" w:cs="Times New Roman"/>
          <w:sz w:val="20"/>
          <w:szCs w:val="20"/>
          <w:lang w:eastAsia="en-US" w:bidi="ar-SA"/>
        </w:rPr>
        <w:t>________________________________________________________________________________________</w:t>
      </w:r>
    </w:p>
    <w:p w:rsidR="00A368CF" w:rsidRPr="00A368CF" w:rsidRDefault="00A368CF" w:rsidP="00A368CF">
      <w:pPr>
        <w:widowControl/>
        <w:autoSpaceDE w:val="0"/>
        <w:autoSpaceDN w:val="0"/>
        <w:adjustRightInd w:val="0"/>
        <w:ind w:firstLine="567"/>
        <w:jc w:val="both"/>
        <w:rPr>
          <w:rFonts w:ascii="Times New Roman" w:eastAsia="Calibri" w:hAnsi="Times New Roman" w:cs="Times New Roman"/>
          <w:sz w:val="20"/>
          <w:szCs w:val="20"/>
          <w:lang w:eastAsia="en-US" w:bidi="ar-SA"/>
        </w:rPr>
      </w:pPr>
    </w:p>
    <w:p w:rsidR="00A368CF" w:rsidRPr="00A368CF" w:rsidRDefault="00A368CF" w:rsidP="00A368CF">
      <w:pPr>
        <w:widowControl/>
        <w:autoSpaceDE w:val="0"/>
        <w:autoSpaceDN w:val="0"/>
        <w:adjustRightInd w:val="0"/>
        <w:ind w:firstLine="567"/>
        <w:jc w:val="both"/>
        <w:rPr>
          <w:rFonts w:ascii="Times New Roman" w:eastAsia="Calibri" w:hAnsi="Times New Roman" w:cs="Times New Roman"/>
          <w:sz w:val="20"/>
          <w:szCs w:val="20"/>
          <w:lang w:eastAsia="en-US" w:bidi="ar-SA"/>
        </w:rPr>
      </w:pPr>
      <w:r w:rsidRPr="00A368CF">
        <w:rPr>
          <w:rFonts w:ascii="Times New Roman" w:eastAsia="Calibri" w:hAnsi="Times New Roman" w:cs="Times New Roman"/>
          <w:sz w:val="20"/>
          <w:szCs w:val="20"/>
          <w:lang w:eastAsia="en-US" w:bidi="ar-SA"/>
        </w:rPr>
        <w:t>Необходимые к заявлению документы прилагаются. Заявитель подтверждает подлинность и достоверность представленных сведений и документов.</w:t>
      </w:r>
    </w:p>
    <w:p w:rsidR="00A368CF" w:rsidRPr="00A368CF" w:rsidRDefault="00A368CF" w:rsidP="00A368CF">
      <w:pPr>
        <w:widowControl/>
        <w:autoSpaceDE w:val="0"/>
        <w:autoSpaceDN w:val="0"/>
        <w:adjustRightInd w:val="0"/>
        <w:ind w:firstLine="567"/>
        <w:jc w:val="both"/>
        <w:rPr>
          <w:rFonts w:ascii="Times New Roman" w:eastAsia="Calibri" w:hAnsi="Times New Roman" w:cs="Times New Roman"/>
          <w:sz w:val="20"/>
          <w:szCs w:val="20"/>
          <w:lang w:eastAsia="en-US" w:bidi="ar-SA"/>
        </w:rPr>
      </w:pP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 xml:space="preserve"> Заявитель:</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___________________________________________________________________________</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16"/>
          <w:szCs w:val="16"/>
          <w:lang w:bidi="ar-SA"/>
        </w:rPr>
      </w:pPr>
      <w:r w:rsidRPr="00A368CF">
        <w:rPr>
          <w:rFonts w:ascii="Times New Roman" w:eastAsia="Times New Roman" w:hAnsi="Times New Roman" w:cs="Times New Roman"/>
          <w:sz w:val="16"/>
          <w:szCs w:val="16"/>
          <w:lang w:bidi="ar-SA"/>
        </w:rPr>
        <w:t>(для юридического лица - должность)                               (Ф.И.О.)      (Подпись)</w:t>
      </w:r>
    </w:p>
    <w:p w:rsidR="00A368CF" w:rsidRPr="00A368CF" w:rsidRDefault="00A368CF" w:rsidP="00A368CF">
      <w:pPr>
        <w:autoSpaceDE w:val="0"/>
        <w:autoSpaceDN w:val="0"/>
        <w:adjustRightInd w:val="0"/>
        <w:ind w:firstLine="567"/>
        <w:jc w:val="both"/>
        <w:rPr>
          <w:rFonts w:ascii="Times New Roman" w:eastAsia="Times New Roman" w:hAnsi="Times New Roman" w:cs="Times New Roman"/>
          <w:sz w:val="20"/>
          <w:szCs w:val="20"/>
          <w:lang w:bidi="ar-SA"/>
        </w:rPr>
      </w:pPr>
      <w:r w:rsidRPr="00A368CF">
        <w:rPr>
          <w:rFonts w:ascii="Times New Roman" w:eastAsia="Times New Roman" w:hAnsi="Times New Roman" w:cs="Times New Roman"/>
          <w:sz w:val="20"/>
          <w:szCs w:val="20"/>
          <w:lang w:bidi="ar-SA"/>
        </w:rPr>
        <w:t>«_____»_____________20_____ г.</w:t>
      </w:r>
    </w:p>
    <w:p w:rsidR="00A368CF" w:rsidRPr="00A368CF" w:rsidRDefault="00A368CF" w:rsidP="00A368CF">
      <w:pPr>
        <w:widowControl/>
        <w:autoSpaceDE w:val="0"/>
        <w:autoSpaceDN w:val="0"/>
        <w:adjustRightInd w:val="0"/>
        <w:ind w:firstLine="567"/>
        <w:jc w:val="both"/>
        <w:rPr>
          <w:rFonts w:ascii="Times New Roman" w:eastAsia="Calibri" w:hAnsi="Times New Roman" w:cs="Times New Roman"/>
          <w:sz w:val="20"/>
          <w:szCs w:val="20"/>
          <w:lang w:eastAsia="en-US" w:bidi="ar-SA"/>
        </w:rPr>
      </w:pPr>
    </w:p>
    <w:p w:rsidR="00A368CF" w:rsidRPr="00A368CF" w:rsidRDefault="00A368CF" w:rsidP="00A368CF">
      <w:pPr>
        <w:widowControl/>
        <w:autoSpaceDE w:val="0"/>
        <w:autoSpaceDN w:val="0"/>
        <w:adjustRightInd w:val="0"/>
        <w:ind w:firstLine="567"/>
        <w:jc w:val="both"/>
        <w:rPr>
          <w:rFonts w:ascii="Times New Roman" w:eastAsia="Calibri" w:hAnsi="Times New Roman" w:cs="Times New Roman"/>
          <w:sz w:val="20"/>
          <w:szCs w:val="20"/>
          <w:lang w:eastAsia="en-US" w:bidi="ar-SA"/>
        </w:rPr>
      </w:pPr>
    </w:p>
    <w:p w:rsidR="00A368CF" w:rsidRPr="00A368CF" w:rsidRDefault="00A368CF" w:rsidP="00A368CF">
      <w:pPr>
        <w:widowControl/>
        <w:autoSpaceDE w:val="0"/>
        <w:autoSpaceDN w:val="0"/>
        <w:adjustRightInd w:val="0"/>
        <w:ind w:firstLine="567"/>
        <w:jc w:val="both"/>
        <w:rPr>
          <w:rFonts w:ascii="Times New Roman" w:eastAsia="Calibri" w:hAnsi="Times New Roman" w:cs="Times New Roman"/>
          <w:sz w:val="20"/>
          <w:szCs w:val="20"/>
          <w:lang w:eastAsia="en-US" w:bidi="ar-SA"/>
        </w:rPr>
      </w:pPr>
    </w:p>
    <w:p w:rsidR="00A368CF" w:rsidRPr="000B5AAD" w:rsidRDefault="00A368CF" w:rsidP="000B5AAD">
      <w:pPr>
        <w:rPr>
          <w:rFonts w:ascii="Times New Roman" w:hAnsi="Times New Roman" w:cs="Times New Roman"/>
          <w:sz w:val="20"/>
          <w:szCs w:val="20"/>
        </w:rPr>
        <w:sectPr w:rsidR="00A368CF" w:rsidRPr="000B5AAD" w:rsidSect="00A368CF">
          <w:pgSz w:w="11906" w:h="16838"/>
          <w:pgMar w:top="1134" w:right="567" w:bottom="1134" w:left="1701" w:header="709" w:footer="709" w:gutter="0"/>
          <w:cols w:space="708"/>
          <w:docGrid w:linePitch="360"/>
        </w:sectPr>
      </w:pPr>
    </w:p>
    <w:p w:rsidR="0009342C" w:rsidRDefault="0009342C" w:rsidP="00F03D03">
      <w:pPr>
        <w:autoSpaceDE w:val="0"/>
        <w:autoSpaceDN w:val="0"/>
        <w:adjustRightInd w:val="0"/>
        <w:rPr>
          <w:rFonts w:eastAsia="Times New Roman"/>
          <w:color w:val="auto"/>
          <w:sz w:val="20"/>
          <w:szCs w:val="20"/>
          <w:lang w:bidi="ar-SA"/>
        </w:rPr>
      </w:pPr>
    </w:p>
    <w:p w:rsidR="000B5AAD" w:rsidRDefault="00F03D03" w:rsidP="000B5AAD">
      <w:pPr>
        <w:autoSpaceDE w:val="0"/>
        <w:autoSpaceDN w:val="0"/>
        <w:adjustRightInd w:val="0"/>
        <w:rPr>
          <w:rFonts w:ascii="Times New Roman" w:hAnsi="Times New Roman" w:cs="Times New Roman"/>
        </w:rPr>
      </w:pPr>
      <w:r>
        <w:rPr>
          <w:rFonts w:ascii="Times New Roman" w:hAnsi="Times New Roman" w:cs="Times New Roman"/>
        </w:rPr>
        <w:t xml:space="preserve">                                                                                                                       </w:t>
      </w: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0B5AAD" w:rsidRPr="000B5AAD" w:rsidTr="00297143">
        <w:trPr>
          <w:trHeight w:val="1404"/>
        </w:trPr>
        <w:tc>
          <w:tcPr>
            <w:tcW w:w="4796" w:type="dxa"/>
          </w:tcPr>
          <w:p w:rsidR="000B5AAD" w:rsidRPr="000B5AAD" w:rsidRDefault="000B5AAD" w:rsidP="00297143">
            <w:pPr>
              <w:jc w:val="both"/>
              <w:rPr>
                <w:rFonts w:ascii="Times New Roman" w:hAnsi="Times New Roman" w:cs="Times New Roman"/>
                <w:color w:val="FF0000"/>
              </w:rPr>
            </w:pPr>
            <w:r>
              <w:rPr>
                <w:rFonts w:ascii="Times New Roman" w:hAnsi="Times New Roman" w:cs="Times New Roman"/>
              </w:rPr>
              <w:t>Приложение 3</w:t>
            </w:r>
            <w:r w:rsidRPr="000B5AAD">
              <w:rPr>
                <w:rFonts w:ascii="Times New Roman" w:hAnsi="Times New Roman" w:cs="Times New Roman"/>
              </w:rPr>
              <w:t xml:space="preserve"> к Административному регламенту предоставления муниципальной услуги по выдаче разрешений на ввод объектов в эксплуатацию</w:t>
            </w:r>
          </w:p>
          <w:p w:rsidR="000B5AAD" w:rsidRPr="000B5AAD" w:rsidRDefault="000B5AAD" w:rsidP="00297143">
            <w:pPr>
              <w:autoSpaceDE w:val="0"/>
              <w:autoSpaceDN w:val="0"/>
              <w:adjustRightInd w:val="0"/>
              <w:jc w:val="both"/>
              <w:rPr>
                <w:rFonts w:ascii="Times New Roman" w:hAnsi="Times New Roman" w:cs="Times New Roman"/>
              </w:rPr>
            </w:pPr>
          </w:p>
        </w:tc>
      </w:tr>
    </w:tbl>
    <w:p w:rsidR="00463762" w:rsidRPr="00463762" w:rsidRDefault="00F03D03" w:rsidP="000B5AAD">
      <w:pPr>
        <w:autoSpaceDE w:val="0"/>
        <w:autoSpaceDN w:val="0"/>
        <w:adjustRightInd w:val="0"/>
        <w:rPr>
          <w:rFonts w:ascii="Times New Roman" w:hAnsi="Times New Roman" w:cs="Times New Roman"/>
        </w:rPr>
      </w:pPr>
      <w:r>
        <w:rPr>
          <w:rFonts w:ascii="Times New Roman" w:hAnsi="Times New Roman" w:cs="Times New Roman"/>
        </w:rPr>
        <w:t xml:space="preserve">            </w:t>
      </w:r>
    </w:p>
    <w:p w:rsidR="00463762" w:rsidRPr="00463762" w:rsidRDefault="00463762" w:rsidP="00463762">
      <w:pPr>
        <w:autoSpaceDE w:val="0"/>
        <w:autoSpaceDN w:val="0"/>
        <w:adjustRightInd w:val="0"/>
        <w:rPr>
          <w:i/>
          <w:sz w:val="20"/>
          <w:szCs w:val="20"/>
        </w:rPr>
      </w:pPr>
    </w:p>
    <w:p w:rsidR="00463762" w:rsidRPr="00463762" w:rsidRDefault="00463762" w:rsidP="00007E8A">
      <w:pPr>
        <w:autoSpaceDE w:val="0"/>
        <w:autoSpaceDN w:val="0"/>
        <w:adjustRightInd w:val="0"/>
        <w:jc w:val="center"/>
        <w:rPr>
          <w:rFonts w:ascii="Times New Roman" w:hAnsi="Times New Roman" w:cs="Times New Roman"/>
          <w:b/>
          <w:sz w:val="26"/>
          <w:szCs w:val="26"/>
        </w:rPr>
      </w:pPr>
      <w:r w:rsidRPr="00463762">
        <w:rPr>
          <w:rFonts w:ascii="Times New Roman" w:hAnsi="Times New Roman" w:cs="Times New Roman"/>
          <w:b/>
          <w:sz w:val="26"/>
          <w:szCs w:val="26"/>
        </w:rPr>
        <w:t>Блок – схема предоставления муниципальной услуги</w:t>
      </w:r>
      <w:bookmarkStart w:id="2" w:name="_GoBack"/>
      <w:bookmarkEnd w:id="2"/>
    </w:p>
    <w:p w:rsidR="00463762" w:rsidRPr="00463762" w:rsidRDefault="00007E8A" w:rsidP="00007E8A">
      <w:pPr>
        <w:autoSpaceDE w:val="0"/>
        <w:autoSpaceDN w:val="0"/>
        <w:adjustRightInd w:val="0"/>
        <w:jc w:val="center"/>
        <w:rPr>
          <w:rFonts w:ascii="Times New Roman" w:hAnsi="Times New Roman" w:cs="Times New Roman"/>
          <w:b/>
          <w:bCs/>
          <w:sz w:val="26"/>
          <w:szCs w:val="26"/>
        </w:rPr>
      </w:pPr>
      <w:r>
        <w:rPr>
          <w:rFonts w:ascii="Times New Roman" w:hAnsi="Times New Roman" w:cs="Times New Roman"/>
          <w:b/>
          <w:bCs/>
          <w:sz w:val="26"/>
          <w:szCs w:val="26"/>
        </w:rPr>
        <w:t xml:space="preserve">по выдаче </w:t>
      </w:r>
      <w:r w:rsidR="000C672F">
        <w:rPr>
          <w:rFonts w:ascii="Times New Roman" w:hAnsi="Times New Roman" w:cs="Times New Roman"/>
          <w:b/>
          <w:bCs/>
          <w:sz w:val="26"/>
          <w:szCs w:val="26"/>
        </w:rPr>
        <w:t xml:space="preserve">разрешений на </w:t>
      </w:r>
      <w:r w:rsidR="0009342C">
        <w:rPr>
          <w:rFonts w:ascii="Times New Roman" w:hAnsi="Times New Roman" w:cs="Times New Roman"/>
          <w:b/>
          <w:bCs/>
          <w:sz w:val="26"/>
          <w:szCs w:val="26"/>
        </w:rPr>
        <w:t>ввод объектов в эксплуатацию</w:t>
      </w:r>
    </w:p>
    <w:p w:rsidR="00463762" w:rsidRPr="00463762" w:rsidRDefault="00463762" w:rsidP="00463762">
      <w:pPr>
        <w:autoSpaceDE w:val="0"/>
        <w:autoSpaceDN w:val="0"/>
        <w:adjustRightInd w:val="0"/>
        <w:jc w:val="center"/>
        <w:rPr>
          <w:rFonts w:ascii="Times New Roman" w:hAnsi="Times New Roman" w:cs="Times New Roman"/>
          <w:b/>
          <w:sz w:val="26"/>
          <w:szCs w:val="26"/>
        </w:rPr>
      </w:pPr>
    </w:p>
    <w:tbl>
      <w:tblPr>
        <w:tblStyle w:val="1"/>
        <w:tblW w:w="9463" w:type="dxa"/>
        <w:tblLook w:val="04A0" w:firstRow="1" w:lastRow="0" w:firstColumn="1" w:lastColumn="0" w:noHBand="0" w:noVBand="1"/>
      </w:tblPr>
      <w:tblGrid>
        <w:gridCol w:w="1809"/>
        <w:gridCol w:w="2410"/>
        <w:gridCol w:w="709"/>
        <w:gridCol w:w="4535"/>
      </w:tblGrid>
      <w:tr w:rsidR="00463762" w:rsidRPr="00463762" w:rsidTr="005758B7">
        <w:tc>
          <w:tcPr>
            <w:tcW w:w="9463" w:type="dxa"/>
            <w:gridSpan w:val="4"/>
            <w:tcBorders>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41A8C" w:rsidP="00463762">
            <w:pPr>
              <w:autoSpaceDE w:val="0"/>
              <w:autoSpaceDN w:val="0"/>
              <w:adjustRightInd w:val="0"/>
              <w:jc w:val="center"/>
              <w:rPr>
                <w:rFonts w:ascii="Times New Roman" w:hAnsi="Times New Roman"/>
              </w:rPr>
            </w:pPr>
            <w:r>
              <w:rPr>
                <w:rFonts w:ascii="Times New Roman" w:hAnsi="Times New Roman"/>
              </w:rPr>
              <w:t>Прием заявления</w:t>
            </w:r>
            <w:r w:rsidR="00463762" w:rsidRPr="00463762">
              <w:rPr>
                <w:rFonts w:ascii="Times New Roman" w:hAnsi="Times New Roman"/>
              </w:rPr>
              <w:t xml:space="preserve"> и документов, необходимых для предоставления муниципальной услуги </w:t>
            </w:r>
          </w:p>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tc>
      </w:tr>
      <w:tr w:rsidR="00463762" w:rsidRPr="00463762" w:rsidTr="005758B7">
        <w:tc>
          <w:tcPr>
            <w:tcW w:w="9463" w:type="dxa"/>
            <w:gridSpan w:val="4"/>
            <w:tcBorders>
              <w:top w:val="single" w:sz="4" w:space="0" w:color="auto"/>
              <w:left w:val="nil"/>
              <w:bottom w:val="single" w:sz="4" w:space="0" w:color="auto"/>
              <w:right w:val="nil"/>
            </w:tcBorders>
          </w:tcPr>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59264" behindDoc="0" locked="0" layoutInCell="1" allowOverlap="1" wp14:anchorId="7D38D07B" wp14:editId="07A30303">
                      <wp:simplePos x="0" y="0"/>
                      <wp:positionH relativeFrom="column">
                        <wp:posOffset>2871221</wp:posOffset>
                      </wp:positionH>
                      <wp:positionV relativeFrom="paragraph">
                        <wp:posOffset>4445</wp:posOffset>
                      </wp:positionV>
                      <wp:extent cx="143124"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1pt;margin-top:.35pt;width:11.2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" adj="14897" fillcolor="#5b9bd5" strokecolor="#41719c" strokeweight="1pt"/>
                  </w:pict>
                </mc:Fallback>
              </mc:AlternateContent>
            </w:r>
          </w:p>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63762" w:rsidP="00463762">
            <w:pPr>
              <w:autoSpaceDE w:val="0"/>
              <w:autoSpaceDN w:val="0"/>
              <w:adjustRightInd w:val="0"/>
              <w:rPr>
                <w:rFonts w:ascii="Times New Roman" w:hAnsi="Times New Roman"/>
                <w:sz w:val="16"/>
                <w:szCs w:val="16"/>
              </w:rPr>
            </w:pPr>
          </w:p>
        </w:tc>
      </w:tr>
      <w:tr w:rsidR="00463762" w:rsidRPr="00463762" w:rsidTr="005758B7">
        <w:tc>
          <w:tcPr>
            <w:tcW w:w="9463" w:type="dxa"/>
            <w:gridSpan w:val="4"/>
            <w:tcBorders>
              <w:top w:val="single" w:sz="4" w:space="0" w:color="auto"/>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41A8C" w:rsidP="00463762">
            <w:pPr>
              <w:autoSpaceDE w:val="0"/>
              <w:autoSpaceDN w:val="0"/>
              <w:adjustRightInd w:val="0"/>
              <w:jc w:val="center"/>
              <w:rPr>
                <w:rFonts w:ascii="Times New Roman" w:hAnsi="Times New Roman"/>
              </w:rPr>
            </w:pPr>
            <w:r>
              <w:rPr>
                <w:rFonts w:ascii="Times New Roman" w:hAnsi="Times New Roman"/>
              </w:rPr>
              <w:t>Регистрация заявления</w:t>
            </w:r>
            <w:r w:rsidR="00463762" w:rsidRPr="00463762">
              <w:rPr>
                <w:rFonts w:ascii="Times New Roman" w:hAnsi="Times New Roman"/>
              </w:rPr>
              <w:t xml:space="preserve"> и документов, необходимых для предоставления муниципальной услуги</w:t>
            </w:r>
          </w:p>
          <w:p w:rsidR="00463762" w:rsidRPr="00463762" w:rsidRDefault="00463762" w:rsidP="00463762">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gridSpan w:val="4"/>
            <w:tcBorders>
              <w:top w:val="single" w:sz="4" w:space="0" w:color="auto"/>
              <w:left w:val="nil"/>
              <w:bottom w:val="single" w:sz="4" w:space="0" w:color="auto"/>
              <w:right w:val="nil"/>
            </w:tcBorders>
          </w:tcPr>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60288" behindDoc="0" locked="0" layoutInCell="1" allowOverlap="1" wp14:anchorId="13B73507" wp14:editId="767A0416">
                      <wp:simplePos x="0" y="0"/>
                      <wp:positionH relativeFrom="column">
                        <wp:posOffset>2871221</wp:posOffset>
                      </wp:positionH>
                      <wp:positionV relativeFrom="paragraph">
                        <wp:posOffset>1270</wp:posOffset>
                      </wp:positionV>
                      <wp:extent cx="143124" cy="230588"/>
                      <wp:effectExtent l="19050" t="0" r="28575" b="36195"/>
                      <wp:wrapNone/>
                      <wp:docPr id="3" name="Стрелка вниз 3"/>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 o:spid="_x0000_s1026" type="#_x0000_t67" style="position:absolute;margin-left:226.1pt;margin-top:.1pt;width:11.2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" adj="14897" fillcolor="#5b9bd5" strokecolor="#41719c" strokeweight="1pt"/>
                  </w:pict>
                </mc:Fallback>
              </mc:AlternateContent>
            </w:r>
          </w:p>
          <w:p w:rsidR="00463762" w:rsidRPr="00463762" w:rsidRDefault="00463762" w:rsidP="00463762">
            <w:pPr>
              <w:autoSpaceDE w:val="0"/>
              <w:autoSpaceDN w:val="0"/>
              <w:adjustRightInd w:val="0"/>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gridSpan w:val="4"/>
            <w:tcBorders>
              <w:top w:val="single" w:sz="4" w:space="0" w:color="auto"/>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Обработка и предва</w:t>
            </w:r>
            <w:r w:rsidR="001B2B6B">
              <w:rPr>
                <w:rFonts w:ascii="Times New Roman" w:hAnsi="Times New Roman"/>
              </w:rPr>
              <w:t>ри</w:t>
            </w:r>
            <w:r w:rsidR="00441A8C">
              <w:rPr>
                <w:rFonts w:ascii="Times New Roman" w:hAnsi="Times New Roman"/>
              </w:rPr>
              <w:t>тельное рассмотрение заявления</w:t>
            </w:r>
            <w:r w:rsidRPr="00463762">
              <w:rPr>
                <w:rFonts w:ascii="Times New Roman" w:hAnsi="Times New Roman"/>
              </w:rPr>
              <w:t xml:space="preserve"> и документов</w:t>
            </w:r>
          </w:p>
          <w:p w:rsidR="00463762" w:rsidRPr="00463762" w:rsidRDefault="00463762" w:rsidP="00463762">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1 рабочего дня </w:t>
            </w: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gridSpan w:val="4"/>
            <w:tcBorders>
              <w:top w:val="single" w:sz="4" w:space="0" w:color="auto"/>
              <w:left w:val="nil"/>
              <w:bottom w:val="nil"/>
              <w:right w:val="nil"/>
            </w:tcBorders>
          </w:tcPr>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62336" behindDoc="0" locked="0" layoutInCell="1" allowOverlap="1" wp14:anchorId="41FBC930" wp14:editId="73620064">
                      <wp:simplePos x="0" y="0"/>
                      <wp:positionH relativeFrom="column">
                        <wp:posOffset>1163071</wp:posOffset>
                      </wp:positionH>
                      <wp:positionV relativeFrom="paragraph">
                        <wp:posOffset>39895</wp:posOffset>
                      </wp:positionV>
                      <wp:extent cx="142875" cy="230505"/>
                      <wp:effectExtent l="19050" t="0" r="28575" b="36195"/>
                      <wp:wrapNone/>
                      <wp:docPr id="20" name="Стрелка вниз 20"/>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0" o:spid="_x0000_s1026" type="#_x0000_t67" style="position:absolute;margin-left:91.6pt;margin-top:3.15pt;width:11.2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" adj="14906" fillcolor="#5b9bd5" strokecolor="#41719c" strokeweight="1pt"/>
                  </w:pict>
                </mc:Fallback>
              </mc:AlternateContent>
            </w:r>
            <w:r w:rsidRPr="00463762">
              <w:rPr>
                <w:rFonts w:ascii="Times New Roman" w:hAnsi="Times New Roman"/>
                <w:noProof/>
                <w:sz w:val="16"/>
                <w:szCs w:val="16"/>
              </w:rPr>
              <mc:AlternateContent>
                <mc:Choice Requires="wps">
                  <w:drawing>
                    <wp:anchor distT="0" distB="0" distL="114300" distR="114300" simplePos="0" relativeHeight="251661312" behindDoc="0" locked="0" layoutInCell="1" allowOverlap="1" wp14:anchorId="11B5E0E3" wp14:editId="09810ECE">
                      <wp:simplePos x="0" y="0"/>
                      <wp:positionH relativeFrom="column">
                        <wp:posOffset>4463387</wp:posOffset>
                      </wp:positionH>
                      <wp:positionV relativeFrom="paragraph">
                        <wp:posOffset>635</wp:posOffset>
                      </wp:positionV>
                      <wp:extent cx="142875" cy="230505"/>
                      <wp:effectExtent l="19050" t="0" r="28575" b="36195"/>
                      <wp:wrapNone/>
                      <wp:docPr id="6" name="Стрелка вниз 6"/>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6" o:spid="_x0000_s1026" type="#_x0000_t67" style="position:absolute;margin-left:351.45pt;margin-top:.05pt;width:11.2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" adj="14906" fillcolor="#5b9bd5" strokecolor="#41719c" strokeweight="1pt"/>
                  </w:pict>
                </mc:Fallback>
              </mc:AlternateContent>
            </w:r>
          </w:p>
          <w:p w:rsidR="00463762" w:rsidRPr="00463762" w:rsidRDefault="00463762" w:rsidP="00463762">
            <w:pPr>
              <w:autoSpaceDE w:val="0"/>
              <w:autoSpaceDN w:val="0"/>
              <w:adjustRightInd w:val="0"/>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4219" w:type="dxa"/>
            <w:gridSpan w:val="2"/>
            <w:tcBorders>
              <w:top w:val="single" w:sz="4" w:space="0" w:color="auto"/>
              <w:bottom w:val="single" w:sz="4" w:space="0" w:color="auto"/>
            </w:tcBorders>
            <w:vAlign w:val="center"/>
          </w:tcPr>
          <w:p w:rsidR="00463762" w:rsidRPr="00463762" w:rsidRDefault="00463762" w:rsidP="001B2B6B">
            <w:pPr>
              <w:autoSpaceDE w:val="0"/>
              <w:autoSpaceDN w:val="0"/>
              <w:adjustRightInd w:val="0"/>
              <w:jc w:val="center"/>
              <w:rPr>
                <w:rFonts w:ascii="Times New Roman" w:hAnsi="Times New Roman"/>
                <w:sz w:val="20"/>
                <w:szCs w:val="20"/>
              </w:rPr>
            </w:pPr>
            <w:r w:rsidRPr="00463762">
              <w:rPr>
                <w:rFonts w:ascii="Times New Roman" w:hAnsi="Times New Roman"/>
                <w:sz w:val="20"/>
                <w:szCs w:val="20"/>
              </w:rPr>
              <w:t>Представлены все документы, установленные пунктом 10.1</w:t>
            </w:r>
            <w:r w:rsidR="00AA2C12">
              <w:rPr>
                <w:rFonts w:ascii="Times New Roman" w:hAnsi="Times New Roman"/>
                <w:sz w:val="20"/>
                <w:szCs w:val="20"/>
              </w:rPr>
              <w:t xml:space="preserve"> </w:t>
            </w:r>
            <w:r w:rsidR="001B2B6B">
              <w:rPr>
                <w:rFonts w:ascii="Times New Roman" w:hAnsi="Times New Roman"/>
                <w:sz w:val="20"/>
                <w:szCs w:val="20"/>
              </w:rPr>
              <w:t xml:space="preserve">и </w:t>
            </w:r>
            <w:r w:rsidRPr="00463762">
              <w:rPr>
                <w:rFonts w:ascii="Times New Roman" w:hAnsi="Times New Roman"/>
                <w:sz w:val="20"/>
                <w:szCs w:val="20"/>
              </w:rPr>
              <w:t>11.1 административного регламента</w:t>
            </w:r>
          </w:p>
        </w:tc>
        <w:tc>
          <w:tcPr>
            <w:tcW w:w="709" w:type="dxa"/>
            <w:tcBorders>
              <w:top w:val="nil"/>
              <w:bottom w:val="nil"/>
            </w:tcBorders>
            <w:vAlign w:val="center"/>
          </w:tcPr>
          <w:p w:rsidR="00463762" w:rsidRPr="00463762" w:rsidRDefault="00463762" w:rsidP="00463762">
            <w:pPr>
              <w:autoSpaceDE w:val="0"/>
              <w:autoSpaceDN w:val="0"/>
              <w:adjustRightInd w:val="0"/>
              <w:jc w:val="center"/>
              <w:rPr>
                <w:rFonts w:ascii="Times New Roman" w:hAnsi="Times New Roman"/>
                <w:sz w:val="20"/>
                <w:szCs w:val="20"/>
              </w:rPr>
            </w:pPr>
          </w:p>
        </w:tc>
        <w:tc>
          <w:tcPr>
            <w:tcW w:w="4535" w:type="dxa"/>
            <w:tcBorders>
              <w:top w:val="single" w:sz="4" w:space="0" w:color="auto"/>
              <w:bottom w:val="single" w:sz="4" w:space="0" w:color="auto"/>
            </w:tcBorders>
            <w:vAlign w:val="center"/>
          </w:tcPr>
          <w:p w:rsidR="00463762" w:rsidRPr="00463762" w:rsidRDefault="00441A8C" w:rsidP="00463762">
            <w:pPr>
              <w:autoSpaceDE w:val="0"/>
              <w:autoSpaceDN w:val="0"/>
              <w:adjustRightInd w:val="0"/>
              <w:jc w:val="center"/>
              <w:rPr>
                <w:rFonts w:ascii="Times New Roman" w:hAnsi="Times New Roman"/>
                <w:sz w:val="20"/>
                <w:szCs w:val="20"/>
              </w:rPr>
            </w:pPr>
            <w:r w:rsidRPr="002634E1">
              <w:rPr>
                <w:rFonts w:ascii="Times New Roman" w:hAnsi="Times New Roman"/>
                <w:sz w:val="20"/>
                <w:szCs w:val="20"/>
              </w:rPr>
              <w:t>Отсутствие одного и более документов, установленных пунктом 10.1 административного регламента и несоответствие представленных документов требованиям административного регламента</w:t>
            </w:r>
          </w:p>
        </w:tc>
      </w:tr>
      <w:tr w:rsidR="00463762" w:rsidRPr="00463762" w:rsidTr="005758B7">
        <w:tc>
          <w:tcPr>
            <w:tcW w:w="9463" w:type="dxa"/>
            <w:gridSpan w:val="4"/>
            <w:tcBorders>
              <w:top w:val="nil"/>
              <w:left w:val="nil"/>
              <w:bottom w:val="nil"/>
              <w:right w:val="nil"/>
            </w:tcBorders>
          </w:tcPr>
          <w:p w:rsidR="00463762" w:rsidRPr="00463762" w:rsidRDefault="00463762" w:rsidP="00463762">
            <w:pPr>
              <w:autoSpaceDE w:val="0"/>
              <w:autoSpaceDN w:val="0"/>
              <w:adjustRightInd w:val="0"/>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64384" behindDoc="0" locked="0" layoutInCell="1" allowOverlap="1" wp14:anchorId="37219A00" wp14:editId="1F1DCF70">
                      <wp:simplePos x="0" y="0"/>
                      <wp:positionH relativeFrom="column">
                        <wp:posOffset>4528185</wp:posOffset>
                      </wp:positionH>
                      <wp:positionV relativeFrom="paragraph">
                        <wp:posOffset>40640</wp:posOffset>
                      </wp:positionV>
                      <wp:extent cx="142875" cy="230505"/>
                      <wp:effectExtent l="19050" t="0" r="28575" b="36195"/>
                      <wp:wrapNone/>
                      <wp:docPr id="22" name="Стрелка вниз 22"/>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2" o:spid="_x0000_s1026" type="#_x0000_t67" style="position:absolute;margin-left:356.55pt;margin-top:3.2pt;width:11.25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soA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" adj="14906" fillcolor="#5b9bd5" strokecolor="#41719c" strokeweight="1pt"/>
                  </w:pict>
                </mc:Fallback>
              </mc:AlternateContent>
            </w:r>
            <w:r w:rsidRPr="00463762">
              <w:rPr>
                <w:rFonts w:ascii="Times New Roman" w:hAnsi="Times New Roman"/>
                <w:noProof/>
                <w:sz w:val="16"/>
                <w:szCs w:val="16"/>
              </w:rPr>
              <mc:AlternateContent>
                <mc:Choice Requires="wps">
                  <w:drawing>
                    <wp:anchor distT="0" distB="0" distL="114300" distR="114300" simplePos="0" relativeHeight="251663360" behindDoc="0" locked="0" layoutInCell="1" allowOverlap="1" wp14:anchorId="55ABC292" wp14:editId="39542E6F">
                      <wp:simplePos x="0" y="0"/>
                      <wp:positionH relativeFrom="column">
                        <wp:posOffset>1219670</wp:posOffset>
                      </wp:positionH>
                      <wp:positionV relativeFrom="paragraph">
                        <wp:posOffset>39619</wp:posOffset>
                      </wp:positionV>
                      <wp:extent cx="142875" cy="230505"/>
                      <wp:effectExtent l="19050" t="0" r="28575" b="36195"/>
                      <wp:wrapNone/>
                      <wp:docPr id="21" name="Стрелка вниз 21"/>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1" o:spid="_x0000_s1026" type="#_x0000_t67" style="position:absolute;margin-left:96.05pt;margin-top:3.1pt;width:11.25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Otnw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" adj="14906" fillcolor="#5b9bd5" strokecolor="#41719c" strokeweight="1pt"/>
                  </w:pict>
                </mc:Fallback>
              </mc:AlternateContent>
            </w:r>
          </w:p>
        </w:tc>
      </w:tr>
      <w:tr w:rsidR="00463762" w:rsidRPr="00463762" w:rsidTr="005758B7">
        <w:tc>
          <w:tcPr>
            <w:tcW w:w="1809" w:type="dxa"/>
            <w:tcBorders>
              <w:top w:val="nil"/>
              <w:left w:val="nil"/>
              <w:bottom w:val="single" w:sz="4" w:space="0" w:color="auto"/>
              <w:right w:val="nil"/>
            </w:tcBorders>
          </w:tcPr>
          <w:p w:rsidR="00463762" w:rsidRPr="00463762" w:rsidRDefault="00463762" w:rsidP="00463762">
            <w:pPr>
              <w:autoSpaceDE w:val="0"/>
              <w:autoSpaceDN w:val="0"/>
              <w:adjustRightInd w:val="0"/>
              <w:jc w:val="center"/>
              <w:rPr>
                <w:rFonts w:ascii="Times New Roman" w:hAnsi="Times New Roman"/>
                <w:noProof/>
                <w:sz w:val="16"/>
                <w:szCs w:val="16"/>
              </w:rPr>
            </w:pPr>
          </w:p>
        </w:tc>
        <w:tc>
          <w:tcPr>
            <w:tcW w:w="2410" w:type="dxa"/>
            <w:tcBorders>
              <w:top w:val="nil"/>
              <w:left w:val="nil"/>
              <w:bottom w:val="single" w:sz="4" w:space="0" w:color="auto"/>
              <w:right w:val="nil"/>
            </w:tcBorders>
          </w:tcPr>
          <w:p w:rsidR="00463762" w:rsidRPr="00463762" w:rsidRDefault="00463762" w:rsidP="00463762">
            <w:pPr>
              <w:autoSpaceDE w:val="0"/>
              <w:autoSpaceDN w:val="0"/>
              <w:adjustRightInd w:val="0"/>
              <w:rPr>
                <w:rFonts w:ascii="Times New Roman" w:hAnsi="Times New Roman"/>
              </w:rPr>
            </w:pPr>
          </w:p>
        </w:tc>
        <w:tc>
          <w:tcPr>
            <w:tcW w:w="5244" w:type="dxa"/>
            <w:gridSpan w:val="2"/>
            <w:tcBorders>
              <w:top w:val="nil"/>
              <w:left w:val="nil"/>
              <w:bottom w:val="nil"/>
              <w:right w:val="nil"/>
            </w:tcBorders>
          </w:tcPr>
          <w:p w:rsidR="00463762" w:rsidRPr="00463762" w:rsidRDefault="00463762" w:rsidP="00463762">
            <w:pPr>
              <w:autoSpaceDE w:val="0"/>
              <w:autoSpaceDN w:val="0"/>
              <w:adjustRightInd w:val="0"/>
              <w:jc w:val="center"/>
              <w:rPr>
                <w:rFonts w:ascii="Times New Roman" w:hAnsi="Times New Roman"/>
              </w:rPr>
            </w:pPr>
          </w:p>
        </w:tc>
      </w:tr>
      <w:tr w:rsidR="00463762" w:rsidRPr="00463762" w:rsidTr="005758B7">
        <w:tc>
          <w:tcPr>
            <w:tcW w:w="9463" w:type="dxa"/>
            <w:gridSpan w:val="4"/>
            <w:tcBorders>
              <w:bottom w:val="single" w:sz="4" w:space="0" w:color="auto"/>
            </w:tcBorders>
          </w:tcPr>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 xml:space="preserve">Принятие решения о предоставлении (об отказе в предоставлении) </w:t>
            </w: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муниципальной услуги</w:t>
            </w:r>
          </w:p>
          <w:p w:rsidR="00463762" w:rsidRPr="00463762" w:rsidRDefault="00463762" w:rsidP="00463762">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Общий максимальный срок осуществления административного дей</w:t>
            </w:r>
            <w:r w:rsidR="001B2B6B">
              <w:rPr>
                <w:rFonts w:ascii="Times New Roman" w:hAnsi="Times New Roman"/>
                <w:i/>
                <w:sz w:val="16"/>
                <w:szCs w:val="16"/>
              </w:rPr>
              <w:t xml:space="preserve">ствия не может превышать </w:t>
            </w:r>
            <w:r w:rsidR="000C672F">
              <w:rPr>
                <w:rFonts w:ascii="Times New Roman" w:hAnsi="Times New Roman"/>
                <w:i/>
                <w:sz w:val="16"/>
                <w:szCs w:val="16"/>
              </w:rPr>
              <w:t>7 рабочих</w:t>
            </w:r>
            <w:r w:rsidR="00441A8C">
              <w:rPr>
                <w:rFonts w:ascii="Times New Roman" w:hAnsi="Times New Roman"/>
                <w:i/>
                <w:sz w:val="16"/>
                <w:szCs w:val="16"/>
              </w:rPr>
              <w:t xml:space="preserve"> дней со дня поступления заявления</w:t>
            </w:r>
          </w:p>
          <w:p w:rsidR="00463762" w:rsidRPr="00463762" w:rsidRDefault="00463762" w:rsidP="00463762">
            <w:pPr>
              <w:autoSpaceDE w:val="0"/>
              <w:autoSpaceDN w:val="0"/>
              <w:adjustRightInd w:val="0"/>
              <w:jc w:val="center"/>
              <w:rPr>
                <w:rFonts w:ascii="Times New Roman" w:hAnsi="Times New Roman"/>
                <w:sz w:val="20"/>
                <w:szCs w:val="20"/>
              </w:rPr>
            </w:pPr>
          </w:p>
        </w:tc>
      </w:tr>
      <w:tr w:rsidR="00463762" w:rsidRPr="00463762" w:rsidTr="005758B7">
        <w:tc>
          <w:tcPr>
            <w:tcW w:w="9463" w:type="dxa"/>
            <w:gridSpan w:val="4"/>
            <w:tcBorders>
              <w:top w:val="single" w:sz="4" w:space="0" w:color="auto"/>
              <w:left w:val="nil"/>
              <w:bottom w:val="nil"/>
              <w:right w:val="nil"/>
            </w:tcBorders>
          </w:tcPr>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65408" behindDoc="0" locked="0" layoutInCell="1" allowOverlap="1" wp14:anchorId="6D863888" wp14:editId="51339BF0">
                      <wp:simplePos x="0" y="0"/>
                      <wp:positionH relativeFrom="column">
                        <wp:posOffset>2823955</wp:posOffset>
                      </wp:positionH>
                      <wp:positionV relativeFrom="paragraph">
                        <wp:posOffset>21535</wp:posOffset>
                      </wp:positionV>
                      <wp:extent cx="190832" cy="230505"/>
                      <wp:effectExtent l="19050" t="0" r="19050" b="36195"/>
                      <wp:wrapNone/>
                      <wp:docPr id="27" name="Стрелка вниз 27"/>
                      <wp:cNvGraphicFramePr/>
                      <a:graphic xmlns:a="http://schemas.openxmlformats.org/drawingml/2006/main">
                        <a:graphicData uri="http://schemas.microsoft.com/office/word/2010/wordprocessingShape">
                          <wps:wsp>
                            <wps:cNvSpPr/>
                            <wps:spPr>
                              <a:xfrm>
                                <a:off x="0" y="0"/>
                                <a:ext cx="190832"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7" o:spid="_x0000_s1026" type="#_x0000_t67" style="position:absolute;margin-left:222.35pt;margin-top:1.7pt;width:15.0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" adj="12659" fillcolor="#5b9bd5" strokecolor="#41719c" strokeweight="1pt"/>
                  </w:pict>
                </mc:Fallback>
              </mc:AlternateContent>
            </w:r>
          </w:p>
          <w:p w:rsidR="00463762" w:rsidRPr="00463762" w:rsidRDefault="00463762" w:rsidP="00463762">
            <w:pPr>
              <w:autoSpaceDE w:val="0"/>
              <w:autoSpaceDN w:val="0"/>
              <w:adjustRightInd w:val="0"/>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gridSpan w:val="4"/>
            <w:tcBorders>
              <w:top w:val="single" w:sz="4" w:space="0" w:color="auto"/>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 xml:space="preserve">Выдача документа, являющегося результатом предоставления муниципальной услуги </w:t>
            </w: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i/>
                <w:sz w:val="20"/>
                <w:szCs w:val="20"/>
              </w:rPr>
              <w:t>(в течение 1 календарного  дня со дня подписания документов</w:t>
            </w:r>
            <w:r w:rsidRPr="00463762">
              <w:rPr>
                <w:rFonts w:ascii="Times New Roman" w:hAnsi="Times New Roman"/>
              </w:rPr>
              <w:t>)</w:t>
            </w:r>
          </w:p>
          <w:p w:rsidR="00463762" w:rsidRPr="00463762" w:rsidRDefault="00463762" w:rsidP="00463762">
            <w:pPr>
              <w:autoSpaceDE w:val="0"/>
              <w:autoSpaceDN w:val="0"/>
              <w:adjustRightInd w:val="0"/>
              <w:jc w:val="center"/>
              <w:rPr>
                <w:rFonts w:ascii="Times New Roman" w:hAnsi="Times New Roman"/>
                <w:sz w:val="16"/>
                <w:szCs w:val="16"/>
              </w:rPr>
            </w:pPr>
          </w:p>
        </w:tc>
      </w:tr>
    </w:tbl>
    <w:p w:rsidR="00463762" w:rsidRPr="00463762" w:rsidRDefault="00463762" w:rsidP="00463762">
      <w:pPr>
        <w:autoSpaceDE w:val="0"/>
        <w:autoSpaceDN w:val="0"/>
        <w:adjustRightInd w:val="0"/>
        <w:rPr>
          <w:rFonts w:ascii="Times New Roman" w:hAnsi="Times New Roman" w:cs="Times New Roman"/>
        </w:rPr>
      </w:pPr>
    </w:p>
    <w:p w:rsidR="00463762" w:rsidRPr="00463762" w:rsidRDefault="00463762" w:rsidP="00463762"/>
    <w:p w:rsidR="00122878" w:rsidRPr="002634E1" w:rsidRDefault="00122878" w:rsidP="00463762">
      <w:pPr>
        <w:autoSpaceDE w:val="0"/>
        <w:autoSpaceDN w:val="0"/>
        <w:adjustRightInd w:val="0"/>
        <w:jc w:val="right"/>
      </w:pPr>
    </w:p>
    <w:sectPr w:rsidR="00122878" w:rsidRPr="002634E1" w:rsidSect="002634E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1D4" w:rsidRDefault="008111D4">
      <w:r>
        <w:separator/>
      </w:r>
    </w:p>
  </w:endnote>
  <w:endnote w:type="continuationSeparator" w:id="0">
    <w:p w:rsidR="008111D4" w:rsidRDefault="0081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1D4" w:rsidRDefault="008111D4"/>
  </w:footnote>
  <w:footnote w:type="continuationSeparator" w:id="0">
    <w:p w:rsidR="008111D4" w:rsidRDefault="008111D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5EAE"/>
    <w:multiLevelType w:val="hybridMultilevel"/>
    <w:tmpl w:val="09102A02"/>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4D35FE6"/>
    <w:multiLevelType w:val="hybridMultilevel"/>
    <w:tmpl w:val="EA6CC68E"/>
    <w:lvl w:ilvl="0" w:tplc="C2E44BB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8D95280"/>
    <w:multiLevelType w:val="hybridMultilevel"/>
    <w:tmpl w:val="757EBE80"/>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C113644"/>
    <w:multiLevelType w:val="hybridMultilevel"/>
    <w:tmpl w:val="03AAE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83E60"/>
    <w:multiLevelType w:val="multilevel"/>
    <w:tmpl w:val="3BEC43E0"/>
    <w:lvl w:ilvl="0">
      <w:start w:val="1"/>
      <w:numFmt w:val="decimal"/>
      <w:lvlText w:val="%1."/>
      <w:lvlJc w:val="left"/>
      <w:pPr>
        <w:ind w:left="450" w:hanging="450"/>
      </w:pPr>
      <w:rPr>
        <w:rFonts w:hint="default"/>
        <w:b w:val="0"/>
        <w:color w:val="000000"/>
      </w:rPr>
    </w:lvl>
    <w:lvl w:ilvl="1">
      <w:start w:val="1"/>
      <w:numFmt w:val="decimal"/>
      <w:lvlText w:val="%1.%2."/>
      <w:lvlJc w:val="left"/>
      <w:pPr>
        <w:ind w:left="9934" w:hanging="72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3207" w:hanging="1080"/>
      </w:pPr>
      <w:rPr>
        <w:rFonts w:hint="default"/>
        <w:b w:val="0"/>
        <w:color w:val="000000"/>
      </w:rPr>
    </w:lvl>
    <w:lvl w:ilvl="4">
      <w:start w:val="1"/>
      <w:numFmt w:val="decimal"/>
      <w:lvlText w:val="%1.%2.%3.%4.%5."/>
      <w:lvlJc w:val="left"/>
      <w:pPr>
        <w:ind w:left="3916" w:hanging="1080"/>
      </w:pPr>
      <w:rPr>
        <w:rFonts w:hint="default"/>
        <w:b w:val="0"/>
        <w:color w:val="000000"/>
      </w:rPr>
    </w:lvl>
    <w:lvl w:ilvl="5">
      <w:start w:val="1"/>
      <w:numFmt w:val="decimal"/>
      <w:lvlText w:val="%1.%2.%3.%4.%5.%6."/>
      <w:lvlJc w:val="left"/>
      <w:pPr>
        <w:ind w:left="4985" w:hanging="1440"/>
      </w:pPr>
      <w:rPr>
        <w:rFonts w:hint="default"/>
        <w:b w:val="0"/>
        <w:color w:val="000000"/>
      </w:rPr>
    </w:lvl>
    <w:lvl w:ilvl="6">
      <w:start w:val="1"/>
      <w:numFmt w:val="decimal"/>
      <w:lvlText w:val="%1.%2.%3.%4.%5.%6.%7."/>
      <w:lvlJc w:val="left"/>
      <w:pPr>
        <w:ind w:left="6054" w:hanging="1800"/>
      </w:pPr>
      <w:rPr>
        <w:rFonts w:hint="default"/>
        <w:b w:val="0"/>
        <w:color w:val="000000"/>
      </w:rPr>
    </w:lvl>
    <w:lvl w:ilvl="7">
      <w:start w:val="1"/>
      <w:numFmt w:val="decimal"/>
      <w:lvlText w:val="%1.%2.%3.%4.%5.%6.%7.%8."/>
      <w:lvlJc w:val="left"/>
      <w:pPr>
        <w:ind w:left="6763" w:hanging="1800"/>
      </w:pPr>
      <w:rPr>
        <w:rFonts w:hint="default"/>
        <w:b w:val="0"/>
        <w:color w:val="000000"/>
      </w:rPr>
    </w:lvl>
    <w:lvl w:ilvl="8">
      <w:start w:val="1"/>
      <w:numFmt w:val="decimal"/>
      <w:lvlText w:val="%1.%2.%3.%4.%5.%6.%7.%8.%9."/>
      <w:lvlJc w:val="left"/>
      <w:pPr>
        <w:ind w:left="7832" w:hanging="2160"/>
      </w:pPr>
      <w:rPr>
        <w:rFonts w:hint="default"/>
        <w:b w:val="0"/>
        <w:color w:val="000000"/>
      </w:rPr>
    </w:lvl>
  </w:abstractNum>
  <w:abstractNum w:abstractNumId="5">
    <w:nsid w:val="4DAB6075"/>
    <w:multiLevelType w:val="multilevel"/>
    <w:tmpl w:val="9AA2A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5C61D9"/>
    <w:multiLevelType w:val="multilevel"/>
    <w:tmpl w:val="3F448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96"/>
    <w:rsid w:val="00003902"/>
    <w:rsid w:val="00007E8A"/>
    <w:rsid w:val="0003050C"/>
    <w:rsid w:val="0005010E"/>
    <w:rsid w:val="00061E5B"/>
    <w:rsid w:val="0007224A"/>
    <w:rsid w:val="00075C9B"/>
    <w:rsid w:val="00090579"/>
    <w:rsid w:val="0009342C"/>
    <w:rsid w:val="00096B76"/>
    <w:rsid w:val="000A3AF1"/>
    <w:rsid w:val="000A7F75"/>
    <w:rsid w:val="000B5AAD"/>
    <w:rsid w:val="000C2637"/>
    <w:rsid w:val="000C672F"/>
    <w:rsid w:val="00106E8E"/>
    <w:rsid w:val="00122878"/>
    <w:rsid w:val="00123CFF"/>
    <w:rsid w:val="001447BC"/>
    <w:rsid w:val="0015176E"/>
    <w:rsid w:val="00181CAB"/>
    <w:rsid w:val="00197715"/>
    <w:rsid w:val="001A1966"/>
    <w:rsid w:val="001B2B6B"/>
    <w:rsid w:val="001B6B45"/>
    <w:rsid w:val="001F7054"/>
    <w:rsid w:val="001F7467"/>
    <w:rsid w:val="00202C93"/>
    <w:rsid w:val="0023084F"/>
    <w:rsid w:val="00233AE2"/>
    <w:rsid w:val="00234867"/>
    <w:rsid w:val="0023677E"/>
    <w:rsid w:val="002634E1"/>
    <w:rsid w:val="002764C8"/>
    <w:rsid w:val="0029556E"/>
    <w:rsid w:val="00297143"/>
    <w:rsid w:val="002B5DFC"/>
    <w:rsid w:val="002D1325"/>
    <w:rsid w:val="002F5284"/>
    <w:rsid w:val="00312A97"/>
    <w:rsid w:val="00324698"/>
    <w:rsid w:val="0033267F"/>
    <w:rsid w:val="00350388"/>
    <w:rsid w:val="003744E7"/>
    <w:rsid w:val="00392CEC"/>
    <w:rsid w:val="00394A7D"/>
    <w:rsid w:val="003B2CAC"/>
    <w:rsid w:val="003B51FB"/>
    <w:rsid w:val="003D551E"/>
    <w:rsid w:val="003E2496"/>
    <w:rsid w:val="003E2EDC"/>
    <w:rsid w:val="003E73E4"/>
    <w:rsid w:val="003F3239"/>
    <w:rsid w:val="004025F2"/>
    <w:rsid w:val="00425802"/>
    <w:rsid w:val="00441A8C"/>
    <w:rsid w:val="004605F5"/>
    <w:rsid w:val="00463762"/>
    <w:rsid w:val="00482A2E"/>
    <w:rsid w:val="004A697B"/>
    <w:rsid w:val="004D1044"/>
    <w:rsid w:val="004D4398"/>
    <w:rsid w:val="004F4675"/>
    <w:rsid w:val="004F4D01"/>
    <w:rsid w:val="004F5461"/>
    <w:rsid w:val="004F585E"/>
    <w:rsid w:val="005260E5"/>
    <w:rsid w:val="00527AB6"/>
    <w:rsid w:val="00543D7B"/>
    <w:rsid w:val="0056688A"/>
    <w:rsid w:val="005758B7"/>
    <w:rsid w:val="00576593"/>
    <w:rsid w:val="005B14E2"/>
    <w:rsid w:val="005C434B"/>
    <w:rsid w:val="005C4C9D"/>
    <w:rsid w:val="005C5EF8"/>
    <w:rsid w:val="005E00B0"/>
    <w:rsid w:val="005F77E3"/>
    <w:rsid w:val="00604B8E"/>
    <w:rsid w:val="006109C1"/>
    <w:rsid w:val="006137C2"/>
    <w:rsid w:val="00626E61"/>
    <w:rsid w:val="00631BE4"/>
    <w:rsid w:val="0063204E"/>
    <w:rsid w:val="00653F15"/>
    <w:rsid w:val="00677990"/>
    <w:rsid w:val="00685CE1"/>
    <w:rsid w:val="00686AEA"/>
    <w:rsid w:val="006A1A80"/>
    <w:rsid w:val="006B5EFB"/>
    <w:rsid w:val="006C0C89"/>
    <w:rsid w:val="006C1341"/>
    <w:rsid w:val="006C2951"/>
    <w:rsid w:val="006C6932"/>
    <w:rsid w:val="006D0E76"/>
    <w:rsid w:val="006D3919"/>
    <w:rsid w:val="006F168D"/>
    <w:rsid w:val="006F5D0E"/>
    <w:rsid w:val="00703108"/>
    <w:rsid w:val="0073340D"/>
    <w:rsid w:val="00734B3C"/>
    <w:rsid w:val="00761CC9"/>
    <w:rsid w:val="00761D17"/>
    <w:rsid w:val="00775ABC"/>
    <w:rsid w:val="007812E6"/>
    <w:rsid w:val="007A2926"/>
    <w:rsid w:val="007B3D18"/>
    <w:rsid w:val="007C0180"/>
    <w:rsid w:val="007C4084"/>
    <w:rsid w:val="007D529C"/>
    <w:rsid w:val="007E6A70"/>
    <w:rsid w:val="00800FB6"/>
    <w:rsid w:val="00801FDA"/>
    <w:rsid w:val="008111D4"/>
    <w:rsid w:val="00812E73"/>
    <w:rsid w:val="00822412"/>
    <w:rsid w:val="00834290"/>
    <w:rsid w:val="00844C0A"/>
    <w:rsid w:val="00876608"/>
    <w:rsid w:val="00877EC9"/>
    <w:rsid w:val="008945FE"/>
    <w:rsid w:val="008A281F"/>
    <w:rsid w:val="008B4E05"/>
    <w:rsid w:val="008B7F0A"/>
    <w:rsid w:val="008C1D01"/>
    <w:rsid w:val="008C5DE9"/>
    <w:rsid w:val="008F511B"/>
    <w:rsid w:val="00900174"/>
    <w:rsid w:val="0091167E"/>
    <w:rsid w:val="00947276"/>
    <w:rsid w:val="009550BC"/>
    <w:rsid w:val="009554FA"/>
    <w:rsid w:val="009720BC"/>
    <w:rsid w:val="0097285E"/>
    <w:rsid w:val="0097355B"/>
    <w:rsid w:val="00974DBA"/>
    <w:rsid w:val="009833E3"/>
    <w:rsid w:val="009877CC"/>
    <w:rsid w:val="009937F6"/>
    <w:rsid w:val="0099403D"/>
    <w:rsid w:val="009D3AC5"/>
    <w:rsid w:val="009E3B90"/>
    <w:rsid w:val="009F4A70"/>
    <w:rsid w:val="00A35E52"/>
    <w:rsid w:val="00A368CF"/>
    <w:rsid w:val="00A4190D"/>
    <w:rsid w:val="00A4700B"/>
    <w:rsid w:val="00A53767"/>
    <w:rsid w:val="00A5411C"/>
    <w:rsid w:val="00A57232"/>
    <w:rsid w:val="00A7513F"/>
    <w:rsid w:val="00A83581"/>
    <w:rsid w:val="00AA26E0"/>
    <w:rsid w:val="00AA2C12"/>
    <w:rsid w:val="00AB49A5"/>
    <w:rsid w:val="00AC1878"/>
    <w:rsid w:val="00AE7EE8"/>
    <w:rsid w:val="00AF0CB1"/>
    <w:rsid w:val="00AF0FF4"/>
    <w:rsid w:val="00B11492"/>
    <w:rsid w:val="00B11F1F"/>
    <w:rsid w:val="00B1448C"/>
    <w:rsid w:val="00B45C7D"/>
    <w:rsid w:val="00B52409"/>
    <w:rsid w:val="00B77EFF"/>
    <w:rsid w:val="00B80ED0"/>
    <w:rsid w:val="00B83A90"/>
    <w:rsid w:val="00BA5EB3"/>
    <w:rsid w:val="00BB7491"/>
    <w:rsid w:val="00BC7D56"/>
    <w:rsid w:val="00BD45BF"/>
    <w:rsid w:val="00C03E96"/>
    <w:rsid w:val="00C45DE7"/>
    <w:rsid w:val="00C51125"/>
    <w:rsid w:val="00C65662"/>
    <w:rsid w:val="00C75053"/>
    <w:rsid w:val="00C85A2C"/>
    <w:rsid w:val="00C866B3"/>
    <w:rsid w:val="00CA0445"/>
    <w:rsid w:val="00CA0B5C"/>
    <w:rsid w:val="00CA35E9"/>
    <w:rsid w:val="00CA3BED"/>
    <w:rsid w:val="00CB1B99"/>
    <w:rsid w:val="00D0040C"/>
    <w:rsid w:val="00D16471"/>
    <w:rsid w:val="00D30506"/>
    <w:rsid w:val="00D37B60"/>
    <w:rsid w:val="00D41D75"/>
    <w:rsid w:val="00D51C4B"/>
    <w:rsid w:val="00D805E5"/>
    <w:rsid w:val="00D8624C"/>
    <w:rsid w:val="00DA71ED"/>
    <w:rsid w:val="00DF0AD7"/>
    <w:rsid w:val="00E07811"/>
    <w:rsid w:val="00E329DC"/>
    <w:rsid w:val="00E46DE1"/>
    <w:rsid w:val="00E7329D"/>
    <w:rsid w:val="00E7661D"/>
    <w:rsid w:val="00E83517"/>
    <w:rsid w:val="00E930C1"/>
    <w:rsid w:val="00E97353"/>
    <w:rsid w:val="00E97621"/>
    <w:rsid w:val="00EE3A70"/>
    <w:rsid w:val="00F01ADA"/>
    <w:rsid w:val="00F03D03"/>
    <w:rsid w:val="00F335A3"/>
    <w:rsid w:val="00F364BF"/>
    <w:rsid w:val="00F551F8"/>
    <w:rsid w:val="00F677C0"/>
    <w:rsid w:val="00FA2432"/>
    <w:rsid w:val="00FA3A09"/>
    <w:rsid w:val="00FB2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640" w:after="640" w:line="274" w:lineRule="exact"/>
    </w:pPr>
    <w:rPr>
      <w:rFonts w:ascii="Times New Roman" w:eastAsia="Times New Roman" w:hAnsi="Times New Roman" w:cs="Times New Roman"/>
      <w:i/>
      <w:iCs/>
    </w:rPr>
  </w:style>
  <w:style w:type="paragraph" w:styleId="a3">
    <w:name w:val="List Paragraph"/>
    <w:basedOn w:val="a"/>
    <w:link w:val="a4"/>
    <w:uiPriority w:val="34"/>
    <w:qFormat/>
    <w:rsid w:val="0056688A"/>
    <w:pPr>
      <w:ind w:left="720"/>
      <w:contextualSpacing/>
    </w:pPr>
  </w:style>
  <w:style w:type="paragraph" w:styleId="a5">
    <w:name w:val="Balloon Text"/>
    <w:basedOn w:val="a"/>
    <w:link w:val="a6"/>
    <w:uiPriority w:val="99"/>
    <w:semiHidden/>
    <w:unhideWhenUsed/>
    <w:rsid w:val="00C45DE7"/>
    <w:rPr>
      <w:rFonts w:ascii="Segoe UI" w:hAnsi="Segoe UI" w:cs="Segoe UI"/>
      <w:sz w:val="18"/>
      <w:szCs w:val="18"/>
    </w:rPr>
  </w:style>
  <w:style w:type="character" w:customStyle="1" w:styleId="a6">
    <w:name w:val="Текст выноски Знак"/>
    <w:basedOn w:val="a0"/>
    <w:link w:val="a5"/>
    <w:uiPriority w:val="99"/>
    <w:semiHidden/>
    <w:rsid w:val="00C45DE7"/>
    <w:rPr>
      <w:rFonts w:ascii="Segoe UI" w:hAnsi="Segoe UI" w:cs="Segoe UI"/>
      <w:color w:val="000000"/>
      <w:sz w:val="18"/>
      <w:szCs w:val="18"/>
    </w:rPr>
  </w:style>
  <w:style w:type="character" w:customStyle="1" w:styleId="22">
    <w:name w:val="Основной текст (2) + Малые прописные"/>
    <w:basedOn w:val="2"/>
    <w:rsid w:val="002634E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2634E1"/>
    <w:rPr>
      <w:rFonts w:ascii="Times New Roman" w:eastAsia="Times New Roman" w:hAnsi="Times New Roman" w:cs="Times New Roman"/>
      <w:i/>
      <w:iCs/>
      <w:shd w:val="clear" w:color="auto" w:fill="FFFFFF"/>
    </w:rPr>
  </w:style>
  <w:style w:type="character" w:customStyle="1" w:styleId="23">
    <w:name w:val="Основной текст (2) + Полужирный"/>
    <w:basedOn w:val="2"/>
    <w:rsid w:val="002634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634E1"/>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2634E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634E1"/>
    <w:pPr>
      <w:shd w:val="clear" w:color="auto" w:fill="FFFFFF"/>
      <w:spacing w:before="320" w:after="320" w:line="274" w:lineRule="exact"/>
    </w:pPr>
    <w:rPr>
      <w:rFonts w:ascii="Times New Roman" w:eastAsia="Times New Roman" w:hAnsi="Times New Roman" w:cs="Times New Roman"/>
      <w:i/>
      <w:iCs/>
      <w:color w:val="auto"/>
    </w:rPr>
  </w:style>
  <w:style w:type="paragraph" w:customStyle="1" w:styleId="50">
    <w:name w:val="Основной текст (5)"/>
    <w:basedOn w:val="a"/>
    <w:link w:val="5"/>
    <w:rsid w:val="002634E1"/>
    <w:pPr>
      <w:shd w:val="clear" w:color="auto" w:fill="FFFFFF"/>
      <w:spacing w:before="1000" w:line="322" w:lineRule="exact"/>
      <w:jc w:val="center"/>
    </w:pPr>
    <w:rPr>
      <w:rFonts w:ascii="Times New Roman" w:eastAsia="Times New Roman" w:hAnsi="Times New Roman" w:cs="Times New Roman"/>
      <w:b/>
      <w:bCs/>
      <w:color w:val="auto"/>
      <w:sz w:val="26"/>
      <w:szCs w:val="26"/>
    </w:rPr>
  </w:style>
  <w:style w:type="paragraph" w:customStyle="1" w:styleId="60">
    <w:name w:val="Основной текст (6)"/>
    <w:basedOn w:val="a"/>
    <w:link w:val="6"/>
    <w:rsid w:val="002634E1"/>
    <w:pPr>
      <w:shd w:val="clear" w:color="auto" w:fill="FFFFFF"/>
      <w:spacing w:line="322" w:lineRule="exact"/>
    </w:pPr>
    <w:rPr>
      <w:rFonts w:ascii="Times New Roman" w:eastAsia="Times New Roman" w:hAnsi="Times New Roman" w:cs="Times New Roman"/>
      <w:b/>
      <w:bCs/>
      <w:color w:val="auto"/>
      <w:sz w:val="28"/>
      <w:szCs w:val="28"/>
    </w:rPr>
  </w:style>
  <w:style w:type="paragraph" w:styleId="a7">
    <w:name w:val="No Spacing"/>
    <w:uiPriority w:val="1"/>
    <w:qFormat/>
    <w:rsid w:val="002634E1"/>
    <w:rPr>
      <w:color w:val="000000"/>
    </w:rPr>
  </w:style>
  <w:style w:type="paragraph" w:customStyle="1" w:styleId="Default">
    <w:name w:val="Default"/>
    <w:rsid w:val="002634E1"/>
    <w:pPr>
      <w:widowControl/>
      <w:autoSpaceDE w:val="0"/>
      <w:autoSpaceDN w:val="0"/>
      <w:adjustRightInd w:val="0"/>
    </w:pPr>
    <w:rPr>
      <w:rFonts w:ascii="Times New Roman" w:eastAsia="Calibri" w:hAnsi="Times New Roman" w:cs="Times New Roman"/>
      <w:color w:val="000000"/>
      <w:lang w:eastAsia="en-US" w:bidi="ar-SA"/>
    </w:rPr>
  </w:style>
  <w:style w:type="table" w:customStyle="1" w:styleId="1">
    <w:name w:val="Сетка таблицы1"/>
    <w:basedOn w:val="a1"/>
    <w:next w:val="a8"/>
    <w:uiPriority w:val="59"/>
    <w:rsid w:val="002634E1"/>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634E1"/>
    <w:pPr>
      <w:autoSpaceDE w:val="0"/>
      <w:autoSpaceDN w:val="0"/>
      <w:adjustRightInd w:val="0"/>
    </w:pPr>
    <w:rPr>
      <w:rFonts w:ascii="Arial" w:eastAsia="Calibri" w:hAnsi="Arial" w:cs="Arial"/>
      <w:sz w:val="26"/>
      <w:szCs w:val="26"/>
      <w:lang w:bidi="ar-SA"/>
    </w:rPr>
  </w:style>
  <w:style w:type="character" w:customStyle="1" w:styleId="ConsPlusNormal0">
    <w:name w:val="ConsPlusNormal Знак"/>
    <w:link w:val="ConsPlusNormal"/>
    <w:locked/>
    <w:rsid w:val="002634E1"/>
    <w:rPr>
      <w:rFonts w:ascii="Arial" w:eastAsia="Calibri" w:hAnsi="Arial" w:cs="Arial"/>
      <w:sz w:val="26"/>
      <w:szCs w:val="26"/>
      <w:lang w:bidi="ar-SA"/>
    </w:rPr>
  </w:style>
  <w:style w:type="paragraph" w:styleId="a9">
    <w:name w:val="Body Text Indent"/>
    <w:basedOn w:val="a"/>
    <w:link w:val="aa"/>
    <w:rsid w:val="002634E1"/>
    <w:pPr>
      <w:widowControl/>
      <w:spacing w:after="120" w:line="276" w:lineRule="auto"/>
      <w:ind w:left="283"/>
    </w:pPr>
    <w:rPr>
      <w:rFonts w:ascii="Times New Roman" w:eastAsia="Times New Roman" w:hAnsi="Times New Roman" w:cs="Times New Roman"/>
      <w:color w:val="auto"/>
      <w:sz w:val="28"/>
      <w:szCs w:val="22"/>
      <w:lang w:eastAsia="en-US" w:bidi="ar-SA"/>
    </w:rPr>
  </w:style>
  <w:style w:type="character" w:customStyle="1" w:styleId="aa">
    <w:name w:val="Основной текст с отступом Знак"/>
    <w:basedOn w:val="a0"/>
    <w:link w:val="a9"/>
    <w:rsid w:val="002634E1"/>
    <w:rPr>
      <w:rFonts w:ascii="Times New Roman" w:eastAsia="Times New Roman" w:hAnsi="Times New Roman" w:cs="Times New Roman"/>
      <w:sz w:val="28"/>
      <w:szCs w:val="22"/>
      <w:lang w:eastAsia="en-US" w:bidi="ar-SA"/>
    </w:rPr>
  </w:style>
  <w:style w:type="paragraph" w:styleId="ab">
    <w:name w:val="Normal (Web)"/>
    <w:basedOn w:val="a"/>
    <w:uiPriority w:val="99"/>
    <w:unhideWhenUsed/>
    <w:rsid w:val="002634E1"/>
    <w:pPr>
      <w:widowControl/>
      <w:spacing w:before="150" w:after="100" w:afterAutospacing="1"/>
      <w:ind w:firstLine="150"/>
      <w:jc w:val="both"/>
    </w:pPr>
    <w:rPr>
      <w:rFonts w:ascii="Times New Roman" w:eastAsia="Times New Roman" w:hAnsi="Times New Roman" w:cs="Times New Roman"/>
      <w:color w:val="auto"/>
      <w:sz w:val="21"/>
      <w:szCs w:val="21"/>
      <w:lang w:bidi="ar-SA"/>
    </w:rPr>
  </w:style>
  <w:style w:type="paragraph" w:customStyle="1" w:styleId="ConsPlusTitle">
    <w:name w:val="ConsPlusTitle"/>
    <w:rsid w:val="002634E1"/>
    <w:pPr>
      <w:autoSpaceDE w:val="0"/>
      <w:autoSpaceDN w:val="0"/>
    </w:pPr>
    <w:rPr>
      <w:rFonts w:ascii="Times New Roman" w:eastAsia="Times New Roman" w:hAnsi="Times New Roman" w:cs="Times New Roman"/>
      <w:b/>
      <w:sz w:val="26"/>
      <w:szCs w:val="20"/>
      <w:lang w:bidi="ar-SA"/>
    </w:rPr>
  </w:style>
  <w:style w:type="character" w:customStyle="1" w:styleId="10">
    <w:name w:val="Гиперссылка1"/>
    <w:basedOn w:val="a0"/>
    <w:uiPriority w:val="99"/>
    <w:unhideWhenUsed/>
    <w:rsid w:val="002634E1"/>
    <w:rPr>
      <w:color w:val="0563C1"/>
      <w:u w:val="single"/>
    </w:rPr>
  </w:style>
  <w:style w:type="table" w:styleId="a8">
    <w:name w:val="Table Grid"/>
    <w:basedOn w:val="a1"/>
    <w:uiPriority w:val="59"/>
    <w:rsid w:val="00263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2634E1"/>
    <w:rPr>
      <w:color w:val="0563C1" w:themeColor="hyperlink"/>
      <w:u w:val="single"/>
    </w:rPr>
  </w:style>
  <w:style w:type="character" w:customStyle="1" w:styleId="a4">
    <w:name w:val="Абзац списка Знак"/>
    <w:link w:val="a3"/>
    <w:uiPriority w:val="34"/>
    <w:locked/>
    <w:rsid w:val="00233AE2"/>
    <w:rPr>
      <w:color w:val="000000"/>
    </w:rPr>
  </w:style>
  <w:style w:type="paragraph" w:customStyle="1" w:styleId="ConsPlusNonformat">
    <w:name w:val="ConsPlusNonformat"/>
    <w:rsid w:val="004025F2"/>
    <w:pPr>
      <w:autoSpaceDE w:val="0"/>
      <w:autoSpaceDN w:val="0"/>
    </w:pPr>
    <w:rPr>
      <w:rFonts w:eastAsia="Times New Roman"/>
      <w:sz w:val="20"/>
      <w:szCs w:val="20"/>
      <w:lang w:bidi="ar-SA"/>
    </w:rPr>
  </w:style>
  <w:style w:type="character" w:customStyle="1" w:styleId="xbe">
    <w:name w:val="_xbe"/>
    <w:basedOn w:val="a0"/>
    <w:rsid w:val="002F5284"/>
  </w:style>
  <w:style w:type="paragraph" w:customStyle="1" w:styleId="3f3f3f3f3f3f3f3f3f3f3f">
    <w:name w:val="А3fб3fз3fа3fц3f с3fп3fи3fс3fк3fа3f"/>
    <w:basedOn w:val="a"/>
    <w:rsid w:val="005B14E2"/>
    <w:pPr>
      <w:autoSpaceDE w:val="0"/>
      <w:autoSpaceDN w:val="0"/>
      <w:adjustRightInd w:val="0"/>
      <w:spacing w:after="200" w:line="276" w:lineRule="auto"/>
      <w:ind w:left="720"/>
    </w:pPr>
    <w:rPr>
      <w:rFonts w:ascii="Calibri" w:eastAsia="Times New Roman" w:hAnsi="Calibri" w:cs="Times New Roman"/>
      <w:color w:val="auto"/>
      <w:sz w:val="22"/>
      <w:szCs w:val="22"/>
      <w:lang w:eastAsia="zh-CN" w:bidi="ar-SA"/>
    </w:rPr>
  </w:style>
  <w:style w:type="paragraph" w:customStyle="1" w:styleId="formattext">
    <w:name w:val="formattext"/>
    <w:basedOn w:val="a"/>
    <w:rsid w:val="00677990"/>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640" w:after="640" w:line="274" w:lineRule="exact"/>
    </w:pPr>
    <w:rPr>
      <w:rFonts w:ascii="Times New Roman" w:eastAsia="Times New Roman" w:hAnsi="Times New Roman" w:cs="Times New Roman"/>
      <w:i/>
      <w:iCs/>
    </w:rPr>
  </w:style>
  <w:style w:type="paragraph" w:styleId="a3">
    <w:name w:val="List Paragraph"/>
    <w:basedOn w:val="a"/>
    <w:link w:val="a4"/>
    <w:uiPriority w:val="34"/>
    <w:qFormat/>
    <w:rsid w:val="0056688A"/>
    <w:pPr>
      <w:ind w:left="720"/>
      <w:contextualSpacing/>
    </w:pPr>
  </w:style>
  <w:style w:type="paragraph" w:styleId="a5">
    <w:name w:val="Balloon Text"/>
    <w:basedOn w:val="a"/>
    <w:link w:val="a6"/>
    <w:uiPriority w:val="99"/>
    <w:semiHidden/>
    <w:unhideWhenUsed/>
    <w:rsid w:val="00C45DE7"/>
    <w:rPr>
      <w:rFonts w:ascii="Segoe UI" w:hAnsi="Segoe UI" w:cs="Segoe UI"/>
      <w:sz w:val="18"/>
      <w:szCs w:val="18"/>
    </w:rPr>
  </w:style>
  <w:style w:type="character" w:customStyle="1" w:styleId="a6">
    <w:name w:val="Текст выноски Знак"/>
    <w:basedOn w:val="a0"/>
    <w:link w:val="a5"/>
    <w:uiPriority w:val="99"/>
    <w:semiHidden/>
    <w:rsid w:val="00C45DE7"/>
    <w:rPr>
      <w:rFonts w:ascii="Segoe UI" w:hAnsi="Segoe UI" w:cs="Segoe UI"/>
      <w:color w:val="000000"/>
      <w:sz w:val="18"/>
      <w:szCs w:val="18"/>
    </w:rPr>
  </w:style>
  <w:style w:type="character" w:customStyle="1" w:styleId="22">
    <w:name w:val="Основной текст (2) + Малые прописные"/>
    <w:basedOn w:val="2"/>
    <w:rsid w:val="002634E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2634E1"/>
    <w:rPr>
      <w:rFonts w:ascii="Times New Roman" w:eastAsia="Times New Roman" w:hAnsi="Times New Roman" w:cs="Times New Roman"/>
      <w:i/>
      <w:iCs/>
      <w:shd w:val="clear" w:color="auto" w:fill="FFFFFF"/>
    </w:rPr>
  </w:style>
  <w:style w:type="character" w:customStyle="1" w:styleId="23">
    <w:name w:val="Основной текст (2) + Полужирный"/>
    <w:basedOn w:val="2"/>
    <w:rsid w:val="002634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634E1"/>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2634E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634E1"/>
    <w:pPr>
      <w:shd w:val="clear" w:color="auto" w:fill="FFFFFF"/>
      <w:spacing w:before="320" w:after="320" w:line="274" w:lineRule="exact"/>
    </w:pPr>
    <w:rPr>
      <w:rFonts w:ascii="Times New Roman" w:eastAsia="Times New Roman" w:hAnsi="Times New Roman" w:cs="Times New Roman"/>
      <w:i/>
      <w:iCs/>
      <w:color w:val="auto"/>
    </w:rPr>
  </w:style>
  <w:style w:type="paragraph" w:customStyle="1" w:styleId="50">
    <w:name w:val="Основной текст (5)"/>
    <w:basedOn w:val="a"/>
    <w:link w:val="5"/>
    <w:rsid w:val="002634E1"/>
    <w:pPr>
      <w:shd w:val="clear" w:color="auto" w:fill="FFFFFF"/>
      <w:spacing w:before="1000" w:line="322" w:lineRule="exact"/>
      <w:jc w:val="center"/>
    </w:pPr>
    <w:rPr>
      <w:rFonts w:ascii="Times New Roman" w:eastAsia="Times New Roman" w:hAnsi="Times New Roman" w:cs="Times New Roman"/>
      <w:b/>
      <w:bCs/>
      <w:color w:val="auto"/>
      <w:sz w:val="26"/>
      <w:szCs w:val="26"/>
    </w:rPr>
  </w:style>
  <w:style w:type="paragraph" w:customStyle="1" w:styleId="60">
    <w:name w:val="Основной текст (6)"/>
    <w:basedOn w:val="a"/>
    <w:link w:val="6"/>
    <w:rsid w:val="002634E1"/>
    <w:pPr>
      <w:shd w:val="clear" w:color="auto" w:fill="FFFFFF"/>
      <w:spacing w:line="322" w:lineRule="exact"/>
    </w:pPr>
    <w:rPr>
      <w:rFonts w:ascii="Times New Roman" w:eastAsia="Times New Roman" w:hAnsi="Times New Roman" w:cs="Times New Roman"/>
      <w:b/>
      <w:bCs/>
      <w:color w:val="auto"/>
      <w:sz w:val="28"/>
      <w:szCs w:val="28"/>
    </w:rPr>
  </w:style>
  <w:style w:type="paragraph" w:styleId="a7">
    <w:name w:val="No Spacing"/>
    <w:uiPriority w:val="1"/>
    <w:qFormat/>
    <w:rsid w:val="002634E1"/>
    <w:rPr>
      <w:color w:val="000000"/>
    </w:rPr>
  </w:style>
  <w:style w:type="paragraph" w:customStyle="1" w:styleId="Default">
    <w:name w:val="Default"/>
    <w:rsid w:val="002634E1"/>
    <w:pPr>
      <w:widowControl/>
      <w:autoSpaceDE w:val="0"/>
      <w:autoSpaceDN w:val="0"/>
      <w:adjustRightInd w:val="0"/>
    </w:pPr>
    <w:rPr>
      <w:rFonts w:ascii="Times New Roman" w:eastAsia="Calibri" w:hAnsi="Times New Roman" w:cs="Times New Roman"/>
      <w:color w:val="000000"/>
      <w:lang w:eastAsia="en-US" w:bidi="ar-SA"/>
    </w:rPr>
  </w:style>
  <w:style w:type="table" w:customStyle="1" w:styleId="1">
    <w:name w:val="Сетка таблицы1"/>
    <w:basedOn w:val="a1"/>
    <w:next w:val="a8"/>
    <w:uiPriority w:val="59"/>
    <w:rsid w:val="002634E1"/>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634E1"/>
    <w:pPr>
      <w:autoSpaceDE w:val="0"/>
      <w:autoSpaceDN w:val="0"/>
      <w:adjustRightInd w:val="0"/>
    </w:pPr>
    <w:rPr>
      <w:rFonts w:ascii="Arial" w:eastAsia="Calibri" w:hAnsi="Arial" w:cs="Arial"/>
      <w:sz w:val="26"/>
      <w:szCs w:val="26"/>
      <w:lang w:bidi="ar-SA"/>
    </w:rPr>
  </w:style>
  <w:style w:type="character" w:customStyle="1" w:styleId="ConsPlusNormal0">
    <w:name w:val="ConsPlusNormal Знак"/>
    <w:link w:val="ConsPlusNormal"/>
    <w:locked/>
    <w:rsid w:val="002634E1"/>
    <w:rPr>
      <w:rFonts w:ascii="Arial" w:eastAsia="Calibri" w:hAnsi="Arial" w:cs="Arial"/>
      <w:sz w:val="26"/>
      <w:szCs w:val="26"/>
      <w:lang w:bidi="ar-SA"/>
    </w:rPr>
  </w:style>
  <w:style w:type="paragraph" w:styleId="a9">
    <w:name w:val="Body Text Indent"/>
    <w:basedOn w:val="a"/>
    <w:link w:val="aa"/>
    <w:rsid w:val="002634E1"/>
    <w:pPr>
      <w:widowControl/>
      <w:spacing w:after="120" w:line="276" w:lineRule="auto"/>
      <w:ind w:left="283"/>
    </w:pPr>
    <w:rPr>
      <w:rFonts w:ascii="Times New Roman" w:eastAsia="Times New Roman" w:hAnsi="Times New Roman" w:cs="Times New Roman"/>
      <w:color w:val="auto"/>
      <w:sz w:val="28"/>
      <w:szCs w:val="22"/>
      <w:lang w:eastAsia="en-US" w:bidi="ar-SA"/>
    </w:rPr>
  </w:style>
  <w:style w:type="character" w:customStyle="1" w:styleId="aa">
    <w:name w:val="Основной текст с отступом Знак"/>
    <w:basedOn w:val="a0"/>
    <w:link w:val="a9"/>
    <w:rsid w:val="002634E1"/>
    <w:rPr>
      <w:rFonts w:ascii="Times New Roman" w:eastAsia="Times New Roman" w:hAnsi="Times New Roman" w:cs="Times New Roman"/>
      <w:sz w:val="28"/>
      <w:szCs w:val="22"/>
      <w:lang w:eastAsia="en-US" w:bidi="ar-SA"/>
    </w:rPr>
  </w:style>
  <w:style w:type="paragraph" w:styleId="ab">
    <w:name w:val="Normal (Web)"/>
    <w:basedOn w:val="a"/>
    <w:uiPriority w:val="99"/>
    <w:unhideWhenUsed/>
    <w:rsid w:val="002634E1"/>
    <w:pPr>
      <w:widowControl/>
      <w:spacing w:before="150" w:after="100" w:afterAutospacing="1"/>
      <w:ind w:firstLine="150"/>
      <w:jc w:val="both"/>
    </w:pPr>
    <w:rPr>
      <w:rFonts w:ascii="Times New Roman" w:eastAsia="Times New Roman" w:hAnsi="Times New Roman" w:cs="Times New Roman"/>
      <w:color w:val="auto"/>
      <w:sz w:val="21"/>
      <w:szCs w:val="21"/>
      <w:lang w:bidi="ar-SA"/>
    </w:rPr>
  </w:style>
  <w:style w:type="paragraph" w:customStyle="1" w:styleId="ConsPlusTitle">
    <w:name w:val="ConsPlusTitle"/>
    <w:rsid w:val="002634E1"/>
    <w:pPr>
      <w:autoSpaceDE w:val="0"/>
      <w:autoSpaceDN w:val="0"/>
    </w:pPr>
    <w:rPr>
      <w:rFonts w:ascii="Times New Roman" w:eastAsia="Times New Roman" w:hAnsi="Times New Roman" w:cs="Times New Roman"/>
      <w:b/>
      <w:sz w:val="26"/>
      <w:szCs w:val="20"/>
      <w:lang w:bidi="ar-SA"/>
    </w:rPr>
  </w:style>
  <w:style w:type="character" w:customStyle="1" w:styleId="10">
    <w:name w:val="Гиперссылка1"/>
    <w:basedOn w:val="a0"/>
    <w:uiPriority w:val="99"/>
    <w:unhideWhenUsed/>
    <w:rsid w:val="002634E1"/>
    <w:rPr>
      <w:color w:val="0563C1"/>
      <w:u w:val="single"/>
    </w:rPr>
  </w:style>
  <w:style w:type="table" w:styleId="a8">
    <w:name w:val="Table Grid"/>
    <w:basedOn w:val="a1"/>
    <w:uiPriority w:val="59"/>
    <w:rsid w:val="00263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2634E1"/>
    <w:rPr>
      <w:color w:val="0563C1" w:themeColor="hyperlink"/>
      <w:u w:val="single"/>
    </w:rPr>
  </w:style>
  <w:style w:type="character" w:customStyle="1" w:styleId="a4">
    <w:name w:val="Абзац списка Знак"/>
    <w:link w:val="a3"/>
    <w:uiPriority w:val="34"/>
    <w:locked/>
    <w:rsid w:val="00233AE2"/>
    <w:rPr>
      <w:color w:val="000000"/>
    </w:rPr>
  </w:style>
  <w:style w:type="paragraph" w:customStyle="1" w:styleId="ConsPlusNonformat">
    <w:name w:val="ConsPlusNonformat"/>
    <w:rsid w:val="004025F2"/>
    <w:pPr>
      <w:autoSpaceDE w:val="0"/>
      <w:autoSpaceDN w:val="0"/>
    </w:pPr>
    <w:rPr>
      <w:rFonts w:eastAsia="Times New Roman"/>
      <w:sz w:val="20"/>
      <w:szCs w:val="20"/>
      <w:lang w:bidi="ar-SA"/>
    </w:rPr>
  </w:style>
  <w:style w:type="character" w:customStyle="1" w:styleId="xbe">
    <w:name w:val="_xbe"/>
    <w:basedOn w:val="a0"/>
    <w:rsid w:val="002F5284"/>
  </w:style>
  <w:style w:type="paragraph" w:customStyle="1" w:styleId="3f3f3f3f3f3f3f3f3f3f3f">
    <w:name w:val="А3fб3fз3fа3fц3f с3fп3fи3fс3fк3fа3f"/>
    <w:basedOn w:val="a"/>
    <w:rsid w:val="005B14E2"/>
    <w:pPr>
      <w:autoSpaceDE w:val="0"/>
      <w:autoSpaceDN w:val="0"/>
      <w:adjustRightInd w:val="0"/>
      <w:spacing w:after="200" w:line="276" w:lineRule="auto"/>
      <w:ind w:left="720"/>
    </w:pPr>
    <w:rPr>
      <w:rFonts w:ascii="Calibri" w:eastAsia="Times New Roman" w:hAnsi="Calibri" w:cs="Times New Roman"/>
      <w:color w:val="auto"/>
      <w:sz w:val="22"/>
      <w:szCs w:val="22"/>
      <w:lang w:eastAsia="zh-CN" w:bidi="ar-SA"/>
    </w:rPr>
  </w:style>
  <w:style w:type="paragraph" w:customStyle="1" w:styleId="formattext">
    <w:name w:val="formattext"/>
    <w:basedOn w:val="a"/>
    <w:rsid w:val="00677990"/>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90265">
      <w:bodyDiv w:val="1"/>
      <w:marLeft w:val="0"/>
      <w:marRight w:val="0"/>
      <w:marTop w:val="0"/>
      <w:marBottom w:val="0"/>
      <w:divBdr>
        <w:top w:val="none" w:sz="0" w:space="0" w:color="auto"/>
        <w:left w:val="none" w:sz="0" w:space="0" w:color="auto"/>
        <w:bottom w:val="none" w:sz="0" w:space="0" w:color="auto"/>
        <w:right w:val="none" w:sz="0" w:space="0" w:color="auto"/>
      </w:divBdr>
      <w:divsChild>
        <w:div w:id="723452438">
          <w:marLeft w:val="0"/>
          <w:marRight w:val="0"/>
          <w:marTop w:val="0"/>
          <w:marBottom w:val="0"/>
          <w:divBdr>
            <w:top w:val="none" w:sz="0" w:space="0" w:color="auto"/>
            <w:left w:val="none" w:sz="0" w:space="0" w:color="auto"/>
            <w:bottom w:val="none" w:sz="0" w:space="0" w:color="auto"/>
            <w:right w:val="none" w:sz="0" w:space="0" w:color="auto"/>
          </w:divBdr>
          <w:divsChild>
            <w:div w:id="1671525138">
              <w:marLeft w:val="0"/>
              <w:marRight w:val="0"/>
              <w:marTop w:val="0"/>
              <w:marBottom w:val="0"/>
              <w:divBdr>
                <w:top w:val="none" w:sz="0" w:space="0" w:color="auto"/>
                <w:left w:val="none" w:sz="0" w:space="0" w:color="auto"/>
                <w:bottom w:val="none" w:sz="0" w:space="0" w:color="auto"/>
                <w:right w:val="none" w:sz="0" w:space="0" w:color="auto"/>
              </w:divBdr>
              <w:divsChild>
                <w:div w:id="135487904">
                  <w:marLeft w:val="0"/>
                  <w:marRight w:val="0"/>
                  <w:marTop w:val="0"/>
                  <w:marBottom w:val="0"/>
                  <w:divBdr>
                    <w:top w:val="none" w:sz="0" w:space="0" w:color="auto"/>
                    <w:left w:val="none" w:sz="0" w:space="0" w:color="auto"/>
                    <w:bottom w:val="none" w:sz="0" w:space="0" w:color="auto"/>
                    <w:right w:val="none" w:sz="0" w:space="0" w:color="auto"/>
                  </w:divBdr>
                  <w:divsChild>
                    <w:div w:id="1756586928">
                      <w:marLeft w:val="0"/>
                      <w:marRight w:val="0"/>
                      <w:marTop w:val="0"/>
                      <w:marBottom w:val="0"/>
                      <w:divBdr>
                        <w:top w:val="none" w:sz="0" w:space="0" w:color="auto"/>
                        <w:left w:val="none" w:sz="0" w:space="0" w:color="auto"/>
                        <w:bottom w:val="none" w:sz="0" w:space="0" w:color="auto"/>
                        <w:right w:val="none" w:sz="0" w:space="0" w:color="auto"/>
                      </w:divBdr>
                      <w:divsChild>
                        <w:div w:id="1111706558">
                          <w:marLeft w:val="0"/>
                          <w:marRight w:val="0"/>
                          <w:marTop w:val="0"/>
                          <w:marBottom w:val="0"/>
                          <w:divBdr>
                            <w:top w:val="none" w:sz="0" w:space="0" w:color="auto"/>
                            <w:left w:val="none" w:sz="0" w:space="0" w:color="auto"/>
                            <w:bottom w:val="none" w:sz="0" w:space="0" w:color="auto"/>
                            <w:right w:val="none" w:sz="0" w:space="0" w:color="auto"/>
                          </w:divBdr>
                          <w:divsChild>
                            <w:div w:id="704327224">
                              <w:marLeft w:val="0"/>
                              <w:marRight w:val="0"/>
                              <w:marTop w:val="0"/>
                              <w:marBottom w:val="0"/>
                              <w:divBdr>
                                <w:top w:val="none" w:sz="0" w:space="0" w:color="auto"/>
                                <w:left w:val="none" w:sz="0" w:space="0" w:color="auto"/>
                                <w:bottom w:val="none" w:sz="0" w:space="0" w:color="auto"/>
                                <w:right w:val="none" w:sz="0" w:space="0" w:color="auto"/>
                              </w:divBdr>
                              <w:divsChild>
                                <w:div w:id="417750864">
                                  <w:marLeft w:val="0"/>
                                  <w:marRight w:val="0"/>
                                  <w:marTop w:val="0"/>
                                  <w:marBottom w:val="0"/>
                                  <w:divBdr>
                                    <w:top w:val="none" w:sz="0" w:space="0" w:color="auto"/>
                                    <w:left w:val="none" w:sz="0" w:space="0" w:color="auto"/>
                                    <w:bottom w:val="none" w:sz="0" w:space="0" w:color="auto"/>
                                    <w:right w:val="none" w:sz="0" w:space="0" w:color="auto"/>
                                  </w:divBdr>
                                  <w:divsChild>
                                    <w:div w:id="258610845">
                                      <w:marLeft w:val="0"/>
                                      <w:marRight w:val="0"/>
                                      <w:marTop w:val="0"/>
                                      <w:marBottom w:val="0"/>
                                      <w:divBdr>
                                        <w:top w:val="none" w:sz="0" w:space="0" w:color="auto"/>
                                        <w:left w:val="none" w:sz="0" w:space="0" w:color="auto"/>
                                        <w:bottom w:val="none" w:sz="0" w:space="0" w:color="auto"/>
                                        <w:right w:val="none" w:sz="0" w:space="0" w:color="auto"/>
                                      </w:divBdr>
                                      <w:divsChild>
                                        <w:div w:id="4457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723473">
      <w:bodyDiv w:val="1"/>
      <w:marLeft w:val="0"/>
      <w:marRight w:val="0"/>
      <w:marTop w:val="0"/>
      <w:marBottom w:val="0"/>
      <w:divBdr>
        <w:top w:val="none" w:sz="0" w:space="0" w:color="auto"/>
        <w:left w:val="none" w:sz="0" w:space="0" w:color="auto"/>
        <w:bottom w:val="none" w:sz="0" w:space="0" w:color="auto"/>
        <w:right w:val="none" w:sz="0" w:space="0" w:color="auto"/>
      </w:divBdr>
    </w:div>
    <w:div w:id="878009175">
      <w:bodyDiv w:val="1"/>
      <w:marLeft w:val="0"/>
      <w:marRight w:val="0"/>
      <w:marTop w:val="0"/>
      <w:marBottom w:val="0"/>
      <w:divBdr>
        <w:top w:val="none" w:sz="0" w:space="0" w:color="auto"/>
        <w:left w:val="none" w:sz="0" w:space="0" w:color="auto"/>
        <w:bottom w:val="none" w:sz="0" w:space="0" w:color="auto"/>
        <w:right w:val="none" w:sz="0" w:space="0" w:color="auto"/>
      </w:divBdr>
    </w:div>
    <w:div w:id="1140148201">
      <w:bodyDiv w:val="1"/>
      <w:marLeft w:val="0"/>
      <w:marRight w:val="0"/>
      <w:marTop w:val="0"/>
      <w:marBottom w:val="0"/>
      <w:divBdr>
        <w:top w:val="none" w:sz="0" w:space="0" w:color="auto"/>
        <w:left w:val="none" w:sz="0" w:space="0" w:color="auto"/>
        <w:bottom w:val="none" w:sz="0" w:space="0" w:color="auto"/>
        <w:right w:val="none" w:sz="0" w:space="0" w:color="auto"/>
      </w:divBdr>
    </w:div>
    <w:div w:id="1276792647">
      <w:bodyDiv w:val="1"/>
      <w:marLeft w:val="0"/>
      <w:marRight w:val="0"/>
      <w:marTop w:val="750"/>
      <w:marBottom w:val="0"/>
      <w:divBdr>
        <w:top w:val="none" w:sz="0" w:space="0" w:color="auto"/>
        <w:left w:val="none" w:sz="0" w:space="0" w:color="auto"/>
        <w:bottom w:val="none" w:sz="0" w:space="0" w:color="auto"/>
        <w:right w:val="none" w:sz="0" w:space="0" w:color="auto"/>
      </w:divBdr>
      <w:divsChild>
        <w:div w:id="1989556780">
          <w:marLeft w:val="0"/>
          <w:marRight w:val="0"/>
          <w:marTop w:val="0"/>
          <w:marBottom w:val="0"/>
          <w:divBdr>
            <w:top w:val="none" w:sz="0" w:space="0" w:color="auto"/>
            <w:left w:val="none" w:sz="0" w:space="0" w:color="auto"/>
            <w:bottom w:val="none" w:sz="0" w:space="0" w:color="auto"/>
            <w:right w:val="none" w:sz="0" w:space="0" w:color="auto"/>
          </w:divBdr>
          <w:divsChild>
            <w:div w:id="1454206990">
              <w:marLeft w:val="0"/>
              <w:marRight w:val="0"/>
              <w:marTop w:val="0"/>
              <w:marBottom w:val="0"/>
              <w:divBdr>
                <w:top w:val="none" w:sz="0" w:space="0" w:color="auto"/>
                <w:left w:val="none" w:sz="0" w:space="0" w:color="auto"/>
                <w:bottom w:val="none" w:sz="0" w:space="0" w:color="auto"/>
                <w:right w:val="none" w:sz="0" w:space="0" w:color="auto"/>
              </w:divBdr>
              <w:divsChild>
                <w:div w:id="863593361">
                  <w:marLeft w:val="0"/>
                  <w:marRight w:val="0"/>
                  <w:marTop w:val="0"/>
                  <w:marBottom w:val="0"/>
                  <w:divBdr>
                    <w:top w:val="none" w:sz="0" w:space="0" w:color="auto"/>
                    <w:left w:val="none" w:sz="0" w:space="0" w:color="auto"/>
                    <w:bottom w:val="none" w:sz="0" w:space="0" w:color="auto"/>
                    <w:right w:val="none" w:sz="0" w:space="0" w:color="auto"/>
                  </w:divBdr>
                  <w:divsChild>
                    <w:div w:id="365447565">
                      <w:marLeft w:val="0"/>
                      <w:marRight w:val="0"/>
                      <w:marTop w:val="0"/>
                      <w:marBottom w:val="0"/>
                      <w:divBdr>
                        <w:top w:val="none" w:sz="0" w:space="0" w:color="auto"/>
                        <w:left w:val="none" w:sz="0" w:space="0" w:color="auto"/>
                        <w:bottom w:val="none" w:sz="0" w:space="0" w:color="auto"/>
                        <w:right w:val="none" w:sz="0" w:space="0" w:color="auto"/>
                      </w:divBdr>
                      <w:divsChild>
                        <w:div w:id="331613672">
                          <w:marLeft w:val="0"/>
                          <w:marRight w:val="0"/>
                          <w:marTop w:val="0"/>
                          <w:marBottom w:val="0"/>
                          <w:divBdr>
                            <w:top w:val="none" w:sz="0" w:space="0" w:color="auto"/>
                            <w:left w:val="none" w:sz="0" w:space="0" w:color="auto"/>
                            <w:bottom w:val="none" w:sz="0" w:space="0" w:color="auto"/>
                            <w:right w:val="none" w:sz="0" w:space="0" w:color="auto"/>
                          </w:divBdr>
                          <w:divsChild>
                            <w:div w:id="760949356">
                              <w:marLeft w:val="0"/>
                              <w:marRight w:val="0"/>
                              <w:marTop w:val="450"/>
                              <w:marBottom w:val="0"/>
                              <w:divBdr>
                                <w:top w:val="none" w:sz="0" w:space="0" w:color="auto"/>
                                <w:left w:val="none" w:sz="0" w:space="0" w:color="auto"/>
                                <w:bottom w:val="none" w:sz="0" w:space="0" w:color="auto"/>
                                <w:right w:val="none" w:sz="0" w:space="0" w:color="auto"/>
                              </w:divBdr>
                              <w:divsChild>
                                <w:div w:id="1125730534">
                                  <w:marLeft w:val="0"/>
                                  <w:marRight w:val="0"/>
                                  <w:marTop w:val="0"/>
                                  <w:marBottom w:val="0"/>
                                  <w:divBdr>
                                    <w:top w:val="single" w:sz="6" w:space="0" w:color="CDD1D4"/>
                                    <w:left w:val="none" w:sz="0" w:space="0" w:color="auto"/>
                                    <w:bottom w:val="none" w:sz="0" w:space="0" w:color="auto"/>
                                    <w:right w:val="none" w:sz="0" w:space="0" w:color="auto"/>
                                  </w:divBdr>
                                  <w:divsChild>
                                    <w:div w:id="193156310">
                                      <w:marLeft w:val="0"/>
                                      <w:marRight w:val="0"/>
                                      <w:marTop w:val="0"/>
                                      <w:marBottom w:val="0"/>
                                      <w:divBdr>
                                        <w:top w:val="none" w:sz="0" w:space="0" w:color="auto"/>
                                        <w:left w:val="none" w:sz="0" w:space="0" w:color="auto"/>
                                        <w:bottom w:val="none" w:sz="0" w:space="0" w:color="auto"/>
                                        <w:right w:val="none" w:sz="0" w:space="0" w:color="auto"/>
                                      </w:divBdr>
                                      <w:divsChild>
                                        <w:div w:id="1544709988">
                                          <w:marLeft w:val="0"/>
                                          <w:marRight w:val="0"/>
                                          <w:marTop w:val="0"/>
                                          <w:marBottom w:val="0"/>
                                          <w:divBdr>
                                            <w:top w:val="none" w:sz="0" w:space="0" w:color="auto"/>
                                            <w:left w:val="none" w:sz="0" w:space="0" w:color="auto"/>
                                            <w:bottom w:val="none" w:sz="0" w:space="0" w:color="auto"/>
                                            <w:right w:val="none" w:sz="0" w:space="0" w:color="auto"/>
                                          </w:divBdr>
                                          <w:divsChild>
                                            <w:div w:id="1290238840">
                                              <w:marLeft w:val="0"/>
                                              <w:marRight w:val="0"/>
                                              <w:marTop w:val="0"/>
                                              <w:marBottom w:val="0"/>
                                              <w:divBdr>
                                                <w:top w:val="none" w:sz="0" w:space="0" w:color="auto"/>
                                                <w:left w:val="none" w:sz="0" w:space="0" w:color="auto"/>
                                                <w:bottom w:val="none" w:sz="0" w:space="0" w:color="auto"/>
                                                <w:right w:val="none" w:sz="0" w:space="0" w:color="auto"/>
                                              </w:divBdr>
                                              <w:divsChild>
                                                <w:div w:id="1092161169">
                                                  <w:marLeft w:val="0"/>
                                                  <w:marRight w:val="0"/>
                                                  <w:marTop w:val="0"/>
                                                  <w:marBottom w:val="450"/>
                                                  <w:divBdr>
                                                    <w:top w:val="none" w:sz="0" w:space="0" w:color="auto"/>
                                                    <w:left w:val="none" w:sz="0" w:space="0" w:color="auto"/>
                                                    <w:bottom w:val="none" w:sz="0" w:space="0" w:color="auto"/>
                                                    <w:right w:val="none" w:sz="0" w:space="0" w:color="auto"/>
                                                  </w:divBdr>
                                                  <w:divsChild>
                                                    <w:div w:id="1387100070">
                                                      <w:marLeft w:val="0"/>
                                                      <w:marRight w:val="0"/>
                                                      <w:marTop w:val="0"/>
                                                      <w:marBottom w:val="0"/>
                                                      <w:divBdr>
                                                        <w:top w:val="none" w:sz="0" w:space="0" w:color="auto"/>
                                                        <w:left w:val="none" w:sz="0" w:space="0" w:color="auto"/>
                                                        <w:bottom w:val="none" w:sz="0" w:space="0" w:color="auto"/>
                                                        <w:right w:val="none" w:sz="0" w:space="0" w:color="auto"/>
                                                      </w:divBdr>
                                                      <w:divsChild>
                                                        <w:div w:id="3425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1650164">
      <w:bodyDiv w:val="1"/>
      <w:marLeft w:val="0"/>
      <w:marRight w:val="0"/>
      <w:marTop w:val="0"/>
      <w:marBottom w:val="0"/>
      <w:divBdr>
        <w:top w:val="none" w:sz="0" w:space="0" w:color="auto"/>
        <w:left w:val="none" w:sz="0" w:space="0" w:color="auto"/>
        <w:bottom w:val="none" w:sz="0" w:space="0" w:color="auto"/>
        <w:right w:val="none" w:sz="0" w:space="0" w:color="auto"/>
      </w:divBdr>
    </w:div>
    <w:div w:id="1805200100">
      <w:bodyDiv w:val="1"/>
      <w:marLeft w:val="0"/>
      <w:marRight w:val="0"/>
      <w:marTop w:val="0"/>
      <w:marBottom w:val="0"/>
      <w:divBdr>
        <w:top w:val="none" w:sz="0" w:space="0" w:color="auto"/>
        <w:left w:val="none" w:sz="0" w:space="0" w:color="auto"/>
        <w:bottom w:val="none" w:sz="0" w:space="0" w:color="auto"/>
        <w:right w:val="none" w:sz="0" w:space="0" w:color="auto"/>
      </w:divBdr>
    </w:div>
    <w:div w:id="1910651332">
      <w:bodyDiv w:val="1"/>
      <w:marLeft w:val="0"/>
      <w:marRight w:val="0"/>
      <w:marTop w:val="0"/>
      <w:marBottom w:val="0"/>
      <w:divBdr>
        <w:top w:val="none" w:sz="0" w:space="0" w:color="auto"/>
        <w:left w:val="none" w:sz="0" w:space="0" w:color="auto"/>
        <w:bottom w:val="none" w:sz="0" w:space="0" w:color="auto"/>
        <w:right w:val="none" w:sz="0" w:space="0" w:color="auto"/>
      </w:divBdr>
      <w:divsChild>
        <w:div w:id="1886410234">
          <w:marLeft w:val="0"/>
          <w:marRight w:val="0"/>
          <w:marTop w:val="0"/>
          <w:marBottom w:val="0"/>
          <w:divBdr>
            <w:top w:val="none" w:sz="0" w:space="0" w:color="auto"/>
            <w:left w:val="none" w:sz="0" w:space="0" w:color="auto"/>
            <w:bottom w:val="none" w:sz="0" w:space="0" w:color="auto"/>
            <w:right w:val="none" w:sz="0" w:space="0" w:color="auto"/>
          </w:divBdr>
          <w:divsChild>
            <w:div w:id="50464588">
              <w:marLeft w:val="0"/>
              <w:marRight w:val="0"/>
              <w:marTop w:val="0"/>
              <w:marBottom w:val="0"/>
              <w:divBdr>
                <w:top w:val="none" w:sz="0" w:space="0" w:color="auto"/>
                <w:left w:val="none" w:sz="0" w:space="0" w:color="auto"/>
                <w:bottom w:val="none" w:sz="0" w:space="0" w:color="auto"/>
                <w:right w:val="none" w:sz="0" w:space="0" w:color="auto"/>
              </w:divBdr>
              <w:divsChild>
                <w:div w:id="184248290">
                  <w:marLeft w:val="0"/>
                  <w:marRight w:val="0"/>
                  <w:marTop w:val="0"/>
                  <w:marBottom w:val="0"/>
                  <w:divBdr>
                    <w:top w:val="none" w:sz="0" w:space="0" w:color="auto"/>
                    <w:left w:val="none" w:sz="0" w:space="0" w:color="auto"/>
                    <w:bottom w:val="none" w:sz="0" w:space="0" w:color="auto"/>
                    <w:right w:val="none" w:sz="0" w:space="0" w:color="auto"/>
                  </w:divBdr>
                  <w:divsChild>
                    <w:div w:id="934093510">
                      <w:marLeft w:val="0"/>
                      <w:marRight w:val="0"/>
                      <w:marTop w:val="0"/>
                      <w:marBottom w:val="0"/>
                      <w:divBdr>
                        <w:top w:val="none" w:sz="0" w:space="0" w:color="auto"/>
                        <w:left w:val="none" w:sz="0" w:space="0" w:color="auto"/>
                        <w:bottom w:val="none" w:sz="0" w:space="0" w:color="auto"/>
                        <w:right w:val="none" w:sz="0" w:space="0" w:color="auto"/>
                      </w:divBdr>
                      <w:divsChild>
                        <w:div w:id="1949965799">
                          <w:marLeft w:val="0"/>
                          <w:marRight w:val="0"/>
                          <w:marTop w:val="0"/>
                          <w:marBottom w:val="0"/>
                          <w:divBdr>
                            <w:top w:val="none" w:sz="0" w:space="0" w:color="auto"/>
                            <w:left w:val="none" w:sz="0" w:space="0" w:color="auto"/>
                            <w:bottom w:val="none" w:sz="0" w:space="0" w:color="auto"/>
                            <w:right w:val="none" w:sz="0" w:space="0" w:color="auto"/>
                          </w:divBdr>
                          <w:divsChild>
                            <w:div w:id="1272709266">
                              <w:marLeft w:val="0"/>
                              <w:marRight w:val="0"/>
                              <w:marTop w:val="0"/>
                              <w:marBottom w:val="0"/>
                              <w:divBdr>
                                <w:top w:val="none" w:sz="0" w:space="0" w:color="auto"/>
                                <w:left w:val="none" w:sz="0" w:space="0" w:color="auto"/>
                                <w:bottom w:val="none" w:sz="0" w:space="0" w:color="auto"/>
                                <w:right w:val="none" w:sz="0" w:space="0" w:color="auto"/>
                              </w:divBdr>
                              <w:divsChild>
                                <w:div w:id="1762140658">
                                  <w:marLeft w:val="0"/>
                                  <w:marRight w:val="0"/>
                                  <w:marTop w:val="0"/>
                                  <w:marBottom w:val="0"/>
                                  <w:divBdr>
                                    <w:top w:val="none" w:sz="0" w:space="0" w:color="auto"/>
                                    <w:left w:val="none" w:sz="0" w:space="0" w:color="auto"/>
                                    <w:bottom w:val="none" w:sz="0" w:space="0" w:color="auto"/>
                                    <w:right w:val="none" w:sz="0" w:space="0" w:color="auto"/>
                                  </w:divBdr>
                                  <w:divsChild>
                                    <w:div w:id="1966420441">
                                      <w:marLeft w:val="0"/>
                                      <w:marRight w:val="0"/>
                                      <w:marTop w:val="0"/>
                                      <w:marBottom w:val="0"/>
                                      <w:divBdr>
                                        <w:top w:val="none" w:sz="0" w:space="0" w:color="auto"/>
                                        <w:left w:val="none" w:sz="0" w:space="0" w:color="auto"/>
                                        <w:bottom w:val="none" w:sz="0" w:space="0" w:color="auto"/>
                                        <w:right w:val="none" w:sz="0" w:space="0" w:color="auto"/>
                                      </w:divBdr>
                                      <w:divsChild>
                                        <w:div w:id="20965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197381">
      <w:bodyDiv w:val="1"/>
      <w:marLeft w:val="0"/>
      <w:marRight w:val="0"/>
      <w:marTop w:val="0"/>
      <w:marBottom w:val="0"/>
      <w:divBdr>
        <w:top w:val="none" w:sz="0" w:space="0" w:color="auto"/>
        <w:left w:val="none" w:sz="0" w:space="0" w:color="auto"/>
        <w:bottom w:val="none" w:sz="0" w:space="0" w:color="auto"/>
        <w:right w:val="none" w:sz="0" w:space="0" w:color="auto"/>
      </w:divBdr>
      <w:divsChild>
        <w:div w:id="20475741">
          <w:marLeft w:val="0"/>
          <w:marRight w:val="0"/>
          <w:marTop w:val="0"/>
          <w:marBottom w:val="0"/>
          <w:divBdr>
            <w:top w:val="none" w:sz="0" w:space="0" w:color="auto"/>
            <w:left w:val="none" w:sz="0" w:space="0" w:color="auto"/>
            <w:bottom w:val="none" w:sz="0" w:space="0" w:color="auto"/>
            <w:right w:val="none" w:sz="0" w:space="0" w:color="auto"/>
          </w:divBdr>
          <w:divsChild>
            <w:div w:id="1787968566">
              <w:marLeft w:val="0"/>
              <w:marRight w:val="0"/>
              <w:marTop w:val="0"/>
              <w:marBottom w:val="0"/>
              <w:divBdr>
                <w:top w:val="none" w:sz="0" w:space="0" w:color="auto"/>
                <w:left w:val="none" w:sz="0" w:space="0" w:color="auto"/>
                <w:bottom w:val="none" w:sz="0" w:space="0" w:color="auto"/>
                <w:right w:val="none" w:sz="0" w:space="0" w:color="auto"/>
              </w:divBdr>
              <w:divsChild>
                <w:div w:id="1042292644">
                  <w:marLeft w:val="0"/>
                  <w:marRight w:val="0"/>
                  <w:marTop w:val="0"/>
                  <w:marBottom w:val="0"/>
                  <w:divBdr>
                    <w:top w:val="none" w:sz="0" w:space="0" w:color="auto"/>
                    <w:left w:val="none" w:sz="0" w:space="0" w:color="auto"/>
                    <w:bottom w:val="none" w:sz="0" w:space="0" w:color="auto"/>
                    <w:right w:val="none" w:sz="0" w:space="0" w:color="auto"/>
                  </w:divBdr>
                  <w:divsChild>
                    <w:div w:id="1219513057">
                      <w:marLeft w:val="0"/>
                      <w:marRight w:val="0"/>
                      <w:marTop w:val="0"/>
                      <w:marBottom w:val="0"/>
                      <w:divBdr>
                        <w:top w:val="none" w:sz="0" w:space="0" w:color="auto"/>
                        <w:left w:val="none" w:sz="0" w:space="0" w:color="auto"/>
                        <w:bottom w:val="none" w:sz="0" w:space="0" w:color="auto"/>
                        <w:right w:val="none" w:sz="0" w:space="0" w:color="auto"/>
                      </w:divBdr>
                      <w:divsChild>
                        <w:div w:id="755051298">
                          <w:marLeft w:val="0"/>
                          <w:marRight w:val="0"/>
                          <w:marTop w:val="0"/>
                          <w:marBottom w:val="0"/>
                          <w:divBdr>
                            <w:top w:val="none" w:sz="0" w:space="0" w:color="auto"/>
                            <w:left w:val="none" w:sz="0" w:space="0" w:color="auto"/>
                            <w:bottom w:val="none" w:sz="0" w:space="0" w:color="auto"/>
                            <w:right w:val="none" w:sz="0" w:space="0" w:color="auto"/>
                          </w:divBdr>
                          <w:divsChild>
                            <w:div w:id="893078918">
                              <w:marLeft w:val="0"/>
                              <w:marRight w:val="0"/>
                              <w:marTop w:val="0"/>
                              <w:marBottom w:val="0"/>
                              <w:divBdr>
                                <w:top w:val="none" w:sz="0" w:space="0" w:color="auto"/>
                                <w:left w:val="none" w:sz="0" w:space="0" w:color="auto"/>
                                <w:bottom w:val="none" w:sz="0" w:space="0" w:color="auto"/>
                                <w:right w:val="none" w:sz="0" w:space="0" w:color="auto"/>
                              </w:divBdr>
                              <w:divsChild>
                                <w:div w:id="1475365341">
                                  <w:marLeft w:val="0"/>
                                  <w:marRight w:val="0"/>
                                  <w:marTop w:val="0"/>
                                  <w:marBottom w:val="0"/>
                                  <w:divBdr>
                                    <w:top w:val="none" w:sz="0" w:space="0" w:color="auto"/>
                                    <w:left w:val="none" w:sz="0" w:space="0" w:color="auto"/>
                                    <w:bottom w:val="none" w:sz="0" w:space="0" w:color="auto"/>
                                    <w:right w:val="none" w:sz="0" w:space="0" w:color="auto"/>
                                  </w:divBdr>
                                  <w:divsChild>
                                    <w:div w:id="582228926">
                                      <w:marLeft w:val="0"/>
                                      <w:marRight w:val="0"/>
                                      <w:marTop w:val="0"/>
                                      <w:marBottom w:val="0"/>
                                      <w:divBdr>
                                        <w:top w:val="none" w:sz="0" w:space="0" w:color="auto"/>
                                        <w:left w:val="none" w:sz="0" w:space="0" w:color="auto"/>
                                        <w:bottom w:val="none" w:sz="0" w:space="0" w:color="auto"/>
                                        <w:right w:val="none" w:sz="0" w:space="0" w:color="auto"/>
                                      </w:divBdr>
                                      <w:divsChild>
                                        <w:div w:id="18689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gov.ru/bmr/novolec" TargetMode="External"/><Relationship Id="rId13" Type="http://schemas.openxmlformats.org/officeDocument/2006/relationships/hyperlink" Target="consultantplus://offline/ref=71EB6647BA35B72322FB1217B3E48CE8827ABF30A519B23351207FB1CAl1TEM" TargetMode="External"/><Relationship Id="rId18" Type="http://schemas.openxmlformats.org/officeDocument/2006/relationships/hyperlink" Target="http://www.kamgov.ru/bmr/novolec" TargetMode="External"/><Relationship Id="rId26" Type="http://schemas.openxmlformats.org/officeDocument/2006/relationships/hyperlink" Target="http://portalmfc.kamgov.ru/" TargetMode="External"/><Relationship Id="rId3" Type="http://schemas.microsoft.com/office/2007/relationships/stylesWithEffects" Target="stylesWithEffects.xml"/><Relationship Id="rId21" Type="http://schemas.openxmlformats.org/officeDocument/2006/relationships/hyperlink" Target="mailto:mfcpk@mfc.kamchatka.gov.ru" TargetMode="External"/><Relationship Id="rId7" Type="http://schemas.openxmlformats.org/officeDocument/2006/relationships/endnotes" Target="endnotes.xml"/><Relationship Id="rId12" Type="http://schemas.openxmlformats.org/officeDocument/2006/relationships/hyperlink" Target="consultantplus://offline/ref=71EB6647BA35B72322FB1217B3E48CE8827ABE3CA019B23351207FB1CAl1TEM" TargetMode="External"/><Relationship Id="rId17" Type="http://schemas.openxmlformats.org/officeDocument/2006/relationships/hyperlink" Target="consultantplus://offline/ref=8D42A3C0E1AB0283CF0B02D6EAEE7CB4361A152A205E4649BE25BF6834x1fBF" TargetMode="External"/><Relationship Id="rId25" Type="http://schemas.openxmlformats.org/officeDocument/2006/relationships/hyperlink" Target="http://portalmfc.kamgov.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1EB6647BA35B72322FB1217B3E48CE8827AB930A415B23351207FB1CAl1TEM" TargetMode="External"/><Relationship Id="rId20" Type="http://schemas.openxmlformats.org/officeDocument/2006/relationships/hyperlink" Target="http://www.kamgov.ru/bmr/novolec" TargetMode="External"/><Relationship Id="rId29" Type="http://schemas.openxmlformats.org/officeDocument/2006/relationships/hyperlink" Target="http://portalmfc.kamgo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D42A3C0E1AB0283CF0B02D6EAEE7CB43615102422594649BE25BF6834x1fBF" TargetMode="External"/><Relationship Id="rId24" Type="http://schemas.openxmlformats.org/officeDocument/2006/relationships/hyperlink" Target="mailto:mfcpk@mfc.kamchatka.gov.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1EB6647BA35B72322FB1217B3E48CE8827ABC39A714B23351207FB1CAl1TEM" TargetMode="External"/><Relationship Id="rId23" Type="http://schemas.openxmlformats.org/officeDocument/2006/relationships/hyperlink" Target="mailto:mfcpk@mfc.kamchatka.gov.ru" TargetMode="External"/><Relationship Id="rId28" Type="http://schemas.openxmlformats.org/officeDocument/2006/relationships/hyperlink" Target="http://portalmfc.kamgov.ru/" TargetMode="External"/><Relationship Id="rId10" Type="http://schemas.openxmlformats.org/officeDocument/2006/relationships/hyperlink" Target="consultantplus://offline/ref=71EB6647BA35B72322FB1217B3E48CE88174BD3CA947E531007571lBT4M" TargetMode="External"/><Relationship Id="rId19" Type="http://schemas.openxmlformats.org/officeDocument/2006/relationships/hyperlink" Target="consultantplus://offline/ref=1BA6E2D0F9E53373542D012C408025605CC8FA2B03D1027B8AA83972CC5E55A9E8F8AEB3B0Q4a2M" TargetMode="External"/><Relationship Id="rId31" Type="http://schemas.openxmlformats.org/officeDocument/2006/relationships/hyperlink" Target="http://www.r41.nalog.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1EB6647BA35B72322FB1217B3E48CE88278B23CA115B23351207FB1CAl1TEM" TargetMode="External"/><Relationship Id="rId22" Type="http://schemas.openxmlformats.org/officeDocument/2006/relationships/hyperlink" Target="mailto:mfcpk@mfc.kamchatka.gov.ru" TargetMode="External"/><Relationship Id="rId27" Type="http://schemas.openxmlformats.org/officeDocument/2006/relationships/hyperlink" Target="http://portalmfc.kamgov.ru/" TargetMode="External"/><Relationship Id="rId30" Type="http://schemas.openxmlformats.org/officeDocument/2006/relationships/hyperlink" Target="http://to41.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1568</TotalTime>
  <Pages>1</Pages>
  <Words>15080</Words>
  <Characters>85958</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Новолес</dc:creator>
  <cp:lastModifiedBy>Пользователь</cp:lastModifiedBy>
  <cp:revision>62</cp:revision>
  <cp:lastPrinted>2015-10-20T12:42:00Z</cp:lastPrinted>
  <dcterms:created xsi:type="dcterms:W3CDTF">2015-02-09T05:23:00Z</dcterms:created>
  <dcterms:modified xsi:type="dcterms:W3CDTF">2017-12-18T23:43:00Z</dcterms:modified>
</cp:coreProperties>
</file>