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0B" w:rsidRPr="00D14F0B" w:rsidRDefault="00CC0115" w:rsidP="00CC0115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КАМЧАТСКИЙ КРАЙ</w:t>
      </w:r>
    </w:p>
    <w:p w:rsidR="00D14F0B" w:rsidRPr="00D14F0B" w:rsidRDefault="00D14F0B" w:rsidP="00C41A9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14F0B">
        <w:rPr>
          <w:rFonts w:ascii="Times New Roman" w:hAnsi="Times New Roman"/>
          <w:b/>
          <w:sz w:val="27"/>
          <w:szCs w:val="27"/>
        </w:rPr>
        <w:t xml:space="preserve">АДМИНИСТРАЦИЯ </w:t>
      </w:r>
    </w:p>
    <w:p w:rsidR="00D14F0B" w:rsidRPr="00D14F0B" w:rsidRDefault="00D14F0B" w:rsidP="00C41A9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14F0B">
        <w:rPr>
          <w:rFonts w:ascii="Times New Roman" w:hAnsi="Times New Roman"/>
          <w:b/>
          <w:sz w:val="27"/>
          <w:szCs w:val="27"/>
        </w:rPr>
        <w:t>НОВОЛЕСНОВСКОГО СЕЛЬСКОГО ПОСЕЛЕНИЯ</w:t>
      </w:r>
    </w:p>
    <w:p w:rsidR="00D14F0B" w:rsidRPr="00D14F0B" w:rsidRDefault="00D14F0B" w:rsidP="00C41A9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14F0B">
        <w:rPr>
          <w:rFonts w:ascii="Times New Roman" w:hAnsi="Times New Roman"/>
          <w:b/>
          <w:sz w:val="27"/>
          <w:szCs w:val="27"/>
        </w:rPr>
        <w:t>ЕЛИЗОВСКОГО МУНИЦИПАЛЬНОГО РАЙОНА</w:t>
      </w:r>
    </w:p>
    <w:p w:rsidR="00D14F0B" w:rsidRPr="00D14F0B" w:rsidRDefault="00D14F0B" w:rsidP="00D14F0B">
      <w:pPr>
        <w:jc w:val="center"/>
        <w:rPr>
          <w:rFonts w:ascii="Times New Roman" w:hAnsi="Times New Roman"/>
          <w:sz w:val="27"/>
          <w:szCs w:val="27"/>
        </w:rPr>
      </w:pPr>
    </w:p>
    <w:p w:rsidR="00D14F0B" w:rsidRPr="00CC0115" w:rsidRDefault="00D14F0B" w:rsidP="00CC0115">
      <w:pPr>
        <w:jc w:val="center"/>
        <w:rPr>
          <w:rFonts w:ascii="Times New Roman" w:hAnsi="Times New Roman"/>
          <w:b/>
          <w:spacing w:val="40"/>
          <w:sz w:val="27"/>
          <w:szCs w:val="27"/>
        </w:rPr>
      </w:pPr>
      <w:r w:rsidRPr="00D14F0B">
        <w:rPr>
          <w:rFonts w:ascii="Times New Roman" w:hAnsi="Times New Roman"/>
          <w:b/>
          <w:spacing w:val="40"/>
          <w:sz w:val="27"/>
          <w:szCs w:val="27"/>
        </w:rPr>
        <w:t>ПОСТАНОВЛЕНИЕ</w:t>
      </w:r>
    </w:p>
    <w:p w:rsidR="00D14F0B" w:rsidRPr="00D14F0B" w:rsidRDefault="00D14F0B" w:rsidP="00D14F0B">
      <w:pPr>
        <w:spacing w:line="360" w:lineRule="auto"/>
        <w:rPr>
          <w:rFonts w:ascii="Times New Roman" w:hAnsi="Times New Roman"/>
          <w:sz w:val="27"/>
          <w:szCs w:val="27"/>
        </w:rPr>
      </w:pPr>
      <w:r w:rsidRPr="00D14F0B">
        <w:rPr>
          <w:rFonts w:ascii="Times New Roman" w:hAnsi="Times New Roman"/>
          <w:sz w:val="27"/>
          <w:szCs w:val="27"/>
        </w:rPr>
        <w:t xml:space="preserve">от </w:t>
      </w:r>
      <w:r w:rsidR="00FA1C42">
        <w:rPr>
          <w:rFonts w:ascii="Times New Roman" w:hAnsi="Times New Roman"/>
          <w:sz w:val="27"/>
          <w:szCs w:val="27"/>
        </w:rPr>
        <w:t>17</w:t>
      </w:r>
      <w:r w:rsidRPr="00D14F0B">
        <w:rPr>
          <w:rFonts w:ascii="Times New Roman" w:hAnsi="Times New Roman"/>
          <w:sz w:val="27"/>
          <w:szCs w:val="27"/>
        </w:rPr>
        <w:t xml:space="preserve">сентября 2013 г. </w:t>
      </w:r>
      <w:r w:rsidRPr="00D14F0B">
        <w:rPr>
          <w:rFonts w:ascii="Times New Roman" w:hAnsi="Times New Roman"/>
          <w:sz w:val="27"/>
          <w:szCs w:val="27"/>
        </w:rPr>
        <w:tab/>
      </w:r>
      <w:r w:rsidRPr="00D14F0B">
        <w:rPr>
          <w:rFonts w:ascii="Times New Roman" w:hAnsi="Times New Roman"/>
          <w:sz w:val="27"/>
          <w:szCs w:val="27"/>
        </w:rPr>
        <w:tab/>
      </w:r>
      <w:r w:rsidRPr="00D14F0B">
        <w:rPr>
          <w:rFonts w:ascii="Times New Roman" w:hAnsi="Times New Roman"/>
          <w:sz w:val="27"/>
          <w:szCs w:val="27"/>
        </w:rPr>
        <w:tab/>
      </w:r>
      <w:r w:rsidRPr="00D14F0B">
        <w:rPr>
          <w:rFonts w:ascii="Times New Roman" w:hAnsi="Times New Roman"/>
          <w:sz w:val="27"/>
          <w:szCs w:val="27"/>
        </w:rPr>
        <w:tab/>
      </w:r>
      <w:r w:rsidRPr="00D14F0B">
        <w:rPr>
          <w:rFonts w:ascii="Times New Roman" w:hAnsi="Times New Roman"/>
          <w:sz w:val="27"/>
          <w:szCs w:val="27"/>
        </w:rPr>
        <w:tab/>
      </w:r>
      <w:r w:rsidRPr="00D14F0B">
        <w:rPr>
          <w:rFonts w:ascii="Times New Roman" w:hAnsi="Times New Roman"/>
          <w:sz w:val="27"/>
          <w:szCs w:val="27"/>
        </w:rPr>
        <w:tab/>
      </w:r>
      <w:r w:rsidRPr="00D14F0B">
        <w:rPr>
          <w:rFonts w:ascii="Times New Roman" w:hAnsi="Times New Roman"/>
          <w:sz w:val="27"/>
          <w:szCs w:val="27"/>
        </w:rPr>
        <w:tab/>
      </w:r>
      <w:r w:rsidRPr="00D14F0B">
        <w:rPr>
          <w:rFonts w:ascii="Times New Roman" w:hAnsi="Times New Roman"/>
          <w:sz w:val="27"/>
          <w:szCs w:val="27"/>
        </w:rPr>
        <w:tab/>
      </w:r>
      <w:r w:rsidRPr="00D14F0B">
        <w:rPr>
          <w:rFonts w:ascii="Times New Roman" w:hAnsi="Times New Roman"/>
          <w:sz w:val="27"/>
          <w:szCs w:val="27"/>
        </w:rPr>
        <w:tab/>
        <w:t xml:space="preserve"> № </w:t>
      </w:r>
      <w:r w:rsidR="00FA1C42">
        <w:rPr>
          <w:rFonts w:ascii="Times New Roman" w:hAnsi="Times New Roman"/>
          <w:sz w:val="27"/>
          <w:szCs w:val="27"/>
        </w:rPr>
        <w:t>77</w:t>
      </w:r>
    </w:p>
    <w:p w:rsidR="00D14F0B" w:rsidRPr="00D14F0B" w:rsidRDefault="00D14F0B" w:rsidP="00D14F0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14F0B">
        <w:rPr>
          <w:rFonts w:ascii="Times New Roman" w:hAnsi="Times New Roman"/>
        </w:rPr>
        <w:t>пос. Лесной</w:t>
      </w:r>
    </w:p>
    <w:p w:rsidR="00D654C0" w:rsidRDefault="00D14F0B" w:rsidP="00D14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F0B">
        <w:rPr>
          <w:rFonts w:ascii="Times New Roman" w:hAnsi="Times New Roman"/>
          <w:b/>
          <w:sz w:val="28"/>
          <w:szCs w:val="28"/>
        </w:rPr>
        <w:t xml:space="preserve">О </w:t>
      </w:r>
      <w:r w:rsidR="00D654C0" w:rsidRPr="00D14F0B">
        <w:rPr>
          <w:rFonts w:ascii="Times New Roman" w:hAnsi="Times New Roman"/>
          <w:b/>
          <w:sz w:val="28"/>
          <w:szCs w:val="28"/>
        </w:rPr>
        <w:t>создании сборных эвакуационных пунктов для</w:t>
      </w:r>
      <w:r w:rsidRPr="00D14F0B">
        <w:rPr>
          <w:rFonts w:ascii="Times New Roman" w:hAnsi="Times New Roman"/>
          <w:b/>
          <w:sz w:val="28"/>
          <w:szCs w:val="28"/>
        </w:rPr>
        <w:t xml:space="preserve"> </w:t>
      </w:r>
      <w:r w:rsidR="00D654C0" w:rsidRPr="00D14F0B">
        <w:rPr>
          <w:rFonts w:ascii="Times New Roman" w:hAnsi="Times New Roman"/>
          <w:b/>
          <w:sz w:val="28"/>
          <w:szCs w:val="28"/>
        </w:rPr>
        <w:t>пострадавшего в чрезвычайных ситуациях населения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Новолесновском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C41A95" w:rsidRPr="00D14F0B" w:rsidRDefault="00C41A95" w:rsidP="00D14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4C0" w:rsidRPr="00CC0115" w:rsidRDefault="00D654C0" w:rsidP="00CC0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1994 г.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Правительства Камчатского края от 20.07.2010 № 323-П «Об утверждении Положения об обеспечении проведения эвакуации населения, материальных и культурных ценностей в безопасные районы при возникновении чрезвычайных ситуаций межмуниципального и регионального характера на территории Камчатского края» </w:t>
      </w:r>
      <w:r>
        <w:rPr>
          <w:rFonts w:ascii="Times New Roman" w:hAnsi="Times New Roman"/>
          <w:sz w:val="28"/>
          <w:szCs w:val="28"/>
        </w:rPr>
        <w:t xml:space="preserve">в целях организации проведения эвакуационных мероприятий при угрозе и возникновении чрезвычайных ситуаций природного и техногенного характера в </w:t>
      </w:r>
      <w:proofErr w:type="spellStart"/>
      <w:r w:rsidR="00D14F0B" w:rsidRPr="00D14F0B">
        <w:rPr>
          <w:rFonts w:ascii="Times New Roman" w:hAnsi="Times New Roman"/>
          <w:sz w:val="28"/>
          <w:szCs w:val="28"/>
        </w:rPr>
        <w:t>Новолесновском</w:t>
      </w:r>
      <w:proofErr w:type="spellEnd"/>
      <w:r w:rsidR="00D14F0B" w:rsidRPr="00D14F0B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D14F0B">
        <w:rPr>
          <w:rFonts w:ascii="Times New Roman" w:hAnsi="Times New Roman"/>
          <w:sz w:val="28"/>
          <w:szCs w:val="28"/>
        </w:rPr>
        <w:t xml:space="preserve"> администрация Новолесновского сельского поселения</w:t>
      </w:r>
      <w:r w:rsidR="00CC011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ПОСТАНОВЛЯ</w:t>
      </w:r>
      <w:r w:rsidR="00D14F0B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D654C0" w:rsidRDefault="00D654C0" w:rsidP="00D654C0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D654C0" w:rsidRPr="0065662F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62F">
        <w:rPr>
          <w:rFonts w:ascii="Times New Roman" w:hAnsi="Times New Roman"/>
          <w:sz w:val="28"/>
          <w:szCs w:val="28"/>
        </w:rPr>
        <w:t>1. </w:t>
      </w:r>
      <w:r w:rsidR="00204553" w:rsidRPr="0065662F">
        <w:rPr>
          <w:rFonts w:ascii="Times New Roman" w:hAnsi="Times New Roman"/>
          <w:sz w:val="28"/>
          <w:szCs w:val="28"/>
        </w:rPr>
        <w:t>Создать на базе МБОУ «</w:t>
      </w:r>
      <w:proofErr w:type="spellStart"/>
      <w:r w:rsidR="00204553" w:rsidRPr="0065662F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204553" w:rsidRPr="0065662F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 w:rsidRPr="0065662F">
        <w:rPr>
          <w:rFonts w:ascii="Times New Roman" w:hAnsi="Times New Roman"/>
          <w:sz w:val="28"/>
          <w:szCs w:val="28"/>
        </w:rPr>
        <w:t xml:space="preserve"> сборны</w:t>
      </w:r>
      <w:r w:rsidR="00204553" w:rsidRPr="0065662F">
        <w:rPr>
          <w:rFonts w:ascii="Times New Roman" w:hAnsi="Times New Roman"/>
          <w:sz w:val="28"/>
          <w:szCs w:val="28"/>
        </w:rPr>
        <w:t>й</w:t>
      </w:r>
      <w:r w:rsidRPr="0065662F">
        <w:rPr>
          <w:rFonts w:ascii="Times New Roman" w:hAnsi="Times New Roman"/>
          <w:sz w:val="28"/>
          <w:szCs w:val="28"/>
        </w:rPr>
        <w:t xml:space="preserve"> эвакуационны</w:t>
      </w:r>
      <w:r w:rsidR="00204553" w:rsidRPr="0065662F">
        <w:rPr>
          <w:rFonts w:ascii="Times New Roman" w:hAnsi="Times New Roman"/>
          <w:sz w:val="28"/>
          <w:szCs w:val="28"/>
        </w:rPr>
        <w:t>й</w:t>
      </w:r>
      <w:r w:rsidRPr="0065662F">
        <w:rPr>
          <w:rFonts w:ascii="Times New Roman" w:hAnsi="Times New Roman"/>
          <w:sz w:val="28"/>
          <w:szCs w:val="28"/>
        </w:rPr>
        <w:t xml:space="preserve"> пункт для пострадавшего  населения, эвакуируемого из зон чрезвычайных ситуаций </w:t>
      </w:r>
      <w:r w:rsidRPr="0065662F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вероятных чрезвычайных ситуаций </w:t>
      </w:r>
      <w:r w:rsidRPr="0065662F">
        <w:rPr>
          <w:rFonts w:ascii="Times New Roman" w:hAnsi="Times New Roman"/>
          <w:sz w:val="28"/>
          <w:szCs w:val="28"/>
        </w:rPr>
        <w:t>№ 1</w:t>
      </w:r>
      <w:r w:rsidR="00204553" w:rsidRPr="0065662F">
        <w:rPr>
          <w:rFonts w:ascii="Times New Roman" w:hAnsi="Times New Roman"/>
          <w:sz w:val="28"/>
          <w:szCs w:val="28"/>
        </w:rPr>
        <w:t>9</w:t>
      </w:r>
      <w:r w:rsidRPr="0065662F">
        <w:rPr>
          <w:rFonts w:ascii="Times New Roman" w:hAnsi="Times New Roman"/>
          <w:sz w:val="28"/>
          <w:szCs w:val="28"/>
        </w:rPr>
        <w:t>.</w:t>
      </w:r>
    </w:p>
    <w:p w:rsidR="00D654C0" w:rsidRPr="0065662F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62F">
        <w:rPr>
          <w:rFonts w:ascii="Times New Roman" w:hAnsi="Times New Roman"/>
          <w:sz w:val="28"/>
          <w:szCs w:val="28"/>
        </w:rPr>
        <w:t>2. Назначить начальник</w:t>
      </w:r>
      <w:r w:rsidR="00204553" w:rsidRPr="0065662F">
        <w:rPr>
          <w:rFonts w:ascii="Times New Roman" w:hAnsi="Times New Roman"/>
          <w:sz w:val="28"/>
          <w:szCs w:val="28"/>
        </w:rPr>
        <w:t>о</w:t>
      </w:r>
      <w:r w:rsidRPr="0065662F">
        <w:rPr>
          <w:rFonts w:ascii="Times New Roman" w:hAnsi="Times New Roman"/>
          <w:sz w:val="28"/>
          <w:szCs w:val="28"/>
        </w:rPr>
        <w:t>м сборн</w:t>
      </w:r>
      <w:r w:rsidR="00204553" w:rsidRPr="0065662F">
        <w:rPr>
          <w:rFonts w:ascii="Times New Roman" w:hAnsi="Times New Roman"/>
          <w:sz w:val="28"/>
          <w:szCs w:val="28"/>
        </w:rPr>
        <w:t>ого</w:t>
      </w:r>
      <w:r w:rsidRPr="0065662F">
        <w:rPr>
          <w:rFonts w:ascii="Times New Roman" w:hAnsi="Times New Roman"/>
          <w:sz w:val="28"/>
          <w:szCs w:val="28"/>
        </w:rPr>
        <w:t xml:space="preserve"> эвакуационн</w:t>
      </w:r>
      <w:r w:rsidR="00204553" w:rsidRPr="0065662F">
        <w:rPr>
          <w:rFonts w:ascii="Times New Roman" w:hAnsi="Times New Roman"/>
          <w:sz w:val="28"/>
          <w:szCs w:val="28"/>
        </w:rPr>
        <w:t>ого</w:t>
      </w:r>
      <w:r w:rsidRPr="0065662F">
        <w:rPr>
          <w:rFonts w:ascii="Times New Roman" w:hAnsi="Times New Roman"/>
          <w:sz w:val="28"/>
          <w:szCs w:val="28"/>
        </w:rPr>
        <w:t xml:space="preserve"> пункт</w:t>
      </w:r>
      <w:r w:rsidR="00204553" w:rsidRPr="0065662F">
        <w:rPr>
          <w:rFonts w:ascii="Times New Roman" w:hAnsi="Times New Roman"/>
          <w:sz w:val="28"/>
          <w:szCs w:val="28"/>
        </w:rPr>
        <w:t>а</w:t>
      </w:r>
      <w:r w:rsidRPr="0065662F">
        <w:rPr>
          <w:rFonts w:ascii="Times New Roman" w:hAnsi="Times New Roman"/>
          <w:sz w:val="28"/>
          <w:szCs w:val="28"/>
        </w:rPr>
        <w:t xml:space="preserve"> </w:t>
      </w:r>
      <w:r w:rsidR="00204553" w:rsidRPr="0065662F">
        <w:rPr>
          <w:rFonts w:ascii="Times New Roman" w:hAnsi="Times New Roman"/>
          <w:sz w:val="28"/>
          <w:szCs w:val="28"/>
        </w:rPr>
        <w:t>директора МБОУ «</w:t>
      </w:r>
      <w:proofErr w:type="spellStart"/>
      <w:r w:rsidR="00204553" w:rsidRPr="0065662F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204553" w:rsidRPr="0065662F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 w:rsidRPr="0065662F">
        <w:rPr>
          <w:rFonts w:ascii="Times New Roman" w:hAnsi="Times New Roman"/>
          <w:sz w:val="28"/>
          <w:szCs w:val="28"/>
        </w:rPr>
        <w:t>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Утвердить Положение о сборном эвакуационном пункте согласно приложению № </w:t>
      </w:r>
      <w:r w:rsidR="00423E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Рекомендовать </w:t>
      </w:r>
      <w:r w:rsidR="0065662F">
        <w:rPr>
          <w:rFonts w:ascii="Times New Roman" w:hAnsi="Times New Roman"/>
          <w:sz w:val="28"/>
          <w:szCs w:val="28"/>
        </w:rPr>
        <w:t xml:space="preserve">директору </w:t>
      </w:r>
      <w:r w:rsidR="0065662F" w:rsidRPr="0065662F">
        <w:rPr>
          <w:rFonts w:ascii="Times New Roman" w:hAnsi="Times New Roman"/>
          <w:sz w:val="28"/>
          <w:szCs w:val="28"/>
        </w:rPr>
        <w:t>МБОУ «</w:t>
      </w:r>
      <w:proofErr w:type="spellStart"/>
      <w:r w:rsidR="0065662F" w:rsidRPr="0065662F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65662F" w:rsidRPr="0065662F">
        <w:rPr>
          <w:rFonts w:ascii="Times New Roman" w:hAnsi="Times New Roman"/>
          <w:sz w:val="28"/>
          <w:szCs w:val="28"/>
        </w:rPr>
        <w:t xml:space="preserve"> общеобразовательная школа» </w:t>
      </w:r>
      <w:r>
        <w:rPr>
          <w:rFonts w:ascii="Times New Roman" w:hAnsi="Times New Roman"/>
          <w:sz w:val="28"/>
          <w:szCs w:val="28"/>
        </w:rPr>
        <w:t>до 30 сентября 2013 года:</w:t>
      </w:r>
    </w:p>
    <w:p w:rsidR="00FA1607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приказом по </w:t>
      </w:r>
      <w:r w:rsidR="0065662F" w:rsidRPr="0065662F">
        <w:rPr>
          <w:rFonts w:ascii="Times New Roman" w:hAnsi="Times New Roman"/>
          <w:sz w:val="28"/>
          <w:szCs w:val="28"/>
        </w:rPr>
        <w:t>МБОУ «</w:t>
      </w:r>
      <w:proofErr w:type="spellStart"/>
      <w:r w:rsidR="0065662F" w:rsidRPr="0065662F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65662F" w:rsidRPr="0065662F">
        <w:rPr>
          <w:rFonts w:ascii="Times New Roman" w:hAnsi="Times New Roman"/>
          <w:sz w:val="28"/>
          <w:szCs w:val="28"/>
        </w:rPr>
        <w:t xml:space="preserve"> общеобразовательная школа»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>сборного эвакуационного пункта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копию приказа предоставить в </w:t>
      </w:r>
      <w:r w:rsidR="0065662F">
        <w:rPr>
          <w:rFonts w:ascii="Times New Roman" w:hAnsi="Times New Roman"/>
          <w:sz w:val="28"/>
          <w:szCs w:val="28"/>
        </w:rPr>
        <w:t>администрацию Новолесновского сельского поселения.</w:t>
      </w:r>
    </w:p>
    <w:p w:rsidR="00D654C0" w:rsidRDefault="0065662F" w:rsidP="00D654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54C0">
        <w:rPr>
          <w:rFonts w:ascii="Times New Roman" w:hAnsi="Times New Roman"/>
          <w:color w:val="000000"/>
          <w:spacing w:val="-5"/>
          <w:sz w:val="28"/>
          <w:szCs w:val="28"/>
        </w:rPr>
        <w:t xml:space="preserve">4.2. Обеспечить разработку и утверждение документации </w:t>
      </w:r>
      <w:r w:rsidR="00D654C0">
        <w:rPr>
          <w:rFonts w:ascii="Times New Roman" w:hAnsi="Times New Roman"/>
          <w:sz w:val="28"/>
          <w:szCs w:val="28"/>
        </w:rPr>
        <w:t>сборного эвакуационного пункта</w:t>
      </w:r>
      <w:r w:rsidR="00D654C0">
        <w:rPr>
          <w:rFonts w:ascii="Times New Roman" w:hAnsi="Times New Roman"/>
          <w:color w:val="000000"/>
          <w:sz w:val="28"/>
          <w:szCs w:val="28"/>
        </w:rPr>
        <w:t>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5. </w:t>
      </w:r>
      <w:r w:rsidR="0065662F">
        <w:rPr>
          <w:rFonts w:ascii="Times New Roman" w:eastAsia="Times New Roman" w:hAnsi="Times New Roman"/>
          <w:sz w:val="28"/>
          <w:szCs w:val="28"/>
          <w:lang w:eastAsia="ru-RU"/>
        </w:rPr>
        <w:t>Заместителю главы администрации Таракановой Г.И.</w:t>
      </w:r>
      <w:r w:rsidR="00FA16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56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662F">
        <w:rPr>
          <w:rFonts w:ascii="Times New Roman" w:eastAsia="Times New Roman" w:hAnsi="Times New Roman"/>
          <w:bCs/>
          <w:sz w:val="28"/>
          <w:szCs w:val="28"/>
          <w:lang w:eastAsia="ru-RU"/>
        </w:rPr>
        <w:t>уполномоченно</w:t>
      </w:r>
      <w:r w:rsidR="0065662F" w:rsidRPr="0065662F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65662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65662F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задач в области гражданской обороны и защиты населения и территорий от чрезвычайных ситуаций</w:t>
      </w:r>
      <w:r w:rsidR="00FA160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контроль за созданием, оснащением и подготовкой </w:t>
      </w:r>
      <w:r>
        <w:rPr>
          <w:rFonts w:ascii="Times New Roman" w:hAnsi="Times New Roman"/>
          <w:sz w:val="28"/>
          <w:szCs w:val="28"/>
        </w:rPr>
        <w:t>сборных эвакуационных пунктов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 Возложить: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6.1.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рганизацию комплекса мероприятий по медицинскому обеспечению пострадавшего населения на медицинскую спасательную службу.</w:t>
      </w:r>
    </w:p>
    <w:p w:rsidR="00D654C0" w:rsidRDefault="00D654C0" w:rsidP="00D6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 Организацию транспортного обеспечения на </w:t>
      </w:r>
      <w:r w:rsidR="00FA1607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FA1607" w:rsidRPr="0065662F">
        <w:rPr>
          <w:rFonts w:ascii="Times New Roman" w:hAnsi="Times New Roman"/>
          <w:sz w:val="28"/>
          <w:szCs w:val="28"/>
        </w:rPr>
        <w:t>МБОУ «</w:t>
      </w:r>
      <w:proofErr w:type="spellStart"/>
      <w:r w:rsidR="00FA1607" w:rsidRPr="0065662F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FA1607" w:rsidRPr="0065662F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 w:rsidR="00FA1607">
        <w:rPr>
          <w:rFonts w:ascii="Times New Roman" w:hAnsi="Times New Roman"/>
          <w:sz w:val="28"/>
          <w:szCs w:val="28"/>
        </w:rPr>
        <w:t>.</w:t>
      </w:r>
    </w:p>
    <w:p w:rsidR="00813F0E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охраны общественного порядка и безопасности в районе размещения </w:t>
      </w:r>
      <w:r>
        <w:rPr>
          <w:rFonts w:ascii="Times New Roman" w:hAnsi="Times New Roman"/>
          <w:sz w:val="28"/>
          <w:szCs w:val="28"/>
        </w:rPr>
        <w:t>сборного эвакуационного 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13F0E">
        <w:rPr>
          <w:rFonts w:ascii="Times New Roman" w:eastAsia="Times New Roman" w:hAnsi="Times New Roman"/>
          <w:sz w:val="28"/>
          <w:szCs w:val="28"/>
          <w:lang w:eastAsia="ru-RU"/>
        </w:rPr>
        <w:t>участкового уполномоченного полиции Белоусова Р.М.</w:t>
      </w:r>
    </w:p>
    <w:p w:rsidR="00D654C0" w:rsidRDefault="00813F0E" w:rsidP="00D654C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54C0">
        <w:rPr>
          <w:rFonts w:ascii="Times New Roman" w:hAnsi="Times New Roman"/>
          <w:sz w:val="28"/>
          <w:szCs w:val="28"/>
        </w:rPr>
        <w:t xml:space="preserve">7. Контроль за </w:t>
      </w:r>
      <w:r w:rsidR="00D654C0">
        <w:rPr>
          <w:rFonts w:ascii="Times New Roman" w:hAnsi="Times New Roman"/>
          <w:snapToGrid w:val="0"/>
          <w:color w:val="000000"/>
          <w:sz w:val="28"/>
          <w:szCs w:val="28"/>
        </w:rPr>
        <w:t xml:space="preserve">исполнением настоящего постановления </w:t>
      </w:r>
      <w:r w:rsidR="00FA1607">
        <w:rPr>
          <w:rFonts w:ascii="Times New Roman" w:hAnsi="Times New Roman"/>
          <w:snapToGrid w:val="0"/>
          <w:color w:val="000000"/>
          <w:sz w:val="28"/>
          <w:szCs w:val="28"/>
        </w:rPr>
        <w:t>оставляю за собой.</w:t>
      </w:r>
    </w:p>
    <w:p w:rsidR="00FA1607" w:rsidRDefault="00FA1607" w:rsidP="00CC0115">
      <w:pPr>
        <w:spacing w:after="0" w:line="240" w:lineRule="auto"/>
        <w:jc w:val="both"/>
        <w:rPr>
          <w:sz w:val="28"/>
          <w:szCs w:val="28"/>
        </w:rPr>
      </w:pPr>
    </w:p>
    <w:p w:rsidR="00C5380A" w:rsidRDefault="00D654C0" w:rsidP="00FA1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A1607">
        <w:rPr>
          <w:rFonts w:ascii="Times New Roman" w:hAnsi="Times New Roman"/>
          <w:sz w:val="28"/>
          <w:szCs w:val="28"/>
        </w:rPr>
        <w:t>Новолесновского</w:t>
      </w:r>
    </w:p>
    <w:p w:rsidR="00D654C0" w:rsidRDefault="00FA1607" w:rsidP="00FA16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 w:rsidR="00C5380A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C011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С.Д. Шевцов     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0115" w:rsidRDefault="00CC0115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0115" w:rsidRDefault="00CC0115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0115" w:rsidRDefault="00CC0115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0115" w:rsidRDefault="00CC0115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0115" w:rsidRDefault="00CC0115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0115" w:rsidRDefault="00CC0115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4962" w:type="dxa"/>
        <w:tblInd w:w="5211" w:type="dxa"/>
        <w:tblLook w:val="04A0" w:firstRow="1" w:lastRow="0" w:firstColumn="1" w:lastColumn="0" w:noHBand="0" w:noVBand="1"/>
      </w:tblPr>
      <w:tblGrid>
        <w:gridCol w:w="4962"/>
      </w:tblGrid>
      <w:tr w:rsidR="00D654C0" w:rsidTr="00F07064">
        <w:tc>
          <w:tcPr>
            <w:tcW w:w="4962" w:type="dxa"/>
            <w:hideMark/>
          </w:tcPr>
          <w:p w:rsidR="00D654C0" w:rsidRDefault="00D654C0" w:rsidP="00F0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№ 1 </w:t>
            </w:r>
          </w:p>
          <w:p w:rsidR="00D654C0" w:rsidRDefault="00D654C0" w:rsidP="00F0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D654C0" w:rsidRPr="00B6681F" w:rsidRDefault="00FA1607" w:rsidP="00F0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81F">
              <w:rPr>
                <w:rFonts w:ascii="Times New Roman" w:hAnsi="Times New Roman"/>
                <w:sz w:val="28"/>
                <w:szCs w:val="28"/>
              </w:rPr>
              <w:t>Новолесновского сельского поселения</w:t>
            </w:r>
          </w:p>
          <w:p w:rsidR="00D654C0" w:rsidRDefault="00D654C0" w:rsidP="00F0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6681F">
              <w:rPr>
                <w:rFonts w:ascii="Times New Roman" w:hAnsi="Times New Roman"/>
                <w:sz w:val="28"/>
                <w:szCs w:val="28"/>
              </w:rPr>
              <w:t>17.09.2013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6681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D654C0" w:rsidTr="00F07064">
        <w:tc>
          <w:tcPr>
            <w:tcW w:w="4962" w:type="dxa"/>
          </w:tcPr>
          <w:p w:rsidR="00D654C0" w:rsidRDefault="00D6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сборном эвакуационном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пункте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пострадавшего в чрезвычайных ситуациях населения</w:t>
      </w:r>
      <w:r w:rsidR="00B668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Новолесновского сельского поселения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4C0" w:rsidRDefault="00D654C0" w:rsidP="00D654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 Сборны</w:t>
      </w:r>
      <w:r w:rsidR="00B6681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эвакуационны</w:t>
      </w:r>
      <w:r w:rsidR="00B6681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(далее - СЭП) предназначен для сбора и регистрации эвакуируемого населения, посадки на транспорт и отправки его для кратковременного размещения в заблаговременно подготовленных по условиям первоочередного жизнеобеспечения пунктах временного размещения, расположенных в безопасных районах.</w:t>
      </w:r>
    </w:p>
    <w:p w:rsidR="00D654C0" w:rsidRDefault="00D654C0" w:rsidP="00D654C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 СЭП созда</w:t>
      </w:r>
      <w:r w:rsidR="00B6681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на базе </w:t>
      </w:r>
      <w:r w:rsidR="00B6681F" w:rsidRPr="0065662F">
        <w:rPr>
          <w:rFonts w:ascii="Times New Roman" w:hAnsi="Times New Roman"/>
          <w:sz w:val="28"/>
          <w:szCs w:val="28"/>
        </w:rPr>
        <w:t>МБОУ «</w:t>
      </w:r>
      <w:proofErr w:type="spellStart"/>
      <w:r w:rsidR="00B6681F" w:rsidRPr="0065662F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B6681F" w:rsidRPr="0065662F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обеспечивающ</w:t>
      </w:r>
      <w:r w:rsidR="00B6681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временное нахождение людей в любую погоду, а в зимнее время – возможность обогрева.</w:t>
      </w:r>
      <w:r>
        <w:t xml:space="preserve"> 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СЭП утверждается </w:t>
      </w:r>
      <w:r w:rsidR="00C5380A">
        <w:rPr>
          <w:rFonts w:ascii="Times New Roman" w:hAnsi="Times New Roman"/>
          <w:color w:val="000000"/>
          <w:sz w:val="28"/>
          <w:szCs w:val="28"/>
        </w:rPr>
        <w:t>постановлением администрации Новолесновского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Основным документом, регламентирующим работу СЭП, является настоящее Положение.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4C0" w:rsidRDefault="00D654C0" w:rsidP="00D654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Задачи сборного эвакуационного пункта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СЭП являются: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 режиме повседневной деятельности: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планирование и подготовка к осуществлению мероприятий по организованному сбору и регистрации населения, выводимого из зоны ЧС или вероятной ЧС;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разработка необходимой документации СЭП;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заблаговременная подготовка помещений, инвентаря и средств связи;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обучение администрации СЭП действиям по приему, учету и размещению пострадавшего населения на СЭП;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практическая отработка вопросов оповещения, сбора и функционирования администрации СЭП;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участие в учениях, тренировках и проверках, проводимых органами местного самоуправления </w:t>
      </w:r>
      <w:r w:rsidR="00C5380A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органами, уполномоченными решать задачи гражданской обороны и задачи по предупреждению и ликвидации чрезвычайных ситуаций (далее - органы по ГО и ЧС);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при угрозе и возникновении чрезвычайной ситуации: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полное развертывание СЭП, подготовка к приему и регистрации эвакуируемого населения;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осуществление регистрации прибывающего эвакуируемого населения;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поддержание связи с эвакуационной комиссией, информирование ее о времени прибытия населения на СЭП и времени отправления его на пункты временного размещения;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организация оказания первой помощи заболевшим во время нахождения их на СЭП;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организация поддержания общественного порядка на СЭП;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контроль за своевременной подачей транспортных средств, посадкой эвакуируемого населения на транспорт и отправкой его на пункты временного размещения.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4C0" w:rsidRDefault="00D654C0" w:rsidP="00D654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Состав администрации сборного эвакуационного пункта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 Начальник СЭП назначается </w:t>
      </w:r>
      <w:r w:rsidR="00C5380A">
        <w:rPr>
          <w:rFonts w:ascii="Times New Roman" w:hAnsi="Times New Roman"/>
          <w:color w:val="000000"/>
          <w:sz w:val="28"/>
          <w:szCs w:val="28"/>
        </w:rPr>
        <w:t>постановлением администрации 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 Штат администрации СЭП зависит от планируемой численности принимаемого населения пострадавшего в ЧС и предназначен для планирования, организованного приема и регистрации эвакуируемого населения.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 Штат администрации СЭП назначается приказом руководителя учреждения, при котором создается сборный эвакуационный пункт. </w:t>
      </w:r>
      <w:r w:rsidR="007A7EAC">
        <w:rPr>
          <w:rFonts w:ascii="Times New Roman" w:eastAsia="Times New Roman" w:hAnsi="Times New Roman"/>
          <w:sz w:val="28"/>
          <w:szCs w:val="28"/>
          <w:lang w:eastAsia="ru-RU"/>
        </w:rPr>
        <w:t>Численность штата администрации СЭП устанавливает руководитель учреждения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В штат администрации сборного эвакуационного пункта входят: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СЭП                                                                 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СЭП                                         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регистрации и учета населения                          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охраны общественного порядка                         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транспортного обеспечения                                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справок                                                                      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медпункт                                                                            </w:t>
      </w:r>
    </w:p>
    <w:p w:rsidR="00D654C0" w:rsidRDefault="00D654C0" w:rsidP="00D654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комната матери и ребенка                                               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Организация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сборного эвакуационного пункта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 Руководитель организации (учреждения), на базе которой развертывается СЭП, организует разработку документов, материально-техническое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 В своей деятельности администрация СЭП подчиняется КЧС и ОПБ, а при выполнении эвакуационных мероприятий - эвакуационной комиссии муниципального образования и взаимодействует с организациями, принимающими участие в проведении эвакуационных мероприятий.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 В целях организации работы СЭП в документации разрабатываемой его администрацией необходимо иметь следующие документы: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копию (или выписку) </w:t>
      </w:r>
      <w:r w:rsidR="00C5380A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создании СЭП и назначении начальников СЭП;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копию (или выписку) приказа руководителя организации (учреждения) о создании СЭП;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выписки из плана эвакуации населения при угрозе и возникновении чрезвычайных ситуаций природного и техногенного характера на территории муниципального образования;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функциональные обязанности администрации СЭП;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календарный план действий администрации СЭП;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схема оповещения и сбора администрации СЭП;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схема связи и управления СЭП;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штатно-должностной список администрации СЭП;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план-схема сборного эвакуационного пункта;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журнал регистрации эвакуируемого населения на СЭП;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журнал полученных и отданных распоряжений, донесений и докладов СЭП;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журнал регистрации, обратившихся за медицинской помощью;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рабочие журналы (тетради) личного состава сборного эвакуационного пункта.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 При входе в здание, где развертывается сборный эвакуационный пункт на видном месте вывешивается аншлаг «Сборный эвакуационный пункт № </w:t>
      </w:r>
      <w:r w:rsidR="00B6681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 Надпись выполняется белой краской на красном полотне, место аншлага в ночное время подсвечивается. В коридоре (вестибюле) вывешивается схема расположения помещений сборного эвакуационного пункт</w:t>
      </w:r>
      <w:r w:rsidR="00B6681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здании оборудуются и снабжаются имуществом помещения: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комната начальника сборного эвакуационного пункта, которая обозначается аншлагом «Начальник СЭП», рабочий стол с телефоном, стулья, справочник для связи с органами управления, осуществляющими эвакуационные мероприятия;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комната (место) регистрации и учета эвакуируемого населения, которая обозначается аншлагом «Регистрация и учет эвакуируемого населения», устанавливается необходимое количество столов и стульев для регистраторов;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место по доведению информации до эвакуируемого населения обозначается аншлагом «Стол справок», рабочий стол, стулья. Стол справок размещается в помещении для регистрации и учета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соседнем свободном помещении;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комната группы охраны общественного порядка обозначается аншлагом «Группа охраны общественного порядка», устанавливается рабочий стол и необходимое количество стульев;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комната (помещение) для размещения матерей с детьми дошкольного возраста обозначается аншлагом «Комната матери и ребенка», устанавливаются детские кроватки (раскладушки) с постельными принадлежностями, наборы игрушек, детские книжки, тетради, цветные карандаши, бачок для питьевой воды, стаканы разового пользования.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комната медицинского пункта обозначается аншлагом «Медпункт», устанавливаются рабочие столы, кушетка, стулья, набор медикаментов и медицинского оборудования необходимого для оказания медицинской помощи.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функционирования СЭП также необходимы: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бирки для администрации СЭП;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электрические фонари;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инвентарь для уборки помещений и территории.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помещения и вся прилегающая к СЭП территория должны быть хорошо освещены.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 СЭП развертывается в мирное время при угрозе или возникновении ЧС по распоряжению главы </w:t>
      </w:r>
      <w:r w:rsidR="00C5380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Новолесновского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соответствии с решением КЧС и ОПБ </w:t>
      </w:r>
      <w:r w:rsidR="00C5380A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получением распоряжения главы </w:t>
      </w:r>
      <w:r w:rsidR="00C5380A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протокола КЧС и ОПБ </w:t>
      </w:r>
      <w:r w:rsidR="00C5380A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СЭП организует прием и регистрацию эвакуируемого населения согласно календарному плану действий администрации СЭП.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готовности сборного эвакуационного пункта Ч+04.00.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 Пребывание эвакуируемого населения осуществляется в помещениях здания организации (учреждения), развертывающей СЭП, с использованием ее материально-технических средств и оборудования.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4.7. В случае необходимости, по распоряжению главы </w:t>
      </w:r>
      <w:r w:rsidR="00C5380A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функционирование учреждения культуры, здравоохранения или образования, на базе которого развертывается СЭП, приостанавливается на время пребывания в нем эвакуируемого из зоны (района) ЧС населения.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Функциональные обязанности должностных лиц </w:t>
      </w:r>
    </w:p>
    <w:p w:rsidR="00D654C0" w:rsidRDefault="00D654C0" w:rsidP="00D6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сборного эвакуационного пункта</w:t>
      </w:r>
    </w:p>
    <w:p w:rsidR="00D654C0" w:rsidRDefault="00D654C0" w:rsidP="00D65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Обязанности начальника сборного эвакуационного пункта.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сборного эвакуационного 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отвечает за организацию регистрации и учета эвакуируемого населения, за организацию работы всей администрации СЭП. Он является прямым начальником всего личного состава СЭП, несет личную ответственность за организацию, подготовку и прием эвакуируемого населения.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66666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Начальник СЭП подчиняется председателю КЧС и ОПБ, при выполнении эвакуационных мероприятий – председателю эвакуационной комиссии </w:t>
      </w:r>
      <w:r w:rsidR="00B6681F" w:rsidRPr="00B6681F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руководителю организации, при которой создан СЭП и работает в контакте с органом по ГО и ЧС </w:t>
      </w:r>
      <w:r w:rsidR="00F828A0" w:rsidRPr="00F828A0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Начальник </w:t>
      </w:r>
      <w:r>
        <w:rPr>
          <w:rFonts w:ascii="Times New Roman" w:hAnsi="Times New Roman"/>
          <w:sz w:val="28"/>
          <w:szCs w:val="28"/>
          <w:u w:val="single"/>
        </w:rPr>
        <w:t>сборного эвакуационного пункта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обязан: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совершенствовать свои знания по руководящим документам по планированию, подготовке и проведению эвакуации населения; знать количество принимаемого эвакуируемого населения; организовать разработку необходимой документации СЭП;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осуществлять контроль</w:t>
      </w:r>
      <w:r w:rsidR="00C538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укомплектованностью штата администрации СЭП;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организовывать обучение и инструктаж администрации СЭП по регистрации и учету эвакуируемого населения;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разрабатывать и доводить порядок оповещения членов СЭП; 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распределять обязанности между личным составом администрации СЭП, организовывать их тренировку и готовить их к выполнению своих обязанностей при угрозе и с объявлением ЧС;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учениях, тренировках и проверках, проводимых органами местного самоуправления </w:t>
      </w:r>
      <w:r w:rsidR="00C5380A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органами по ГО и ЧС;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поддерживать связь с КЧС и ОПБ и эвакуационной комиссией </w:t>
      </w:r>
      <w:r w:rsidR="00F828A0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4C0" w:rsidRDefault="00D654C0" w:rsidP="00D654C0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или возникновении чрезвычайной ситуации: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связь с КЧС и ОПБ и эвакуационной комиссией </w:t>
      </w:r>
      <w:r w:rsidR="00F828A0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организациями, участвующими в проведении эвакуационных мероприятий;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полное развертывание СЭП;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учет прибывающего населения;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контролировать ведение документации на СЭП; 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6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поддержание на СЭП общественного порядка;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информирование эвакуируемого населения об обстановке;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своевременно представлять донесения о ходе приема и регистрации населения в КЧС и ОПБ и эвакуационную комиссию </w:t>
      </w:r>
      <w:r w:rsidR="00F828A0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подготовку эвакуированного населения к отправке на пункты временного размещения.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Обязанности заместителя начальника сборного эвакуационного пункта.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СЭП отвечает за разработку документации, обеспечение СЭП необходимым оборудованием и имуществом, подготовку администрации и практическое проведение приема и регистрации эвакуируемого населения; за развертывание СЭП и работу группы охраны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общественного порядка, комнаты матери и ребенка и медицинского пункта. Он подчиняется начальнику СЭП. В отсутствие начальника СЭП он выполняет его обязанности.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Заместитель начальника СЭП обязан: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знать руководящие документы по планированию, подготовке и проведению эвакуации населения; 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изучить порядок развертывания СЭП; 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разработку документации СЭП;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подготовку личного состава;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подготовку необходимого оборудования и имущества;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заблаговременно готовить помещения, инвентарь и средства связи;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практическую отработку вопросов оповещения, сбора и функционирования администрации СЭП;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учениях, тренировках и проверках, проводимых органами местного самоуправления </w:t>
      </w:r>
      <w:r w:rsidR="00C5380A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органами по ГО и ЧС;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или возникновении чрезвычайной ситуации: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оповещение и сбор членов СЭП с началом эвакуационных мероприятий;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в установленный срок привести в готовность к приему и регистрации эвакуируемого населения личный состав, помещение, связь и оборудование СЭП;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провести полное развертывание СЭП и подготовку к приему и регистрации населения;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поддерживать связь с организациями, выделяющими транспорт для СЭП;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руководить работой группы охраны общественного порядка, комнаты матери и ребенка и стола справок.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Обязанности начальника группы регистрации и учета населения сборного эвакуационного пункта.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группы </w:t>
      </w:r>
      <w:r>
        <w:rPr>
          <w:rFonts w:ascii="Times New Roman" w:hAnsi="Times New Roman"/>
          <w:sz w:val="28"/>
          <w:szCs w:val="28"/>
        </w:rPr>
        <w:t xml:space="preserve">регистрации и учета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населения отвечает за ведение персонального учета и регистрацию эвакуируемого населения, за обобщение, анализ и представление сведений о прибытии эвакуируемого населения, за представление докладов в КЧС и ОПБ и эвакуационную комиссию</w:t>
      </w:r>
      <w:r w:rsidR="00F828A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Он подчиняется начальнику и заместителю начальника СЭП и является прямым начальником личного состава группы.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Он обязан: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знать руководящие документы по планированию, подготовке и проведению эвакуации населения; 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подготовку личного состава группы;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разработать необходимую документацию группы по учету и регистрации эвакуируемого населения;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участвовать в учениях, тренировках и проверках, проводимых органами местного самоуправления </w:t>
      </w:r>
      <w:r w:rsidR="00C5380A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органами по ГО и ЧС;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или возникновении чрезвычайной ситуации: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подготовить рабочие места группы и доложить о готовности группы к приему населения, выводимого из зон ЧС;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распределять обязанности между членами группы;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учет и регистрацию эвакуируемого населения;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доводить своевременную информацию до эвакуируемых о всех изменениях в обстановке;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докладывать начальнику СЭП о ходе учета и регистрации эвакуируемого населения; 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составлять списки эвакуируемого населения начальникам и старшим колонн при отправке их в пункты временного размещения.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Группа охраны общественного порядка сборного эвакуационного пункта.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группы охраны общественного порядка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отвечает за поддержание общественного порядка в помещениях и на территории СЭП. Он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подчиняется заместителю начальника СЭП и является прямым начальником личного состава группы.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Он обязан: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в режиме повседневной деятельности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изучить схему размещения СЭП и Положение о СЭП;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подготовку личного состава группы;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участвовать в учениях, тренировках и проверках, проводимых органами местного самоуправления </w:t>
      </w:r>
      <w:r w:rsidR="00C5380A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органами по ГО и ЧС;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или возникновении чрезвычайной ситуации: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обеспечивать безопасность граждан и поддержание общественного порядка в помещениях и на территории СЭП и организованный выход эвакуируемых к пунктам посадки на транспорт.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Медицинский пункт сборного эвакуационного пункта.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(старшая) медицинского пункта отвечает за своевременное оказание первой помощи заболевшим эвакуируемым и госпитализацию нуждающихся в ней в лечебное учреждение; за контроль санитарного состояния помещений СЭП и прилегающей территории. Он (она) подчиняется заместителю начальника СЭП и является прямым начальником личного состава медпункта.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Старший (старшая) медпункта обязан (обязана):</w:t>
      </w:r>
    </w:p>
    <w:p w:rsidR="00D654C0" w:rsidRDefault="00D654C0" w:rsidP="00D654C0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режиме повседневной деятельности:</w:t>
      </w:r>
      <w:r>
        <w:rPr>
          <w:rFonts w:ascii="Times New Roman" w:hAnsi="Times New Roman"/>
          <w:sz w:val="28"/>
          <w:szCs w:val="28"/>
        </w:rPr>
        <w:tab/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подготовить необходимые медикаменты и медицинское имущество, организовать их хранение;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осуществлять периодический контроль санитарного состояния помещений, СЭП и прилегающей территории;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установить местонахождение ближайшего лечебного учреждения и номера телефонов приемного отделения;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угрозе или возникновении чрезвычайной ситуации: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первую помощь заболевшим;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госпитализировать нуждающихся в специализированной медицинской помощи в ближайшее лечебно-профилактическое учреждение;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санитарное состояние помещений и территории СЭП.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Стол справок сборного эвакуационного пункта.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стола справок отвечает за своевременное предоставление информации по всем вопросам работы СЭП обратившимся за справками эвакуируемым. Он (она) подчиняется заместителю начальника СЭП и является прямым начальником сотрудников стола справок.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Он обязан: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а) в режиме повседневной деятельности: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иметь адреса и номера телефонов КЧС и ОПБ эвакуационной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эвакоприемной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комиссии, ближайших ПВР; организаций, которые выделяют транспорт; знать порядок установления связи с руководителями этих организаций;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подготовить справочные документы; 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при угрозе или возникновении чрезвычайной ситуации: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давать справки эвакуируемому населению по всем вопросам, связанным с эвакуацией населения.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Комната матери и ребенка сборного эвакуационного пункта.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 комнаты матери и ребенка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отвечают за оказание помощи женщинам, эвакуируемым с малолетними детьми</w:t>
      </w:r>
      <w:r>
        <w:rPr>
          <w:rFonts w:ascii="Times New Roman" w:hAnsi="Times New Roman"/>
          <w:sz w:val="28"/>
          <w:szCs w:val="28"/>
        </w:rPr>
        <w:t>.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Они обязаны: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при угрозе или возникновении чрезвычайной ситуации:</w:t>
      </w:r>
    </w:p>
    <w:p w:rsidR="00D654C0" w:rsidRDefault="00D654C0" w:rsidP="00D65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организовать развертывание комнаты матери и ребенка;</w:t>
      </w:r>
    </w:p>
    <w:p w:rsidR="006E5295" w:rsidRPr="000D69A4" w:rsidRDefault="00D654C0" w:rsidP="00D654C0">
      <w:r>
        <w:rPr>
          <w:rFonts w:ascii="Times New Roman" w:hAnsi="Times New Roman"/>
          <w:sz w:val="28"/>
          <w:szCs w:val="28"/>
        </w:rPr>
        <w:t>- организовать прием, регистрацию беременных женщин и женщин с малолетними детьми</w:t>
      </w:r>
    </w:p>
    <w:sectPr w:rsidR="006E5295" w:rsidRPr="000D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79"/>
    <w:rsid w:val="00027EBA"/>
    <w:rsid w:val="00036E48"/>
    <w:rsid w:val="00043D39"/>
    <w:rsid w:val="0004400F"/>
    <w:rsid w:val="00051FC5"/>
    <w:rsid w:val="00067588"/>
    <w:rsid w:val="000714EC"/>
    <w:rsid w:val="000936CF"/>
    <w:rsid w:val="00095BF2"/>
    <w:rsid w:val="000B6B1A"/>
    <w:rsid w:val="000D0C41"/>
    <w:rsid w:val="000D69A4"/>
    <w:rsid w:val="000D6B91"/>
    <w:rsid w:val="000E131D"/>
    <w:rsid w:val="000F28AE"/>
    <w:rsid w:val="0011272B"/>
    <w:rsid w:val="00194BAA"/>
    <w:rsid w:val="001C035F"/>
    <w:rsid w:val="001D3867"/>
    <w:rsid w:val="00204553"/>
    <w:rsid w:val="00214F12"/>
    <w:rsid w:val="002168E7"/>
    <w:rsid w:val="002475BE"/>
    <w:rsid w:val="00256138"/>
    <w:rsid w:val="00273601"/>
    <w:rsid w:val="00293819"/>
    <w:rsid w:val="002A54BA"/>
    <w:rsid w:val="002A6811"/>
    <w:rsid w:val="003019AE"/>
    <w:rsid w:val="00304504"/>
    <w:rsid w:val="00317B0A"/>
    <w:rsid w:val="00337255"/>
    <w:rsid w:val="0034317A"/>
    <w:rsid w:val="00351A3A"/>
    <w:rsid w:val="00362902"/>
    <w:rsid w:val="00377A73"/>
    <w:rsid w:val="003813D7"/>
    <w:rsid w:val="00395F45"/>
    <w:rsid w:val="003A6E51"/>
    <w:rsid w:val="003E59E7"/>
    <w:rsid w:val="003F0810"/>
    <w:rsid w:val="003F494A"/>
    <w:rsid w:val="00407B2B"/>
    <w:rsid w:val="00423E54"/>
    <w:rsid w:val="00444724"/>
    <w:rsid w:val="00483CD6"/>
    <w:rsid w:val="004C56A6"/>
    <w:rsid w:val="004E47AF"/>
    <w:rsid w:val="004F305B"/>
    <w:rsid w:val="00511BED"/>
    <w:rsid w:val="00513DF0"/>
    <w:rsid w:val="00517889"/>
    <w:rsid w:val="0052668B"/>
    <w:rsid w:val="0054159C"/>
    <w:rsid w:val="00542993"/>
    <w:rsid w:val="00563BEA"/>
    <w:rsid w:val="0057796A"/>
    <w:rsid w:val="005838CF"/>
    <w:rsid w:val="00594FD2"/>
    <w:rsid w:val="005C79B5"/>
    <w:rsid w:val="005D36FC"/>
    <w:rsid w:val="005E5D85"/>
    <w:rsid w:val="00605503"/>
    <w:rsid w:val="006148DC"/>
    <w:rsid w:val="0064169B"/>
    <w:rsid w:val="006425EB"/>
    <w:rsid w:val="0065662F"/>
    <w:rsid w:val="00675CC1"/>
    <w:rsid w:val="006816BB"/>
    <w:rsid w:val="00682BE0"/>
    <w:rsid w:val="006B16AB"/>
    <w:rsid w:val="006B5510"/>
    <w:rsid w:val="006D2081"/>
    <w:rsid w:val="006E3594"/>
    <w:rsid w:val="006E5295"/>
    <w:rsid w:val="006F2C43"/>
    <w:rsid w:val="007079F8"/>
    <w:rsid w:val="00752347"/>
    <w:rsid w:val="00780909"/>
    <w:rsid w:val="007A147F"/>
    <w:rsid w:val="007A7EAC"/>
    <w:rsid w:val="007B4731"/>
    <w:rsid w:val="007B75BD"/>
    <w:rsid w:val="007E0105"/>
    <w:rsid w:val="007E6756"/>
    <w:rsid w:val="007F090E"/>
    <w:rsid w:val="007F3645"/>
    <w:rsid w:val="00801526"/>
    <w:rsid w:val="00813F0E"/>
    <w:rsid w:val="00832AA6"/>
    <w:rsid w:val="008412C9"/>
    <w:rsid w:val="00841A56"/>
    <w:rsid w:val="0085045A"/>
    <w:rsid w:val="008715BD"/>
    <w:rsid w:val="00872DE4"/>
    <w:rsid w:val="00884822"/>
    <w:rsid w:val="008B3597"/>
    <w:rsid w:val="008D7CC2"/>
    <w:rsid w:val="008E124C"/>
    <w:rsid w:val="008E61B6"/>
    <w:rsid w:val="008E7068"/>
    <w:rsid w:val="00903FB8"/>
    <w:rsid w:val="00912E8B"/>
    <w:rsid w:val="00943500"/>
    <w:rsid w:val="009443CE"/>
    <w:rsid w:val="00944B6A"/>
    <w:rsid w:val="00951856"/>
    <w:rsid w:val="009C6BC7"/>
    <w:rsid w:val="009D527D"/>
    <w:rsid w:val="009E2733"/>
    <w:rsid w:val="009E4C29"/>
    <w:rsid w:val="00A721E0"/>
    <w:rsid w:val="00AC0122"/>
    <w:rsid w:val="00AE393A"/>
    <w:rsid w:val="00AF491C"/>
    <w:rsid w:val="00B16C3F"/>
    <w:rsid w:val="00B31CD8"/>
    <w:rsid w:val="00B31F1E"/>
    <w:rsid w:val="00B31F35"/>
    <w:rsid w:val="00B6681F"/>
    <w:rsid w:val="00B76C92"/>
    <w:rsid w:val="00BB4A40"/>
    <w:rsid w:val="00BB6581"/>
    <w:rsid w:val="00BC4D85"/>
    <w:rsid w:val="00BF225C"/>
    <w:rsid w:val="00BF4400"/>
    <w:rsid w:val="00C41A95"/>
    <w:rsid w:val="00C50068"/>
    <w:rsid w:val="00C51425"/>
    <w:rsid w:val="00C5380A"/>
    <w:rsid w:val="00C818DF"/>
    <w:rsid w:val="00C93946"/>
    <w:rsid w:val="00CA7379"/>
    <w:rsid w:val="00CB2DFC"/>
    <w:rsid w:val="00CC0115"/>
    <w:rsid w:val="00CC2075"/>
    <w:rsid w:val="00CC5C95"/>
    <w:rsid w:val="00CD3D5E"/>
    <w:rsid w:val="00CF4392"/>
    <w:rsid w:val="00D044EC"/>
    <w:rsid w:val="00D12EA8"/>
    <w:rsid w:val="00D14F0B"/>
    <w:rsid w:val="00D14FBE"/>
    <w:rsid w:val="00D171FC"/>
    <w:rsid w:val="00D20508"/>
    <w:rsid w:val="00D34A3D"/>
    <w:rsid w:val="00D540C3"/>
    <w:rsid w:val="00D654C0"/>
    <w:rsid w:val="00D77E52"/>
    <w:rsid w:val="00D87E3B"/>
    <w:rsid w:val="00D9051A"/>
    <w:rsid w:val="00D931C0"/>
    <w:rsid w:val="00DB1162"/>
    <w:rsid w:val="00DD67DF"/>
    <w:rsid w:val="00DF4538"/>
    <w:rsid w:val="00DF6764"/>
    <w:rsid w:val="00E2280B"/>
    <w:rsid w:val="00E3222E"/>
    <w:rsid w:val="00EC5BD3"/>
    <w:rsid w:val="00EE5B0E"/>
    <w:rsid w:val="00F07064"/>
    <w:rsid w:val="00F11A12"/>
    <w:rsid w:val="00F33F03"/>
    <w:rsid w:val="00F42C01"/>
    <w:rsid w:val="00F45954"/>
    <w:rsid w:val="00F51243"/>
    <w:rsid w:val="00F5203A"/>
    <w:rsid w:val="00F828A0"/>
    <w:rsid w:val="00F91FC9"/>
    <w:rsid w:val="00FA1607"/>
    <w:rsid w:val="00FA1C42"/>
    <w:rsid w:val="00FA66AF"/>
    <w:rsid w:val="00FB2931"/>
    <w:rsid w:val="00FC4A63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44360-E57B-4A33-BEA5-840FAF80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2943</Words>
  <Characters>16780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 Организация работы сборного эвакуационного пункта</vt:lpstr>
    </vt:vector>
  </TitlesOfParts>
  <Company>Home</Company>
  <LinksUpToDate>false</LinksUpToDate>
  <CharactersWithSpaces>19684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Evgeniay</cp:lastModifiedBy>
  <cp:revision>24</cp:revision>
  <dcterms:created xsi:type="dcterms:W3CDTF">2013-09-17T05:14:00Z</dcterms:created>
  <dcterms:modified xsi:type="dcterms:W3CDTF">2016-05-26T08:43:00Z</dcterms:modified>
</cp:coreProperties>
</file>