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1214" w14:textId="6D3ACCD5" w:rsidR="00B14038" w:rsidRPr="00B14038" w:rsidRDefault="00B14038" w:rsidP="00B14038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38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B14038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272B64">
        <w:rPr>
          <w:rFonts w:ascii="Times New Roman" w:hAnsi="Times New Roman" w:cs="Times New Roman"/>
          <w:sz w:val="28"/>
          <w:szCs w:val="28"/>
        </w:rPr>
        <w:t>5</w:t>
      </w:r>
      <w:r w:rsidRPr="00B1403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6D1E8A7" w14:textId="77777777" w:rsidR="00B14038" w:rsidRDefault="00B14038" w:rsidP="00083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0C50D" w14:textId="79BCC635" w:rsidR="00FB16C9" w:rsidRPr="00F03378" w:rsidRDefault="000834AF" w:rsidP="0008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78">
        <w:rPr>
          <w:rFonts w:ascii="Times New Roman" w:hAnsi="Times New Roman" w:cs="Times New Roman"/>
          <w:b/>
          <w:sz w:val="28"/>
          <w:szCs w:val="28"/>
        </w:rPr>
        <w:t>Уведомление о начале актуализации схемы теплоснабжения</w:t>
      </w:r>
      <w:r w:rsidR="00C526DF">
        <w:rPr>
          <w:rFonts w:ascii="Times New Roman" w:hAnsi="Times New Roman" w:cs="Times New Roman"/>
          <w:b/>
          <w:sz w:val="28"/>
          <w:szCs w:val="28"/>
        </w:rPr>
        <w:t xml:space="preserve"> Новолесновского сельского поселения на 2026 год</w:t>
      </w:r>
    </w:p>
    <w:p w14:paraId="67A54712" w14:textId="4AA46D42" w:rsidR="000834AF" w:rsidRPr="00F03378" w:rsidRDefault="000834AF" w:rsidP="000834AF">
      <w:pPr>
        <w:rPr>
          <w:rFonts w:ascii="Times New Roman" w:hAnsi="Times New Roman" w:cs="Times New Roman"/>
          <w:b/>
          <w:sz w:val="28"/>
          <w:szCs w:val="28"/>
        </w:rPr>
      </w:pPr>
    </w:p>
    <w:p w14:paraId="21005026" w14:textId="5D323F49" w:rsidR="000834AF" w:rsidRPr="00F03378" w:rsidRDefault="000834AF" w:rsidP="000834AF">
      <w:pPr>
        <w:jc w:val="both"/>
        <w:rPr>
          <w:rFonts w:ascii="Times New Roman" w:hAnsi="Times New Roman" w:cs="Times New Roman"/>
          <w:sz w:val="28"/>
          <w:szCs w:val="28"/>
        </w:rPr>
      </w:pPr>
      <w:r w:rsidRPr="00F03378">
        <w:rPr>
          <w:rFonts w:ascii="Times New Roman" w:hAnsi="Times New Roman" w:cs="Times New Roman"/>
          <w:b/>
          <w:sz w:val="28"/>
          <w:szCs w:val="28"/>
        </w:rPr>
        <w:tab/>
      </w:r>
      <w:r w:rsidRPr="00F033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№ 190-ФЗ «О теплоснабжении», постановлением Правительства Российской Федерации от 22 февраля 2012 № 154 «О требованиях к схеме теплоснабжения, порядку их разработки и утверждения» Администрация Новолесновского сельского поселения уведомляет о начале </w:t>
      </w:r>
      <w:r w:rsidR="00C526DF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F03378">
        <w:rPr>
          <w:rFonts w:ascii="Times New Roman" w:hAnsi="Times New Roman" w:cs="Times New Roman"/>
          <w:sz w:val="28"/>
          <w:szCs w:val="28"/>
        </w:rPr>
        <w:t>актуализации  Схемы теплоснабжения</w:t>
      </w:r>
      <w:r w:rsidR="00B14038" w:rsidRPr="00F03378">
        <w:rPr>
          <w:rFonts w:ascii="Times New Roman" w:hAnsi="Times New Roman" w:cs="Times New Roman"/>
          <w:sz w:val="28"/>
          <w:szCs w:val="28"/>
        </w:rPr>
        <w:t xml:space="preserve"> Новолесновского сельского поселения</w:t>
      </w:r>
      <w:r w:rsidR="00C526DF">
        <w:rPr>
          <w:rFonts w:ascii="Times New Roman" w:hAnsi="Times New Roman" w:cs="Times New Roman"/>
          <w:sz w:val="28"/>
          <w:szCs w:val="28"/>
        </w:rPr>
        <w:t xml:space="preserve">, </w:t>
      </w:r>
      <w:r w:rsidR="00B14038" w:rsidRPr="00F03378">
        <w:rPr>
          <w:rFonts w:ascii="Times New Roman" w:hAnsi="Times New Roman" w:cs="Times New Roman"/>
          <w:sz w:val="28"/>
          <w:szCs w:val="28"/>
        </w:rPr>
        <w:t>утвержден</w:t>
      </w:r>
      <w:r w:rsidR="00C526DF">
        <w:rPr>
          <w:rFonts w:ascii="Times New Roman" w:hAnsi="Times New Roman" w:cs="Times New Roman"/>
          <w:sz w:val="28"/>
          <w:szCs w:val="28"/>
        </w:rPr>
        <w:t>ной</w:t>
      </w:r>
      <w:r w:rsidR="00B14038" w:rsidRPr="00F0337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Новолесновского сельского поселения от 18.03.2022 №31</w:t>
      </w:r>
      <w:r w:rsidR="00C526D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0C26">
        <w:rPr>
          <w:rFonts w:ascii="Times New Roman" w:hAnsi="Times New Roman" w:cs="Times New Roman"/>
          <w:sz w:val="28"/>
          <w:szCs w:val="28"/>
        </w:rPr>
        <w:t xml:space="preserve"> на 2026 год</w:t>
      </w:r>
      <w:r w:rsidR="00B14038" w:rsidRPr="00F03378">
        <w:rPr>
          <w:rFonts w:ascii="Times New Roman" w:hAnsi="Times New Roman" w:cs="Times New Roman"/>
          <w:sz w:val="28"/>
          <w:szCs w:val="28"/>
        </w:rPr>
        <w:t>.</w:t>
      </w:r>
    </w:p>
    <w:p w14:paraId="60ACF892" w14:textId="3171151C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78">
        <w:rPr>
          <w:rFonts w:ascii="Times New Roman" w:hAnsi="Times New Roman" w:cs="Times New Roman"/>
          <w:sz w:val="28"/>
          <w:szCs w:val="28"/>
        </w:rPr>
        <w:tab/>
      </w:r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 от теплоснабжающих организаций и иных заинтересованных лиц по актуализации схемы теплоснабжения принимаются Администрацией Новолесновского сельского </w:t>
      </w:r>
      <w:proofErr w:type="gramStart"/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  в</w:t>
      </w:r>
      <w:proofErr w:type="gramEnd"/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до 1 марта 202</w:t>
      </w:r>
      <w:r w:rsidR="0027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года:</w:t>
      </w:r>
    </w:p>
    <w:p w14:paraId="2238F71D" w14:textId="62BF73DD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7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Почтовый </w:t>
      </w:r>
      <w:proofErr w:type="gramStart"/>
      <w:r w:rsidRPr="00F0337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адрес</w:t>
      </w:r>
      <w:r w:rsidRPr="00F033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684024</w:t>
      </w:r>
      <w:proofErr w:type="gramEnd"/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Камчатский край, Елизовский район, п. Лесной, ул. Чапаева, д.5</w:t>
      </w:r>
    </w:p>
    <w:p w14:paraId="65CCD30E" w14:textId="1421F2E3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7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Адрес электронной почты: </w:t>
      </w:r>
      <w:hyperlink r:id="rId4" w:history="1"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novolec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cp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.77@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F033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58081148" w14:textId="756FA66F" w:rsidR="00B14038" w:rsidRPr="00F03378" w:rsidRDefault="00B14038" w:rsidP="000834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50E476" w14:textId="7E8B8C4D" w:rsidR="00B14038" w:rsidRPr="00F03378" w:rsidRDefault="00B14038" w:rsidP="000834AF">
      <w:pPr>
        <w:jc w:val="both"/>
        <w:rPr>
          <w:rFonts w:ascii="Times New Roman" w:hAnsi="Times New Roman" w:cs="Times New Roman"/>
          <w:sz w:val="28"/>
          <w:szCs w:val="28"/>
        </w:rPr>
      </w:pPr>
      <w:r w:rsidRPr="00F03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Действующая схема теплоснабжения </w:t>
      </w:r>
      <w:r w:rsidRPr="00F03378">
        <w:rPr>
          <w:rFonts w:ascii="Times New Roman" w:hAnsi="Times New Roman" w:cs="Times New Roman"/>
          <w:sz w:val="28"/>
          <w:szCs w:val="28"/>
        </w:rPr>
        <w:t>Новолесновского сельского поселения Елизовского муниципального района Камчатского края на период до 2037 года</w:t>
      </w:r>
      <w:r w:rsidR="00472680" w:rsidRPr="00F03378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Новолесновского сельского поселения от 18.03.2022 №31, размещена в информационно-телекоммуникационной сети «Интернет» на официальном сайте исполнительных органов Камчатского края  в разделе «Местное самоуправление» - «</w:t>
      </w:r>
      <w:proofErr w:type="spellStart"/>
      <w:r w:rsidR="00472680" w:rsidRPr="00F03378">
        <w:rPr>
          <w:rFonts w:ascii="Times New Roman" w:hAnsi="Times New Roman" w:cs="Times New Roman"/>
          <w:sz w:val="28"/>
          <w:szCs w:val="28"/>
        </w:rPr>
        <w:t>Новолесновское</w:t>
      </w:r>
      <w:proofErr w:type="spellEnd"/>
      <w:r w:rsidR="00472680" w:rsidRPr="00F03378">
        <w:rPr>
          <w:rFonts w:ascii="Times New Roman" w:hAnsi="Times New Roman" w:cs="Times New Roman"/>
          <w:sz w:val="28"/>
          <w:szCs w:val="28"/>
        </w:rPr>
        <w:t xml:space="preserve"> сельское поселение»: раздел  «Градостроительство и земельные отношения» - «Схемы теплоснабжения, водоснабжения и водоотведения» - «Схема теплоснабжения» (</w:t>
      </w:r>
      <w:hyperlink r:id="rId5" w:history="1">
        <w:r w:rsidR="00BA3EF0" w:rsidRPr="00F03378">
          <w:rPr>
            <w:rStyle w:val="a3"/>
            <w:rFonts w:ascii="Times New Roman" w:hAnsi="Times New Roman" w:cs="Times New Roman"/>
            <w:sz w:val="28"/>
            <w:szCs w:val="28"/>
          </w:rPr>
          <w:t>https://www.kamgov.ru/emr/novolec/shema-telosnabzenia</w:t>
        </w:r>
      </w:hyperlink>
      <w:r w:rsidR="00472680" w:rsidRPr="00F03378">
        <w:rPr>
          <w:rFonts w:ascii="Times New Roman" w:hAnsi="Times New Roman" w:cs="Times New Roman"/>
          <w:sz w:val="28"/>
          <w:szCs w:val="28"/>
        </w:rPr>
        <w:t>)</w:t>
      </w:r>
    </w:p>
    <w:sectPr w:rsidR="00B14038" w:rsidRPr="00F03378" w:rsidSect="003E54EA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E"/>
    <w:rsid w:val="000834AF"/>
    <w:rsid w:val="00272B64"/>
    <w:rsid w:val="003E54EA"/>
    <w:rsid w:val="00472680"/>
    <w:rsid w:val="00A00C26"/>
    <w:rsid w:val="00A42A4E"/>
    <w:rsid w:val="00B14038"/>
    <w:rsid w:val="00BA3EF0"/>
    <w:rsid w:val="00C526DF"/>
    <w:rsid w:val="00F03378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F370"/>
  <w15:chartTrackingRefBased/>
  <w15:docId w15:val="{812FB8E1-E513-4121-91D2-F51010B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0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4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lec/shema-telosnabzenia" TargetMode="External"/><Relationship Id="rId4" Type="http://schemas.openxmlformats.org/officeDocument/2006/relationships/hyperlink" Target="mailto:novolec.cp.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2025-01-16T22:10:00Z</dcterms:created>
  <dcterms:modified xsi:type="dcterms:W3CDTF">2025-01-16T22:42:00Z</dcterms:modified>
</cp:coreProperties>
</file>