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4348AE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C2655">
        <w:rPr>
          <w:rFonts w:ascii="Times New Roman" w:eastAsia="Times New Roman" w:hAnsi="Times New Roman"/>
          <w:sz w:val="28"/>
          <w:szCs w:val="28"/>
        </w:rPr>
        <w:t>12 апреля</w:t>
      </w:r>
      <w:r w:rsidR="00C32DB3">
        <w:rPr>
          <w:rFonts w:ascii="Times New Roman" w:eastAsia="Times New Roman" w:hAnsi="Times New Roman"/>
          <w:sz w:val="28"/>
          <w:szCs w:val="28"/>
        </w:rPr>
        <w:t xml:space="preserve"> 2024</w:t>
      </w:r>
      <w:r w:rsidR="000F3B8B">
        <w:rPr>
          <w:rFonts w:ascii="Times New Roman" w:eastAsia="Times New Roman" w:hAnsi="Times New Roman"/>
          <w:sz w:val="28"/>
          <w:szCs w:val="28"/>
        </w:rPr>
        <w:t xml:space="preserve">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г.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 w:rsidR="00C32DB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№ </w:t>
      </w:r>
      <w:r w:rsidR="009C2655">
        <w:rPr>
          <w:rFonts w:ascii="Times New Roman" w:eastAsia="Times New Roman" w:hAnsi="Times New Roman"/>
          <w:sz w:val="28"/>
          <w:szCs w:val="28"/>
        </w:rPr>
        <w:t>27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BA2C34" w:rsidRDefault="009C2655" w:rsidP="009C2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C2655">
        <w:rPr>
          <w:rFonts w:ascii="Times New Roman" w:hAnsi="Times New Roman"/>
          <w:b/>
          <w:sz w:val="28"/>
          <w:szCs w:val="28"/>
        </w:rPr>
        <w:t>Перечня муниципального имущества Новолесновского сельского поселения,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</w:t>
      </w:r>
    </w:p>
    <w:p w:rsidR="009C2655" w:rsidRPr="008B518D" w:rsidRDefault="009C2655" w:rsidP="001A52F1">
      <w:pPr>
        <w:jc w:val="both"/>
        <w:rPr>
          <w:rFonts w:ascii="Times New Roman" w:hAnsi="Times New Roman"/>
          <w:sz w:val="28"/>
          <w:szCs w:val="28"/>
        </w:rPr>
      </w:pPr>
    </w:p>
    <w:p w:rsidR="001A52F1" w:rsidRPr="00BA2C34" w:rsidRDefault="009C2655" w:rsidP="00BA2C3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655">
        <w:rPr>
          <w:rFonts w:ascii="Times New Roman" w:hAnsi="Times New Roman"/>
          <w:sz w:val="28"/>
          <w:szCs w:val="28"/>
        </w:rPr>
        <w:t>В соответствии с Федеральным з</w:t>
      </w:r>
      <w:r w:rsidR="004273F4">
        <w:rPr>
          <w:rFonts w:ascii="Times New Roman" w:hAnsi="Times New Roman"/>
          <w:sz w:val="28"/>
          <w:szCs w:val="28"/>
        </w:rPr>
        <w:t>аконом от 06.10.2003 года № 131–</w:t>
      </w:r>
      <w:r w:rsidRPr="009C2655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со статьей 18 Федерального закона от 24.07.200</w:t>
      </w:r>
      <w:r w:rsidR="004273F4">
        <w:rPr>
          <w:rFonts w:ascii="Times New Roman" w:hAnsi="Times New Roman"/>
          <w:sz w:val="28"/>
          <w:szCs w:val="28"/>
        </w:rPr>
        <w:t>7 № 209–ФЗ «</w:t>
      </w:r>
      <w:r w:rsidRPr="009C2655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4273F4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9C2655">
        <w:rPr>
          <w:rFonts w:ascii="Times New Roman" w:hAnsi="Times New Roman"/>
          <w:sz w:val="28"/>
          <w:szCs w:val="28"/>
        </w:rPr>
        <w:t>, статьей 13 Закона Камча</w:t>
      </w:r>
      <w:r w:rsidR="004273F4">
        <w:rPr>
          <w:rFonts w:ascii="Times New Roman" w:hAnsi="Times New Roman"/>
          <w:sz w:val="28"/>
          <w:szCs w:val="28"/>
        </w:rPr>
        <w:t>тского края от 18.06.2008 № 71 «</w:t>
      </w:r>
      <w:r w:rsidRPr="009C2655">
        <w:rPr>
          <w:rFonts w:ascii="Times New Roman" w:hAnsi="Times New Roman"/>
          <w:sz w:val="28"/>
          <w:szCs w:val="28"/>
        </w:rPr>
        <w:t>О развитии малого и среднего предпр</w:t>
      </w:r>
      <w:r w:rsidR="004273F4">
        <w:rPr>
          <w:rFonts w:ascii="Times New Roman" w:hAnsi="Times New Roman"/>
          <w:sz w:val="28"/>
          <w:szCs w:val="28"/>
        </w:rPr>
        <w:t>инимательства в Камчатском крае»</w:t>
      </w:r>
      <w:r w:rsidRPr="009C2655">
        <w:rPr>
          <w:rFonts w:ascii="Times New Roman" w:hAnsi="Times New Roman"/>
          <w:sz w:val="28"/>
          <w:szCs w:val="28"/>
        </w:rPr>
        <w:t xml:space="preserve">, Уставом Новолесновского сельского поселения, </w:t>
      </w:r>
      <w:r w:rsidR="004273F4">
        <w:rPr>
          <w:rFonts w:ascii="Times New Roman" w:hAnsi="Times New Roman"/>
          <w:bCs/>
          <w:sz w:val="28"/>
          <w:szCs w:val="28"/>
        </w:rPr>
        <w:t>Р</w:t>
      </w:r>
      <w:r w:rsidRPr="009C2655">
        <w:rPr>
          <w:rFonts w:ascii="Times New Roman" w:hAnsi="Times New Roman"/>
          <w:bCs/>
          <w:sz w:val="28"/>
          <w:szCs w:val="28"/>
        </w:rPr>
        <w:t>ешением Собрания депутатов Новолесновского сельского поселения от 03.06.2011</w:t>
      </w:r>
      <w:r w:rsidR="004273F4">
        <w:rPr>
          <w:rFonts w:ascii="Times New Roman" w:hAnsi="Times New Roman"/>
          <w:bCs/>
          <w:sz w:val="28"/>
          <w:szCs w:val="28"/>
        </w:rPr>
        <w:t xml:space="preserve"> </w:t>
      </w:r>
      <w:r w:rsidRPr="009C2655">
        <w:rPr>
          <w:rFonts w:ascii="Times New Roman" w:hAnsi="Times New Roman"/>
          <w:bCs/>
          <w:sz w:val="28"/>
          <w:szCs w:val="28"/>
        </w:rPr>
        <w:t>№17</w:t>
      </w:r>
      <w:r w:rsidR="004273F4">
        <w:rPr>
          <w:rFonts w:ascii="Times New Roman" w:hAnsi="Times New Roman"/>
          <w:bCs/>
          <w:sz w:val="28"/>
          <w:szCs w:val="28"/>
        </w:rPr>
        <w:t xml:space="preserve"> «Положение о</w:t>
      </w:r>
      <w:r w:rsidR="004273F4" w:rsidRPr="004273F4">
        <w:rPr>
          <w:rFonts w:ascii="Times New Roman" w:hAnsi="Times New Roman"/>
          <w:bCs/>
          <w:sz w:val="28"/>
          <w:szCs w:val="28"/>
        </w:rPr>
        <w:t xml:space="preserve"> создании условий для развития малого и среднего предпринимательства на территории Новолесновского сельского поселения», </w:t>
      </w:r>
      <w:r w:rsidRPr="009C2655">
        <w:rPr>
          <w:rFonts w:ascii="Times New Roman" w:hAnsi="Times New Roman"/>
          <w:sz w:val="28"/>
          <w:szCs w:val="28"/>
        </w:rPr>
        <w:t>Решением Собрания депутатов Новолесновского сельского поселения от 10.04.2017</w:t>
      </w:r>
      <w:r w:rsidR="004273F4">
        <w:rPr>
          <w:rFonts w:ascii="Times New Roman" w:hAnsi="Times New Roman"/>
          <w:sz w:val="28"/>
          <w:szCs w:val="28"/>
        </w:rPr>
        <w:t xml:space="preserve"> № 5–</w:t>
      </w:r>
      <w:r w:rsidR="004273F4" w:rsidRPr="004273F4">
        <w:rPr>
          <w:rFonts w:ascii="Times New Roman" w:hAnsi="Times New Roman"/>
          <w:sz w:val="28"/>
          <w:szCs w:val="28"/>
        </w:rPr>
        <w:t xml:space="preserve">нд </w:t>
      </w:r>
      <w:r w:rsidR="004273F4">
        <w:rPr>
          <w:rFonts w:ascii="Times New Roman" w:hAnsi="Times New Roman"/>
          <w:sz w:val="28"/>
          <w:szCs w:val="28"/>
        </w:rPr>
        <w:t xml:space="preserve">«Положение </w:t>
      </w:r>
      <w:r w:rsidR="004273F4" w:rsidRPr="004273F4">
        <w:rPr>
          <w:rFonts w:ascii="Times New Roman" w:hAnsi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 Новолесновского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</w:t>
      </w:r>
      <w:r w:rsidR="004273F4">
        <w:rPr>
          <w:rFonts w:ascii="Times New Roman" w:hAnsi="Times New Roman"/>
          <w:sz w:val="28"/>
          <w:szCs w:val="28"/>
        </w:rPr>
        <w:t xml:space="preserve"> среднего предпринимательства»</w:t>
      </w:r>
      <w:r w:rsidR="00BA2C34">
        <w:rPr>
          <w:rFonts w:ascii="Times New Roman" w:hAnsi="Times New Roman"/>
          <w:sz w:val="28"/>
          <w:szCs w:val="28"/>
        </w:rPr>
        <w:t>,</w:t>
      </w:r>
      <w:r w:rsidR="00BA2C34">
        <w:rPr>
          <w:rFonts w:ascii="Times New Roman" w:hAnsi="Times New Roman"/>
          <w:b/>
          <w:sz w:val="28"/>
          <w:szCs w:val="28"/>
        </w:rPr>
        <w:t xml:space="preserve"> </w:t>
      </w:r>
      <w:r w:rsidR="004348AE"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Новолесновского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9C2655" w:rsidRPr="009C2655" w:rsidRDefault="00B11922" w:rsidP="009C2655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C2655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C2655">
        <w:rPr>
          <w:rFonts w:ascii="Times New Roman" w:hAnsi="Times New Roman"/>
          <w:bCs/>
          <w:color w:val="000000"/>
          <w:sz w:val="28"/>
          <w:szCs w:val="28"/>
        </w:rPr>
        <w:t>Перечень</w:t>
      </w:r>
      <w:r w:rsidR="009C2655" w:rsidRPr="009C2655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имущества Новолесновского сельского поселения, свободного от прав третьих лиц (за исключением имущественных прав субъектов малого и среднего предпринимательства),</w:t>
      </w:r>
      <w:r w:rsidR="009C2655" w:rsidRPr="009C2655">
        <w:rPr>
          <w:rFonts w:ascii="Times New Roman" w:hAnsi="Times New Roman"/>
          <w:color w:val="000000"/>
          <w:sz w:val="28"/>
          <w:szCs w:val="28"/>
        </w:rPr>
        <w:t xml:space="preserve"> предоставляемого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</w:t>
      </w:r>
      <w:r w:rsidR="009C2655">
        <w:rPr>
          <w:rFonts w:ascii="Times New Roman" w:hAnsi="Times New Roman"/>
          <w:color w:val="000000"/>
          <w:sz w:val="28"/>
          <w:szCs w:val="28"/>
        </w:rPr>
        <w:t>ства согласно приложению</w:t>
      </w:r>
      <w:r w:rsidR="00427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655" w:rsidRPr="009C2655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:rsidR="006B3D36" w:rsidRDefault="006B3D36" w:rsidP="00BA2C34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655" w:rsidRDefault="009C2655" w:rsidP="00BA2C34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655" w:rsidRDefault="004348AE" w:rsidP="004348A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C2655"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9C2655" w:rsidRDefault="009C2655" w:rsidP="004348A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2655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Новолесновского сельского поселения </w:t>
      </w:r>
      <w:r w:rsidRPr="009C2655"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 xml:space="preserve">1.04.2017 № 31 «Об утверждении </w:t>
      </w:r>
      <w:r w:rsidRPr="009C2655">
        <w:rPr>
          <w:rFonts w:ascii="Times New Roman" w:hAnsi="Times New Roman"/>
          <w:color w:val="000000"/>
          <w:sz w:val="28"/>
          <w:szCs w:val="28"/>
        </w:rPr>
        <w:t>Перечня муниципального имущества Новолесновского сельского поселения,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2655" w:rsidRDefault="009C2655" w:rsidP="004348A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Постановление администрации Новолесновского сельского поселения от 31.10.2022 №97 «</w:t>
      </w:r>
      <w:r w:rsidRPr="009C2655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от 21.04.2017 № 31 «Об утверждении «Перечня муниципального имущества Новолесновского сельского поселения,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73F4" w:rsidRDefault="004348AE" w:rsidP="004273F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73F4">
        <w:rPr>
          <w:rFonts w:ascii="Times New Roman" w:hAnsi="Times New Roman"/>
          <w:sz w:val="28"/>
          <w:szCs w:val="28"/>
        </w:rPr>
        <w:t xml:space="preserve">. </w:t>
      </w:r>
      <w:r w:rsidR="004273F4" w:rsidRPr="004273F4">
        <w:rPr>
          <w:rFonts w:ascii="Times New Roman" w:hAnsi="Times New Roman"/>
          <w:sz w:val="28"/>
          <w:szCs w:val="28"/>
        </w:rPr>
        <w:t>Настоящее постановление вступает в силу после дня официального опубликования в информационном бюллетене «Елизовский Вестник».</w:t>
      </w:r>
    </w:p>
    <w:p w:rsidR="009C2655" w:rsidRPr="00F2683C" w:rsidRDefault="009C2655" w:rsidP="006B3D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C26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</w:t>
      </w:r>
      <w:r w:rsidR="004273F4">
        <w:rPr>
          <w:rFonts w:ascii="Times New Roman" w:hAnsi="Times New Roman"/>
          <w:sz w:val="28"/>
          <w:szCs w:val="28"/>
        </w:rPr>
        <w:t>зложить на начальника финансово–</w:t>
      </w:r>
      <w:r w:rsidRPr="009C2655">
        <w:rPr>
          <w:rFonts w:ascii="Times New Roman" w:hAnsi="Times New Roman"/>
          <w:sz w:val="28"/>
          <w:szCs w:val="28"/>
        </w:rPr>
        <w:t xml:space="preserve">экономической группы </w:t>
      </w:r>
      <w:r w:rsidR="004273F4">
        <w:rPr>
          <w:rFonts w:ascii="Times New Roman" w:hAnsi="Times New Roman"/>
          <w:sz w:val="28"/>
          <w:szCs w:val="28"/>
        </w:rPr>
        <w:t xml:space="preserve">администрации Новолесновского сельского поселения </w:t>
      </w:r>
      <w:r w:rsidRPr="009C2655">
        <w:rPr>
          <w:rFonts w:ascii="Times New Roman" w:hAnsi="Times New Roman"/>
          <w:sz w:val="28"/>
          <w:szCs w:val="28"/>
        </w:rPr>
        <w:t>Костюкову М.А.</w:t>
      </w:r>
    </w:p>
    <w:p w:rsidR="00F2683C" w:rsidRDefault="00F2683C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Новолесновского </w:t>
      </w:r>
    </w:p>
    <w:p w:rsid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="00C32D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4348AE">
        <w:rPr>
          <w:rFonts w:ascii="Times New Roman" w:eastAsia="Times New Roman" w:hAnsi="Times New Roman"/>
          <w:sz w:val="28"/>
          <w:szCs w:val="28"/>
          <w:lang w:eastAsia="ru-RU"/>
        </w:rPr>
        <w:t>Н.А.</w:t>
      </w:r>
      <w:bookmarkStart w:id="0" w:name="_GoBack"/>
      <w:bookmarkEnd w:id="0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BA2C34">
      <w:pPr>
        <w:tabs>
          <w:tab w:val="left" w:pos="4305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2C34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46" w:rsidRDefault="00DF4E46" w:rsidP="00EA3069">
      <w:r>
        <w:separator/>
      </w:r>
    </w:p>
  </w:endnote>
  <w:endnote w:type="continuationSeparator" w:id="0">
    <w:p w:rsidR="00DF4E46" w:rsidRDefault="00DF4E46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46" w:rsidRDefault="00DF4E46" w:rsidP="00EA3069">
      <w:r>
        <w:separator/>
      </w:r>
    </w:p>
  </w:footnote>
  <w:footnote w:type="continuationSeparator" w:id="0">
    <w:p w:rsidR="00DF4E46" w:rsidRDefault="00DF4E46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24922"/>
    <w:rsid w:val="00057E70"/>
    <w:rsid w:val="000611E5"/>
    <w:rsid w:val="000E6BF2"/>
    <w:rsid w:val="000F3B8B"/>
    <w:rsid w:val="001329D3"/>
    <w:rsid w:val="00152CC6"/>
    <w:rsid w:val="001A52F1"/>
    <w:rsid w:val="001B7F57"/>
    <w:rsid w:val="001D1B53"/>
    <w:rsid w:val="001E01D7"/>
    <w:rsid w:val="00250E53"/>
    <w:rsid w:val="0025209D"/>
    <w:rsid w:val="002C2350"/>
    <w:rsid w:val="003221DE"/>
    <w:rsid w:val="003269D1"/>
    <w:rsid w:val="003450C1"/>
    <w:rsid w:val="00352018"/>
    <w:rsid w:val="00352AA0"/>
    <w:rsid w:val="003A15A0"/>
    <w:rsid w:val="00405305"/>
    <w:rsid w:val="004273F4"/>
    <w:rsid w:val="00430A3A"/>
    <w:rsid w:val="004348AE"/>
    <w:rsid w:val="004913B8"/>
    <w:rsid w:val="004C07C7"/>
    <w:rsid w:val="004C271C"/>
    <w:rsid w:val="00504F79"/>
    <w:rsid w:val="00510FDB"/>
    <w:rsid w:val="00540011"/>
    <w:rsid w:val="0057794D"/>
    <w:rsid w:val="00592848"/>
    <w:rsid w:val="0062530A"/>
    <w:rsid w:val="006A656D"/>
    <w:rsid w:val="006B3D36"/>
    <w:rsid w:val="007171DA"/>
    <w:rsid w:val="00726D78"/>
    <w:rsid w:val="00733F25"/>
    <w:rsid w:val="007345F8"/>
    <w:rsid w:val="0080083E"/>
    <w:rsid w:val="00813F21"/>
    <w:rsid w:val="008240B2"/>
    <w:rsid w:val="00861ADA"/>
    <w:rsid w:val="00870991"/>
    <w:rsid w:val="008B518D"/>
    <w:rsid w:val="008D0B1D"/>
    <w:rsid w:val="00906195"/>
    <w:rsid w:val="009377A9"/>
    <w:rsid w:val="0096597F"/>
    <w:rsid w:val="00994BC1"/>
    <w:rsid w:val="009B507A"/>
    <w:rsid w:val="009C2655"/>
    <w:rsid w:val="009F0285"/>
    <w:rsid w:val="009F6D41"/>
    <w:rsid w:val="00A43DDD"/>
    <w:rsid w:val="00AA77E9"/>
    <w:rsid w:val="00AC7CA2"/>
    <w:rsid w:val="00B11922"/>
    <w:rsid w:val="00B11A9C"/>
    <w:rsid w:val="00B86CC3"/>
    <w:rsid w:val="00B93894"/>
    <w:rsid w:val="00BA2C34"/>
    <w:rsid w:val="00BE3B8B"/>
    <w:rsid w:val="00C02836"/>
    <w:rsid w:val="00C32DB3"/>
    <w:rsid w:val="00C47230"/>
    <w:rsid w:val="00C504CB"/>
    <w:rsid w:val="00C71D4F"/>
    <w:rsid w:val="00D054BE"/>
    <w:rsid w:val="00D11A61"/>
    <w:rsid w:val="00D30433"/>
    <w:rsid w:val="00D71759"/>
    <w:rsid w:val="00DA53C0"/>
    <w:rsid w:val="00DC2A90"/>
    <w:rsid w:val="00DF46AC"/>
    <w:rsid w:val="00DF4E46"/>
    <w:rsid w:val="00E068D0"/>
    <w:rsid w:val="00E179CD"/>
    <w:rsid w:val="00E22033"/>
    <w:rsid w:val="00E3186C"/>
    <w:rsid w:val="00E72600"/>
    <w:rsid w:val="00E73A93"/>
    <w:rsid w:val="00EA3069"/>
    <w:rsid w:val="00F05F50"/>
    <w:rsid w:val="00F17B03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BF5"/>
  <w15:docId w15:val="{61C82755-574C-4EFA-BBEF-4836F80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8C30F-A6FA-438F-8CB7-FE455F56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32</cp:revision>
  <cp:lastPrinted>2024-04-12T01:50:00Z</cp:lastPrinted>
  <dcterms:created xsi:type="dcterms:W3CDTF">2017-02-21T07:32:00Z</dcterms:created>
  <dcterms:modified xsi:type="dcterms:W3CDTF">2024-04-12T01:50:00Z</dcterms:modified>
</cp:coreProperties>
</file>