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E62" w:rsidRPr="00572353" w:rsidRDefault="004C2E62" w:rsidP="004C2E62">
      <w:pPr>
        <w:widowControl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bookmarkStart w:id="0" w:name="bookmark0"/>
      <w:r w:rsidRPr="00572353">
        <w:rPr>
          <w:rFonts w:ascii="Times New Roman" w:hAnsi="Times New Roman"/>
          <w:b/>
          <w:sz w:val="28"/>
          <w:szCs w:val="28"/>
          <w:lang w:eastAsia="en-US"/>
        </w:rPr>
        <w:t>КАМЧАТСКИЙ КРАЙ</w:t>
      </w:r>
    </w:p>
    <w:p w:rsidR="004C2E62" w:rsidRPr="00572353" w:rsidRDefault="004C2E62" w:rsidP="004C2E62">
      <w:pPr>
        <w:widowControl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4C2E62" w:rsidRPr="00572353" w:rsidRDefault="004C2E62" w:rsidP="004C2E62">
      <w:pPr>
        <w:widowControl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72353">
        <w:rPr>
          <w:rFonts w:ascii="Times New Roman" w:hAnsi="Times New Roman"/>
          <w:b/>
          <w:sz w:val="28"/>
          <w:szCs w:val="28"/>
          <w:lang w:eastAsia="en-US"/>
        </w:rPr>
        <w:t xml:space="preserve">АДМИНИСТРАЦИЯ </w:t>
      </w:r>
    </w:p>
    <w:p w:rsidR="004C2E62" w:rsidRPr="00572353" w:rsidRDefault="004C2E62" w:rsidP="004C2E62">
      <w:pPr>
        <w:widowControl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72353">
        <w:rPr>
          <w:rFonts w:ascii="Times New Roman" w:hAnsi="Times New Roman"/>
          <w:b/>
          <w:sz w:val="28"/>
          <w:szCs w:val="28"/>
          <w:lang w:eastAsia="en-US"/>
        </w:rPr>
        <w:t>НОВОЛЕСНОВСКОГО СЕЛЬСКОГО ПОСЕЛЕНИЯ</w:t>
      </w:r>
    </w:p>
    <w:p w:rsidR="004C2E62" w:rsidRPr="00572353" w:rsidRDefault="004C2E62" w:rsidP="004C2E62">
      <w:pPr>
        <w:widowControl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72353">
        <w:rPr>
          <w:rFonts w:ascii="Times New Roman" w:hAnsi="Times New Roman"/>
          <w:b/>
          <w:sz w:val="28"/>
          <w:szCs w:val="28"/>
          <w:lang w:eastAsia="en-US"/>
        </w:rPr>
        <w:t>ЕЛИЗОВСКОГО МУНИЦИПАЛЬНОГО РАЙОНА</w:t>
      </w:r>
    </w:p>
    <w:p w:rsidR="004C2E62" w:rsidRPr="00572353" w:rsidRDefault="004C2E62" w:rsidP="004C2E62">
      <w:pPr>
        <w:widowControl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C2E62" w:rsidRDefault="004C2E62" w:rsidP="004C2E62">
      <w:pPr>
        <w:widowControl/>
        <w:jc w:val="center"/>
        <w:rPr>
          <w:rFonts w:ascii="Times New Roman" w:hAnsi="Times New Roman"/>
          <w:b/>
          <w:spacing w:val="40"/>
          <w:sz w:val="28"/>
          <w:szCs w:val="28"/>
          <w:lang w:eastAsia="en-US"/>
        </w:rPr>
      </w:pPr>
      <w:r w:rsidRPr="00572353">
        <w:rPr>
          <w:rFonts w:ascii="Times New Roman" w:hAnsi="Times New Roman"/>
          <w:b/>
          <w:spacing w:val="40"/>
          <w:sz w:val="28"/>
          <w:szCs w:val="28"/>
          <w:lang w:eastAsia="en-US"/>
        </w:rPr>
        <w:t>ПОСТАНОВЛЕНИЕ</w:t>
      </w:r>
    </w:p>
    <w:p w:rsidR="004C2E62" w:rsidRPr="00572353" w:rsidRDefault="004C2E62" w:rsidP="004C2E62">
      <w:pPr>
        <w:widowControl/>
        <w:jc w:val="center"/>
        <w:rPr>
          <w:rFonts w:ascii="Times New Roman" w:hAnsi="Times New Roman"/>
          <w:b/>
          <w:spacing w:val="40"/>
          <w:sz w:val="28"/>
          <w:szCs w:val="28"/>
          <w:lang w:eastAsia="en-US"/>
        </w:rPr>
      </w:pPr>
    </w:p>
    <w:p w:rsidR="004C2E62" w:rsidRPr="004C2E62" w:rsidRDefault="004C2E62" w:rsidP="004C2E62">
      <w:pPr>
        <w:widowControl/>
        <w:spacing w:line="360" w:lineRule="auto"/>
        <w:jc w:val="center"/>
        <w:rPr>
          <w:rFonts w:ascii="Times New Roman" w:hAnsi="Times New Roman"/>
          <w:sz w:val="20"/>
          <w:szCs w:val="20"/>
          <w:lang w:eastAsia="en-US"/>
        </w:rPr>
      </w:pPr>
      <w:r w:rsidRPr="004C2E62">
        <w:rPr>
          <w:rFonts w:ascii="Times New Roman" w:hAnsi="Times New Roman"/>
          <w:sz w:val="20"/>
          <w:szCs w:val="20"/>
          <w:lang w:eastAsia="en-US"/>
        </w:rPr>
        <w:t>пос. Лесной</w:t>
      </w:r>
    </w:p>
    <w:p w:rsidR="004C2E62" w:rsidRPr="00CB7521" w:rsidRDefault="00CB7521" w:rsidP="00CB7521">
      <w:pPr>
        <w:widowControl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CB7521">
        <w:rPr>
          <w:rFonts w:ascii="Times New Roman" w:hAnsi="Times New Roman"/>
          <w:sz w:val="28"/>
          <w:szCs w:val="28"/>
          <w:lang w:eastAsia="en-US"/>
        </w:rPr>
        <w:t xml:space="preserve">03 декабря 2021 года 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</w:t>
      </w:r>
      <w:r w:rsidRPr="00CB7521">
        <w:rPr>
          <w:rFonts w:ascii="Times New Roman" w:hAnsi="Times New Roman"/>
          <w:sz w:val="28"/>
          <w:szCs w:val="28"/>
          <w:lang w:eastAsia="en-US"/>
        </w:rPr>
        <w:t xml:space="preserve">№ 99 </w:t>
      </w:r>
    </w:p>
    <w:p w:rsidR="00AA4E3F" w:rsidRDefault="004C2E62" w:rsidP="00B6502E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2936D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Об </w:t>
      </w:r>
      <w:r w:rsidR="00B6502E" w:rsidRPr="00B650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утверждении проверочных листов при осуществлении муниципального контроля</w:t>
      </w:r>
    </w:p>
    <w:p w:rsidR="00B6502E" w:rsidRPr="00B6502E" w:rsidRDefault="00B6502E" w:rsidP="00B6502E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AA4E3F" w:rsidRPr="005E7AD5" w:rsidRDefault="00B6502E" w:rsidP="005E7AD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02E">
        <w:rPr>
          <w:rFonts w:ascii="Times New Roman" w:hAnsi="Times New Roman" w:cs="Times New Roman"/>
          <w:color w:val="auto"/>
          <w:sz w:val="28"/>
          <w:szCs w:val="28"/>
        </w:rPr>
        <w:t>Руководствуясь Федеральным законом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от 06.10.2003 №</w:t>
      </w:r>
      <w:r w:rsidR="00827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131–</w:t>
      </w:r>
      <w:r w:rsidRPr="00B6502E">
        <w:rPr>
          <w:rFonts w:ascii="Times New Roman" w:hAnsi="Times New Roman" w:cs="Times New Roman"/>
          <w:color w:val="auto"/>
          <w:sz w:val="28"/>
          <w:szCs w:val="28"/>
        </w:rPr>
        <w:t>ФЗ «Об общих принципах организации местного самоуправления в Российской Федерации», в соответствии с Федераль</w:t>
      </w:r>
      <w:r>
        <w:rPr>
          <w:rFonts w:ascii="Times New Roman" w:hAnsi="Times New Roman" w:cs="Times New Roman"/>
          <w:color w:val="auto"/>
          <w:sz w:val="28"/>
          <w:szCs w:val="28"/>
        </w:rPr>
        <w:t>ным законом от 31.07.2020 № 248–</w:t>
      </w:r>
      <w:r w:rsidRPr="00B6502E">
        <w:rPr>
          <w:rFonts w:ascii="Times New Roman" w:hAnsi="Times New Roman" w:cs="Times New Roman"/>
          <w:color w:val="auto"/>
          <w:sz w:val="28"/>
          <w:szCs w:val="28"/>
        </w:rPr>
        <w:t>ФЗ «О государственном контроле (надзоре) и муниципальном контроле в Российской Федерации»</w:t>
      </w:r>
      <w:r w:rsidR="005E7AD5">
        <w:rPr>
          <w:rFonts w:ascii="Times New Roman" w:hAnsi="Times New Roman" w:cs="Times New Roman"/>
          <w:color w:val="auto"/>
          <w:sz w:val="28"/>
          <w:szCs w:val="28"/>
        </w:rPr>
        <w:t xml:space="preserve">, администрация Новолесновского сельского поселения </w:t>
      </w:r>
      <w:r w:rsidR="004C2E62" w:rsidRPr="005E7AD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постановляет:</w:t>
      </w:r>
    </w:p>
    <w:p w:rsidR="00AA4E3F" w:rsidRPr="00AA4E3F" w:rsidRDefault="00AA4E3F" w:rsidP="00AA4E3F">
      <w:pPr>
        <w:widowControl/>
        <w:shd w:val="clear" w:color="auto" w:fill="FFFFFF"/>
        <w:ind w:firstLine="708"/>
        <w:rPr>
          <w:rFonts w:ascii="Times New Roman" w:eastAsia="Times New Roman" w:hAnsi="Times New Roman" w:cs="Times New Roman"/>
          <w:color w:val="auto"/>
          <w:lang w:bidi="ar-SA"/>
        </w:rPr>
      </w:pPr>
      <w:r w:rsidRPr="00AA4E3F">
        <w:rPr>
          <w:rFonts w:ascii="Times New Roman" w:eastAsia="Times New Roman" w:hAnsi="Times New Roman" w:cs="Times New Roman"/>
          <w:color w:val="auto"/>
          <w:lang w:bidi="ar-SA"/>
        </w:rPr>
        <w:t> </w:t>
      </w:r>
    </w:p>
    <w:p w:rsidR="004C2E62" w:rsidRDefault="00B6502E" w:rsidP="00B6502E">
      <w:pPr>
        <w:pStyle w:val="20"/>
        <w:widowControl/>
        <w:numPr>
          <w:ilvl w:val="0"/>
          <w:numId w:val="1"/>
        </w:numPr>
        <w:tabs>
          <w:tab w:val="left" w:pos="1018"/>
        </w:tabs>
        <w:spacing w:before="0" w:line="320" w:lineRule="exact"/>
        <w:ind w:firstLine="760"/>
        <w:rPr>
          <w:color w:val="auto"/>
          <w:sz w:val="28"/>
          <w:szCs w:val="28"/>
          <w:lang w:bidi="ar-SA"/>
        </w:rPr>
      </w:pPr>
      <w:r w:rsidRPr="00B6502E">
        <w:rPr>
          <w:color w:val="auto"/>
          <w:sz w:val="28"/>
          <w:szCs w:val="28"/>
        </w:rPr>
        <w:t>Утвердить формы проверочных листов (списков контрольных вопросов) при осуществлени</w:t>
      </w:r>
      <w:bookmarkEnd w:id="0"/>
      <w:r>
        <w:rPr>
          <w:color w:val="auto"/>
          <w:sz w:val="28"/>
          <w:szCs w:val="28"/>
        </w:rPr>
        <w:t>и</w:t>
      </w:r>
      <w:r w:rsidR="00C962CF">
        <w:rPr>
          <w:color w:val="auto"/>
          <w:sz w:val="28"/>
          <w:szCs w:val="28"/>
        </w:rPr>
        <w:t>:</w:t>
      </w:r>
    </w:p>
    <w:p w:rsidR="00B6502E" w:rsidRPr="0009102C" w:rsidRDefault="00B6502E" w:rsidP="00B6502E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9102C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9102C">
        <w:rPr>
          <w:rFonts w:ascii="Times New Roman" w:hAnsi="Times New Roman" w:cs="Times New Roman"/>
          <w:sz w:val="28"/>
          <w:szCs w:val="28"/>
        </w:rPr>
        <w:t xml:space="preserve"> жилищно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9102C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я,</w:t>
      </w:r>
      <w:r w:rsidRPr="0009102C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w:anchor="Par42" w:tooltip="                             Проверочный лист" w:history="1">
        <w:r w:rsidRPr="0009102C">
          <w:rPr>
            <w:rFonts w:ascii="Times New Roman" w:hAnsi="Times New Roman" w:cs="Times New Roman"/>
            <w:sz w:val="28"/>
            <w:szCs w:val="28"/>
          </w:rPr>
          <w:t>приложению 1</w:t>
        </w:r>
      </w:hyperlink>
      <w:r w:rsidR="00CB7521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Pr="0009102C">
        <w:rPr>
          <w:rFonts w:ascii="Times New Roman" w:hAnsi="Times New Roman" w:cs="Times New Roman"/>
          <w:sz w:val="28"/>
          <w:szCs w:val="28"/>
        </w:rPr>
        <w:t>;</w:t>
      </w:r>
    </w:p>
    <w:p w:rsidR="00B6502E" w:rsidRDefault="00B6502E" w:rsidP="00B6502E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D0FA2">
        <w:rPr>
          <w:rFonts w:ascii="Times New Roman" w:hAnsi="Times New Roman" w:cs="Times New Roman"/>
          <w:sz w:val="28"/>
          <w:szCs w:val="28"/>
        </w:rPr>
        <w:t xml:space="preserve"> </w:t>
      </w:r>
      <w:r w:rsidRPr="0009102C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9102C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910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сфере</w:t>
      </w:r>
      <w:r w:rsidRPr="0009102C"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5D0FA2">
        <w:rPr>
          <w:rFonts w:ascii="Times New Roman" w:hAnsi="Times New Roman" w:cs="Times New Roman"/>
          <w:sz w:val="28"/>
          <w:szCs w:val="28"/>
        </w:rPr>
        <w:t xml:space="preserve"> согласно </w:t>
      </w:r>
      <w:r>
        <w:rPr>
          <w:rFonts w:ascii="Times New Roman" w:hAnsi="Times New Roman" w:cs="Times New Roman"/>
          <w:sz w:val="28"/>
          <w:szCs w:val="28"/>
        </w:rPr>
        <w:t xml:space="preserve">приложению </w:t>
      </w:r>
      <w:hyperlink w:anchor="Par325" w:tooltip="                             Проверочный лист" w:history="1">
        <w:r w:rsidRPr="0009102C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CB7521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Pr="0009102C">
        <w:rPr>
          <w:rFonts w:ascii="Times New Roman" w:hAnsi="Times New Roman" w:cs="Times New Roman"/>
          <w:sz w:val="28"/>
          <w:szCs w:val="28"/>
        </w:rPr>
        <w:t>;</w:t>
      </w:r>
    </w:p>
    <w:p w:rsidR="00B6502E" w:rsidRPr="00B6502E" w:rsidRDefault="00B6502E" w:rsidP="00B6502E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муниципального земельного контроля, согласно приложению 3</w:t>
      </w:r>
      <w:r w:rsidR="00CB7521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2E62" w:rsidRDefault="005D0FA2" w:rsidP="004C2E62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E7AD5">
        <w:rPr>
          <w:rFonts w:ascii="Times New Roman" w:hAnsi="Times New Roman"/>
          <w:sz w:val="28"/>
          <w:szCs w:val="28"/>
        </w:rPr>
        <w:t>2</w:t>
      </w:r>
      <w:r w:rsidR="004C2E62" w:rsidRPr="007D2F24">
        <w:rPr>
          <w:rFonts w:ascii="Times New Roman" w:hAnsi="Times New Roman"/>
          <w:sz w:val="28"/>
          <w:szCs w:val="28"/>
        </w:rPr>
        <w:t>. Настоящее постановление вступает в силу после</w:t>
      </w:r>
      <w:r w:rsidR="004C2E62">
        <w:rPr>
          <w:rFonts w:ascii="Times New Roman" w:hAnsi="Times New Roman"/>
          <w:sz w:val="28"/>
          <w:szCs w:val="28"/>
        </w:rPr>
        <w:t xml:space="preserve"> дня официального опубликования.</w:t>
      </w:r>
    </w:p>
    <w:p w:rsidR="005E7AD5" w:rsidRDefault="005E7AD5" w:rsidP="005E7AD5">
      <w:pPr>
        <w:jc w:val="both"/>
        <w:rPr>
          <w:rStyle w:val="a3"/>
          <w:color w:val="auto"/>
        </w:rPr>
      </w:pPr>
    </w:p>
    <w:p w:rsidR="005E7AD5" w:rsidRPr="005E7AD5" w:rsidRDefault="005E7AD5" w:rsidP="005E7AD5">
      <w:pPr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E7AD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Глава администрации Новолесновского</w:t>
      </w:r>
    </w:p>
    <w:p w:rsidR="005E7AD5" w:rsidRPr="005E7AD5" w:rsidRDefault="005E7AD5" w:rsidP="005E7AD5">
      <w:pPr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E7AD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сельского поселения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                                                                           </w:t>
      </w:r>
      <w:r w:rsidR="002F12B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Pr="005E7AD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Н.А. Беляева</w:t>
      </w:r>
    </w:p>
    <w:p w:rsidR="004C2E62" w:rsidRDefault="004C2E62" w:rsidP="004C2E62">
      <w:pPr>
        <w:pStyle w:val="20"/>
        <w:widowControl/>
        <w:tabs>
          <w:tab w:val="left" w:pos="1018"/>
        </w:tabs>
        <w:spacing w:before="0" w:line="320" w:lineRule="exact"/>
        <w:rPr>
          <w:color w:val="auto"/>
          <w:sz w:val="28"/>
          <w:szCs w:val="28"/>
          <w:lang w:bidi="ar-SA"/>
        </w:rPr>
      </w:pPr>
    </w:p>
    <w:p w:rsidR="005E7AD5" w:rsidRDefault="005E7AD5" w:rsidP="004C2E62">
      <w:pPr>
        <w:pStyle w:val="20"/>
        <w:widowControl/>
        <w:tabs>
          <w:tab w:val="left" w:pos="1018"/>
        </w:tabs>
        <w:spacing w:before="0" w:line="320" w:lineRule="exact"/>
        <w:rPr>
          <w:color w:val="auto"/>
          <w:sz w:val="28"/>
          <w:szCs w:val="28"/>
          <w:lang w:bidi="ar-SA"/>
        </w:rPr>
      </w:pPr>
    </w:p>
    <w:p w:rsidR="005E7AD5" w:rsidRDefault="005E7AD5" w:rsidP="004C2E62">
      <w:pPr>
        <w:pStyle w:val="20"/>
        <w:widowControl/>
        <w:tabs>
          <w:tab w:val="left" w:pos="1018"/>
        </w:tabs>
        <w:spacing w:before="0" w:line="320" w:lineRule="exact"/>
        <w:rPr>
          <w:color w:val="auto"/>
          <w:sz w:val="28"/>
          <w:szCs w:val="28"/>
          <w:lang w:bidi="ar-SA"/>
        </w:rPr>
      </w:pPr>
    </w:p>
    <w:p w:rsidR="005E7AD5" w:rsidRDefault="005E7AD5" w:rsidP="004C2E62">
      <w:pPr>
        <w:pStyle w:val="20"/>
        <w:widowControl/>
        <w:tabs>
          <w:tab w:val="left" w:pos="1018"/>
        </w:tabs>
        <w:spacing w:before="0" w:line="320" w:lineRule="exact"/>
        <w:rPr>
          <w:color w:val="auto"/>
          <w:sz w:val="28"/>
          <w:szCs w:val="28"/>
          <w:lang w:bidi="ar-SA"/>
        </w:rPr>
      </w:pPr>
    </w:p>
    <w:p w:rsidR="005E7AD5" w:rsidRPr="005E7AD5" w:rsidRDefault="005E7AD5" w:rsidP="005E7AD5">
      <w:pPr>
        <w:pStyle w:val="aa"/>
        <w:jc w:val="both"/>
        <w:rPr>
          <w:rFonts w:ascii="Times New Roman" w:hAnsi="Times New Roman" w:cs="Times New Roman"/>
          <w:lang w:bidi="ar-SA"/>
        </w:rPr>
      </w:pPr>
    </w:p>
    <w:p w:rsidR="005E7AD5" w:rsidRDefault="005E7AD5" w:rsidP="004C2E62">
      <w:pPr>
        <w:pStyle w:val="20"/>
        <w:widowControl/>
        <w:tabs>
          <w:tab w:val="left" w:pos="1018"/>
        </w:tabs>
        <w:spacing w:before="0" w:line="320" w:lineRule="exact"/>
        <w:rPr>
          <w:color w:val="auto"/>
          <w:sz w:val="28"/>
          <w:szCs w:val="28"/>
          <w:lang w:bidi="ar-SA"/>
        </w:rPr>
      </w:pPr>
    </w:p>
    <w:p w:rsidR="005E7AD5" w:rsidRDefault="005E7AD5" w:rsidP="004C2E62">
      <w:pPr>
        <w:pStyle w:val="20"/>
        <w:widowControl/>
        <w:tabs>
          <w:tab w:val="left" w:pos="1018"/>
        </w:tabs>
        <w:spacing w:before="0" w:line="320" w:lineRule="exact"/>
        <w:rPr>
          <w:color w:val="auto"/>
          <w:sz w:val="28"/>
          <w:szCs w:val="28"/>
          <w:lang w:bidi="ar-SA"/>
        </w:rPr>
      </w:pPr>
    </w:p>
    <w:p w:rsidR="005E7AD5" w:rsidRDefault="005E7AD5" w:rsidP="004C2E62">
      <w:pPr>
        <w:pStyle w:val="20"/>
        <w:widowControl/>
        <w:tabs>
          <w:tab w:val="left" w:pos="1018"/>
        </w:tabs>
        <w:spacing w:before="0" w:line="320" w:lineRule="exact"/>
        <w:rPr>
          <w:color w:val="auto"/>
          <w:sz w:val="28"/>
          <w:szCs w:val="28"/>
          <w:lang w:bidi="ar-SA"/>
        </w:rPr>
      </w:pPr>
    </w:p>
    <w:p w:rsidR="005E7AD5" w:rsidRDefault="005E7AD5" w:rsidP="004C2E62">
      <w:pPr>
        <w:pStyle w:val="20"/>
        <w:widowControl/>
        <w:tabs>
          <w:tab w:val="left" w:pos="1018"/>
        </w:tabs>
        <w:spacing w:before="0" w:line="320" w:lineRule="exact"/>
        <w:rPr>
          <w:color w:val="auto"/>
          <w:sz w:val="28"/>
          <w:szCs w:val="28"/>
          <w:lang w:bidi="ar-SA"/>
        </w:rPr>
      </w:pPr>
    </w:p>
    <w:p w:rsidR="005E7AD5" w:rsidRDefault="005E7AD5" w:rsidP="004C2E62">
      <w:pPr>
        <w:pStyle w:val="20"/>
        <w:widowControl/>
        <w:tabs>
          <w:tab w:val="left" w:pos="1018"/>
        </w:tabs>
        <w:spacing w:before="0" w:line="320" w:lineRule="exact"/>
        <w:rPr>
          <w:color w:val="auto"/>
          <w:sz w:val="28"/>
          <w:szCs w:val="28"/>
          <w:lang w:bidi="ar-SA"/>
        </w:rPr>
      </w:pPr>
    </w:p>
    <w:p w:rsidR="005E7AD5" w:rsidRDefault="005E7AD5" w:rsidP="004C2E62">
      <w:pPr>
        <w:pStyle w:val="20"/>
        <w:widowControl/>
        <w:tabs>
          <w:tab w:val="left" w:pos="1018"/>
        </w:tabs>
        <w:spacing w:before="0" w:line="320" w:lineRule="exact"/>
        <w:rPr>
          <w:color w:val="auto"/>
          <w:sz w:val="28"/>
          <w:szCs w:val="28"/>
          <w:lang w:bidi="ar-SA"/>
        </w:rPr>
      </w:pPr>
    </w:p>
    <w:p w:rsidR="005E7AD5" w:rsidRDefault="005E7AD5" w:rsidP="004C2E62">
      <w:pPr>
        <w:pStyle w:val="20"/>
        <w:widowControl/>
        <w:tabs>
          <w:tab w:val="left" w:pos="1018"/>
        </w:tabs>
        <w:spacing w:before="0" w:line="320" w:lineRule="exact"/>
        <w:rPr>
          <w:color w:val="auto"/>
          <w:sz w:val="28"/>
          <w:szCs w:val="28"/>
          <w:lang w:bidi="ar-SA"/>
        </w:rPr>
      </w:pPr>
    </w:p>
    <w:p w:rsidR="005E7AD5" w:rsidRDefault="005E7AD5" w:rsidP="004C2E62">
      <w:pPr>
        <w:pStyle w:val="20"/>
        <w:widowControl/>
        <w:tabs>
          <w:tab w:val="left" w:pos="1018"/>
        </w:tabs>
        <w:spacing w:before="0" w:line="320" w:lineRule="exact"/>
        <w:rPr>
          <w:color w:val="auto"/>
          <w:sz w:val="28"/>
          <w:szCs w:val="28"/>
          <w:lang w:bidi="ar-SA"/>
        </w:rPr>
      </w:pPr>
    </w:p>
    <w:tbl>
      <w:tblPr>
        <w:tblStyle w:val="ae"/>
        <w:tblpPr w:leftFromText="180" w:rightFromText="180" w:vertAnchor="text" w:horzAnchor="margin" w:tblpXSpec="right" w:tblpY="-1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</w:tblGrid>
      <w:tr w:rsidR="005E7AD5" w:rsidTr="005E7AD5">
        <w:trPr>
          <w:trHeight w:val="1269"/>
        </w:trPr>
        <w:tc>
          <w:tcPr>
            <w:tcW w:w="5104" w:type="dxa"/>
          </w:tcPr>
          <w:p w:rsidR="005E7AD5" w:rsidRPr="00B6502E" w:rsidRDefault="005E7AD5" w:rsidP="00B6502E">
            <w:pPr>
              <w:pStyle w:val="aa"/>
              <w:jc w:val="both"/>
              <w:rPr>
                <w:rFonts w:ascii="Times New Roman" w:hAnsi="Times New Roman" w:cs="Times New Roman"/>
                <w:b/>
                <w:bCs/>
                <w:lang w:bidi="ar-SA"/>
              </w:rPr>
            </w:pPr>
            <w:r w:rsidRPr="005E7AD5">
              <w:rPr>
                <w:rFonts w:ascii="Times New Roman" w:hAnsi="Times New Roman" w:cs="Times New Roman"/>
                <w:lang w:bidi="ar-SA"/>
              </w:rPr>
              <w:t xml:space="preserve">Приложение 1 к постановлению администрации Новолесновского сельского поселения </w:t>
            </w:r>
            <w:r w:rsidR="00CB7521">
              <w:rPr>
                <w:rFonts w:ascii="Times New Roman" w:hAnsi="Times New Roman" w:cs="Times New Roman"/>
                <w:lang w:bidi="ar-SA"/>
              </w:rPr>
              <w:t xml:space="preserve">от 03.12.2021 года № 99 </w:t>
            </w:r>
            <w:r w:rsidRPr="00B6502E">
              <w:rPr>
                <w:rFonts w:ascii="Times New Roman" w:hAnsi="Times New Roman" w:cs="Times New Roman"/>
                <w:lang w:bidi="ar-SA"/>
              </w:rPr>
              <w:t>«</w:t>
            </w:r>
            <w:r w:rsidR="00B6502E" w:rsidRPr="00B6502E">
              <w:rPr>
                <w:rFonts w:ascii="Times New Roman" w:hAnsi="Times New Roman" w:cs="Times New Roman"/>
                <w:lang w:bidi="ar-SA"/>
              </w:rPr>
              <w:t xml:space="preserve">Об </w:t>
            </w:r>
            <w:r w:rsidR="00B6502E" w:rsidRPr="00B6502E">
              <w:rPr>
                <w:rFonts w:ascii="Times New Roman" w:hAnsi="Times New Roman" w:cs="Times New Roman"/>
                <w:bCs/>
                <w:lang w:bidi="ar-SA"/>
              </w:rPr>
              <w:t>утверждении проверочных листов при осуществлении муниципального контроля</w:t>
            </w:r>
            <w:r w:rsidRPr="00B6502E">
              <w:rPr>
                <w:rFonts w:ascii="Times New Roman" w:hAnsi="Times New Roman" w:cs="Times New Roman"/>
                <w:lang w:bidi="ar-SA"/>
              </w:rPr>
              <w:t>»</w:t>
            </w:r>
          </w:p>
        </w:tc>
      </w:tr>
    </w:tbl>
    <w:p w:rsidR="005E7AD5" w:rsidRDefault="005E7AD5" w:rsidP="004C2E62">
      <w:pPr>
        <w:pStyle w:val="20"/>
        <w:widowControl/>
        <w:tabs>
          <w:tab w:val="left" w:pos="1018"/>
        </w:tabs>
        <w:spacing w:before="0" w:line="320" w:lineRule="exact"/>
        <w:rPr>
          <w:color w:val="auto"/>
          <w:sz w:val="28"/>
          <w:szCs w:val="28"/>
          <w:lang w:bidi="ar-SA"/>
        </w:rPr>
      </w:pPr>
    </w:p>
    <w:p w:rsidR="005E7AD5" w:rsidRDefault="005E7AD5" w:rsidP="004C2E62">
      <w:pPr>
        <w:pStyle w:val="20"/>
        <w:widowControl/>
        <w:tabs>
          <w:tab w:val="left" w:pos="1018"/>
        </w:tabs>
        <w:spacing w:before="0" w:line="320" w:lineRule="exact"/>
        <w:rPr>
          <w:color w:val="auto"/>
          <w:sz w:val="28"/>
          <w:szCs w:val="28"/>
          <w:lang w:bidi="ar-SA"/>
        </w:rPr>
      </w:pPr>
    </w:p>
    <w:p w:rsidR="005E7AD5" w:rsidRDefault="005E7AD5" w:rsidP="004C2E62">
      <w:pPr>
        <w:pStyle w:val="20"/>
        <w:widowControl/>
        <w:tabs>
          <w:tab w:val="left" w:pos="1018"/>
        </w:tabs>
        <w:spacing w:before="0" w:line="320" w:lineRule="exact"/>
        <w:rPr>
          <w:color w:val="auto"/>
          <w:sz w:val="28"/>
          <w:szCs w:val="28"/>
          <w:lang w:bidi="ar-SA"/>
        </w:rPr>
      </w:pPr>
    </w:p>
    <w:p w:rsidR="005E7AD5" w:rsidRDefault="005E7AD5" w:rsidP="005E7AD5">
      <w:pPr>
        <w:widowControl/>
        <w:autoSpaceDE w:val="0"/>
        <w:autoSpaceDN w:val="0"/>
        <w:adjustRightInd w:val="0"/>
        <w:jc w:val="center"/>
        <w:rPr>
          <w:rFonts w:ascii="PT Astra Serif" w:eastAsia="Calibri" w:hAnsi="PT Astra Serif" w:cs="Times New Roman"/>
          <w:b/>
          <w:bCs/>
          <w:lang w:eastAsia="en-US" w:bidi="ar-SA"/>
        </w:rPr>
      </w:pPr>
    </w:p>
    <w:p w:rsidR="005E7AD5" w:rsidRDefault="005E7AD5" w:rsidP="005E7AD5">
      <w:pPr>
        <w:widowControl/>
        <w:autoSpaceDE w:val="0"/>
        <w:autoSpaceDN w:val="0"/>
        <w:adjustRightInd w:val="0"/>
        <w:jc w:val="center"/>
        <w:rPr>
          <w:rFonts w:ascii="PT Astra Serif" w:eastAsia="Calibri" w:hAnsi="PT Astra Serif" w:cs="Times New Roman"/>
          <w:b/>
          <w:bCs/>
          <w:lang w:eastAsia="en-US" w:bidi="ar-SA"/>
        </w:rPr>
      </w:pPr>
    </w:p>
    <w:p w:rsidR="005E7AD5" w:rsidRDefault="005E7AD5" w:rsidP="00B6502E">
      <w:pPr>
        <w:widowControl/>
        <w:autoSpaceDE w:val="0"/>
        <w:autoSpaceDN w:val="0"/>
        <w:adjustRightInd w:val="0"/>
        <w:rPr>
          <w:rFonts w:ascii="PT Astra Serif" w:eastAsia="Calibri" w:hAnsi="PT Astra Serif" w:cs="Times New Roman"/>
          <w:b/>
          <w:bCs/>
          <w:lang w:eastAsia="en-US" w:bidi="ar-SA"/>
        </w:rPr>
      </w:pPr>
    </w:p>
    <w:p w:rsidR="005E7AD5" w:rsidRDefault="005E7AD5" w:rsidP="005E7AD5">
      <w:pPr>
        <w:widowControl/>
        <w:autoSpaceDE w:val="0"/>
        <w:autoSpaceDN w:val="0"/>
        <w:adjustRightInd w:val="0"/>
        <w:jc w:val="center"/>
        <w:rPr>
          <w:rFonts w:ascii="PT Astra Serif" w:eastAsia="Calibri" w:hAnsi="PT Astra Serif" w:cs="Times New Roman"/>
          <w:b/>
          <w:bCs/>
          <w:lang w:eastAsia="en-US" w:bidi="ar-SA"/>
        </w:rPr>
      </w:pPr>
    </w:p>
    <w:p w:rsidR="00B6502E" w:rsidRPr="001C67BF" w:rsidRDefault="00B6502E" w:rsidP="00B650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 xml:space="preserve">(оформляется на бланке </w:t>
      </w:r>
      <w:r>
        <w:rPr>
          <w:rFonts w:ascii="Times New Roman" w:hAnsi="Times New Roman" w:cs="Times New Roman"/>
          <w:sz w:val="24"/>
          <w:szCs w:val="24"/>
        </w:rPr>
        <w:t>администрации Новолесновского сельского поселения</w:t>
      </w:r>
      <w:r w:rsidRPr="001C67BF">
        <w:rPr>
          <w:rFonts w:ascii="Times New Roman" w:hAnsi="Times New Roman" w:cs="Times New Roman"/>
          <w:sz w:val="24"/>
          <w:szCs w:val="24"/>
        </w:rPr>
        <w:t>)</w:t>
      </w:r>
    </w:p>
    <w:p w:rsidR="00B6502E" w:rsidRPr="001C67BF" w:rsidRDefault="00B6502E" w:rsidP="00B650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6502E" w:rsidRPr="001C67BF" w:rsidRDefault="00B6502E" w:rsidP="00B650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42"/>
      <w:bookmarkEnd w:id="1"/>
      <w:r w:rsidRPr="001C67BF">
        <w:rPr>
          <w:rFonts w:ascii="Times New Roman" w:hAnsi="Times New Roman" w:cs="Times New Roman"/>
          <w:sz w:val="24"/>
          <w:szCs w:val="24"/>
        </w:rPr>
        <w:t>Проверочный лист</w:t>
      </w:r>
    </w:p>
    <w:p w:rsidR="00B6502E" w:rsidRPr="001C67BF" w:rsidRDefault="00B6502E" w:rsidP="00B650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 xml:space="preserve">осуществлении </w:t>
      </w:r>
      <w:r w:rsidRPr="00552981">
        <w:rPr>
          <w:rFonts w:ascii="Times New Roman" w:hAnsi="Times New Roman" w:cs="Times New Roman"/>
          <w:sz w:val="24"/>
          <w:szCs w:val="24"/>
        </w:rPr>
        <w:t>муниципального жилищного контроля</w:t>
      </w:r>
    </w:p>
    <w:p w:rsidR="00B6502E" w:rsidRPr="001C67BF" w:rsidRDefault="00B6502E" w:rsidP="00B6502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6502E" w:rsidRDefault="00B6502E" w:rsidP="00B650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>1.</w:t>
      </w:r>
      <w:r w:rsidR="002070B0">
        <w:rPr>
          <w:rFonts w:ascii="Times New Roman" w:hAnsi="Times New Roman" w:cs="Times New Roman"/>
          <w:sz w:val="24"/>
          <w:szCs w:val="24"/>
        </w:rPr>
        <w:t xml:space="preserve"> </w:t>
      </w:r>
      <w:r w:rsidRPr="001C67BF">
        <w:rPr>
          <w:rFonts w:ascii="Times New Roman" w:hAnsi="Times New Roman" w:cs="Times New Roman"/>
          <w:sz w:val="24"/>
          <w:szCs w:val="24"/>
        </w:rPr>
        <w:t>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 органа  </w:t>
      </w:r>
      <w:r w:rsidRPr="001C67BF">
        <w:rPr>
          <w:rFonts w:ascii="Times New Roman" w:hAnsi="Times New Roman" w:cs="Times New Roman"/>
          <w:sz w:val="24"/>
          <w:szCs w:val="24"/>
        </w:rPr>
        <w:t>муниципального   контроля</w:t>
      </w:r>
      <w:r>
        <w:rPr>
          <w:rFonts w:ascii="Times New Roman" w:hAnsi="Times New Roman" w:cs="Times New Roman"/>
          <w:sz w:val="24"/>
          <w:szCs w:val="24"/>
        </w:rPr>
        <w:t>:   администрация</w:t>
      </w:r>
      <w:r w:rsidRPr="001C67B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Новолесновского сельского поселения </w:t>
      </w:r>
    </w:p>
    <w:p w:rsidR="00B6502E" w:rsidRPr="001C67BF" w:rsidRDefault="00B6502E" w:rsidP="00B650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070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Проверочный лист утвержден постановлением администрации Новолесновского сельского поселения.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6502E" w:rsidRPr="001C67BF" w:rsidRDefault="00B6502E" w:rsidP="00B650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</w:t>
      </w:r>
      <w:r w:rsidR="005D0F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Распоряжение</w:t>
      </w:r>
      <w:r w:rsidRPr="001C67BF">
        <w:rPr>
          <w:rFonts w:ascii="Times New Roman" w:hAnsi="Times New Roman" w:cs="Times New Roman"/>
          <w:sz w:val="24"/>
          <w:szCs w:val="24"/>
        </w:rPr>
        <w:t xml:space="preserve"> о проведении плановой проверки от _______________ № ________.</w:t>
      </w:r>
    </w:p>
    <w:p w:rsidR="00B6502E" w:rsidRPr="001C67BF" w:rsidRDefault="00B6502E" w:rsidP="002070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2070B0">
        <w:rPr>
          <w:rFonts w:ascii="Times New Roman" w:hAnsi="Times New Roman" w:cs="Times New Roman"/>
          <w:sz w:val="24"/>
          <w:szCs w:val="24"/>
        </w:rPr>
        <w:t xml:space="preserve">. </w:t>
      </w:r>
      <w:r w:rsidR="005D0FA2">
        <w:rPr>
          <w:rFonts w:ascii="Times New Roman" w:hAnsi="Times New Roman" w:cs="Times New Roman"/>
          <w:sz w:val="24"/>
          <w:szCs w:val="24"/>
        </w:rPr>
        <w:t xml:space="preserve">Учетный </w:t>
      </w:r>
      <w:r w:rsidRPr="001C67BF">
        <w:rPr>
          <w:rFonts w:ascii="Times New Roman" w:hAnsi="Times New Roman" w:cs="Times New Roman"/>
          <w:sz w:val="24"/>
          <w:szCs w:val="24"/>
        </w:rPr>
        <w:t>номер  плановой проверки и дата присвоения учетного номера</w:t>
      </w:r>
      <w:r w:rsidR="002070B0">
        <w:rPr>
          <w:rFonts w:ascii="Times New Roman" w:hAnsi="Times New Roman" w:cs="Times New Roman"/>
          <w:sz w:val="24"/>
          <w:szCs w:val="24"/>
        </w:rPr>
        <w:t xml:space="preserve"> </w:t>
      </w:r>
      <w:r w:rsidRPr="001C67BF">
        <w:rPr>
          <w:rFonts w:ascii="Times New Roman" w:hAnsi="Times New Roman" w:cs="Times New Roman"/>
          <w:sz w:val="24"/>
          <w:szCs w:val="24"/>
        </w:rPr>
        <w:t>проверки в едином реестре проверок: ______________________________________.</w:t>
      </w:r>
    </w:p>
    <w:p w:rsidR="00B6502E" w:rsidRPr="001C67BF" w:rsidRDefault="00B6502E" w:rsidP="00B650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 w:rsidR="002070B0">
        <w:rPr>
          <w:rFonts w:ascii="Times New Roman" w:hAnsi="Times New Roman" w:cs="Times New Roman"/>
          <w:sz w:val="24"/>
          <w:szCs w:val="24"/>
        </w:rPr>
        <w:t xml:space="preserve"> </w:t>
      </w:r>
      <w:r w:rsidRPr="001C67BF">
        <w:rPr>
          <w:rFonts w:ascii="Times New Roman" w:hAnsi="Times New Roman" w:cs="Times New Roman"/>
          <w:sz w:val="24"/>
          <w:szCs w:val="24"/>
        </w:rPr>
        <w:t>Место проведения плановой проверки с заполнением проверочного листа и   (или)  указание  на  используемые  юридическим  лицом  производственные объекты: _________________________________________________________________.</w:t>
      </w:r>
    </w:p>
    <w:p w:rsidR="00B6502E" w:rsidRPr="001C67BF" w:rsidRDefault="00B6502E" w:rsidP="00B650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 w:rsidR="002070B0">
        <w:rPr>
          <w:rFonts w:ascii="Times New Roman" w:hAnsi="Times New Roman" w:cs="Times New Roman"/>
          <w:sz w:val="24"/>
          <w:szCs w:val="24"/>
        </w:rPr>
        <w:t xml:space="preserve"> </w:t>
      </w:r>
      <w:r w:rsidRPr="001C67BF">
        <w:rPr>
          <w:rFonts w:ascii="Times New Roman" w:hAnsi="Times New Roman" w:cs="Times New Roman"/>
          <w:sz w:val="24"/>
          <w:szCs w:val="24"/>
        </w:rPr>
        <w:t xml:space="preserve">Наименование юридического лица, фамилия, имя, отчество </w:t>
      </w:r>
      <w:r w:rsidR="002F12B6">
        <w:rPr>
          <w:rFonts w:ascii="Times New Roman" w:hAnsi="Times New Roman" w:cs="Times New Roman"/>
          <w:sz w:val="24"/>
          <w:szCs w:val="24"/>
        </w:rPr>
        <w:t xml:space="preserve">(последнее - при     наличии) </w:t>
      </w:r>
      <w:r w:rsidRPr="001C67BF">
        <w:rPr>
          <w:rFonts w:ascii="Times New Roman" w:hAnsi="Times New Roman" w:cs="Times New Roman"/>
          <w:sz w:val="24"/>
          <w:szCs w:val="24"/>
        </w:rPr>
        <w:t>индивидуального    предпринимателя,    ИНН: ___________</w:t>
      </w:r>
    </w:p>
    <w:p w:rsidR="00B6502E" w:rsidRPr="001C67BF" w:rsidRDefault="00B6502E" w:rsidP="00B650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 w:rsidR="002070B0">
        <w:rPr>
          <w:rFonts w:ascii="Times New Roman" w:hAnsi="Times New Roman" w:cs="Times New Roman"/>
          <w:sz w:val="24"/>
          <w:szCs w:val="24"/>
        </w:rPr>
        <w:t xml:space="preserve"> </w:t>
      </w:r>
      <w:r w:rsidRPr="001C67BF">
        <w:rPr>
          <w:rFonts w:ascii="Times New Roman" w:hAnsi="Times New Roman" w:cs="Times New Roman"/>
          <w:sz w:val="24"/>
          <w:szCs w:val="24"/>
        </w:rPr>
        <w:t>Должность  (и),  фамилия,  имя,  отчество (последнее - при наличии) должностного (ых) лица (лиц), проводящего (их) плановую проверку: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B6502E" w:rsidRPr="001C67BF" w:rsidRDefault="00B6502E" w:rsidP="00B650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 w:rsidR="002070B0">
        <w:rPr>
          <w:rFonts w:ascii="Times New Roman" w:hAnsi="Times New Roman" w:cs="Times New Roman"/>
          <w:sz w:val="24"/>
          <w:szCs w:val="24"/>
        </w:rPr>
        <w:t xml:space="preserve"> </w:t>
      </w:r>
      <w:r w:rsidRPr="001C67BF">
        <w:rPr>
          <w:rFonts w:ascii="Times New Roman" w:hAnsi="Times New Roman" w:cs="Times New Roman"/>
          <w:sz w:val="24"/>
          <w:szCs w:val="24"/>
        </w:rPr>
        <w:t>Перечень  вопросов,  отражающих содержание обязательных требований, ответы 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B6502E" w:rsidRPr="001C67BF" w:rsidRDefault="00B6502E" w:rsidP="00B650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175"/>
        <w:gridCol w:w="3515"/>
        <w:gridCol w:w="567"/>
        <w:gridCol w:w="567"/>
        <w:gridCol w:w="1294"/>
      </w:tblGrid>
      <w:tr w:rsidR="00B6502E" w:rsidRPr="001C67BF" w:rsidTr="00AC5E79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Перечень вопросов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Реквизиты правового акта,</w:t>
            </w:r>
          </w:p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содержащего обязательные требования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Варианты ответа</w:t>
            </w:r>
          </w:p>
        </w:tc>
      </w:tr>
      <w:tr w:rsidR="00B6502E" w:rsidRPr="001C67BF" w:rsidTr="00AC5E79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</w:p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Имеется ли у управляющей организации лицензия на осуществление предпринимательской деятельности по управлению многоквартирными домами?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6354B4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B6502E">
                <w:rPr>
                  <w:rFonts w:ascii="Times New Roman" w:hAnsi="Times New Roman" w:cs="Times New Roman"/>
                  <w:sz w:val="24"/>
                  <w:szCs w:val="24"/>
                </w:rPr>
                <w:t>пункты</w:t>
              </w:r>
            </w:hyperlink>
            <w:r w:rsidR="00B6502E">
              <w:rPr>
                <w:rFonts w:ascii="Times New Roman" w:hAnsi="Times New Roman" w:cs="Times New Roman"/>
                <w:sz w:val="24"/>
                <w:szCs w:val="24"/>
              </w:rPr>
              <w:t xml:space="preserve"> 1,3 статьи 161</w:t>
            </w:r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Имеются ли решения общего собрания собственников помещений многоквартирных домов о выборе способа управления управляющей организацией, товариществом </w:t>
            </w:r>
            <w:r w:rsidRPr="001C67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собственников жилья?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3 статьи</w:t>
            </w: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1C67BF">
                <w:rPr>
                  <w:rFonts w:ascii="Times New Roman" w:hAnsi="Times New Roman" w:cs="Times New Roman"/>
                  <w:sz w:val="24"/>
                  <w:szCs w:val="24"/>
                </w:rPr>
                <w:t>161</w:t>
              </w:r>
            </w:hyperlink>
            <w:r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Применяется ли размер платы за жилое помещение, установленный органом местного самоуправления, для нанимателей и собственников, не определивших размер платы за содержание жилого помещения на общем собрании?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6354B4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статья 158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Имеется ли утвержденный решением общего собрания собственников помещений перечень общего имущества многоквартирного дома (домов)?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6354B4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статья 36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B6502E" w:rsidRPr="001C67BF" w:rsidRDefault="006354B4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Правила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общего имущества в многоквартирном доме, утвержденные постановлением Правительства Российской Федерации от 13.08.2006 № 491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Имеется ли утвержденный решением общего собрания собственников помещений перечень работ и услуг, оказываемых в счет платы за жилое помещение?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6354B4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статья 161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Соблюдается ли порядок технических осмотров многоквартирных домов?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6354B4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пункт 2.1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Обеспечены ли организация и планирование текущего ремонта жилищного фонда?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6354B4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пункт 2.3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Обеспечивается ли подготовка жилищного фонда к сезонной эксплуатации?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6354B4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пункт 2.6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Обеспечены ли организация и функционирование диспетчерской и аварийно-</w:t>
            </w:r>
            <w:r w:rsidRPr="001C67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ремонтной служб?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6354B4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пункт 2.7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Правил и норм технической эксплуатации жилищного фонда, </w:t>
            </w:r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к порядку содержания помещений и придомовых территорий многоквартирных домов?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6354B4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раздел III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к порядку осуществления технического обслуживания и ремонта строительных конструкций многоквартирных домов?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6354B4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раздел IV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к порядку осуществления технического обслуживания и ремонта инженерного оборудования многоквартирных домов?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6354B4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раздел V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к определению размера платы за коммунальную услугу по отоплению в многоквартирных домах?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6354B4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часть 1 статьи 157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B6502E" w:rsidRPr="001C67BF" w:rsidRDefault="006354B4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пункт 4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Правил осуществления деятельности по управлению многоквартирными домами, утвержденных постановлением Правительства Российской Федерации от 15.05.2013 № 416;</w:t>
            </w:r>
          </w:p>
          <w:p w:rsidR="00B6502E" w:rsidRPr="001C67BF" w:rsidRDefault="006354B4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Правила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коммунальных услуг собственникам и пользователям помещений в многоквартирных домах и жилых домов, утвержденные постановлением Правительства Российской Федерации от 06.05.2011 № 354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к определению размера платы за коммунальную услугу по водоснабжению и водоотведению в многоквартирных домах?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6354B4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часть 1 статьи 157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B6502E" w:rsidRPr="001C67BF" w:rsidRDefault="006354B4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пункт 4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Правил осуществления деятельности по управлению многоквартирными домами, утвержденных постановлением Правительства Российской Федерации от 15.05.2013 № 416;</w:t>
            </w:r>
          </w:p>
          <w:p w:rsidR="00B6502E" w:rsidRPr="001C67BF" w:rsidRDefault="006354B4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Правила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коммунальных услуг собственникам и пользователям </w:t>
            </w:r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помещений в многоквартирных домах и жилых домов, утвержденные постановлением Правительства Российской Федерации от 06.05.2011 № 354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к оформлению документов на оплату жилищных и коммунальных услуг и указанию информации, подлежащей отражению в данных документах?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6354B4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часть 2 статьи 157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B6502E" w:rsidRPr="001C67BF" w:rsidRDefault="006354B4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пункт 4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Правил осуществления деятельности по управлению многоквартирными домами, утвержденных постановлением Правительства Российской Федерации от 15.05.2013 № 416;</w:t>
            </w:r>
          </w:p>
          <w:p w:rsidR="00B6502E" w:rsidRPr="001C67BF" w:rsidRDefault="006354B4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пункты 31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0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69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1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70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2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71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354;</w:t>
            </w:r>
            <w:r w:rsidR="005D0F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3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пункт 29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Правил содержания общего имущества в многоквартирном доме, утвержденных постановлением Правительства Российской Федерации от 13.08.2006 № 491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к заключению договоров энергоснабжения с ресурсоснабжающими организациями в целях обеспечения предоставления собственникам и пользователям помещений в многоквартирном доме коммунальной услуги соответствующего вида?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6354B4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часть 1 статьи 157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 w:rsidR="00B6502E" w:rsidRPr="001C67BF" w:rsidRDefault="006354B4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B6502E" w:rsidRPr="001C67BF">
                <w:rPr>
                  <w:rFonts w:ascii="Times New Roman" w:hAnsi="Times New Roman" w:cs="Times New Roman"/>
                  <w:sz w:val="24"/>
                  <w:szCs w:val="24"/>
                </w:rPr>
                <w:t>подпункт «д» пункта 4</w:t>
              </w:r>
            </w:hyperlink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Правил осуществления деятельности по управлению многоквартирными домами, утвержденных постановлением Правительства Российской Федерации от 15.05.2013 № 416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502E" w:rsidRPr="001C67BF" w:rsidRDefault="00B6502E" w:rsidP="00B650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B6502E" w:rsidRPr="001C67BF" w:rsidRDefault="00B6502E" w:rsidP="00B6502E">
      <w:pPr>
        <w:pStyle w:val="ConsPlusNonformat"/>
        <w:jc w:val="center"/>
        <w:rPr>
          <w:rFonts w:ascii="Times New Roman" w:hAnsi="Times New Roman" w:cs="Times New Roman"/>
        </w:rPr>
      </w:pPr>
      <w:r w:rsidRPr="001C67BF">
        <w:rPr>
          <w:rFonts w:ascii="Times New Roman" w:hAnsi="Times New Roman" w:cs="Times New Roman"/>
        </w:rPr>
        <w:t>(должность, фамилия, имя, отчество (последнее - при наличии)</w:t>
      </w:r>
    </w:p>
    <w:p w:rsidR="00B6502E" w:rsidRPr="001C67BF" w:rsidRDefault="00B6502E" w:rsidP="002F12B6">
      <w:pPr>
        <w:pStyle w:val="ConsPlusNonformat"/>
        <w:jc w:val="center"/>
        <w:rPr>
          <w:rFonts w:ascii="Times New Roman" w:hAnsi="Times New Roman" w:cs="Times New Roman"/>
        </w:rPr>
      </w:pPr>
      <w:r w:rsidRPr="001C67BF">
        <w:rPr>
          <w:rFonts w:ascii="Times New Roman" w:hAnsi="Times New Roman" w:cs="Times New Roman"/>
        </w:rPr>
        <w:t>представителя юридического лица,</w:t>
      </w:r>
      <w:r w:rsidR="002F12B6">
        <w:rPr>
          <w:rFonts w:ascii="Times New Roman" w:hAnsi="Times New Roman" w:cs="Times New Roman"/>
        </w:rPr>
        <w:t xml:space="preserve"> </w:t>
      </w:r>
      <w:r w:rsidRPr="001C67BF">
        <w:rPr>
          <w:rFonts w:ascii="Times New Roman" w:hAnsi="Times New Roman" w:cs="Times New Roman"/>
        </w:rPr>
        <w:t>индивидуального предпринимателя)</w:t>
      </w:r>
    </w:p>
    <w:p w:rsidR="00B6502E" w:rsidRPr="001C67BF" w:rsidRDefault="00B6502E" w:rsidP="00B650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B6502E" w:rsidRPr="001C67BF" w:rsidRDefault="00B6502E" w:rsidP="00B6502E">
      <w:pPr>
        <w:pStyle w:val="ConsPlusNonformat"/>
        <w:jc w:val="center"/>
        <w:rPr>
          <w:rFonts w:ascii="Times New Roman" w:hAnsi="Times New Roman" w:cs="Times New Roman"/>
        </w:rPr>
      </w:pPr>
      <w:r w:rsidRPr="001C67BF">
        <w:rPr>
          <w:rFonts w:ascii="Times New Roman" w:hAnsi="Times New Roman" w:cs="Times New Roman"/>
        </w:rPr>
        <w:t>(должность, фамилия, имя, отчество (последнее - при наличии) лица,</w:t>
      </w:r>
    </w:p>
    <w:p w:rsidR="00B6502E" w:rsidRPr="001C67BF" w:rsidRDefault="00B6502E" w:rsidP="002F12B6">
      <w:pPr>
        <w:pStyle w:val="ConsPlusNonformat"/>
        <w:jc w:val="center"/>
        <w:rPr>
          <w:rFonts w:ascii="Times New Roman" w:hAnsi="Times New Roman" w:cs="Times New Roman"/>
        </w:rPr>
      </w:pPr>
      <w:r w:rsidRPr="001C67BF">
        <w:rPr>
          <w:rFonts w:ascii="Times New Roman" w:hAnsi="Times New Roman" w:cs="Times New Roman"/>
        </w:rPr>
        <w:t>проводящего плановую проверку</w:t>
      </w:r>
      <w:r w:rsidR="002F12B6">
        <w:rPr>
          <w:rFonts w:ascii="Times New Roman" w:hAnsi="Times New Roman" w:cs="Times New Roman"/>
        </w:rPr>
        <w:t xml:space="preserve"> </w:t>
      </w:r>
      <w:r w:rsidRPr="001C67BF">
        <w:rPr>
          <w:rFonts w:ascii="Times New Roman" w:hAnsi="Times New Roman" w:cs="Times New Roman"/>
        </w:rPr>
        <w:t>и заполняющего проверочный лист)</w:t>
      </w:r>
    </w:p>
    <w:p w:rsidR="00B6502E" w:rsidRDefault="00B6502E" w:rsidP="00B6502E">
      <w:pPr>
        <w:pStyle w:val="ConsPlusNormal"/>
        <w:ind w:left="6521"/>
        <w:outlineLvl w:val="0"/>
        <w:rPr>
          <w:rFonts w:ascii="Times New Roman" w:hAnsi="Times New Roman" w:cs="Times New Roman"/>
          <w:sz w:val="24"/>
          <w:szCs w:val="24"/>
        </w:rPr>
      </w:pPr>
    </w:p>
    <w:p w:rsidR="005E7AD5" w:rsidRDefault="005E7AD5" w:rsidP="005E7AD5">
      <w:pPr>
        <w:widowControl/>
        <w:autoSpaceDE w:val="0"/>
        <w:autoSpaceDN w:val="0"/>
        <w:adjustRightInd w:val="0"/>
        <w:rPr>
          <w:rFonts w:ascii="PT Astra Serif" w:eastAsia="Calibri" w:hAnsi="PT Astra Serif" w:cs="Times New Roman"/>
          <w:b/>
          <w:bCs/>
          <w:lang w:eastAsia="en-US" w:bidi="ar-SA"/>
        </w:rPr>
      </w:pPr>
    </w:p>
    <w:p w:rsidR="00B6502E" w:rsidRDefault="00B6502E" w:rsidP="005E7AD5">
      <w:pPr>
        <w:widowControl/>
        <w:autoSpaceDE w:val="0"/>
        <w:autoSpaceDN w:val="0"/>
        <w:adjustRightInd w:val="0"/>
        <w:rPr>
          <w:rFonts w:ascii="PT Astra Serif" w:eastAsia="Calibri" w:hAnsi="PT Astra Serif" w:cs="Times New Roman"/>
          <w:b/>
          <w:bCs/>
          <w:lang w:eastAsia="en-US" w:bidi="ar-SA"/>
        </w:rPr>
      </w:pPr>
    </w:p>
    <w:p w:rsidR="00B6502E" w:rsidRDefault="00B6502E" w:rsidP="005E7AD5">
      <w:pPr>
        <w:widowControl/>
        <w:autoSpaceDE w:val="0"/>
        <w:autoSpaceDN w:val="0"/>
        <w:adjustRightInd w:val="0"/>
        <w:rPr>
          <w:rFonts w:ascii="PT Astra Serif" w:eastAsia="Calibri" w:hAnsi="PT Astra Serif" w:cs="Times New Roman"/>
          <w:b/>
          <w:bCs/>
          <w:lang w:eastAsia="en-US" w:bidi="ar-SA"/>
        </w:rPr>
      </w:pPr>
    </w:p>
    <w:p w:rsidR="00B6502E" w:rsidRDefault="00B6502E" w:rsidP="005E7AD5">
      <w:pPr>
        <w:widowControl/>
        <w:autoSpaceDE w:val="0"/>
        <w:autoSpaceDN w:val="0"/>
        <w:adjustRightInd w:val="0"/>
        <w:rPr>
          <w:rFonts w:ascii="PT Astra Serif" w:eastAsia="Calibri" w:hAnsi="PT Astra Serif" w:cs="Times New Roman"/>
          <w:b/>
          <w:bCs/>
          <w:lang w:eastAsia="en-US" w:bidi="ar-SA"/>
        </w:rPr>
      </w:pPr>
    </w:p>
    <w:p w:rsidR="00B6502E" w:rsidRDefault="00B6502E" w:rsidP="005E7AD5">
      <w:pPr>
        <w:widowControl/>
        <w:autoSpaceDE w:val="0"/>
        <w:autoSpaceDN w:val="0"/>
        <w:adjustRightInd w:val="0"/>
        <w:rPr>
          <w:rFonts w:ascii="PT Astra Serif" w:eastAsia="Calibri" w:hAnsi="PT Astra Serif" w:cs="Times New Roman"/>
          <w:b/>
          <w:bCs/>
          <w:lang w:eastAsia="en-US" w:bidi="ar-SA"/>
        </w:rPr>
      </w:pPr>
    </w:p>
    <w:tbl>
      <w:tblPr>
        <w:tblStyle w:val="ae"/>
        <w:tblpPr w:leftFromText="180" w:rightFromText="180" w:vertAnchor="text" w:horzAnchor="margin" w:tblpXSpec="right" w:tblpY="-1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</w:tblGrid>
      <w:tr w:rsidR="00B6502E" w:rsidTr="00AC5E79">
        <w:trPr>
          <w:trHeight w:val="1269"/>
        </w:trPr>
        <w:tc>
          <w:tcPr>
            <w:tcW w:w="5104" w:type="dxa"/>
          </w:tcPr>
          <w:p w:rsidR="00B6502E" w:rsidRPr="00B6502E" w:rsidRDefault="00B6502E" w:rsidP="00AC5E79">
            <w:pPr>
              <w:pStyle w:val="aa"/>
              <w:jc w:val="both"/>
              <w:rPr>
                <w:rFonts w:ascii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lastRenderedPageBreak/>
              <w:t>Приложение 2</w:t>
            </w:r>
            <w:r w:rsidRPr="005E7AD5">
              <w:rPr>
                <w:rFonts w:ascii="Times New Roman" w:hAnsi="Times New Roman" w:cs="Times New Roman"/>
                <w:lang w:bidi="ar-SA"/>
              </w:rPr>
              <w:t xml:space="preserve"> к постановлению администрации Новолесновского сельского поселения </w:t>
            </w:r>
            <w:r w:rsidR="00CB7521">
              <w:rPr>
                <w:rFonts w:ascii="Times New Roman" w:hAnsi="Times New Roman" w:cs="Times New Roman"/>
                <w:lang w:bidi="ar-SA"/>
              </w:rPr>
              <w:t xml:space="preserve">от 03.12.2021 года № 99 </w:t>
            </w:r>
            <w:r w:rsidRPr="00B6502E">
              <w:rPr>
                <w:rFonts w:ascii="Times New Roman" w:hAnsi="Times New Roman" w:cs="Times New Roman"/>
                <w:lang w:bidi="ar-SA"/>
              </w:rPr>
              <w:t xml:space="preserve">«Об </w:t>
            </w:r>
            <w:r w:rsidRPr="00B6502E">
              <w:rPr>
                <w:rFonts w:ascii="Times New Roman" w:hAnsi="Times New Roman" w:cs="Times New Roman"/>
                <w:bCs/>
                <w:lang w:bidi="ar-SA"/>
              </w:rPr>
              <w:t>утверждении проверочных листов при осуществлении муниципального контроля</w:t>
            </w:r>
            <w:r w:rsidRPr="00B6502E">
              <w:rPr>
                <w:rFonts w:ascii="Times New Roman" w:hAnsi="Times New Roman" w:cs="Times New Roman"/>
                <w:lang w:bidi="ar-SA"/>
              </w:rPr>
              <w:t>»</w:t>
            </w:r>
          </w:p>
        </w:tc>
      </w:tr>
    </w:tbl>
    <w:p w:rsidR="00B6502E" w:rsidRDefault="00B6502E" w:rsidP="005E7AD5">
      <w:pPr>
        <w:widowControl/>
        <w:autoSpaceDE w:val="0"/>
        <w:autoSpaceDN w:val="0"/>
        <w:adjustRightInd w:val="0"/>
        <w:rPr>
          <w:rFonts w:ascii="PT Astra Serif" w:eastAsia="Calibri" w:hAnsi="PT Astra Serif" w:cs="Times New Roman"/>
          <w:b/>
          <w:bCs/>
          <w:lang w:eastAsia="en-US" w:bidi="ar-SA"/>
        </w:rPr>
      </w:pPr>
    </w:p>
    <w:p w:rsidR="00B6502E" w:rsidRDefault="00B6502E" w:rsidP="005E7AD5">
      <w:pPr>
        <w:widowControl/>
        <w:autoSpaceDE w:val="0"/>
        <w:autoSpaceDN w:val="0"/>
        <w:adjustRightInd w:val="0"/>
        <w:rPr>
          <w:rFonts w:ascii="PT Astra Serif" w:eastAsia="Calibri" w:hAnsi="PT Astra Serif" w:cs="Times New Roman"/>
          <w:b/>
          <w:bCs/>
          <w:lang w:eastAsia="en-US" w:bidi="ar-SA"/>
        </w:rPr>
      </w:pPr>
    </w:p>
    <w:p w:rsidR="00B6502E" w:rsidRDefault="00B6502E" w:rsidP="005E7AD5">
      <w:pPr>
        <w:widowControl/>
        <w:autoSpaceDE w:val="0"/>
        <w:autoSpaceDN w:val="0"/>
        <w:adjustRightInd w:val="0"/>
        <w:rPr>
          <w:rFonts w:ascii="PT Astra Serif" w:eastAsia="Calibri" w:hAnsi="PT Astra Serif" w:cs="Times New Roman"/>
          <w:b/>
          <w:bCs/>
          <w:lang w:eastAsia="en-US" w:bidi="ar-SA"/>
        </w:rPr>
      </w:pPr>
    </w:p>
    <w:p w:rsidR="00B6502E" w:rsidRDefault="00B6502E" w:rsidP="005E7AD5">
      <w:pPr>
        <w:widowControl/>
        <w:autoSpaceDE w:val="0"/>
        <w:autoSpaceDN w:val="0"/>
        <w:adjustRightInd w:val="0"/>
        <w:rPr>
          <w:rFonts w:ascii="PT Astra Serif" w:eastAsia="Calibri" w:hAnsi="PT Astra Serif" w:cs="Times New Roman"/>
          <w:b/>
          <w:bCs/>
          <w:lang w:eastAsia="en-US" w:bidi="ar-SA"/>
        </w:rPr>
      </w:pPr>
    </w:p>
    <w:p w:rsidR="00B6502E" w:rsidRDefault="00B6502E" w:rsidP="00B650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6502E" w:rsidRDefault="00B6502E" w:rsidP="00B650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6502E" w:rsidRPr="001C67BF" w:rsidRDefault="00B6502E" w:rsidP="00B650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 xml:space="preserve">(оформляется на бланке </w:t>
      </w:r>
      <w:r>
        <w:rPr>
          <w:rFonts w:ascii="Times New Roman" w:hAnsi="Times New Roman" w:cs="Times New Roman"/>
          <w:sz w:val="24"/>
          <w:szCs w:val="24"/>
        </w:rPr>
        <w:t>администрации Новолесновского сельского поселения</w:t>
      </w:r>
      <w:r w:rsidRPr="001C67BF">
        <w:rPr>
          <w:rFonts w:ascii="Times New Roman" w:hAnsi="Times New Roman" w:cs="Times New Roman"/>
          <w:sz w:val="24"/>
          <w:szCs w:val="24"/>
        </w:rPr>
        <w:t>)</w:t>
      </w:r>
    </w:p>
    <w:p w:rsidR="00B6502E" w:rsidRPr="001C67BF" w:rsidRDefault="00B6502E" w:rsidP="00B650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6502E" w:rsidRPr="001C67BF" w:rsidRDefault="00B6502E" w:rsidP="00B650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325"/>
      <w:bookmarkEnd w:id="2"/>
      <w:r w:rsidRPr="001C67BF">
        <w:rPr>
          <w:rFonts w:ascii="Times New Roman" w:hAnsi="Times New Roman" w:cs="Times New Roman"/>
          <w:sz w:val="24"/>
          <w:szCs w:val="24"/>
        </w:rPr>
        <w:t>Проверочный лист</w:t>
      </w:r>
    </w:p>
    <w:p w:rsidR="00B6502E" w:rsidRDefault="00B6502E" w:rsidP="00B6502E">
      <w:pPr>
        <w:pStyle w:val="ConsPlusNonforma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 xml:space="preserve">осуществлении </w:t>
      </w:r>
      <w:r w:rsidRPr="001C67BF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1C67BF">
        <w:rPr>
          <w:rFonts w:ascii="Times New Roman" w:hAnsi="Times New Roman" w:cs="Times New Roman"/>
          <w:sz w:val="24"/>
          <w:szCs w:val="24"/>
        </w:rPr>
        <w:t xml:space="preserve"> контрол</w:t>
      </w:r>
      <w:r>
        <w:rPr>
          <w:rFonts w:ascii="Times New Roman" w:hAnsi="Times New Roman" w:cs="Times New Roman"/>
          <w:sz w:val="24"/>
          <w:szCs w:val="24"/>
        </w:rPr>
        <w:t>я в сфере</w:t>
      </w:r>
      <w:r w:rsidRPr="001C67BF">
        <w:rPr>
          <w:rFonts w:ascii="Times New Roman" w:hAnsi="Times New Roman" w:cs="Times New Roman"/>
          <w:sz w:val="24"/>
          <w:szCs w:val="24"/>
        </w:rPr>
        <w:t xml:space="preserve"> благоустройства</w:t>
      </w:r>
      <w:r w:rsidRPr="00D90E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6502E" w:rsidRPr="001C67BF" w:rsidRDefault="00B6502E" w:rsidP="00B650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6502E" w:rsidRDefault="00B6502E" w:rsidP="00B650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>1.</w:t>
      </w:r>
      <w:r w:rsidR="002120F5">
        <w:rPr>
          <w:rFonts w:ascii="Times New Roman" w:hAnsi="Times New Roman" w:cs="Times New Roman"/>
          <w:sz w:val="24"/>
          <w:szCs w:val="24"/>
        </w:rPr>
        <w:t xml:space="preserve"> </w:t>
      </w:r>
      <w:r w:rsidRPr="001C67BF">
        <w:rPr>
          <w:rFonts w:ascii="Times New Roman" w:hAnsi="Times New Roman" w:cs="Times New Roman"/>
          <w:sz w:val="24"/>
          <w:szCs w:val="24"/>
        </w:rPr>
        <w:t>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 органа  </w:t>
      </w:r>
      <w:r w:rsidRPr="001C67BF">
        <w:rPr>
          <w:rFonts w:ascii="Times New Roman" w:hAnsi="Times New Roman" w:cs="Times New Roman"/>
          <w:sz w:val="24"/>
          <w:szCs w:val="24"/>
        </w:rPr>
        <w:t>муниципального   контроля</w:t>
      </w:r>
      <w:r>
        <w:rPr>
          <w:rFonts w:ascii="Times New Roman" w:hAnsi="Times New Roman" w:cs="Times New Roman"/>
          <w:sz w:val="24"/>
          <w:szCs w:val="24"/>
        </w:rPr>
        <w:t>:   администрация</w:t>
      </w:r>
      <w:r w:rsidRPr="001C67B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Новолесновского сельского поселения</w:t>
      </w:r>
    </w:p>
    <w:p w:rsidR="00B6502E" w:rsidRPr="001C67BF" w:rsidRDefault="00B6502E" w:rsidP="00B650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120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Проверочный лист утвержден постановлением администрации Новолесновского сельского поселения.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6502E" w:rsidRPr="001C67BF" w:rsidRDefault="00B6502E" w:rsidP="00B650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120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Распоряжение</w:t>
      </w:r>
      <w:r w:rsidRPr="001C67BF">
        <w:rPr>
          <w:rFonts w:ascii="Times New Roman" w:hAnsi="Times New Roman" w:cs="Times New Roman"/>
          <w:sz w:val="24"/>
          <w:szCs w:val="24"/>
        </w:rPr>
        <w:t xml:space="preserve"> о проведении плановой проверки от _____________ № __________.</w:t>
      </w:r>
    </w:p>
    <w:p w:rsidR="00B6502E" w:rsidRPr="001C67BF" w:rsidRDefault="00B6502E" w:rsidP="002070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 w:rsidR="002120F5">
        <w:rPr>
          <w:rFonts w:ascii="Times New Roman" w:hAnsi="Times New Roman" w:cs="Times New Roman"/>
          <w:sz w:val="24"/>
          <w:szCs w:val="24"/>
        </w:rPr>
        <w:t xml:space="preserve"> </w:t>
      </w:r>
      <w:r w:rsidRPr="001C67BF">
        <w:rPr>
          <w:rFonts w:ascii="Times New Roman" w:hAnsi="Times New Roman" w:cs="Times New Roman"/>
          <w:sz w:val="24"/>
          <w:szCs w:val="24"/>
        </w:rPr>
        <w:t>Учетный  номер  плановой проверки и дата присвоения учетного номера</w:t>
      </w:r>
      <w:r w:rsidR="002070B0">
        <w:rPr>
          <w:rFonts w:ascii="Times New Roman" w:hAnsi="Times New Roman" w:cs="Times New Roman"/>
          <w:sz w:val="24"/>
          <w:szCs w:val="24"/>
        </w:rPr>
        <w:t xml:space="preserve"> </w:t>
      </w:r>
      <w:r w:rsidRPr="001C67BF">
        <w:rPr>
          <w:rFonts w:ascii="Times New Roman" w:hAnsi="Times New Roman" w:cs="Times New Roman"/>
          <w:sz w:val="24"/>
          <w:szCs w:val="24"/>
        </w:rPr>
        <w:t>проверки в едином реестре проверок: ______________________________________.</w:t>
      </w:r>
    </w:p>
    <w:p w:rsidR="00B6502E" w:rsidRPr="001C67BF" w:rsidRDefault="00B6502E" w:rsidP="00B650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 w:rsidR="002120F5">
        <w:rPr>
          <w:rFonts w:ascii="Times New Roman" w:hAnsi="Times New Roman" w:cs="Times New Roman"/>
          <w:sz w:val="24"/>
          <w:szCs w:val="24"/>
        </w:rPr>
        <w:t xml:space="preserve"> </w:t>
      </w:r>
      <w:r w:rsidRPr="001C67BF">
        <w:rPr>
          <w:rFonts w:ascii="Times New Roman" w:hAnsi="Times New Roman" w:cs="Times New Roman"/>
          <w:sz w:val="24"/>
          <w:szCs w:val="24"/>
        </w:rPr>
        <w:t>Место проведения плановой проверки с за</w:t>
      </w:r>
      <w:r w:rsidR="005D0FA2">
        <w:rPr>
          <w:rFonts w:ascii="Times New Roman" w:hAnsi="Times New Roman" w:cs="Times New Roman"/>
          <w:sz w:val="24"/>
          <w:szCs w:val="24"/>
        </w:rPr>
        <w:t xml:space="preserve">полнением проверочного листа и </w:t>
      </w:r>
      <w:r w:rsidRPr="001C67BF">
        <w:rPr>
          <w:rFonts w:ascii="Times New Roman" w:hAnsi="Times New Roman" w:cs="Times New Roman"/>
          <w:sz w:val="24"/>
          <w:szCs w:val="24"/>
        </w:rPr>
        <w:t xml:space="preserve"> (или)  указание  на  используемые  юридическим  лицом  производственные объекты: _________________________________________________________________.</w:t>
      </w:r>
    </w:p>
    <w:p w:rsidR="00B6502E" w:rsidRPr="001C67BF" w:rsidRDefault="00B6502E" w:rsidP="00B650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 w:rsidR="002070B0">
        <w:rPr>
          <w:rFonts w:ascii="Times New Roman" w:hAnsi="Times New Roman" w:cs="Times New Roman"/>
          <w:sz w:val="24"/>
          <w:szCs w:val="24"/>
        </w:rPr>
        <w:t xml:space="preserve"> </w:t>
      </w:r>
      <w:r w:rsidRPr="001C67BF">
        <w:rPr>
          <w:rFonts w:ascii="Times New Roman" w:hAnsi="Times New Roman" w:cs="Times New Roman"/>
          <w:sz w:val="24"/>
          <w:szCs w:val="24"/>
        </w:rPr>
        <w:t>Наименование юридического лица, фамилия, имя, отчество (последнее -при     наличии)    индивидуального    предпринимателя,    ИНН: ______________________.</w:t>
      </w:r>
    </w:p>
    <w:p w:rsidR="00B6502E" w:rsidRPr="001C67BF" w:rsidRDefault="00B6502E" w:rsidP="00B650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C67BF">
        <w:rPr>
          <w:rFonts w:ascii="Times New Roman" w:hAnsi="Times New Roman" w:cs="Times New Roman"/>
          <w:sz w:val="24"/>
          <w:szCs w:val="24"/>
        </w:rPr>
        <w:t>.  Должность  (и),  фамилия,  имя,  отчество (последнее - при наличии) должностного (ых) лица (лиц), проводящего (их) плановую проверку: ____________________________.</w:t>
      </w:r>
    </w:p>
    <w:p w:rsidR="00B6502E" w:rsidRPr="001C67BF" w:rsidRDefault="00B6502E" w:rsidP="00B6502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1C67BF">
        <w:rPr>
          <w:rFonts w:ascii="Times New Roman" w:hAnsi="Times New Roman" w:cs="Times New Roman"/>
          <w:sz w:val="24"/>
          <w:szCs w:val="24"/>
        </w:rPr>
        <w:t>.  Перечень  вопросов,  отражающих содержание обязательных требований, ответы 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B6502E" w:rsidRPr="001C67BF" w:rsidRDefault="00B6502E" w:rsidP="00B650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448"/>
        <w:gridCol w:w="3611"/>
        <w:gridCol w:w="586"/>
        <w:gridCol w:w="567"/>
        <w:gridCol w:w="680"/>
      </w:tblGrid>
      <w:tr w:rsidR="00B6502E" w:rsidRPr="001C67BF" w:rsidTr="00AC5E79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Перечень вопросов</w:t>
            </w:r>
          </w:p>
        </w:tc>
        <w:tc>
          <w:tcPr>
            <w:tcW w:w="3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Реквизиты правового акта,</w:t>
            </w:r>
          </w:p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содержащего обязательные требования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Варианты ответа</w:t>
            </w:r>
          </w:p>
        </w:tc>
      </w:tr>
      <w:tr w:rsidR="00B6502E" w:rsidRPr="001C67BF" w:rsidTr="00AC5E79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</w:p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2120F5" w:rsidP="002120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0F5">
              <w:rPr>
                <w:rFonts w:ascii="Times New Roman" w:hAnsi="Times New Roman" w:cs="Times New Roman"/>
                <w:sz w:val="24"/>
                <w:szCs w:val="24"/>
              </w:rPr>
              <w:t>При строительстве и реконструкции территории Новолесновского сельского поселения обеспечивается доступность среды для маломобильных групп населения</w:t>
            </w:r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2120F5" w:rsidP="002120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14.1</w:t>
            </w:r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раздела 14</w:t>
            </w:r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02E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B6502E" w:rsidRPr="00D90E7B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благоустройства </w:t>
            </w:r>
            <w:r w:rsidRPr="002120F5">
              <w:rPr>
                <w:rFonts w:ascii="Times New Roman" w:hAnsi="Times New Roman" w:cs="Times New Roman"/>
                <w:sz w:val="24"/>
                <w:szCs w:val="24"/>
              </w:rPr>
              <w:t>благоустр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ойства и содержания территории  </w:t>
            </w:r>
            <w:r w:rsidRPr="002120F5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олесновского сельского поселения, утвержденных Решением Собрания депутатов Новолесновского сельского поселения от 25.08.2020 № 19-нд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Имеются ли заключенные договоры:</w:t>
            </w:r>
          </w:p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- с региональным оператором по обращению с твердыми коммунальными отходами на обращение с твердыми </w:t>
            </w:r>
            <w:r w:rsidRPr="001C67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коммунальными отходами;</w:t>
            </w:r>
          </w:p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- со специализированными организациями, осуществляющими сбор, транспортирование, обработку, утилизацию, обезвреживание, размещение отходов производства и потребления?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9040AC" w:rsidP="009040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2</w:t>
            </w:r>
            <w:r w:rsidR="00B6502E"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02E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B6502E" w:rsidRPr="00D90E7B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благоустройства </w:t>
            </w:r>
            <w:r w:rsidRPr="009040AC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содержания территории  Новолесновского сельского поселения, утвержденных Решением Собрания депутатов Новолесновского сельского </w:t>
            </w:r>
            <w:r w:rsidRPr="009040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от 25.08.2020 № 19-нд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Имеются ли оборудованные контейнерные площадки для установки контейнеров и (или) бункеров – накопителей для накопления отходов?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Default="009040AC" w:rsidP="009040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  <w:r w:rsidR="00B650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0AC">
              <w:rPr>
                <w:rFonts w:ascii="Times New Roman" w:hAnsi="Times New Roman" w:cs="Times New Roman"/>
                <w:sz w:val="24"/>
                <w:szCs w:val="24"/>
              </w:rPr>
              <w:t>Правил благоустройства и содержания территории  Новолесновского сельского поселения, утвержденных Решением Собрания депутатов Новолесновского сельского поселения от 25.08.2020 № 19-нд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людается ли расстояние от границ</w:t>
            </w: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детских площадок:</w:t>
            </w:r>
          </w:p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- до контейнерных площадок?</w:t>
            </w:r>
          </w:p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до </w:t>
            </w: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жилых домов?</w:t>
            </w:r>
          </w:p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9040AC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0A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Правил</w:t>
            </w:r>
            <w:r w:rsidR="00287E0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</w:t>
            </w:r>
            <w:r w:rsidRPr="009040A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благоустройства и содержания территории  Новолесновского сельского поселения, утвержденных Решением Собрания депутатов Новолесновского сельского поселения от 25.08.2020 № 19-нд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к обустройству строительных площадок?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287E01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E01">
              <w:rPr>
                <w:rFonts w:ascii="Times New Roman" w:hAnsi="Times New Roman" w:cs="Times New Roman"/>
                <w:sz w:val="24"/>
                <w:szCs w:val="24"/>
              </w:rPr>
              <w:t>Правила благоустройства и содержания территории  Новолесновского сельского поселения, утвержденных Решением Собрания депутатов Новолесновского сельского поселения от 25.08.2020 № 19-нд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Осуществляется ли самовольная установка рекламных конструкций в нарушение законодательства о рекламе?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287E01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E01">
              <w:rPr>
                <w:rFonts w:ascii="Times New Roman" w:hAnsi="Times New Roman" w:cs="Times New Roman"/>
                <w:sz w:val="24"/>
                <w:szCs w:val="24"/>
              </w:rPr>
              <w:t>Правила благоустройства и содержания территории  Новолесновского сельского поселения, утвержденных Решением Собрания депутатов Новолесновского сельского поселения от 25.08.2020 № 19-нд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Осуществляется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размещение объектов различного назначения на газонах, цветниках, детских, спортивных площадках, пешеходных дорожках, зеленых насаждениях, в арках зданий, на тротуарах, загрузочных площадках мест для сбора и временного хранения ТКО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Default="00287E01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E01">
              <w:rPr>
                <w:rFonts w:ascii="Times New Roman" w:hAnsi="Times New Roman" w:cs="Times New Roman"/>
                <w:sz w:val="24"/>
                <w:szCs w:val="24"/>
              </w:rPr>
              <w:t>Правила благоустройства и содержания территории  Новолесновского сельского поселения, утвержденных Решением Собрания депутатов Новолесновского сельского поселения от 25.08.2020 № 19-нд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Соблюдаются ли требования по </w:t>
            </w:r>
            <w:r w:rsidRPr="001C67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оформлению и размещению вывесок на зданиях, сооружениях?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9040AC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6 </w:t>
            </w:r>
            <w:r w:rsidRPr="009040AC">
              <w:rPr>
                <w:rFonts w:ascii="Times New Roman" w:hAnsi="Times New Roman" w:cs="Times New Roman"/>
                <w:sz w:val="24"/>
                <w:szCs w:val="24"/>
              </w:rPr>
              <w:t xml:space="preserve">Правил благоустройства </w:t>
            </w:r>
            <w:r w:rsidRPr="009040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содержания территории  Новолесновского сельского поселения, утвержденных Решением Собрания депутатов Новолесновского сельского поселения от 25.08.2020 № 19-нд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Выполняются ли требования</w:t>
            </w: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и поря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дку проведения земляных работ</w:t>
            </w: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9040AC" w:rsidP="009040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8 </w:t>
            </w:r>
            <w:r w:rsidRPr="009040AC">
              <w:rPr>
                <w:rFonts w:ascii="Times New Roman" w:hAnsi="Times New Roman" w:cs="Times New Roman"/>
                <w:sz w:val="24"/>
                <w:szCs w:val="24"/>
              </w:rPr>
              <w:t>Правил благоустройства и содержания территории  Новолесновского сельского поселения, утвержденных Решением Собрания депутатов Новолесновского сельского поселения от 25.08.2020 № 19-нд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Осуществляется ли перевозка грунта, мусора, сыпучих строительных материалов, листвы, отходов</w:t>
            </w:r>
            <w:r w:rsidRPr="002D4998">
              <w:rPr>
                <w:rFonts w:ascii="Times New Roman" w:hAnsi="Times New Roman" w:cs="Times New Roman"/>
                <w:sz w:val="24"/>
                <w:szCs w:val="24"/>
              </w:rPr>
              <w:t xml:space="preserve"> деревообрабатывающих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покрытия их материалом, исключающим загрязнение  дорог и причинение транспортируемыми отходами вреда здоровью людей и окружающей среде</w:t>
            </w:r>
            <w:r w:rsidR="009040A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Default="00C962CF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3.5.9 </w:t>
            </w:r>
            <w:r w:rsidRPr="00C962C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</w:t>
            </w:r>
            <w:r w:rsidRPr="00C962C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3 Правил благоустройства и содержания территории  Новолесновского сельского поселения, утвержденных Решением Собрания депутатов Новолесновского сельского поселения от 25.08.2020 № 19-нд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Соблюдается ли особенность уборки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сельского поселения </w:t>
            </w: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в весенне-летний период?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C962CF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Раздел 3 </w:t>
            </w:r>
            <w:r w:rsidRPr="00C962C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Правил благоустройства и содержания территории  Новолесновского сельского поселения, утвержденных Решением Собрания депутатов Новолесновского сельского поселения от 25.08.2020 № 19-нд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02E" w:rsidRPr="001C67BF" w:rsidTr="00AC5E7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Соблюдается ли особенность уборки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территории сельского поселения</w:t>
            </w:r>
            <w:r w:rsidRPr="001C67BF">
              <w:rPr>
                <w:rFonts w:ascii="Times New Roman" w:hAnsi="Times New Roman" w:cs="Times New Roman"/>
                <w:sz w:val="24"/>
                <w:szCs w:val="24"/>
              </w:rPr>
              <w:t xml:space="preserve"> в осенне - зи</w:t>
            </w:r>
            <w:r w:rsidR="009040AC">
              <w:rPr>
                <w:rFonts w:ascii="Times New Roman" w:hAnsi="Times New Roman" w:cs="Times New Roman"/>
                <w:sz w:val="24"/>
                <w:szCs w:val="24"/>
              </w:rPr>
              <w:t>мний период?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C962CF" w:rsidP="00AC5E7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3 </w:t>
            </w:r>
            <w:r w:rsidRPr="00C962CF">
              <w:rPr>
                <w:rFonts w:ascii="Times New Roman" w:hAnsi="Times New Roman" w:cs="Times New Roman"/>
                <w:sz w:val="24"/>
                <w:szCs w:val="24"/>
              </w:rPr>
              <w:t>Правил благоустройства и содержания территории  Новолесновского сельского поселения, утвержденных Решением Собрания депутатов Новолесновского сельского поселения от 25.08.2020 № 19-нд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2E" w:rsidRPr="001C67BF" w:rsidRDefault="00B6502E" w:rsidP="00AC5E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502E" w:rsidRPr="001C67BF" w:rsidRDefault="00B6502E" w:rsidP="00B650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502E" w:rsidRPr="001C67BF" w:rsidRDefault="00B6502E" w:rsidP="00B6502E">
      <w:pPr>
        <w:pStyle w:val="ConsPlusNonformat"/>
        <w:jc w:val="center"/>
        <w:rPr>
          <w:rFonts w:ascii="Times New Roman" w:hAnsi="Times New Roman" w:cs="Times New Roman"/>
        </w:rPr>
      </w:pPr>
      <w:r w:rsidRPr="001C67BF">
        <w:rPr>
          <w:rFonts w:ascii="Times New Roman" w:hAnsi="Times New Roman" w:cs="Times New Roman"/>
        </w:rPr>
        <w:t>___________________________________________________________________________</w:t>
      </w:r>
    </w:p>
    <w:p w:rsidR="00B6502E" w:rsidRPr="001C67BF" w:rsidRDefault="00B6502E" w:rsidP="00B6502E">
      <w:pPr>
        <w:pStyle w:val="ConsPlusNonformat"/>
        <w:jc w:val="center"/>
        <w:rPr>
          <w:rFonts w:ascii="Times New Roman" w:hAnsi="Times New Roman" w:cs="Times New Roman"/>
        </w:rPr>
      </w:pPr>
      <w:r w:rsidRPr="001C67BF">
        <w:rPr>
          <w:rFonts w:ascii="Times New Roman" w:hAnsi="Times New Roman" w:cs="Times New Roman"/>
        </w:rPr>
        <w:t>(должность, фамилия, имя, отчество (последнее - при наличии)</w:t>
      </w:r>
    </w:p>
    <w:p w:rsidR="00B6502E" w:rsidRPr="001C67BF" w:rsidRDefault="00B6502E" w:rsidP="002F12B6">
      <w:pPr>
        <w:pStyle w:val="ConsPlusNonformat"/>
        <w:jc w:val="center"/>
        <w:rPr>
          <w:rFonts w:ascii="Times New Roman" w:hAnsi="Times New Roman" w:cs="Times New Roman"/>
        </w:rPr>
      </w:pPr>
      <w:r w:rsidRPr="001C67BF">
        <w:rPr>
          <w:rFonts w:ascii="Times New Roman" w:hAnsi="Times New Roman" w:cs="Times New Roman"/>
        </w:rPr>
        <w:t>представителя юридического лица,</w:t>
      </w:r>
      <w:r w:rsidR="002F12B6">
        <w:rPr>
          <w:rFonts w:ascii="Times New Roman" w:hAnsi="Times New Roman" w:cs="Times New Roman"/>
        </w:rPr>
        <w:t xml:space="preserve"> </w:t>
      </w:r>
      <w:r w:rsidRPr="001C67BF">
        <w:rPr>
          <w:rFonts w:ascii="Times New Roman" w:hAnsi="Times New Roman" w:cs="Times New Roman"/>
        </w:rPr>
        <w:t>индивидуального предпринимателя)</w:t>
      </w:r>
    </w:p>
    <w:p w:rsidR="00B6502E" w:rsidRPr="001C67BF" w:rsidRDefault="00B6502E" w:rsidP="00B6502E">
      <w:pPr>
        <w:pStyle w:val="ConsPlusNonformat"/>
        <w:jc w:val="center"/>
        <w:rPr>
          <w:rFonts w:ascii="Times New Roman" w:hAnsi="Times New Roman" w:cs="Times New Roman"/>
        </w:rPr>
      </w:pPr>
      <w:r w:rsidRPr="001C67BF">
        <w:rPr>
          <w:rFonts w:ascii="Times New Roman" w:hAnsi="Times New Roman" w:cs="Times New Roman"/>
        </w:rPr>
        <w:t>___________________________________________________________________________</w:t>
      </w:r>
    </w:p>
    <w:p w:rsidR="00B6502E" w:rsidRPr="001C67BF" w:rsidRDefault="00B6502E" w:rsidP="00B6502E">
      <w:pPr>
        <w:pStyle w:val="ConsPlusNonformat"/>
        <w:jc w:val="center"/>
        <w:rPr>
          <w:rFonts w:ascii="Times New Roman" w:hAnsi="Times New Roman" w:cs="Times New Roman"/>
        </w:rPr>
      </w:pPr>
      <w:r w:rsidRPr="001C67BF">
        <w:rPr>
          <w:rFonts w:ascii="Times New Roman" w:hAnsi="Times New Roman" w:cs="Times New Roman"/>
        </w:rPr>
        <w:t>(должность, фамилия, имя, отчество (последнее - при наличии) лица,</w:t>
      </w:r>
    </w:p>
    <w:p w:rsidR="00B6502E" w:rsidRPr="001C67BF" w:rsidRDefault="00B6502E" w:rsidP="002F12B6">
      <w:pPr>
        <w:pStyle w:val="ConsPlusNonformat"/>
        <w:jc w:val="center"/>
        <w:rPr>
          <w:rFonts w:ascii="Times New Roman" w:hAnsi="Times New Roman" w:cs="Times New Roman"/>
        </w:rPr>
      </w:pPr>
      <w:r w:rsidRPr="001C67BF">
        <w:rPr>
          <w:rFonts w:ascii="Times New Roman" w:hAnsi="Times New Roman" w:cs="Times New Roman"/>
        </w:rPr>
        <w:t>проводящего плановую проверку</w:t>
      </w:r>
      <w:r w:rsidR="002F12B6">
        <w:rPr>
          <w:rFonts w:ascii="Times New Roman" w:hAnsi="Times New Roman" w:cs="Times New Roman"/>
        </w:rPr>
        <w:t xml:space="preserve"> </w:t>
      </w:r>
      <w:r w:rsidRPr="001C67BF">
        <w:rPr>
          <w:rFonts w:ascii="Times New Roman" w:hAnsi="Times New Roman" w:cs="Times New Roman"/>
        </w:rPr>
        <w:t>и заполняющего проверочный лист)</w:t>
      </w:r>
    </w:p>
    <w:p w:rsidR="00B6502E" w:rsidRDefault="00B6502E" w:rsidP="002070B0">
      <w:pPr>
        <w:pStyle w:val="ConsPlusNormal"/>
        <w:rPr>
          <w:rFonts w:ascii="Times New Roman" w:hAnsi="Times New Roman" w:cs="Times New Roman"/>
          <w:sz w:val="20"/>
        </w:rPr>
      </w:pPr>
    </w:p>
    <w:p w:rsidR="00B6502E" w:rsidRDefault="00B6502E" w:rsidP="00B6502E">
      <w:pPr>
        <w:pStyle w:val="ConsPlusNormal"/>
        <w:ind w:firstLine="540"/>
        <w:rPr>
          <w:rFonts w:ascii="Times New Roman" w:hAnsi="Times New Roman" w:cs="Times New Roman"/>
          <w:sz w:val="20"/>
        </w:rPr>
      </w:pPr>
    </w:p>
    <w:tbl>
      <w:tblPr>
        <w:tblStyle w:val="ae"/>
        <w:tblpPr w:leftFromText="180" w:rightFromText="180" w:vertAnchor="text" w:horzAnchor="margin" w:tblpXSpec="right" w:tblpY="-1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</w:tblGrid>
      <w:tr w:rsidR="003D52AC" w:rsidTr="00AC5E79">
        <w:trPr>
          <w:trHeight w:val="1269"/>
        </w:trPr>
        <w:tc>
          <w:tcPr>
            <w:tcW w:w="5104" w:type="dxa"/>
          </w:tcPr>
          <w:p w:rsidR="003D52AC" w:rsidRPr="00B6502E" w:rsidRDefault="003D52AC" w:rsidP="00AC5E79">
            <w:pPr>
              <w:pStyle w:val="aa"/>
              <w:jc w:val="both"/>
              <w:rPr>
                <w:rFonts w:ascii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lastRenderedPageBreak/>
              <w:t>Приложение 3</w:t>
            </w:r>
            <w:r w:rsidRPr="005E7AD5">
              <w:rPr>
                <w:rFonts w:ascii="Times New Roman" w:hAnsi="Times New Roman" w:cs="Times New Roman"/>
                <w:lang w:bidi="ar-SA"/>
              </w:rPr>
              <w:t xml:space="preserve"> к постановлению администрации Новолесновского сельского поселения </w:t>
            </w:r>
            <w:r w:rsidR="00CB7521">
              <w:rPr>
                <w:rFonts w:ascii="Times New Roman" w:hAnsi="Times New Roman" w:cs="Times New Roman"/>
                <w:lang w:bidi="ar-SA"/>
              </w:rPr>
              <w:t xml:space="preserve">от 03.12.2021 года № 99 </w:t>
            </w:r>
            <w:r w:rsidRPr="00B6502E">
              <w:rPr>
                <w:rFonts w:ascii="Times New Roman" w:hAnsi="Times New Roman" w:cs="Times New Roman"/>
                <w:lang w:bidi="ar-SA"/>
              </w:rPr>
              <w:t xml:space="preserve">«Об </w:t>
            </w:r>
            <w:r w:rsidRPr="00B6502E">
              <w:rPr>
                <w:rFonts w:ascii="Times New Roman" w:hAnsi="Times New Roman" w:cs="Times New Roman"/>
                <w:bCs/>
                <w:lang w:bidi="ar-SA"/>
              </w:rPr>
              <w:t>утверждении проверочных листов при осуществлении муниципального контроля</w:t>
            </w:r>
            <w:r w:rsidRPr="00B6502E">
              <w:rPr>
                <w:rFonts w:ascii="Times New Roman" w:hAnsi="Times New Roman" w:cs="Times New Roman"/>
                <w:lang w:bidi="ar-SA"/>
              </w:rPr>
              <w:t>»</w:t>
            </w:r>
          </w:p>
        </w:tc>
      </w:tr>
    </w:tbl>
    <w:p w:rsidR="003D52AC" w:rsidRDefault="003D52AC" w:rsidP="003D52AC">
      <w:pPr>
        <w:widowControl/>
        <w:autoSpaceDE w:val="0"/>
        <w:autoSpaceDN w:val="0"/>
        <w:adjustRightInd w:val="0"/>
        <w:rPr>
          <w:rFonts w:ascii="PT Astra Serif" w:eastAsia="Calibri" w:hAnsi="PT Astra Serif" w:cs="Times New Roman"/>
          <w:b/>
          <w:bCs/>
          <w:lang w:eastAsia="en-US" w:bidi="ar-SA"/>
        </w:rPr>
      </w:pPr>
    </w:p>
    <w:p w:rsidR="003D52AC" w:rsidRDefault="003D52AC" w:rsidP="003D52AC">
      <w:pPr>
        <w:widowControl/>
        <w:autoSpaceDE w:val="0"/>
        <w:autoSpaceDN w:val="0"/>
        <w:adjustRightInd w:val="0"/>
        <w:rPr>
          <w:rFonts w:ascii="PT Astra Serif" w:eastAsia="Calibri" w:hAnsi="PT Astra Serif" w:cs="Times New Roman"/>
          <w:b/>
          <w:bCs/>
          <w:lang w:eastAsia="en-US" w:bidi="ar-SA"/>
        </w:rPr>
      </w:pPr>
    </w:p>
    <w:p w:rsidR="003D52AC" w:rsidRDefault="003D52AC" w:rsidP="003D52AC">
      <w:pPr>
        <w:widowControl/>
        <w:autoSpaceDE w:val="0"/>
        <w:autoSpaceDN w:val="0"/>
        <w:adjustRightInd w:val="0"/>
        <w:rPr>
          <w:rFonts w:ascii="PT Astra Serif" w:eastAsia="Calibri" w:hAnsi="PT Astra Serif" w:cs="Times New Roman"/>
          <w:b/>
          <w:bCs/>
          <w:lang w:eastAsia="en-US" w:bidi="ar-SA"/>
        </w:rPr>
      </w:pPr>
    </w:p>
    <w:p w:rsidR="003D52AC" w:rsidRDefault="003D52AC" w:rsidP="003D52AC">
      <w:pPr>
        <w:widowControl/>
        <w:autoSpaceDE w:val="0"/>
        <w:autoSpaceDN w:val="0"/>
        <w:adjustRightInd w:val="0"/>
        <w:rPr>
          <w:rFonts w:ascii="PT Astra Serif" w:eastAsia="Calibri" w:hAnsi="PT Astra Serif" w:cs="Times New Roman"/>
          <w:b/>
          <w:bCs/>
          <w:lang w:eastAsia="en-US" w:bidi="ar-SA"/>
        </w:rPr>
      </w:pPr>
    </w:p>
    <w:p w:rsidR="003D52AC" w:rsidRDefault="003D52AC" w:rsidP="003D52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D52AC" w:rsidRDefault="003D52AC" w:rsidP="003D52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D52AC" w:rsidRPr="001C67BF" w:rsidRDefault="003D52AC" w:rsidP="003D52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 xml:space="preserve">(оформляется на бланке </w:t>
      </w:r>
      <w:r>
        <w:rPr>
          <w:rFonts w:ascii="Times New Roman" w:hAnsi="Times New Roman" w:cs="Times New Roman"/>
          <w:sz w:val="24"/>
          <w:szCs w:val="24"/>
        </w:rPr>
        <w:t>администрации Новолесновского сельского поселения</w:t>
      </w:r>
      <w:r w:rsidRPr="001C67BF">
        <w:rPr>
          <w:rFonts w:ascii="Times New Roman" w:hAnsi="Times New Roman" w:cs="Times New Roman"/>
          <w:sz w:val="24"/>
          <w:szCs w:val="24"/>
        </w:rPr>
        <w:t>)</w:t>
      </w:r>
    </w:p>
    <w:p w:rsidR="003D52AC" w:rsidRPr="001C67BF" w:rsidRDefault="003D52AC" w:rsidP="003D52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D52AC" w:rsidRPr="001C67BF" w:rsidRDefault="003D52AC" w:rsidP="003D52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>Проверочный лист</w:t>
      </w:r>
    </w:p>
    <w:p w:rsidR="003D52AC" w:rsidRDefault="003D52AC" w:rsidP="003D52AC">
      <w:pPr>
        <w:pStyle w:val="ConsPlusNonforma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 xml:space="preserve">осуществлении </w:t>
      </w:r>
      <w:r w:rsidRPr="001C67BF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>го земельного</w:t>
      </w:r>
      <w:r w:rsidRPr="001C67BF">
        <w:rPr>
          <w:rFonts w:ascii="Times New Roman" w:hAnsi="Times New Roman" w:cs="Times New Roman"/>
          <w:sz w:val="24"/>
          <w:szCs w:val="24"/>
        </w:rPr>
        <w:t xml:space="preserve"> контрол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</w:p>
    <w:p w:rsidR="003D52AC" w:rsidRPr="001C67BF" w:rsidRDefault="003D52AC" w:rsidP="003D52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D52AC" w:rsidRDefault="003D52AC" w:rsidP="003D52A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>1.</w:t>
      </w:r>
      <w:r w:rsidR="002070B0">
        <w:rPr>
          <w:rFonts w:ascii="Times New Roman" w:hAnsi="Times New Roman" w:cs="Times New Roman"/>
          <w:sz w:val="24"/>
          <w:szCs w:val="24"/>
        </w:rPr>
        <w:t xml:space="preserve"> </w:t>
      </w:r>
      <w:r w:rsidRPr="001C67BF">
        <w:rPr>
          <w:rFonts w:ascii="Times New Roman" w:hAnsi="Times New Roman" w:cs="Times New Roman"/>
          <w:sz w:val="24"/>
          <w:szCs w:val="24"/>
        </w:rPr>
        <w:t>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 органа  </w:t>
      </w:r>
      <w:r w:rsidRPr="001C67BF">
        <w:rPr>
          <w:rFonts w:ascii="Times New Roman" w:hAnsi="Times New Roman" w:cs="Times New Roman"/>
          <w:sz w:val="24"/>
          <w:szCs w:val="24"/>
        </w:rPr>
        <w:t>муниципального   контроля</w:t>
      </w:r>
      <w:r>
        <w:rPr>
          <w:rFonts w:ascii="Times New Roman" w:hAnsi="Times New Roman" w:cs="Times New Roman"/>
          <w:sz w:val="24"/>
          <w:szCs w:val="24"/>
        </w:rPr>
        <w:t>:   администрация</w:t>
      </w:r>
      <w:r w:rsidRPr="001C67B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Новолесновского сельского поселения</w:t>
      </w:r>
    </w:p>
    <w:p w:rsidR="003D52AC" w:rsidRPr="001C67BF" w:rsidRDefault="003D52AC" w:rsidP="003D52A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070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Проверочный лист утвержден постановлением администрации Новолесновского сельского поселения.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D52AC" w:rsidRPr="001C67BF" w:rsidRDefault="003D52AC" w:rsidP="003D52A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070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Распоряжение</w:t>
      </w:r>
      <w:r w:rsidRPr="001C67BF">
        <w:rPr>
          <w:rFonts w:ascii="Times New Roman" w:hAnsi="Times New Roman" w:cs="Times New Roman"/>
          <w:sz w:val="24"/>
          <w:szCs w:val="24"/>
        </w:rPr>
        <w:t xml:space="preserve"> о проведении плановой проверки от _____________ № __________.</w:t>
      </w:r>
    </w:p>
    <w:p w:rsidR="003D52AC" w:rsidRPr="001C67BF" w:rsidRDefault="003D52AC" w:rsidP="002070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 w:rsidR="002070B0">
        <w:rPr>
          <w:rFonts w:ascii="Times New Roman" w:hAnsi="Times New Roman" w:cs="Times New Roman"/>
          <w:sz w:val="24"/>
          <w:szCs w:val="24"/>
        </w:rPr>
        <w:t xml:space="preserve"> </w:t>
      </w:r>
      <w:r w:rsidRPr="001C67BF">
        <w:rPr>
          <w:rFonts w:ascii="Times New Roman" w:hAnsi="Times New Roman" w:cs="Times New Roman"/>
          <w:sz w:val="24"/>
          <w:szCs w:val="24"/>
        </w:rPr>
        <w:t>Учетный  номер  плановой проверки и дата присвоения учетного номера</w:t>
      </w:r>
      <w:r w:rsidR="002070B0">
        <w:rPr>
          <w:rFonts w:ascii="Times New Roman" w:hAnsi="Times New Roman" w:cs="Times New Roman"/>
          <w:sz w:val="24"/>
          <w:szCs w:val="24"/>
        </w:rPr>
        <w:t xml:space="preserve"> </w:t>
      </w:r>
      <w:r w:rsidRPr="001C67BF">
        <w:rPr>
          <w:rFonts w:ascii="Times New Roman" w:hAnsi="Times New Roman" w:cs="Times New Roman"/>
          <w:sz w:val="24"/>
          <w:szCs w:val="24"/>
        </w:rPr>
        <w:t>проверки в едином реестре проверок: ______________________________________.</w:t>
      </w:r>
    </w:p>
    <w:p w:rsidR="003D52AC" w:rsidRPr="001C67BF" w:rsidRDefault="003D52AC" w:rsidP="003D52A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 w:rsidR="002070B0">
        <w:rPr>
          <w:rFonts w:ascii="Times New Roman" w:hAnsi="Times New Roman" w:cs="Times New Roman"/>
          <w:sz w:val="24"/>
          <w:szCs w:val="24"/>
        </w:rPr>
        <w:t xml:space="preserve"> </w:t>
      </w:r>
      <w:r w:rsidRPr="001C67BF">
        <w:rPr>
          <w:rFonts w:ascii="Times New Roman" w:hAnsi="Times New Roman" w:cs="Times New Roman"/>
          <w:sz w:val="24"/>
          <w:szCs w:val="24"/>
        </w:rPr>
        <w:t>Место проведения плановой проверки с заполнением проверочного листа и   (или)  указание  на  используемые  юридическим  лицом  производственные объекты: _________________________________________________________________.</w:t>
      </w:r>
    </w:p>
    <w:p w:rsidR="003D52AC" w:rsidRPr="001C67BF" w:rsidRDefault="003D52AC" w:rsidP="003D52A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 w:rsidR="002070B0">
        <w:rPr>
          <w:rFonts w:ascii="Times New Roman" w:hAnsi="Times New Roman" w:cs="Times New Roman"/>
          <w:sz w:val="24"/>
          <w:szCs w:val="24"/>
        </w:rPr>
        <w:t xml:space="preserve"> </w:t>
      </w:r>
      <w:r w:rsidRPr="001C67BF">
        <w:rPr>
          <w:rFonts w:ascii="Times New Roman" w:hAnsi="Times New Roman" w:cs="Times New Roman"/>
          <w:sz w:val="24"/>
          <w:szCs w:val="24"/>
        </w:rPr>
        <w:t>Наименование юридического лица, фамилия, имя, отчество (последнее -при     наличии)    индивидуального    предпринимателя,    ИНН: ______________________.</w:t>
      </w:r>
    </w:p>
    <w:p w:rsidR="003D52AC" w:rsidRPr="001C67BF" w:rsidRDefault="003D52AC" w:rsidP="003D52A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C67BF">
        <w:rPr>
          <w:rFonts w:ascii="Times New Roman" w:hAnsi="Times New Roman" w:cs="Times New Roman"/>
          <w:sz w:val="24"/>
          <w:szCs w:val="24"/>
        </w:rPr>
        <w:t>.  Должность  (и),  фамилия,  имя,  отчество (последнее - при наличии) должностного (ых) лица (лиц), проводящего (их) плановую проверку: ____________________________.</w:t>
      </w:r>
    </w:p>
    <w:p w:rsidR="003D52AC" w:rsidRPr="001C67BF" w:rsidRDefault="003D52AC" w:rsidP="003D52A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1C67BF">
        <w:rPr>
          <w:rFonts w:ascii="Times New Roman" w:hAnsi="Times New Roman" w:cs="Times New Roman"/>
          <w:sz w:val="24"/>
          <w:szCs w:val="24"/>
        </w:rPr>
        <w:t>.  Перечень  вопросов,  отражающих содержание обязательных требований, ответы 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3D52AC" w:rsidRPr="003D52AC" w:rsidRDefault="003D52AC" w:rsidP="003D52AC">
      <w:pPr>
        <w:pStyle w:val="ConsPlusNormal"/>
        <w:rPr>
          <w:rFonts w:ascii="Times New Roman" w:hAnsi="Times New Roman" w:cs="Times New Roman"/>
          <w:sz w:val="20"/>
        </w:rPr>
      </w:pPr>
    </w:p>
    <w:p w:rsidR="003D52AC" w:rsidRPr="003D52AC" w:rsidRDefault="003D52AC" w:rsidP="003D52AC">
      <w:pPr>
        <w:pStyle w:val="ConsPlusNormal"/>
        <w:ind w:firstLine="540"/>
        <w:jc w:val="center"/>
        <w:rPr>
          <w:rFonts w:ascii="Times New Roman" w:hAnsi="Times New Roman" w:cs="Times New Roman"/>
          <w:sz w:val="20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768"/>
        <w:gridCol w:w="2902"/>
        <w:gridCol w:w="708"/>
        <w:gridCol w:w="748"/>
        <w:gridCol w:w="1095"/>
        <w:gridCol w:w="1134"/>
      </w:tblGrid>
      <w:tr w:rsidR="003D52AC" w:rsidRPr="003D52AC" w:rsidTr="00C962CF">
        <w:trPr>
          <w:trHeight w:val="436"/>
        </w:trPr>
        <w:tc>
          <w:tcPr>
            <w:tcW w:w="534" w:type="dxa"/>
            <w:vMerge w:val="restart"/>
          </w:tcPr>
          <w:p w:rsidR="003D52AC" w:rsidRPr="0082700A" w:rsidRDefault="003D52AC" w:rsidP="003D52A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№</w:t>
            </w:r>
          </w:p>
          <w:p w:rsidR="003D52AC" w:rsidRPr="0082700A" w:rsidRDefault="003D52AC" w:rsidP="003D52A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768" w:type="dxa"/>
            <w:vMerge w:val="restart"/>
          </w:tcPr>
          <w:p w:rsidR="003D52AC" w:rsidRPr="0082700A" w:rsidRDefault="003D52AC" w:rsidP="003D52A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 xml:space="preserve">Перечень вопросов </w:t>
            </w:r>
          </w:p>
        </w:tc>
        <w:tc>
          <w:tcPr>
            <w:tcW w:w="2902" w:type="dxa"/>
            <w:vMerge w:val="restart"/>
          </w:tcPr>
          <w:p w:rsidR="003D52AC" w:rsidRPr="0082700A" w:rsidRDefault="003D52AC" w:rsidP="003D52A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Реквизиты нормативных правовых актов, с указанием их структурных единиц, которыми установлены обязательные требования, требования, установленные муниципальными правовыми актами</w:t>
            </w:r>
          </w:p>
        </w:tc>
        <w:tc>
          <w:tcPr>
            <w:tcW w:w="2551" w:type="dxa"/>
            <w:gridSpan w:val="3"/>
          </w:tcPr>
          <w:p w:rsidR="003D52AC" w:rsidRPr="0082700A" w:rsidRDefault="003D52AC" w:rsidP="003D52A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Варианты ответов на вопросы, содержащиеся в перечне вопросов</w:t>
            </w:r>
          </w:p>
        </w:tc>
        <w:tc>
          <w:tcPr>
            <w:tcW w:w="1134" w:type="dxa"/>
            <w:vMerge w:val="restart"/>
          </w:tcPr>
          <w:p w:rsidR="003D52AC" w:rsidRPr="0082700A" w:rsidRDefault="003D52AC" w:rsidP="003D52A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D52AC" w:rsidRPr="0082700A" w:rsidTr="00C962CF">
        <w:trPr>
          <w:trHeight w:val="654"/>
        </w:trPr>
        <w:tc>
          <w:tcPr>
            <w:tcW w:w="534" w:type="dxa"/>
            <w:vMerge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768" w:type="dxa"/>
            <w:vMerge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vMerge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4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5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Не тре-буется</w:t>
            </w:r>
          </w:p>
        </w:tc>
        <w:tc>
          <w:tcPr>
            <w:tcW w:w="1134" w:type="dxa"/>
            <w:vMerge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3D52AC" w:rsidRPr="0082700A" w:rsidTr="00C962CF">
        <w:trPr>
          <w:trHeight w:val="225"/>
        </w:trPr>
        <w:tc>
          <w:tcPr>
            <w:tcW w:w="534" w:type="dxa"/>
          </w:tcPr>
          <w:p w:rsidR="003D52AC" w:rsidRPr="0082700A" w:rsidRDefault="003D52AC" w:rsidP="003D52A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68" w:type="dxa"/>
          </w:tcPr>
          <w:p w:rsidR="003D52AC" w:rsidRPr="0082700A" w:rsidRDefault="003D52AC" w:rsidP="003D52A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02" w:type="dxa"/>
          </w:tcPr>
          <w:p w:rsidR="003D52AC" w:rsidRPr="0082700A" w:rsidRDefault="003D52AC" w:rsidP="003D52A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3D52AC" w:rsidRPr="0082700A" w:rsidRDefault="003D52AC" w:rsidP="003D52A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8" w:type="dxa"/>
          </w:tcPr>
          <w:p w:rsidR="003D52AC" w:rsidRPr="0082700A" w:rsidRDefault="003D52AC" w:rsidP="003D52A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5" w:type="dxa"/>
          </w:tcPr>
          <w:p w:rsidR="003D52AC" w:rsidRPr="0082700A" w:rsidRDefault="003D52AC" w:rsidP="003D52A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3D52AC" w:rsidRPr="0082700A" w:rsidRDefault="003D52AC" w:rsidP="003D52A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7</w:t>
            </w:r>
          </w:p>
        </w:tc>
      </w:tr>
      <w:tr w:rsidR="003D52AC" w:rsidRPr="0082700A" w:rsidTr="00C962CF">
        <w:trPr>
          <w:trHeight w:val="1609"/>
        </w:trPr>
        <w:tc>
          <w:tcPr>
            <w:tcW w:w="5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68" w:type="dxa"/>
          </w:tcPr>
          <w:p w:rsidR="003D52AC" w:rsidRPr="0082700A" w:rsidRDefault="003D52AC" w:rsidP="00C962C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Наличие правоустанавливающих (правоудостоверяющих) документов на земельный участок</w:t>
            </w:r>
          </w:p>
        </w:tc>
        <w:tc>
          <w:tcPr>
            <w:tcW w:w="2902" w:type="dxa"/>
          </w:tcPr>
          <w:p w:rsidR="003D52AC" w:rsidRPr="0082700A" w:rsidRDefault="003D52AC" w:rsidP="003D52A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статьи 25, 26 Земельного кодекса Российской Федерации, пункт 3 статьи 28 Федерального закона от 21.12.2001№ 178-ФЗ</w:t>
            </w:r>
          </w:p>
          <w:p w:rsidR="003D52AC" w:rsidRPr="0082700A" w:rsidRDefault="003D52AC" w:rsidP="003D52A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«О приватизации государственного и муниципального имущества»</w:t>
            </w:r>
          </w:p>
        </w:tc>
        <w:tc>
          <w:tcPr>
            <w:tcW w:w="708" w:type="dxa"/>
          </w:tcPr>
          <w:p w:rsidR="003D52AC" w:rsidRPr="0082700A" w:rsidRDefault="003D52AC" w:rsidP="003D52AC">
            <w:pPr>
              <w:pStyle w:val="aa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3D52AC" w:rsidRPr="0082700A" w:rsidTr="00C962CF">
        <w:trPr>
          <w:trHeight w:val="1142"/>
        </w:trPr>
        <w:tc>
          <w:tcPr>
            <w:tcW w:w="5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768" w:type="dxa"/>
          </w:tcPr>
          <w:p w:rsidR="003D52AC" w:rsidRPr="0082700A" w:rsidRDefault="003D52AC" w:rsidP="00C962C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Использование земельного участка по целевому назначению в соответствии с его принадлежностью к той или иной категории земель</w:t>
            </w:r>
          </w:p>
        </w:tc>
        <w:tc>
          <w:tcPr>
            <w:tcW w:w="2902" w:type="dxa"/>
          </w:tcPr>
          <w:p w:rsidR="003D52AC" w:rsidRPr="0082700A" w:rsidRDefault="003D52AC" w:rsidP="003D52A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статьи 7, 42 Земельного кодекса Российской Федерации, статья 8.8Кодекса Российской Федерации об административных правонарушениях</w:t>
            </w:r>
          </w:p>
        </w:tc>
        <w:tc>
          <w:tcPr>
            <w:tcW w:w="70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3D52AC" w:rsidRPr="0082700A" w:rsidTr="00C962CF">
        <w:trPr>
          <w:trHeight w:val="691"/>
        </w:trPr>
        <w:tc>
          <w:tcPr>
            <w:tcW w:w="5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68" w:type="dxa"/>
          </w:tcPr>
          <w:p w:rsidR="003D52AC" w:rsidRPr="0082700A" w:rsidRDefault="003D52AC" w:rsidP="00C962C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Использование земельного участка в соответствии с его разрешенным использованием</w:t>
            </w:r>
          </w:p>
        </w:tc>
        <w:tc>
          <w:tcPr>
            <w:tcW w:w="2902" w:type="dxa"/>
          </w:tcPr>
          <w:p w:rsidR="003D52AC" w:rsidRPr="0082700A" w:rsidRDefault="003D52AC" w:rsidP="003D52A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статьи 7, 42 Земельного кодекса Российской Федерации, статья 8.8</w:t>
            </w:r>
            <w:r w:rsidR="00287E01">
              <w:rPr>
                <w:rFonts w:ascii="Times New Roman" w:hAnsi="Times New Roman" w:cs="Times New Roman"/>
              </w:rPr>
              <w:t xml:space="preserve"> </w:t>
            </w:r>
            <w:r w:rsidRPr="0082700A">
              <w:rPr>
                <w:rFonts w:ascii="Times New Roman" w:hAnsi="Times New Roman" w:cs="Times New Roman"/>
              </w:rPr>
              <w:t>Кодекса Российской Федерации об административных правонарушениях</w:t>
            </w:r>
          </w:p>
        </w:tc>
        <w:tc>
          <w:tcPr>
            <w:tcW w:w="70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3D52AC" w:rsidRPr="0082700A" w:rsidTr="00C962CF">
        <w:trPr>
          <w:trHeight w:val="1157"/>
        </w:trPr>
        <w:tc>
          <w:tcPr>
            <w:tcW w:w="5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768" w:type="dxa"/>
          </w:tcPr>
          <w:p w:rsidR="003D52AC" w:rsidRPr="0082700A" w:rsidRDefault="003D52AC" w:rsidP="00C962C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Использование земельных участков способами, не наносящими вред окружающей среде, в том числе земле как природному объекту</w:t>
            </w:r>
          </w:p>
        </w:tc>
        <w:tc>
          <w:tcPr>
            <w:tcW w:w="2902" w:type="dxa"/>
          </w:tcPr>
          <w:p w:rsidR="003D52AC" w:rsidRPr="0082700A" w:rsidRDefault="003D52AC" w:rsidP="003D52A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статья 42 Земельного кодекса Российской Федерации, пункт 1 статьи 42, статья 43 Федерального закона от 10.01.2002 № 7-ФЗ «Об охране окружающей среды»</w:t>
            </w:r>
          </w:p>
        </w:tc>
        <w:tc>
          <w:tcPr>
            <w:tcW w:w="70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3D52AC" w:rsidRPr="0082700A" w:rsidTr="00C962CF">
        <w:trPr>
          <w:trHeight w:val="1368"/>
        </w:trPr>
        <w:tc>
          <w:tcPr>
            <w:tcW w:w="5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768" w:type="dxa"/>
          </w:tcPr>
          <w:p w:rsidR="003D52AC" w:rsidRPr="0082700A" w:rsidRDefault="003D52AC" w:rsidP="00C962C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Сохранение межевых, геодезических и других специальных знаков, установленных на земельных участках в соответствии с законодательством</w:t>
            </w:r>
          </w:p>
        </w:tc>
        <w:tc>
          <w:tcPr>
            <w:tcW w:w="2902" w:type="dxa"/>
          </w:tcPr>
          <w:p w:rsidR="003D52AC" w:rsidRPr="0082700A" w:rsidRDefault="003D52AC" w:rsidP="00287E01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статья 42 Земельного кодекса Российской Федерации</w:t>
            </w:r>
          </w:p>
        </w:tc>
        <w:tc>
          <w:tcPr>
            <w:tcW w:w="70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3D52AC" w:rsidRPr="0082700A" w:rsidTr="00C962CF">
        <w:trPr>
          <w:trHeight w:val="466"/>
        </w:trPr>
        <w:tc>
          <w:tcPr>
            <w:tcW w:w="5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76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Осуществление мероприятий по охране земель</w:t>
            </w:r>
          </w:p>
        </w:tc>
        <w:tc>
          <w:tcPr>
            <w:tcW w:w="2902" w:type="dxa"/>
          </w:tcPr>
          <w:p w:rsidR="003D52AC" w:rsidRPr="0082700A" w:rsidRDefault="003D52AC" w:rsidP="00287E01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статья 42 Земельного кодекса Российской Федерации</w:t>
            </w:r>
          </w:p>
        </w:tc>
        <w:tc>
          <w:tcPr>
            <w:tcW w:w="70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3D52AC" w:rsidRPr="0082700A" w:rsidTr="00C962CF">
        <w:trPr>
          <w:trHeight w:val="1142"/>
        </w:trPr>
        <w:tc>
          <w:tcPr>
            <w:tcW w:w="5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76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Своевременное освоение и использование земельного участка в случаях, если сроки освоения земельного участка предусмотрены договором</w:t>
            </w:r>
          </w:p>
        </w:tc>
        <w:tc>
          <w:tcPr>
            <w:tcW w:w="2902" w:type="dxa"/>
          </w:tcPr>
          <w:p w:rsidR="003D52AC" w:rsidRPr="0082700A" w:rsidRDefault="003D52AC" w:rsidP="00287E01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статья 42 Земельного кодекса Российской Федерации</w:t>
            </w:r>
          </w:p>
        </w:tc>
        <w:tc>
          <w:tcPr>
            <w:tcW w:w="70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3D52AC" w:rsidRPr="0082700A" w:rsidTr="00C962CF">
        <w:trPr>
          <w:trHeight w:val="691"/>
        </w:trPr>
        <w:tc>
          <w:tcPr>
            <w:tcW w:w="5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76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Осуществление своевременных платежей за землю</w:t>
            </w:r>
          </w:p>
        </w:tc>
        <w:tc>
          <w:tcPr>
            <w:tcW w:w="2902" w:type="dxa"/>
          </w:tcPr>
          <w:p w:rsidR="003D52AC" w:rsidRPr="0082700A" w:rsidRDefault="003D52AC" w:rsidP="00287E01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подпункт 7 пункта 1 статьи 1, статья 42 Земельного кодекса Российской Федерации</w:t>
            </w:r>
          </w:p>
        </w:tc>
        <w:tc>
          <w:tcPr>
            <w:tcW w:w="70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3D52AC" w:rsidRPr="0082700A" w:rsidTr="00C962CF">
        <w:trPr>
          <w:trHeight w:val="2060"/>
        </w:trPr>
        <w:tc>
          <w:tcPr>
            <w:tcW w:w="5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768" w:type="dxa"/>
          </w:tcPr>
          <w:p w:rsidR="003D52AC" w:rsidRPr="0082700A" w:rsidRDefault="003D52AC" w:rsidP="00C962C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 xml:space="preserve">Соблюдение при использовании земельного участка требований градостроительных регламентов, строительных, экологических, </w:t>
            </w:r>
            <w:r w:rsidRPr="0082700A">
              <w:rPr>
                <w:rFonts w:ascii="Times New Roman" w:hAnsi="Times New Roman" w:cs="Times New Roman"/>
              </w:rPr>
              <w:lastRenderedPageBreak/>
              <w:t>санитарно-гигиенических, противопожарных и иных правил, нормативов</w:t>
            </w:r>
          </w:p>
        </w:tc>
        <w:tc>
          <w:tcPr>
            <w:tcW w:w="2902" w:type="dxa"/>
          </w:tcPr>
          <w:p w:rsidR="003D52AC" w:rsidRPr="0082700A" w:rsidRDefault="003D52AC" w:rsidP="00287E01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lastRenderedPageBreak/>
              <w:t>статья 42 Земельного кодекса Российской Федерации</w:t>
            </w:r>
          </w:p>
        </w:tc>
        <w:tc>
          <w:tcPr>
            <w:tcW w:w="70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3D52AC" w:rsidRPr="0082700A" w:rsidTr="00C962CF">
        <w:trPr>
          <w:trHeight w:val="1383"/>
        </w:trPr>
        <w:tc>
          <w:tcPr>
            <w:tcW w:w="5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2768" w:type="dxa"/>
          </w:tcPr>
          <w:p w:rsidR="003D52AC" w:rsidRPr="0082700A" w:rsidRDefault="003D52AC" w:rsidP="00C962C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Недопущение загрязнения, истощения, деградации, порчи, уничтожения земель и почв и иного негативного воздействия на земли и почвы</w:t>
            </w:r>
          </w:p>
        </w:tc>
        <w:tc>
          <w:tcPr>
            <w:tcW w:w="2902" w:type="dxa"/>
          </w:tcPr>
          <w:p w:rsidR="003D52AC" w:rsidRPr="0082700A" w:rsidRDefault="003D52AC" w:rsidP="00287E01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статья 42 Земельного кодекса Российской Федерации</w:t>
            </w:r>
          </w:p>
        </w:tc>
        <w:tc>
          <w:tcPr>
            <w:tcW w:w="70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3D52AC" w:rsidRPr="0082700A" w:rsidTr="00C962CF">
        <w:trPr>
          <w:trHeight w:val="2075"/>
        </w:trPr>
        <w:tc>
          <w:tcPr>
            <w:tcW w:w="5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768" w:type="dxa"/>
          </w:tcPr>
          <w:p w:rsidR="003D52AC" w:rsidRPr="0082700A" w:rsidRDefault="003D52AC" w:rsidP="00C962C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</w:t>
            </w:r>
          </w:p>
        </w:tc>
        <w:tc>
          <w:tcPr>
            <w:tcW w:w="2902" w:type="dxa"/>
          </w:tcPr>
          <w:p w:rsidR="003D52AC" w:rsidRPr="0082700A" w:rsidRDefault="003D52AC" w:rsidP="003D52A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статья 7.1 Кодекса Российской Федерации об административных правонарушениях</w:t>
            </w:r>
          </w:p>
        </w:tc>
        <w:tc>
          <w:tcPr>
            <w:tcW w:w="70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3D52AC" w:rsidRPr="0082700A" w:rsidTr="00C962CF">
        <w:trPr>
          <w:trHeight w:val="917"/>
        </w:trPr>
        <w:tc>
          <w:tcPr>
            <w:tcW w:w="5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768" w:type="dxa"/>
          </w:tcPr>
          <w:p w:rsidR="003D52AC" w:rsidRPr="0082700A" w:rsidRDefault="003D52AC" w:rsidP="00C962C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Самовольная уступка права пользования землей, а равно самовольная мена земельного участка</w:t>
            </w:r>
          </w:p>
        </w:tc>
        <w:tc>
          <w:tcPr>
            <w:tcW w:w="2902" w:type="dxa"/>
          </w:tcPr>
          <w:p w:rsidR="003D52AC" w:rsidRPr="0082700A" w:rsidRDefault="003D52AC" w:rsidP="003D52A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статья 7.10 Кодекса Российской Федерации об административных правонарушениях</w:t>
            </w:r>
          </w:p>
        </w:tc>
        <w:tc>
          <w:tcPr>
            <w:tcW w:w="70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3D52AC" w:rsidRPr="0082700A" w:rsidTr="00C962CF">
        <w:trPr>
          <w:trHeight w:val="231"/>
        </w:trPr>
        <w:tc>
          <w:tcPr>
            <w:tcW w:w="5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768" w:type="dxa"/>
          </w:tcPr>
          <w:p w:rsidR="003D52AC" w:rsidRPr="0082700A" w:rsidRDefault="003D52AC" w:rsidP="00C962C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Использование земельного участка на праве постоянного (бессрочного) пользования юридическим лицом, не выполнившим в установленный федеральным законом срок обязанности по переоформлению такого права на право аренды земельного участка или по приобретению этого земельного участка в собственность</w:t>
            </w:r>
          </w:p>
        </w:tc>
        <w:tc>
          <w:tcPr>
            <w:tcW w:w="2902" w:type="dxa"/>
          </w:tcPr>
          <w:p w:rsidR="003D52AC" w:rsidRPr="0082700A" w:rsidRDefault="003D52AC" w:rsidP="003D52A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статья 7.34 Кодекса Российской Федерации об административных правонарушениях</w:t>
            </w:r>
          </w:p>
        </w:tc>
        <w:tc>
          <w:tcPr>
            <w:tcW w:w="70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3D52AC" w:rsidRPr="0082700A" w:rsidTr="00C962CF">
        <w:trPr>
          <w:trHeight w:val="917"/>
        </w:trPr>
        <w:tc>
          <w:tcPr>
            <w:tcW w:w="5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768" w:type="dxa"/>
          </w:tcPr>
          <w:p w:rsidR="003D52AC" w:rsidRPr="0082700A" w:rsidRDefault="003D52AC" w:rsidP="00C962C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 xml:space="preserve">Искажение сведений о состоянии земель лицами, обязанными сообщать такую </w:t>
            </w:r>
            <w:r w:rsidRPr="0082700A">
              <w:rPr>
                <w:rFonts w:ascii="Times New Roman" w:hAnsi="Times New Roman" w:cs="Times New Roman"/>
              </w:rPr>
              <w:lastRenderedPageBreak/>
              <w:t>информацию</w:t>
            </w:r>
          </w:p>
        </w:tc>
        <w:tc>
          <w:tcPr>
            <w:tcW w:w="2902" w:type="dxa"/>
          </w:tcPr>
          <w:p w:rsidR="003D52AC" w:rsidRPr="0082700A" w:rsidRDefault="003D52AC" w:rsidP="003D52A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lastRenderedPageBreak/>
              <w:t>статья 8.5 Кодекса Российской Федерации об административных правонарушениях</w:t>
            </w:r>
          </w:p>
        </w:tc>
        <w:tc>
          <w:tcPr>
            <w:tcW w:w="70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3D52AC" w:rsidRPr="0082700A" w:rsidTr="00C962CF">
        <w:trPr>
          <w:trHeight w:val="917"/>
        </w:trPr>
        <w:tc>
          <w:tcPr>
            <w:tcW w:w="5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2768" w:type="dxa"/>
          </w:tcPr>
          <w:p w:rsidR="003D52AC" w:rsidRPr="0082700A" w:rsidRDefault="003D52AC" w:rsidP="00C962C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Самовольное снятие или перемещение плодородного слоя почвы</w:t>
            </w:r>
          </w:p>
          <w:p w:rsidR="003D52AC" w:rsidRPr="0082700A" w:rsidRDefault="003D52AC" w:rsidP="00C962CF">
            <w:pPr>
              <w:pStyle w:val="aa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</w:tcPr>
          <w:p w:rsidR="003D52AC" w:rsidRPr="0082700A" w:rsidRDefault="003D52AC" w:rsidP="003D52A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статья 8.6 Кодекса Российской Федерации об административных правонарушениях</w:t>
            </w:r>
          </w:p>
        </w:tc>
        <w:tc>
          <w:tcPr>
            <w:tcW w:w="70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3D52AC" w:rsidRPr="0082700A" w:rsidTr="00C962CF">
        <w:trPr>
          <w:trHeight w:val="917"/>
        </w:trPr>
        <w:tc>
          <w:tcPr>
            <w:tcW w:w="5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768" w:type="dxa"/>
          </w:tcPr>
          <w:p w:rsidR="003D52AC" w:rsidRPr="0082700A" w:rsidRDefault="003D52AC" w:rsidP="00C962C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 xml:space="preserve">Невыполнение или несвоевременное выполнение обязанностей по рекультивации земель </w:t>
            </w:r>
          </w:p>
        </w:tc>
        <w:tc>
          <w:tcPr>
            <w:tcW w:w="2902" w:type="dxa"/>
          </w:tcPr>
          <w:p w:rsidR="003D52AC" w:rsidRPr="0082700A" w:rsidRDefault="003D52AC" w:rsidP="003D52A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статья 8.7 Кодекса Российской Федерации об административных правонарушениях</w:t>
            </w:r>
          </w:p>
        </w:tc>
        <w:tc>
          <w:tcPr>
            <w:tcW w:w="70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3D52AC" w:rsidRPr="0082700A" w:rsidTr="00C962CF">
        <w:trPr>
          <w:trHeight w:val="2060"/>
        </w:trPr>
        <w:tc>
          <w:tcPr>
            <w:tcW w:w="5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768" w:type="dxa"/>
          </w:tcPr>
          <w:p w:rsidR="003D52AC" w:rsidRPr="0082700A" w:rsidRDefault="003D52AC" w:rsidP="00C962CF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Невыполнение в установленный срок законного предписания (постановления, представления, решения) органа (должностного лица), осуществляющего муниципальный контроль, об устранении нарушений законодательства</w:t>
            </w:r>
          </w:p>
        </w:tc>
        <w:tc>
          <w:tcPr>
            <w:tcW w:w="2902" w:type="dxa"/>
          </w:tcPr>
          <w:p w:rsidR="003D52AC" w:rsidRPr="0082700A" w:rsidRDefault="003D52AC" w:rsidP="003D52A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82700A">
              <w:rPr>
                <w:rFonts w:ascii="Times New Roman" w:hAnsi="Times New Roman" w:cs="Times New Roman"/>
              </w:rPr>
              <w:t>статья 19.5 Кодекса Российской Федерации об административных правонарушениях</w:t>
            </w:r>
          </w:p>
        </w:tc>
        <w:tc>
          <w:tcPr>
            <w:tcW w:w="70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D52AC" w:rsidRPr="0082700A" w:rsidRDefault="003D52AC" w:rsidP="003D52AC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</w:tbl>
    <w:p w:rsidR="003D52AC" w:rsidRPr="0082700A" w:rsidRDefault="003D52AC" w:rsidP="003D52AC">
      <w:pPr>
        <w:pStyle w:val="aa"/>
        <w:rPr>
          <w:rFonts w:ascii="Times New Roman" w:hAnsi="Times New Roman" w:cs="Times New Roman"/>
        </w:rPr>
      </w:pPr>
    </w:p>
    <w:p w:rsidR="003D52AC" w:rsidRPr="003D52AC" w:rsidRDefault="003D52AC" w:rsidP="003D52AC">
      <w:pPr>
        <w:pStyle w:val="ConsPlusNormal"/>
        <w:ind w:firstLine="540"/>
        <w:jc w:val="center"/>
        <w:rPr>
          <w:rFonts w:ascii="Times New Roman" w:hAnsi="Times New Roman" w:cs="Times New Roman"/>
          <w:sz w:val="20"/>
          <w:u w:val="single"/>
        </w:rPr>
      </w:pPr>
    </w:p>
    <w:p w:rsidR="003D52AC" w:rsidRPr="001C67BF" w:rsidRDefault="003D52AC" w:rsidP="003D52AC">
      <w:pPr>
        <w:pStyle w:val="ConsPlusNonformat"/>
        <w:jc w:val="center"/>
        <w:rPr>
          <w:rFonts w:ascii="Times New Roman" w:hAnsi="Times New Roman" w:cs="Times New Roman"/>
        </w:rPr>
      </w:pPr>
      <w:r w:rsidRPr="001C67BF">
        <w:rPr>
          <w:rFonts w:ascii="Times New Roman" w:hAnsi="Times New Roman" w:cs="Times New Roman"/>
        </w:rPr>
        <w:t>___________________________________________________________________________</w:t>
      </w:r>
    </w:p>
    <w:p w:rsidR="003D52AC" w:rsidRPr="001C67BF" w:rsidRDefault="003D52AC" w:rsidP="003D52AC">
      <w:pPr>
        <w:pStyle w:val="ConsPlusNonformat"/>
        <w:jc w:val="center"/>
        <w:rPr>
          <w:rFonts w:ascii="Times New Roman" w:hAnsi="Times New Roman" w:cs="Times New Roman"/>
        </w:rPr>
      </w:pPr>
      <w:r w:rsidRPr="001C67BF">
        <w:rPr>
          <w:rFonts w:ascii="Times New Roman" w:hAnsi="Times New Roman" w:cs="Times New Roman"/>
        </w:rPr>
        <w:t>(должность, фамилия, имя, отчество (последнее - при наличии)</w:t>
      </w:r>
    </w:p>
    <w:p w:rsidR="003D52AC" w:rsidRPr="001C67BF" w:rsidRDefault="003D52AC" w:rsidP="002F12B6">
      <w:pPr>
        <w:pStyle w:val="ConsPlusNonformat"/>
        <w:jc w:val="center"/>
        <w:rPr>
          <w:rFonts w:ascii="Times New Roman" w:hAnsi="Times New Roman" w:cs="Times New Roman"/>
        </w:rPr>
      </w:pPr>
      <w:r w:rsidRPr="001C67BF">
        <w:rPr>
          <w:rFonts w:ascii="Times New Roman" w:hAnsi="Times New Roman" w:cs="Times New Roman"/>
        </w:rPr>
        <w:t>представителя юридического лица,</w:t>
      </w:r>
      <w:r w:rsidR="002F12B6">
        <w:rPr>
          <w:rFonts w:ascii="Times New Roman" w:hAnsi="Times New Roman" w:cs="Times New Roman"/>
        </w:rPr>
        <w:t xml:space="preserve"> </w:t>
      </w:r>
      <w:r w:rsidRPr="001C67BF">
        <w:rPr>
          <w:rFonts w:ascii="Times New Roman" w:hAnsi="Times New Roman" w:cs="Times New Roman"/>
        </w:rPr>
        <w:t>индивидуального предпринимателя)</w:t>
      </w:r>
    </w:p>
    <w:p w:rsidR="003D52AC" w:rsidRPr="001C67BF" w:rsidRDefault="003D52AC" w:rsidP="003D52AC">
      <w:pPr>
        <w:pStyle w:val="ConsPlusNonformat"/>
        <w:jc w:val="center"/>
        <w:rPr>
          <w:rFonts w:ascii="Times New Roman" w:hAnsi="Times New Roman" w:cs="Times New Roman"/>
        </w:rPr>
      </w:pPr>
      <w:r w:rsidRPr="001C67BF">
        <w:rPr>
          <w:rFonts w:ascii="Times New Roman" w:hAnsi="Times New Roman" w:cs="Times New Roman"/>
        </w:rPr>
        <w:t>___________________________________________________________________________</w:t>
      </w:r>
    </w:p>
    <w:p w:rsidR="003D52AC" w:rsidRPr="001C67BF" w:rsidRDefault="003D52AC" w:rsidP="003D52AC">
      <w:pPr>
        <w:pStyle w:val="ConsPlusNonformat"/>
        <w:jc w:val="center"/>
        <w:rPr>
          <w:rFonts w:ascii="Times New Roman" w:hAnsi="Times New Roman" w:cs="Times New Roman"/>
        </w:rPr>
      </w:pPr>
      <w:r w:rsidRPr="001C67BF">
        <w:rPr>
          <w:rFonts w:ascii="Times New Roman" w:hAnsi="Times New Roman" w:cs="Times New Roman"/>
        </w:rPr>
        <w:t>(должность, фамилия, имя, отчество (последнее - при наличии) лица,</w:t>
      </w:r>
    </w:p>
    <w:p w:rsidR="003D52AC" w:rsidRPr="001C67BF" w:rsidRDefault="003D52AC" w:rsidP="002F12B6">
      <w:pPr>
        <w:pStyle w:val="ConsPlusNonformat"/>
        <w:jc w:val="center"/>
        <w:rPr>
          <w:rFonts w:ascii="Times New Roman" w:hAnsi="Times New Roman" w:cs="Times New Roman"/>
        </w:rPr>
      </w:pPr>
      <w:r w:rsidRPr="001C67BF">
        <w:rPr>
          <w:rFonts w:ascii="Times New Roman" w:hAnsi="Times New Roman" w:cs="Times New Roman"/>
        </w:rPr>
        <w:t>проводящего плановую проверку</w:t>
      </w:r>
      <w:r w:rsidR="002F12B6">
        <w:rPr>
          <w:rFonts w:ascii="Times New Roman" w:hAnsi="Times New Roman" w:cs="Times New Roman"/>
        </w:rPr>
        <w:t xml:space="preserve"> </w:t>
      </w:r>
      <w:r w:rsidRPr="001C67BF">
        <w:rPr>
          <w:rFonts w:ascii="Times New Roman" w:hAnsi="Times New Roman" w:cs="Times New Roman"/>
        </w:rPr>
        <w:t>и заполняющего проверочный лист)</w:t>
      </w:r>
    </w:p>
    <w:p w:rsidR="003D52AC" w:rsidRDefault="003D52AC" w:rsidP="003D52AC">
      <w:pPr>
        <w:pStyle w:val="ConsPlusNormal"/>
        <w:ind w:firstLine="540"/>
        <w:jc w:val="center"/>
        <w:rPr>
          <w:rFonts w:ascii="Times New Roman" w:hAnsi="Times New Roman" w:cs="Times New Roman"/>
          <w:sz w:val="20"/>
        </w:rPr>
      </w:pPr>
    </w:p>
    <w:p w:rsidR="00B6502E" w:rsidRDefault="00B6502E" w:rsidP="005E7AD5">
      <w:pPr>
        <w:widowControl/>
        <w:autoSpaceDE w:val="0"/>
        <w:autoSpaceDN w:val="0"/>
        <w:adjustRightInd w:val="0"/>
        <w:rPr>
          <w:rFonts w:ascii="PT Astra Serif" w:eastAsia="Calibri" w:hAnsi="PT Astra Serif" w:cs="Times New Roman"/>
          <w:b/>
          <w:bCs/>
          <w:lang w:eastAsia="en-US" w:bidi="ar-SA"/>
        </w:rPr>
      </w:pPr>
    </w:p>
    <w:sectPr w:rsidR="00B6502E" w:rsidSect="00B6502E"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4B4" w:rsidRDefault="006354B4">
      <w:r>
        <w:separator/>
      </w:r>
    </w:p>
  </w:endnote>
  <w:endnote w:type="continuationSeparator" w:id="0">
    <w:p w:rsidR="006354B4" w:rsidRDefault="00635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4B4" w:rsidRDefault="006354B4"/>
  </w:footnote>
  <w:footnote w:type="continuationSeparator" w:id="0">
    <w:p w:rsidR="006354B4" w:rsidRDefault="006354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05662"/>
    <w:multiLevelType w:val="multilevel"/>
    <w:tmpl w:val="666213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EA753A"/>
    <w:multiLevelType w:val="multilevel"/>
    <w:tmpl w:val="C5EED7C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8"/>
        <w:szCs w:val="28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17F4D2C"/>
    <w:multiLevelType w:val="multilevel"/>
    <w:tmpl w:val="9524FD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7D15F4"/>
    <w:multiLevelType w:val="multilevel"/>
    <w:tmpl w:val="669040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050982"/>
    <w:multiLevelType w:val="hybridMultilevel"/>
    <w:tmpl w:val="BE2E68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7CB79B8"/>
    <w:multiLevelType w:val="multilevel"/>
    <w:tmpl w:val="78CCBF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8E709ED"/>
    <w:multiLevelType w:val="multilevel"/>
    <w:tmpl w:val="94D093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0B7718"/>
    <w:multiLevelType w:val="multilevel"/>
    <w:tmpl w:val="6F7C47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>
      <w:start w:val="1"/>
      <w:numFmt w:val="decimal"/>
      <w:isLgl/>
      <w:lvlText w:val="%1.%2."/>
      <w:lvlJc w:val="left"/>
      <w:pPr>
        <w:ind w:left="1110" w:hanging="750"/>
      </w:pPr>
      <w:rPr>
        <w:rFonts w:hint="default"/>
        <w:color w:val="222222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  <w:color w:val="2222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2222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2222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222222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2222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2222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222222"/>
      </w:rPr>
    </w:lvl>
  </w:abstractNum>
  <w:abstractNum w:abstractNumId="8" w15:restartNumberingAfterBreak="0">
    <w:nsid w:val="54807573"/>
    <w:multiLevelType w:val="multilevel"/>
    <w:tmpl w:val="45E018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2662065"/>
    <w:multiLevelType w:val="multilevel"/>
    <w:tmpl w:val="15D4D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4C85DB6"/>
    <w:multiLevelType w:val="multilevel"/>
    <w:tmpl w:val="3E663062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59E769B"/>
    <w:multiLevelType w:val="multilevel"/>
    <w:tmpl w:val="E098E2D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C9E168F"/>
    <w:multiLevelType w:val="multilevel"/>
    <w:tmpl w:val="FDBE2F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6"/>
  </w:num>
  <w:num w:numId="8">
    <w:abstractNumId w:val="2"/>
  </w:num>
  <w:num w:numId="9">
    <w:abstractNumId w:val="10"/>
  </w:num>
  <w:num w:numId="10">
    <w:abstractNumId w:val="7"/>
  </w:num>
  <w:num w:numId="11">
    <w:abstractNumId w:val="11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64792"/>
    <w:rsid w:val="00061809"/>
    <w:rsid w:val="00094975"/>
    <w:rsid w:val="00095851"/>
    <w:rsid w:val="0018068B"/>
    <w:rsid w:val="00186FB0"/>
    <w:rsid w:val="001C5CD5"/>
    <w:rsid w:val="001F3CBD"/>
    <w:rsid w:val="001F461B"/>
    <w:rsid w:val="001F690B"/>
    <w:rsid w:val="002070B0"/>
    <w:rsid w:val="002120F5"/>
    <w:rsid w:val="0023069D"/>
    <w:rsid w:val="00237945"/>
    <w:rsid w:val="00256AE2"/>
    <w:rsid w:val="00287E01"/>
    <w:rsid w:val="002936D9"/>
    <w:rsid w:val="002F12B6"/>
    <w:rsid w:val="00302933"/>
    <w:rsid w:val="0031103B"/>
    <w:rsid w:val="00327FB5"/>
    <w:rsid w:val="003B655A"/>
    <w:rsid w:val="003D52AC"/>
    <w:rsid w:val="003E6216"/>
    <w:rsid w:val="003E7CA8"/>
    <w:rsid w:val="003F4B8A"/>
    <w:rsid w:val="00446DB3"/>
    <w:rsid w:val="0046230D"/>
    <w:rsid w:val="00476CED"/>
    <w:rsid w:val="004B579A"/>
    <w:rsid w:val="004C2E62"/>
    <w:rsid w:val="004E2830"/>
    <w:rsid w:val="004E3031"/>
    <w:rsid w:val="00504B00"/>
    <w:rsid w:val="0052123B"/>
    <w:rsid w:val="00545316"/>
    <w:rsid w:val="00546742"/>
    <w:rsid w:val="00562807"/>
    <w:rsid w:val="00564792"/>
    <w:rsid w:val="005D0FA2"/>
    <w:rsid w:val="005E7AD5"/>
    <w:rsid w:val="005F5488"/>
    <w:rsid w:val="006354B4"/>
    <w:rsid w:val="00645267"/>
    <w:rsid w:val="00681C82"/>
    <w:rsid w:val="00696A53"/>
    <w:rsid w:val="006C12B7"/>
    <w:rsid w:val="006C3BBB"/>
    <w:rsid w:val="006E7998"/>
    <w:rsid w:val="006F13F4"/>
    <w:rsid w:val="00706186"/>
    <w:rsid w:val="00772BBA"/>
    <w:rsid w:val="00774064"/>
    <w:rsid w:val="007756F3"/>
    <w:rsid w:val="007932E4"/>
    <w:rsid w:val="00795FC7"/>
    <w:rsid w:val="007C282D"/>
    <w:rsid w:val="00821198"/>
    <w:rsid w:val="0082700A"/>
    <w:rsid w:val="00892331"/>
    <w:rsid w:val="00893754"/>
    <w:rsid w:val="00895DCE"/>
    <w:rsid w:val="008B0F43"/>
    <w:rsid w:val="008F7D2B"/>
    <w:rsid w:val="009040AC"/>
    <w:rsid w:val="00912F83"/>
    <w:rsid w:val="009133B1"/>
    <w:rsid w:val="009625F4"/>
    <w:rsid w:val="009963A4"/>
    <w:rsid w:val="009C1A1B"/>
    <w:rsid w:val="00A01E3C"/>
    <w:rsid w:val="00A445D6"/>
    <w:rsid w:val="00A457E2"/>
    <w:rsid w:val="00A66698"/>
    <w:rsid w:val="00AA4E3F"/>
    <w:rsid w:val="00AB1166"/>
    <w:rsid w:val="00AC06D3"/>
    <w:rsid w:val="00AE4A4F"/>
    <w:rsid w:val="00AE564C"/>
    <w:rsid w:val="00B6502E"/>
    <w:rsid w:val="00C010A1"/>
    <w:rsid w:val="00C01543"/>
    <w:rsid w:val="00C01D04"/>
    <w:rsid w:val="00C34CC2"/>
    <w:rsid w:val="00C66339"/>
    <w:rsid w:val="00C962CF"/>
    <w:rsid w:val="00CB7521"/>
    <w:rsid w:val="00D245BB"/>
    <w:rsid w:val="00D34663"/>
    <w:rsid w:val="00D57245"/>
    <w:rsid w:val="00DA6C1C"/>
    <w:rsid w:val="00DC6870"/>
    <w:rsid w:val="00E35228"/>
    <w:rsid w:val="00E50F65"/>
    <w:rsid w:val="00E75513"/>
    <w:rsid w:val="00E9111D"/>
    <w:rsid w:val="00E95E98"/>
    <w:rsid w:val="00ED754D"/>
    <w:rsid w:val="00F221D5"/>
    <w:rsid w:val="00F47EC4"/>
    <w:rsid w:val="00F75A2B"/>
    <w:rsid w:val="00FE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472FC"/>
  <w15:docId w15:val="{A1B0217A-5BC3-435E-A9F4-7971294E5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Малые прописные"/>
    <w:basedOn w:val="3"/>
    <w:rPr>
      <w:rFonts w:ascii="Lucida Sans Unicode" w:eastAsia="Lucida Sans Unicode" w:hAnsi="Lucida Sans Unicode" w:cs="Lucida Sans Unicode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pt">
    <w:name w:val="Основной текст (2) + 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12pt">
    <w:name w:val="Основной текст (8) + 12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Подпись к таблице (2)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54" w:lineRule="exact"/>
    </w:pPr>
    <w:rPr>
      <w:rFonts w:ascii="Lucida Sans Unicode" w:eastAsia="Lucida Sans Unicode" w:hAnsi="Lucida Sans Unicode" w:cs="Lucida Sans Unicode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60" w:after="180"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after="180"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line="365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line="25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E352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35228"/>
    <w:rPr>
      <w:color w:val="000000"/>
    </w:rPr>
  </w:style>
  <w:style w:type="paragraph" w:styleId="a8">
    <w:name w:val="footer"/>
    <w:basedOn w:val="a"/>
    <w:link w:val="a9"/>
    <w:uiPriority w:val="99"/>
    <w:unhideWhenUsed/>
    <w:rsid w:val="00E352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35228"/>
    <w:rPr>
      <w:color w:val="000000"/>
    </w:rPr>
  </w:style>
  <w:style w:type="paragraph" w:styleId="aa">
    <w:name w:val="No Spacing"/>
    <w:uiPriority w:val="1"/>
    <w:qFormat/>
    <w:rsid w:val="0023069D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8B0F43"/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B0F43"/>
    <w:rPr>
      <w:rFonts w:ascii="Arial" w:hAnsi="Arial" w:cs="Arial"/>
      <w:color w:val="000000"/>
      <w:sz w:val="18"/>
      <w:szCs w:val="18"/>
    </w:rPr>
  </w:style>
  <w:style w:type="paragraph" w:customStyle="1" w:styleId="FORMATTEXT">
    <w:name w:val=".FORMATTEXT"/>
    <w:uiPriority w:val="99"/>
    <w:rsid w:val="00E95E98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paragraph" w:styleId="ad">
    <w:name w:val="List Paragraph"/>
    <w:basedOn w:val="a"/>
    <w:uiPriority w:val="34"/>
    <w:qFormat/>
    <w:rsid w:val="005E7AD5"/>
    <w:pPr>
      <w:ind w:left="720"/>
      <w:contextualSpacing/>
    </w:pPr>
  </w:style>
  <w:style w:type="table" w:styleId="ae">
    <w:name w:val="Table Grid"/>
    <w:basedOn w:val="a1"/>
    <w:uiPriority w:val="39"/>
    <w:rsid w:val="005E7A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e"/>
    <w:uiPriority w:val="59"/>
    <w:rsid w:val="005E7AD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6502E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paragraph" w:customStyle="1" w:styleId="ConsPlusNonformat">
    <w:name w:val="ConsPlusNonformat"/>
    <w:uiPriority w:val="99"/>
    <w:rsid w:val="00B6502E"/>
    <w:pPr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3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22877&amp;date=28.10.2019&amp;dst=411&amp;fld=134" TargetMode="External"/><Relationship Id="rId13" Type="http://schemas.openxmlformats.org/officeDocument/2006/relationships/hyperlink" Target="https://login.consultant.ru/link/?req=doc&amp;base=LAW&amp;n=322877&amp;date=28.10.2019&amp;dst=101107&amp;fld=134" TargetMode="External"/><Relationship Id="rId18" Type="http://schemas.openxmlformats.org/officeDocument/2006/relationships/hyperlink" Target="https://login.consultant.ru/link/?req=doc&amp;base=LAW&amp;n=44772&amp;date=28.10.2019&amp;dst=100231&amp;fld=134" TargetMode="External"/><Relationship Id="rId26" Type="http://schemas.openxmlformats.org/officeDocument/2006/relationships/hyperlink" Target="https://login.consultant.ru/link/?req=doc&amp;base=LAW&amp;n=329691&amp;date=28.10.2019&amp;dst=100031&amp;fld=134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322877&amp;date=28.10.2019&amp;dst=101717&amp;fld=134" TargetMode="External"/><Relationship Id="rId34" Type="http://schemas.openxmlformats.org/officeDocument/2006/relationships/hyperlink" Target="https://login.consultant.ru/link/?req=doc&amp;base=LAW&amp;n=322877&amp;date=28.10.2019&amp;dst=101717&amp;fld=13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13891&amp;date=28.10.2019&amp;dst=100021&amp;fld=134" TargetMode="External"/><Relationship Id="rId17" Type="http://schemas.openxmlformats.org/officeDocument/2006/relationships/hyperlink" Target="https://login.consultant.ru/link/?req=doc&amp;base=LAW&amp;n=44772&amp;date=28.10.2019&amp;dst=100193&amp;fld=134" TargetMode="External"/><Relationship Id="rId25" Type="http://schemas.openxmlformats.org/officeDocument/2006/relationships/hyperlink" Target="https://login.consultant.ru/link/?req=doc&amp;base=LAW&amp;n=305825&amp;date=28.10.2019&amp;dst=100020&amp;fld=134" TargetMode="External"/><Relationship Id="rId33" Type="http://schemas.openxmlformats.org/officeDocument/2006/relationships/hyperlink" Target="https://login.consultant.ru/link/?req=doc&amp;base=LAW&amp;n=313891&amp;date=28.10.2019&amp;dst=100196&amp;fld=1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772&amp;date=28.10.2019&amp;dst=100151&amp;fld=134" TargetMode="External"/><Relationship Id="rId20" Type="http://schemas.openxmlformats.org/officeDocument/2006/relationships/hyperlink" Target="https://login.consultant.ru/link/?req=doc&amp;base=LAW&amp;n=44772&amp;date=28.10.2019&amp;dst=100936&amp;fld=134" TargetMode="External"/><Relationship Id="rId29" Type="http://schemas.openxmlformats.org/officeDocument/2006/relationships/hyperlink" Target="https://login.consultant.ru/link/?req=doc&amp;base=LAW&amp;n=329691&amp;date=28.10.2019&amp;dst=100161&amp;fld=1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22877&amp;date=28.10.2019&amp;dst=100268&amp;fld=134" TargetMode="External"/><Relationship Id="rId24" Type="http://schemas.openxmlformats.org/officeDocument/2006/relationships/hyperlink" Target="https://login.consultant.ru/link/?req=doc&amp;base=LAW&amp;n=322877&amp;date=28.10.2019&amp;dst=101717&amp;fld=134" TargetMode="External"/><Relationship Id="rId32" Type="http://schemas.openxmlformats.org/officeDocument/2006/relationships/hyperlink" Target="https://login.consultant.ru/link/?req=doc&amp;base=LAW&amp;n=329691&amp;date=28.10.2019&amp;dst=101056&amp;fld=134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772&amp;date=28.10.2019&amp;dst=100128&amp;fld=134" TargetMode="External"/><Relationship Id="rId23" Type="http://schemas.openxmlformats.org/officeDocument/2006/relationships/hyperlink" Target="https://login.consultant.ru/link/?req=doc&amp;base=LAW&amp;n=329691&amp;date=28.10.2019&amp;dst=100031&amp;fld=134" TargetMode="External"/><Relationship Id="rId28" Type="http://schemas.openxmlformats.org/officeDocument/2006/relationships/hyperlink" Target="https://login.consultant.ru/link/?req=doc&amp;base=LAW&amp;n=305825&amp;date=28.10.2019&amp;dst=100020&amp;fld=134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22877&amp;date=28.10.2019&amp;dst=100941&amp;fld=134" TargetMode="External"/><Relationship Id="rId19" Type="http://schemas.openxmlformats.org/officeDocument/2006/relationships/hyperlink" Target="https://login.consultant.ru/link/?req=doc&amp;base=LAW&amp;n=44772&amp;date=28.10.2019&amp;dst=100479&amp;fld=134" TargetMode="External"/><Relationship Id="rId31" Type="http://schemas.openxmlformats.org/officeDocument/2006/relationships/hyperlink" Target="https://login.consultant.ru/link/?req=doc&amp;base=LAW&amp;n=329691&amp;date=28.10.2019&amp;dst=682&amp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22877&amp;date=28.10.2019&amp;dst=101107&amp;fld=134" TargetMode="External"/><Relationship Id="rId14" Type="http://schemas.openxmlformats.org/officeDocument/2006/relationships/hyperlink" Target="https://login.consultant.ru/link/?req=doc&amp;base=LAW&amp;n=44772&amp;date=28.10.2019&amp;dst=100095&amp;fld=134" TargetMode="External"/><Relationship Id="rId22" Type="http://schemas.openxmlformats.org/officeDocument/2006/relationships/hyperlink" Target="https://login.consultant.ru/link/?req=doc&amp;base=LAW&amp;n=305825&amp;date=28.10.2019&amp;dst=100020&amp;fld=134" TargetMode="External"/><Relationship Id="rId27" Type="http://schemas.openxmlformats.org/officeDocument/2006/relationships/hyperlink" Target="https://login.consultant.ru/link/?req=doc&amp;base=LAW&amp;n=322877&amp;date=28.10.2019&amp;dst=101687&amp;fld=134" TargetMode="External"/><Relationship Id="rId30" Type="http://schemas.openxmlformats.org/officeDocument/2006/relationships/hyperlink" Target="https://login.consultant.ru/link/?req=doc&amp;base=LAW&amp;n=329691&amp;date=28.10.2019&amp;dst=100328&amp;fld=134" TargetMode="External"/><Relationship Id="rId35" Type="http://schemas.openxmlformats.org/officeDocument/2006/relationships/hyperlink" Target="https://login.consultant.ru/link/?req=doc&amp;base=LAW&amp;n=305825&amp;date=28.10.2019&amp;dst=100036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273E1-56AF-466F-9291-4B1AC876E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12</Pages>
  <Words>3609</Words>
  <Characters>20575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cp:lastModifiedBy>Пользователь</cp:lastModifiedBy>
  <cp:revision>67</cp:revision>
  <cp:lastPrinted>2021-12-02T00:49:00Z</cp:lastPrinted>
  <dcterms:created xsi:type="dcterms:W3CDTF">2020-12-17T11:11:00Z</dcterms:created>
  <dcterms:modified xsi:type="dcterms:W3CDTF">2021-12-02T00:57:00Z</dcterms:modified>
</cp:coreProperties>
</file>