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36" w:rsidRDefault="00CD7B36">
      <w:pPr>
        <w:pStyle w:val="ConsPlusTitlePage"/>
      </w:pPr>
      <w:r>
        <w:br/>
      </w:r>
    </w:p>
    <w:p w:rsidR="00FE4CE1" w:rsidRPr="008A5C71" w:rsidRDefault="00FE4CE1" w:rsidP="00FE4CE1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FE4CE1" w:rsidRPr="008A5C71" w:rsidRDefault="00FE4CE1" w:rsidP="00FE4CE1">
      <w:pPr>
        <w:jc w:val="center"/>
        <w:rPr>
          <w:b/>
          <w:sz w:val="28"/>
          <w:szCs w:val="28"/>
          <w:lang w:eastAsia="en-US"/>
        </w:rPr>
      </w:pPr>
    </w:p>
    <w:p w:rsidR="00FE4CE1" w:rsidRPr="008A5C71" w:rsidRDefault="00FE4CE1" w:rsidP="00FE4CE1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FE4CE1" w:rsidRPr="008A5C71" w:rsidRDefault="00FE4CE1" w:rsidP="00FE4CE1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FE4CE1" w:rsidRPr="008A5C71" w:rsidRDefault="00FE4CE1" w:rsidP="00FE4CE1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FE4CE1" w:rsidRPr="008A5C71" w:rsidRDefault="00FE4CE1" w:rsidP="00FE4CE1">
      <w:pPr>
        <w:jc w:val="center"/>
        <w:rPr>
          <w:sz w:val="28"/>
          <w:szCs w:val="28"/>
          <w:lang w:eastAsia="en-US"/>
        </w:rPr>
      </w:pPr>
    </w:p>
    <w:p w:rsidR="00FE4CE1" w:rsidRPr="008A5C71" w:rsidRDefault="00FE4CE1" w:rsidP="00FE4CE1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FE4CE1" w:rsidRPr="00C7061F" w:rsidRDefault="00FE4CE1" w:rsidP="00FE4CE1">
      <w:pPr>
        <w:jc w:val="center"/>
        <w:rPr>
          <w:sz w:val="28"/>
          <w:szCs w:val="28"/>
          <w:lang w:eastAsia="en-US"/>
        </w:rPr>
      </w:pPr>
    </w:p>
    <w:p w:rsidR="00FE4CE1" w:rsidRPr="00C7061F" w:rsidRDefault="00FE4CE1" w:rsidP="00FE4CE1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C20057">
        <w:rPr>
          <w:sz w:val="28"/>
          <w:szCs w:val="28"/>
          <w:lang w:eastAsia="en-US"/>
        </w:rPr>
        <w:t xml:space="preserve">09 октября </w:t>
      </w:r>
      <w:r>
        <w:rPr>
          <w:sz w:val="28"/>
          <w:szCs w:val="28"/>
          <w:lang w:eastAsia="en-US"/>
        </w:rPr>
        <w:t xml:space="preserve">2015 </w:t>
      </w:r>
      <w:r w:rsidR="00C20057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C20057">
        <w:rPr>
          <w:sz w:val="28"/>
          <w:szCs w:val="28"/>
          <w:lang w:eastAsia="en-US"/>
        </w:rPr>
        <w:t xml:space="preserve">         </w:t>
      </w:r>
      <w:r w:rsidRPr="00C7061F">
        <w:rPr>
          <w:sz w:val="28"/>
          <w:szCs w:val="28"/>
          <w:lang w:eastAsia="en-US"/>
        </w:rPr>
        <w:t xml:space="preserve">№ </w:t>
      </w:r>
      <w:r w:rsidR="00C20057">
        <w:rPr>
          <w:sz w:val="28"/>
          <w:szCs w:val="28"/>
          <w:lang w:eastAsia="en-US"/>
        </w:rPr>
        <w:t>102</w:t>
      </w:r>
    </w:p>
    <w:p w:rsidR="00FE4CE1" w:rsidRPr="00C7061F" w:rsidRDefault="00FE4CE1" w:rsidP="00FE4CE1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FE4CE1" w:rsidRDefault="00FE4CE1" w:rsidP="00FE4CE1">
      <w:pPr>
        <w:jc w:val="center"/>
        <w:rPr>
          <w:b/>
          <w:sz w:val="28"/>
          <w:szCs w:val="28"/>
        </w:rPr>
      </w:pPr>
    </w:p>
    <w:p w:rsidR="00FE4CE1" w:rsidRPr="008A5C71" w:rsidRDefault="00FE4CE1" w:rsidP="00FE4CE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из реестра объектов муниципальной собственности Новолесновского сельского поселения</w:t>
      </w:r>
    </w:p>
    <w:p w:rsidR="00FE4CE1" w:rsidRPr="00C7061F" w:rsidRDefault="00FE4CE1" w:rsidP="00FE4CE1">
      <w:pPr>
        <w:rPr>
          <w:sz w:val="28"/>
          <w:szCs w:val="28"/>
          <w:lang w:eastAsia="en-US"/>
        </w:rPr>
      </w:pPr>
    </w:p>
    <w:p w:rsidR="00FE4CE1" w:rsidRPr="00E06D9B" w:rsidRDefault="00FE4CE1" w:rsidP="00FE4CE1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E06D9B">
        <w:rPr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E06D9B">
          <w:rPr>
            <w:sz w:val="28"/>
            <w:szCs w:val="28"/>
          </w:rPr>
          <w:t>закона</w:t>
        </w:r>
      </w:hyperlink>
      <w:r w:rsidRPr="00E06D9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 населению Новолесновского сельского поселения, руководствуясь </w:t>
      </w:r>
      <w:hyperlink r:id="rId6" w:history="1">
        <w:r w:rsidRPr="00E06D9B">
          <w:rPr>
            <w:sz w:val="28"/>
            <w:szCs w:val="28"/>
          </w:rPr>
          <w:t>Распоряжением</w:t>
        </w:r>
      </w:hyperlink>
      <w:r w:rsidRPr="00E06D9B">
        <w:rPr>
          <w:sz w:val="28"/>
          <w:szCs w:val="28"/>
        </w:rPr>
        <w:t xml:space="preserve"> Правительства Российской Федерации о</w:t>
      </w:r>
      <w:r w:rsidR="00E06D9B" w:rsidRPr="00E06D9B">
        <w:rPr>
          <w:sz w:val="28"/>
          <w:szCs w:val="28"/>
        </w:rPr>
        <w:t>т 25.10.2005 №</w:t>
      </w:r>
      <w:r w:rsidRPr="00E06D9B">
        <w:rPr>
          <w:sz w:val="28"/>
          <w:szCs w:val="28"/>
        </w:rPr>
        <w:t xml:space="preserve"> 1789–Р,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06D9B">
        <w:rPr>
          <w:sz w:val="28"/>
          <w:szCs w:val="28"/>
          <w:lang w:eastAsia="en-US"/>
        </w:rPr>
        <w:t xml:space="preserve">, Администрация Новолесновского сельского поселения </w:t>
      </w:r>
      <w:r w:rsidRPr="00E06D9B">
        <w:rPr>
          <w:b/>
          <w:spacing w:val="40"/>
          <w:sz w:val="28"/>
          <w:szCs w:val="28"/>
          <w:lang w:eastAsia="en-US"/>
        </w:rPr>
        <w:t>постановляет</w:t>
      </w:r>
      <w:r w:rsidRPr="00E06D9B">
        <w:rPr>
          <w:spacing w:val="40"/>
          <w:sz w:val="28"/>
          <w:szCs w:val="28"/>
          <w:lang w:eastAsia="en-US"/>
        </w:rPr>
        <w:t>:</w:t>
      </w:r>
    </w:p>
    <w:p w:rsidR="00FE4CE1" w:rsidRPr="00E06D9B" w:rsidRDefault="00E06D9B" w:rsidP="00E0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4CE1" w:rsidRPr="00E06D9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FE4CE1" w:rsidRPr="00E06D9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FE4CE1" w:rsidRPr="00E06D9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информации из реестра объектов муниципальной собственности Ново</w:t>
      </w:r>
      <w:r w:rsidR="0019792B">
        <w:rPr>
          <w:rFonts w:ascii="Times New Roman" w:hAnsi="Times New Roman" w:cs="Times New Roman"/>
          <w:sz w:val="28"/>
          <w:szCs w:val="28"/>
        </w:rPr>
        <w:t>лесновского сельского поселения, согласно приложению.</w:t>
      </w:r>
    </w:p>
    <w:p w:rsidR="00FE4CE1" w:rsidRPr="00E06D9B" w:rsidRDefault="00E06D9B" w:rsidP="00E0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92B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дня официального опубликования</w:t>
      </w:r>
      <w:r w:rsidR="00FE4CE1" w:rsidRPr="00E06D9B">
        <w:rPr>
          <w:rFonts w:ascii="Times New Roman" w:hAnsi="Times New Roman" w:cs="Times New Roman"/>
          <w:sz w:val="28"/>
          <w:szCs w:val="28"/>
        </w:rPr>
        <w:t>.</w:t>
      </w:r>
    </w:p>
    <w:p w:rsidR="00FE4CE1" w:rsidRPr="00FE4CE1" w:rsidRDefault="00E06D9B" w:rsidP="00E06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4CE1" w:rsidRPr="00E06D9B">
        <w:rPr>
          <w:rFonts w:ascii="Times New Roman" w:hAnsi="Times New Roman" w:cs="Times New Roman"/>
          <w:sz w:val="28"/>
          <w:szCs w:val="28"/>
        </w:rPr>
        <w:t>Контроль за выполнен</w:t>
      </w:r>
      <w:r>
        <w:rPr>
          <w:rFonts w:ascii="Times New Roman" w:hAnsi="Times New Roman" w:cs="Times New Roman"/>
          <w:sz w:val="28"/>
          <w:szCs w:val="28"/>
        </w:rPr>
        <w:t>ием настоящего п</w:t>
      </w:r>
      <w:r w:rsidR="00FE4CE1" w:rsidRPr="00E06D9B">
        <w:rPr>
          <w:rFonts w:ascii="Times New Roman" w:hAnsi="Times New Roman" w:cs="Times New Roman"/>
          <w:sz w:val="28"/>
          <w:szCs w:val="28"/>
        </w:rPr>
        <w:t xml:space="preserve">остановления возложить на начальника </w:t>
      </w:r>
      <w:r w:rsidR="003927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инансовой экономической группы администрации Новолесновского сельского поселения – Костюкову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М.А.</w:t>
      </w:r>
      <w:r w:rsidR="00FE4CE1" w:rsidRPr="00FE4C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CE1" w:rsidRPr="00FE4CE1" w:rsidRDefault="00FE4CE1" w:rsidP="00FE4CE1">
      <w:pPr>
        <w:jc w:val="both"/>
        <w:rPr>
          <w:rFonts w:eastAsia="Calibri"/>
          <w:sz w:val="28"/>
          <w:szCs w:val="28"/>
          <w:lang w:eastAsia="en-US"/>
        </w:rPr>
      </w:pPr>
    </w:p>
    <w:p w:rsidR="00FE4CE1" w:rsidRDefault="00FE4CE1" w:rsidP="00FE4CE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Новолесновского</w:t>
      </w:r>
    </w:p>
    <w:p w:rsidR="00FE4CE1" w:rsidRPr="00E65139" w:rsidRDefault="00FE4CE1" w:rsidP="00FE4CE1">
      <w:pPr>
        <w:jc w:val="both"/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Н.А. Беляева</w:t>
      </w:r>
    </w:p>
    <w:p w:rsidR="00FE4CE1" w:rsidRDefault="00FE4CE1" w:rsidP="00FE4CE1">
      <w:pPr>
        <w:pStyle w:val="ConsPlusTitle"/>
        <w:widowControl/>
        <w:rPr>
          <w:rFonts w:ascii="Times New Roman" w:hAnsi="Times New Roman" w:cs="Times New Roman"/>
          <w:szCs w:val="22"/>
        </w:rPr>
      </w:pPr>
    </w:p>
    <w:p w:rsidR="00FE4CE1" w:rsidRDefault="00FE4CE1">
      <w:pPr>
        <w:pStyle w:val="ConsPlusTitlePage"/>
      </w:pPr>
    </w:p>
    <w:p w:rsidR="00CD7B36" w:rsidRDefault="00CD7B36" w:rsidP="00E06D9B">
      <w:pPr>
        <w:pStyle w:val="ConsPlusNormal"/>
        <w:jc w:val="both"/>
        <w:rPr>
          <w:rFonts w:ascii="Tahoma" w:hAnsi="Tahoma" w:cs="Tahoma"/>
          <w:sz w:val="20"/>
        </w:rPr>
      </w:pPr>
    </w:p>
    <w:p w:rsidR="00E06D9B" w:rsidRDefault="00E06D9B" w:rsidP="00E06D9B">
      <w:pPr>
        <w:pStyle w:val="ConsPlusNormal"/>
        <w:jc w:val="both"/>
      </w:pPr>
    </w:p>
    <w:p w:rsidR="00CD7B36" w:rsidRDefault="00CD7B36">
      <w:pPr>
        <w:pStyle w:val="ConsPlusNormal"/>
        <w:ind w:firstLine="540"/>
        <w:jc w:val="both"/>
      </w:pPr>
    </w:p>
    <w:p w:rsidR="00CD7B36" w:rsidRPr="00315370" w:rsidRDefault="00CD7B36" w:rsidP="00197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370">
        <w:rPr>
          <w:rFonts w:ascii="Times New Roman" w:hAnsi="Times New Roman" w:cs="Times New Roman"/>
          <w:sz w:val="24"/>
          <w:szCs w:val="24"/>
        </w:rPr>
        <w:t>Приложение</w:t>
      </w:r>
      <w:r w:rsidR="0019792B">
        <w:rPr>
          <w:rFonts w:ascii="Times New Roman" w:hAnsi="Times New Roman" w:cs="Times New Roman"/>
          <w:sz w:val="24"/>
          <w:szCs w:val="24"/>
        </w:rPr>
        <w:t xml:space="preserve"> </w:t>
      </w:r>
      <w:r w:rsidRPr="003153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6D9B" w:rsidRDefault="00E06D9B" w:rsidP="00197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370">
        <w:rPr>
          <w:rFonts w:ascii="Times New Roman" w:hAnsi="Times New Roman" w:cs="Times New Roman"/>
          <w:sz w:val="24"/>
          <w:szCs w:val="24"/>
        </w:rPr>
        <w:t xml:space="preserve">Новолесновского сельского поселения </w:t>
      </w:r>
    </w:p>
    <w:p w:rsidR="00C20057" w:rsidRPr="00315370" w:rsidRDefault="00C20057" w:rsidP="00197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 года № 102</w:t>
      </w:r>
    </w:p>
    <w:p w:rsidR="00CD7B36" w:rsidRPr="00315370" w:rsidRDefault="00C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7B36" w:rsidRPr="00E06D9B" w:rsidRDefault="00CD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36" w:rsidRPr="00E06D9B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E06D9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D7B36" w:rsidRPr="00E06D9B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D9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7B36" w:rsidRPr="00E06D9B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D9B">
        <w:rPr>
          <w:rFonts w:ascii="Times New Roman" w:hAnsi="Times New Roman" w:cs="Times New Roman"/>
          <w:sz w:val="28"/>
          <w:szCs w:val="28"/>
        </w:rPr>
        <w:t>ПО ПРЕДОСТАВЛЕНИЮ ИНФОРМАЦИИ ИЗ РЕЕСТРА ОБЪЕКТОВ</w:t>
      </w:r>
    </w:p>
    <w:p w:rsidR="00CD7B36" w:rsidRPr="00E06D9B" w:rsidRDefault="00CD7B36" w:rsidP="00E06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D9B">
        <w:rPr>
          <w:rFonts w:ascii="Times New Roman" w:hAnsi="Times New Roman" w:cs="Times New Roman"/>
          <w:sz w:val="28"/>
          <w:szCs w:val="28"/>
        </w:rPr>
        <w:t>МУНИЦИП</w:t>
      </w:r>
      <w:r w:rsidR="00E06D9B">
        <w:rPr>
          <w:rFonts w:ascii="Times New Roman" w:hAnsi="Times New Roman" w:cs="Times New Roman"/>
          <w:sz w:val="28"/>
          <w:szCs w:val="28"/>
        </w:rPr>
        <w:t>АЛЬНОЙ СОБСТВЕННОСТИ НОВОЛЕСНОВСКОГО СЕЛЬСКОГО ПОСЕЛЕНИЯ</w:t>
      </w:r>
    </w:p>
    <w:p w:rsidR="00CD7B36" w:rsidRPr="00E06D9B" w:rsidRDefault="00CD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36" w:rsidRPr="001411E8" w:rsidRDefault="00CD7B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7B36" w:rsidRPr="00E06D9B" w:rsidRDefault="00CD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401" w:rsidRDefault="00E06D9B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D7B36" w:rsidRPr="00E06D9B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по предоставлению информации из реестра объект</w:t>
      </w:r>
      <w:r>
        <w:rPr>
          <w:rFonts w:ascii="Times New Roman" w:hAnsi="Times New Roman" w:cs="Times New Roman"/>
          <w:sz w:val="28"/>
          <w:szCs w:val="28"/>
        </w:rPr>
        <w:t>ов муниципальной собственности Новолесновского сельского поселения (далее 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Регламент) устанавливает стандарт и порядок предоставления муниципальной услуги по предоставлению информации из реестра объектов муниципальной собственности </w:t>
      </w:r>
      <w:r w:rsidR="00F2263E">
        <w:rPr>
          <w:rFonts w:ascii="Times New Roman" w:hAnsi="Times New Roman" w:cs="Times New Roman"/>
          <w:sz w:val="28"/>
          <w:szCs w:val="28"/>
        </w:rPr>
        <w:t>Новолесновского сельского поселения (далее 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услуга). </w:t>
      </w:r>
    </w:p>
    <w:p w:rsidR="00CD7B36" w:rsidRPr="00E06D9B" w:rsidRDefault="00CD7B36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9B">
        <w:rPr>
          <w:rFonts w:ascii="Times New Roman" w:hAnsi="Times New Roman" w:cs="Times New Roman"/>
          <w:sz w:val="28"/>
          <w:szCs w:val="28"/>
        </w:rPr>
        <w:t>Регламент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CD7B36" w:rsidRPr="00E06D9B" w:rsidRDefault="00CD7B36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9B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являются: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физические лица;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юридические лица.</w:t>
      </w:r>
    </w:p>
    <w:p w:rsidR="00CD7B36" w:rsidRDefault="00CD7B36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9B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</w:t>
      </w:r>
      <w:r w:rsidR="00256401">
        <w:rPr>
          <w:rFonts w:ascii="Times New Roman" w:hAnsi="Times New Roman" w:cs="Times New Roman"/>
          <w:sz w:val="28"/>
          <w:szCs w:val="28"/>
        </w:rPr>
        <w:t xml:space="preserve"> выступать от их имени (далее – </w:t>
      </w:r>
      <w:r w:rsidRPr="00E06D9B">
        <w:rPr>
          <w:rFonts w:ascii="Times New Roman" w:hAnsi="Times New Roman" w:cs="Times New Roman"/>
          <w:sz w:val="28"/>
          <w:szCs w:val="28"/>
        </w:rPr>
        <w:t>заявители).</w:t>
      </w:r>
    </w:p>
    <w:p w:rsidR="00C20057" w:rsidRPr="00C20057" w:rsidRDefault="00C20057" w:rsidP="00C2005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20057">
        <w:rPr>
          <w:sz w:val="28"/>
          <w:szCs w:val="28"/>
        </w:rPr>
        <w:t>Предоставление муниципальной услуги осуществляется администрацией Новолесновского сельского поселения (далее – администрация).</w:t>
      </w:r>
    </w:p>
    <w:p w:rsidR="00C20057" w:rsidRPr="00C20057" w:rsidRDefault="00C20057" w:rsidP="00C20057">
      <w:pPr>
        <w:widowControl w:val="0"/>
        <w:tabs>
          <w:tab w:val="left" w:pos="119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20057">
        <w:rPr>
          <w:color w:val="000000"/>
          <w:sz w:val="28"/>
          <w:szCs w:val="28"/>
          <w:lang w:bidi="ru-RU"/>
        </w:rPr>
        <w:t>В предоставлении муниципальной услуги участвует казенное государственное краевое учреждение «Многофункциональный центр предоставления государственных и муниципальных услуг в Камча</w:t>
      </w:r>
      <w:r w:rsidR="00F86CC0">
        <w:rPr>
          <w:color w:val="000000"/>
          <w:sz w:val="28"/>
          <w:szCs w:val="28"/>
          <w:lang w:bidi="ru-RU"/>
        </w:rPr>
        <w:t>тском крае»</w:t>
      </w:r>
      <w:r w:rsidRPr="00C20057">
        <w:rPr>
          <w:color w:val="000000"/>
          <w:sz w:val="28"/>
          <w:szCs w:val="28"/>
          <w:lang w:bidi="ru-RU"/>
        </w:rPr>
        <w:t xml:space="preserve"> (далее – МФЦ).</w:t>
      </w:r>
    </w:p>
    <w:p w:rsidR="00C20057" w:rsidRPr="00C20057" w:rsidRDefault="00C20057" w:rsidP="00C2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1.3.1. </w:t>
      </w:r>
      <w:r w:rsidRPr="00C20057">
        <w:rPr>
          <w:sz w:val="28"/>
          <w:szCs w:val="28"/>
        </w:rPr>
        <w:t xml:space="preserve">Место нахождения Администрации: (почтовый адрес): ул. Чапаева, д. 8, пос. Лесной, </w:t>
      </w:r>
      <w:proofErr w:type="spellStart"/>
      <w:r w:rsidRPr="00C20057">
        <w:rPr>
          <w:sz w:val="28"/>
          <w:szCs w:val="28"/>
        </w:rPr>
        <w:t>Елизовский</w:t>
      </w:r>
      <w:proofErr w:type="spellEnd"/>
      <w:r w:rsidRPr="00C20057">
        <w:rPr>
          <w:sz w:val="28"/>
          <w:szCs w:val="28"/>
        </w:rPr>
        <w:t xml:space="preserve"> район, Камчатский край, 684024, режим работы: понедельник – четверг с 09.00 до 17. 30 часов, с перерывом на обед с 13.00 часов до 14.00 часов, пятница с 09.00 часов до 14.00 часов, без перерыва на обед, телефон, факс Администрации: 8 (415 31) 31–1–18, 31–2–47, адрес </w:t>
      </w:r>
      <w:r w:rsidRPr="00C20057">
        <w:rPr>
          <w:sz w:val="28"/>
          <w:szCs w:val="28"/>
        </w:rPr>
        <w:lastRenderedPageBreak/>
        <w:t xml:space="preserve">электронной почты Администрации: </w:t>
      </w:r>
      <w:hyperlink r:id="rId7" w:history="1">
        <w:r w:rsidRPr="00C20057">
          <w:rPr>
            <w:sz w:val="28"/>
            <w:szCs w:val="28"/>
            <w:u w:val="single"/>
            <w:lang w:val="en-US"/>
          </w:rPr>
          <w:t>novolec</w:t>
        </w:r>
        <w:r w:rsidRPr="00C20057">
          <w:rPr>
            <w:sz w:val="28"/>
            <w:szCs w:val="28"/>
            <w:u w:val="single"/>
          </w:rPr>
          <w:t>.</w:t>
        </w:r>
        <w:r w:rsidRPr="00C20057">
          <w:rPr>
            <w:sz w:val="28"/>
            <w:szCs w:val="28"/>
            <w:u w:val="single"/>
            <w:lang w:val="en-US"/>
          </w:rPr>
          <w:t>cp</w:t>
        </w:r>
        <w:r w:rsidRPr="00C20057">
          <w:rPr>
            <w:sz w:val="28"/>
            <w:szCs w:val="28"/>
            <w:u w:val="single"/>
          </w:rPr>
          <w:t>.77@</w:t>
        </w:r>
        <w:r w:rsidRPr="00C20057">
          <w:rPr>
            <w:sz w:val="28"/>
            <w:szCs w:val="28"/>
            <w:u w:val="single"/>
            <w:lang w:val="en-US"/>
          </w:rPr>
          <w:t>mail</w:t>
        </w:r>
        <w:r w:rsidRPr="00C20057">
          <w:rPr>
            <w:sz w:val="28"/>
            <w:szCs w:val="28"/>
            <w:u w:val="single"/>
          </w:rPr>
          <w:t>.</w:t>
        </w:r>
        <w:proofErr w:type="spellStart"/>
        <w:r w:rsidRPr="00C20057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6401" w:rsidRPr="007868F9" w:rsidRDefault="00C20057" w:rsidP="00C20057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1.3.2. </w:t>
      </w:r>
      <w:r w:rsidRPr="00C20057">
        <w:rPr>
          <w:bCs/>
          <w:sz w:val="28"/>
          <w:szCs w:val="28"/>
          <w:bdr w:val="none" w:sz="0" w:space="0" w:color="auto" w:frame="1"/>
        </w:rPr>
        <w:t xml:space="preserve">Место нахождения МФЦ Камчатского края: город Петропавловск–Камчатский, проспект Рыбаков, дом № 13, телефон: 8 (4152) 30–24–02, режим работы: понедельник – пятница с 09.00 до 19.00 часов, суббота с 10.00 до 14.00 часов без перерыва на обед, адрес электронной почты – </w:t>
      </w:r>
      <w:hyperlink r:id="rId8" w:history="1"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mfcpk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@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mfc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kamchatka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gov</w:t>
        </w:r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C20057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C20057">
        <w:rPr>
          <w:bCs/>
          <w:sz w:val="28"/>
          <w:szCs w:val="28"/>
          <w:bdr w:val="none" w:sz="0" w:space="0" w:color="auto" w:frame="1"/>
        </w:rPr>
        <w:t>. Адреса филиалов МФЦ Камчатского края указаны в приложении 3 к настоящему административному Регламенту.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D7B36" w:rsidRPr="00E06D9B">
        <w:rPr>
          <w:rFonts w:ascii="Times New Roman" w:hAnsi="Times New Roman" w:cs="Times New Roman"/>
          <w:sz w:val="28"/>
          <w:szCs w:val="28"/>
        </w:rPr>
        <w:t>. Информационное обеспечение получателей услуги при обращении за ее получением и в ходе предоставления услуги осуществляется: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непосредственно в помещении</w:t>
      </w:r>
      <w:r w:rsidR="00F226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7B36" w:rsidRPr="00E06D9B">
        <w:rPr>
          <w:rFonts w:ascii="Times New Roman" w:hAnsi="Times New Roman" w:cs="Times New Roman"/>
          <w:sz w:val="28"/>
          <w:szCs w:val="28"/>
        </w:rPr>
        <w:t>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по </w:t>
      </w:r>
      <w:r w:rsidR="00F2263E">
        <w:rPr>
          <w:rFonts w:ascii="Times New Roman" w:hAnsi="Times New Roman" w:cs="Times New Roman"/>
          <w:sz w:val="28"/>
          <w:szCs w:val="28"/>
        </w:rPr>
        <w:t>телефону для справок: 8(41531) 31–2–47</w:t>
      </w:r>
      <w:r w:rsidR="00CD7B36" w:rsidRPr="00E06D9B">
        <w:rPr>
          <w:rFonts w:ascii="Times New Roman" w:hAnsi="Times New Roman" w:cs="Times New Roman"/>
          <w:sz w:val="28"/>
          <w:szCs w:val="28"/>
        </w:rPr>
        <w:t>;</w:t>
      </w:r>
    </w:p>
    <w:p w:rsidR="00CD7B36" w:rsidRPr="00E06D9B" w:rsidRDefault="00FB41D3" w:rsidP="001C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7B36" w:rsidRPr="00E06D9B">
        <w:rPr>
          <w:sz w:val="28"/>
          <w:szCs w:val="28"/>
        </w:rPr>
        <w:t xml:space="preserve"> по эле</w:t>
      </w:r>
      <w:r w:rsidR="00F2263E">
        <w:rPr>
          <w:sz w:val="28"/>
          <w:szCs w:val="28"/>
        </w:rPr>
        <w:t xml:space="preserve">ктронной почте: </w:t>
      </w:r>
      <w:r w:rsidR="00F2263E" w:rsidRPr="007868F9">
        <w:rPr>
          <w:color w:val="0000FF"/>
          <w:sz w:val="28"/>
          <w:szCs w:val="28"/>
          <w:u w:val="single"/>
          <w:lang w:val="en-US"/>
        </w:rPr>
        <w:t>mail</w:t>
      </w:r>
      <w:r w:rsidR="00F2263E" w:rsidRPr="007868F9">
        <w:rPr>
          <w:color w:val="0000FF"/>
          <w:sz w:val="28"/>
          <w:szCs w:val="28"/>
          <w:u w:val="single"/>
        </w:rPr>
        <w:t>.</w:t>
      </w:r>
      <w:r w:rsidR="00F2263E">
        <w:rPr>
          <w:color w:val="0000FF"/>
          <w:sz w:val="28"/>
          <w:szCs w:val="28"/>
          <w:u w:val="single"/>
          <w:lang w:val="en-US"/>
        </w:rPr>
        <w:t>rambler</w:t>
      </w:r>
      <w:r w:rsidR="00F2263E" w:rsidRPr="00F2263E">
        <w:rPr>
          <w:color w:val="0000FF"/>
          <w:sz w:val="28"/>
          <w:szCs w:val="28"/>
          <w:u w:val="single"/>
        </w:rPr>
        <w:t>.</w:t>
      </w:r>
      <w:proofErr w:type="spellStart"/>
      <w:r w:rsidR="00F2263E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F2263E" w:rsidRDefault="00FB41D3" w:rsidP="001C79D3">
      <w:pPr>
        <w:pStyle w:val="20"/>
        <w:shd w:val="clear" w:color="auto" w:fill="auto"/>
        <w:spacing w:line="322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 w:rsidR="00F2263E" w:rsidRPr="00F2263E">
        <w:rPr>
          <w:rFonts w:ascii="Times New Roman" w:hAnsi="Times New Roman" w:cs="Times New Roman"/>
        </w:rPr>
        <w:t xml:space="preserve"> официальном</w:t>
      </w:r>
      <w:proofErr w:type="gramEnd"/>
      <w:r w:rsidR="00F2263E" w:rsidRPr="00F2263E">
        <w:rPr>
          <w:rFonts w:ascii="Times New Roman" w:hAnsi="Times New Roman" w:cs="Times New Roman"/>
        </w:rPr>
        <w:t xml:space="preserve">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странице Ново</w:t>
      </w:r>
      <w:r w:rsidR="001C79D3">
        <w:rPr>
          <w:rFonts w:ascii="Times New Roman" w:hAnsi="Times New Roman" w:cs="Times New Roman"/>
        </w:rPr>
        <w:t>лесновского сельского поселения (далее – сайт)</w:t>
      </w:r>
    </w:p>
    <w:p w:rsidR="00CD7B36" w:rsidRPr="00F2263E" w:rsidRDefault="0028350D" w:rsidP="001C79D3">
      <w:pPr>
        <w:pStyle w:val="20"/>
        <w:shd w:val="clear" w:color="auto" w:fill="auto"/>
        <w:spacing w:line="322" w:lineRule="exact"/>
        <w:ind w:firstLine="709"/>
        <w:jc w:val="both"/>
      </w:pPr>
      <w:hyperlink r:id="rId9" w:history="1">
        <w:r w:rsidR="00F2263E" w:rsidRPr="00F2263E">
          <w:rPr>
            <w:rStyle w:val="a3"/>
            <w:rFonts w:ascii="Times New Roman" w:hAnsi="Times New Roman" w:cs="Times New Roman"/>
          </w:rPr>
          <w:t>http://www.kamgov.ru/index.php?cont=mun_din&amp;menu=8&amp;menu2=0&amp;id=256&amp;mcont=mun_info</w:t>
        </w:r>
      </w:hyperlink>
      <w:r w:rsidR="00CD7B36" w:rsidRPr="00E06D9B">
        <w:rPr>
          <w:rFonts w:ascii="Times New Roman" w:hAnsi="Times New Roman" w:cs="Times New Roman"/>
        </w:rPr>
        <w:t>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</w:t>
      </w:r>
      <w:r w:rsidR="00F2263E" w:rsidRPr="00F2263E">
        <w:rPr>
          <w:rFonts w:ascii="Times New Roman" w:hAnsi="Times New Roman" w:cs="Times New Roman"/>
          <w:sz w:val="28"/>
          <w:szCs w:val="28"/>
        </w:rPr>
        <w:t xml:space="preserve"> </w:t>
      </w:r>
      <w:r w:rsidR="00F2263E">
        <w:rPr>
          <w:rFonts w:ascii="Times New Roman" w:hAnsi="Times New Roman" w:cs="Times New Roman"/>
          <w:sz w:val="28"/>
          <w:szCs w:val="28"/>
        </w:rPr>
        <w:t>Администрации</w:t>
      </w:r>
      <w:r w:rsidR="00CD7B36" w:rsidRPr="00E06D9B">
        <w:rPr>
          <w:rFonts w:ascii="Times New Roman" w:hAnsi="Times New Roman" w:cs="Times New Roman"/>
          <w:sz w:val="28"/>
          <w:szCs w:val="28"/>
        </w:rPr>
        <w:t>, предназначенных для предоставления услуги.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D7B36" w:rsidRPr="00E06D9B">
        <w:rPr>
          <w:rFonts w:ascii="Times New Roman" w:hAnsi="Times New Roman" w:cs="Times New Roman"/>
          <w:sz w:val="28"/>
          <w:szCs w:val="28"/>
        </w:rPr>
        <w:t>. На сайте размещается следующая информация: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контактные телефоны специалистов, предоставляющих муниципальную услугу;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06D9B">
        <w:rPr>
          <w:rFonts w:ascii="Times New Roman" w:hAnsi="Times New Roman" w:cs="Times New Roman"/>
          <w:sz w:val="28"/>
          <w:szCs w:val="28"/>
        </w:rPr>
        <w:t xml:space="preserve"> 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график приема граждан (получателей услуги) специалистами </w:t>
      </w:r>
      <w:r w:rsidR="001C79D3">
        <w:rPr>
          <w:rFonts w:ascii="Times New Roman" w:hAnsi="Times New Roman" w:cs="Times New Roman"/>
          <w:sz w:val="28"/>
          <w:szCs w:val="28"/>
        </w:rPr>
        <w:t>администрации, ответственными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за предоставление услуги;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подробное описание порядка предоставления муниципальной услуги</w:t>
      </w:r>
      <w:r w:rsidR="001C79D3">
        <w:rPr>
          <w:rFonts w:ascii="Times New Roman" w:hAnsi="Times New Roman" w:cs="Times New Roman"/>
          <w:sz w:val="28"/>
          <w:szCs w:val="28"/>
        </w:rPr>
        <w:t xml:space="preserve"> в текстовом виде и в виде блок–</w:t>
      </w:r>
      <w:r w:rsidR="00CD7B36" w:rsidRPr="00E06D9B">
        <w:rPr>
          <w:rFonts w:ascii="Times New Roman" w:hAnsi="Times New Roman" w:cs="Times New Roman"/>
          <w:sz w:val="28"/>
          <w:szCs w:val="28"/>
        </w:rPr>
        <w:t>схемы (</w:t>
      </w:r>
      <w:hyperlink w:anchor="P375" w:history="1">
        <w:r w:rsidR="003927B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D7B36" w:rsidRPr="001C79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D7B36" w:rsidRPr="001C79D3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CD7B36" w:rsidRPr="00E06D9B">
        <w:rPr>
          <w:rFonts w:ascii="Times New Roman" w:hAnsi="Times New Roman" w:cs="Times New Roman"/>
          <w:sz w:val="28"/>
          <w:szCs w:val="28"/>
        </w:rPr>
        <w:t>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текст настоящего Регламента;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7B36" w:rsidRPr="00E06D9B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основания отказа в предоставлении муниципальной услуги;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или бездействия лиц, участвующих в предоставлении муниципальной услуги.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D7B36" w:rsidRPr="00E06D9B">
        <w:rPr>
          <w:rFonts w:ascii="Times New Roman" w:hAnsi="Times New Roman" w:cs="Times New Roman"/>
          <w:sz w:val="28"/>
          <w:szCs w:val="28"/>
        </w:rPr>
        <w:t>. Консультации (справки) по вопросам предоставления услуги осуществляются специалистами</w:t>
      </w:r>
      <w:r w:rsidR="001C79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7B36" w:rsidRPr="00E06D9B">
        <w:rPr>
          <w:rFonts w:ascii="Times New Roman" w:hAnsi="Times New Roman" w:cs="Times New Roman"/>
          <w:sz w:val="28"/>
          <w:szCs w:val="28"/>
        </w:rPr>
        <w:t>, ответственными за предоставление услуги, при личном обращении, с использованием средств массовой информации и информационных систем общего пользования (почты, телефонной связи и электронной почты).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D7B36" w:rsidRPr="00E06D9B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по составу, форме и содержанию документов, необходимых для предоставления муниципальной услуги;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мест и графиков приема заявителей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7B36" w:rsidRPr="00E06D9B">
        <w:rPr>
          <w:rFonts w:ascii="Times New Roman" w:hAnsi="Times New Roman" w:cs="Times New Roman"/>
          <w:sz w:val="28"/>
          <w:szCs w:val="28"/>
        </w:rPr>
        <w:t>, номеров справочных телефонов;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порядка и сроков рассмотрения заявлений и документов;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7B36" w:rsidRPr="00E06D9B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услуги.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. Информирование о ходе предоставления муниципальной услуги, о прохождении процедур по рассмотрению заявления и документов при обращении заявителя осуществляется специалистами </w:t>
      </w:r>
      <w:r w:rsidR="001C79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79D3">
        <w:rPr>
          <w:rFonts w:ascii="Times New Roman" w:hAnsi="Times New Roman" w:cs="Times New Roman"/>
          <w:sz w:val="28"/>
          <w:szCs w:val="28"/>
        </w:rPr>
        <w:t xml:space="preserve"> </w:t>
      </w:r>
      <w:r w:rsidR="00CD7B36" w:rsidRPr="00E06D9B">
        <w:rPr>
          <w:rFonts w:ascii="Times New Roman" w:hAnsi="Times New Roman" w:cs="Times New Roman"/>
          <w:sz w:val="28"/>
          <w:szCs w:val="28"/>
        </w:rPr>
        <w:t>при личном контакте, по телефону, электронной почте.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D7B36" w:rsidRPr="00E06D9B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достоверность представляемой информации;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четкость в изложении информации;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полнота информирования;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информации;</w:t>
      </w:r>
    </w:p>
    <w:p w:rsidR="00CD7B36" w:rsidRPr="00E06D9B" w:rsidRDefault="00FB41D3" w:rsidP="001C7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7B36" w:rsidRPr="00E06D9B">
        <w:rPr>
          <w:rFonts w:ascii="Times New Roman" w:hAnsi="Times New Roman" w:cs="Times New Roman"/>
          <w:sz w:val="28"/>
          <w:szCs w:val="28"/>
        </w:rPr>
        <w:t xml:space="preserve"> оперативность представления информации.</w:t>
      </w:r>
    </w:p>
    <w:p w:rsidR="004D39F0" w:rsidRDefault="004D39F0" w:rsidP="004D3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9F0" w:rsidRPr="001411E8" w:rsidRDefault="00CD7B36" w:rsidP="004D39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E8">
        <w:rPr>
          <w:rFonts w:ascii="Times New Roman" w:hAnsi="Times New Roman" w:cs="Times New Roman"/>
          <w:b/>
          <w:sz w:val="28"/>
          <w:szCs w:val="28"/>
        </w:rPr>
        <w:t>2. Стандарт пре</w:t>
      </w:r>
      <w:r w:rsidR="004D39F0" w:rsidRPr="001411E8">
        <w:rPr>
          <w:rFonts w:ascii="Times New Roman" w:hAnsi="Times New Roman" w:cs="Times New Roman"/>
          <w:b/>
          <w:sz w:val="28"/>
          <w:szCs w:val="28"/>
        </w:rPr>
        <w:t>доставления муниципальной услуги</w:t>
      </w:r>
    </w:p>
    <w:p w:rsidR="004D39F0" w:rsidRPr="004D39F0" w:rsidRDefault="004D39F0" w:rsidP="004D3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9F0" w:rsidRPr="004D39F0" w:rsidRDefault="004D39F0" w:rsidP="004D39F0">
      <w:pPr>
        <w:ind w:firstLine="72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2.1. Выдача выписок из реестра муниципальной собственнос</w:t>
      </w:r>
      <w:r>
        <w:rPr>
          <w:sz w:val="28"/>
          <w:szCs w:val="28"/>
        </w:rPr>
        <w:t>ти Новолесновского</w:t>
      </w:r>
      <w:r w:rsidRPr="004D39F0">
        <w:rPr>
          <w:sz w:val="28"/>
          <w:szCs w:val="28"/>
        </w:rPr>
        <w:t xml:space="preserve"> сельского поселения (далее – муниципальная услуга).</w:t>
      </w:r>
    </w:p>
    <w:p w:rsidR="004D39F0" w:rsidRPr="004D39F0" w:rsidRDefault="004D39F0" w:rsidP="004D39F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 xml:space="preserve">2.2. Результатом предоставления муниципальной услуги является выдача выписки из реестра муниципальной собственности </w:t>
      </w:r>
      <w:r>
        <w:rPr>
          <w:sz w:val="28"/>
          <w:szCs w:val="28"/>
        </w:rPr>
        <w:t xml:space="preserve">Новолесновского </w:t>
      </w:r>
      <w:r w:rsidRPr="004D39F0">
        <w:rPr>
          <w:sz w:val="28"/>
          <w:szCs w:val="28"/>
        </w:rPr>
        <w:t>сельского поселения</w:t>
      </w:r>
      <w:r w:rsidR="00FB41D3">
        <w:rPr>
          <w:sz w:val="28"/>
          <w:szCs w:val="28"/>
        </w:rPr>
        <w:t xml:space="preserve"> (далее –</w:t>
      </w:r>
      <w:r w:rsidRPr="004D39F0">
        <w:rPr>
          <w:sz w:val="28"/>
          <w:szCs w:val="28"/>
        </w:rPr>
        <w:t xml:space="preserve"> выписка из реестра) либо справки об отсутствии запрашиваемой информации.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2.3. Срок предоставления муниципальной усл</w:t>
      </w:r>
      <w:r>
        <w:rPr>
          <w:sz w:val="28"/>
          <w:szCs w:val="28"/>
        </w:rPr>
        <w:t>уги составляет не более десяти</w:t>
      </w:r>
      <w:r w:rsidRPr="004D39F0">
        <w:rPr>
          <w:sz w:val="28"/>
          <w:szCs w:val="28"/>
        </w:rPr>
        <w:t xml:space="preserve"> календарных дней со дня подачи заявления о предоставлении муниципальной услуги.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2.4. Перечень нормативных правовых актов, непосредственно регулирующих предоставление муниципальной услуги:</w:t>
      </w:r>
    </w:p>
    <w:p w:rsidR="00FB41D3" w:rsidRDefault="00FB41D3" w:rsidP="00FB41D3">
      <w:pPr>
        <w:ind w:right="140" w:firstLine="567"/>
        <w:jc w:val="both"/>
        <w:rPr>
          <w:sz w:val="28"/>
          <w:szCs w:val="28"/>
        </w:rPr>
      </w:pPr>
      <w:r w:rsidRPr="00A35C61">
        <w:rPr>
          <w:sz w:val="28"/>
          <w:szCs w:val="28"/>
        </w:rPr>
        <w:t>Конституция Российской Федерации от 12.12.1993 г. («Российская газета» от 25.12.1993 № 237);</w:t>
      </w:r>
    </w:p>
    <w:p w:rsidR="00FB41D3" w:rsidRPr="00AE02AA" w:rsidRDefault="00FB41D3" w:rsidP="00FB41D3">
      <w:pPr>
        <w:jc w:val="both"/>
        <w:rPr>
          <w:sz w:val="28"/>
          <w:szCs w:val="28"/>
        </w:rPr>
      </w:pPr>
      <w:r w:rsidRPr="00AE02AA">
        <w:t xml:space="preserve">        </w:t>
      </w:r>
      <w:r w:rsidRPr="00AE02AA">
        <w:rPr>
          <w:sz w:val="28"/>
          <w:szCs w:val="28"/>
        </w:rPr>
        <w:t xml:space="preserve">Гражданский кодекс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</w:t>
      </w:r>
      <w:r>
        <w:rPr>
          <w:sz w:val="28"/>
          <w:szCs w:val="28"/>
        </w:rPr>
        <w:t>«Парламентская газета», №</w:t>
      </w:r>
      <w:r w:rsidRPr="00AE02AA">
        <w:rPr>
          <w:sz w:val="28"/>
          <w:szCs w:val="28"/>
        </w:rPr>
        <w:t xml:space="preserve"> 224, 28.11.2001, </w:t>
      </w:r>
      <w:r>
        <w:rPr>
          <w:sz w:val="28"/>
          <w:szCs w:val="28"/>
        </w:rPr>
        <w:t>«Российская газета», №</w:t>
      </w:r>
      <w:r w:rsidRPr="00AE02AA">
        <w:rPr>
          <w:sz w:val="28"/>
          <w:szCs w:val="28"/>
        </w:rPr>
        <w:t xml:space="preserve"> 233, 28.11.2001, </w:t>
      </w:r>
      <w:r>
        <w:rPr>
          <w:sz w:val="28"/>
          <w:szCs w:val="28"/>
        </w:rPr>
        <w:t>«Собрание законодательства РФ», 03.12.2001, №</w:t>
      </w:r>
      <w:r w:rsidRPr="00AE02AA">
        <w:rPr>
          <w:sz w:val="28"/>
          <w:szCs w:val="28"/>
        </w:rPr>
        <w:t xml:space="preserve"> 49, с</w:t>
      </w:r>
      <w:r>
        <w:rPr>
          <w:sz w:val="28"/>
          <w:szCs w:val="28"/>
        </w:rPr>
        <w:t>т. 4552,</w:t>
      </w:r>
      <w:r w:rsidRPr="00AE02AA">
        <w:rPr>
          <w:sz w:val="28"/>
          <w:szCs w:val="28"/>
        </w:rPr>
        <w:t xml:space="preserve"> </w:t>
      </w:r>
      <w:r>
        <w:rPr>
          <w:sz w:val="28"/>
          <w:szCs w:val="28"/>
        </w:rPr>
        <w:t>«Парламентская газета», №</w:t>
      </w:r>
      <w:r w:rsidRPr="00AE02AA">
        <w:rPr>
          <w:sz w:val="28"/>
          <w:szCs w:val="28"/>
        </w:rPr>
        <w:t xml:space="preserve"> 214-215, 21.12.2006, </w:t>
      </w:r>
      <w:r>
        <w:rPr>
          <w:sz w:val="28"/>
          <w:szCs w:val="28"/>
        </w:rPr>
        <w:t>«Российская газета», №</w:t>
      </w:r>
      <w:r w:rsidRPr="00AE02AA">
        <w:rPr>
          <w:sz w:val="28"/>
          <w:szCs w:val="28"/>
        </w:rPr>
        <w:t xml:space="preserve"> 289, 22.12.2006, </w:t>
      </w:r>
      <w:r>
        <w:rPr>
          <w:sz w:val="28"/>
          <w:szCs w:val="28"/>
        </w:rPr>
        <w:t>«</w:t>
      </w:r>
      <w:r w:rsidRPr="00AE02AA">
        <w:rPr>
          <w:sz w:val="28"/>
          <w:szCs w:val="28"/>
        </w:rPr>
        <w:t>Собрание законодательств</w:t>
      </w:r>
      <w:r>
        <w:rPr>
          <w:sz w:val="28"/>
          <w:szCs w:val="28"/>
        </w:rPr>
        <w:t>а РФ», 25.12.2006, №</w:t>
      </w:r>
      <w:r w:rsidRPr="00AE02AA">
        <w:rPr>
          <w:sz w:val="28"/>
          <w:szCs w:val="28"/>
        </w:rPr>
        <w:t xml:space="preserve"> 52 (1 ч.), ст. 5496</w:t>
      </w:r>
      <w:r>
        <w:rPr>
          <w:sz w:val="28"/>
          <w:szCs w:val="28"/>
        </w:rPr>
        <w:t>);</w:t>
      </w:r>
    </w:p>
    <w:p w:rsidR="00FB41D3" w:rsidRPr="00FB41D3" w:rsidRDefault="00FB41D3" w:rsidP="00FB4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1D3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0" w:history="1">
        <w:r w:rsidRPr="00FB41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Жилищный кодекс</w:t>
        </w:r>
      </w:hyperlink>
      <w:r w:rsidRPr="00FB41D3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FB41D3" w:rsidRPr="00FB41D3" w:rsidRDefault="00FB41D3" w:rsidP="00FB41D3">
      <w:pPr>
        <w:ind w:right="140" w:firstLine="567"/>
        <w:jc w:val="both"/>
        <w:rPr>
          <w:bCs/>
          <w:sz w:val="28"/>
          <w:szCs w:val="28"/>
        </w:rPr>
      </w:pPr>
      <w:r w:rsidRPr="00FB41D3">
        <w:rPr>
          <w:sz w:val="28"/>
          <w:szCs w:val="28"/>
        </w:rPr>
        <w:t xml:space="preserve">Федеральный закон </w:t>
      </w:r>
      <w:r w:rsidRPr="00FB41D3">
        <w:rPr>
          <w:bCs/>
          <w:sz w:val="28"/>
          <w:szCs w:val="28"/>
        </w:rPr>
        <w:t xml:space="preserve"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</w:t>
      </w:r>
      <w:r w:rsidRPr="00FB41D3">
        <w:rPr>
          <w:bCs/>
          <w:sz w:val="28"/>
          <w:szCs w:val="28"/>
        </w:rPr>
        <w:lastRenderedPageBreak/>
        <w:t>8 октября 2003 г. N 186, Собрание законодательства Российской Федерации от 6 октября 2003 г. N 40 ст. 3822);</w:t>
      </w:r>
    </w:p>
    <w:p w:rsidR="00FB41D3" w:rsidRPr="00FB41D3" w:rsidRDefault="0028350D" w:rsidP="00FB4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41D3" w:rsidRPr="00FB41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FB41D3" w:rsidRPr="00FB41D3">
        <w:rPr>
          <w:rFonts w:ascii="Times New Roman" w:hAnsi="Times New Roman" w:cs="Times New Roman"/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</w:t>
      </w:r>
      <w:r w:rsidR="00F85E27">
        <w:rPr>
          <w:rFonts w:ascii="Times New Roman" w:hAnsi="Times New Roman" w:cs="Times New Roman"/>
          <w:sz w:val="28"/>
          <w:szCs w:val="28"/>
        </w:rPr>
        <w:t>«Парламентская газета», № 8, 13–</w:t>
      </w:r>
      <w:r w:rsidR="00FB41D3" w:rsidRPr="00FB41D3">
        <w:rPr>
          <w:rFonts w:ascii="Times New Roman" w:hAnsi="Times New Roman" w:cs="Times New Roman"/>
          <w:sz w:val="28"/>
          <w:szCs w:val="28"/>
        </w:rPr>
        <w:t>19.02.2009, «Российская газета", № 25, 13.02.2009);</w:t>
      </w:r>
    </w:p>
    <w:p w:rsidR="00FB41D3" w:rsidRPr="00FB41D3" w:rsidRDefault="00FB41D3" w:rsidP="00FB41D3">
      <w:pPr>
        <w:ind w:right="140" w:firstLine="709"/>
        <w:jc w:val="both"/>
        <w:rPr>
          <w:sz w:val="28"/>
          <w:szCs w:val="28"/>
        </w:rPr>
      </w:pPr>
      <w:r w:rsidRPr="00FB41D3">
        <w:rPr>
          <w:sz w:val="28"/>
          <w:szCs w:val="28"/>
        </w:rPr>
        <w:t>Федера</w:t>
      </w:r>
      <w:r w:rsidR="00F85E27">
        <w:rPr>
          <w:sz w:val="28"/>
          <w:szCs w:val="28"/>
        </w:rPr>
        <w:t>льный закон от 27.07.2010 N 210–</w:t>
      </w:r>
      <w:r w:rsidRPr="00FB41D3">
        <w:rPr>
          <w:sz w:val="28"/>
          <w:szCs w:val="28"/>
        </w:rPr>
        <w:t>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B41D3" w:rsidRPr="00FB41D3" w:rsidRDefault="00FB41D3" w:rsidP="00FB41D3">
      <w:pPr>
        <w:ind w:right="140" w:firstLine="709"/>
        <w:jc w:val="both"/>
        <w:rPr>
          <w:sz w:val="28"/>
          <w:szCs w:val="28"/>
        </w:rPr>
      </w:pPr>
      <w:r w:rsidRPr="00FB41D3">
        <w:rPr>
          <w:sz w:val="28"/>
          <w:szCs w:val="28"/>
        </w:rPr>
        <w:t xml:space="preserve">Федеральный закон </w:t>
      </w:r>
      <w:r w:rsidR="00F85E27">
        <w:rPr>
          <w:bCs/>
          <w:sz w:val="28"/>
          <w:szCs w:val="28"/>
        </w:rPr>
        <w:t>от 02.05.2006 № 59–</w:t>
      </w:r>
      <w:r w:rsidRPr="00FB41D3">
        <w:rPr>
          <w:bCs/>
          <w:sz w:val="28"/>
          <w:szCs w:val="28"/>
        </w:rPr>
        <w:t xml:space="preserve">ФЗ «О порядке рассмотрения обращений граждан Российской Федерации» </w:t>
      </w:r>
      <w:r w:rsidRPr="00FB41D3">
        <w:rPr>
          <w:sz w:val="28"/>
          <w:szCs w:val="28"/>
        </w:rPr>
        <w:t>(«Российская газета» от 05.05.2006 № 95, «Парламент</w:t>
      </w:r>
      <w:r w:rsidR="00F85E27">
        <w:rPr>
          <w:sz w:val="28"/>
          <w:szCs w:val="28"/>
        </w:rPr>
        <w:t>ская газета» от 11.05.2006 № 70–</w:t>
      </w:r>
      <w:r w:rsidRPr="00FB41D3">
        <w:rPr>
          <w:sz w:val="28"/>
          <w:szCs w:val="28"/>
        </w:rPr>
        <w:t>71, Собрание законодательства Российской Федерации от 08.05.2006 № 19 ст.2060);</w:t>
      </w:r>
    </w:p>
    <w:p w:rsidR="00FB41D3" w:rsidRPr="00FB41D3" w:rsidRDefault="00FB41D3" w:rsidP="00FB41D3">
      <w:pPr>
        <w:jc w:val="both"/>
        <w:rPr>
          <w:sz w:val="28"/>
          <w:szCs w:val="28"/>
        </w:rPr>
      </w:pPr>
      <w:r w:rsidRPr="00FB41D3">
        <w:rPr>
          <w:sz w:val="28"/>
          <w:szCs w:val="28"/>
        </w:rPr>
        <w:t xml:space="preserve">         </w:t>
      </w:r>
      <w:hyperlink r:id="rId12" w:history="1">
        <w:r w:rsidRPr="00FB41D3">
          <w:rPr>
            <w:rStyle w:val="a4"/>
            <w:color w:val="auto"/>
            <w:sz w:val="28"/>
            <w:szCs w:val="28"/>
          </w:rPr>
          <w:t>Федеральный закон</w:t>
        </w:r>
      </w:hyperlink>
      <w:r w:rsidRPr="00FB41D3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</w:t>
      </w:r>
      <w:r w:rsidR="00F85E27">
        <w:rPr>
          <w:sz w:val="28"/>
          <w:szCs w:val="28"/>
        </w:rPr>
        <w:t>, «Парламентская газета», № 126–</w:t>
      </w:r>
      <w:r w:rsidRPr="00FB41D3">
        <w:rPr>
          <w:sz w:val="28"/>
          <w:szCs w:val="28"/>
        </w:rPr>
        <w:t>127, 03.08.2006);</w:t>
      </w:r>
    </w:p>
    <w:p w:rsidR="00FB41D3" w:rsidRDefault="0028350D" w:rsidP="00FB41D3">
      <w:pPr>
        <w:ind w:firstLine="709"/>
        <w:jc w:val="both"/>
        <w:rPr>
          <w:sz w:val="28"/>
          <w:szCs w:val="28"/>
        </w:rPr>
      </w:pPr>
      <w:hyperlink r:id="rId13" w:history="1">
        <w:r w:rsidR="00FB41D3" w:rsidRPr="00FB41D3">
          <w:rPr>
            <w:rStyle w:val="a4"/>
            <w:color w:val="auto"/>
            <w:sz w:val="28"/>
            <w:szCs w:val="28"/>
          </w:rPr>
          <w:t>Распоряжение</w:t>
        </w:r>
      </w:hyperlink>
      <w:r w:rsidR="00FB41D3" w:rsidRPr="00FB41D3">
        <w:rPr>
          <w:sz w:val="28"/>
          <w:szCs w:val="28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</w:t>
      </w:r>
      <w:r w:rsidR="00FB41D3" w:rsidRPr="00FA54C2">
        <w:rPr>
          <w:sz w:val="28"/>
          <w:szCs w:val="28"/>
        </w:rPr>
        <w:t>23.12.2009,</w:t>
      </w:r>
      <w:r w:rsidR="00FB41D3">
        <w:rPr>
          <w:sz w:val="28"/>
          <w:szCs w:val="28"/>
        </w:rPr>
        <w:t xml:space="preserve"> «</w:t>
      </w:r>
      <w:r w:rsidR="00FB41D3" w:rsidRPr="00FA54C2">
        <w:rPr>
          <w:sz w:val="28"/>
          <w:szCs w:val="28"/>
        </w:rPr>
        <w:t>Собрание законо</w:t>
      </w:r>
      <w:r w:rsidR="00FB41D3">
        <w:rPr>
          <w:sz w:val="28"/>
          <w:szCs w:val="28"/>
        </w:rPr>
        <w:t>дательства РФ»</w:t>
      </w:r>
      <w:r w:rsidR="00FB41D3" w:rsidRPr="00FA54C2">
        <w:rPr>
          <w:sz w:val="28"/>
          <w:szCs w:val="28"/>
        </w:rPr>
        <w:t>, 28.</w:t>
      </w:r>
      <w:r w:rsidR="00FB41D3">
        <w:rPr>
          <w:sz w:val="28"/>
          <w:szCs w:val="28"/>
        </w:rPr>
        <w:t>12.2009, №</w:t>
      </w:r>
      <w:r w:rsidR="00FB41D3" w:rsidRPr="00FA54C2">
        <w:rPr>
          <w:sz w:val="28"/>
          <w:szCs w:val="28"/>
        </w:rPr>
        <w:t xml:space="preserve"> 52 (2 ч.), ст. 6626).</w:t>
      </w:r>
    </w:p>
    <w:p w:rsidR="004D39F0" w:rsidRPr="004D39F0" w:rsidRDefault="004D39F0" w:rsidP="004D39F0">
      <w:pPr>
        <w:ind w:firstLine="72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2.5. 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реестра. Рекомендуемая форма заявления утверждена нас</w:t>
      </w:r>
      <w:r w:rsidR="003927B8">
        <w:rPr>
          <w:sz w:val="28"/>
          <w:szCs w:val="28"/>
        </w:rPr>
        <w:t>тоящим регламентом (</w:t>
      </w:r>
      <w:proofErr w:type="gramStart"/>
      <w:r w:rsidR="003927B8">
        <w:rPr>
          <w:sz w:val="28"/>
          <w:szCs w:val="28"/>
        </w:rPr>
        <w:t xml:space="preserve">приложение </w:t>
      </w:r>
      <w:r w:rsidRPr="004D39F0">
        <w:rPr>
          <w:sz w:val="28"/>
          <w:szCs w:val="28"/>
        </w:rPr>
        <w:t xml:space="preserve"> 1</w:t>
      </w:r>
      <w:proofErr w:type="gramEnd"/>
      <w:r w:rsidR="00770AE7">
        <w:rPr>
          <w:sz w:val="28"/>
          <w:szCs w:val="28"/>
        </w:rPr>
        <w:t xml:space="preserve"> к настоящему регламенту</w:t>
      </w:r>
      <w:r w:rsidRPr="004D39F0">
        <w:rPr>
          <w:sz w:val="28"/>
          <w:szCs w:val="28"/>
        </w:rPr>
        <w:t>).</w:t>
      </w:r>
    </w:p>
    <w:p w:rsidR="004D39F0" w:rsidRPr="004D39F0" w:rsidRDefault="004D39F0" w:rsidP="004D39F0">
      <w:pPr>
        <w:ind w:firstLine="72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К заявлению прилагаются следующие документы:</w:t>
      </w:r>
    </w:p>
    <w:p w:rsidR="004D39F0" w:rsidRPr="004D39F0" w:rsidRDefault="00FB41D3" w:rsidP="004D39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4D39F0" w:rsidRPr="004D39F0">
        <w:rPr>
          <w:bCs/>
          <w:sz w:val="28"/>
          <w:szCs w:val="28"/>
        </w:rPr>
        <w:t xml:space="preserve"> копия паспорта или иного документа, удостоверяющего личность заявителя либо представителя заявителя;</w:t>
      </w:r>
    </w:p>
    <w:p w:rsidR="004D39F0" w:rsidRPr="004D39F0" w:rsidRDefault="00FB41D3" w:rsidP="004D39F0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39F0" w:rsidRPr="004D39F0">
        <w:rPr>
          <w:sz w:val="28"/>
          <w:szCs w:val="28"/>
        </w:rPr>
        <w:t>копия свидетельства о государственной регистрации юридического лица (если заявитель – юридическое лицо);</w:t>
      </w:r>
    </w:p>
    <w:p w:rsidR="004D39F0" w:rsidRPr="004D39F0" w:rsidRDefault="00FB41D3" w:rsidP="004D39F0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39F0" w:rsidRPr="004D39F0">
        <w:rPr>
          <w:sz w:val="28"/>
          <w:szCs w:val="28"/>
        </w:rPr>
        <w:t xml:space="preserve"> копия документа, удостоверяющего полномочия представителя заявителя, если с заявлением обращается представитель заявителя.</w:t>
      </w:r>
    </w:p>
    <w:p w:rsidR="004D39F0" w:rsidRDefault="004D39F0" w:rsidP="004D39F0">
      <w:pPr>
        <w:autoSpaceDE w:val="0"/>
        <w:ind w:firstLine="54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 xml:space="preserve">    2.6.  Для предоставления муниципальной услуги от заявител</w:t>
      </w:r>
      <w:r w:rsidR="001455FC">
        <w:rPr>
          <w:sz w:val="28"/>
          <w:szCs w:val="28"/>
        </w:rPr>
        <w:t>я не требуются какие–</w:t>
      </w:r>
      <w:r w:rsidRPr="004D39F0">
        <w:rPr>
          <w:sz w:val="28"/>
          <w:szCs w:val="28"/>
        </w:rPr>
        <w:t>либо документы, находящиеся в распоряжении государственных органов, органов местного самоуправления и иных организаций.</w:t>
      </w:r>
    </w:p>
    <w:p w:rsidR="00B57AFF" w:rsidRPr="00B57AFF" w:rsidRDefault="00B57AFF" w:rsidP="00B57AFF">
      <w:pPr>
        <w:pStyle w:val="a5"/>
        <w:widowControl w:val="0"/>
        <w:numPr>
          <w:ilvl w:val="2"/>
          <w:numId w:val="6"/>
        </w:numPr>
        <w:tabs>
          <w:tab w:val="left" w:pos="1274"/>
        </w:tabs>
        <w:spacing w:line="307" w:lineRule="exact"/>
        <w:jc w:val="both"/>
        <w:rPr>
          <w:color w:val="000000"/>
          <w:sz w:val="28"/>
          <w:szCs w:val="28"/>
          <w:lang w:bidi="ru-RU"/>
        </w:rPr>
      </w:pPr>
      <w:r w:rsidRPr="00B57AFF">
        <w:rPr>
          <w:color w:val="000000"/>
          <w:sz w:val="28"/>
          <w:szCs w:val="28"/>
          <w:lang w:bidi="ru-RU"/>
        </w:rPr>
        <w:t>Запрещается требовать от заявителя:</w:t>
      </w:r>
    </w:p>
    <w:p w:rsidR="00B57AFF" w:rsidRPr="00B57AFF" w:rsidRDefault="00B57AFF" w:rsidP="00B57AFF">
      <w:pPr>
        <w:widowControl w:val="0"/>
        <w:numPr>
          <w:ilvl w:val="0"/>
          <w:numId w:val="3"/>
        </w:numPr>
        <w:tabs>
          <w:tab w:val="left" w:pos="922"/>
        </w:tabs>
        <w:spacing w:line="30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B57AFF">
        <w:rPr>
          <w:color w:val="000000"/>
          <w:sz w:val="28"/>
          <w:szCs w:val="28"/>
          <w:lang w:bidi="ru-RU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B57AFF">
        <w:rPr>
          <w:color w:val="000000"/>
          <w:sz w:val="28"/>
          <w:szCs w:val="28"/>
          <w:lang w:bidi="ru-RU"/>
        </w:rPr>
        <w:lastRenderedPageBreak/>
        <w:t>в связи с предоставлением муниципальной услуги;</w:t>
      </w:r>
    </w:p>
    <w:p w:rsidR="00B57AFF" w:rsidRPr="00B57AFF" w:rsidRDefault="00B57AFF" w:rsidP="00B57AFF">
      <w:pPr>
        <w:widowControl w:val="0"/>
        <w:numPr>
          <w:ilvl w:val="0"/>
          <w:numId w:val="3"/>
        </w:numPr>
        <w:tabs>
          <w:tab w:val="left" w:pos="922"/>
        </w:tabs>
        <w:spacing w:line="30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B57AFF">
        <w:rPr>
          <w:color w:val="000000"/>
          <w:sz w:val="28"/>
          <w:szCs w:val="28"/>
          <w:lang w:bidi="ru-RU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D39F0" w:rsidRPr="004D39F0" w:rsidRDefault="004D39F0" w:rsidP="004D39F0">
      <w:pPr>
        <w:ind w:firstLine="700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 xml:space="preserve"> 2.7. Основаниями для отказа в приеме документов, необходимых для предоставления муниципальной услуги, является:</w:t>
      </w:r>
    </w:p>
    <w:p w:rsidR="004D39F0" w:rsidRPr="004D39F0" w:rsidRDefault="004D39F0" w:rsidP="004D39F0">
      <w:pPr>
        <w:ind w:firstLine="700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 xml:space="preserve">отсутствие в заявлении сведений о заявителе, </w:t>
      </w:r>
    </w:p>
    <w:p w:rsidR="004D39F0" w:rsidRPr="004D39F0" w:rsidRDefault="004D39F0" w:rsidP="004D39F0">
      <w:pPr>
        <w:ind w:firstLine="700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отсутствие подписи заявителя (отсутствие электронной подписи заявителя);</w:t>
      </w:r>
    </w:p>
    <w:p w:rsidR="004D39F0" w:rsidRPr="004D39F0" w:rsidRDefault="004D39F0" w:rsidP="004D39F0">
      <w:pPr>
        <w:ind w:left="700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текст письменного обращения не поддается прочтению;</w:t>
      </w:r>
    </w:p>
    <w:p w:rsidR="004D39F0" w:rsidRPr="004D39F0" w:rsidRDefault="004D39F0" w:rsidP="004D39F0">
      <w:pPr>
        <w:ind w:firstLine="700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в заявлении не указаны фамилия, имя, отчество гражданина (наименование юридического лица), направившего заявление, почтовый адрес, адрес электронной почты для направления ответа;</w:t>
      </w:r>
    </w:p>
    <w:p w:rsidR="004D39F0" w:rsidRPr="004D39F0" w:rsidRDefault="004D39F0" w:rsidP="004D39F0">
      <w:pPr>
        <w:ind w:firstLine="720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отсутствие либо несоответствие представленных документов, требованиям подпункта 2.5 настоящего регламента.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 xml:space="preserve"> 2.8. Оснований для приостановления предоставления муниципальной услуги не предусмотрено.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2.9. Оснований для отказа в предоставлении муниципальной услуги не предусмотрено.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2.10. Других услуг, которые являются необходимыми и обязательными для предоставления муниципальной услуги, не предусмотрено.</w:t>
      </w:r>
    </w:p>
    <w:p w:rsidR="004D39F0" w:rsidRPr="004D39F0" w:rsidRDefault="004D39F0" w:rsidP="004D39F0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2.11. Предоставление муниципальной услуги осуществляется на бесплатной основе.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color w:val="000000"/>
          <w:sz w:val="28"/>
          <w:szCs w:val="28"/>
        </w:rPr>
        <w:t>2.12. Срок</w:t>
      </w:r>
      <w:r w:rsidRPr="004D39F0">
        <w:rPr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 xml:space="preserve">2.13. Заявление заявителя о предоставлении муниципальной услуги, представленный при непосредственном обращении, почтовым отправлением, по электронной почте или на </w:t>
      </w:r>
      <w:r w:rsidR="000F10C6">
        <w:rPr>
          <w:sz w:val="28"/>
          <w:szCs w:val="28"/>
        </w:rPr>
        <w:t>сайте</w:t>
      </w:r>
      <w:r w:rsidRPr="004D39F0">
        <w:rPr>
          <w:sz w:val="28"/>
          <w:szCs w:val="28"/>
        </w:rPr>
        <w:t>, подлежит обязательной регистрации в журнале рег</w:t>
      </w:r>
      <w:r w:rsidR="000F10C6">
        <w:rPr>
          <w:sz w:val="28"/>
          <w:szCs w:val="28"/>
        </w:rPr>
        <w:t xml:space="preserve">истрации входящей документации </w:t>
      </w:r>
      <w:r w:rsidRPr="004D39F0">
        <w:rPr>
          <w:sz w:val="28"/>
          <w:szCs w:val="28"/>
        </w:rPr>
        <w:t>Администрации в течение одного дня с момента его поступления.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color w:val="000000"/>
          <w:sz w:val="28"/>
          <w:szCs w:val="28"/>
        </w:rPr>
        <w:t xml:space="preserve">2.14. </w:t>
      </w:r>
      <w:r w:rsidRPr="004D39F0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4D39F0" w:rsidRPr="004D39F0" w:rsidRDefault="004D39F0" w:rsidP="004D39F0">
      <w:pPr>
        <w:ind w:firstLine="709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место предоставления муниципальной услуги включает места для ожидания, информирования и приема заявителей;</w:t>
      </w:r>
    </w:p>
    <w:p w:rsidR="004D39F0" w:rsidRPr="004D39F0" w:rsidRDefault="004D39F0" w:rsidP="004D39F0">
      <w:pPr>
        <w:ind w:firstLine="709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t>для ожидания приема отводятся места, оснащенные стульями и столами для возможной необходимости оформления документов;</w:t>
      </w:r>
    </w:p>
    <w:p w:rsidR="004D39F0" w:rsidRPr="004D39F0" w:rsidRDefault="004D39F0" w:rsidP="004D39F0">
      <w:pPr>
        <w:ind w:firstLine="709"/>
        <w:jc w:val="both"/>
        <w:rPr>
          <w:color w:val="000000"/>
          <w:sz w:val="28"/>
          <w:szCs w:val="28"/>
        </w:rPr>
      </w:pPr>
      <w:r w:rsidRPr="004D39F0">
        <w:rPr>
          <w:color w:val="000000"/>
          <w:sz w:val="28"/>
          <w:szCs w:val="28"/>
        </w:rPr>
        <w:lastRenderedPageBreak/>
        <w:t>рабочий кабинет оборудуется персональными компьютерами с возможностью доступа к необходимым информационным базам данных, печатающими устройствами.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2.15. Показателями доступности и качества муниципальной услуги являются возможность заявителя: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нап</w:t>
      </w:r>
      <w:r w:rsidR="00F85E27">
        <w:rPr>
          <w:sz w:val="28"/>
          <w:szCs w:val="28"/>
        </w:rPr>
        <w:t>равлять письменное заявление в а</w:t>
      </w:r>
      <w:r w:rsidRPr="004D39F0">
        <w:rPr>
          <w:sz w:val="28"/>
          <w:szCs w:val="28"/>
        </w:rPr>
        <w:t>дминистрацию о предоставлении муниципальной услуги;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сайт Администрации;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 xml:space="preserve">получать муниципальную услугу своевременно и </w:t>
      </w:r>
      <w:proofErr w:type="gramStart"/>
      <w:r w:rsidRPr="004D39F0">
        <w:rPr>
          <w:sz w:val="28"/>
          <w:szCs w:val="28"/>
        </w:rPr>
        <w:t>в полном объеме</w:t>
      </w:r>
      <w:proofErr w:type="gramEnd"/>
      <w:r w:rsidRPr="004D39F0">
        <w:rPr>
          <w:sz w:val="28"/>
          <w:szCs w:val="28"/>
        </w:rPr>
        <w:t xml:space="preserve"> и в любой форме, предусмотренной законодательством Российской Федерации;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получать ответ по существу поставленных в обращении вопросов;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4D39F0" w:rsidRPr="004D39F0" w:rsidRDefault="004D39F0" w:rsidP="004D39F0">
      <w:pPr>
        <w:autoSpaceDE w:val="0"/>
        <w:ind w:firstLine="700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2.16. Показателями качества предоставления муниципальной услуги являются: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4D39F0" w:rsidRPr="004D39F0" w:rsidRDefault="004D39F0" w:rsidP="004D39F0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соблюдение сроков рассмотрения обращений заявителей;</w:t>
      </w:r>
    </w:p>
    <w:p w:rsidR="00FB41D3" w:rsidRDefault="004D39F0" w:rsidP="00FB41D3">
      <w:pPr>
        <w:ind w:firstLine="709"/>
        <w:jc w:val="both"/>
        <w:rPr>
          <w:sz w:val="28"/>
          <w:szCs w:val="28"/>
        </w:rPr>
      </w:pPr>
      <w:r w:rsidRPr="004D39F0">
        <w:rPr>
          <w:sz w:val="28"/>
          <w:szCs w:val="28"/>
        </w:rPr>
        <w:t>количество жалоб на решения, действия (бездействие) должностных ли</w:t>
      </w:r>
      <w:r w:rsidR="00FB41D3">
        <w:rPr>
          <w:sz w:val="28"/>
          <w:szCs w:val="28"/>
        </w:rPr>
        <w:t>ц в ходе предоставления муниципальной услуги.</w:t>
      </w:r>
    </w:p>
    <w:p w:rsidR="00FB41D3" w:rsidRDefault="00FB41D3" w:rsidP="00FB41D3">
      <w:pPr>
        <w:rPr>
          <w:sz w:val="28"/>
          <w:szCs w:val="28"/>
        </w:rPr>
      </w:pPr>
    </w:p>
    <w:p w:rsidR="00FB41D3" w:rsidRPr="001411E8" w:rsidRDefault="00FB41D3" w:rsidP="00FB41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E8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FB41D3" w:rsidRPr="00FB41D3" w:rsidRDefault="00FB41D3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D3" w:rsidRPr="00FB41D3" w:rsidRDefault="00FB41D3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D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41D3" w:rsidRPr="00FB41D3" w:rsidRDefault="001455FC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B41D3" w:rsidRPr="00FB41D3">
        <w:rPr>
          <w:rFonts w:ascii="Times New Roman" w:hAnsi="Times New Roman" w:cs="Times New Roman"/>
          <w:sz w:val="28"/>
          <w:szCs w:val="28"/>
        </w:rPr>
        <w:t xml:space="preserve"> прием и регистрация запроса;</w:t>
      </w:r>
    </w:p>
    <w:p w:rsidR="00FB41D3" w:rsidRPr="00FB41D3" w:rsidRDefault="001455FC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B41D3" w:rsidRPr="00FB41D3">
        <w:rPr>
          <w:rFonts w:ascii="Times New Roman" w:hAnsi="Times New Roman" w:cs="Times New Roman"/>
          <w:sz w:val="28"/>
          <w:szCs w:val="28"/>
        </w:rPr>
        <w:t xml:space="preserve"> рассмотрение запроса, подготовка выписки из Реестра об объекте либо справки об отсутствии объекта в Реестре;</w:t>
      </w:r>
    </w:p>
    <w:p w:rsidR="00FB41D3" w:rsidRPr="00FB41D3" w:rsidRDefault="001455FC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B41D3" w:rsidRPr="00FB41D3">
        <w:rPr>
          <w:rFonts w:ascii="Times New Roman" w:hAnsi="Times New Roman" w:cs="Times New Roman"/>
          <w:sz w:val="28"/>
          <w:szCs w:val="28"/>
        </w:rPr>
        <w:t xml:space="preserve"> выдача (отправка) заявителю выписки из Реестра об объекте либо справки об отсутствии объекта в Реестре.</w:t>
      </w:r>
    </w:p>
    <w:p w:rsidR="00FB41D3" w:rsidRPr="00FB41D3" w:rsidRDefault="00FB41D3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D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по предоставлению муниципальны</w:t>
      </w:r>
      <w:r w:rsidR="003927B8">
        <w:rPr>
          <w:rFonts w:ascii="Times New Roman" w:hAnsi="Times New Roman" w:cs="Times New Roman"/>
          <w:sz w:val="28"/>
          <w:szCs w:val="28"/>
        </w:rPr>
        <w:t>х услуг приведена в Приложении</w:t>
      </w:r>
      <w:r w:rsidRPr="00FB41D3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FB41D3" w:rsidRPr="00FB41D3" w:rsidRDefault="00FB41D3" w:rsidP="00FB4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5FC" w:rsidRPr="001455FC" w:rsidRDefault="001455FC" w:rsidP="00145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3.1. Прием и регистрация запроса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lastRenderedPageBreak/>
        <w:t>3.1.1. Основанием для начала административной процедуры я</w:t>
      </w:r>
      <w:r>
        <w:rPr>
          <w:rFonts w:ascii="Times New Roman" w:hAnsi="Times New Roman" w:cs="Times New Roman"/>
          <w:sz w:val="28"/>
          <w:szCs w:val="28"/>
        </w:rPr>
        <w:t>вляется поступление в Администрацию</w:t>
      </w:r>
      <w:r w:rsidRPr="001455FC">
        <w:rPr>
          <w:rFonts w:ascii="Times New Roman" w:hAnsi="Times New Roman" w:cs="Times New Roman"/>
          <w:sz w:val="28"/>
          <w:szCs w:val="28"/>
        </w:rPr>
        <w:t xml:space="preserve"> запроса о предоставлении информации из Реестра посредством личного обращения заявителя (или его представителя), почтовой связью, электронной почтой.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3.1.2. Ответственными за выполнение административной процедуры являются: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глава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>;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специалист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>, в компетенцию которого входит прием и регистрация входящих документов (ответственный за документооборот).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3.1.3. Специалист, ответственный за документооборот, принимает и регистрирует запрос в установленном порядке, передает зарегистрированный запрос и приложенные к нему заявителем документы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 xml:space="preserve"> в день регистрации запроса.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 xml:space="preserve"> в течение одного дня после получения документов от специалиста, принявшего и зарегистрировавшего запрос, рассматривает поступивший запрос, налагает резолюцию и возвращает запрос с резолюцией специалисту, ответственному за документооборот.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3.1.5. Ответственный за документооборот специалист в день возврата запроса с резолюцией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 запрос для исполнения</w:t>
      </w:r>
      <w:r w:rsidR="003927B8">
        <w:rPr>
          <w:rFonts w:ascii="Times New Roman" w:hAnsi="Times New Roman" w:cs="Times New Roman"/>
          <w:sz w:val="28"/>
          <w:szCs w:val="28"/>
        </w:rPr>
        <w:t xml:space="preserve"> финансовой экономической группе</w:t>
      </w:r>
      <w:r w:rsidRPr="001455FC">
        <w:rPr>
          <w:rFonts w:ascii="Times New Roman" w:hAnsi="Times New Roman" w:cs="Times New Roman"/>
          <w:sz w:val="28"/>
          <w:szCs w:val="28"/>
        </w:rPr>
        <w:t>.</w:t>
      </w:r>
    </w:p>
    <w:p w:rsidR="001455FC" w:rsidRPr="001455FC" w:rsidRDefault="001455FC" w:rsidP="00145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3.1.6. Результат процедуры: принятый и зарегистрированный запрос, направленный на исполнение.</w:t>
      </w:r>
    </w:p>
    <w:p w:rsidR="00CD7B36" w:rsidRDefault="001455FC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3.1.7. Максимальный срок исполнения процедуры: 2 дня.</w:t>
      </w:r>
    </w:p>
    <w:p w:rsidR="00770AE7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1455FC" w:rsidRDefault="00770AE7" w:rsidP="003927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3.2. Рассмотрение запроса, подготовка</w:t>
      </w:r>
      <w:r w:rsidR="003927B8">
        <w:rPr>
          <w:rFonts w:ascii="Times New Roman" w:hAnsi="Times New Roman" w:cs="Times New Roman"/>
          <w:sz w:val="28"/>
          <w:szCs w:val="28"/>
        </w:rPr>
        <w:t xml:space="preserve"> </w:t>
      </w:r>
      <w:r w:rsidRPr="001455FC">
        <w:rPr>
          <w:rFonts w:ascii="Times New Roman" w:hAnsi="Times New Roman" w:cs="Times New Roman"/>
          <w:sz w:val="28"/>
          <w:szCs w:val="28"/>
        </w:rPr>
        <w:t>выписки из Реестра об объекте либо справки</w:t>
      </w:r>
      <w:r w:rsidR="003927B8">
        <w:rPr>
          <w:rFonts w:ascii="Times New Roman" w:hAnsi="Times New Roman" w:cs="Times New Roman"/>
          <w:sz w:val="28"/>
          <w:szCs w:val="28"/>
        </w:rPr>
        <w:t xml:space="preserve"> </w:t>
      </w:r>
      <w:r w:rsidRPr="001455FC">
        <w:rPr>
          <w:rFonts w:ascii="Times New Roman" w:hAnsi="Times New Roman" w:cs="Times New Roman"/>
          <w:sz w:val="28"/>
          <w:szCs w:val="28"/>
        </w:rPr>
        <w:t>об отсутствии объекта в Реестре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передача специалистом, ответственным за документооборот, начальнику </w:t>
      </w:r>
      <w:r>
        <w:rPr>
          <w:rFonts w:ascii="Times New Roman" w:hAnsi="Times New Roman" w:cs="Times New Roman"/>
          <w:sz w:val="28"/>
          <w:szCs w:val="28"/>
        </w:rPr>
        <w:t>финансовой экономической группы</w:t>
      </w:r>
      <w:r w:rsidR="00AE29D1">
        <w:rPr>
          <w:rFonts w:ascii="Times New Roman" w:hAnsi="Times New Roman" w:cs="Times New Roman"/>
          <w:sz w:val="28"/>
          <w:szCs w:val="28"/>
        </w:rPr>
        <w:t xml:space="preserve"> (далее – начальник ФЭГ)</w:t>
      </w:r>
      <w:r w:rsidRPr="001455FC">
        <w:rPr>
          <w:rFonts w:ascii="Times New Roman" w:hAnsi="Times New Roman" w:cs="Times New Roman"/>
          <w:sz w:val="28"/>
          <w:szCs w:val="28"/>
        </w:rPr>
        <w:t xml:space="preserve"> в установленном порядке зарегистрированного запроса с приложенными к нему заявителем документами и резолюцией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>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3.2.2. Ответственными за выполнение административной процедуры являются: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455FC">
        <w:rPr>
          <w:rFonts w:ascii="Times New Roman" w:hAnsi="Times New Roman" w:cs="Times New Roman"/>
          <w:sz w:val="28"/>
          <w:szCs w:val="28"/>
        </w:rPr>
        <w:t xml:space="preserve"> нача</w:t>
      </w:r>
      <w:r w:rsidR="00AE29D1">
        <w:rPr>
          <w:rFonts w:ascii="Times New Roman" w:hAnsi="Times New Roman" w:cs="Times New Roman"/>
          <w:sz w:val="28"/>
          <w:szCs w:val="28"/>
        </w:rPr>
        <w:t>льник ФЭГ;</w:t>
      </w:r>
    </w:p>
    <w:p w:rsidR="00770AE7" w:rsidRPr="001455FC" w:rsidRDefault="003927B8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0AE7" w:rsidRPr="001455FC">
        <w:rPr>
          <w:rFonts w:ascii="Times New Roman" w:hAnsi="Times New Roman" w:cs="Times New Roman"/>
          <w:sz w:val="28"/>
          <w:szCs w:val="28"/>
        </w:rPr>
        <w:t xml:space="preserve">определенный начальником </w:t>
      </w:r>
      <w:r w:rsidR="00AE29D1">
        <w:rPr>
          <w:rFonts w:ascii="Times New Roman" w:hAnsi="Times New Roman" w:cs="Times New Roman"/>
          <w:sz w:val="28"/>
          <w:szCs w:val="28"/>
        </w:rPr>
        <w:t>ФЭГ</w:t>
      </w:r>
      <w:r w:rsidR="00770AE7">
        <w:rPr>
          <w:rFonts w:ascii="Times New Roman" w:hAnsi="Times New Roman" w:cs="Times New Roman"/>
          <w:sz w:val="28"/>
          <w:szCs w:val="28"/>
        </w:rPr>
        <w:t xml:space="preserve"> </w:t>
      </w:r>
      <w:r w:rsidR="00770AE7" w:rsidRPr="001455F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0AE7">
        <w:rPr>
          <w:rFonts w:ascii="Times New Roman" w:hAnsi="Times New Roman" w:cs="Times New Roman"/>
          <w:sz w:val="28"/>
          <w:szCs w:val="28"/>
        </w:rPr>
        <w:t>финансовой экономической группы администрации</w:t>
      </w:r>
      <w:r w:rsidR="00770AE7" w:rsidRPr="001455FC">
        <w:rPr>
          <w:rFonts w:ascii="Times New Roman" w:hAnsi="Times New Roman" w:cs="Times New Roman"/>
          <w:sz w:val="28"/>
          <w:szCs w:val="28"/>
        </w:rPr>
        <w:t>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3.2.3. В день получения запроса от специалиста, ответственного за документооборот, начальник </w:t>
      </w:r>
      <w:r w:rsidR="00AE29D1">
        <w:rPr>
          <w:rFonts w:ascii="Times New Roman" w:hAnsi="Times New Roman" w:cs="Times New Roman"/>
          <w:sz w:val="28"/>
          <w:szCs w:val="28"/>
        </w:rPr>
        <w:t>ФЭГ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сотрудника финансовой экономической группы</w:t>
      </w:r>
      <w:r w:rsidRPr="001455FC">
        <w:rPr>
          <w:rFonts w:ascii="Times New Roman" w:hAnsi="Times New Roman" w:cs="Times New Roman"/>
          <w:sz w:val="28"/>
          <w:szCs w:val="28"/>
        </w:rPr>
        <w:t xml:space="preserve"> для рассмотрения поступившего запроса, передает ему запрос и устанавливает срок исполнения поручения.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>
        <w:rPr>
          <w:rFonts w:ascii="Times New Roman" w:hAnsi="Times New Roman" w:cs="Times New Roman"/>
          <w:sz w:val="28"/>
          <w:szCs w:val="28"/>
        </w:rPr>
        <w:t xml:space="preserve">финансовой экономической группы </w:t>
      </w:r>
      <w:r w:rsidRPr="001455FC">
        <w:rPr>
          <w:rFonts w:ascii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начальником </w:t>
      </w:r>
      <w:r w:rsidR="00AE29D1">
        <w:rPr>
          <w:rFonts w:ascii="Times New Roman" w:hAnsi="Times New Roman" w:cs="Times New Roman"/>
          <w:sz w:val="28"/>
          <w:szCs w:val="28"/>
        </w:rPr>
        <w:t>ФЭГ</w:t>
      </w:r>
      <w:r w:rsidRPr="001455FC">
        <w:rPr>
          <w:rFonts w:ascii="Times New Roman" w:hAnsi="Times New Roman" w:cs="Times New Roman"/>
          <w:sz w:val="28"/>
          <w:szCs w:val="28"/>
        </w:rPr>
        <w:t xml:space="preserve"> (не превышающий 5 дней):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55FC">
        <w:rPr>
          <w:rFonts w:ascii="Times New Roman" w:hAnsi="Times New Roman" w:cs="Times New Roman"/>
          <w:sz w:val="28"/>
          <w:szCs w:val="28"/>
        </w:rPr>
        <w:t xml:space="preserve">) в случае наличия в Реестре требуемой информации, готовит проект выписки из Реестра о запрашиваемом объекте на соответствующую дату и </w:t>
      </w:r>
      <w:r w:rsidRPr="001455F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указанный проект вместе с запросом и приложенными к нему документами на согласование начальнику </w:t>
      </w:r>
      <w:r w:rsidR="00AE29D1">
        <w:rPr>
          <w:rFonts w:ascii="Times New Roman" w:hAnsi="Times New Roman" w:cs="Times New Roman"/>
          <w:sz w:val="28"/>
          <w:szCs w:val="28"/>
        </w:rPr>
        <w:t>ФЭГ</w:t>
      </w:r>
      <w:r w:rsidRPr="001455FC">
        <w:rPr>
          <w:rFonts w:ascii="Times New Roman" w:hAnsi="Times New Roman" w:cs="Times New Roman"/>
          <w:sz w:val="28"/>
          <w:szCs w:val="28"/>
        </w:rPr>
        <w:t>;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55FC">
        <w:rPr>
          <w:rFonts w:ascii="Times New Roman" w:hAnsi="Times New Roman" w:cs="Times New Roman"/>
          <w:sz w:val="28"/>
          <w:szCs w:val="28"/>
        </w:rPr>
        <w:t>) в случае если объект, информация о котором запрашивается, отсутствует в Реестре, готовит проект справки об отсутствии в Реестре объекта и представляет указанный проект вместе с запросом и приложенными к нему документами на согласование начальнику</w:t>
      </w:r>
      <w:r w:rsidR="00AE29D1">
        <w:rPr>
          <w:rFonts w:ascii="Times New Roman" w:hAnsi="Times New Roman" w:cs="Times New Roman"/>
          <w:sz w:val="28"/>
          <w:szCs w:val="28"/>
        </w:rPr>
        <w:t xml:space="preserve"> ФЭГ</w:t>
      </w:r>
      <w:r w:rsidRPr="001455FC">
        <w:rPr>
          <w:rFonts w:ascii="Times New Roman" w:hAnsi="Times New Roman" w:cs="Times New Roman"/>
          <w:sz w:val="28"/>
          <w:szCs w:val="28"/>
        </w:rPr>
        <w:t>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3.2.5. Начальник </w:t>
      </w:r>
      <w:r w:rsidR="00AE29D1">
        <w:rPr>
          <w:rFonts w:ascii="Times New Roman" w:hAnsi="Times New Roman" w:cs="Times New Roman"/>
          <w:sz w:val="28"/>
          <w:szCs w:val="28"/>
        </w:rPr>
        <w:t xml:space="preserve">ФЭГ </w:t>
      </w:r>
      <w:r w:rsidRPr="001455FC">
        <w:rPr>
          <w:rFonts w:ascii="Times New Roman" w:hAnsi="Times New Roman" w:cs="Times New Roman"/>
          <w:sz w:val="28"/>
          <w:szCs w:val="28"/>
        </w:rPr>
        <w:t xml:space="preserve">в течение одного дня с момента представления проекта сотрудником </w:t>
      </w:r>
      <w:r>
        <w:rPr>
          <w:rFonts w:ascii="Times New Roman" w:hAnsi="Times New Roman" w:cs="Times New Roman"/>
          <w:sz w:val="28"/>
          <w:szCs w:val="28"/>
        </w:rPr>
        <w:t>финансовой экономической группы</w:t>
      </w:r>
      <w:r w:rsidRPr="001455FC">
        <w:rPr>
          <w:rFonts w:ascii="Times New Roman" w:hAnsi="Times New Roman" w:cs="Times New Roman"/>
          <w:sz w:val="28"/>
          <w:szCs w:val="28"/>
        </w:rPr>
        <w:t xml:space="preserve"> рассматривает, визирует проект и представляет его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 xml:space="preserve"> вместе с запросом и приложенными к нему документами.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455FC">
        <w:rPr>
          <w:rFonts w:ascii="Times New Roman" w:hAnsi="Times New Roman" w:cs="Times New Roman"/>
          <w:sz w:val="28"/>
          <w:szCs w:val="28"/>
        </w:rPr>
        <w:t xml:space="preserve"> в течение одного дня после представления документов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9D1">
        <w:rPr>
          <w:rFonts w:ascii="Times New Roman" w:hAnsi="Times New Roman" w:cs="Times New Roman"/>
          <w:sz w:val="28"/>
          <w:szCs w:val="28"/>
        </w:rPr>
        <w:t>ФЭГ</w:t>
      </w:r>
      <w:r w:rsidRPr="001455FC">
        <w:rPr>
          <w:rFonts w:ascii="Times New Roman" w:hAnsi="Times New Roman" w:cs="Times New Roman"/>
          <w:sz w:val="28"/>
          <w:szCs w:val="28"/>
        </w:rPr>
        <w:t>: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55FC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документы;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29D1">
        <w:rPr>
          <w:rFonts w:ascii="Times New Roman" w:hAnsi="Times New Roman" w:cs="Times New Roman"/>
          <w:sz w:val="28"/>
          <w:szCs w:val="28"/>
        </w:rPr>
        <w:t xml:space="preserve"> </w:t>
      </w:r>
      <w:r w:rsidRPr="001455FC">
        <w:rPr>
          <w:rFonts w:ascii="Times New Roman" w:hAnsi="Times New Roman" w:cs="Times New Roman"/>
          <w:sz w:val="28"/>
          <w:szCs w:val="28"/>
        </w:rPr>
        <w:t>подписывает все экземпляры представленного проекта выписки, справки либо сообщения;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455FC">
        <w:rPr>
          <w:rFonts w:ascii="Times New Roman" w:hAnsi="Times New Roman" w:cs="Times New Roman"/>
          <w:sz w:val="28"/>
          <w:szCs w:val="28"/>
        </w:rPr>
        <w:t xml:space="preserve"> передает документы специалисту, ответственному за документооборот, для регистрации и направления (выдачи) заявителю.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3.2.7. Результат процедуры: подготовленная по запросу информация.</w:t>
      </w:r>
    </w:p>
    <w:p w:rsidR="00770AE7" w:rsidRPr="001455F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FC">
        <w:rPr>
          <w:rFonts w:ascii="Times New Roman" w:hAnsi="Times New Roman" w:cs="Times New Roman"/>
          <w:sz w:val="28"/>
          <w:szCs w:val="28"/>
        </w:rPr>
        <w:t>3.2.8. Максимальный срок исполнения процедуры: 7 дней.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AD119C" w:rsidRDefault="00770AE7" w:rsidP="00AE29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3.3. Выдача (отправка) заявителю выписки</w:t>
      </w:r>
      <w:r w:rsidR="00AE29D1">
        <w:rPr>
          <w:rFonts w:ascii="Times New Roman" w:hAnsi="Times New Roman" w:cs="Times New Roman"/>
          <w:sz w:val="28"/>
          <w:szCs w:val="28"/>
        </w:rPr>
        <w:t xml:space="preserve"> </w:t>
      </w:r>
      <w:r w:rsidRPr="00AD119C">
        <w:rPr>
          <w:rFonts w:ascii="Times New Roman" w:hAnsi="Times New Roman" w:cs="Times New Roman"/>
          <w:sz w:val="28"/>
          <w:szCs w:val="28"/>
        </w:rPr>
        <w:t>из Реестра об объекте, справки об</w:t>
      </w:r>
    </w:p>
    <w:p w:rsidR="00770AE7" w:rsidRPr="00AD119C" w:rsidRDefault="00770AE7" w:rsidP="00770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отсутствии объекта в Реестре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8"/>
      <w:bookmarkEnd w:id="1"/>
      <w:r w:rsidRPr="00AD119C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D119C">
        <w:rPr>
          <w:rFonts w:ascii="Times New Roman" w:hAnsi="Times New Roman" w:cs="Times New Roman"/>
          <w:sz w:val="28"/>
          <w:szCs w:val="28"/>
        </w:rPr>
        <w:t xml:space="preserve"> сотруднику, ответственному за документооборот, пакета документов, включающего: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запрос с приложенными к нему заявителем документами;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подготовленную в соответствии с этим запросом выписку из Реестра об объекте либо справку об отсутствии объекта в Реестре с отметкой специалиста </w:t>
      </w:r>
      <w:r>
        <w:rPr>
          <w:rFonts w:ascii="Times New Roman" w:hAnsi="Times New Roman" w:cs="Times New Roman"/>
          <w:sz w:val="28"/>
          <w:szCs w:val="28"/>
        </w:rPr>
        <w:t>финансовой экономической группы</w:t>
      </w:r>
      <w:r w:rsidRPr="00AD119C">
        <w:rPr>
          <w:rFonts w:ascii="Times New Roman" w:hAnsi="Times New Roman" w:cs="Times New Roman"/>
          <w:sz w:val="28"/>
          <w:szCs w:val="28"/>
        </w:rPr>
        <w:t xml:space="preserve"> о порядке направления документов (по почте, на руки заявителю).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3.3.2. Ответственными за выполнение административной процедуры является сотрудник, ответственный за документооборот.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3.3.3. Специалист, ответственный за документооборот: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в день получения документов, указанных в </w:t>
      </w:r>
      <w:hyperlink w:anchor="P238" w:history="1">
        <w:r w:rsidRPr="00AE29D1">
          <w:rPr>
            <w:rFonts w:ascii="Times New Roman" w:hAnsi="Times New Roman" w:cs="Times New Roman"/>
            <w:sz w:val="28"/>
            <w:szCs w:val="28"/>
          </w:rPr>
          <w:t>п. 3.3.1</w:t>
        </w:r>
      </w:hyperlink>
      <w:r w:rsidRPr="00AE29D1">
        <w:rPr>
          <w:rFonts w:ascii="Times New Roman" w:hAnsi="Times New Roman" w:cs="Times New Roman"/>
          <w:sz w:val="28"/>
          <w:szCs w:val="28"/>
        </w:rPr>
        <w:t xml:space="preserve"> н</w:t>
      </w:r>
      <w:r w:rsidRPr="00AD119C">
        <w:rPr>
          <w:rFonts w:ascii="Times New Roman" w:hAnsi="Times New Roman" w:cs="Times New Roman"/>
          <w:sz w:val="28"/>
          <w:szCs w:val="28"/>
        </w:rPr>
        <w:t>астоящего Регламента, регистрирует исходящие документы в установленном порядке;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119C">
        <w:rPr>
          <w:rFonts w:ascii="Times New Roman" w:hAnsi="Times New Roman" w:cs="Times New Roman"/>
          <w:sz w:val="28"/>
          <w:szCs w:val="28"/>
        </w:rPr>
        <w:t>руководствуясь указанием о способе предоставления информации, содержащимся в запросе: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а) в случае необходимости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заявителю по почте 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один подлинный экземпляр исходящего документа направляет по почте в адрес, указанный заявителем, в срок не позднее одного дня с момента регистрации исходящего документа;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б) в случае необходимости выдач</w:t>
      </w:r>
      <w:r>
        <w:rPr>
          <w:rFonts w:ascii="Times New Roman" w:hAnsi="Times New Roman" w:cs="Times New Roman"/>
          <w:sz w:val="28"/>
          <w:szCs w:val="28"/>
        </w:rPr>
        <w:t>и информации заявителю на руки 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информирует заявителя о необходимости прибытия для получения информации, один подлинный экземпляр исходящего документа выдает в </w:t>
      </w:r>
      <w:r w:rsidRPr="00AD119C">
        <w:rPr>
          <w:rFonts w:ascii="Times New Roman" w:hAnsi="Times New Roman" w:cs="Times New Roman"/>
          <w:sz w:val="28"/>
          <w:szCs w:val="28"/>
        </w:rPr>
        <w:lastRenderedPageBreak/>
        <w:t xml:space="preserve">приемные дни, установленные </w:t>
      </w:r>
      <w:hyperlink w:anchor="P171" w:history="1">
        <w:r w:rsidRPr="00AE29D1">
          <w:rPr>
            <w:rFonts w:ascii="Times New Roman" w:hAnsi="Times New Roman" w:cs="Times New Roman"/>
            <w:sz w:val="28"/>
            <w:szCs w:val="28"/>
          </w:rPr>
          <w:t>п. 2.12</w:t>
        </w:r>
      </w:hyperlink>
      <w:r w:rsidRPr="00AD119C">
        <w:rPr>
          <w:rFonts w:ascii="Times New Roman" w:hAnsi="Times New Roman" w:cs="Times New Roman"/>
          <w:sz w:val="28"/>
          <w:szCs w:val="28"/>
        </w:rPr>
        <w:t xml:space="preserve"> настоящего Регламента, под ро</w:t>
      </w:r>
      <w:r>
        <w:rPr>
          <w:rFonts w:ascii="Times New Roman" w:hAnsi="Times New Roman" w:cs="Times New Roman"/>
          <w:sz w:val="28"/>
          <w:szCs w:val="28"/>
        </w:rPr>
        <w:t>спись обратившемуся в администрацию</w:t>
      </w:r>
      <w:r w:rsidRPr="00AD119C">
        <w:rPr>
          <w:rFonts w:ascii="Times New Roman" w:hAnsi="Times New Roman" w:cs="Times New Roman"/>
          <w:sz w:val="28"/>
          <w:szCs w:val="28"/>
        </w:rPr>
        <w:t>: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заявителю – физическому лицу 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личность;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представителю заявителя 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ического или юридического лица –</w:t>
      </w:r>
      <w:r w:rsidRPr="00AD119C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подтверждающего его полномочия, и документа, удостоверяющего личность; помещает запрос и приложенные к нему заявителем документы, а также подлинный экземпляр подготовленного в соответствии с этим запросом исходящего документа в дело в порядке, установленном для хранения исходящих документов.</w:t>
      </w:r>
    </w:p>
    <w:p w:rsidR="00770AE7" w:rsidRPr="00AD119C" w:rsidRDefault="00770AE7" w:rsidP="00AE2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 xml:space="preserve">В случае неявки заявителя в назначенный для получения информации день, запрашиваемая информация хранится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D119C">
        <w:rPr>
          <w:rFonts w:ascii="Times New Roman" w:hAnsi="Times New Roman" w:cs="Times New Roman"/>
          <w:sz w:val="28"/>
          <w:szCs w:val="28"/>
        </w:rPr>
        <w:t xml:space="preserve"> в течение 10 рабочих дней, по истечении которых специалист, ответственный за документооборот, направляет информацию по адресу, указанному в запросе</w:t>
      </w:r>
      <w:r w:rsidR="00AE29D1">
        <w:rPr>
          <w:rFonts w:ascii="Times New Roman" w:hAnsi="Times New Roman" w:cs="Times New Roman"/>
          <w:sz w:val="28"/>
          <w:szCs w:val="28"/>
        </w:rPr>
        <w:t xml:space="preserve"> </w:t>
      </w:r>
      <w:r w:rsidRPr="00AD119C">
        <w:rPr>
          <w:rFonts w:ascii="Times New Roman" w:hAnsi="Times New Roman" w:cs="Times New Roman"/>
          <w:sz w:val="28"/>
          <w:szCs w:val="28"/>
        </w:rPr>
        <w:t>простым почтовым отправлением. Дата направления информации проставляется на экземпляре документа, подлежащего хранению в деле в порядке, установленном для хранения исходящих документов.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3.3.4. Результат процедуры: выданная или направленная заявителю информация.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3.3.5. Максимальный срок исполнения процедуры: 1 день.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AD119C" w:rsidRDefault="00770AE7" w:rsidP="00770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</w:t>
      </w:r>
    </w:p>
    <w:p w:rsidR="00770AE7" w:rsidRPr="00AD119C" w:rsidRDefault="00770AE7" w:rsidP="00770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3.4.1. Запрос, направленный заявителем в форме электронного документа, подлежит рассмотрению в порядке, установленном настоящим регламентом.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AD119C" w:rsidRDefault="00770AE7" w:rsidP="003153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3.5. Особенности предоставления</w:t>
      </w:r>
      <w:r w:rsidR="00AE29D1">
        <w:rPr>
          <w:rFonts w:ascii="Times New Roman" w:hAnsi="Times New Roman" w:cs="Times New Roman"/>
          <w:sz w:val="28"/>
          <w:szCs w:val="28"/>
        </w:rPr>
        <w:t xml:space="preserve"> </w:t>
      </w:r>
      <w:r w:rsidRPr="00AD119C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</w:t>
      </w:r>
      <w:r w:rsidR="00315370">
        <w:rPr>
          <w:rFonts w:ascii="Times New Roman" w:hAnsi="Times New Roman" w:cs="Times New Roman"/>
          <w:sz w:val="28"/>
          <w:szCs w:val="28"/>
        </w:rPr>
        <w:t xml:space="preserve"> </w:t>
      </w:r>
      <w:r w:rsidRPr="00AD119C">
        <w:rPr>
          <w:rFonts w:ascii="Times New Roman" w:hAnsi="Times New Roman" w:cs="Times New Roman"/>
          <w:sz w:val="28"/>
          <w:szCs w:val="28"/>
        </w:rPr>
        <w:t>центре предоставления государственных</w:t>
      </w:r>
    </w:p>
    <w:p w:rsidR="00770AE7" w:rsidRPr="00AD119C" w:rsidRDefault="00770AE7" w:rsidP="00770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19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="00C20057">
        <w:rPr>
          <w:rFonts w:ascii="Times New Roman" w:hAnsi="Times New Roman" w:cs="Times New Roman"/>
          <w:sz w:val="28"/>
          <w:szCs w:val="28"/>
        </w:rPr>
        <w:t>настоящим регламентом и соглашением, заключенным</w:t>
      </w:r>
      <w:r w:rsidRPr="00AD119C">
        <w:rPr>
          <w:rFonts w:ascii="Times New Roman" w:hAnsi="Times New Roman" w:cs="Times New Roman"/>
          <w:sz w:val="28"/>
          <w:szCs w:val="28"/>
        </w:rPr>
        <w:t xml:space="preserve"> между многофункциональным центром и администрацией, с момента вступления в силу соответствующего соглашения о взаимодействии.</w:t>
      </w:r>
    </w:p>
    <w:p w:rsidR="00770AE7" w:rsidRDefault="00770AE7" w:rsidP="00770AE7">
      <w:pPr>
        <w:pStyle w:val="ConsPlusNormal"/>
        <w:ind w:firstLine="540"/>
        <w:jc w:val="both"/>
      </w:pPr>
    </w:p>
    <w:p w:rsidR="00770AE7" w:rsidRPr="001411E8" w:rsidRDefault="00770AE7" w:rsidP="00141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E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1411E8" w:rsidRPr="0014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1E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70AE7" w:rsidRPr="00AD119C" w:rsidRDefault="00770AE7" w:rsidP="00770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E7" w:rsidRPr="00920E28" w:rsidRDefault="00770AE7" w:rsidP="00770AE7">
      <w:pPr>
        <w:pStyle w:val="20"/>
        <w:shd w:val="clear" w:color="auto" w:fill="auto"/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920E28">
        <w:rPr>
          <w:rFonts w:ascii="Times New Roman" w:hAnsi="Times New Roman" w:cs="Times New Roman"/>
        </w:rPr>
        <w:t>. Текущий контроль за исполнением Административного регламента при предоставлении муниципальной услуги осуществляется главой администрации Новолесновского сельского поселения.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45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920E28">
        <w:rPr>
          <w:rFonts w:ascii="Times New Roman" w:hAnsi="Times New Roman" w:cs="Times New Roman"/>
        </w:rPr>
        <w:t xml:space="preserve">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</w:t>
      </w:r>
      <w:r w:rsidRPr="00920E28">
        <w:rPr>
          <w:rFonts w:ascii="Times New Roman" w:hAnsi="Times New Roman" w:cs="Times New Roman"/>
        </w:rPr>
        <w:lastRenderedPageBreak/>
        <w:t>(бездействие) должностных лиц и ответственных исполнителей.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45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920E28">
        <w:rPr>
          <w:rFonts w:ascii="Times New Roman" w:hAnsi="Times New Roman" w:cs="Times New Roman"/>
        </w:rPr>
        <w:t>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45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20E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920E28">
        <w:rPr>
          <w:rFonts w:ascii="Times New Roman" w:hAnsi="Times New Roman" w:cs="Times New Roman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70AE7" w:rsidRPr="00920E28" w:rsidRDefault="00770AE7" w:rsidP="00770AE7">
      <w:pPr>
        <w:pStyle w:val="20"/>
        <w:shd w:val="clear" w:color="auto" w:fill="auto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920E28">
        <w:rPr>
          <w:rFonts w:ascii="Times New Roman" w:hAnsi="Times New Roman" w:cs="Times New Roman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70AE7" w:rsidRPr="00920E28" w:rsidRDefault="00770AE7" w:rsidP="00770AE7">
      <w:pPr>
        <w:pStyle w:val="20"/>
        <w:shd w:val="clear" w:color="auto" w:fill="auto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920E28">
        <w:rPr>
          <w:rFonts w:ascii="Times New Roman" w:hAnsi="Times New Roman" w:cs="Times New Roma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45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920E28">
        <w:rPr>
          <w:rFonts w:ascii="Times New Roman" w:hAnsi="Times New Roman" w:cs="Times New Roman"/>
        </w:rPr>
        <w:t>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</w:t>
      </w:r>
      <w:r>
        <w:rPr>
          <w:rFonts w:ascii="Times New Roman" w:hAnsi="Times New Roman" w:cs="Times New Roman"/>
        </w:rPr>
        <w:t>ного закона от 27.07.2006 № 153–</w:t>
      </w:r>
      <w:r w:rsidRPr="00920E28">
        <w:rPr>
          <w:rFonts w:ascii="Times New Roman" w:hAnsi="Times New Roman" w:cs="Times New Roman"/>
        </w:rPr>
        <w:t>ФЗ «О персональных данных».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450"/>
        </w:tabs>
        <w:spacing w:line="322" w:lineRule="exact"/>
        <w:ind w:firstLine="0"/>
        <w:jc w:val="both"/>
        <w:rPr>
          <w:rFonts w:ascii="Times New Roman" w:hAnsi="Times New Roman" w:cs="Times New Roman"/>
        </w:rPr>
      </w:pPr>
    </w:p>
    <w:p w:rsidR="00770AE7" w:rsidRPr="00920E28" w:rsidRDefault="00770AE7" w:rsidP="00770AE7">
      <w:pPr>
        <w:pStyle w:val="50"/>
        <w:shd w:val="clear" w:color="auto" w:fill="auto"/>
        <w:tabs>
          <w:tab w:val="left" w:pos="567"/>
        </w:tabs>
        <w:spacing w:after="313" w:line="322" w:lineRule="exact"/>
        <w:ind w:firstLine="0"/>
        <w:rPr>
          <w:rFonts w:ascii="Times New Roman" w:hAnsi="Times New Roman" w:cs="Times New Roman"/>
        </w:rPr>
      </w:pPr>
      <w:r w:rsidRPr="00920E28">
        <w:rPr>
          <w:rFonts w:ascii="Times New Roman" w:hAnsi="Times New Roman" w:cs="Times New Roman"/>
        </w:rPr>
        <w:t xml:space="preserve"> 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376"/>
        </w:tabs>
        <w:spacing w:line="331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920E28">
        <w:rPr>
          <w:rFonts w:ascii="Times New Roman" w:hAnsi="Times New Roman" w:cs="Times New Roman"/>
        </w:rPr>
        <w:t>. Заявитель имеет право обратиться с жалобой в том числе в следующих случаях: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186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20E28">
        <w:rPr>
          <w:rFonts w:ascii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64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20E28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35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35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20E28">
        <w:rPr>
          <w:rFonts w:ascii="Times New Roman" w:hAnsi="Times New Roman" w:cs="Times New Roman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39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20E28">
        <w:rPr>
          <w:rFonts w:ascii="Times New Roman" w:hAnsi="Times New Roman" w:cs="Times New Roman"/>
        </w:rPr>
        <w:t>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0AE7" w:rsidRDefault="00770AE7" w:rsidP="00770AE7">
      <w:pPr>
        <w:pStyle w:val="20"/>
        <w:shd w:val="clear" w:color="auto" w:fill="auto"/>
        <w:tabs>
          <w:tab w:val="left" w:pos="1376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920E28">
        <w:rPr>
          <w:rFonts w:ascii="Times New Roman" w:hAnsi="Times New Roman" w:cs="Times New Roman"/>
        </w:rPr>
        <w:t>Жалоба подается в письменной форме на бумажном</w:t>
      </w:r>
      <w:r>
        <w:rPr>
          <w:rFonts w:ascii="Times New Roman" w:hAnsi="Times New Roman" w:cs="Times New Roman"/>
        </w:rPr>
        <w:t xml:space="preserve"> носителе, в электронной форме: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376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 xml:space="preserve">главе администрации Новолесновского сельского поселения на </w:t>
      </w:r>
      <w:r w:rsidRPr="00920E28">
        <w:rPr>
          <w:rFonts w:ascii="Times New Roman" w:hAnsi="Times New Roman" w:cs="Times New Roman"/>
        </w:rPr>
        <w:lastRenderedPageBreak/>
        <w:t>решения, действия (бездействие) ответственного исполнителя;</w:t>
      </w:r>
    </w:p>
    <w:p w:rsidR="00770AE7" w:rsidRPr="00920E28" w:rsidRDefault="00770AE7" w:rsidP="00770AE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20E28">
        <w:rPr>
          <w:rFonts w:ascii="Times New Roman" w:hAnsi="Times New Roman" w:cs="Times New Roman"/>
        </w:rPr>
        <w:t>Жалоба может быть направлена по почте, через МФЦ,</w:t>
      </w:r>
      <w:r>
        <w:rPr>
          <w:rFonts w:ascii="Times New Roman" w:hAnsi="Times New Roman" w:cs="Times New Roman"/>
        </w:rPr>
        <w:t xml:space="preserve"> с использованием информационно–</w:t>
      </w:r>
      <w:r w:rsidRPr="00920E28">
        <w:rPr>
          <w:rFonts w:ascii="Times New Roman" w:hAnsi="Times New Roman" w:cs="Times New Roman"/>
        </w:rPr>
        <w:t>телекоммуникационной сети «Интернет», а также может быть принята на личном приёме заявителя.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920E28">
        <w:rPr>
          <w:rFonts w:ascii="Times New Roman" w:hAnsi="Times New Roman" w:cs="Times New Roman"/>
        </w:rPr>
        <w:t>Жалоба должна содержать: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>наименование администрации, предоставляющей муниципальную услугу, должностного лица,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22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2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920E28">
        <w:rPr>
          <w:rFonts w:ascii="Times New Roman" w:hAnsi="Times New Roman" w:cs="Times New Roman"/>
        </w:rPr>
        <w:t>сведения об обжалуемых решениях и действиях (бездействии) администрации, предоставляющего муниципальную услугу, должностного лица, предоставляющего муниципальную услугу, либо муниципального служащего, либо специалиста МФЦ;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22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249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920E28">
        <w:rPr>
          <w:rFonts w:ascii="Times New Roman" w:hAnsi="Times New Roman" w:cs="Times New Roman"/>
        </w:rPr>
        <w:t>Жалоба подлежит рассмотрению в течение 15 рабочих дней со дня её регистрации, а в случае обжалования отказа администрации,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249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920E28">
        <w:rPr>
          <w:rFonts w:ascii="Times New Roman" w:hAnsi="Times New Roman" w:cs="Times New Roman"/>
        </w:rPr>
        <w:t>По результатам рассмотрения жалобы администрация Новолесновского сельского поселения принимает одно из следующих решений: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2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>удовлетворяет жалобу;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952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920E28">
        <w:rPr>
          <w:rFonts w:ascii="Times New Roman" w:hAnsi="Times New Roman" w:cs="Times New Roman"/>
        </w:rPr>
        <w:t>отказывает в удовлетворении жалобы.</w:t>
      </w:r>
    </w:p>
    <w:p w:rsidR="00770AE7" w:rsidRPr="00920E28" w:rsidRDefault="00770AE7" w:rsidP="00770AE7">
      <w:pPr>
        <w:pStyle w:val="20"/>
        <w:shd w:val="clear" w:color="auto" w:fill="auto"/>
        <w:tabs>
          <w:tab w:val="left" w:pos="1249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920E28">
        <w:rPr>
          <w:rFonts w:ascii="Times New Roman" w:hAnsi="Times New Roman" w:cs="Times New Roman"/>
        </w:rPr>
        <w:t>Не позднее дня, следующего за днём принятия</w:t>
      </w:r>
      <w:r w:rsidR="00F85E27">
        <w:rPr>
          <w:rFonts w:ascii="Times New Roman" w:hAnsi="Times New Roman" w:cs="Times New Roman"/>
        </w:rPr>
        <w:t xml:space="preserve"> решения, указанного в пункте 5.5.</w:t>
      </w:r>
      <w:r w:rsidRPr="00920E28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0AE7" w:rsidRPr="00F86CC0" w:rsidRDefault="00770AE7" w:rsidP="00F86CC0">
      <w:pPr>
        <w:pStyle w:val="20"/>
        <w:shd w:val="clear" w:color="auto" w:fill="auto"/>
        <w:tabs>
          <w:tab w:val="left" w:pos="1249"/>
        </w:tabs>
        <w:spacing w:line="322" w:lineRule="exact"/>
        <w:ind w:firstLine="709"/>
        <w:jc w:val="both"/>
        <w:rPr>
          <w:rFonts w:ascii="Times New Roman" w:hAnsi="Times New Roman" w:cs="Times New Roman"/>
        </w:rPr>
        <w:sectPr w:rsidR="00770AE7" w:rsidRPr="00F86CC0" w:rsidSect="00747B40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</w:rPr>
        <w:t>5.7.</w:t>
      </w:r>
      <w:r w:rsidRPr="00920E28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7B36" w:rsidRDefault="00CD7B36" w:rsidP="00920E28">
      <w:pPr>
        <w:pStyle w:val="ConsPlusNormal"/>
        <w:jc w:val="both"/>
      </w:pPr>
      <w:bookmarkStart w:id="2" w:name="P190"/>
      <w:bookmarkEnd w:id="2"/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Приложение 1</w:t>
      </w:r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к Административному регламенту</w:t>
      </w:r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утвержденному постановлением администрации</w:t>
      </w:r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 xml:space="preserve"> Новолесновского сельского поселения</w:t>
      </w:r>
    </w:p>
    <w:p w:rsidR="00CD7B36" w:rsidRPr="000D7D4B" w:rsidRDefault="00F86CC0" w:rsidP="00F86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09.10.2015 № 102</w:t>
      </w:r>
      <w:r w:rsidRPr="005C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CD7B36" w:rsidRPr="000D7D4B" w:rsidRDefault="00CD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36" w:rsidRPr="000D7D4B" w:rsidRDefault="000D7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1"/>
      <w:bookmarkEnd w:id="3"/>
      <w:r w:rsidRPr="000D7D4B">
        <w:rPr>
          <w:rFonts w:ascii="Times New Roman" w:hAnsi="Times New Roman" w:cs="Times New Roman"/>
          <w:sz w:val="28"/>
          <w:szCs w:val="28"/>
        </w:rPr>
        <w:t>Формы бланков запроса о предоставлении</w:t>
      </w:r>
    </w:p>
    <w:p w:rsidR="00CD7B36" w:rsidRPr="000D7D4B" w:rsidRDefault="000D7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информации из реестра объектов муниципальной </w:t>
      </w:r>
    </w:p>
    <w:p w:rsidR="00CD7B36" w:rsidRPr="000D7D4B" w:rsidRDefault="000D7D4B" w:rsidP="000D7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собственности Новолесновского сельского поселения</w:t>
      </w:r>
    </w:p>
    <w:p w:rsidR="000D7D4B" w:rsidRPr="000D7D4B" w:rsidRDefault="00CD7B36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="000D7D4B">
        <w:t xml:space="preserve">  </w:t>
      </w: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D7B36" w:rsidRPr="000D7D4B" w:rsidRDefault="000D7D4B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CD7B36" w:rsidRPr="000D7D4B">
        <w:rPr>
          <w:rFonts w:ascii="Times New Roman" w:hAnsi="Times New Roman" w:cs="Times New Roman"/>
          <w:sz w:val="28"/>
          <w:szCs w:val="28"/>
        </w:rPr>
        <w:t>физического лица,</w:t>
      </w:r>
    </w:p>
    <w:p w:rsidR="00F86CC0" w:rsidRDefault="00CD7B36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   индивидуального   предпринимателя</w:t>
      </w:r>
      <w:r w:rsidR="00F86C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7B36" w:rsidRPr="000D7D4B" w:rsidRDefault="00F86CC0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0D7D4B" w:rsidRPr="000D7D4B" w:rsidRDefault="00CD7B36" w:rsidP="000D7D4B">
      <w:pPr>
        <w:pStyle w:val="ConsPlusNonformat"/>
        <w:jc w:val="right"/>
        <w:rPr>
          <w:rFonts w:ascii="Times New Roman" w:hAnsi="Times New Roman" w:cs="Times New Roman"/>
        </w:rPr>
      </w:pPr>
      <w:r w:rsidRPr="000D7D4B">
        <w:rPr>
          <w:rFonts w:ascii="Times New Roman" w:hAnsi="Times New Roman" w:cs="Times New Roman"/>
        </w:rPr>
        <w:t xml:space="preserve">                                                  </w:t>
      </w:r>
    </w:p>
    <w:p w:rsidR="000D7D4B" w:rsidRPr="000D7D4B" w:rsidRDefault="000D7D4B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Главе администрации Новолесновского </w:t>
      </w:r>
    </w:p>
    <w:p w:rsidR="000D7D4B" w:rsidRPr="000D7D4B" w:rsidRDefault="000D7D4B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7D4B" w:rsidRPr="000D7D4B" w:rsidRDefault="000D7D4B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Н.А. Беляева</w:t>
      </w:r>
    </w:p>
    <w:p w:rsidR="00CD7B36" w:rsidRPr="000D7D4B" w:rsidRDefault="000D7D4B" w:rsidP="000D7D4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D7B36" w:rsidRPr="000D7D4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</w:t>
      </w:r>
    </w:p>
    <w:p w:rsidR="00CD7B36" w:rsidRPr="000D7D4B" w:rsidRDefault="00CD7B36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CD7B36" w:rsidRPr="000D7D4B" w:rsidRDefault="00CD7B36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CD7B36" w:rsidRPr="000D7D4B" w:rsidRDefault="00CD7B36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7D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7D4B">
        <w:rPr>
          <w:rFonts w:ascii="Times New Roman" w:hAnsi="Times New Roman" w:cs="Times New Roman"/>
          <w:sz w:val="28"/>
          <w:szCs w:val="28"/>
        </w:rPr>
        <w:t>адрес для направления информации:</w:t>
      </w:r>
    </w:p>
    <w:p w:rsidR="00CD7B36" w:rsidRPr="000D7D4B" w:rsidRDefault="00CD7B36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D7D4B" w:rsidRPr="000D7D4B">
        <w:rPr>
          <w:rFonts w:ascii="Times New Roman" w:hAnsi="Times New Roman" w:cs="Times New Roman"/>
          <w:sz w:val="28"/>
          <w:szCs w:val="28"/>
        </w:rPr>
        <w:t xml:space="preserve"> </w:t>
      </w:r>
      <w:r w:rsidRPr="000D7D4B">
        <w:rPr>
          <w:rFonts w:ascii="Times New Roman" w:hAnsi="Times New Roman" w:cs="Times New Roman"/>
          <w:sz w:val="28"/>
          <w:szCs w:val="28"/>
        </w:rPr>
        <w:t xml:space="preserve">  __</w:t>
      </w:r>
      <w:r w:rsidR="000D7D4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B36" w:rsidRDefault="00CD7B36" w:rsidP="000D7D4B">
      <w:pPr>
        <w:pStyle w:val="ConsPlusNonformat"/>
        <w:jc w:val="right"/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7D4B" w:rsidRPr="000D7D4B">
        <w:rPr>
          <w:rFonts w:ascii="Times New Roman" w:hAnsi="Times New Roman" w:cs="Times New Roman"/>
          <w:sz w:val="28"/>
          <w:szCs w:val="28"/>
        </w:rPr>
        <w:t>____________</w:t>
      </w:r>
      <w:r w:rsidR="000D7D4B">
        <w:rPr>
          <w:rFonts w:ascii="Times New Roman" w:hAnsi="Times New Roman" w:cs="Times New Roman"/>
          <w:sz w:val="28"/>
          <w:szCs w:val="28"/>
        </w:rPr>
        <w:t>____________</w:t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</w:r>
      <w:r w:rsidR="000D7D4B"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CD7B36" w:rsidRDefault="00CD7B36">
      <w:pPr>
        <w:pStyle w:val="ConsPlusNormal"/>
        <w:ind w:firstLine="540"/>
        <w:jc w:val="both"/>
      </w:pPr>
    </w:p>
    <w:p w:rsidR="000D7D4B" w:rsidRDefault="000D7D4B">
      <w:pPr>
        <w:pStyle w:val="ConsPlusTitle"/>
        <w:jc w:val="center"/>
      </w:pPr>
    </w:p>
    <w:p w:rsidR="000D7D4B" w:rsidRDefault="000D7D4B">
      <w:pPr>
        <w:pStyle w:val="ConsPlusTitle"/>
        <w:jc w:val="center"/>
      </w:pPr>
    </w:p>
    <w:p w:rsidR="00CD7B36" w:rsidRPr="000D7D4B" w:rsidRDefault="000D7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Запрос о предоставлении информации</w:t>
      </w:r>
    </w:p>
    <w:p w:rsidR="00CD7B36" w:rsidRPr="000D7D4B" w:rsidRDefault="00CD7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Прошу   представить   сведения   из   реестра   </w:t>
      </w:r>
      <w:proofErr w:type="gramStart"/>
      <w:r w:rsidRPr="000D7D4B">
        <w:rPr>
          <w:rFonts w:ascii="Times New Roman" w:hAnsi="Times New Roman" w:cs="Times New Roman"/>
          <w:sz w:val="28"/>
          <w:szCs w:val="28"/>
        </w:rPr>
        <w:t>объектов  муниципальной</w:t>
      </w:r>
      <w:proofErr w:type="gramEnd"/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собственности     </w:t>
      </w:r>
      <w:r w:rsidR="0028350D">
        <w:rPr>
          <w:rFonts w:ascii="Times New Roman" w:hAnsi="Times New Roman" w:cs="Times New Roman"/>
          <w:sz w:val="28"/>
          <w:szCs w:val="28"/>
        </w:rPr>
        <w:t>Н</w:t>
      </w:r>
      <w:bookmarkStart w:id="4" w:name="_GoBack"/>
      <w:bookmarkEnd w:id="4"/>
      <w:r w:rsidR="00F86CC0">
        <w:rPr>
          <w:rFonts w:ascii="Times New Roman" w:hAnsi="Times New Roman" w:cs="Times New Roman"/>
          <w:sz w:val="28"/>
          <w:szCs w:val="28"/>
        </w:rPr>
        <w:t>оволесновского сельского поселения</w:t>
      </w:r>
      <w:r w:rsidRPr="000D7D4B">
        <w:rPr>
          <w:rFonts w:ascii="Times New Roman" w:hAnsi="Times New Roman" w:cs="Times New Roman"/>
          <w:sz w:val="28"/>
          <w:szCs w:val="28"/>
        </w:rPr>
        <w:t xml:space="preserve">    об    объекте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7D4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(вид, наименование, местоположение (адрес), литер, кадастровый номер)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7D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D7D4B">
        <w:rPr>
          <w:rFonts w:ascii="Times New Roman" w:hAnsi="Times New Roman" w:cs="Times New Roman"/>
          <w:sz w:val="28"/>
          <w:szCs w:val="28"/>
        </w:rPr>
        <w:t>____________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Информацию следует: выдать на руки, отправить по почте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(ненужное зачеркнуть)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Дата подачи запроса "_____" _____________20___ г.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Подпись заявителя _____________________ _________________________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7D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7D4B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Представитель заявителя _______________ _________________________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7D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7D4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D7D4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D7D4B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действующий на основании _______________________________________</w:t>
      </w:r>
    </w:p>
    <w:p w:rsidR="00CD7B36" w:rsidRPr="000D7D4B" w:rsidRDefault="00CD7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7D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7D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7D4B">
        <w:rPr>
          <w:rFonts w:ascii="Times New Roman" w:hAnsi="Times New Roman" w:cs="Times New Roman"/>
          <w:sz w:val="28"/>
          <w:szCs w:val="28"/>
        </w:rPr>
        <w:t xml:space="preserve"> (вид документа, реквизиты)</w:t>
      </w:r>
    </w:p>
    <w:p w:rsidR="000D7D4B" w:rsidRDefault="00CD7B36">
      <w:pPr>
        <w:pStyle w:val="ConsPlusNonformat"/>
      </w:pPr>
      <w:r>
        <w:t xml:space="preserve">                                    </w:t>
      </w:r>
      <w:r w:rsidR="000D7D4B">
        <w:t xml:space="preserve">                               </w:t>
      </w:r>
    </w:p>
    <w:p w:rsidR="000D7D4B" w:rsidRDefault="000D7D4B">
      <w:pPr>
        <w:pStyle w:val="ConsPlusNonformat"/>
      </w:pPr>
    </w:p>
    <w:p w:rsidR="000D7D4B" w:rsidRDefault="000D7D4B" w:rsidP="000D7D4B">
      <w:pPr>
        <w:pStyle w:val="ConsPlusNonformat"/>
        <w:jc w:val="right"/>
      </w:pPr>
    </w:p>
    <w:p w:rsidR="000D7D4B" w:rsidRDefault="000D7D4B" w:rsidP="000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86CC0" w:rsidRDefault="00CD7B36" w:rsidP="00F86CC0">
      <w:pPr>
        <w:pStyle w:val="ConsPlusNonformat"/>
      </w:pPr>
      <w:r w:rsidRPr="000D7D4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86C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86CC0" w:rsidRPr="00F86CC0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bookmarkStart w:id="5" w:name="P375"/>
      <w:bookmarkEnd w:id="5"/>
      <w:r w:rsidRPr="00F86CC0">
        <w:rPr>
          <w:color w:val="000000"/>
          <w:lang w:bidi="ru-RU"/>
        </w:rPr>
        <w:t>Приложение 2</w:t>
      </w:r>
    </w:p>
    <w:p w:rsidR="00F86CC0" w:rsidRPr="00F86CC0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F86CC0">
        <w:rPr>
          <w:color w:val="000000"/>
          <w:lang w:bidi="ru-RU"/>
        </w:rPr>
        <w:t>к Административному регламенту</w:t>
      </w:r>
    </w:p>
    <w:p w:rsidR="00F86CC0" w:rsidRPr="00F86CC0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F86CC0">
        <w:rPr>
          <w:color w:val="000000"/>
          <w:lang w:bidi="ru-RU"/>
        </w:rPr>
        <w:t>утвержденному постановлением администрации</w:t>
      </w:r>
    </w:p>
    <w:p w:rsidR="00F86CC0" w:rsidRPr="00F86CC0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F86CC0">
        <w:rPr>
          <w:color w:val="000000"/>
          <w:lang w:bidi="ru-RU"/>
        </w:rPr>
        <w:t xml:space="preserve"> Новолесновского сельского поселения</w:t>
      </w:r>
    </w:p>
    <w:p w:rsidR="000D7D4B" w:rsidRDefault="00F86CC0" w:rsidP="00F86CC0">
      <w:pPr>
        <w:pStyle w:val="ConsPlusTitle"/>
        <w:jc w:val="right"/>
      </w:pPr>
      <w:r w:rsidRPr="00F86CC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от 09.10.2015 № 102</w:t>
      </w:r>
      <w:r w:rsidRPr="00F86C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F86CC0" w:rsidRDefault="00F86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B36" w:rsidRPr="00256401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401">
        <w:rPr>
          <w:rFonts w:ascii="Times New Roman" w:hAnsi="Times New Roman" w:cs="Times New Roman"/>
          <w:sz w:val="28"/>
          <w:szCs w:val="28"/>
        </w:rPr>
        <w:t>БЛОК-СХЕМА ПРЕДОСТАВЛЕНИЯ</w:t>
      </w:r>
    </w:p>
    <w:p w:rsidR="00CD7B36" w:rsidRPr="00256401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401">
        <w:rPr>
          <w:rFonts w:ascii="Times New Roman" w:hAnsi="Times New Roman" w:cs="Times New Roman"/>
          <w:sz w:val="28"/>
          <w:szCs w:val="28"/>
        </w:rPr>
        <w:t>МУНИЦИПАЛЬНОЙ УСЛУГИ ПО ПРЕДОСТАВЛЕНИЮ</w:t>
      </w:r>
    </w:p>
    <w:p w:rsidR="00CD7B36" w:rsidRPr="00256401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401">
        <w:rPr>
          <w:rFonts w:ascii="Times New Roman" w:hAnsi="Times New Roman" w:cs="Times New Roman"/>
          <w:sz w:val="28"/>
          <w:szCs w:val="28"/>
        </w:rPr>
        <w:t>ИНФОРМАЦИИ ИЗ РЕЕСТРА ОБЪЕКТОВ МУНИЦИПАЛЬНОЙ</w:t>
      </w:r>
    </w:p>
    <w:p w:rsidR="00CD7B36" w:rsidRPr="00256401" w:rsidRDefault="00CD7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40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56401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</w:p>
    <w:p w:rsidR="00CD7B36" w:rsidRDefault="00CD7B36">
      <w:pPr>
        <w:pStyle w:val="ConsPlusNormal"/>
        <w:ind w:firstLine="540"/>
        <w:jc w:val="both"/>
      </w:pPr>
    </w:p>
    <w:p w:rsidR="00CD7B36" w:rsidRDefault="00CD7B36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┌────────────────────────────────────────────────────────┐</w:t>
      </w:r>
    </w:p>
    <w:p w:rsidR="00CD7B36" w:rsidRDefault="00CD7B36">
      <w:pPr>
        <w:pStyle w:val="ConsPlusNonformat"/>
      </w:pPr>
      <w:r>
        <w:t xml:space="preserve"> </w:t>
      </w:r>
      <w:proofErr w:type="gramStart"/>
      <w:r>
        <w:t>│  Обращение</w:t>
      </w:r>
      <w:proofErr w:type="gramEnd"/>
      <w:r>
        <w:t xml:space="preserve"> заявителя или его представителя с запросом  │</w:t>
      </w:r>
    </w:p>
    <w:p w:rsidR="00CD7B36" w:rsidRDefault="00CD7B36">
      <w:pPr>
        <w:pStyle w:val="ConsPlusNonformat"/>
      </w:pPr>
      <w:r>
        <w:t xml:space="preserve"> └─────────────────────────┬──────────────────────────────┘</w:t>
      </w:r>
    </w:p>
    <w:p w:rsidR="00CD7B36" w:rsidRDefault="00CD7B36">
      <w:pPr>
        <w:pStyle w:val="ConsPlusNonformat"/>
      </w:pPr>
      <w:r>
        <w:t xml:space="preserve">                           \/</w:t>
      </w:r>
    </w:p>
    <w:p w:rsidR="00CD7B36" w:rsidRDefault="00CD7B36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┌────────────────────────────────────────────────────────┐</w:t>
      </w:r>
    </w:p>
    <w:p w:rsidR="00CD7B36" w:rsidRDefault="00CD7B36">
      <w:pPr>
        <w:pStyle w:val="ConsPlusNonformat"/>
      </w:pPr>
      <w:r>
        <w:t xml:space="preserve"> │              Прием и регистрация запроса               │</w:t>
      </w:r>
    </w:p>
    <w:p w:rsidR="00CD7B36" w:rsidRDefault="00CD7B36">
      <w:pPr>
        <w:pStyle w:val="ConsPlusNonformat"/>
      </w:pPr>
      <w:r>
        <w:t xml:space="preserve"> └─────────────────────────┬──────────────────────────────┘</w:t>
      </w:r>
    </w:p>
    <w:p w:rsidR="00CD7B36" w:rsidRDefault="00CD7B36">
      <w:pPr>
        <w:pStyle w:val="ConsPlusNonformat"/>
      </w:pPr>
      <w:r>
        <w:t xml:space="preserve">                           \/</w:t>
      </w:r>
    </w:p>
    <w:p w:rsidR="00CD7B36" w:rsidRDefault="00CD7B36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┌────────────────────────────────────────────────────────┐</w:t>
      </w:r>
    </w:p>
    <w:p w:rsidR="00CD7B36" w:rsidRDefault="00CD7B36">
      <w:pPr>
        <w:pStyle w:val="ConsPlusNonformat"/>
      </w:pPr>
      <w:r>
        <w:t xml:space="preserve"> │      Установление наличия оснований для отказа в       │</w:t>
      </w:r>
    </w:p>
    <w:p w:rsidR="00CD7B36" w:rsidRDefault="00CD7B36">
      <w:pPr>
        <w:pStyle w:val="ConsPlusNonformat"/>
      </w:pPr>
      <w:r>
        <w:t xml:space="preserve"> │          предоставлении муниципальной услуги           │</w:t>
      </w:r>
    </w:p>
    <w:p w:rsidR="00CD7B36" w:rsidRDefault="00CD7B36">
      <w:pPr>
        <w:pStyle w:val="ConsPlusNonformat"/>
      </w:pPr>
      <w:r>
        <w:t xml:space="preserve"> └──────┬─────────────────────────────────────┬───────────┘</w:t>
      </w:r>
    </w:p>
    <w:p w:rsidR="00CD7B36" w:rsidRDefault="00CD7B36">
      <w:pPr>
        <w:pStyle w:val="ConsPlusNonformat"/>
      </w:pPr>
      <w:r>
        <w:t xml:space="preserve">        \/                                    \/</w:t>
      </w:r>
    </w:p>
    <w:p w:rsidR="00CD7B36" w:rsidRDefault="00CD7B36">
      <w:pPr>
        <w:pStyle w:val="ConsPlusNonformat"/>
      </w:pPr>
      <w:r>
        <w:t xml:space="preserve"> ┌─────────────┐                 ┌────────────────────────┐</w:t>
      </w:r>
    </w:p>
    <w:p w:rsidR="00CD7B36" w:rsidRDefault="00CD7B36">
      <w:pPr>
        <w:pStyle w:val="ConsPlusNonformat"/>
      </w:pPr>
      <w:r>
        <w:t xml:space="preserve"> │Рассмотрение │                 │ Подготовка сообщения о │</w:t>
      </w:r>
    </w:p>
    <w:p w:rsidR="00CD7B36" w:rsidRDefault="00CD7B36">
      <w:pPr>
        <w:pStyle w:val="ConsPlusNonformat"/>
      </w:pPr>
      <w:r>
        <w:t xml:space="preserve"> │   запроса   │                 │невозможности прочтения │</w:t>
      </w:r>
    </w:p>
    <w:p w:rsidR="00CD7B36" w:rsidRDefault="00CD7B36">
      <w:pPr>
        <w:pStyle w:val="ConsPlusNonformat"/>
      </w:pPr>
      <w:r>
        <w:t xml:space="preserve"> │             │                 │   текста запроса, об   │</w:t>
      </w:r>
    </w:p>
    <w:p w:rsidR="00CD7B36" w:rsidRDefault="00CD7B36">
      <w:pPr>
        <w:pStyle w:val="ConsPlusNonformat"/>
      </w:pPr>
      <w:r>
        <w:t xml:space="preserve"> │             ├────────────┐    │отказе в предоставлении │</w:t>
      </w:r>
    </w:p>
    <w:p w:rsidR="00CD7B36" w:rsidRDefault="00CD7B36">
      <w:pPr>
        <w:pStyle w:val="ConsPlusNonformat"/>
      </w:pPr>
      <w:r>
        <w:t xml:space="preserve"> └─────┬───────┘            │    </w:t>
      </w:r>
      <w:proofErr w:type="gramStart"/>
      <w:r>
        <w:t>│  муниципальной</w:t>
      </w:r>
      <w:proofErr w:type="gramEnd"/>
      <w:r>
        <w:t xml:space="preserve"> услуги  │</w:t>
      </w:r>
    </w:p>
    <w:p w:rsidR="00CD7B36" w:rsidRDefault="00CD7B36">
      <w:pPr>
        <w:pStyle w:val="ConsPlusNonformat"/>
      </w:pPr>
      <w:r>
        <w:t xml:space="preserve">       │                    │    └────────────┬───────────┘</w:t>
      </w:r>
    </w:p>
    <w:p w:rsidR="00CD7B36" w:rsidRDefault="00CD7B36">
      <w:pPr>
        <w:pStyle w:val="ConsPlusNonformat"/>
      </w:pPr>
      <w:r>
        <w:t xml:space="preserve">       \/                   \/                │</w:t>
      </w:r>
    </w:p>
    <w:p w:rsidR="00CD7B36" w:rsidRDefault="00CD7B36">
      <w:pPr>
        <w:pStyle w:val="ConsPlusNonformat"/>
      </w:pPr>
      <w:r>
        <w:t xml:space="preserve"> ┌─────────────┐       ┌───────────────┐      │</w:t>
      </w:r>
    </w:p>
    <w:p w:rsidR="00CD7B36" w:rsidRDefault="00CD7B36">
      <w:pPr>
        <w:pStyle w:val="ConsPlusNonformat"/>
      </w:pPr>
      <w:r>
        <w:t xml:space="preserve"> │ </w:t>
      </w:r>
      <w:proofErr w:type="gramStart"/>
      <w:r>
        <w:t>Подготовка  │</w:t>
      </w:r>
      <w:proofErr w:type="gramEnd"/>
      <w:r>
        <w:t xml:space="preserve">       │  Подготовка   │      │</w:t>
      </w:r>
    </w:p>
    <w:p w:rsidR="00CD7B36" w:rsidRDefault="00CD7B36">
      <w:pPr>
        <w:pStyle w:val="ConsPlusNonformat"/>
      </w:pPr>
      <w:r>
        <w:t xml:space="preserve"> │ выписки </w:t>
      </w:r>
      <w:proofErr w:type="gramStart"/>
      <w:r>
        <w:t>из  │</w:t>
      </w:r>
      <w:proofErr w:type="gramEnd"/>
      <w:r>
        <w:t xml:space="preserve">       │  справки об   │      │</w:t>
      </w:r>
    </w:p>
    <w:p w:rsidR="00CD7B36" w:rsidRDefault="00CD7B36">
      <w:pPr>
        <w:pStyle w:val="ConsPlusNonformat"/>
      </w:pPr>
      <w:r>
        <w:t xml:space="preserve"> │ реестра </w:t>
      </w:r>
      <w:proofErr w:type="gramStart"/>
      <w:r>
        <w:t>об  │</w:t>
      </w:r>
      <w:proofErr w:type="gramEnd"/>
      <w:r>
        <w:t xml:space="preserve">       │  отсутствии   │      │</w:t>
      </w:r>
    </w:p>
    <w:p w:rsidR="00CD7B36" w:rsidRDefault="00CD7B36">
      <w:pPr>
        <w:pStyle w:val="ConsPlusNonformat"/>
      </w:pPr>
      <w:r>
        <w:t xml:space="preserve"> │   объекте   │       │   объекта в   │      │</w:t>
      </w:r>
    </w:p>
    <w:p w:rsidR="00CD7B36" w:rsidRDefault="00CD7B36">
      <w:pPr>
        <w:pStyle w:val="ConsPlusNonformat"/>
      </w:pPr>
      <w:r>
        <w:t xml:space="preserve"> └─────┬───────┘       │    реестре    │      │</w:t>
      </w:r>
    </w:p>
    <w:p w:rsidR="00CD7B36" w:rsidRDefault="00CD7B36">
      <w:pPr>
        <w:pStyle w:val="ConsPlusNonformat"/>
      </w:pPr>
      <w:r>
        <w:t xml:space="preserve">       │               └───────┬───────┘      │</w:t>
      </w:r>
    </w:p>
    <w:p w:rsidR="00CD7B36" w:rsidRDefault="00CD7B36">
      <w:pPr>
        <w:pStyle w:val="ConsPlusNonformat"/>
      </w:pPr>
      <w:r>
        <w:t xml:space="preserve">       \/                      \/             \/</w:t>
      </w:r>
    </w:p>
    <w:p w:rsidR="00CD7B36" w:rsidRDefault="00CD7B36">
      <w:pPr>
        <w:pStyle w:val="ConsPlusNonformat"/>
      </w:pPr>
      <w:r>
        <w:t xml:space="preserve"> ├────────────────────────────────────────────────────────┐</w:t>
      </w:r>
    </w:p>
    <w:p w:rsidR="00CD7B36" w:rsidRDefault="00CD7B36">
      <w:pPr>
        <w:pStyle w:val="ConsPlusNonformat"/>
      </w:pPr>
      <w:r>
        <w:t xml:space="preserve"> │    Направление (выдача) заявителю выписки, </w:t>
      </w:r>
      <w:proofErr w:type="gramStart"/>
      <w:r>
        <w:t xml:space="preserve">справки,   </w:t>
      </w:r>
      <w:proofErr w:type="gramEnd"/>
      <w:r>
        <w:t xml:space="preserve"> │</w:t>
      </w:r>
    </w:p>
    <w:p w:rsidR="00CD7B36" w:rsidRDefault="00CD7B36">
      <w:pPr>
        <w:pStyle w:val="ConsPlusNonformat"/>
      </w:pPr>
      <w:r>
        <w:t xml:space="preserve"> </w:t>
      </w:r>
      <w:proofErr w:type="gramStart"/>
      <w:r>
        <w:t>│  сообщения</w:t>
      </w:r>
      <w:proofErr w:type="gramEnd"/>
      <w:r>
        <w:t xml:space="preserve"> либо отказа в предоставлении муниципальной  │</w:t>
      </w:r>
    </w:p>
    <w:p w:rsidR="00CD7B36" w:rsidRDefault="00CD7B36">
      <w:pPr>
        <w:pStyle w:val="ConsPlusNonformat"/>
      </w:pPr>
      <w:r>
        <w:t xml:space="preserve"> │                         услуги                         │</w:t>
      </w:r>
    </w:p>
    <w:p w:rsidR="00CD7B36" w:rsidRDefault="00CD7B36">
      <w:pPr>
        <w:pStyle w:val="ConsPlusNonformat"/>
      </w:pPr>
      <w:r>
        <w:t xml:space="preserve"> └────────────────────────────────────────────────────────┘</w:t>
      </w:r>
    </w:p>
    <w:p w:rsidR="00CD7B36" w:rsidRDefault="00CD7B36">
      <w:pPr>
        <w:pStyle w:val="ConsPlusNormal"/>
        <w:ind w:firstLine="540"/>
        <w:jc w:val="both"/>
      </w:pPr>
    </w:p>
    <w:p w:rsidR="00CD7B36" w:rsidRDefault="00CD7B36">
      <w:pPr>
        <w:pStyle w:val="ConsPlusNormal"/>
        <w:ind w:firstLine="540"/>
        <w:jc w:val="both"/>
      </w:pPr>
    </w:p>
    <w:p w:rsidR="008C00BE" w:rsidRDefault="008C00BE"/>
    <w:p w:rsidR="00256401" w:rsidRDefault="00256401"/>
    <w:p w:rsidR="00F86CC0" w:rsidRDefault="00F86CC0"/>
    <w:p w:rsidR="00F86CC0" w:rsidRDefault="00F86CC0"/>
    <w:p w:rsidR="00F86CC0" w:rsidRDefault="00F86CC0"/>
    <w:p w:rsidR="00F86CC0" w:rsidRDefault="00F86CC0"/>
    <w:p w:rsidR="00F86CC0" w:rsidRDefault="00F86CC0"/>
    <w:p w:rsidR="00F86CC0" w:rsidRDefault="00F86CC0"/>
    <w:p w:rsidR="00F86CC0" w:rsidRDefault="00F86CC0"/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lastRenderedPageBreak/>
        <w:t>Приложение 3</w:t>
      </w:r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к Административному регламенту</w:t>
      </w:r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>утвержденному постановлением администрации</w:t>
      </w:r>
    </w:p>
    <w:p w:rsidR="00F86CC0" w:rsidRPr="005C0DEB" w:rsidRDefault="00F86CC0" w:rsidP="00F86CC0">
      <w:pPr>
        <w:widowControl w:val="0"/>
        <w:shd w:val="clear" w:color="auto" w:fill="FFFFFF"/>
        <w:tabs>
          <w:tab w:val="left" w:pos="1249"/>
        </w:tabs>
        <w:ind w:hanging="902"/>
        <w:jc w:val="right"/>
        <w:rPr>
          <w:color w:val="000000"/>
          <w:lang w:bidi="ru-RU"/>
        </w:rPr>
      </w:pPr>
      <w:r w:rsidRPr="005C0DEB">
        <w:rPr>
          <w:color w:val="000000"/>
          <w:lang w:bidi="ru-RU"/>
        </w:rPr>
        <w:t xml:space="preserve"> Новолесновского сельского поселения</w:t>
      </w:r>
    </w:p>
    <w:p w:rsidR="00F86CC0" w:rsidRPr="005C0DEB" w:rsidRDefault="00F86CC0" w:rsidP="00F86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09.10.2015 № 102</w:t>
      </w:r>
      <w:r w:rsidRPr="005C0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F86CC0" w:rsidRPr="005C0DEB" w:rsidRDefault="00F86CC0" w:rsidP="00F86CC0"/>
    <w:p w:rsidR="00F86CC0" w:rsidRPr="006F756A" w:rsidRDefault="00F86CC0" w:rsidP="00F86CC0">
      <w:pPr>
        <w:widowControl w:val="0"/>
        <w:outlineLvl w:val="0"/>
        <w:rPr>
          <w:rFonts w:eastAsia="Courier New" w:cs="Courier New"/>
          <w:b/>
          <w:color w:val="000000"/>
          <w:lang w:bidi="ru-RU"/>
        </w:rPr>
      </w:pPr>
      <w:r w:rsidRPr="006F756A">
        <w:rPr>
          <w:rFonts w:eastAsia="Courier New" w:cs="Courier New"/>
          <w:b/>
          <w:color w:val="000000"/>
          <w:lang w:bidi="ru-RU"/>
        </w:rPr>
        <w:t>Перечень филиалов и дополнительных офисов КГКУ МФЦ «Камчатского края»</w:t>
      </w:r>
    </w:p>
    <w:p w:rsidR="00F86CC0" w:rsidRPr="006F756A" w:rsidRDefault="00F86CC0" w:rsidP="00F86CC0">
      <w:pPr>
        <w:widowControl w:val="0"/>
        <w:jc w:val="center"/>
        <w:outlineLvl w:val="0"/>
        <w:rPr>
          <w:rFonts w:eastAsia="Courier New" w:cs="Courier New"/>
          <w:b/>
          <w:color w:val="000000"/>
          <w:lang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5"/>
        <w:gridCol w:w="4259"/>
      </w:tblGrid>
      <w:tr w:rsidR="00F86CC0" w:rsidRPr="006F756A" w:rsidTr="00B20DC5">
        <w:trPr>
          <w:trHeight w:val="735"/>
        </w:trPr>
        <w:tc>
          <w:tcPr>
            <w:tcW w:w="709" w:type="dxa"/>
            <w:shd w:val="clear" w:color="auto" w:fill="auto"/>
          </w:tcPr>
          <w:p w:rsidR="00F86CC0" w:rsidRPr="006F756A" w:rsidRDefault="00F86CC0" w:rsidP="00B20DC5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4835" w:type="dxa"/>
            <w:shd w:val="clear" w:color="auto" w:fill="auto"/>
          </w:tcPr>
          <w:p w:rsidR="00F86CC0" w:rsidRPr="006F756A" w:rsidRDefault="00F86CC0" w:rsidP="00B20DC5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Название филиала/дополнительного офиса</w:t>
            </w:r>
          </w:p>
        </w:tc>
        <w:tc>
          <w:tcPr>
            <w:tcW w:w="0" w:type="auto"/>
            <w:shd w:val="clear" w:color="auto" w:fill="auto"/>
          </w:tcPr>
          <w:p w:rsidR="00F86CC0" w:rsidRPr="006F756A" w:rsidRDefault="00F86CC0" w:rsidP="00B20DC5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Местонахождение</w:t>
            </w:r>
          </w:p>
          <w:p w:rsidR="00F86CC0" w:rsidRPr="006F756A" w:rsidRDefault="00F86CC0" w:rsidP="00B20DC5">
            <w:pPr>
              <w:widowControl w:val="0"/>
              <w:jc w:val="center"/>
              <w:outlineLv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филиала/дополнительного офиса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Петропавловск-Камчатский,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пр. Рыбаков, д.13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г. Петропавловск-Камчатский,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Пограничная, д.17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Петропавловск-Камчатский,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Океанская, д.94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Петропавловск-Камчатский,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Дальневосточная, д.8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Вилючинский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г.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Вилючинск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мкр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. Центральный. д.5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г. Елизово, ул. Беринга, д.9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Термальный ул. Крашенинникова, д.2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Паратунка, ул. Нагорная, д.27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Вулканный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, ул. Центральная, д. 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Раздольный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Советская, д.2А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район,  п.</w:t>
            </w:r>
            <w:proofErr w:type="gram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Коряки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Шоссейная, д.2/1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</w:t>
            </w:r>
            <w:proofErr w:type="gram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, 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п.Сокоч</w:t>
            </w:r>
            <w:proofErr w:type="spellEnd"/>
            <w:proofErr w:type="gramEnd"/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Лесная, д.1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п.Пионерский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Николая Коляды, д.1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Лесной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Чапаева, д.5д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Нагорный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Совхозная, д.18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Елизовский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Николаевка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Советская, д.24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Мильковский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Мильковский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с. Мильково,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Ленинская, д.10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Быстринский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Быстринский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Эссо, ул. Советская, д.4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-Камчатский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-Камчатский район, п.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, ул.60 лет Октября, д.24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Дополнительный офис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-Камчатского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-Камчатский район, п. Ключи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Школьная, д.8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Дополнительный офис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-Камчатского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-Камчатский район, п.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Козыревск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Ленинская, д.6А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-Большерецкий филиал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-Большерецкий район, п. Усть-Большерецк, ул. Бочкарева, д.10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Дополнительный офис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-Большерецкий район, п. Апача,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Юбилейная, д.9 кв.15</w:t>
            </w:r>
          </w:p>
        </w:tc>
      </w:tr>
      <w:tr w:rsidR="00F86CC0" w:rsidRPr="006F756A" w:rsidTr="00B20DC5">
        <w:trPr>
          <w:trHeight w:val="799"/>
        </w:trPr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Дополнительный офис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-Большерецкий район, 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Озерновский, ул. Рабочая, д.5 кв.21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Дополнительный офис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-Большерецкого филиала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Усть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-Большерецкий район,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п. Октябрьский, ул. Комсомольская, д.47 кв.18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Соболевское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Соболевский район, с. Соболево,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Набережная, д.6Б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Камчатский край, Алеутский район, с. Никольское,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ул.50 лет Октября, д.24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Тигильский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пгт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. Палана,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ул.50 лет Камчатского Комсомола, д.1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Карагинский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п.Оссора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Советская, д.72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Олюторский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п.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Тиличики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Школьная, д.17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Пенжинский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с.Каменское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ул. Ленина, д.18 кв.1</w:t>
            </w:r>
          </w:p>
        </w:tc>
      </w:tr>
      <w:tr w:rsidR="00F86CC0" w:rsidRPr="006F756A" w:rsidTr="00B20DC5">
        <w:tc>
          <w:tcPr>
            <w:tcW w:w="709" w:type="dxa"/>
            <w:shd w:val="clear" w:color="auto" w:fill="auto"/>
            <w:vAlign w:val="center"/>
          </w:tcPr>
          <w:p w:rsidR="00F86CC0" w:rsidRPr="006F756A" w:rsidRDefault="00F86CC0" w:rsidP="00F86CC0">
            <w:pPr>
              <w:widowControl w:val="0"/>
              <w:numPr>
                <w:ilvl w:val="0"/>
                <w:numId w:val="7"/>
              </w:numPr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Камчатский край, </w:t>
            </w:r>
            <w:proofErr w:type="spellStart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Тигильский</w:t>
            </w:r>
            <w:proofErr w:type="spellEnd"/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район, с. Тигиль,</w:t>
            </w:r>
          </w:p>
          <w:p w:rsidR="00F86CC0" w:rsidRPr="006F756A" w:rsidRDefault="00F86CC0" w:rsidP="00B20DC5">
            <w:pPr>
              <w:widowControl w:val="0"/>
              <w:jc w:val="both"/>
              <w:outlineLv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6F756A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ул. Партизанская, д.40</w:t>
            </w:r>
          </w:p>
        </w:tc>
      </w:tr>
    </w:tbl>
    <w:p w:rsidR="00F86CC0" w:rsidRPr="006F756A" w:rsidRDefault="00F86CC0" w:rsidP="00F86CC0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F86CC0" w:rsidRPr="006F756A" w:rsidRDefault="00F86CC0" w:rsidP="00F86CC0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F86CC0" w:rsidRPr="006F756A" w:rsidRDefault="00F86CC0" w:rsidP="00F86CC0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F86CC0" w:rsidRPr="006F756A" w:rsidRDefault="00F86CC0" w:rsidP="00F86CC0">
      <w:pPr>
        <w:widowControl w:val="0"/>
        <w:jc w:val="right"/>
        <w:rPr>
          <w:rFonts w:eastAsia="Courier New"/>
          <w:color w:val="000000"/>
          <w:lang w:bidi="ru-RU"/>
        </w:rPr>
      </w:pPr>
    </w:p>
    <w:p w:rsidR="00F86CC0" w:rsidRPr="006F756A" w:rsidRDefault="00F86CC0" w:rsidP="00F86C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CC0" w:rsidRPr="006F756A" w:rsidRDefault="00F86CC0" w:rsidP="00F86CC0">
      <w:pPr>
        <w:widowControl w:val="0"/>
        <w:tabs>
          <w:tab w:val="left" w:pos="3540"/>
        </w:tabs>
        <w:rPr>
          <w:rFonts w:eastAsia="Calibri"/>
          <w:color w:val="000000"/>
          <w:sz w:val="20"/>
          <w:szCs w:val="20"/>
          <w:lang w:eastAsia="en-US"/>
        </w:rPr>
      </w:pPr>
    </w:p>
    <w:p w:rsidR="00F86CC0" w:rsidRDefault="00F86CC0" w:rsidP="00F86CC0"/>
    <w:p w:rsidR="00F86CC0" w:rsidRDefault="00F86CC0"/>
    <w:sectPr w:rsidR="00F86CC0" w:rsidSect="00903A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36"/>
    <w:rsid w:val="000A30D0"/>
    <w:rsid w:val="000D7D4B"/>
    <w:rsid w:val="000F10C6"/>
    <w:rsid w:val="001411E8"/>
    <w:rsid w:val="001455FC"/>
    <w:rsid w:val="0019792B"/>
    <w:rsid w:val="001C79D3"/>
    <w:rsid w:val="00256401"/>
    <w:rsid w:val="0028350D"/>
    <w:rsid w:val="00315370"/>
    <w:rsid w:val="003927B8"/>
    <w:rsid w:val="004D39F0"/>
    <w:rsid w:val="00747B40"/>
    <w:rsid w:val="00770AE7"/>
    <w:rsid w:val="008C00BE"/>
    <w:rsid w:val="00920E28"/>
    <w:rsid w:val="00AD119C"/>
    <w:rsid w:val="00AE29D1"/>
    <w:rsid w:val="00B57AFF"/>
    <w:rsid w:val="00C20057"/>
    <w:rsid w:val="00CD7B36"/>
    <w:rsid w:val="00E06D9B"/>
    <w:rsid w:val="00F2263E"/>
    <w:rsid w:val="00F85E27"/>
    <w:rsid w:val="00F86CC0"/>
    <w:rsid w:val="00FB41D3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733C-F159-4AEF-B44D-3C966F1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garantF1://12071809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lec.cp.77@mail.ru" TargetMode="External"/><Relationship Id="rId12" Type="http://schemas.openxmlformats.org/officeDocument/2006/relationships/hyperlink" Target="garantF1://120485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8672D5763C679DA0BB2936A8582C2559C6EC0E528605420E8FDC1BHF60L" TargetMode="External"/><Relationship Id="rId11" Type="http://schemas.openxmlformats.org/officeDocument/2006/relationships/hyperlink" Target="garantF1://94874.0" TargetMode="External"/><Relationship Id="rId5" Type="http://schemas.openxmlformats.org/officeDocument/2006/relationships/hyperlink" Target="consultantplus://offline/ref=3A8672D5763C679DA0BB2936A8582C2550C5EA07538B584806D6D019F7H662L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gov.ru/index.php?cont=mun_din&amp;menu=8&amp;menu2=0&amp;id=256&amp;mcont=mun_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16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Evgeniay</cp:lastModifiedBy>
  <cp:revision>12</cp:revision>
  <cp:lastPrinted>2015-10-12T10:34:00Z</cp:lastPrinted>
  <dcterms:created xsi:type="dcterms:W3CDTF">2015-08-24T11:58:00Z</dcterms:created>
  <dcterms:modified xsi:type="dcterms:W3CDTF">2015-10-12T10:39:00Z</dcterms:modified>
</cp:coreProperties>
</file>