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C6F8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2507166D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F41084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D2A6547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5E7C4004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5FB0B098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739A94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25FDCDB3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14C90CC5" w14:textId="30FB8F71" w:rsidR="0069084C" w:rsidRPr="005C5038" w:rsidRDefault="0069084C" w:rsidP="006908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0963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963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FB92A4" w14:textId="77777777" w:rsidR="0069084C" w:rsidRPr="005C5038" w:rsidRDefault="0069084C" w:rsidP="006908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038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71359CCE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CD7529" w14:textId="54252ED5" w:rsidR="0069084C" w:rsidRPr="005C5038" w:rsidRDefault="0069084C" w:rsidP="0069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690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5C50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</w:p>
    <w:p w14:paraId="55147624" w14:textId="77777777" w:rsidR="0069084C" w:rsidRPr="005C5038" w:rsidRDefault="0069084C" w:rsidP="00690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053187" w14:textId="01C7D1CF" w:rsidR="0069084C" w:rsidRPr="005C5038" w:rsidRDefault="0069084C" w:rsidP="00690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5C50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Pr="005C5038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5C5038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1B49B17B" w14:textId="77777777" w:rsidR="0069084C" w:rsidRPr="005C5038" w:rsidRDefault="0069084C" w:rsidP="00690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2A8051" w14:textId="0C8BAC57" w:rsidR="0069084C" w:rsidRPr="005C5038" w:rsidRDefault="0069084C" w:rsidP="00690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69084C">
        <w:rPr>
          <w:rFonts w:ascii="Times New Roman" w:eastAsia="Calibri" w:hAnsi="Times New Roman" w:cs="Times New Roman"/>
          <w:bCs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7A898BF3" w14:textId="77777777" w:rsidR="0069084C" w:rsidRPr="005C5038" w:rsidRDefault="0069084C" w:rsidP="006908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6" w:history="1"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r w:rsidRPr="005C5038">
          <w:rPr>
            <w:rFonts w:ascii="Times New Roman" w:eastAsia="Calibri" w:hAnsi="Times New Roman" w:cs="Times New Roman"/>
            <w:sz w:val="28"/>
            <w:szCs w:val="28"/>
          </w:rPr>
          <w:t>/</w:t>
        </w:r>
        <w:r w:rsidRPr="005C5038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</w:hyperlink>
      <w:r w:rsidRPr="005C503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CAD21B" w14:textId="77777777" w:rsidR="0069084C" w:rsidRPr="005C5038" w:rsidRDefault="0069084C" w:rsidP="006908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C503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44EB0DC8" w14:textId="77777777" w:rsidR="0069084C" w:rsidRPr="005C5038" w:rsidRDefault="0069084C" w:rsidP="006908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C7F6F" w14:textId="77777777" w:rsidR="0069084C" w:rsidRPr="005C5038" w:rsidRDefault="0069084C" w:rsidP="006908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Глава администрации Новолесновского</w:t>
      </w:r>
    </w:p>
    <w:p w14:paraId="2B318DA2" w14:textId="77777777" w:rsidR="0069084C" w:rsidRPr="005C5038" w:rsidRDefault="0069084C" w:rsidP="0069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3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</w:r>
      <w:r w:rsidRPr="005C503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27133E32" w14:textId="77777777" w:rsidR="0069084C" w:rsidRPr="005C5038" w:rsidRDefault="0069084C" w:rsidP="0069084C">
      <w:pPr>
        <w:spacing w:after="0" w:line="240" w:lineRule="auto"/>
        <w:ind w:right="-1" w:firstLine="56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BC70" w14:textId="77777777" w:rsidR="0069084C" w:rsidRDefault="0069084C" w:rsidP="0069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D7FA" w14:textId="77777777" w:rsidR="0069084C" w:rsidRDefault="0069084C" w:rsidP="0069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0FA79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B3A01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6D2D5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4A40D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305AB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7BC9C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45796" w14:textId="57DC8576" w:rsidR="0069084C" w:rsidRDefault="0069084C" w:rsidP="006908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D5820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9084C" w:rsidRPr="0028397D" w14:paraId="5DD2558C" w14:textId="77777777" w:rsidTr="0069084C">
        <w:trPr>
          <w:trHeight w:val="1588"/>
          <w:jc w:val="right"/>
        </w:trPr>
        <w:tc>
          <w:tcPr>
            <w:tcW w:w="5098" w:type="dxa"/>
          </w:tcPr>
          <w:p w14:paraId="73857ED3" w14:textId="2651E2EC" w:rsidR="0069084C" w:rsidRPr="005A3765" w:rsidRDefault="0069084C" w:rsidP="0069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</w:t>
            </w:r>
            <w:r w:rsidRPr="005A3765">
              <w:rPr>
                <w:sz w:val="28"/>
                <w:szCs w:val="28"/>
              </w:rPr>
              <w:t xml:space="preserve">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Новолесновского сельского поселения от  </w:t>
            </w:r>
            <w:r w:rsidR="00460963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460963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«Об утверждении административного регламента предоставления муниципальной услуги </w:t>
            </w:r>
            <w:r w:rsidRPr="005A3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084C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14:paraId="635F65D4" w14:textId="77777777" w:rsidR="0069084C" w:rsidRPr="0028397D" w:rsidRDefault="0069084C" w:rsidP="0069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2192FE" w14:textId="77777777" w:rsidR="0069084C" w:rsidRDefault="0069084C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F4A27" w14:textId="7B429490" w:rsidR="00D815B9" w:rsidRDefault="00482BFE" w:rsidP="0069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BFE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«Утверждение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кадастровом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плане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9826663" w14:textId="77777777" w:rsidR="0095430D" w:rsidRDefault="0095430D" w:rsidP="0095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18F75" w14:textId="69025E4F" w:rsid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I. Общие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5956DE06" w14:textId="77777777" w:rsidR="0095430D" w:rsidRP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93A71" w14:textId="04EA3516" w:rsid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6492295F" w14:textId="77777777" w:rsidR="0095430D" w:rsidRP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7D153" w14:textId="45EBA649" w:rsidR="006328E5" w:rsidRDefault="0095430D" w:rsidP="00632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</w:t>
      </w:r>
      <w:r w:rsidR="00D3208F">
        <w:rPr>
          <w:rFonts w:ascii="Times New Roman" w:hAnsi="Times New Roman" w:cs="Times New Roman"/>
          <w:sz w:val="28"/>
          <w:szCs w:val="28"/>
        </w:rPr>
        <w:t>.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«Утверждение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кадастровом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плане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территории»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разработан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целях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повышения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качества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доступности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определяет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стандарт,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сроки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действий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процедур)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осуществлении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полномочий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утверждению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кадастровом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плане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территории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Новолесновском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95430D">
        <w:rPr>
          <w:rFonts w:ascii="Times New Roman" w:hAnsi="Times New Roman" w:cs="Times New Roman"/>
          <w:sz w:val="28"/>
          <w:szCs w:val="28"/>
        </w:rPr>
        <w:t>.</w:t>
      </w:r>
    </w:p>
    <w:p w14:paraId="6E1EC9E8" w14:textId="3D757A54" w:rsidR="0095430D" w:rsidRDefault="0095430D" w:rsidP="00632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Данный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случаи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целях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образования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путем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(или)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находящихся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собственности,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между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таких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(или)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находящихся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частной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собственности,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целях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образования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торгах,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также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предварительном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согласовании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находящегося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собственности.</w:t>
      </w:r>
    </w:p>
    <w:p w14:paraId="27092234" w14:textId="77777777" w:rsid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81F02A" w14:textId="468E127A" w:rsid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аявителей</w:t>
      </w:r>
    </w:p>
    <w:p w14:paraId="44295EE6" w14:textId="77777777" w:rsidR="0095430D" w:rsidRP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759E5" w14:textId="4EC68673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1.2.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Заявителями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получение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физические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лица,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индивидуальные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предприниматели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юридические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аявитель).</w:t>
      </w:r>
    </w:p>
    <w:p w14:paraId="69DC7A10" w14:textId="15E78E7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Интересы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заявителей,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указанных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пункте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1.2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настоящего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регламента,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могут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представлять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лица,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обладающие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полномочиями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представитель).</w:t>
      </w:r>
    </w:p>
    <w:p w14:paraId="480C09FA" w14:textId="77777777" w:rsid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43AEB9" w14:textId="18AB474B" w:rsid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информирования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D379F28" w14:textId="77777777" w:rsidR="0095430D" w:rsidRP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2D32A" w14:textId="528E05DB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1.4.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2D3ED436" w14:textId="3306CB2B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личном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приеме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администрацию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Новолесновского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сельского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поселения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полномоченный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центр);</w:t>
      </w:r>
    </w:p>
    <w:p w14:paraId="5E5FD862" w14:textId="46DC4BE4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2)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центре;</w:t>
      </w:r>
    </w:p>
    <w:p w14:paraId="0FF6292A" w14:textId="1065E3C6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3)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письменно,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электронной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почты,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факсимильной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связи;</w:t>
      </w:r>
    </w:p>
    <w:p w14:paraId="10C8A6D5" w14:textId="77777777" w:rsidR="00B87EE8" w:rsidRDefault="0095430D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4)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открытой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доступной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информации:</w:t>
      </w:r>
    </w:p>
    <w:p w14:paraId="2FA195A3" w14:textId="77777777" w:rsidR="00B87EE8" w:rsidRDefault="00B87EE8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430D" w:rsidRPr="0095430D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«Единый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(функций)»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87E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="0095430D" w:rsidRPr="009543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(далее</w:t>
      </w:r>
      <w:bookmarkStart w:id="1" w:name="_Hlk11362015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ЕПГУ);</w:t>
      </w:r>
    </w:p>
    <w:p w14:paraId="7CB7C0DD" w14:textId="35E49693" w:rsidR="00D3208F" w:rsidRDefault="00D3208F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08F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D3208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портал);</w:t>
      </w:r>
    </w:p>
    <w:p w14:paraId="03FCB6B3" w14:textId="6965AD57" w:rsidR="0095430D" w:rsidRPr="0095430D" w:rsidRDefault="0095430D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официальном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сайте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</w:t>
      </w:r>
      <w:r w:rsidR="001F28EB" w:rsidRPr="001F28EB">
        <w:rPr>
          <w:rFonts w:ascii="Times New Roman" w:hAnsi="Times New Roman" w:cs="Times New Roman"/>
          <w:sz w:val="28"/>
          <w:szCs w:val="28"/>
        </w:rPr>
        <w:t>http://www.kamgov.ru/bmr/novolec</w:t>
      </w:r>
      <w:r w:rsidRPr="0095430D">
        <w:rPr>
          <w:rFonts w:ascii="Times New Roman" w:hAnsi="Times New Roman" w:cs="Times New Roman"/>
          <w:sz w:val="28"/>
          <w:szCs w:val="28"/>
        </w:rPr>
        <w:t>);</w:t>
      </w:r>
    </w:p>
    <w:p w14:paraId="10F9B49E" w14:textId="2A317D7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5)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информационных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стендах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центра.</w:t>
      </w:r>
    </w:p>
    <w:p w14:paraId="5692BEBB" w14:textId="68E18EEE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1.5.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касающимся:</w:t>
      </w:r>
    </w:p>
    <w:p w14:paraId="1AFC95B8" w14:textId="4CEA928E" w:rsidR="0095430D" w:rsidRPr="0095430D" w:rsidRDefault="00B87EE8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430D" w:rsidRPr="0095430D">
        <w:rPr>
          <w:rFonts w:ascii="Times New Roman" w:hAnsi="Times New Roman" w:cs="Times New Roman"/>
          <w:sz w:val="28"/>
          <w:szCs w:val="28"/>
        </w:rPr>
        <w:t>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5430D" w:rsidRPr="0095430D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67086359" w14:textId="5B66B1A6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адресов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центров,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47D82D51" w14:textId="0920EA4B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справочной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работе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1F28EB">
        <w:rPr>
          <w:rFonts w:ascii="Times New Roman" w:hAnsi="Times New Roman" w:cs="Times New Roman"/>
          <w:sz w:val="28"/>
          <w:szCs w:val="28"/>
        </w:rPr>
        <w:t>;</w:t>
      </w:r>
    </w:p>
    <w:p w14:paraId="3BD8B575" w14:textId="108F74F5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документов,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03B61017" w14:textId="384FDDF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порядка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сроков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7A93F9E0" w14:textId="566510B7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порядка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сведений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ходе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рассмотрения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результатах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19E5F712" w14:textId="32D6730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36ADA81C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порядка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досудебного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(внесудебного)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обжалования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действий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(бездействия)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принимаемых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решений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услуги.</w:t>
      </w:r>
    </w:p>
    <w:p w14:paraId="4A408CD6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lastRenderedPageBreak/>
        <w:t>Получение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бесплатно.</w:t>
      </w:r>
    </w:p>
    <w:p w14:paraId="123A7D9A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1.6.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устном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(лично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работник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осуществляющий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консультирование,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подробно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вежливой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(корректной)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информирует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обратившихся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интересующим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вопросам.</w:t>
      </w:r>
    </w:p>
    <w:p w14:paraId="6DDAC7E8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Ответ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звонок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начинаться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наименовании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позвонил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аявитель,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фамилии,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имени,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отчества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(последнее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 наличии)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специалиста,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принявшего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звонок.</w:t>
      </w:r>
    </w:p>
    <w:p w14:paraId="747FF469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Если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может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самостоятельно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дать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звонок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быть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переадресован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(переведен)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другое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же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обратившемуся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лицу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быть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сообщен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номер,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которому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можно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будет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получить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необходимую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информацию</w:t>
      </w:r>
      <w:r w:rsidR="005F2E21">
        <w:rPr>
          <w:rFonts w:ascii="Times New Roman" w:hAnsi="Times New Roman" w:cs="Times New Roman"/>
          <w:sz w:val="28"/>
          <w:szCs w:val="28"/>
        </w:rPr>
        <w:t>.</w:t>
      </w:r>
    </w:p>
    <w:p w14:paraId="7BCC1C17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Если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подготовка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требует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времени,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предлагает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аявителю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один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из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следующих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вариантов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дальнейших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действий:</w:t>
      </w:r>
    </w:p>
    <w:p w14:paraId="32130349" w14:textId="77777777" w:rsidR="005F2E21" w:rsidRDefault="005F2E21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430D" w:rsidRPr="0095430D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форме;</w:t>
      </w:r>
    </w:p>
    <w:p w14:paraId="0D65471F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назначить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другое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время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7F2ABEE3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вправе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информирование,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выходящее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рамки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стандартных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процедур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условий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влияющее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прямо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косвенно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принимаемое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решение.</w:t>
      </w:r>
    </w:p>
    <w:p w14:paraId="588A28CA" w14:textId="77777777" w:rsidR="00D92C33" w:rsidRDefault="0095430D" w:rsidP="00D9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превышать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10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минут.</w:t>
      </w:r>
    </w:p>
    <w:p w14:paraId="7F5F60C9" w14:textId="77777777" w:rsidR="00D92C33" w:rsidRDefault="0095430D" w:rsidP="00D9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Информирование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соответствии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графиком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приема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граждан.</w:t>
      </w:r>
    </w:p>
    <w:p w14:paraId="59D04CC5" w14:textId="77777777" w:rsidR="00D92C33" w:rsidRDefault="0095430D" w:rsidP="00D9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1.7.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письменному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обращению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ответственный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подробно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письменной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разъясняет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заявителю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сведения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указанным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пункте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1.5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настоящего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установленном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Федеральным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законом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мая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2006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г.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№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59-ФЗ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рассмотрения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граждан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Российской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Федерации»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D92C33">
        <w:rPr>
          <w:rFonts w:ascii="Times New Roman" w:hAnsi="Times New Roman" w:cs="Times New Roman"/>
          <w:sz w:val="28"/>
          <w:szCs w:val="28"/>
        </w:rPr>
        <w:t xml:space="preserve"> – </w:t>
      </w:r>
      <w:r w:rsidRPr="0095430D">
        <w:rPr>
          <w:rFonts w:ascii="Times New Roman" w:hAnsi="Times New Roman" w:cs="Times New Roman"/>
          <w:sz w:val="28"/>
          <w:szCs w:val="28"/>
        </w:rPr>
        <w:t>Федеральный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закон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№ 59-ФЗ).</w:t>
      </w:r>
    </w:p>
    <w:p w14:paraId="497D3304" w14:textId="02714AEE" w:rsidR="00590CC6" w:rsidRDefault="0095430D" w:rsidP="0059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1.8.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размещаются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сведения,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предусмотренные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Положением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федеральной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информационной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системе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«Федеральный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реестр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муниципальных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(функций)»,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утвержденным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постановлением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Правительства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Российской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Федерации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24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октября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2011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года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№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861.</w:t>
      </w:r>
    </w:p>
    <w:p w14:paraId="5C861948" w14:textId="043552FC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Доступ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сроках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без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выполнения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заявителем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>каких–</w:t>
      </w:r>
      <w:r w:rsidRPr="0095430D">
        <w:rPr>
          <w:rFonts w:ascii="Times New Roman" w:hAnsi="Times New Roman" w:cs="Times New Roman"/>
          <w:sz w:val="28"/>
          <w:szCs w:val="28"/>
        </w:rPr>
        <w:t>либо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требований,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без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использования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программного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обеспечения,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установка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технические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средства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требует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заключения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лицензионного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соглашения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E94A7B">
        <w:rPr>
          <w:rFonts w:ascii="Times New Roman" w:hAnsi="Times New Roman" w:cs="Times New Roman"/>
          <w:sz w:val="28"/>
          <w:szCs w:val="28"/>
        </w:rPr>
        <w:t xml:space="preserve"> п</w:t>
      </w:r>
      <w:r w:rsidRPr="0095430D">
        <w:rPr>
          <w:rFonts w:ascii="Times New Roman" w:hAnsi="Times New Roman" w:cs="Times New Roman"/>
          <w:sz w:val="28"/>
          <w:szCs w:val="28"/>
        </w:rPr>
        <w:t>равообладателем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программного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обеспечения,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lastRenderedPageBreak/>
        <w:t>предусматривающего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взимание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платы,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регистрацию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авторизацию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персональных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данных.</w:t>
      </w:r>
    </w:p>
    <w:p w14:paraId="1FEEC1BC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1.9.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официальном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сайте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стендах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местах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у</w:t>
      </w:r>
      <w:r w:rsidRPr="0095430D">
        <w:rPr>
          <w:rFonts w:ascii="Times New Roman" w:hAnsi="Times New Roman" w:cs="Times New Roman"/>
          <w:sz w:val="28"/>
          <w:szCs w:val="28"/>
        </w:rPr>
        <w:t>слуги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размещается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следующая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справочная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информация:</w:t>
      </w:r>
    </w:p>
    <w:p w14:paraId="1C228C3A" w14:textId="77777777" w:rsidR="00E94A7B" w:rsidRDefault="00E94A7B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5430D" w:rsidRPr="0095430D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="0095430D"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ответственн</w:t>
      </w:r>
      <w:r w:rsidR="00BE32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центров;</w:t>
      </w:r>
    </w:p>
    <w:p w14:paraId="6C1DF3B6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справочные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телефоны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ответственн</w:t>
      </w:r>
      <w:r w:rsidR="00BE32D5">
        <w:rPr>
          <w:rFonts w:ascii="Times New Roman" w:hAnsi="Times New Roman" w:cs="Times New Roman"/>
          <w:sz w:val="28"/>
          <w:szCs w:val="28"/>
        </w:rPr>
        <w:t>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номер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телефона</w:t>
      </w:r>
      <w:r w:rsidR="00E94A7B">
        <w:rPr>
          <w:rFonts w:ascii="Times New Roman" w:hAnsi="Times New Roman" w:cs="Times New Roman"/>
          <w:sz w:val="28"/>
          <w:szCs w:val="28"/>
        </w:rPr>
        <w:t>-</w:t>
      </w:r>
      <w:r w:rsidRPr="0095430D">
        <w:rPr>
          <w:rFonts w:ascii="Times New Roman" w:hAnsi="Times New Roman" w:cs="Times New Roman"/>
          <w:sz w:val="28"/>
          <w:szCs w:val="28"/>
        </w:rPr>
        <w:t>автоинформатора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(при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наличии);</w:t>
      </w:r>
    </w:p>
    <w:p w14:paraId="60E6750A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адрес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официального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сайта,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также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электронной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почты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(или)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формы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обратной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связи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сети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«Интернет».</w:t>
      </w:r>
    </w:p>
    <w:p w14:paraId="7F01FA2C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1.10.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залах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ожидания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размещаются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нормативные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правовые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акты,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регулирующие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порядок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требованию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предоставляются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ему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ознакомления.</w:t>
      </w:r>
    </w:p>
    <w:p w14:paraId="0F2E8202" w14:textId="77777777" w:rsidR="0004707E" w:rsidRDefault="0095430D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1.11.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Размещение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информационных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стендах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помещении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соответствии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соглашением,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заключенным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между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учетом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требований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информированию,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установленных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2FE54A1C" w14:textId="25FF37F4" w:rsidR="0004707E" w:rsidRDefault="0095430D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1.12.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ходе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рассмотрения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результатах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может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быть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получена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заявителем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(его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представителем)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личном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кабинете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ЕПГУ,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95430D">
        <w:rPr>
          <w:rFonts w:ascii="Times New Roman" w:hAnsi="Times New Roman" w:cs="Times New Roman"/>
          <w:sz w:val="28"/>
          <w:szCs w:val="28"/>
        </w:rPr>
        <w:t>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также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</w:t>
      </w:r>
      <w:r w:rsidR="00BE32D5">
        <w:rPr>
          <w:rFonts w:ascii="Times New Roman" w:hAnsi="Times New Roman" w:cs="Times New Roman"/>
          <w:sz w:val="28"/>
          <w:szCs w:val="28"/>
        </w:rPr>
        <w:t>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</w:t>
      </w:r>
      <w:r w:rsidR="00BE32D5">
        <w:rPr>
          <w:rFonts w:ascii="Times New Roman" w:hAnsi="Times New Roman" w:cs="Times New Roman"/>
          <w:sz w:val="28"/>
          <w:szCs w:val="28"/>
        </w:rPr>
        <w:t>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лично,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электронной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почты.</w:t>
      </w:r>
    </w:p>
    <w:p w14:paraId="2A6BD042" w14:textId="77777777" w:rsidR="0004707E" w:rsidRDefault="0004707E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70558" w14:textId="77777777" w:rsidR="0004707E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FBB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53879DF" w14:textId="77777777" w:rsidR="0004707E" w:rsidRDefault="0004707E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A0D3E" w14:textId="2932DBCA" w:rsidR="00BE32D5" w:rsidRPr="0004707E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FB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9165C78" w14:textId="77777777" w:rsidR="0004707E" w:rsidRDefault="0004707E" w:rsidP="00047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A2D50" w14:textId="6DB18F3F" w:rsidR="00E87FBB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М</w:t>
      </w:r>
      <w:r w:rsidRPr="00BE32D5">
        <w:rPr>
          <w:rFonts w:ascii="Times New Roman" w:hAnsi="Times New Roman" w:cs="Times New Roman"/>
          <w:sz w:val="28"/>
          <w:szCs w:val="28"/>
        </w:rPr>
        <w:t>униципальная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 w:rsidRPr="00E87FBB">
        <w:rPr>
          <w:rFonts w:ascii="Times New Roman" w:hAnsi="Times New Roman" w:cs="Times New Roman"/>
          <w:sz w:val="28"/>
          <w:szCs w:val="28"/>
        </w:rPr>
        <w:t>–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«Утверждение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кадастровом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плане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территории».</w:t>
      </w:r>
    </w:p>
    <w:p w14:paraId="492FF71F" w14:textId="77777777" w:rsidR="0004707E" w:rsidRDefault="0004707E" w:rsidP="000470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89D84" w14:textId="08FF6770" w:rsidR="00BE32D5" w:rsidRPr="00E87FBB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FB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самоуправления,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14:paraId="35072990" w14:textId="77777777" w:rsidR="0004707E" w:rsidRDefault="0004707E" w:rsidP="0004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03DC9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М</w:t>
      </w:r>
      <w:r w:rsidRPr="00BE32D5">
        <w:rPr>
          <w:rFonts w:ascii="Times New Roman" w:hAnsi="Times New Roman" w:cs="Times New Roman"/>
          <w:sz w:val="28"/>
          <w:szCs w:val="28"/>
        </w:rPr>
        <w:t>униципальная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администрацией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Новолесновского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сельского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поселения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308D372C" w14:textId="5809DFD3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принимают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участие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–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соглашения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>взаимодействии</w:t>
      </w:r>
      <w:r w:rsidR="00E87FBB">
        <w:rPr>
          <w:rFonts w:ascii="Times New Roman" w:hAnsi="Times New Roman" w:cs="Times New Roman"/>
          <w:sz w:val="28"/>
          <w:szCs w:val="28"/>
        </w:rPr>
        <w:t>.</w:t>
      </w:r>
    </w:p>
    <w:p w14:paraId="03AEC6FF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0139A1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полномоченный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взаимодействует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с:</w:t>
      </w:r>
    </w:p>
    <w:p w14:paraId="2C5DB36B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2.3.1.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налоговой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службой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индивидуальных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14:paraId="1A35F645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2.3.2.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службой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регистрации,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кадастра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картографии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недвижимости.</w:t>
      </w:r>
    </w:p>
    <w:p w14:paraId="0383DB05" w14:textId="68F300DC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2.3.3</w:t>
      </w:r>
      <w:r w:rsidR="0069084C">
        <w:rPr>
          <w:rFonts w:ascii="Times New Roman" w:hAnsi="Times New Roman" w:cs="Times New Roman"/>
          <w:sz w:val="28"/>
          <w:szCs w:val="28"/>
        </w:rPr>
        <w:t>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исполнительной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69084C">
        <w:rPr>
          <w:rFonts w:ascii="Times New Roman" w:hAnsi="Times New Roman" w:cs="Times New Roman"/>
          <w:sz w:val="28"/>
          <w:szCs w:val="28"/>
        </w:rPr>
        <w:t>уполномоченным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лесных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отношений,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участка.</w:t>
      </w:r>
    </w:p>
    <w:p w14:paraId="56F241A2" w14:textId="7B8FB40F" w:rsidR="00BE32D5" w:rsidRPr="00BE32D5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2.4.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0139A1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полномоченному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органу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запрещается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требовать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действий,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согласований,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связанных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обращением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включенных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перечень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необходимыми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обязательными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1B7A0724" w14:textId="77777777" w:rsidR="0004707E" w:rsidRDefault="0004707E" w:rsidP="00047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211A4" w14:textId="1FE56972" w:rsidR="00BE32D5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9A1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37CFCAC" w14:textId="77777777" w:rsidR="0004707E" w:rsidRDefault="0004707E" w:rsidP="00047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8CF4" w14:textId="77777777" w:rsidR="00B9722A" w:rsidRDefault="00BE32D5" w:rsidP="00B9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2.5.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является:</w:t>
      </w:r>
    </w:p>
    <w:p w14:paraId="2C7E85EB" w14:textId="77777777" w:rsidR="00B9722A" w:rsidRDefault="00BE32D5" w:rsidP="00B9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2.5.1.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согласно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="00A55716">
        <w:rPr>
          <w:rFonts w:ascii="Times New Roman" w:hAnsi="Times New Roman" w:cs="Times New Roman"/>
          <w:sz w:val="28"/>
          <w:szCs w:val="28"/>
        </w:rPr>
        <w:t>П</w:t>
      </w:r>
      <w:r w:rsidRPr="00BE32D5">
        <w:rPr>
          <w:rFonts w:ascii="Times New Roman" w:hAnsi="Times New Roman" w:cs="Times New Roman"/>
          <w:sz w:val="28"/>
          <w:szCs w:val="28"/>
        </w:rPr>
        <w:t>риложению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регламенту;</w:t>
      </w:r>
    </w:p>
    <w:p w14:paraId="4E614C41" w14:textId="6BF71CA4" w:rsidR="00BE32D5" w:rsidRDefault="00BE32D5" w:rsidP="00B9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2.5.2.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согласно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="00A55716">
        <w:rPr>
          <w:rFonts w:ascii="Times New Roman" w:hAnsi="Times New Roman" w:cs="Times New Roman"/>
          <w:sz w:val="28"/>
          <w:szCs w:val="28"/>
        </w:rPr>
        <w:t>П</w:t>
      </w:r>
      <w:r w:rsidRPr="00BE32D5">
        <w:rPr>
          <w:rFonts w:ascii="Times New Roman" w:hAnsi="Times New Roman" w:cs="Times New Roman"/>
          <w:sz w:val="28"/>
          <w:szCs w:val="28"/>
        </w:rPr>
        <w:t>риложению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регламенту.</w:t>
      </w:r>
    </w:p>
    <w:p w14:paraId="20CD1C2C" w14:textId="77777777" w:rsidR="00A6261B" w:rsidRDefault="00A6261B" w:rsidP="00A62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E95C8" w14:textId="6E49D068" w:rsidR="00BE32D5" w:rsidRPr="001F40C9" w:rsidRDefault="00BE32D5" w:rsidP="00A62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C9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учетом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необходимости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обращения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организации,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участвующие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выдачи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(направления)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являющихся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результатом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0EE3C0E" w14:textId="77777777" w:rsidR="00A6261B" w:rsidRDefault="00A6261B" w:rsidP="00A62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ED9A6" w14:textId="77777777" w:rsidR="00A6261B" w:rsidRDefault="00BE32D5" w:rsidP="00A6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2.6.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определяется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Федерации.</w:t>
      </w:r>
    </w:p>
    <w:p w14:paraId="4951621A" w14:textId="7F9D375D" w:rsidR="00BE32D5" w:rsidRPr="00BE32D5" w:rsidRDefault="00BE32D5" w:rsidP="00A6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Органом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="0069084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="0069084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может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оказание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превышающий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Федерации.</w:t>
      </w:r>
    </w:p>
    <w:p w14:paraId="2472DE2B" w14:textId="77777777" w:rsidR="00A6261B" w:rsidRDefault="00A6261B" w:rsidP="00A6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D5BAE" w14:textId="4ED0E3DE" w:rsidR="00BE32D5" w:rsidRDefault="00BE32D5" w:rsidP="00A62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правовые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акты,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регулирующие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9AB910E" w14:textId="77777777" w:rsidR="00A6261B" w:rsidRDefault="00A6261B" w:rsidP="00A62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3130E" w14:textId="4061C4C0" w:rsidR="00BE32D5" w:rsidRDefault="00BE32D5" w:rsidP="00A6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2.7.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Перечень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актов,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регулирующих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указанием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реквизитов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источников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официального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опубликования),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 xml:space="preserve"> и региональном портале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015F4D7C" w14:textId="77777777" w:rsidR="005B39B2" w:rsidRDefault="005B39B2" w:rsidP="005B39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C8B1" w14:textId="2AE07E70" w:rsidR="00BE32D5" w:rsidRPr="001F40C9" w:rsidRDefault="00BE32D5" w:rsidP="005B3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C9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правовыми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актами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подлежащих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представлению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заявителем,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заявителем,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форме,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14:paraId="7BC96FA3" w14:textId="77777777" w:rsidR="005B39B2" w:rsidRDefault="005B39B2" w:rsidP="005B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34356" w14:textId="7777777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заявитель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представляет:</w:t>
      </w:r>
    </w:p>
    <w:p w14:paraId="3D097519" w14:textId="7777777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2.8.1.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согласно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="001F40C9" w:rsidRPr="00BE32D5">
        <w:rPr>
          <w:rFonts w:ascii="Times New Roman" w:hAnsi="Times New Roman" w:cs="Times New Roman"/>
          <w:sz w:val="28"/>
          <w:szCs w:val="28"/>
        </w:rPr>
        <w:t>П</w:t>
      </w:r>
      <w:r w:rsidRPr="00BE32D5">
        <w:rPr>
          <w:rFonts w:ascii="Times New Roman" w:hAnsi="Times New Roman" w:cs="Times New Roman"/>
          <w:sz w:val="28"/>
          <w:szCs w:val="28"/>
        </w:rPr>
        <w:t>риложению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="001F40C9">
        <w:rPr>
          <w:rFonts w:ascii="Times New Roman" w:hAnsi="Times New Roman" w:cs="Times New Roman"/>
          <w:sz w:val="28"/>
          <w:szCs w:val="28"/>
        </w:rPr>
        <w:t>№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3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регламенту.</w:t>
      </w:r>
    </w:p>
    <w:p w14:paraId="56D4F698" w14:textId="2871C59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>, регионального портала,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формирование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интерактивной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формы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>, региональном портале,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без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необходимости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дополнительной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какой-либо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форме.</w:t>
      </w:r>
    </w:p>
    <w:p w14:paraId="00E445F2" w14:textId="7777777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указывается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один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способов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услуги:</w:t>
      </w:r>
    </w:p>
    <w:p w14:paraId="34C83ED1" w14:textId="37704D64" w:rsidR="005B39B2" w:rsidRDefault="005B39B2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32D5" w:rsidRPr="00BE32D5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BE32D5" w:rsidRPr="00BE32D5">
        <w:rPr>
          <w:rFonts w:ascii="Times New Roman" w:hAnsi="Times New Roman" w:cs="Times New Roman"/>
          <w:sz w:val="28"/>
          <w:szCs w:val="28"/>
        </w:rPr>
        <w:t>;</w:t>
      </w:r>
    </w:p>
    <w:p w14:paraId="474B0B11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бумажном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носителе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распечатанного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экземпляра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органе,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ц</w:t>
      </w:r>
      <w:r w:rsidRPr="00BE32D5">
        <w:rPr>
          <w:rFonts w:ascii="Times New Roman" w:hAnsi="Times New Roman" w:cs="Times New Roman"/>
          <w:sz w:val="28"/>
          <w:szCs w:val="28"/>
        </w:rPr>
        <w:t>ентре</w:t>
      </w:r>
      <w:r w:rsidR="006B6442">
        <w:rPr>
          <w:rFonts w:ascii="Times New Roman" w:hAnsi="Times New Roman" w:cs="Times New Roman"/>
          <w:sz w:val="28"/>
          <w:szCs w:val="28"/>
        </w:rPr>
        <w:t>.</w:t>
      </w:r>
    </w:p>
    <w:p w14:paraId="223DFD2E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2.8.2.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удостоверяющий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личность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представителя.</w:t>
      </w:r>
    </w:p>
    <w:p w14:paraId="2774EF6E" w14:textId="44C6598F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удостоверяющего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личность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формируются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подтверждении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записи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системе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идентификации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аутентификации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(далее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–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ЕСИА)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состава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данных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записи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могут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проверены</w:t>
      </w:r>
      <w:r w:rsidR="006B6442">
        <w:rPr>
          <w:rFonts w:ascii="Times New Roman" w:hAnsi="Times New Roman" w:cs="Times New Roman"/>
          <w:sz w:val="28"/>
          <w:szCs w:val="28"/>
        </w:rPr>
        <w:t xml:space="preserve"> п</w:t>
      </w:r>
      <w:r w:rsidRPr="00BE32D5">
        <w:rPr>
          <w:rFonts w:ascii="Times New Roman" w:hAnsi="Times New Roman" w:cs="Times New Roman"/>
          <w:sz w:val="28"/>
          <w:szCs w:val="28"/>
        </w:rPr>
        <w:t>утем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системы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19C1DDED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подается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представителем,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дополнительно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подтверждающий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полномочия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действовать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имени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заявителя.</w:t>
      </w:r>
    </w:p>
    <w:p w14:paraId="4D337BAA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2.8.3.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участка.</w:t>
      </w:r>
    </w:p>
    <w:p w14:paraId="7521A495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2.8.4.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землепользователей,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землевладельцев,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арендаторов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</w:t>
      </w:r>
      <w:r w:rsidR="00EC2B58">
        <w:rPr>
          <w:rFonts w:ascii="Times New Roman" w:hAnsi="Times New Roman" w:cs="Times New Roman"/>
          <w:sz w:val="28"/>
          <w:szCs w:val="28"/>
        </w:rPr>
        <w:t>.</w:t>
      </w:r>
    </w:p>
    <w:p w14:paraId="68EAE621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участок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третьим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лицам,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требуется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землепользователей,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землевладельцев,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арендаторов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участков.</w:t>
      </w:r>
    </w:p>
    <w:p w14:paraId="06AFC40B" w14:textId="505D4A6E" w:rsidR="006B6442" w:rsidRDefault="00614013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</w:t>
      </w:r>
      <w:r w:rsidR="00BE32D5" w:rsidRPr="00BE32D5">
        <w:rPr>
          <w:rFonts w:ascii="Times New Roman" w:hAnsi="Times New Roman" w:cs="Times New Roman"/>
          <w:sz w:val="28"/>
          <w:szCs w:val="28"/>
        </w:rPr>
        <w:t>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залогодержателей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исходных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участков.</w:t>
      </w:r>
    </w:p>
    <w:p w14:paraId="29A8CFD6" w14:textId="77777777" w:rsidR="006B6442" w:rsidRDefault="006B6442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E32D5" w:rsidRPr="00BE32D5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обременены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залогодержателей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участков.</w:t>
      </w:r>
    </w:p>
    <w:p w14:paraId="6AD0A0A2" w14:textId="44BD9C3C" w:rsidR="006B6442" w:rsidRDefault="00614013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</w:t>
      </w:r>
      <w:r w:rsidR="00BE32D5" w:rsidRPr="00BE32D5">
        <w:rPr>
          <w:rFonts w:ascii="Times New Roman" w:hAnsi="Times New Roman" w:cs="Times New Roman"/>
          <w:sz w:val="28"/>
          <w:szCs w:val="28"/>
        </w:rPr>
        <w:t>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участок,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случаев,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если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право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участок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Едином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государственном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реестре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недвижимости.</w:t>
      </w:r>
    </w:p>
    <w:p w14:paraId="191FD0E9" w14:textId="1ECC2052" w:rsidR="00BE32D5" w:rsidRPr="00BE32D5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2.9.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прилагаемые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2.8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регламента,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направляются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(подаются)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путем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формы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через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кабинет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 xml:space="preserve">ЕПГУ, региональном портале. </w:t>
      </w:r>
    </w:p>
    <w:p w14:paraId="58D410B0" w14:textId="77777777" w:rsidR="00215EE8" w:rsidRDefault="00215EE8" w:rsidP="00215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E46B2" w14:textId="7F3CC164" w:rsidR="00BE32D5" w:rsidRPr="00215EE8" w:rsidRDefault="00BE32D5" w:rsidP="0021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EE8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актами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находятся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распоряжении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участвующих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0B3C116E" w14:textId="77777777" w:rsidR="00215EE8" w:rsidRDefault="00215EE8" w:rsidP="00215E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935A85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Перечень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находятся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распоряжении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участвующих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услуг:</w:t>
      </w:r>
    </w:p>
    <w:p w14:paraId="67922F20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2.10.1.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Выписка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юридическим</w:t>
      </w:r>
      <w:r w:rsidR="00215EE8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BE32D5">
        <w:rPr>
          <w:rFonts w:ascii="Times New Roman" w:hAnsi="Times New Roman" w:cs="Times New Roman"/>
          <w:sz w:val="28"/>
          <w:szCs w:val="28"/>
        </w:rPr>
        <w:t>;</w:t>
      </w:r>
    </w:p>
    <w:p w14:paraId="5E93ED4A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2.10.2.</w:t>
      </w:r>
      <w:r w:rsidR="00215EE8">
        <w:rPr>
          <w:rFonts w:ascii="Times New Roman" w:hAnsi="Times New Roman" w:cs="Times New Roman"/>
          <w:sz w:val="28"/>
          <w:szCs w:val="28"/>
        </w:rPr>
        <w:t xml:space="preserve"> В</w:t>
      </w:r>
      <w:r w:rsidRPr="00BE32D5">
        <w:rPr>
          <w:rFonts w:ascii="Times New Roman" w:hAnsi="Times New Roman" w:cs="Times New Roman"/>
          <w:sz w:val="28"/>
          <w:szCs w:val="28"/>
        </w:rPr>
        <w:t>ыписка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индивидуальных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индивидуальным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предпринимателем;</w:t>
      </w:r>
    </w:p>
    <w:p w14:paraId="3760B629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2.10.3.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Выписка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недвижимости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</w:t>
      </w:r>
      <w:r w:rsidR="00215EE8">
        <w:rPr>
          <w:rFonts w:ascii="Times New Roman" w:hAnsi="Times New Roman" w:cs="Times New Roman"/>
          <w:sz w:val="28"/>
          <w:szCs w:val="28"/>
        </w:rPr>
        <w:t>;</w:t>
      </w:r>
    </w:p>
    <w:p w14:paraId="358B8F22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2.10.4.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исполнительной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субъекта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области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лесных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отношений.</w:t>
      </w:r>
    </w:p>
    <w:p w14:paraId="39D63557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2.11.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запрещается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требовать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заявителя:</w:t>
      </w:r>
    </w:p>
    <w:p w14:paraId="6F7F6C61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1.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действий,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осуществление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регулирующими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отношения,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возникающие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связи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6441928F" w14:textId="7E934DC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Камчатского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муниципальными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органов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местного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самоуправления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Новолесновского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сельского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поселения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находятся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распоряжении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предоставляющих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муниципальную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услугу,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(или)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организаций,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участвующих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lastRenderedPageBreak/>
        <w:t>предоставлении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6 статьи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7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закона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27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июля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2010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года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210-ФЗ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«Об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услуг»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(далее</w:t>
      </w:r>
      <w:r w:rsidR="00853706">
        <w:rPr>
          <w:rFonts w:ascii="Times New Roman" w:hAnsi="Times New Roman" w:cs="Times New Roman"/>
          <w:sz w:val="28"/>
          <w:szCs w:val="28"/>
        </w:rPr>
        <w:t xml:space="preserve"> – </w:t>
      </w:r>
      <w:r w:rsidRPr="00BE32D5">
        <w:rPr>
          <w:rFonts w:ascii="Times New Roman" w:hAnsi="Times New Roman" w:cs="Times New Roman"/>
          <w:sz w:val="28"/>
          <w:szCs w:val="28"/>
        </w:rPr>
        <w:t>Федеральный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210–</w:t>
      </w:r>
      <w:r w:rsidRPr="00BE32D5">
        <w:rPr>
          <w:rFonts w:ascii="Times New Roman" w:hAnsi="Times New Roman" w:cs="Times New Roman"/>
          <w:sz w:val="28"/>
          <w:szCs w:val="28"/>
        </w:rPr>
        <w:t>ФЗ).</w:t>
      </w:r>
    </w:p>
    <w:p w14:paraId="573FE6A6" w14:textId="7777777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3.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(или)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недостоверность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указывались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первоначальном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случаев:</w:t>
      </w:r>
    </w:p>
    <w:p w14:paraId="48403F80" w14:textId="77777777" w:rsidR="00941178" w:rsidRDefault="00941178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32D5" w:rsidRPr="00BE32D5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108E689D" w14:textId="7777777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ошибок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документах,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поданных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з</w:t>
      </w:r>
      <w:r w:rsidRPr="00BE32D5">
        <w:rPr>
          <w:rFonts w:ascii="Times New Roman" w:hAnsi="Times New Roman" w:cs="Times New Roman"/>
          <w:sz w:val="28"/>
          <w:szCs w:val="28"/>
        </w:rPr>
        <w:t>аявителем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после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первоначального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включенных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представленный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ранее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комплект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документов;</w:t>
      </w:r>
    </w:p>
    <w:p w14:paraId="55A5A97F" w14:textId="7777777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истечение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изменение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после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первоначального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4FC335FF" w14:textId="5D0BE290" w:rsidR="00BE32D5" w:rsidRPr="00BE32D5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выявление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документально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подтвержденного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факта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(признаков)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ошибочного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противоправного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(бездействия)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муниципального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служащего,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работника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центра,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работника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частью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1.1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210–</w:t>
      </w:r>
      <w:r w:rsidRPr="00BE32D5">
        <w:rPr>
          <w:rFonts w:ascii="Times New Roman" w:hAnsi="Times New Roman" w:cs="Times New Roman"/>
          <w:sz w:val="28"/>
          <w:szCs w:val="28"/>
        </w:rPr>
        <w:t>ФЗ,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F466D0">
        <w:rPr>
          <w:rFonts w:ascii="Times New Roman" w:hAnsi="Times New Roman" w:cs="Times New Roman"/>
          <w:sz w:val="28"/>
          <w:szCs w:val="28"/>
        </w:rPr>
        <w:t xml:space="preserve">е в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чем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письменном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подписью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руководителя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руководителя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руководителя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частью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1.1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210–</w:t>
      </w:r>
      <w:r w:rsidRPr="00BE32D5">
        <w:rPr>
          <w:rFonts w:ascii="Times New Roman" w:hAnsi="Times New Roman" w:cs="Times New Roman"/>
          <w:sz w:val="28"/>
          <w:szCs w:val="28"/>
        </w:rPr>
        <w:t>ФЗ,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уведомляется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заявитель,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приносятся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извинения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доставленные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неудобства.</w:t>
      </w:r>
    </w:p>
    <w:p w14:paraId="6183A0AC" w14:textId="77777777" w:rsidR="00F466D0" w:rsidRDefault="00F466D0" w:rsidP="00F466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062B9" w14:textId="3402910E" w:rsidR="00BE32D5" w:rsidRPr="00C33F1E" w:rsidRDefault="00BE32D5" w:rsidP="00F466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1E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C91D2C3" w14:textId="77777777" w:rsidR="000544E1" w:rsidRDefault="000544E1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23C23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Основаниями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рассмотрению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</w:t>
      </w:r>
      <w:r w:rsidR="000544E1">
        <w:rPr>
          <w:rFonts w:ascii="Times New Roman" w:hAnsi="Times New Roman" w:cs="Times New Roman"/>
          <w:sz w:val="28"/>
          <w:szCs w:val="28"/>
        </w:rPr>
        <w:t xml:space="preserve">ия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являются:</w:t>
      </w:r>
    </w:p>
    <w:p w14:paraId="1109C794" w14:textId="173C0A5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2.12.1.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Неполное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полей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интерактивной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BE32D5">
        <w:rPr>
          <w:rFonts w:ascii="Times New Roman" w:hAnsi="Times New Roman" w:cs="Times New Roman"/>
          <w:sz w:val="28"/>
          <w:szCs w:val="28"/>
        </w:rPr>
        <w:t>;</w:t>
      </w:r>
    </w:p>
    <w:p w14:paraId="51386A59" w14:textId="5C9DB8F4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2.12.2.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1F6E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1F6E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нарушением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требований;</w:t>
      </w:r>
    </w:p>
    <w:p w14:paraId="1FE65807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2.12.3.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неполного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комплекта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документов;</w:t>
      </w:r>
    </w:p>
    <w:p w14:paraId="0504535E" w14:textId="21BA2051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2.12.4.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повреждения,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позволяет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объеме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использовать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информацию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содержащиеся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1F6E6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49E4B5AF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2.12.5.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Представленные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подчистки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исправления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текста,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заверенные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Федерации;</w:t>
      </w:r>
    </w:p>
    <w:p w14:paraId="4259F7B3" w14:textId="3373808A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2.12.6.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Представленные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утратили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силу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момент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1F6E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32D5">
        <w:rPr>
          <w:rFonts w:ascii="Times New Roman" w:hAnsi="Times New Roman" w:cs="Times New Roman"/>
          <w:sz w:val="28"/>
          <w:szCs w:val="28"/>
        </w:rPr>
        <w:t>услугой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(документ,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удостоверяющий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личность;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удостоверяющий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полномочия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1F6E6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лицом);</w:t>
      </w:r>
    </w:p>
    <w:p w14:paraId="6BFBB409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2.12.7.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противоречивых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приложенных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нему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документах;</w:t>
      </w:r>
    </w:p>
    <w:p w14:paraId="319DC080" w14:textId="0AAD03FF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2.12.8.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подано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полномочия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входит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1F6E6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4401086E" w14:textId="00FEFE50" w:rsidR="0062740A" w:rsidRDefault="00BE32D5" w:rsidP="0062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2.13.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приведенной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C33F1E" w:rsidRPr="00BE32D5">
        <w:rPr>
          <w:rFonts w:ascii="Times New Roman" w:hAnsi="Times New Roman" w:cs="Times New Roman"/>
          <w:sz w:val="28"/>
          <w:szCs w:val="28"/>
        </w:rPr>
        <w:t>Приложении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5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направляется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личный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кабинет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позднее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рабочего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следующего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заявления.</w:t>
      </w:r>
    </w:p>
    <w:p w14:paraId="6F949AF6" w14:textId="2B01FE24" w:rsidR="00BE32D5" w:rsidRPr="00BE32D5" w:rsidRDefault="00BE32D5" w:rsidP="0062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2.14.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препятствует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повторному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обращению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аявителя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04674299" w14:textId="77777777" w:rsidR="0062740A" w:rsidRDefault="0062740A" w:rsidP="0062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9D56A" w14:textId="220DBF0E" w:rsidR="00BE32D5" w:rsidRDefault="00BE32D5" w:rsidP="0062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1E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E050644" w14:textId="77777777" w:rsidR="00432E6F" w:rsidRDefault="00432E6F" w:rsidP="004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9D257" w14:textId="77777777" w:rsidR="00432E6F" w:rsidRDefault="00BE32D5" w:rsidP="0043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2.15.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Основание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приостановления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м</w:t>
      </w:r>
      <w:r w:rsidRPr="00BE32D5">
        <w:rPr>
          <w:rFonts w:ascii="Times New Roman" w:hAnsi="Times New Roman" w:cs="Times New Roman"/>
          <w:sz w:val="28"/>
          <w:szCs w:val="28"/>
        </w:rPr>
        <w:t>униципальной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623239F1" w14:textId="77777777" w:rsidR="00432E6F" w:rsidRDefault="00BE32D5" w:rsidP="0043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Основания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услуги:</w:t>
      </w:r>
    </w:p>
    <w:p w14:paraId="75E3A400" w14:textId="4564C358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2.16.1.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пунктом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12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соответствует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форме,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формату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требованиям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</w:t>
      </w:r>
      <w:r w:rsidR="00432E6F">
        <w:rPr>
          <w:rFonts w:ascii="Times New Roman" w:hAnsi="Times New Roman" w:cs="Times New Roman"/>
          <w:sz w:val="28"/>
          <w:szCs w:val="28"/>
        </w:rPr>
        <w:t xml:space="preserve">е </w:t>
      </w:r>
      <w:r w:rsidRPr="00BE32D5">
        <w:rPr>
          <w:rFonts w:ascii="Times New Roman" w:hAnsi="Times New Roman" w:cs="Times New Roman"/>
          <w:sz w:val="28"/>
          <w:szCs w:val="28"/>
        </w:rPr>
        <w:t>подготовке,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="00B571DC" w:rsidRPr="00B571DC">
        <w:rPr>
          <w:rFonts w:ascii="Times New Roman" w:hAnsi="Times New Roman" w:cs="Times New Roman"/>
          <w:sz w:val="28"/>
          <w:szCs w:val="28"/>
        </w:rPr>
        <w:t>Приказ</w:t>
      </w:r>
      <w:r w:rsidR="00B571DC">
        <w:rPr>
          <w:rFonts w:ascii="Times New Roman" w:hAnsi="Times New Roman" w:cs="Times New Roman"/>
          <w:sz w:val="28"/>
          <w:szCs w:val="28"/>
        </w:rPr>
        <w:t>е Росреестра от 19.04.2022 № П/0148 «</w:t>
      </w:r>
      <w:r w:rsidR="00B571DC" w:rsidRPr="00B571DC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B571DC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носителе»</w:t>
      </w:r>
      <w:r w:rsidRPr="00BE32D5">
        <w:rPr>
          <w:rFonts w:ascii="Times New Roman" w:hAnsi="Times New Roman" w:cs="Times New Roman"/>
          <w:sz w:val="28"/>
          <w:szCs w:val="28"/>
        </w:rPr>
        <w:t>;</w:t>
      </w:r>
    </w:p>
    <w:p w14:paraId="42C2841A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2.16.2.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частичное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совпадение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lastRenderedPageBreak/>
        <w:t>схемой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местоположением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образуемого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ранее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принятым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истек;</w:t>
      </w:r>
    </w:p>
    <w:p w14:paraId="65C9BF1F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2.16.3.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3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разработка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проведена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нарушением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образуемым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участкам,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11.9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Федерации;</w:t>
      </w:r>
    </w:p>
    <w:p w14:paraId="5D9B4733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2.16.4.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4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несоответствие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у</w:t>
      </w:r>
      <w:r w:rsidRPr="00BE32D5">
        <w:rPr>
          <w:rFonts w:ascii="Times New Roman" w:hAnsi="Times New Roman" w:cs="Times New Roman"/>
          <w:sz w:val="28"/>
          <w:szCs w:val="28"/>
        </w:rPr>
        <w:t>частка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утвержденному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проекту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планировки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землеустроительной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документации,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положению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особо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охраняемой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природной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территории;</w:t>
      </w:r>
    </w:p>
    <w:p w14:paraId="7DBE6681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2.16.5.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5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границах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проект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межевания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территории;</w:t>
      </w:r>
    </w:p>
    <w:p w14:paraId="2ADADA96" w14:textId="77777777" w:rsidR="00E45410" w:rsidRDefault="00BE32D5" w:rsidP="00E45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2.16.6.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письменной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указанных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пункте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4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11.2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E45410">
        <w:rPr>
          <w:rFonts w:ascii="Times New Roman" w:hAnsi="Times New Roman" w:cs="Times New Roman"/>
          <w:sz w:val="28"/>
          <w:szCs w:val="28"/>
        </w:rPr>
        <w:t>;</w:t>
      </w:r>
    </w:p>
    <w:p w14:paraId="31A89395" w14:textId="3E013D2C" w:rsidR="00E45410" w:rsidRDefault="00BE32D5" w:rsidP="00E45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2.16.7.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исполнительной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области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лесных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отношений</w:t>
      </w:r>
      <w:r w:rsidR="00E45410">
        <w:rPr>
          <w:rFonts w:ascii="Times New Roman" w:hAnsi="Times New Roman" w:cs="Times New Roman"/>
          <w:sz w:val="28"/>
          <w:szCs w:val="28"/>
        </w:rPr>
        <w:t>;</w:t>
      </w:r>
    </w:p>
    <w:p w14:paraId="3A9DD621" w14:textId="4781ABC1" w:rsidR="00BE32D5" w:rsidRPr="00BE32D5" w:rsidRDefault="00BE32D5" w:rsidP="00E45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2.16.8.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заявлением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обратилось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лицо,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которое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обладает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правами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исходный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участок.</w:t>
      </w:r>
    </w:p>
    <w:p w14:paraId="1CD0AC3E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FCF53" w14:textId="6A53682E" w:rsidR="00BE32D5" w:rsidRPr="00964E50" w:rsidRDefault="00BE32D5" w:rsidP="0081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документе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(документах),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выдаваемом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(выдаваемых)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организациями,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участвующими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9715996" w14:textId="77777777" w:rsidR="0081660E" w:rsidRDefault="0081660E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17FC3" w14:textId="10CB3747" w:rsidR="00BE32D5" w:rsidRDefault="00BE32D5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2.17.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обязательные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2C84D1A2" w14:textId="77777777" w:rsidR="0081660E" w:rsidRDefault="0081660E" w:rsidP="0081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68455" w14:textId="6FB4D3DE" w:rsidR="00BE32D5" w:rsidRDefault="00BE32D5" w:rsidP="0081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пошлины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оплаты,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взимаемой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7D83E57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F93EF" w14:textId="1EDED279" w:rsidR="00BE32D5" w:rsidRPr="00BE32D5" w:rsidRDefault="002F78BB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бесплатно.</w:t>
      </w:r>
    </w:p>
    <w:p w14:paraId="7897ACB4" w14:textId="77777777" w:rsidR="0081660E" w:rsidRDefault="0081660E" w:rsidP="0081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B169D" w14:textId="1CBCB7C0" w:rsidR="00BE32D5" w:rsidRPr="002F78BB" w:rsidRDefault="00BE32D5" w:rsidP="0081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платы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включая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методике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размера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такой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платы</w:t>
      </w:r>
    </w:p>
    <w:p w14:paraId="0E65DB1B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F2FE4" w14:textId="19AA0BBE" w:rsidR="00BE32D5" w:rsidRPr="00BE32D5" w:rsidRDefault="00BE32D5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2.19.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обязательных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предусмотрена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плата.</w:t>
      </w:r>
    </w:p>
    <w:p w14:paraId="7AEB42EB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D3A22" w14:textId="42988514" w:rsidR="00BE32D5" w:rsidRPr="002F78BB" w:rsidRDefault="00BE32D5" w:rsidP="00662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очереди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подаче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получении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8958401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C1162" w14:textId="6618A25B" w:rsidR="00BE32D5" w:rsidRPr="00BE32D5" w:rsidRDefault="00BE32D5" w:rsidP="0066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2.20.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Максимальный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ожидания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очереди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результата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="002F78BB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составляет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</w:t>
      </w:r>
      <w:r w:rsidR="006629C4">
        <w:rPr>
          <w:rFonts w:ascii="Times New Roman" w:hAnsi="Times New Roman" w:cs="Times New Roman"/>
          <w:sz w:val="28"/>
          <w:szCs w:val="28"/>
        </w:rPr>
        <w:t xml:space="preserve">е </w:t>
      </w:r>
      <w:r w:rsidRPr="00BE32D5">
        <w:rPr>
          <w:rFonts w:ascii="Times New Roman" w:hAnsi="Times New Roman" w:cs="Times New Roman"/>
          <w:sz w:val="28"/>
          <w:szCs w:val="28"/>
        </w:rPr>
        <w:t>более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15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минут.</w:t>
      </w:r>
    </w:p>
    <w:p w14:paraId="6FA3CBD6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386B6" w14:textId="59140229" w:rsidR="00BE32D5" w:rsidRPr="002F78BB" w:rsidRDefault="00BE32D5" w:rsidP="00662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регистрации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352ADEAE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3D11A" w14:textId="2357433E" w:rsidR="00BE32D5" w:rsidRPr="00BE32D5" w:rsidRDefault="00BE32D5" w:rsidP="0066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2.21.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регистрации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подлежат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регистрации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="00FD123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течение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рабочего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298788A6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782A4" w14:textId="06B359C5" w:rsidR="00BE32D5" w:rsidRPr="00FD123A" w:rsidRDefault="00BE32D5" w:rsidP="00662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3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помещениям,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редоставляется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услуга</w:t>
      </w:r>
    </w:p>
    <w:p w14:paraId="4BD71E34" w14:textId="77777777" w:rsidR="00A172C5" w:rsidRDefault="00A172C5" w:rsidP="00A1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A13FA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2.22.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Местоположение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зданий,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выдача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результатов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удобство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граждан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точки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зрения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пешеходной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доступности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остановок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общественного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транспорта.</w:t>
      </w:r>
    </w:p>
    <w:p w14:paraId="578730B6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(парковки)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возле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(строения),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выдачи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организовывается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(парковка)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автомобильного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заявителей.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пользование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(парковкой)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плата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взимается.</w:t>
      </w:r>
    </w:p>
    <w:p w14:paraId="53664D7E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парковки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специальных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(парковке)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выделяется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менее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10%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(но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менее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одного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места)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бесплатной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парковки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управляемых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I,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II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групп,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III группы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Правительством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перевозящих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таких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(или)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1CD66176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целях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передвигающихся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колясках,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оборудуются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пандусами,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поручнями,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тактильными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(контрастными)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предупреждающими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элементами,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иными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специальными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приспособлениями,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позволяющими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передвижение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социальной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защите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инвалидов.</w:t>
      </w:r>
    </w:p>
    <w:p w14:paraId="70FA26EC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Центральный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="00FD123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должен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оборудован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табличкой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(вывеской),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содержащей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информацию:</w:t>
      </w:r>
    </w:p>
    <w:p w14:paraId="09A41545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18C5C792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местонахождение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адрес;</w:t>
      </w:r>
    </w:p>
    <w:p w14:paraId="0D12EBD8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режим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работы;</w:t>
      </w:r>
    </w:p>
    <w:p w14:paraId="7DEBC55B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график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приема;</w:t>
      </w:r>
    </w:p>
    <w:p w14:paraId="1B412DA8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номера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телефонов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справок.</w:t>
      </w:r>
    </w:p>
    <w:p w14:paraId="6EDE6DC6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должны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соответствовать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правилам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нормативам.</w:t>
      </w:r>
    </w:p>
    <w:p w14:paraId="11DF7AE3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оснащаются:</w:t>
      </w:r>
    </w:p>
    <w:p w14:paraId="65550539" w14:textId="77777777" w:rsidR="00710142" w:rsidRDefault="00710142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2D5" w:rsidRPr="00BE32D5">
        <w:rPr>
          <w:rFonts w:ascii="Times New Roman" w:hAnsi="Times New Roman" w:cs="Times New Roman"/>
          <w:sz w:val="28"/>
          <w:szCs w:val="28"/>
        </w:rPr>
        <w:t>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пожаротушения;</w:t>
      </w:r>
    </w:p>
    <w:p w14:paraId="67984F58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системой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оповещения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возникновении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чрезвычайной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ситуации;</w:t>
      </w:r>
    </w:p>
    <w:p w14:paraId="44486A03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средствами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оказания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медицинской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помощи;</w:t>
      </w:r>
    </w:p>
    <w:p w14:paraId="0201F026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туалетными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комнатами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посетителей.</w:t>
      </w:r>
    </w:p>
    <w:p w14:paraId="7E7AD401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Зал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ожидания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аявителей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стульями,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скамьями,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определяется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фактической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нагрузки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возможностей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стендами.</w:t>
      </w:r>
    </w:p>
    <w:p w14:paraId="464A0339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Тексты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материалов,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размещенных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информационном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стенде,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печатаются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удобным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д</w:t>
      </w:r>
      <w:r w:rsidRPr="00BE32D5">
        <w:rPr>
          <w:rFonts w:ascii="Times New Roman" w:hAnsi="Times New Roman" w:cs="Times New Roman"/>
          <w:sz w:val="28"/>
          <w:szCs w:val="28"/>
        </w:rPr>
        <w:t>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чтения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шрифтом,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без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исправлений,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выделением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наиболее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важных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полужирным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шрифтом.</w:t>
      </w:r>
    </w:p>
    <w:p w14:paraId="796947EF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Места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оборудуются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стульями,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столами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(стойками),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бланками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письменными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14:paraId="36C86F3B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Места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аявителей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оборудуются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табличками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(вывесками)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указанием:</w:t>
      </w:r>
    </w:p>
    <w:p w14:paraId="097D19BF" w14:textId="77777777" w:rsidR="00710142" w:rsidRDefault="00710142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32D5" w:rsidRPr="00BE32D5">
        <w:rPr>
          <w:rFonts w:ascii="Times New Roman" w:hAnsi="Times New Roman" w:cs="Times New Roman"/>
          <w:sz w:val="28"/>
          <w:szCs w:val="28"/>
        </w:rPr>
        <w:t>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отдела;</w:t>
      </w:r>
    </w:p>
    <w:p w14:paraId="301DD984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фамилии,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имени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отчества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(последнее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–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наличии),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ответственного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документов;</w:t>
      </w:r>
    </w:p>
    <w:p w14:paraId="6A3FD5F2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графика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</w:t>
      </w:r>
      <w:r w:rsidR="00710142">
        <w:rPr>
          <w:rFonts w:ascii="Times New Roman" w:hAnsi="Times New Roman" w:cs="Times New Roman"/>
          <w:sz w:val="28"/>
          <w:szCs w:val="28"/>
        </w:rPr>
        <w:t xml:space="preserve"> з</w:t>
      </w:r>
      <w:r w:rsidRPr="00BE32D5">
        <w:rPr>
          <w:rFonts w:ascii="Times New Roman" w:hAnsi="Times New Roman" w:cs="Times New Roman"/>
          <w:sz w:val="28"/>
          <w:szCs w:val="28"/>
        </w:rPr>
        <w:t>аявителей.</w:t>
      </w:r>
    </w:p>
    <w:p w14:paraId="29A85E87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Рабочее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каждого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ответственного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оборудовано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персональным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компьютером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возможностью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базам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данных,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печатающим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устройством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(принтером)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копирующим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устройством.</w:t>
      </w:r>
    </w:p>
    <w:p w14:paraId="7FE9F995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Лицо,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ответственное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иметь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настольную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табличку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фамилии,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имени,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отчества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(последнее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–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наличии)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должности.</w:t>
      </w:r>
    </w:p>
    <w:p w14:paraId="2ACDE3BB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03AFC121" w14:textId="77777777" w:rsidR="00710142" w:rsidRDefault="00710142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32D5" w:rsidRPr="00BE32D5">
        <w:rPr>
          <w:rFonts w:ascii="Times New Roman" w:hAnsi="Times New Roman" w:cs="Times New Roman"/>
          <w:sz w:val="28"/>
          <w:szCs w:val="28"/>
        </w:rPr>
        <w:t>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(зданию,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помещению),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услуга;</w:t>
      </w:r>
    </w:p>
    <w:p w14:paraId="321F654E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передвижения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расположены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объекты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выхода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них,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посадки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транспортное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высадки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него,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кресла-коляски;</w:t>
      </w:r>
    </w:p>
    <w:p w14:paraId="07E681D7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сопровождение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имеющих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стойкие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расстройства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функции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зрения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передвижения;</w:t>
      </w:r>
    </w:p>
    <w:p w14:paraId="24487B64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надлежащее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оборудования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носителей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обеспечения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зданиям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помещениям,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п</w:t>
      </w:r>
      <w:r w:rsidRPr="00BE32D5">
        <w:rPr>
          <w:rFonts w:ascii="Times New Roman" w:hAnsi="Times New Roman" w:cs="Times New Roman"/>
          <w:sz w:val="28"/>
          <w:szCs w:val="28"/>
        </w:rPr>
        <w:t>редоставляется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учетом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ограничений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0EAD2B39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дублирование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звуковой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зрительной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надписей,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знаков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текстовой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графической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знаками,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выполненными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шрифтом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Брайля;</w:t>
      </w:r>
    </w:p>
    <w:p w14:paraId="58280E91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допуск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сурдопереводчика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тифлосурдопереводчика;</w:t>
      </w:r>
    </w:p>
    <w:p w14:paraId="0DE3B44C" w14:textId="738886C5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допуск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подтверждающего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специальное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обучение,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объекты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(здания,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помещения),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предоставляются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3D2BD692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оказание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помощи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преодолении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барьеров,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мешающих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получению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наравне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другими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лицами.</w:t>
      </w:r>
    </w:p>
    <w:p w14:paraId="607DB43A" w14:textId="77777777" w:rsidR="004C3CEC" w:rsidRDefault="004C3CEC" w:rsidP="004C3C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23F41" w14:textId="0CC08159" w:rsidR="00BE32D5" w:rsidRPr="004C3CEC" w:rsidRDefault="00BE32D5" w:rsidP="004C3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5A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доступности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15A" w:rsidRPr="00F0615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4B20AE51" w14:textId="77777777" w:rsidR="000B38F3" w:rsidRDefault="000B38F3" w:rsidP="000B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D9A90" w14:textId="77777777" w:rsidR="000B38F3" w:rsidRDefault="00BE32D5" w:rsidP="000B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Основными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показателями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доступности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являются:</w:t>
      </w:r>
    </w:p>
    <w:p w14:paraId="0D7D2091" w14:textId="77777777" w:rsidR="000B38F3" w:rsidRDefault="00BE32D5" w:rsidP="000B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2.23.1.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понятной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сроках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ходе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услуги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информационно</w:t>
      </w:r>
      <w:r w:rsidR="000B38F3">
        <w:rPr>
          <w:rFonts w:ascii="Times New Roman" w:hAnsi="Times New Roman" w:cs="Times New Roman"/>
          <w:sz w:val="28"/>
          <w:szCs w:val="28"/>
        </w:rPr>
        <w:t>-</w:t>
      </w:r>
      <w:r w:rsidRPr="00BE32D5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сетях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общего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пользования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(в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сети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«Интернет»),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средствах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массовой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информации.</w:t>
      </w:r>
    </w:p>
    <w:p w14:paraId="335E2117" w14:textId="7717D149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2.23.2.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заявителем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уведомлений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помощью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</w:t>
      </w:r>
      <w:r w:rsidR="00712BE2">
        <w:rPr>
          <w:rFonts w:ascii="Times New Roman" w:hAnsi="Times New Roman" w:cs="Times New Roman"/>
          <w:sz w:val="28"/>
          <w:szCs w:val="28"/>
        </w:rPr>
        <w:t>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14:paraId="6438037C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2.23.3.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ходе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</w:t>
      </w:r>
      <w:r w:rsidR="00712BE2">
        <w:rPr>
          <w:rFonts w:ascii="Times New Roman" w:hAnsi="Times New Roman" w:cs="Times New Roman"/>
          <w:sz w:val="28"/>
          <w:szCs w:val="28"/>
        </w:rPr>
        <w:t>о-</w:t>
      </w:r>
      <w:r w:rsidRPr="00BE32D5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технологий.</w:t>
      </w:r>
    </w:p>
    <w:p w14:paraId="03078B4B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Основными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показателями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качества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являются:</w:t>
      </w:r>
    </w:p>
    <w:p w14:paraId="6ED5183B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2.24.1.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Своевременность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стандартом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настоящим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17F1AC27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2.24.2.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Минимально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взаимодействий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гражданина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должностными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лицами,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участвующими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2C90ACC0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2.24.3.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обоснованных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жалоб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(бездействие)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сотрудников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некорректное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(невнимательное)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заявителям.</w:t>
      </w:r>
    </w:p>
    <w:p w14:paraId="3AF68B90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2.24.4.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нарушений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процессе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6497B69C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2.24.5.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оспаривании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решений,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(бездействия)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его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принимаемых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(совершенных)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итогам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рассмотрения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вынесены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удовлетворении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(частичном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удовлетворении)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заявителей.</w:t>
      </w:r>
    </w:p>
    <w:p w14:paraId="23C52D30" w14:textId="77777777" w:rsidR="00712BE2" w:rsidRDefault="00712BE2" w:rsidP="0071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218B6" w14:textId="0F528146" w:rsidR="00BE32D5" w:rsidRPr="00712BE2" w:rsidRDefault="00BE32D5" w:rsidP="0071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требования,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учитывающие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центрах,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принципу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12226194" w14:textId="77777777" w:rsidR="00712BE2" w:rsidRDefault="00712BE2" w:rsidP="0071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C6094" w14:textId="1B085093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2.25.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принципу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центре.</w:t>
      </w:r>
    </w:p>
    <w:p w14:paraId="779800F0" w14:textId="7C7050A0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2.26.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прилагаемых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0E4E0135" w14:textId="4C3A6489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этом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его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авторизуется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подтвержденной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записи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ЕСИА,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заполняет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интерактивной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формы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виде.</w:t>
      </w:r>
    </w:p>
    <w:p w14:paraId="462F56E8" w14:textId="77777777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Заполненное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отправляется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вместе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прикрепленными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электронными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образами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полномоченный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орган.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авторизации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ЕСИА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считается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подписанным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простой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подписью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подписание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заявления.</w:t>
      </w:r>
    </w:p>
    <w:p w14:paraId="0843DA74" w14:textId="2E45F7BB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Результаты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2.5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регламента,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направляются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заявителю,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личный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кабинет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ф</w:t>
      </w:r>
      <w:r w:rsidRPr="00BE32D5">
        <w:rPr>
          <w:rFonts w:ascii="Times New Roman" w:hAnsi="Times New Roman" w:cs="Times New Roman"/>
          <w:sz w:val="28"/>
          <w:szCs w:val="28"/>
        </w:rPr>
        <w:t>орме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подписанного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усиленной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подписью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740C04DA" w14:textId="254D7106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C9025F">
        <w:rPr>
          <w:rFonts w:ascii="Times New Roman" w:hAnsi="Times New Roman" w:cs="Times New Roman"/>
          <w:sz w:val="28"/>
          <w:szCs w:val="28"/>
        </w:rPr>
        <w:t xml:space="preserve"> р</w:t>
      </w:r>
      <w:r w:rsidRPr="00BE32D5">
        <w:rPr>
          <w:rFonts w:ascii="Times New Roman" w:hAnsi="Times New Roman" w:cs="Times New Roman"/>
          <w:sz w:val="28"/>
          <w:szCs w:val="28"/>
        </w:rPr>
        <w:t>езультат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может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выдан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бумажном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носителе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3D4E1D">
        <w:rPr>
          <w:rFonts w:ascii="Times New Roman" w:hAnsi="Times New Roman" w:cs="Times New Roman"/>
          <w:sz w:val="28"/>
          <w:szCs w:val="28"/>
        </w:rPr>
        <w:t>6.3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2403FA0" w14:textId="77777777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2.27.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Электронные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могут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предоставлены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форматах: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xml,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doc,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docx,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odt,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xlsx,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ods,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pdf,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jpg,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jpeg,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zip,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rar,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sig,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png,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bmp,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tiff.</w:t>
      </w:r>
    </w:p>
    <w:p w14:paraId="16118ECD" w14:textId="77777777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Допускается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формирование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путем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сканирования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непосредственно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оригинала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(использование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копий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допускается),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сохранением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ориентации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оригинала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разрешении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300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ED3666">
        <w:rPr>
          <w:rFonts w:ascii="Times New Roman" w:hAnsi="Times New Roman" w:cs="Times New Roman"/>
          <w:sz w:val="28"/>
          <w:szCs w:val="28"/>
        </w:rPr>
        <w:t>–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500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dpi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(масштаб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1:1)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режимов:</w:t>
      </w:r>
    </w:p>
    <w:p w14:paraId="71E6ADAE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«черно-белый»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(при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отсутствии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графических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(или)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текста);</w:t>
      </w:r>
    </w:p>
    <w:p w14:paraId="49CB3720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«оттенки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серого»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(при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графических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изображений,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отличных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изображения);</w:t>
      </w:r>
    </w:p>
    <w:p w14:paraId="02F95A49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«цветной»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или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«режим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полной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цветопередачи»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(при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графических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либо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текста);</w:t>
      </w:r>
    </w:p>
    <w:p w14:paraId="7F0A3485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сохранением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всех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аутентичных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признаков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подлинности,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а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именно: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графической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подписи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лица,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печати,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углового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штампа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бланка;</w:t>
      </w:r>
    </w:p>
    <w:p w14:paraId="6740842F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файлов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соответствовать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количеству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каждый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содержит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текстовую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(или)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графическую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информацию.</w:t>
      </w:r>
    </w:p>
    <w:p w14:paraId="48A41025" w14:textId="77777777" w:rsidR="003C53F2" w:rsidRDefault="00BE32D5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Электронные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должны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обеспечивать:</w:t>
      </w:r>
    </w:p>
    <w:p w14:paraId="682B36E3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листов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документе;</w:t>
      </w:r>
    </w:p>
    <w:p w14:paraId="4F4D4F68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для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содержащих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частям,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главам,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разделам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(подразделам)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данные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закладки,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обеспечивающие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переходы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оглавлению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(или)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</w:t>
      </w:r>
      <w:r w:rsidR="003C53F2">
        <w:rPr>
          <w:rFonts w:ascii="Times New Roman" w:hAnsi="Times New Roman" w:cs="Times New Roman"/>
          <w:sz w:val="28"/>
          <w:szCs w:val="28"/>
        </w:rPr>
        <w:t xml:space="preserve"> с</w:t>
      </w:r>
      <w:r w:rsidR="00BE32D5" w:rsidRPr="00BE32D5">
        <w:rPr>
          <w:rFonts w:ascii="Times New Roman" w:hAnsi="Times New Roman" w:cs="Times New Roman"/>
          <w:sz w:val="28"/>
          <w:szCs w:val="28"/>
        </w:rPr>
        <w:t>одержащимся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рисункам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таблицам.</w:t>
      </w:r>
    </w:p>
    <w:p w14:paraId="69A77131" w14:textId="77777777" w:rsidR="003C53F2" w:rsidRDefault="00BE32D5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Документы,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подлежащие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форматах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xlsx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ods,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формируются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отдельного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документа.</w:t>
      </w:r>
    </w:p>
    <w:p w14:paraId="532A254D" w14:textId="77777777" w:rsidR="003C53F2" w:rsidRDefault="003C53F2" w:rsidP="003C53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64784" w14:textId="33F2D396" w:rsidR="00ED3666" w:rsidRPr="003C53F2" w:rsidRDefault="00ED3666" w:rsidP="003C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Состав,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(действий),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выполнения,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2FA256E6" w14:textId="77777777" w:rsidR="003C53F2" w:rsidRDefault="003C53F2" w:rsidP="003C5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2569E" w14:textId="718E7DC0" w:rsidR="00ED3666" w:rsidRPr="00ED3666" w:rsidRDefault="00ED3666" w:rsidP="003C5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</w:p>
    <w:p w14:paraId="4B9F8E8F" w14:textId="77777777" w:rsidR="003C53F2" w:rsidRDefault="003C53F2" w:rsidP="003C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1A68C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3.1.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включает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себя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следующие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процедуры:</w:t>
      </w:r>
    </w:p>
    <w:p w14:paraId="0CBDC0D3" w14:textId="77777777" w:rsidR="007B7B91" w:rsidRDefault="007B7B91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666" w:rsidRPr="00ED3666">
        <w:rPr>
          <w:rFonts w:ascii="Times New Roman" w:hAnsi="Times New Roman" w:cs="Times New Roman"/>
          <w:sz w:val="28"/>
          <w:szCs w:val="28"/>
        </w:rPr>
        <w:t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33438182" w14:textId="139BD68A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системы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«Единая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взаимодействия»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(далее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СМЭВ);</w:t>
      </w:r>
    </w:p>
    <w:p w14:paraId="74997F34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рассмотрение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сведений;</w:t>
      </w:r>
    </w:p>
    <w:p w14:paraId="7ED87645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принятие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решения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788ACCF2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выдача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бумажном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носителе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(опционально)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E4AF5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Описание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процедур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представлено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Приложении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4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настоящему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регламенту.</w:t>
      </w:r>
    </w:p>
    <w:p w14:paraId="339459F1" w14:textId="77777777" w:rsidR="007B7B91" w:rsidRDefault="007B7B91" w:rsidP="007B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E6A1A" w14:textId="389BF16C" w:rsidR="00ED3666" w:rsidRPr="007B7B91" w:rsidRDefault="00ED3666" w:rsidP="00EB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277A1B20" w14:textId="77777777" w:rsidR="00EB5093" w:rsidRDefault="00EB5093" w:rsidP="00EB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28A02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3.2.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39BFC05D" w14:textId="77777777" w:rsidR="00EB5093" w:rsidRDefault="00EB5093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0C8D01DB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формирование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03BAD64E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lastRenderedPageBreak/>
        <w:t>прием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полномоченным</w:t>
      </w:r>
      <w:r w:rsidR="00EB5093">
        <w:rPr>
          <w:rFonts w:ascii="Times New Roman" w:hAnsi="Times New Roman" w:cs="Times New Roman"/>
          <w:sz w:val="28"/>
          <w:szCs w:val="28"/>
        </w:rPr>
        <w:t xml:space="preserve"> о</w:t>
      </w:r>
      <w:r w:rsidRPr="00ED3666">
        <w:rPr>
          <w:rFonts w:ascii="Times New Roman" w:hAnsi="Times New Roman" w:cs="Times New Roman"/>
          <w:sz w:val="28"/>
          <w:szCs w:val="28"/>
        </w:rPr>
        <w:t>рганом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иных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5B3DC8F0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09A36CC8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ходе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рассмотрения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4B37C4DD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осуществление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6A8DF8A1" w14:textId="59EDFEBD" w:rsidR="00ED3666" w:rsidRPr="00ED3666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досудебное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(внесудебное)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обжалование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(бездействия)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</w:t>
      </w:r>
      <w:r w:rsidR="00EB5093">
        <w:rPr>
          <w:rFonts w:ascii="Times New Roman" w:hAnsi="Times New Roman" w:cs="Times New Roman"/>
          <w:sz w:val="28"/>
          <w:szCs w:val="28"/>
        </w:rPr>
        <w:t xml:space="preserve"> л</w:t>
      </w:r>
      <w:r w:rsidRPr="00ED3666">
        <w:rPr>
          <w:rFonts w:ascii="Times New Roman" w:hAnsi="Times New Roman" w:cs="Times New Roman"/>
          <w:sz w:val="28"/>
          <w:szCs w:val="28"/>
        </w:rPr>
        <w:t>ибо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(бездействие)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должностных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органа,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муниципальную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услугу,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служащего.</w:t>
      </w:r>
    </w:p>
    <w:p w14:paraId="622BE5C0" w14:textId="77777777" w:rsidR="005C5483" w:rsidRDefault="005C5483" w:rsidP="005C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9866A" w14:textId="49AB50B8" w:rsidR="00ED3666" w:rsidRDefault="00ED3666" w:rsidP="005C5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7D0DD91C" w14:textId="77777777" w:rsidR="005C5483" w:rsidRDefault="005C5483" w:rsidP="005C54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18330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3.3.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Формирование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заявления.</w:t>
      </w:r>
    </w:p>
    <w:p w14:paraId="37C5FA26" w14:textId="15B3CBBF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Формирование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без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необходимости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дополнительной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подачи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какой-либо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форме.</w:t>
      </w:r>
    </w:p>
    <w:p w14:paraId="08EAF4A6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проверка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сформированного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заявителем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каждого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полей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заявления.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выявлении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некорректно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уведомляется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характере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выявленной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ошибки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порядке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устранения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сообщения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заявления.</w:t>
      </w:r>
    </w:p>
    <w:p w14:paraId="2671AEAE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формировании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1A36D914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а)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копирования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сохранения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пунктах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2.8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323A2A09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б)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печати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бумажном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носителе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копии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16E98A6D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в)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сохранение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ранее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введенных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электронную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форму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значений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любой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момент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желанию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пользователя,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числе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возникновении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ввода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возврате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повторного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ввода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значений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электронную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форму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7ABCE7F2" w14:textId="04D31931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г)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полей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начала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ввода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заявителем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использованием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размещенных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ЕСИА,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опубликованных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ЕПГУ,</w:t>
      </w:r>
      <w:r w:rsidR="00B571DC"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части,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касающейся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отсутствующих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ЕСИА;</w:t>
      </w:r>
    </w:p>
    <w:p w14:paraId="27E7EB89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д)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вернуться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любой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этапов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без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потери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ранее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введенной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064D423C" w14:textId="1A2BDC83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е)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доступа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поданным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течение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одного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года,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частично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сформированных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течение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3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месяцев.</w:t>
      </w:r>
    </w:p>
    <w:p w14:paraId="108101FE" w14:textId="445B0454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Сформированное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подписанное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документы,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направляются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</w:t>
      </w:r>
      <w:r w:rsidRPr="00ED3666">
        <w:rPr>
          <w:rFonts w:ascii="Times New Roman" w:hAnsi="Times New Roman" w:cs="Times New Roman"/>
          <w:sz w:val="28"/>
          <w:szCs w:val="28"/>
        </w:rPr>
        <w:t>.</w:t>
      </w:r>
    </w:p>
    <w:p w14:paraId="0AA98F53" w14:textId="53004AB4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Уполномоченный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срок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позднее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рабочего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дня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момента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подачи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ЕПГУ,</w:t>
      </w:r>
      <w:r w:rsidR="00B571DC">
        <w:rPr>
          <w:rFonts w:ascii="Times New Roman" w:hAnsi="Times New Roman" w:cs="Times New Roman"/>
          <w:sz w:val="28"/>
          <w:szCs w:val="28"/>
        </w:rPr>
        <w:t xml:space="preserve"> региональном портале,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случае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поступления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нерабочий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или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праздничный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день,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следующий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ним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первый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рабочий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день:</w:t>
      </w:r>
    </w:p>
    <w:p w14:paraId="5040675B" w14:textId="77777777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а)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сообщения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поступлении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3CF0C14D" w14:textId="77777777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б)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регистрацию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3666">
        <w:rPr>
          <w:rFonts w:ascii="Times New Roman" w:hAnsi="Times New Roman" w:cs="Times New Roman"/>
          <w:sz w:val="28"/>
          <w:szCs w:val="28"/>
        </w:rPr>
        <w:t>униципальной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услуги.</w:t>
      </w:r>
    </w:p>
    <w:p w14:paraId="3F41A659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3.5.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становится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доступным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ответственного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(далее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ответственное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лицо),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системе,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используемой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(далее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ГИС).</w:t>
      </w:r>
    </w:p>
    <w:p w14:paraId="61D4D484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Ответственное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лицо:</w:t>
      </w:r>
    </w:p>
    <w:p w14:paraId="04B5591E" w14:textId="77777777" w:rsidR="005B6ECA" w:rsidRDefault="005B6ECA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D3666" w:rsidRPr="00ED3666">
        <w:rPr>
          <w:rFonts w:ascii="Times New Roman" w:hAnsi="Times New Roman" w:cs="Times New Roman"/>
          <w:sz w:val="28"/>
          <w:szCs w:val="28"/>
        </w:rPr>
        <w:t>день;</w:t>
      </w:r>
    </w:p>
    <w:p w14:paraId="59BF262C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рассматривает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поступившие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приложенные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образы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(документы);</w:t>
      </w:r>
    </w:p>
    <w:p w14:paraId="20B68B40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производит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3.4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71583F01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3.6.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обеспечивается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документа:</w:t>
      </w:r>
    </w:p>
    <w:p w14:paraId="533F551A" w14:textId="50BA1E79" w:rsidR="005B6ECA" w:rsidRDefault="005B6ECA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3666" w:rsidRPr="00ED3666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>
        <w:rPr>
          <w:rFonts w:ascii="Times New Roman" w:hAnsi="Times New Roman" w:cs="Times New Roman"/>
          <w:sz w:val="28"/>
          <w:szCs w:val="28"/>
        </w:rPr>
        <w:t>у</w:t>
      </w:r>
      <w:r w:rsidR="00ED3666"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ED3666" w:rsidRPr="00ED3666">
        <w:rPr>
          <w:rFonts w:ascii="Times New Roman" w:hAnsi="Times New Roman" w:cs="Times New Roman"/>
          <w:sz w:val="28"/>
          <w:szCs w:val="28"/>
        </w:rPr>
        <w:t>;</w:t>
      </w:r>
    </w:p>
    <w:p w14:paraId="6E16BE5B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виде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бумажного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подтверждающего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содержание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который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получает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обращении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центре.</w:t>
      </w:r>
    </w:p>
    <w:p w14:paraId="77417F3A" w14:textId="7456C032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3.7.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ходе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рассмотрения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производится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кабинете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ЕПГУ,</w:t>
      </w:r>
      <w:r w:rsidR="00B571DC">
        <w:rPr>
          <w:rFonts w:ascii="Times New Roman" w:hAnsi="Times New Roman" w:cs="Times New Roman"/>
          <w:sz w:val="28"/>
          <w:szCs w:val="28"/>
        </w:rPr>
        <w:t xml:space="preserve"> региональном портале,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условии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авторизации.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имеет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просматривать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статус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дальнейших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кабинете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собственной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инициативе,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любое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время.</w:t>
      </w:r>
    </w:p>
    <w:p w14:paraId="73809CBB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5C4F22D0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а)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уведомление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содержащее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факте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начале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процедуры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дате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времени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окончания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мотивированный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6E1B4BF8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б)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уведомление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рассмотрения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содержащее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принятии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положительного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получить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мотивированный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услуги.</w:t>
      </w:r>
    </w:p>
    <w:p w14:paraId="475831DD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3.8.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услуги.</w:t>
      </w:r>
    </w:p>
    <w:p w14:paraId="31F5A43D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Оценка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Правилами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гражданами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эффективности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деятельности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руководителей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территориальных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исполнительной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власти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структурных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подразделений)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учетом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 xml:space="preserve">ими </w:t>
      </w:r>
      <w:r w:rsidRPr="00BF5D3D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 w:rsidRPr="00BF5D3D">
        <w:rPr>
          <w:rFonts w:ascii="Times New Roman" w:hAnsi="Times New Roman" w:cs="Times New Roman"/>
          <w:sz w:val="28"/>
          <w:szCs w:val="28"/>
        </w:rPr>
        <w:t xml:space="preserve"> </w:t>
      </w:r>
      <w:r w:rsidRPr="00BF5D3D">
        <w:rPr>
          <w:rFonts w:ascii="Times New Roman" w:hAnsi="Times New Roman" w:cs="Times New Roman"/>
          <w:sz w:val="28"/>
          <w:szCs w:val="28"/>
        </w:rPr>
        <w:t>услуг</w:t>
      </w:r>
      <w:r w:rsidRPr="00ED3666">
        <w:rPr>
          <w:rFonts w:ascii="Times New Roman" w:hAnsi="Times New Roman" w:cs="Times New Roman"/>
          <w:sz w:val="28"/>
          <w:szCs w:val="28"/>
        </w:rPr>
        <w:t>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применения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как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основания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принятия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досрочном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прекращении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руководителями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своих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обязанностей,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утвержденными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постановлением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Правительства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Российской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Федерации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12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декабря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2012 года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1284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«Об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гражданами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эффективности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деятельности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руководителей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территориальных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исполнительной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власти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структурных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подразделений)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территориальных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внебюджетных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фондов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региональных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отделений)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учетом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руководителей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центров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учетом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организации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применении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как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основания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принятия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досрочном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прекращении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руководителями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своих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288D50E4" w14:textId="12A964EC" w:rsidR="00ED3666" w:rsidRPr="00ED3666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3.9.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обеспечивается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жалобы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решения,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или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бездействие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служащего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статьей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11.2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закона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BF5D3D">
        <w:rPr>
          <w:rFonts w:ascii="Times New Roman" w:hAnsi="Times New Roman" w:cs="Times New Roman"/>
          <w:sz w:val="28"/>
          <w:szCs w:val="28"/>
        </w:rPr>
        <w:t>210–</w:t>
      </w:r>
      <w:r w:rsidRPr="00ED3666">
        <w:rPr>
          <w:rFonts w:ascii="Times New Roman" w:hAnsi="Times New Roman" w:cs="Times New Roman"/>
          <w:sz w:val="28"/>
          <w:szCs w:val="28"/>
        </w:rPr>
        <w:t>ФЗ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порядке,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установленном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постановлением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Правительства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Российской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Федерации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20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ноября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2012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года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1198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«О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системе,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обеспечивающей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процесс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досудебного,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(внесудебного)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обжалования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(бездействия),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совершенных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BF5D3D">
        <w:rPr>
          <w:rFonts w:ascii="Times New Roman" w:hAnsi="Times New Roman" w:cs="Times New Roman"/>
          <w:sz w:val="28"/>
          <w:szCs w:val="28"/>
        </w:rPr>
        <w:t xml:space="preserve">услуг», в </w:t>
      </w:r>
      <w:r w:rsidR="00BF5D3D" w:rsidRPr="00BF5D3D">
        <w:rPr>
          <w:rFonts w:ascii="Times New Roman" w:hAnsi="Times New Roman" w:cs="Times New Roman"/>
          <w:sz w:val="28"/>
          <w:szCs w:val="28"/>
        </w:rPr>
        <w:t>случае, если уполномоченный орган подключен к указанной системе.</w:t>
      </w:r>
    </w:p>
    <w:p w14:paraId="0B640D89" w14:textId="77777777" w:rsidR="00213841" w:rsidRDefault="00213841" w:rsidP="0021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3DC13" w14:textId="73AE0BBE" w:rsidR="00ED3666" w:rsidRPr="00176B85" w:rsidRDefault="00ED3666" w:rsidP="00213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8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исправления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допущенных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выданных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результате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14:paraId="26D10708" w14:textId="77777777" w:rsidR="00213841" w:rsidRDefault="00213841" w:rsidP="0021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AB272" w14:textId="77777777" w:rsidR="00213841" w:rsidRDefault="00ED3666" w:rsidP="0021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3.10.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случае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выявления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вправе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обратиться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приложением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указанных 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2.8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42269BA" w14:textId="2B95263C" w:rsidR="00213841" w:rsidRDefault="00ED3666" w:rsidP="0021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lastRenderedPageBreak/>
        <w:t>3.11.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Основания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исправлении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указаны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276B35">
        <w:rPr>
          <w:rFonts w:ascii="Times New Roman" w:hAnsi="Times New Roman" w:cs="Times New Roman"/>
          <w:sz w:val="28"/>
          <w:szCs w:val="28"/>
        </w:rPr>
        <w:t>2.12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4A88212" w14:textId="77777777" w:rsidR="00213841" w:rsidRDefault="00ED3666" w:rsidP="0021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3.12.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Исправление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допущенных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выданных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муниципальной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следующем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порядке:</w:t>
      </w:r>
    </w:p>
    <w:p w14:paraId="329D3EB2" w14:textId="77777777" w:rsidR="00B7240A" w:rsidRDefault="00ED3666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3.12.1.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обнаружении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документах,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выданных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обращается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необходимости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исправления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котором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содержится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указание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описание.</w:t>
      </w:r>
    </w:p>
    <w:p w14:paraId="16C423BA" w14:textId="77777777" w:rsidR="00B7240A" w:rsidRDefault="00ED3666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3.12.2.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Уполномоченный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получении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подпункте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3.12.1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пункта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3.12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настоящего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подраздела,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рассматривает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необходимость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внесения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соответствующих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изменений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документы,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являющиеся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результатом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предоставления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услуги.</w:t>
      </w:r>
    </w:p>
    <w:p w14:paraId="5EBDF0FF" w14:textId="77777777" w:rsidR="00B7240A" w:rsidRDefault="00176B85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>3.12.3.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Уполномоченный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орган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обеспечивает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устранение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ошибок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документах,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являющихся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результатом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предоставления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услуги.</w:t>
      </w:r>
    </w:p>
    <w:p w14:paraId="2DEA461F" w14:textId="7F7D7F9A" w:rsidR="00ED3666" w:rsidRDefault="00176B85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>3.12.4.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Срок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устранения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ошибок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не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должен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превышать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3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(трех)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рабочих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дней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с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даты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регистрации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заявления,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указанного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подпункте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3.12.1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пункта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3.12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настоящего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подраздела.</w:t>
      </w:r>
    </w:p>
    <w:p w14:paraId="2742C46E" w14:textId="77777777" w:rsidR="00B7240A" w:rsidRDefault="00B7240A" w:rsidP="00B7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F7C98" w14:textId="5DA5299E" w:rsidR="00480101" w:rsidRPr="00B7240A" w:rsidRDefault="001200F9" w:rsidP="00B72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461717F0" w14:textId="4431607D" w:rsidR="001200F9" w:rsidRDefault="001200F9" w:rsidP="0012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BA9F5" w14:textId="7BFB00C8" w:rsidR="001200F9" w:rsidRPr="00480101" w:rsidRDefault="001200F9" w:rsidP="00B7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текущего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соблюдением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ответственными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должностными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лицами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положений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6B3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актов,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устанавливающих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принятием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</w:p>
    <w:p w14:paraId="0799B818" w14:textId="77777777" w:rsidR="00B7240A" w:rsidRDefault="00B7240A" w:rsidP="00B7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228BD" w14:textId="6759F94E" w:rsidR="00B7240A" w:rsidRDefault="001200F9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4.1.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Текущий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соблюдением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исполнением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актов,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устанавливающих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требования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предоставлению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постоянной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основе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должностными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лицами,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уполномоченными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осуществление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услуги.</w:t>
      </w:r>
    </w:p>
    <w:p w14:paraId="565C4DB0" w14:textId="3D7D960F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текущего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используются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сведения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служебной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корреспонденции,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устная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письменная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специалистов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276B3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80101">
        <w:rPr>
          <w:rFonts w:ascii="Times New Roman" w:hAnsi="Times New Roman" w:cs="Times New Roman"/>
          <w:sz w:val="28"/>
          <w:szCs w:val="28"/>
        </w:rPr>
        <w:t>.</w:t>
      </w:r>
    </w:p>
    <w:p w14:paraId="033E6385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Текущий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путем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проведения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проверок:</w:t>
      </w:r>
    </w:p>
    <w:p w14:paraId="10EE96A0" w14:textId="77777777" w:rsidR="00784155" w:rsidRDefault="00784155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услуги;</w:t>
      </w:r>
    </w:p>
    <w:p w14:paraId="4EE41652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выявления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устранения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граждан;</w:t>
      </w:r>
    </w:p>
    <w:p w14:paraId="5F63648E" w14:textId="128FF742" w:rsidR="001200F9" w:rsidRPr="001200F9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рассмотрения,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принятия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подготовки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ответов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содержащие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жалобы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лиц.</w:t>
      </w:r>
    </w:p>
    <w:p w14:paraId="06A3964C" w14:textId="77777777" w:rsidR="00784155" w:rsidRDefault="00784155" w:rsidP="00784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572A8" w14:textId="62A59DCC" w:rsidR="001200F9" w:rsidRDefault="001200F9" w:rsidP="00784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внеплановых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проверок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полноты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полнотой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качеством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A35D802" w14:textId="77777777" w:rsidR="00784155" w:rsidRDefault="00784155" w:rsidP="00784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2D712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4.2.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полнотой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качеством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включает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себя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проведение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внеплановых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проверок.</w:t>
      </w:r>
    </w:p>
    <w:p w14:paraId="3D1BE871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4.3.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Плановые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проверки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осуществляются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основании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годовых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работы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утверждаемых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руководителем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органа.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проверке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полноты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контролю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подлежат:</w:t>
      </w:r>
    </w:p>
    <w:p w14:paraId="0F1BC137" w14:textId="77777777" w:rsidR="00784155" w:rsidRDefault="00784155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услуги;</w:t>
      </w:r>
    </w:p>
    <w:p w14:paraId="2DCEFC01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соблюдение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положений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регламента;</w:t>
      </w:r>
    </w:p>
    <w:p w14:paraId="18CEEB70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правильность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обоснованность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принятого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отказе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услуги.</w:t>
      </w:r>
    </w:p>
    <w:p w14:paraId="3A20AD12" w14:textId="66A50CC8" w:rsidR="00C976D7" w:rsidRDefault="00276B35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1200F9" w:rsidRPr="001200F9">
        <w:rPr>
          <w:rFonts w:ascii="Times New Roman" w:hAnsi="Times New Roman" w:cs="Times New Roman"/>
          <w:sz w:val="28"/>
          <w:szCs w:val="28"/>
        </w:rPr>
        <w:t>Основанием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для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проведения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внеплановых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проверок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являются:</w:t>
      </w:r>
    </w:p>
    <w:p w14:paraId="625996B7" w14:textId="77777777" w:rsidR="00C976D7" w:rsidRDefault="00C976D7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предполагаемых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Новолесновского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поселения</w:t>
      </w:r>
      <w:r w:rsidR="001200F9" w:rsidRPr="001200F9">
        <w:rPr>
          <w:rFonts w:ascii="Times New Roman" w:hAnsi="Times New Roman" w:cs="Times New Roman"/>
          <w:sz w:val="28"/>
          <w:szCs w:val="28"/>
        </w:rPr>
        <w:t>;</w:t>
      </w:r>
    </w:p>
    <w:p w14:paraId="3F3507CF" w14:textId="70914E1B" w:rsidR="001200F9" w:rsidRPr="001200F9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юридических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том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числе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услуги.</w:t>
      </w:r>
    </w:p>
    <w:p w14:paraId="6782A620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786C" w14:textId="5458A36E" w:rsidR="001200F9" w:rsidRPr="00480101" w:rsidRDefault="001200F9" w:rsidP="00C97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(бездействие),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(осуществляемые)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ими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ходе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43341E1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489F9" w14:textId="57377478" w:rsidR="00C976D7" w:rsidRDefault="00276B35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1200F9" w:rsidRPr="001200F9">
        <w:rPr>
          <w:rFonts w:ascii="Times New Roman" w:hAnsi="Times New Roman" w:cs="Times New Roman"/>
          <w:sz w:val="28"/>
          <w:szCs w:val="28"/>
        </w:rPr>
        <w:t>.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результатам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проведенных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проверок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случае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выявления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нарушений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положений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регламента,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Камчатского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края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местного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самоуправления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Новолесновского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сельского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поселения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привлечение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виновных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лиц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ответственности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Федерации.</w:t>
      </w:r>
    </w:p>
    <w:p w14:paraId="4CB79BE2" w14:textId="25F7619A" w:rsidR="001200F9" w:rsidRPr="001200F9" w:rsidRDefault="00276B35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1200F9" w:rsidRPr="001200F9">
        <w:rPr>
          <w:rFonts w:ascii="Times New Roman" w:hAnsi="Times New Roman" w:cs="Times New Roman"/>
          <w:sz w:val="28"/>
          <w:szCs w:val="28"/>
        </w:rPr>
        <w:t>Персональная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ответственность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лиц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правильность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своевременность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принятия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(об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отказе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предоставлении)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закрепляется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требованиями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3097B9FC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69FD2" w14:textId="6D4FFC87" w:rsidR="001200F9" w:rsidRPr="00480101" w:rsidRDefault="001200F9" w:rsidP="00C97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формам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предоставлением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стороны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граждан,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объединений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14:paraId="2F71096F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046C6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4.7.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Граждане,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объединения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предоставлением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путем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получения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lastRenderedPageBreak/>
        <w:t>информации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ходе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том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числе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сроках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завершения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процедур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(действий).</w:t>
      </w:r>
    </w:p>
    <w:p w14:paraId="49987031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Граждане,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объединения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право:</w:t>
      </w:r>
    </w:p>
    <w:p w14:paraId="309E516D" w14:textId="77777777" w:rsidR="00C976D7" w:rsidRDefault="00C976D7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услуги;</w:t>
      </w:r>
    </w:p>
    <w:p w14:paraId="5C7AC2D9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вносить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мерах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устранению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05710E6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4.8.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принимают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меры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прекращению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допущенных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устраняют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причины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условия,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способствующие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совершению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нарушений.</w:t>
      </w:r>
    </w:p>
    <w:p w14:paraId="0D9BE923" w14:textId="285FC8F6" w:rsidR="00A66A5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Информация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рассмотрения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замечаний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объединений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доводится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сведения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направивших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эти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замечания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63288D4A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DC67C" w14:textId="40644E9C" w:rsidR="001200F9" w:rsidRDefault="001200F9" w:rsidP="00A7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5D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Досудебный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(внесудебный)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обжалования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(бездействия)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органа,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услугу,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лиц,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14:paraId="7E47F16D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823CF" w14:textId="38476E24" w:rsidR="00A66A5D" w:rsidRPr="001200F9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5.1.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Заявитель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имеет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обжалование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(или)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(бездействия)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служащих,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досудебном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(внесудебном)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(далее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ж</w:t>
      </w:r>
      <w:r w:rsidRPr="001200F9">
        <w:rPr>
          <w:rFonts w:ascii="Times New Roman" w:hAnsi="Times New Roman" w:cs="Times New Roman"/>
          <w:sz w:val="28"/>
          <w:szCs w:val="28"/>
        </w:rPr>
        <w:t>алоба).</w:t>
      </w:r>
    </w:p>
    <w:p w14:paraId="25D11BB7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D81BB" w14:textId="118A64D6" w:rsidR="001200F9" w:rsidRPr="00A66A5D" w:rsidRDefault="001200F9" w:rsidP="00A7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5D">
        <w:rPr>
          <w:rFonts w:ascii="Times New Roman" w:hAnsi="Times New Roman" w:cs="Times New Roman"/>
          <w:b/>
          <w:bCs/>
          <w:sz w:val="28"/>
          <w:szCs w:val="28"/>
        </w:rPr>
        <w:t>Органы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самоуправления,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уполномоченные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рассмотрение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жалобы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лица,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которым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может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жалоба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досудебном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(внесудебном)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</w:p>
    <w:p w14:paraId="2C4FD3D0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03CA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5.2.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досудебном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(внесудебном)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заявитель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(представитель)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вправе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обратиться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или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форме:</w:t>
      </w:r>
    </w:p>
    <w:p w14:paraId="26B895AD" w14:textId="77777777" w:rsidR="00A7782D" w:rsidRDefault="00A7782D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лица</w:t>
      </w:r>
      <w: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органа</w:t>
      </w:r>
      <w:r w:rsidR="001200F9" w:rsidRPr="00120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органа;</w:t>
      </w:r>
    </w:p>
    <w:p w14:paraId="12710493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вышестоящий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(или)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</w:t>
      </w:r>
      <w:r w:rsidR="00A7782D"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уполномоченного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органа</w:t>
      </w:r>
      <w:r w:rsidRPr="001200F9">
        <w:rPr>
          <w:rFonts w:ascii="Times New Roman" w:hAnsi="Times New Roman" w:cs="Times New Roman"/>
          <w:sz w:val="28"/>
          <w:szCs w:val="28"/>
        </w:rPr>
        <w:t>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руководителя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органа;</w:t>
      </w:r>
    </w:p>
    <w:p w14:paraId="2665B618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руководителю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центра;</w:t>
      </w:r>
    </w:p>
    <w:p w14:paraId="126AB500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учредителю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центра.</w:t>
      </w:r>
    </w:p>
    <w:p w14:paraId="68178F21" w14:textId="6EA81BC3" w:rsidR="00A66A5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органе,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центре,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учредителя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определяются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уполномоченные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рассмотрение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лица.</w:t>
      </w:r>
    </w:p>
    <w:p w14:paraId="0DD2ACE5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7B004" w14:textId="554D340D" w:rsidR="001200F9" w:rsidRPr="00A66A5D" w:rsidRDefault="001200F9" w:rsidP="00A7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информирования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подачи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рассмотрения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жалобы,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использованием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Единого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портала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(функций)</w:t>
      </w:r>
    </w:p>
    <w:p w14:paraId="2C91394C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83D00" w14:textId="56DB6A9E" w:rsidR="001200F9" w:rsidRPr="001200F9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5.3.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подачи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рассмотрения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жалобы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размещается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информационных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стендах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местах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сайте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ЕПГУ,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предоставляется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(или)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личном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приеме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либо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почтовым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отправлением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адресу,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указанному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313A718D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92801" w14:textId="783C028A" w:rsidR="001200F9" w:rsidRPr="00014ACC" w:rsidRDefault="001200F9" w:rsidP="0005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актов,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регулирующих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досудебного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(внесудебного)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обжалования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(бездействия)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(или)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решений,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принятых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(осуществленных)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ходе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DBC96B1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ACA12" w14:textId="089A7C38" w:rsidR="000506A8" w:rsidRDefault="001200F9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5.4.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Порядок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досудебного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(внесудебного)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обжалования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(бездействия)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м</w:t>
      </w:r>
      <w:r w:rsidRPr="001200F9">
        <w:rPr>
          <w:rFonts w:ascii="Times New Roman" w:hAnsi="Times New Roman" w:cs="Times New Roman"/>
          <w:sz w:val="28"/>
          <w:szCs w:val="28"/>
        </w:rPr>
        <w:t>униципальную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услугу,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регулируется:</w:t>
      </w:r>
      <w:r w:rsidR="000506A8">
        <w:rPr>
          <w:rFonts w:ascii="Times New Roman" w:hAnsi="Times New Roman" w:cs="Times New Roman"/>
          <w:sz w:val="28"/>
          <w:szCs w:val="28"/>
        </w:rPr>
        <w:tab/>
      </w:r>
      <w:r w:rsidRPr="001200F9">
        <w:rPr>
          <w:rFonts w:ascii="Times New Roman" w:hAnsi="Times New Roman" w:cs="Times New Roman"/>
          <w:sz w:val="28"/>
          <w:szCs w:val="28"/>
        </w:rPr>
        <w:t>Федеральным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 w:rsidRPr="00014ACC">
        <w:rPr>
          <w:rFonts w:ascii="Times New Roman" w:hAnsi="Times New Roman" w:cs="Times New Roman"/>
          <w:sz w:val="28"/>
          <w:szCs w:val="28"/>
        </w:rPr>
        <w:t>от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 w:rsidRPr="00014ACC">
        <w:rPr>
          <w:rFonts w:ascii="Times New Roman" w:hAnsi="Times New Roman" w:cs="Times New Roman"/>
          <w:sz w:val="28"/>
          <w:szCs w:val="28"/>
        </w:rPr>
        <w:t>27</w:t>
      </w:r>
      <w:r w:rsidR="000506A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14ACC" w:rsidRPr="00014ACC">
        <w:rPr>
          <w:rFonts w:ascii="Times New Roman" w:hAnsi="Times New Roman" w:cs="Times New Roman"/>
          <w:sz w:val="28"/>
          <w:szCs w:val="28"/>
        </w:rPr>
        <w:t>2010</w:t>
      </w:r>
      <w:r w:rsidR="000506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4ACC" w:rsidRPr="00014ACC">
        <w:rPr>
          <w:rFonts w:ascii="Times New Roman" w:hAnsi="Times New Roman" w:cs="Times New Roman"/>
          <w:sz w:val="28"/>
          <w:szCs w:val="28"/>
        </w:rPr>
        <w:t>№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 w:rsidRPr="00014ACC">
        <w:rPr>
          <w:rFonts w:ascii="Times New Roman" w:hAnsi="Times New Roman" w:cs="Times New Roman"/>
          <w:sz w:val="28"/>
          <w:szCs w:val="28"/>
        </w:rPr>
        <w:t>210-ФЗ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«Об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услуг»;</w:t>
      </w:r>
    </w:p>
    <w:p w14:paraId="66F06ADE" w14:textId="77777777" w:rsidR="000506A8" w:rsidRDefault="00014ACC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ACC">
        <w:rPr>
          <w:rFonts w:ascii="Times New Roman" w:hAnsi="Times New Roman" w:cs="Times New Roman"/>
          <w:sz w:val="28"/>
          <w:szCs w:val="28"/>
        </w:rPr>
        <w:t>Постановлением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Правительства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Российской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Федерации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от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20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ноября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2012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года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№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1198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«О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федеральной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информационной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системе,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обеспечивающей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процесс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досудебного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(внесудебного)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обжалования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решений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действий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(бездействия),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совершенных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предоставлении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414EF0" w14:textId="6E8577F0" w:rsidR="00014ACC" w:rsidRDefault="00014ACC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00F9" w:rsidRPr="001200F9">
        <w:rPr>
          <w:rFonts w:ascii="Times New Roman" w:hAnsi="Times New Roman" w:cs="Times New Roman"/>
          <w:sz w:val="28"/>
          <w:szCs w:val="28"/>
        </w:rPr>
        <w:t>остановлением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администрации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Новолесновского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сельского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поселения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от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16.05.2016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№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55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«Об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утверждении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Положения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особенностях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подачи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рассмотрения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жалоб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решения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действия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(бездействие)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администрации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Новолесновского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сельского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поселения,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должностных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лиц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(или)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служащих,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предоставляющих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муниципальные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услуги».</w:t>
      </w:r>
    </w:p>
    <w:p w14:paraId="5FA0465B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46BED" w14:textId="7DB68F31" w:rsidR="001200F9" w:rsidRPr="00014ACC" w:rsidRDefault="001200F9" w:rsidP="0005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5C80156B" w14:textId="77777777" w:rsidR="00014ACC" w:rsidRDefault="00014ACC" w:rsidP="000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6C177" w14:textId="12221CDB" w:rsidR="001200F9" w:rsidRPr="00014ACC" w:rsidRDefault="001200F9" w:rsidP="0005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центрами</w:t>
      </w:r>
    </w:p>
    <w:p w14:paraId="0DF15F1D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77C9F" w14:textId="77777777" w:rsidR="000506A8" w:rsidRDefault="001200F9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6.1</w:t>
      </w:r>
      <w:r w:rsidR="00014ACC">
        <w:rPr>
          <w:rFonts w:ascii="Times New Roman" w:hAnsi="Times New Roman" w:cs="Times New Roman"/>
          <w:sz w:val="28"/>
          <w:szCs w:val="28"/>
        </w:rPr>
        <w:t>.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284E38D3" w14:textId="77777777" w:rsidR="00A266ED" w:rsidRDefault="000506A8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00F9" w:rsidRPr="001200F9">
        <w:rPr>
          <w:rFonts w:ascii="Times New Roman" w:hAnsi="Times New Roman" w:cs="Times New Roman"/>
          <w:sz w:val="28"/>
          <w:szCs w:val="28"/>
        </w:rPr>
        <w:t>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центре,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центре;</w:t>
      </w:r>
    </w:p>
    <w:p w14:paraId="2DE43034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lastRenderedPageBreak/>
        <w:t>выдачу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м</w:t>
      </w:r>
      <w:r w:rsidRPr="001200F9">
        <w:rPr>
          <w:rFonts w:ascii="Times New Roman" w:hAnsi="Times New Roman" w:cs="Times New Roman"/>
          <w:sz w:val="28"/>
          <w:szCs w:val="28"/>
        </w:rPr>
        <w:t>униципальной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подтверждающих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содержание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направленных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включая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составление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заверение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выписок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информационных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систем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органов,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предоставляющих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</w:t>
      </w:r>
      <w:r w:rsidR="00014ACC">
        <w:rPr>
          <w:rFonts w:ascii="Times New Roman" w:hAnsi="Times New Roman" w:cs="Times New Roman"/>
          <w:sz w:val="28"/>
          <w:szCs w:val="28"/>
        </w:rPr>
        <w:t>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</w:t>
      </w:r>
      <w:r w:rsidR="00014ACC">
        <w:rPr>
          <w:rFonts w:ascii="Times New Roman" w:hAnsi="Times New Roman" w:cs="Times New Roman"/>
          <w:sz w:val="28"/>
          <w:szCs w:val="28"/>
        </w:rPr>
        <w:t>и</w:t>
      </w:r>
      <w:r w:rsidRPr="001200F9">
        <w:rPr>
          <w:rFonts w:ascii="Times New Roman" w:hAnsi="Times New Roman" w:cs="Times New Roman"/>
          <w:sz w:val="28"/>
          <w:szCs w:val="28"/>
        </w:rPr>
        <w:t>;</w:t>
      </w:r>
    </w:p>
    <w:p w14:paraId="5CC67FC2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иные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процедуры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предусмотренные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Федеральным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210-ФЗ.</w:t>
      </w:r>
    </w:p>
    <w:p w14:paraId="6530AE18" w14:textId="3B34C3CB" w:rsidR="001200F9" w:rsidRPr="001200F9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частью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1.1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статьи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16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210-ФЗ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реализации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своих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функций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центры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вправе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привлекать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027BE93" w14:textId="77777777" w:rsidR="00A266ED" w:rsidRDefault="00A266ED" w:rsidP="00A26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3CC14" w14:textId="2C06CE2E" w:rsidR="001200F9" w:rsidRPr="00014ACC" w:rsidRDefault="001200F9" w:rsidP="00A26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Информирование</w:t>
      </w:r>
      <w:r w:rsidR="00A26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</w:p>
    <w:p w14:paraId="27B944DD" w14:textId="77777777" w:rsidR="00A266ED" w:rsidRDefault="00A266ED" w:rsidP="00A26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2E439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6.2.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Информирование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центрами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следующими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способами:</w:t>
      </w:r>
    </w:p>
    <w:p w14:paraId="6FFF85FA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а)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посредством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привлечения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средств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массовой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путем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размещения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официальных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сайтах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информационных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стендах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центров;</w:t>
      </w:r>
    </w:p>
    <w:p w14:paraId="6C9B1B41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б)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лично,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посредством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почтовых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отправлений,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либо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почте.</w:t>
      </w:r>
    </w:p>
    <w:p w14:paraId="0A3E66A1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личном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подробно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информирует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интересующим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вопросам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вежливой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корректной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использованием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официально-делового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стиля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речи.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Рекомендуемое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–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более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15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минут,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ожидания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очереди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секторе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информирования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получения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услугах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может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превышать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15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минут.</w:t>
      </w:r>
    </w:p>
    <w:p w14:paraId="5EDF7BF4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Ответ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звонок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должен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начинаться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наименовании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фамилии,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имени,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отчестве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принявшего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звонок.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Индивидуальное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более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10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минут</w:t>
      </w:r>
      <w:r w:rsidR="00A266ED">
        <w:rPr>
          <w:rFonts w:ascii="Times New Roman" w:hAnsi="Times New Roman" w:cs="Times New Roman"/>
          <w:sz w:val="28"/>
          <w:szCs w:val="28"/>
        </w:rPr>
        <w:t>.</w:t>
      </w:r>
    </w:p>
    <w:p w14:paraId="40FEB075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если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подготовки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требуется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более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продолжительное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осуществляющий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индивидуальное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может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предложить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заявителю:</w:t>
      </w:r>
    </w:p>
    <w:p w14:paraId="571E8444" w14:textId="77777777" w:rsidR="00A266ED" w:rsidRDefault="00A266ED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00F9" w:rsidRPr="001200F9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з</w:t>
      </w:r>
      <w:r w:rsidR="001200F9" w:rsidRPr="001200F9">
        <w:rPr>
          <w:rFonts w:ascii="Times New Roman" w:hAnsi="Times New Roman" w:cs="Times New Roman"/>
          <w:sz w:val="28"/>
          <w:szCs w:val="28"/>
        </w:rPr>
        <w:t>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обращении);</w:t>
      </w:r>
    </w:p>
    <w:p w14:paraId="2CB925E0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назначить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другое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468F1A52" w14:textId="3BAEB52F" w:rsidR="00014ACC" w:rsidRDefault="001200F9" w:rsidP="00636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письменным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направляется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виде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срок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позднее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30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календарных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дней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момента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регистрации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адресу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почты,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указанному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поступившем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lastRenderedPageBreak/>
        <w:t>форме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почтовому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адресу,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указанному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поступившем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форме.</w:t>
      </w:r>
    </w:p>
    <w:p w14:paraId="77ECF2EF" w14:textId="77777777" w:rsidR="00636DC7" w:rsidRDefault="00636DC7" w:rsidP="00636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DF767" w14:textId="61194690" w:rsidR="001200F9" w:rsidRDefault="001200F9" w:rsidP="00636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заявителю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5CA0F2C" w14:textId="77777777" w:rsidR="00636DC7" w:rsidRDefault="00636DC7" w:rsidP="00636D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40B4F" w14:textId="77777777" w:rsidR="004D2605" w:rsidRDefault="001200F9" w:rsidP="004D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6.3.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наличии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 заявлении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указания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результатов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оказания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через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передает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документы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последующей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(представителю)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способом,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согласно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заключенным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соглашениям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взаимодействии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заключенным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между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центром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утвержденном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постановлением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Правительства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27.09.2011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014ACC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797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«О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взаимодействии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между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федеральными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исполнительной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власти,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внебюджетных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фондов,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власти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субъектов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местного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самоуправления»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(далее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–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Постановление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797).</w:t>
      </w:r>
    </w:p>
    <w:p w14:paraId="3F9107A7" w14:textId="1F52ED3D" w:rsidR="004D2605" w:rsidRDefault="001200F9" w:rsidP="004D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Порядок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сроки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передачи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="005B2995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полномоченным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таких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определяются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соглашением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взаимодействии,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заключенным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установленном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Постановлением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797.</w:t>
      </w:r>
    </w:p>
    <w:p w14:paraId="64A4B708" w14:textId="77777777" w:rsidR="004D2605" w:rsidRDefault="001200F9" w:rsidP="004D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</w:t>
      </w:r>
      <w:r w:rsidR="005B2995">
        <w:rPr>
          <w:rFonts w:ascii="Times New Roman" w:hAnsi="Times New Roman" w:cs="Times New Roman"/>
          <w:sz w:val="28"/>
          <w:szCs w:val="28"/>
        </w:rPr>
        <w:t>4</w:t>
      </w:r>
      <w:r w:rsidRPr="001200F9">
        <w:rPr>
          <w:rFonts w:ascii="Times New Roman" w:hAnsi="Times New Roman" w:cs="Times New Roman"/>
          <w:sz w:val="28"/>
          <w:szCs w:val="28"/>
        </w:rPr>
        <w:t>.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Прием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являющихся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результатом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очередности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получении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номерного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талона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терминала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очереди,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цели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либо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предварительной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записи.</w:t>
      </w:r>
    </w:p>
    <w:p w14:paraId="421400CC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следующие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действия:</w:t>
      </w:r>
    </w:p>
    <w:p w14:paraId="1A8B9795" w14:textId="77777777" w:rsidR="00471F1F" w:rsidRDefault="00471F1F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Федерации;</w:t>
      </w:r>
    </w:p>
    <w:p w14:paraId="1F3B6974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проверяет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полномочия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представителя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представителя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заявителя);</w:t>
      </w:r>
    </w:p>
    <w:p w14:paraId="68A10D38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определяет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статус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исполнения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заявления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ГИС;</w:t>
      </w:r>
    </w:p>
    <w:p w14:paraId="0BDE6CA2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распечатывает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виде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экземпляра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заверяет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использованием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предусмотренных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актами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случаях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="005B2995">
        <w:rPr>
          <w:rFonts w:ascii="Times New Roman" w:hAnsi="Times New Roman" w:cs="Times New Roman"/>
          <w:sz w:val="28"/>
          <w:szCs w:val="28"/>
        </w:rPr>
        <w:t>–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изображением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герба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Федерации);</w:t>
      </w:r>
    </w:p>
    <w:p w14:paraId="51A74AE9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заверяет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экземпляр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использованием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предусмотренных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актами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случаях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="005B2995">
        <w:rPr>
          <w:rFonts w:ascii="Times New Roman" w:hAnsi="Times New Roman" w:cs="Times New Roman"/>
          <w:sz w:val="28"/>
          <w:szCs w:val="28"/>
        </w:rPr>
        <w:t>–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изображением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герба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Федерации);</w:t>
      </w:r>
    </w:p>
    <w:p w14:paraId="7B06583E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выдает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документы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заявителю,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необходимости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запрашивает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подписи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каждый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выданный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документ;</w:t>
      </w:r>
    </w:p>
    <w:p w14:paraId="615FF345" w14:textId="50926A6F" w:rsidR="005B2995" w:rsidRDefault="001200F9" w:rsidP="0027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запрашивает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согласие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участие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смс-опросе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оценки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предоставленных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центром.</w:t>
      </w:r>
    </w:p>
    <w:p w14:paraId="5E222D09" w14:textId="77777777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_Hlk113630708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1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2"/>
    <w:p w14:paraId="436984DF" w14:textId="77777777" w:rsidR="005B2995" w:rsidRDefault="005B2995" w:rsidP="005B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5860C4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DE8CD" w14:textId="410630AC" w:rsidR="005B2995" w:rsidRDefault="005B2995" w:rsidP="007A6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схемы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расположения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участка</w:t>
      </w:r>
    </w:p>
    <w:p w14:paraId="0A14F85E" w14:textId="0C657A03" w:rsidR="005B2995" w:rsidRDefault="008E4820" w:rsidP="008E48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3793847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B0B0B62" w14:textId="003E3A24" w:rsidR="005B2995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820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63085FAB" w14:textId="534B0EF1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91C01" w14:textId="04040DC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2621B" w14:textId="497636BA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Кому:</w:t>
      </w:r>
    </w:p>
    <w:p w14:paraId="571E4B6B" w14:textId="06F59CAB" w:rsidR="008E4820" w:rsidRP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CF31081" w14:textId="2294B8AE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Контактные</w:t>
      </w:r>
      <w:r w:rsidR="007A6253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 xml:space="preserve">данные: </w:t>
      </w:r>
    </w:p>
    <w:p w14:paraId="7C318932" w14:textId="1BD20775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97A9B98" w14:textId="6374E28D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/Представитель:</w:t>
      </w:r>
    </w:p>
    <w:p w14:paraId="16242D44" w14:textId="218D4C6F" w:rsidR="008E4820" w:rsidRP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6FB004BC" w14:textId="3CB42BF4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Контактные</w:t>
      </w:r>
      <w:r w:rsidR="007A6253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>данные</w:t>
      </w:r>
      <w:r w:rsidR="007A6253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>представителя:</w:t>
      </w:r>
    </w:p>
    <w:p w14:paraId="2EA5FE51" w14:textId="72B1922D" w:rsidR="008E4820" w:rsidRP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bookmarkEnd w:id="3"/>
    <w:p w14:paraId="5258946F" w14:textId="5DC1A96F" w:rsidR="005B2995" w:rsidRPr="008E4820" w:rsidRDefault="005B2995" w:rsidP="008E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9136D" w14:textId="38AB1131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201A2" w14:textId="77777777" w:rsidR="008E4820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30587A9" w14:textId="2EFCC702" w:rsidR="008E4820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13793956"/>
      <w:r w:rsidRPr="008E48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 </w:t>
      </w:r>
      <w:r w:rsidRPr="008E4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bookmarkEnd w:id="4"/>
    <w:p w14:paraId="69042390" w14:textId="77777777" w:rsidR="008E4820" w:rsidRDefault="008E4820" w:rsidP="008E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F616A" w14:textId="4771AF01" w:rsidR="005B2995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820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 (земельных участков) на кадастровом плане территории</w:t>
      </w:r>
    </w:p>
    <w:p w14:paraId="480CDBEE" w14:textId="77777777" w:rsidR="008E4820" w:rsidRDefault="008E4820" w:rsidP="008E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422CA" w14:textId="77777777" w:rsidR="00E64656" w:rsidRDefault="008E4820" w:rsidP="00E6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Рассмотрев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заявление от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8E4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8E4820">
        <w:rPr>
          <w:rFonts w:ascii="Times New Roman" w:hAnsi="Times New Roman" w:cs="Times New Roman"/>
          <w:sz w:val="28"/>
          <w:szCs w:val="28"/>
        </w:rPr>
        <w:t>(Заявитель: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E4820">
        <w:rPr>
          <w:rFonts w:ascii="Times New Roman" w:hAnsi="Times New Roman" w:cs="Times New Roman"/>
          <w:sz w:val="28"/>
          <w:szCs w:val="28"/>
        </w:rPr>
        <w:t>) и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приложенные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нему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документы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для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утверждения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схемы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расположения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(земельных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участков)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плане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территории,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в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соответствии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ст.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11.10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кодекса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Российской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Федерации,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принято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РЕШЕНИЕ:</w:t>
      </w:r>
    </w:p>
    <w:p w14:paraId="36552299" w14:textId="77777777" w:rsidR="00E64656" w:rsidRDefault="00E64656" w:rsidP="00E6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56B60" w14:textId="18274A2B" w:rsidR="00E64656" w:rsidRDefault="008E4820" w:rsidP="00E6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1.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Утвердить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схему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расположения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(земельных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участков)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плане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территории,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площадью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в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 w:rsidRPr="008E4820">
        <w:rPr>
          <w:rFonts w:ascii="Times New Roman" w:hAnsi="Times New Roman" w:cs="Times New Roman"/>
          <w:sz w:val="28"/>
          <w:szCs w:val="28"/>
        </w:rPr>
        <w:t>/с видом разрешенного использования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 w:rsidRPr="008E4820">
        <w:rPr>
          <w:rFonts w:ascii="Times New Roman" w:hAnsi="Times New Roman" w:cs="Times New Roman"/>
          <w:sz w:val="28"/>
          <w:szCs w:val="28"/>
        </w:rPr>
        <w:t>из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категории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</w:t>
      </w:r>
      <w:r w:rsidR="00095A5B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E4820">
        <w:rPr>
          <w:rFonts w:ascii="Times New Roman" w:hAnsi="Times New Roman" w:cs="Times New Roman"/>
          <w:sz w:val="28"/>
          <w:szCs w:val="28"/>
        </w:rPr>
        <w:t>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расположенных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адресу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 w:rsidRPr="008E4820">
        <w:rPr>
          <w:rFonts w:ascii="Times New Roman" w:hAnsi="Times New Roman" w:cs="Times New Roman"/>
          <w:sz w:val="28"/>
          <w:szCs w:val="28"/>
        </w:rPr>
        <w:t>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образованных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из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кадастровым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номером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(земельных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участков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кадастровыми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номерами)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путем</w:t>
      </w:r>
      <w:r w:rsidR="00095A5B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E4820">
        <w:rPr>
          <w:rFonts w:ascii="Times New Roman" w:hAnsi="Times New Roman" w:cs="Times New Roman"/>
          <w:sz w:val="28"/>
          <w:szCs w:val="28"/>
        </w:rPr>
        <w:t>.</w:t>
      </w:r>
    </w:p>
    <w:p w14:paraId="4D986762" w14:textId="2573F331" w:rsidR="00E64656" w:rsidRDefault="008E4820" w:rsidP="00E6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2.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Заявитель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(указать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ФИО,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паспортные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данные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(для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физического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лица),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наименование,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ОГРН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(для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юридического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лица))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имеет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право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обращение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без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доверенности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заявлением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государственном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учете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образуемого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lastRenderedPageBreak/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государственной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регистрации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права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собственности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Российской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Федерации,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права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собственности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субъекта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Российской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Федерации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(права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муниципальной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собственности)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образуемый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земельный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участок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(образуемые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земельные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участки),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указанные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в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пункте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1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настоящего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решения.</w:t>
      </w:r>
    </w:p>
    <w:p w14:paraId="5BE595BC" w14:textId="2A555FB7" w:rsidR="005B2995" w:rsidRPr="008E4820" w:rsidRDefault="00095A5B" w:rsidP="00E6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Срок действия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настоящего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решения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составляет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два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9E07A8" w14:textId="7D5BAC9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A482C" w14:textId="77777777" w:rsidR="00095A5B" w:rsidRPr="008E4820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DA864" w14:textId="2AC926D0" w:rsidR="005B2995" w:rsidRPr="008E4820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5B">
        <w:rPr>
          <w:rFonts w:ascii="Times New Roman" w:hAnsi="Times New Roman" w:cs="Times New Roman"/>
          <w:sz w:val="28"/>
          <w:szCs w:val="28"/>
        </w:rPr>
        <w:t>Должность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уполномоченного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лица</w:t>
      </w:r>
      <w:r w:rsidRPr="00095A5B">
        <w:t xml:space="preserve"> </w:t>
      </w:r>
      <w:r>
        <w:t xml:space="preserve">                                     </w:t>
      </w:r>
      <w:r w:rsidRPr="00095A5B">
        <w:rPr>
          <w:rFonts w:ascii="Times New Roman" w:hAnsi="Times New Roman" w:cs="Times New Roman"/>
          <w:sz w:val="28"/>
          <w:szCs w:val="28"/>
        </w:rPr>
        <w:t>Ф.И.О.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уполномоченного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лица</w:t>
      </w:r>
    </w:p>
    <w:p w14:paraId="3CE66EFC" w14:textId="2A43860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9C515" w14:textId="77777777" w:rsidR="00095A5B" w:rsidRPr="008E4820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</w:tblGrid>
      <w:tr w:rsidR="00095A5B" w14:paraId="745C75D1" w14:textId="77777777" w:rsidTr="00095A5B">
        <w:trPr>
          <w:trHeight w:val="1735"/>
        </w:trPr>
        <w:tc>
          <w:tcPr>
            <w:tcW w:w="1901" w:type="dxa"/>
            <w:vAlign w:val="center"/>
          </w:tcPr>
          <w:p w14:paraId="0C88BA37" w14:textId="3A5AC792" w:rsidR="00095A5B" w:rsidRDefault="00095A5B" w:rsidP="005B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13794407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</w:tr>
      <w:bookmarkEnd w:id="5"/>
    </w:tbl>
    <w:p w14:paraId="004B6186" w14:textId="66E8F891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4B6EF" w14:textId="6E3AB208" w:rsidR="005B2995" w:rsidRPr="008E4820" w:rsidRDefault="005B2995" w:rsidP="00095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CDA7C" w14:textId="39E6B15F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F59AF" w14:textId="4D90760D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A4A5" w14:textId="38721234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11A94" w14:textId="75D55064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A081D" w14:textId="4B95F6B5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26641B" w14:textId="02DB3E4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19EF6" w14:textId="636C036E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C8F6B" w14:textId="5FA6CA65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F6C52" w14:textId="10DB414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44989" w14:textId="1065F99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3FFA0" w14:textId="07126FB3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3DFF2" w14:textId="51C3306A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522C1" w14:textId="53B3348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421C0" w14:textId="5CBF876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321" w14:textId="7EB3EB5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9992A" w14:textId="2355D1A0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7BA26" w14:textId="768D012B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2C5C2" w14:textId="2C5AB0C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3AD5" w14:textId="7E06C41C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E51FE" w14:textId="5B916E36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DFEE8" w14:textId="46F61839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C149A" w14:textId="1881F4EB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DA3C0" w14:textId="6DE0F668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9F4CE" w14:textId="1A142589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0C4FA" w14:textId="62BE33BE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3E70D" w14:textId="77777777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E630A" w14:textId="387EC942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_Hlk113630757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6"/>
    <w:p w14:paraId="654A1C87" w14:textId="77777777" w:rsidR="005B2995" w:rsidRDefault="005B2995" w:rsidP="005B29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9B8E2B7" w14:textId="2C615B28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об отказе в утверждении схемы расположения земельного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участка на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кадастровом плане территории</w:t>
      </w:r>
    </w:p>
    <w:p w14:paraId="30668F99" w14:textId="77777777" w:rsidR="00095A5B" w:rsidRDefault="00095A5B" w:rsidP="00095A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99FAC08" w14:textId="77777777" w:rsidR="00095A5B" w:rsidRPr="008E4820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820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2D97ABBD" w14:textId="77777777" w:rsid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43CAA" w14:textId="77777777" w:rsid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818C7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Кому:</w:t>
      </w:r>
    </w:p>
    <w:p w14:paraId="4A9B6E06" w14:textId="77777777" w:rsidR="00095A5B" w:rsidRPr="008E4820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47D8AD07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 xml:space="preserve">Контактные данные: </w:t>
      </w:r>
    </w:p>
    <w:p w14:paraId="5E72BF01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31684EB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/Представитель:</w:t>
      </w:r>
    </w:p>
    <w:p w14:paraId="41F6195E" w14:textId="77777777" w:rsidR="00095A5B" w:rsidRPr="008E4820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937F781" w14:textId="6ECD9198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Контактные данные</w:t>
      </w:r>
      <w:r w:rsidR="003D1A90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>представителя:</w:t>
      </w:r>
    </w:p>
    <w:p w14:paraId="131EC6DD" w14:textId="77777777" w:rsidR="00095A5B" w:rsidRPr="008E4820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6951049A" w14:textId="642A703E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D1C901" w14:textId="77777777" w:rsid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 об отказе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4B20F4BB" w14:textId="654BBE56" w:rsidR="005B2995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утверждении схемы расположения земельного участка на кадастровом плане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территории</w:t>
      </w:r>
    </w:p>
    <w:p w14:paraId="6899A3A8" w14:textId="429CD56D" w:rsidR="005B2995" w:rsidRP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  </w:t>
      </w:r>
      <w:r w:rsidRPr="008E4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41DFE05F" w14:textId="5AE46B4F" w:rsidR="00095A5B" w:rsidRP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Рассмотрев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(Заявитель: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приложенные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к нему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документы,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статьями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11.10,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39.11</w:t>
      </w:r>
      <w:r w:rsidRPr="00095A5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кодекса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утверждении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схемы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расположения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кадастровом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плане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территории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отказано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основаниям: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_________________________________________________________.</w:t>
      </w:r>
    </w:p>
    <w:p w14:paraId="51E8980D" w14:textId="653A5F1D" w:rsidR="005B2995" w:rsidRPr="00095A5B" w:rsidRDefault="00095A5B" w:rsidP="0009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Разъяснение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причин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отказа: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_______________________________________.</w:t>
      </w:r>
    </w:p>
    <w:p w14:paraId="65DF4A11" w14:textId="35D2CABF" w:rsid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Дополнительно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C2B092" w14:textId="5E9173F8" w:rsid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</w:t>
      </w:r>
    </w:p>
    <w:p w14:paraId="0D1ADEF1" w14:textId="41FAC46A" w:rsidR="008E5F93" w:rsidRDefault="008E5F93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2EA893" w14:textId="77777777" w:rsidR="008E5F93" w:rsidRDefault="008E5F93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066D66" w14:textId="027857C1" w:rsidR="005B2995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Должность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лица</w:t>
      </w:r>
      <w:r w:rsidRPr="00095A5B">
        <w:t xml:space="preserve"> </w:t>
      </w:r>
      <w:r>
        <w:t xml:space="preserve">                                     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Ф.И.О.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лица</w:t>
      </w:r>
    </w:p>
    <w:p w14:paraId="61A66D8B" w14:textId="77777777" w:rsidR="00095A5B" w:rsidRP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</w:tblGrid>
      <w:tr w:rsidR="00095A5B" w14:paraId="7BAE8DC2" w14:textId="77777777" w:rsidTr="008E5F93">
        <w:trPr>
          <w:trHeight w:val="1089"/>
        </w:trPr>
        <w:tc>
          <w:tcPr>
            <w:tcW w:w="1901" w:type="dxa"/>
            <w:vAlign w:val="center"/>
          </w:tcPr>
          <w:p w14:paraId="1AC466F5" w14:textId="77777777" w:rsidR="00095A5B" w:rsidRDefault="00095A5B" w:rsidP="0009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</w:tr>
    </w:tbl>
    <w:p w14:paraId="71E0ABD1" w14:textId="6BEDF279" w:rsidR="00095A5B" w:rsidRDefault="00095A5B" w:rsidP="008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_____________________________________________</w:t>
      </w:r>
    </w:p>
    <w:p w14:paraId="4943B0C2" w14:textId="63F7D7F6" w:rsidR="005B2995" w:rsidRDefault="00095A5B" w:rsidP="008E5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="003D1A90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Указывается,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если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схема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расположения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земельного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участка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подготовлена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целях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предоставления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образуемого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земельного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участка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путем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проведения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аукциона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17E2B36" w14:textId="12210345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_Hlk113630815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7"/>
    <w:p w14:paraId="0CF5418D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7AD7AC1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DF16232" w14:textId="7A0E5DE6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заявления об утверждении схемы расположения земельного участка на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кадастровом плане территории</w:t>
      </w:r>
    </w:p>
    <w:p w14:paraId="14354302" w14:textId="5A586058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FBA0BF2" w14:textId="77777777" w:rsidR="00654645" w:rsidRPr="00654645" w:rsidRDefault="00654645" w:rsidP="0065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Заявление </w:t>
      </w:r>
    </w:p>
    <w:p w14:paraId="0B74E7CA" w14:textId="1FB1B6AF" w:rsidR="005B2995" w:rsidRPr="00654645" w:rsidRDefault="00654645" w:rsidP="0065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утверждении схемы расположения земельного участка на кадастровом плане территории</w:t>
      </w:r>
    </w:p>
    <w:p w14:paraId="0041C85C" w14:textId="76B00F2A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B42C2BB" w14:textId="6717F6CF" w:rsidR="005B2995" w:rsidRPr="00654645" w:rsidRDefault="00654645" w:rsidP="00654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sz w:val="28"/>
          <w:szCs w:val="28"/>
          <w:lang w:bidi="ru-RU"/>
        </w:rPr>
        <w:t>«__» __________ 20___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</w:p>
    <w:p w14:paraId="3BB8B076" w14:textId="37566A78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B2990F" w14:textId="4411E601" w:rsidR="00654645" w:rsidRDefault="00654645" w:rsidP="00654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14:paraId="093F6200" w14:textId="7C43EB9B" w:rsidR="005B2995" w:rsidRPr="00654645" w:rsidRDefault="00654645" w:rsidP="005B2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54645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14:paraId="3DF2AE58" w14:textId="77777777" w:rsidR="003D1A90" w:rsidRDefault="003D1A90" w:rsidP="003D1A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267A951" w14:textId="77777777" w:rsidR="003D1A90" w:rsidRDefault="003D1A90" w:rsidP="003D1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C404CAD" w14:textId="77777777" w:rsidR="003D1A90" w:rsidRDefault="003D1A90" w:rsidP="003D1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3756EB9" w14:textId="0DD76B69" w:rsidR="00654645" w:rsidRDefault="00654645" w:rsidP="003D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статьей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11.10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кодекса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Федерации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прошу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утвердить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схему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расположения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кадастровом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плане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территории.</w:t>
      </w:r>
    </w:p>
    <w:p w14:paraId="7FF05700" w14:textId="77777777" w:rsidR="00654645" w:rsidRPr="00654645" w:rsidRDefault="00654645" w:rsidP="00654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2DA634" w14:textId="2904F3EA" w:rsidR="005B2995" w:rsidRPr="00654645" w:rsidRDefault="00654645" w:rsidP="0065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Сведения о заявителе (в случае, если заявитель обращается через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представителя)</w:t>
      </w:r>
    </w:p>
    <w:p w14:paraId="50328676" w14:textId="3D5D4DD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654645" w14:paraId="72657E31" w14:textId="77777777" w:rsidTr="005A646E">
        <w:trPr>
          <w:trHeight w:val="838"/>
          <w:jc w:val="center"/>
        </w:trPr>
        <w:tc>
          <w:tcPr>
            <w:tcW w:w="988" w:type="dxa"/>
          </w:tcPr>
          <w:p w14:paraId="204305BC" w14:textId="7F81AAD1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8" w:name="_Hlk113796104"/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430" w:type="dxa"/>
          </w:tcPr>
          <w:p w14:paraId="463FAF80" w14:textId="76A099AE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0" w:type="dxa"/>
          </w:tcPr>
          <w:p w14:paraId="143C8FCE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286FD2D9" w14:textId="77777777" w:rsidTr="005A646E">
        <w:trPr>
          <w:trHeight w:val="554"/>
          <w:jc w:val="center"/>
        </w:trPr>
        <w:tc>
          <w:tcPr>
            <w:tcW w:w="988" w:type="dxa"/>
          </w:tcPr>
          <w:p w14:paraId="3AA70C05" w14:textId="2B87457E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430" w:type="dxa"/>
          </w:tcPr>
          <w:p w14:paraId="3584FD26" w14:textId="37BD4CE9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10" w:type="dxa"/>
          </w:tcPr>
          <w:p w14:paraId="49F072C5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01CA951A" w14:textId="77777777" w:rsidTr="005A646E">
        <w:trPr>
          <w:trHeight w:val="831"/>
          <w:jc w:val="center"/>
        </w:trPr>
        <w:tc>
          <w:tcPr>
            <w:tcW w:w="988" w:type="dxa"/>
          </w:tcPr>
          <w:p w14:paraId="64F89C28" w14:textId="21A41FD4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430" w:type="dxa"/>
          </w:tcPr>
          <w:p w14:paraId="308B95C1" w14:textId="4DCA55A7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личность</w:t>
            </w:r>
          </w:p>
        </w:tc>
        <w:tc>
          <w:tcPr>
            <w:tcW w:w="3210" w:type="dxa"/>
          </w:tcPr>
          <w:p w14:paraId="75FCE42D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4FE811DB" w14:textId="77777777" w:rsidTr="005A646E">
        <w:trPr>
          <w:trHeight w:val="853"/>
          <w:jc w:val="center"/>
        </w:trPr>
        <w:tc>
          <w:tcPr>
            <w:tcW w:w="988" w:type="dxa"/>
          </w:tcPr>
          <w:p w14:paraId="53C6B892" w14:textId="679E992A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430" w:type="dxa"/>
          </w:tcPr>
          <w:p w14:paraId="09A3A6BD" w14:textId="1E21F316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регистрации</w:t>
            </w:r>
          </w:p>
        </w:tc>
        <w:tc>
          <w:tcPr>
            <w:tcW w:w="3210" w:type="dxa"/>
          </w:tcPr>
          <w:p w14:paraId="66406824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5A25556D" w14:textId="77777777" w:rsidTr="005A646E">
        <w:trPr>
          <w:trHeight w:val="829"/>
          <w:jc w:val="center"/>
        </w:trPr>
        <w:tc>
          <w:tcPr>
            <w:tcW w:w="988" w:type="dxa"/>
          </w:tcPr>
          <w:p w14:paraId="1501E42A" w14:textId="0CA6805D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1.1.4</w:t>
            </w:r>
          </w:p>
        </w:tc>
        <w:tc>
          <w:tcPr>
            <w:tcW w:w="5430" w:type="dxa"/>
          </w:tcPr>
          <w:p w14:paraId="049ADE6D" w14:textId="0A4B845F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проживания</w:t>
            </w:r>
          </w:p>
        </w:tc>
        <w:tc>
          <w:tcPr>
            <w:tcW w:w="3210" w:type="dxa"/>
          </w:tcPr>
          <w:p w14:paraId="4453B3CB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367B74B3" w14:textId="77777777" w:rsidTr="005A646E">
        <w:trPr>
          <w:trHeight w:val="853"/>
          <w:jc w:val="center"/>
        </w:trPr>
        <w:tc>
          <w:tcPr>
            <w:tcW w:w="988" w:type="dxa"/>
          </w:tcPr>
          <w:p w14:paraId="654B18E7" w14:textId="24049FF7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1.1.5</w:t>
            </w:r>
          </w:p>
        </w:tc>
        <w:tc>
          <w:tcPr>
            <w:tcW w:w="5430" w:type="dxa"/>
          </w:tcPr>
          <w:p w14:paraId="0D073BC0" w14:textId="30A7F248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698BE274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1D166AE8" w14:textId="77777777" w:rsidTr="005A646E">
        <w:trPr>
          <w:trHeight w:val="922"/>
          <w:jc w:val="center"/>
        </w:trPr>
        <w:tc>
          <w:tcPr>
            <w:tcW w:w="988" w:type="dxa"/>
          </w:tcPr>
          <w:p w14:paraId="3938DAD5" w14:textId="5D5380C0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1.1.6</w:t>
            </w:r>
          </w:p>
        </w:tc>
        <w:tc>
          <w:tcPr>
            <w:tcW w:w="5430" w:type="dxa"/>
          </w:tcPr>
          <w:p w14:paraId="552FF51E" w14:textId="2D19AB8F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2BDB74A3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1032B60C" w14:textId="77777777" w:rsidTr="005A646E">
        <w:trPr>
          <w:trHeight w:val="1466"/>
          <w:jc w:val="center"/>
        </w:trPr>
        <w:tc>
          <w:tcPr>
            <w:tcW w:w="988" w:type="dxa"/>
          </w:tcPr>
          <w:p w14:paraId="00100A05" w14:textId="4FA43272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430" w:type="dxa"/>
          </w:tcPr>
          <w:p w14:paraId="025D1D17" w14:textId="5723BCAE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если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вляется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предпринимателем:</w:t>
            </w:r>
          </w:p>
        </w:tc>
        <w:tc>
          <w:tcPr>
            <w:tcW w:w="3210" w:type="dxa"/>
          </w:tcPr>
          <w:p w14:paraId="4931A278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01A393F5" w14:textId="77777777" w:rsidTr="005A646E">
        <w:trPr>
          <w:trHeight w:val="875"/>
          <w:jc w:val="center"/>
        </w:trPr>
        <w:tc>
          <w:tcPr>
            <w:tcW w:w="988" w:type="dxa"/>
          </w:tcPr>
          <w:p w14:paraId="36441B01" w14:textId="603B44ED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430" w:type="dxa"/>
          </w:tcPr>
          <w:p w14:paraId="6DCCD69E" w14:textId="158DE43D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ФИО индивидуального предпринимателя</w:t>
            </w:r>
          </w:p>
        </w:tc>
        <w:tc>
          <w:tcPr>
            <w:tcW w:w="3210" w:type="dxa"/>
          </w:tcPr>
          <w:p w14:paraId="665262C2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74D4873F" w14:textId="77777777" w:rsidTr="005A646E">
        <w:trPr>
          <w:trHeight w:val="831"/>
          <w:jc w:val="center"/>
        </w:trPr>
        <w:tc>
          <w:tcPr>
            <w:tcW w:w="988" w:type="dxa"/>
          </w:tcPr>
          <w:p w14:paraId="049636F1" w14:textId="098FE33A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430" w:type="dxa"/>
          </w:tcPr>
          <w:p w14:paraId="11C67805" w14:textId="77BB7652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налогоплательщика</w:t>
            </w:r>
          </w:p>
        </w:tc>
        <w:tc>
          <w:tcPr>
            <w:tcW w:w="3210" w:type="dxa"/>
          </w:tcPr>
          <w:p w14:paraId="05F721B3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66E36078" w14:textId="77777777" w:rsidTr="0034586E">
        <w:trPr>
          <w:trHeight w:val="1288"/>
          <w:jc w:val="center"/>
        </w:trPr>
        <w:tc>
          <w:tcPr>
            <w:tcW w:w="988" w:type="dxa"/>
          </w:tcPr>
          <w:p w14:paraId="38F95484" w14:textId="7FC6874D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430" w:type="dxa"/>
          </w:tcPr>
          <w:p w14:paraId="502C1276" w14:textId="5805C470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0" w:type="dxa"/>
          </w:tcPr>
          <w:p w14:paraId="45CD0FC9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11923E25" w14:textId="77777777" w:rsidTr="005A646E">
        <w:trPr>
          <w:trHeight w:val="958"/>
          <w:jc w:val="center"/>
        </w:trPr>
        <w:tc>
          <w:tcPr>
            <w:tcW w:w="988" w:type="dxa"/>
          </w:tcPr>
          <w:p w14:paraId="3A650138" w14:textId="33BB8B80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1.2.4</w:t>
            </w:r>
          </w:p>
        </w:tc>
        <w:tc>
          <w:tcPr>
            <w:tcW w:w="5430" w:type="dxa"/>
          </w:tcPr>
          <w:p w14:paraId="4FECA5E6" w14:textId="4FB1969B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44A53941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7C80FD72" w14:textId="77777777" w:rsidTr="005A646E">
        <w:trPr>
          <w:trHeight w:val="934"/>
          <w:jc w:val="center"/>
        </w:trPr>
        <w:tc>
          <w:tcPr>
            <w:tcW w:w="988" w:type="dxa"/>
          </w:tcPr>
          <w:p w14:paraId="651F7F41" w14:textId="17FC53E5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1.2.5</w:t>
            </w:r>
          </w:p>
        </w:tc>
        <w:tc>
          <w:tcPr>
            <w:tcW w:w="5430" w:type="dxa"/>
          </w:tcPr>
          <w:p w14:paraId="0461CF5C" w14:textId="2F72F333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375CC1BB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5291A476" w14:textId="77777777" w:rsidTr="005A646E">
        <w:trPr>
          <w:trHeight w:val="972"/>
          <w:jc w:val="center"/>
        </w:trPr>
        <w:tc>
          <w:tcPr>
            <w:tcW w:w="988" w:type="dxa"/>
          </w:tcPr>
          <w:p w14:paraId="26C47C19" w14:textId="2578CB45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5430" w:type="dxa"/>
          </w:tcPr>
          <w:p w14:paraId="5AD999C1" w14:textId="010ACA74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лице:</w:t>
            </w:r>
          </w:p>
        </w:tc>
        <w:tc>
          <w:tcPr>
            <w:tcW w:w="3210" w:type="dxa"/>
          </w:tcPr>
          <w:p w14:paraId="68EC76AC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6A1A323B" w14:textId="77777777" w:rsidTr="0034586E">
        <w:trPr>
          <w:trHeight w:val="853"/>
          <w:jc w:val="center"/>
        </w:trPr>
        <w:tc>
          <w:tcPr>
            <w:tcW w:w="988" w:type="dxa"/>
          </w:tcPr>
          <w:p w14:paraId="6107326D" w14:textId="0B7B27CA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</w:t>
            </w:r>
          </w:p>
        </w:tc>
        <w:tc>
          <w:tcPr>
            <w:tcW w:w="5430" w:type="dxa"/>
          </w:tcPr>
          <w:p w14:paraId="6C26748F" w14:textId="20AC49F5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юридического лица</w:t>
            </w:r>
          </w:p>
        </w:tc>
        <w:tc>
          <w:tcPr>
            <w:tcW w:w="3210" w:type="dxa"/>
          </w:tcPr>
          <w:p w14:paraId="1A52808C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4586E" w14:paraId="1E74A044" w14:textId="77777777" w:rsidTr="0034586E">
        <w:trPr>
          <w:trHeight w:val="829"/>
          <w:jc w:val="center"/>
        </w:trPr>
        <w:tc>
          <w:tcPr>
            <w:tcW w:w="988" w:type="dxa"/>
          </w:tcPr>
          <w:p w14:paraId="5CDF118F" w14:textId="4F493EBA" w:rsidR="0034586E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1.3.2</w:t>
            </w:r>
          </w:p>
        </w:tc>
        <w:tc>
          <w:tcPr>
            <w:tcW w:w="5430" w:type="dxa"/>
          </w:tcPr>
          <w:p w14:paraId="74B18352" w14:textId="25F0709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10" w:type="dxa"/>
          </w:tcPr>
          <w:p w14:paraId="5907E1F7" w14:textId="7777777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4586E" w14:paraId="3A12EB9B" w14:textId="77777777" w:rsidTr="0034586E">
        <w:trPr>
          <w:trHeight w:val="946"/>
          <w:jc w:val="center"/>
        </w:trPr>
        <w:tc>
          <w:tcPr>
            <w:tcW w:w="988" w:type="dxa"/>
          </w:tcPr>
          <w:p w14:paraId="13CCEA84" w14:textId="11E65157" w:rsidR="0034586E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1.3.3</w:t>
            </w:r>
          </w:p>
        </w:tc>
        <w:tc>
          <w:tcPr>
            <w:tcW w:w="5430" w:type="dxa"/>
          </w:tcPr>
          <w:p w14:paraId="374D8359" w14:textId="3B5C4643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210" w:type="dxa"/>
          </w:tcPr>
          <w:p w14:paraId="33B4CC6B" w14:textId="7777777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4586E" w14:paraId="4F7C16E8" w14:textId="77777777" w:rsidTr="005A646E">
        <w:trPr>
          <w:trHeight w:val="908"/>
          <w:jc w:val="center"/>
        </w:trPr>
        <w:tc>
          <w:tcPr>
            <w:tcW w:w="988" w:type="dxa"/>
          </w:tcPr>
          <w:p w14:paraId="2ABA0DCF" w14:textId="39B5FD5E" w:rsidR="0034586E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1.3.4</w:t>
            </w:r>
          </w:p>
        </w:tc>
        <w:tc>
          <w:tcPr>
            <w:tcW w:w="5430" w:type="dxa"/>
          </w:tcPr>
          <w:p w14:paraId="3EB08CF3" w14:textId="1498B9C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161C1C73" w14:textId="7777777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3DD63AC2" w14:textId="77777777" w:rsidTr="0034586E">
        <w:trPr>
          <w:trHeight w:val="1288"/>
          <w:jc w:val="center"/>
        </w:trPr>
        <w:tc>
          <w:tcPr>
            <w:tcW w:w="988" w:type="dxa"/>
          </w:tcPr>
          <w:p w14:paraId="0C06B5ED" w14:textId="2BB00284" w:rsidR="00654645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1.3.5</w:t>
            </w:r>
          </w:p>
        </w:tc>
        <w:tc>
          <w:tcPr>
            <w:tcW w:w="5430" w:type="dxa"/>
          </w:tcPr>
          <w:p w14:paraId="787E0143" w14:textId="49BC50BB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15036213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bookmarkEnd w:id="8"/>
    </w:tbl>
    <w:p w14:paraId="00B6AD32" w14:textId="77777777" w:rsidR="005A646E" w:rsidRDefault="005A646E" w:rsidP="00654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80C777" w14:textId="2B3DB32E" w:rsidR="005B2995" w:rsidRDefault="005A646E" w:rsidP="005A6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A646E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Сведения о заявителе</w:t>
      </w:r>
    </w:p>
    <w:p w14:paraId="790FB690" w14:textId="77777777" w:rsidR="00B917D0" w:rsidRDefault="00B917D0" w:rsidP="005A6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917D0" w14:paraId="1C4441B8" w14:textId="77777777" w:rsidTr="0013640D">
        <w:trPr>
          <w:trHeight w:val="838"/>
          <w:jc w:val="center"/>
        </w:trPr>
        <w:tc>
          <w:tcPr>
            <w:tcW w:w="988" w:type="dxa"/>
          </w:tcPr>
          <w:p w14:paraId="6FC33806" w14:textId="0640079A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</w:t>
            </w:r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5430" w:type="dxa"/>
          </w:tcPr>
          <w:p w14:paraId="2F49362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0" w:type="dxa"/>
          </w:tcPr>
          <w:p w14:paraId="26AED593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330F7D3C" w14:textId="77777777" w:rsidTr="0013640D">
        <w:trPr>
          <w:trHeight w:val="554"/>
          <w:jc w:val="center"/>
        </w:trPr>
        <w:tc>
          <w:tcPr>
            <w:tcW w:w="988" w:type="dxa"/>
          </w:tcPr>
          <w:p w14:paraId="0199F71B" w14:textId="2DB7C3AA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.1.1</w:t>
            </w:r>
          </w:p>
        </w:tc>
        <w:tc>
          <w:tcPr>
            <w:tcW w:w="5430" w:type="dxa"/>
          </w:tcPr>
          <w:p w14:paraId="0AA97053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10" w:type="dxa"/>
          </w:tcPr>
          <w:p w14:paraId="2146C565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D6618A6" w14:textId="77777777" w:rsidTr="0013640D">
        <w:trPr>
          <w:trHeight w:val="831"/>
          <w:jc w:val="center"/>
        </w:trPr>
        <w:tc>
          <w:tcPr>
            <w:tcW w:w="988" w:type="dxa"/>
          </w:tcPr>
          <w:p w14:paraId="74443834" w14:textId="3578C311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2.1.2</w:t>
            </w:r>
          </w:p>
        </w:tc>
        <w:tc>
          <w:tcPr>
            <w:tcW w:w="5430" w:type="dxa"/>
          </w:tcPr>
          <w:p w14:paraId="782D1D6F" w14:textId="77777777" w:rsidR="00B917D0" w:rsidRPr="0034586E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</w:t>
            </w:r>
          </w:p>
          <w:p w14:paraId="75CF1B30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личность</w:t>
            </w:r>
          </w:p>
        </w:tc>
        <w:tc>
          <w:tcPr>
            <w:tcW w:w="3210" w:type="dxa"/>
          </w:tcPr>
          <w:p w14:paraId="255307FC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30EA7109" w14:textId="77777777" w:rsidTr="0013640D">
        <w:trPr>
          <w:trHeight w:val="853"/>
          <w:jc w:val="center"/>
        </w:trPr>
        <w:tc>
          <w:tcPr>
            <w:tcW w:w="988" w:type="dxa"/>
          </w:tcPr>
          <w:p w14:paraId="50CC8ACB" w14:textId="56A635C0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2.1.3</w:t>
            </w:r>
          </w:p>
        </w:tc>
        <w:tc>
          <w:tcPr>
            <w:tcW w:w="5430" w:type="dxa"/>
          </w:tcPr>
          <w:p w14:paraId="51F57C90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регистрации</w:t>
            </w:r>
          </w:p>
        </w:tc>
        <w:tc>
          <w:tcPr>
            <w:tcW w:w="3210" w:type="dxa"/>
          </w:tcPr>
          <w:p w14:paraId="51B892F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08943125" w14:textId="77777777" w:rsidTr="0013640D">
        <w:trPr>
          <w:trHeight w:val="829"/>
          <w:jc w:val="center"/>
        </w:trPr>
        <w:tc>
          <w:tcPr>
            <w:tcW w:w="988" w:type="dxa"/>
          </w:tcPr>
          <w:p w14:paraId="2CFF2A4E" w14:textId="6F09D7B3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2.1.4</w:t>
            </w:r>
          </w:p>
        </w:tc>
        <w:tc>
          <w:tcPr>
            <w:tcW w:w="5430" w:type="dxa"/>
          </w:tcPr>
          <w:p w14:paraId="5406C97A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проживания</w:t>
            </w:r>
          </w:p>
        </w:tc>
        <w:tc>
          <w:tcPr>
            <w:tcW w:w="3210" w:type="dxa"/>
          </w:tcPr>
          <w:p w14:paraId="236C30AD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06D78315" w14:textId="77777777" w:rsidTr="0013640D">
        <w:trPr>
          <w:trHeight w:val="853"/>
          <w:jc w:val="center"/>
        </w:trPr>
        <w:tc>
          <w:tcPr>
            <w:tcW w:w="988" w:type="dxa"/>
          </w:tcPr>
          <w:p w14:paraId="382E192E" w14:textId="39380E84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2.1.5</w:t>
            </w:r>
          </w:p>
        </w:tc>
        <w:tc>
          <w:tcPr>
            <w:tcW w:w="5430" w:type="dxa"/>
          </w:tcPr>
          <w:p w14:paraId="5B88D12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2ACC9E09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29BB3C13" w14:textId="77777777" w:rsidTr="0013640D">
        <w:trPr>
          <w:trHeight w:val="922"/>
          <w:jc w:val="center"/>
        </w:trPr>
        <w:tc>
          <w:tcPr>
            <w:tcW w:w="988" w:type="dxa"/>
          </w:tcPr>
          <w:p w14:paraId="14CC7EDE" w14:textId="0C50BA6F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2.1.6</w:t>
            </w:r>
          </w:p>
        </w:tc>
        <w:tc>
          <w:tcPr>
            <w:tcW w:w="5430" w:type="dxa"/>
          </w:tcPr>
          <w:p w14:paraId="042BD402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2070FD89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48DDC679" w14:textId="77777777" w:rsidTr="0013640D">
        <w:trPr>
          <w:trHeight w:val="1466"/>
          <w:jc w:val="center"/>
        </w:trPr>
        <w:tc>
          <w:tcPr>
            <w:tcW w:w="988" w:type="dxa"/>
          </w:tcPr>
          <w:p w14:paraId="0EFC6D70" w14:textId="5B87053C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430" w:type="dxa"/>
          </w:tcPr>
          <w:p w14:paraId="04FF0E93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предпринимателе, в случае если заявитель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я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предпринимателем:</w:t>
            </w:r>
          </w:p>
        </w:tc>
        <w:tc>
          <w:tcPr>
            <w:tcW w:w="3210" w:type="dxa"/>
          </w:tcPr>
          <w:p w14:paraId="47DEC94F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11A10BA1" w14:textId="77777777" w:rsidTr="0013640D">
        <w:trPr>
          <w:trHeight w:val="875"/>
          <w:jc w:val="center"/>
        </w:trPr>
        <w:tc>
          <w:tcPr>
            <w:tcW w:w="988" w:type="dxa"/>
          </w:tcPr>
          <w:p w14:paraId="7F13E393" w14:textId="42789B36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.2.1</w:t>
            </w:r>
          </w:p>
        </w:tc>
        <w:tc>
          <w:tcPr>
            <w:tcW w:w="5430" w:type="dxa"/>
          </w:tcPr>
          <w:p w14:paraId="390E738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ФИО индивидуального предпринимателя</w:t>
            </w:r>
          </w:p>
        </w:tc>
        <w:tc>
          <w:tcPr>
            <w:tcW w:w="3210" w:type="dxa"/>
          </w:tcPr>
          <w:p w14:paraId="7A726531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6A221D5" w14:textId="77777777" w:rsidTr="0013640D">
        <w:trPr>
          <w:trHeight w:val="831"/>
          <w:jc w:val="center"/>
        </w:trPr>
        <w:tc>
          <w:tcPr>
            <w:tcW w:w="988" w:type="dxa"/>
          </w:tcPr>
          <w:p w14:paraId="6A47D8A8" w14:textId="6BBAD008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.2.2</w:t>
            </w:r>
          </w:p>
        </w:tc>
        <w:tc>
          <w:tcPr>
            <w:tcW w:w="5430" w:type="dxa"/>
          </w:tcPr>
          <w:p w14:paraId="614F9592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210" w:type="dxa"/>
          </w:tcPr>
          <w:p w14:paraId="4529FB7F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D5C74B6" w14:textId="77777777" w:rsidTr="0013640D">
        <w:trPr>
          <w:trHeight w:val="1288"/>
          <w:jc w:val="center"/>
        </w:trPr>
        <w:tc>
          <w:tcPr>
            <w:tcW w:w="988" w:type="dxa"/>
          </w:tcPr>
          <w:p w14:paraId="44F8DB65" w14:textId="371AF39E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.2.3</w:t>
            </w:r>
          </w:p>
        </w:tc>
        <w:tc>
          <w:tcPr>
            <w:tcW w:w="5430" w:type="dxa"/>
          </w:tcPr>
          <w:p w14:paraId="1A0584A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0" w:type="dxa"/>
          </w:tcPr>
          <w:p w14:paraId="60BE3DF9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59EF1A51" w14:textId="77777777" w:rsidTr="0013640D">
        <w:trPr>
          <w:trHeight w:val="958"/>
          <w:jc w:val="center"/>
        </w:trPr>
        <w:tc>
          <w:tcPr>
            <w:tcW w:w="988" w:type="dxa"/>
          </w:tcPr>
          <w:p w14:paraId="5EF6629A" w14:textId="5ACF4200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.2.4</w:t>
            </w:r>
          </w:p>
        </w:tc>
        <w:tc>
          <w:tcPr>
            <w:tcW w:w="5430" w:type="dxa"/>
          </w:tcPr>
          <w:p w14:paraId="2D318AC8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60A5F68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46A7A10D" w14:textId="77777777" w:rsidTr="0013640D">
        <w:trPr>
          <w:trHeight w:val="934"/>
          <w:jc w:val="center"/>
        </w:trPr>
        <w:tc>
          <w:tcPr>
            <w:tcW w:w="988" w:type="dxa"/>
          </w:tcPr>
          <w:p w14:paraId="44D172A3" w14:textId="3E618C5E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.2.5</w:t>
            </w:r>
          </w:p>
        </w:tc>
        <w:tc>
          <w:tcPr>
            <w:tcW w:w="5430" w:type="dxa"/>
          </w:tcPr>
          <w:p w14:paraId="3227AF8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3786BA58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5835AFAC" w14:textId="77777777" w:rsidTr="0013640D">
        <w:trPr>
          <w:trHeight w:val="972"/>
          <w:jc w:val="center"/>
        </w:trPr>
        <w:tc>
          <w:tcPr>
            <w:tcW w:w="988" w:type="dxa"/>
          </w:tcPr>
          <w:p w14:paraId="27DA5CD2" w14:textId="65CD4190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5430" w:type="dxa"/>
          </w:tcPr>
          <w:p w14:paraId="7F27A9B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лице:</w:t>
            </w:r>
          </w:p>
        </w:tc>
        <w:tc>
          <w:tcPr>
            <w:tcW w:w="3210" w:type="dxa"/>
          </w:tcPr>
          <w:p w14:paraId="2FA7ECD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3B89EE32" w14:textId="77777777" w:rsidTr="0013640D">
        <w:trPr>
          <w:trHeight w:val="853"/>
          <w:jc w:val="center"/>
        </w:trPr>
        <w:tc>
          <w:tcPr>
            <w:tcW w:w="988" w:type="dxa"/>
          </w:tcPr>
          <w:p w14:paraId="1EA142D6" w14:textId="0D96F498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.3.1</w:t>
            </w:r>
          </w:p>
        </w:tc>
        <w:tc>
          <w:tcPr>
            <w:tcW w:w="5430" w:type="dxa"/>
          </w:tcPr>
          <w:p w14:paraId="2B8DCE0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юридического лица</w:t>
            </w:r>
          </w:p>
        </w:tc>
        <w:tc>
          <w:tcPr>
            <w:tcW w:w="3210" w:type="dxa"/>
          </w:tcPr>
          <w:p w14:paraId="7A26BF68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45792380" w14:textId="77777777" w:rsidTr="0013640D">
        <w:trPr>
          <w:trHeight w:val="829"/>
          <w:jc w:val="center"/>
        </w:trPr>
        <w:tc>
          <w:tcPr>
            <w:tcW w:w="988" w:type="dxa"/>
          </w:tcPr>
          <w:p w14:paraId="3583BFEB" w14:textId="68347D47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.3.2</w:t>
            </w:r>
          </w:p>
        </w:tc>
        <w:tc>
          <w:tcPr>
            <w:tcW w:w="5430" w:type="dxa"/>
          </w:tcPr>
          <w:p w14:paraId="1A66665A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10" w:type="dxa"/>
          </w:tcPr>
          <w:p w14:paraId="65714536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44F64F1" w14:textId="77777777" w:rsidTr="0013640D">
        <w:trPr>
          <w:trHeight w:val="946"/>
          <w:jc w:val="center"/>
        </w:trPr>
        <w:tc>
          <w:tcPr>
            <w:tcW w:w="988" w:type="dxa"/>
          </w:tcPr>
          <w:p w14:paraId="5353BB24" w14:textId="46DF8250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.3.3</w:t>
            </w:r>
          </w:p>
        </w:tc>
        <w:tc>
          <w:tcPr>
            <w:tcW w:w="5430" w:type="dxa"/>
          </w:tcPr>
          <w:p w14:paraId="4E3F4585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210" w:type="dxa"/>
          </w:tcPr>
          <w:p w14:paraId="6C5AD94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25334EBE" w14:textId="77777777" w:rsidTr="0013640D">
        <w:trPr>
          <w:trHeight w:val="908"/>
          <w:jc w:val="center"/>
        </w:trPr>
        <w:tc>
          <w:tcPr>
            <w:tcW w:w="988" w:type="dxa"/>
          </w:tcPr>
          <w:p w14:paraId="24E06910" w14:textId="48EC058A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.3.4</w:t>
            </w:r>
          </w:p>
        </w:tc>
        <w:tc>
          <w:tcPr>
            <w:tcW w:w="5430" w:type="dxa"/>
          </w:tcPr>
          <w:p w14:paraId="502B59DC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2A233EF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64EE764F" w14:textId="77777777" w:rsidTr="0013640D">
        <w:trPr>
          <w:trHeight w:val="1288"/>
          <w:jc w:val="center"/>
        </w:trPr>
        <w:tc>
          <w:tcPr>
            <w:tcW w:w="988" w:type="dxa"/>
          </w:tcPr>
          <w:p w14:paraId="3C608DAA" w14:textId="2C039EC9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.3.5</w:t>
            </w:r>
          </w:p>
        </w:tc>
        <w:tc>
          <w:tcPr>
            <w:tcW w:w="5430" w:type="dxa"/>
          </w:tcPr>
          <w:p w14:paraId="5F2786E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0A6F2516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A0883CA" w14:textId="63B4C07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4948AA" w14:textId="3251F69D" w:rsidR="005B2995" w:rsidRDefault="00D7100C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100C">
        <w:rPr>
          <w:rFonts w:ascii="Times New Roman" w:hAnsi="Times New Roman" w:cs="Times New Roman"/>
          <w:b/>
          <w:bCs/>
          <w:sz w:val="28"/>
          <w:szCs w:val="28"/>
          <w:lang w:bidi="ru-RU"/>
        </w:rPr>
        <w:t>3. Сведения по услуге</w:t>
      </w:r>
    </w:p>
    <w:p w14:paraId="0D6EA5A0" w14:textId="77777777" w:rsidR="00D7100C" w:rsidRDefault="00D7100C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D7100C" w:rsidRPr="00654645" w14:paraId="26DF480B" w14:textId="77777777" w:rsidTr="00D7100C">
        <w:trPr>
          <w:trHeight w:val="1329"/>
          <w:jc w:val="center"/>
        </w:trPr>
        <w:tc>
          <w:tcPr>
            <w:tcW w:w="988" w:type="dxa"/>
          </w:tcPr>
          <w:p w14:paraId="2F08C511" w14:textId="169096C5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</w:t>
            </w:r>
          </w:p>
        </w:tc>
        <w:tc>
          <w:tcPr>
            <w:tcW w:w="5430" w:type="dxa"/>
          </w:tcPr>
          <w:p w14:paraId="5ADAFAC8" w14:textId="77777777" w:rsidR="00D7100C" w:rsidRPr="00D7100C" w:rsidRDefault="00D7100C" w:rsidP="00D71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результате чего образуется земельный</w:t>
            </w:r>
          </w:p>
          <w:p w14:paraId="7E7CF4FD" w14:textId="1DD3B668" w:rsidR="00D7100C" w:rsidRPr="00654645" w:rsidRDefault="00D7100C" w:rsidP="00D71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участок? (Раздел/Объединение)</w:t>
            </w:r>
          </w:p>
        </w:tc>
        <w:tc>
          <w:tcPr>
            <w:tcW w:w="3210" w:type="dxa"/>
          </w:tcPr>
          <w:p w14:paraId="1ACF899F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1F3EFAD6" w14:textId="77777777" w:rsidTr="00D7100C">
        <w:trPr>
          <w:trHeight w:val="1329"/>
          <w:jc w:val="center"/>
        </w:trPr>
        <w:tc>
          <w:tcPr>
            <w:tcW w:w="988" w:type="dxa"/>
          </w:tcPr>
          <w:p w14:paraId="5EDB9913" w14:textId="745BD8F2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</w:t>
            </w:r>
          </w:p>
        </w:tc>
        <w:tc>
          <w:tcPr>
            <w:tcW w:w="5430" w:type="dxa"/>
          </w:tcPr>
          <w:p w14:paraId="298C47E5" w14:textId="1A09F450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0" w:type="dxa"/>
          </w:tcPr>
          <w:p w14:paraId="05AED571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58AFEA1C" w14:textId="77777777" w:rsidTr="00D7100C">
        <w:trPr>
          <w:trHeight w:val="1329"/>
          <w:jc w:val="center"/>
        </w:trPr>
        <w:tc>
          <w:tcPr>
            <w:tcW w:w="988" w:type="dxa"/>
          </w:tcPr>
          <w:p w14:paraId="4E29B2B7" w14:textId="1E05545A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</w:t>
            </w:r>
          </w:p>
        </w:tc>
        <w:tc>
          <w:tcPr>
            <w:tcW w:w="5430" w:type="dxa"/>
          </w:tcPr>
          <w:p w14:paraId="30BA018E" w14:textId="5ECDB680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210" w:type="dxa"/>
          </w:tcPr>
          <w:p w14:paraId="6ADA6DB7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4BCED3B9" w14:textId="77777777" w:rsidTr="00D7100C">
        <w:trPr>
          <w:trHeight w:val="1329"/>
          <w:jc w:val="center"/>
        </w:trPr>
        <w:tc>
          <w:tcPr>
            <w:tcW w:w="988" w:type="dxa"/>
          </w:tcPr>
          <w:p w14:paraId="6FB50BE9" w14:textId="30E90524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3.4</w:t>
            </w:r>
          </w:p>
        </w:tc>
        <w:tc>
          <w:tcPr>
            <w:tcW w:w="5430" w:type="dxa"/>
          </w:tcPr>
          <w:p w14:paraId="0F96DE63" w14:textId="4DC6A125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Исходный земельный участок находится в залоге?</w:t>
            </w:r>
          </w:p>
        </w:tc>
        <w:tc>
          <w:tcPr>
            <w:tcW w:w="3210" w:type="dxa"/>
          </w:tcPr>
          <w:p w14:paraId="29DE2F71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17E33E7F" w14:textId="03E143CA" w:rsidR="005B2995" w:rsidRDefault="005B2995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E241B3" w14:textId="7D956572" w:rsidR="005B2995" w:rsidRDefault="00D7100C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100C">
        <w:rPr>
          <w:rFonts w:ascii="Times New Roman" w:hAnsi="Times New Roman" w:cs="Times New Roman"/>
          <w:b/>
          <w:bCs/>
          <w:sz w:val="28"/>
          <w:szCs w:val="28"/>
          <w:lang w:bidi="ru-RU"/>
        </w:rPr>
        <w:t>4. Сведения о земельном участке(-ах)</w:t>
      </w:r>
    </w:p>
    <w:p w14:paraId="6761C4AB" w14:textId="77777777" w:rsidR="00D7100C" w:rsidRDefault="00D7100C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D7100C" w:rsidRPr="00654645" w14:paraId="02C87B40" w14:textId="77777777" w:rsidTr="00D7100C">
        <w:trPr>
          <w:trHeight w:val="738"/>
          <w:jc w:val="center"/>
        </w:trPr>
        <w:tc>
          <w:tcPr>
            <w:tcW w:w="988" w:type="dxa"/>
          </w:tcPr>
          <w:p w14:paraId="05CD8CE7" w14:textId="33D6BA2C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</w:t>
            </w:r>
          </w:p>
        </w:tc>
        <w:tc>
          <w:tcPr>
            <w:tcW w:w="5430" w:type="dxa"/>
          </w:tcPr>
          <w:p w14:paraId="39A31D96" w14:textId="1719555C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210" w:type="dxa"/>
          </w:tcPr>
          <w:p w14:paraId="41B2C8A7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04759ED2" w14:textId="77777777" w:rsidTr="00D7100C">
        <w:trPr>
          <w:trHeight w:val="1272"/>
          <w:jc w:val="center"/>
        </w:trPr>
        <w:tc>
          <w:tcPr>
            <w:tcW w:w="988" w:type="dxa"/>
          </w:tcPr>
          <w:p w14:paraId="602CEBCA" w14:textId="6502049F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4.2</w:t>
            </w:r>
          </w:p>
        </w:tc>
        <w:tc>
          <w:tcPr>
            <w:tcW w:w="5430" w:type="dxa"/>
          </w:tcPr>
          <w:p w14:paraId="365E7E4D" w14:textId="58CF4BDF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0" w:type="dxa"/>
          </w:tcPr>
          <w:p w14:paraId="62201940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6ED676B" w14:textId="3CA565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9F406E" w14:textId="543C796B" w:rsidR="005B2995" w:rsidRDefault="00D7100C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100C">
        <w:rPr>
          <w:rFonts w:ascii="Times New Roman" w:hAnsi="Times New Roman" w:cs="Times New Roman"/>
          <w:b/>
          <w:bCs/>
          <w:sz w:val="28"/>
          <w:szCs w:val="28"/>
          <w:lang w:bidi="ru-RU"/>
        </w:rPr>
        <w:t>5. Прикладываемые документы</w:t>
      </w:r>
    </w:p>
    <w:p w14:paraId="15CB67D7" w14:textId="375B700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819"/>
        <w:gridCol w:w="3821"/>
      </w:tblGrid>
      <w:tr w:rsidR="00D7100C" w:rsidRPr="00654645" w14:paraId="60F96481" w14:textId="77777777" w:rsidTr="007E62AD">
        <w:trPr>
          <w:trHeight w:val="622"/>
          <w:jc w:val="center"/>
        </w:trPr>
        <w:tc>
          <w:tcPr>
            <w:tcW w:w="988" w:type="dxa"/>
          </w:tcPr>
          <w:p w14:paraId="09BF83F8" w14:textId="399CB53F" w:rsidR="00D7100C" w:rsidRPr="00654645" w:rsidRDefault="007E62AD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4819" w:type="dxa"/>
          </w:tcPr>
          <w:p w14:paraId="13366FC7" w14:textId="54828F99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документа</w:t>
            </w:r>
          </w:p>
        </w:tc>
        <w:tc>
          <w:tcPr>
            <w:tcW w:w="3821" w:type="dxa"/>
          </w:tcPr>
          <w:p w14:paraId="2821B6F4" w14:textId="77777777" w:rsidR="007E62AD" w:rsidRPr="007E62AD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</w:t>
            </w:r>
          </w:p>
          <w:p w14:paraId="2A6ADEFD" w14:textId="30746BEF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прикладываемого документа</w:t>
            </w:r>
          </w:p>
        </w:tc>
      </w:tr>
      <w:tr w:rsidR="00D7100C" w:rsidRPr="00654645" w14:paraId="6D85009E" w14:textId="77777777" w:rsidTr="007E62AD">
        <w:trPr>
          <w:trHeight w:val="829"/>
          <w:jc w:val="center"/>
        </w:trPr>
        <w:tc>
          <w:tcPr>
            <w:tcW w:w="988" w:type="dxa"/>
          </w:tcPr>
          <w:p w14:paraId="5A918579" w14:textId="7D5D79A0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819" w:type="dxa"/>
          </w:tcPr>
          <w:p w14:paraId="1BBA6048" w14:textId="16A9B245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Документ, подтверждающий полномочия представителя</w:t>
            </w:r>
          </w:p>
        </w:tc>
        <w:tc>
          <w:tcPr>
            <w:tcW w:w="3821" w:type="dxa"/>
          </w:tcPr>
          <w:p w14:paraId="580C5E28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36797054" w14:textId="77777777" w:rsidTr="007E62AD">
        <w:trPr>
          <w:trHeight w:val="1549"/>
          <w:jc w:val="center"/>
        </w:trPr>
        <w:tc>
          <w:tcPr>
            <w:tcW w:w="988" w:type="dxa"/>
          </w:tcPr>
          <w:p w14:paraId="2275904E" w14:textId="09E0B088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819" w:type="dxa"/>
          </w:tcPr>
          <w:p w14:paraId="132DD130" w14:textId="128BC6E1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21" w:type="dxa"/>
          </w:tcPr>
          <w:p w14:paraId="5FBED189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503BB3FA" w14:textId="77777777" w:rsidTr="007E62AD">
        <w:trPr>
          <w:trHeight w:val="1402"/>
          <w:jc w:val="center"/>
        </w:trPr>
        <w:tc>
          <w:tcPr>
            <w:tcW w:w="988" w:type="dxa"/>
          </w:tcPr>
          <w:p w14:paraId="6BD70E25" w14:textId="0BE10F86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819" w:type="dxa"/>
          </w:tcPr>
          <w:p w14:paraId="34469428" w14:textId="5AD3EBDB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Правоустанавливающий документ на объект недвижимости</w:t>
            </w:r>
          </w:p>
        </w:tc>
        <w:tc>
          <w:tcPr>
            <w:tcW w:w="3821" w:type="dxa"/>
          </w:tcPr>
          <w:p w14:paraId="12AE9FF8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5E970876" w14:textId="77777777" w:rsidTr="007E62AD">
        <w:trPr>
          <w:trHeight w:val="1184"/>
          <w:jc w:val="center"/>
        </w:trPr>
        <w:tc>
          <w:tcPr>
            <w:tcW w:w="988" w:type="dxa"/>
          </w:tcPr>
          <w:p w14:paraId="1D745138" w14:textId="541D5169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819" w:type="dxa"/>
          </w:tcPr>
          <w:p w14:paraId="125C8B31" w14:textId="22FBE854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Согласие залогодержателей</w:t>
            </w:r>
          </w:p>
        </w:tc>
        <w:tc>
          <w:tcPr>
            <w:tcW w:w="3821" w:type="dxa"/>
          </w:tcPr>
          <w:p w14:paraId="035492F9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18356A52" w14:textId="77777777" w:rsidTr="007E62AD">
        <w:trPr>
          <w:trHeight w:val="1184"/>
          <w:jc w:val="center"/>
        </w:trPr>
        <w:tc>
          <w:tcPr>
            <w:tcW w:w="988" w:type="dxa"/>
          </w:tcPr>
          <w:p w14:paraId="632C84F0" w14:textId="03C8F8CC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819" w:type="dxa"/>
          </w:tcPr>
          <w:p w14:paraId="3DF4D583" w14:textId="2C895BAE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Согласие землепользователей</w:t>
            </w:r>
          </w:p>
        </w:tc>
        <w:tc>
          <w:tcPr>
            <w:tcW w:w="3821" w:type="dxa"/>
          </w:tcPr>
          <w:p w14:paraId="74AFD2C3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9E6B7D4" w14:textId="33272BB0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C3D974" w14:textId="53A725BC" w:rsidR="005B2995" w:rsidRDefault="007E62AD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2AD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p w14:paraId="4E5F8AEB" w14:textId="77777777" w:rsidR="007E62AD" w:rsidRPr="007E62AD" w:rsidRDefault="007E62AD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844"/>
      </w:tblGrid>
      <w:tr w:rsidR="007E62AD" w14:paraId="4E7B5A59" w14:textId="77777777" w:rsidTr="003B491F">
        <w:trPr>
          <w:trHeight w:val="732"/>
          <w:jc w:val="center"/>
        </w:trPr>
        <w:tc>
          <w:tcPr>
            <w:tcW w:w="8784" w:type="dxa"/>
            <w:vAlign w:val="center"/>
          </w:tcPr>
          <w:p w14:paraId="66C498E8" w14:textId="53F72E6C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электронного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кабинет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ЕПГУ/РПГУ</w:t>
            </w:r>
          </w:p>
        </w:tc>
        <w:tc>
          <w:tcPr>
            <w:tcW w:w="844" w:type="dxa"/>
            <w:vAlign w:val="center"/>
          </w:tcPr>
          <w:p w14:paraId="1F2AF811" w14:textId="77777777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E62AD" w14:paraId="4470B13D" w14:textId="77777777" w:rsidTr="003B491F">
        <w:trPr>
          <w:trHeight w:val="1552"/>
          <w:jc w:val="center"/>
        </w:trPr>
        <w:tc>
          <w:tcPr>
            <w:tcW w:w="8784" w:type="dxa"/>
            <w:vAlign w:val="center"/>
          </w:tcPr>
          <w:p w14:paraId="6CED1140" w14:textId="0FC3118C" w:rsidR="003B491F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выдать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обращении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уполномоченный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власти,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местного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самоуправления,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организацию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либо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МФЦ,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расположенном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адресу:</w:t>
            </w:r>
          </w:p>
          <w:p w14:paraId="6D45EEAE" w14:textId="1E16563F" w:rsidR="003B491F" w:rsidRPr="007E62AD" w:rsidRDefault="003B491F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844" w:type="dxa"/>
            <w:vAlign w:val="center"/>
          </w:tcPr>
          <w:p w14:paraId="2EE28E0F" w14:textId="77777777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E62AD" w14:paraId="7D109D50" w14:textId="77777777" w:rsidTr="003B491F">
        <w:trPr>
          <w:trHeight w:val="850"/>
          <w:jc w:val="center"/>
        </w:trPr>
        <w:tc>
          <w:tcPr>
            <w:tcW w:w="8784" w:type="dxa"/>
            <w:vAlign w:val="center"/>
          </w:tcPr>
          <w:p w14:paraId="324C3831" w14:textId="563999E0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адрес:</w:t>
            </w:r>
            <w:r w:rsidR="003B491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</w:t>
            </w:r>
          </w:p>
        </w:tc>
        <w:tc>
          <w:tcPr>
            <w:tcW w:w="844" w:type="dxa"/>
            <w:vAlign w:val="center"/>
          </w:tcPr>
          <w:p w14:paraId="31149122" w14:textId="77777777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E62AD" w14:paraId="72D0AA5B" w14:textId="77777777" w:rsidTr="003B491F">
        <w:trPr>
          <w:trHeight w:val="565"/>
          <w:jc w:val="center"/>
        </w:trPr>
        <w:tc>
          <w:tcPr>
            <w:tcW w:w="9628" w:type="dxa"/>
            <w:gridSpan w:val="2"/>
            <w:vAlign w:val="center"/>
          </w:tcPr>
          <w:p w14:paraId="43176028" w14:textId="361E0D8D" w:rsidR="007E62AD" w:rsidRPr="003B491F" w:rsidRDefault="007E62AD" w:rsidP="007E62A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Указывается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один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из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перечисленных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способов</w:t>
            </w:r>
          </w:p>
        </w:tc>
      </w:tr>
    </w:tbl>
    <w:p w14:paraId="06976524" w14:textId="1F58A0CF" w:rsidR="005B2995" w:rsidRDefault="005B2995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1DEBDC" w14:textId="77777777" w:rsidR="00B474CF" w:rsidRPr="003B491F" w:rsidRDefault="00B474CF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329891" w14:textId="2C27394F" w:rsidR="005B2995" w:rsidRPr="003B491F" w:rsidRDefault="003B491F" w:rsidP="003B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" w:name="_Hlk113805810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             _______________      </w:t>
      </w:r>
      <w:r w:rsidR="00B474CF">
        <w:rPr>
          <w:rFonts w:ascii="Times New Roman" w:hAnsi="Times New Roman" w:cs="Times New Roman"/>
          <w:sz w:val="28"/>
          <w:szCs w:val="28"/>
          <w:lang w:bidi="ru-RU"/>
        </w:rPr>
        <w:t xml:space="preserve">    ____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______________</w:t>
      </w:r>
      <w:r w:rsidR="00B474CF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5F0C93FF" w14:textId="1E2C2A1F" w:rsidR="00B474CF" w:rsidRDefault="003B491F" w:rsidP="00B474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3B491F">
        <w:rPr>
          <w:rFonts w:ascii="Times New Roman" w:hAnsi="Times New Roman" w:cs="Times New Roman"/>
          <w:sz w:val="20"/>
          <w:szCs w:val="20"/>
          <w:lang w:bidi="ru-RU"/>
        </w:rPr>
        <w:t xml:space="preserve">    (подпись)</w:t>
      </w:r>
      <w:r w:rsidR="00B474CF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474CF">
        <w:rPr>
          <w:rFonts w:ascii="Times New Roman" w:hAnsi="Times New Roman" w:cs="Times New Roman"/>
          <w:sz w:val="20"/>
          <w:szCs w:val="20"/>
          <w:lang w:bidi="ru-RU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(фамилия, имя, отчество (последнее – при </w:t>
      </w:r>
    </w:p>
    <w:p w14:paraId="6220A41C" w14:textId="3E0A6B2B" w:rsidR="005B2995" w:rsidRPr="003B491F" w:rsidRDefault="00B474CF" w:rsidP="00B47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                                  </w:t>
      </w:r>
      <w:r w:rsidR="003B491F">
        <w:rPr>
          <w:rFonts w:ascii="Times New Roman" w:hAnsi="Times New Roman" w:cs="Times New Roman"/>
          <w:sz w:val="20"/>
          <w:szCs w:val="20"/>
          <w:lang w:bidi="ru-RU"/>
        </w:rPr>
        <w:t>наличии)</w:t>
      </w:r>
    </w:p>
    <w:p w14:paraId="2A8D9DDB" w14:textId="15ED990D" w:rsidR="005B2995" w:rsidRPr="003B491F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243377F" w14:textId="3A16B7FA" w:rsidR="005B2995" w:rsidRPr="00182222" w:rsidRDefault="003B491F" w:rsidP="0018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491F">
        <w:rPr>
          <w:rFonts w:ascii="Times New Roman" w:hAnsi="Times New Roman" w:cs="Times New Roman"/>
          <w:sz w:val="28"/>
          <w:szCs w:val="28"/>
          <w:lang w:bidi="ru-RU"/>
        </w:rPr>
        <w:t>Дата</w:t>
      </w:r>
    </w:p>
    <w:bookmarkEnd w:id="9"/>
    <w:p w14:paraId="23DBF966" w14:textId="77777777" w:rsidR="00C44497" w:rsidRDefault="00C44497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44497" w:rsidSect="007D245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0948A47" w14:textId="14588B12" w:rsidR="005B2995" w:rsidRDefault="005B2995" w:rsidP="00C44497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1023B00A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B866E6E" w14:textId="44252E7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175A72F" w14:textId="799BA93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560"/>
        <w:gridCol w:w="2126"/>
        <w:gridCol w:w="1417"/>
        <w:gridCol w:w="2091"/>
      </w:tblGrid>
      <w:tr w:rsidR="00E74D8D" w14:paraId="040C9417" w14:textId="77777777" w:rsidTr="00E74D8D">
        <w:trPr>
          <w:jc w:val="center"/>
        </w:trPr>
        <w:tc>
          <w:tcPr>
            <w:tcW w:w="2972" w:type="dxa"/>
            <w:vAlign w:val="center"/>
          </w:tcPr>
          <w:p w14:paraId="6115697B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Основание для</w:t>
            </w:r>
          </w:p>
          <w:p w14:paraId="0D7C8667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начала</w:t>
            </w:r>
          </w:p>
          <w:p w14:paraId="43965101" w14:textId="3CF72135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административной процедуры</w:t>
            </w:r>
          </w:p>
        </w:tc>
        <w:tc>
          <w:tcPr>
            <w:tcW w:w="2693" w:type="dxa"/>
            <w:vAlign w:val="center"/>
          </w:tcPr>
          <w:p w14:paraId="78AE66E8" w14:textId="7D7B2DE8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административных действий</w:t>
            </w:r>
          </w:p>
        </w:tc>
        <w:tc>
          <w:tcPr>
            <w:tcW w:w="1701" w:type="dxa"/>
            <w:vAlign w:val="center"/>
          </w:tcPr>
          <w:p w14:paraId="1A54E795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  <w:p w14:paraId="46450197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14:paraId="18BB31B5" w14:textId="34733E9F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административных</w:t>
            </w:r>
          </w:p>
          <w:p w14:paraId="55AEC06D" w14:textId="606EB92E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действий</w:t>
            </w:r>
          </w:p>
        </w:tc>
        <w:tc>
          <w:tcPr>
            <w:tcW w:w="1560" w:type="dxa"/>
            <w:vAlign w:val="center"/>
          </w:tcPr>
          <w:p w14:paraId="09628CD7" w14:textId="36588A6C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лицо,</w:t>
            </w:r>
          </w:p>
          <w:p w14:paraId="38579935" w14:textId="7DC3114B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17512C55" w14:textId="3F7B7610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</w:t>
            </w:r>
          </w:p>
          <w:p w14:paraId="4DA22907" w14:textId="7E6D1B8D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</w:p>
          <w:p w14:paraId="2C18F00A" w14:textId="610CCBC1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действия</w:t>
            </w:r>
          </w:p>
        </w:tc>
        <w:tc>
          <w:tcPr>
            <w:tcW w:w="2126" w:type="dxa"/>
            <w:vAlign w:val="center"/>
          </w:tcPr>
          <w:p w14:paraId="22DE2C19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</w:t>
            </w:r>
          </w:p>
          <w:p w14:paraId="404E84F6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14:paraId="53BD6C53" w14:textId="28CE6069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35E6B6BE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  <w:p w14:paraId="6EFD76B5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принятия</w:t>
            </w:r>
          </w:p>
          <w:p w14:paraId="24F18AF0" w14:textId="0CBFECE0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решения</w:t>
            </w:r>
          </w:p>
        </w:tc>
        <w:tc>
          <w:tcPr>
            <w:tcW w:w="2091" w:type="dxa"/>
            <w:vAlign w:val="center"/>
          </w:tcPr>
          <w:p w14:paraId="4F808E6D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</w:p>
          <w:p w14:paraId="616BEA68" w14:textId="11E4D4E0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 действия, способ фиксации</w:t>
            </w:r>
          </w:p>
        </w:tc>
      </w:tr>
      <w:tr w:rsidR="00E74D8D" w14:paraId="4A568F54" w14:textId="77777777" w:rsidTr="00E74D8D">
        <w:trPr>
          <w:jc w:val="center"/>
        </w:trPr>
        <w:tc>
          <w:tcPr>
            <w:tcW w:w="2972" w:type="dxa"/>
            <w:vAlign w:val="center"/>
          </w:tcPr>
          <w:p w14:paraId="7199F6F1" w14:textId="12C750B9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0" w:name="_Hlk113805167"/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93" w:type="dxa"/>
            <w:vAlign w:val="center"/>
          </w:tcPr>
          <w:p w14:paraId="3AA36B6B" w14:textId="0370774B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  <w:vAlign w:val="center"/>
          </w:tcPr>
          <w:p w14:paraId="2A5CC90E" w14:textId="0C9D2090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60" w:type="dxa"/>
            <w:vAlign w:val="center"/>
          </w:tcPr>
          <w:p w14:paraId="4499E81D" w14:textId="02F6DD27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vAlign w:val="center"/>
          </w:tcPr>
          <w:p w14:paraId="5F6A8C0E" w14:textId="538ED46B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  <w:vAlign w:val="center"/>
          </w:tcPr>
          <w:p w14:paraId="158BE807" w14:textId="2977F001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091" w:type="dxa"/>
            <w:vAlign w:val="center"/>
          </w:tcPr>
          <w:p w14:paraId="33512072" w14:textId="793F2CC1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bookmarkEnd w:id="10"/>
      <w:tr w:rsidR="003D0486" w14:paraId="0D1C1FFE" w14:textId="77777777" w:rsidTr="00E74D8D">
        <w:trPr>
          <w:jc w:val="center"/>
        </w:trPr>
        <w:tc>
          <w:tcPr>
            <w:tcW w:w="14560" w:type="dxa"/>
            <w:gridSpan w:val="7"/>
            <w:vAlign w:val="center"/>
          </w:tcPr>
          <w:p w14:paraId="0B105867" w14:textId="332EE32F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820360" w14:paraId="70B2F0B2" w14:textId="77777777" w:rsidTr="00E74D8D">
        <w:trPr>
          <w:jc w:val="center"/>
        </w:trPr>
        <w:tc>
          <w:tcPr>
            <w:tcW w:w="2972" w:type="dxa"/>
            <w:vMerge w:val="restart"/>
          </w:tcPr>
          <w:p w14:paraId="0B040C13" w14:textId="762F05DC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</w:tcPr>
          <w:p w14:paraId="354FDC3E" w14:textId="6831216B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701" w:type="dxa"/>
          </w:tcPr>
          <w:p w14:paraId="53C0F7DC" w14:textId="6469B469" w:rsidR="00820360" w:rsidRPr="0055732E" w:rsidRDefault="00820360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  <w:vMerge w:val="restart"/>
          </w:tcPr>
          <w:p w14:paraId="0FC472F9" w14:textId="72463EA3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2CF19BBF" w14:textId="1C9A38D5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126" w:type="dxa"/>
            <w:vMerge w:val="restart"/>
          </w:tcPr>
          <w:p w14:paraId="4BF0CCA5" w14:textId="6EF4BC17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</w:tcPr>
          <w:p w14:paraId="6FE7C31C" w14:textId="4BF932E6" w:rsidR="00820360" w:rsidRPr="0055732E" w:rsidRDefault="00B82E2A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  <w:vMerge w:val="restart"/>
          </w:tcPr>
          <w:p w14:paraId="07AE1063" w14:textId="77777777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</w:p>
          <w:p w14:paraId="3BB76A73" w14:textId="77777777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 документов в ГИС (присвоение номера и датирование); назначение</w:t>
            </w:r>
          </w:p>
          <w:p w14:paraId="4E9118C7" w14:textId="3389D29E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должностного лица,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ответственного за</w:t>
            </w:r>
          </w:p>
          <w:p w14:paraId="2934FBF7" w14:textId="2F7060D6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муниципальной услуги, и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передача ему документов</w:t>
            </w:r>
          </w:p>
        </w:tc>
      </w:tr>
      <w:tr w:rsidR="00820360" w14:paraId="66FCF247" w14:textId="77777777" w:rsidTr="00E74D8D">
        <w:trPr>
          <w:jc w:val="center"/>
        </w:trPr>
        <w:tc>
          <w:tcPr>
            <w:tcW w:w="2972" w:type="dxa"/>
            <w:vMerge/>
          </w:tcPr>
          <w:p w14:paraId="1BC8BED3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7F4D5654" w14:textId="6409D570" w:rsidR="00820360" w:rsidRPr="0055732E" w:rsidRDefault="00820360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случае выявления оснований для отказа в приеме документов, направление заявителю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электронной форме в личный кабинет на 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 уведомления</w:t>
            </w:r>
          </w:p>
        </w:tc>
        <w:tc>
          <w:tcPr>
            <w:tcW w:w="1701" w:type="dxa"/>
          </w:tcPr>
          <w:p w14:paraId="54F5BEC3" w14:textId="6832717E" w:rsidR="00820360" w:rsidRPr="0055732E" w:rsidRDefault="00820360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рабочий день</w:t>
            </w:r>
          </w:p>
        </w:tc>
        <w:tc>
          <w:tcPr>
            <w:tcW w:w="1560" w:type="dxa"/>
            <w:vMerge/>
          </w:tcPr>
          <w:p w14:paraId="72A42E8E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F9AF71F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14:paraId="17072BB8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  <w:vMerge/>
          </w:tcPr>
          <w:p w14:paraId="0924E1F4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3640D" w14:paraId="59AE0C52" w14:textId="77777777" w:rsidTr="00E74D8D">
        <w:trPr>
          <w:jc w:val="center"/>
        </w:trPr>
        <w:tc>
          <w:tcPr>
            <w:tcW w:w="2972" w:type="dxa"/>
            <w:vMerge/>
          </w:tcPr>
          <w:p w14:paraId="10E7872E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1D39AD14" w14:textId="47C78CCA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случае отсутствия оснований для отказа в приеме документов, предусмотренных пунктом 2.12 Административного регламента,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</w:tcPr>
          <w:p w14:paraId="48B1A90A" w14:textId="3080E752" w:rsidR="0013640D" w:rsidRPr="0055732E" w:rsidRDefault="0013640D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</w:tcPr>
          <w:p w14:paraId="79BE4443" w14:textId="77604798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24E4D6AA" w14:textId="3F53FF1C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</w:p>
          <w:p w14:paraId="7A0BFABE" w14:textId="77777777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E8F2A6D" w14:textId="31BE8DAE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2AEB721" w14:textId="32F05BA5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регистрацию корреспонденции</w:t>
            </w:r>
          </w:p>
        </w:tc>
        <w:tc>
          <w:tcPr>
            <w:tcW w:w="2126" w:type="dxa"/>
          </w:tcPr>
          <w:p w14:paraId="63B4464D" w14:textId="50757B9F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</w:tcPr>
          <w:p w14:paraId="15F9E598" w14:textId="24ECB82D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</w:tcPr>
          <w:p w14:paraId="2EE9C818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3640D" w14:paraId="32B692C6" w14:textId="77777777" w:rsidTr="00E74D8D">
        <w:trPr>
          <w:jc w:val="center"/>
        </w:trPr>
        <w:tc>
          <w:tcPr>
            <w:tcW w:w="2972" w:type="dxa"/>
            <w:vMerge/>
          </w:tcPr>
          <w:p w14:paraId="051B8A32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0C9162EE" w14:textId="104756AF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заявления и документов,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представленных для получения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701" w:type="dxa"/>
            <w:vMerge/>
          </w:tcPr>
          <w:p w14:paraId="408CF1DE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14:paraId="539F2094" w14:textId="4E6036DB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A27AE55" w14:textId="267F4CCA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126" w:type="dxa"/>
          </w:tcPr>
          <w:p w14:paraId="5F57E72B" w14:textId="1CBE6D58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</w:tcPr>
          <w:p w14:paraId="4A4C32DD" w14:textId="4AFB44E2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</w:p>
        </w:tc>
        <w:tc>
          <w:tcPr>
            <w:tcW w:w="2091" w:type="dxa"/>
          </w:tcPr>
          <w:p w14:paraId="2AF9C06B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Направленное</w:t>
            </w:r>
          </w:p>
          <w:p w14:paraId="4A578D94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заявителю</w:t>
            </w:r>
          </w:p>
          <w:p w14:paraId="684824BF" w14:textId="25DFA1CD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электронное уведомление о приеме заявления к рассмотрению либо отказа в приеме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к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рассмотрению</w:t>
            </w:r>
          </w:p>
        </w:tc>
      </w:tr>
      <w:tr w:rsidR="0013640D" w14:paraId="0406F2F2" w14:textId="77777777" w:rsidTr="0013640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7206A578" w14:textId="322DA1A3" w:rsidR="0013640D" w:rsidRPr="0055732E" w:rsidRDefault="0013640D" w:rsidP="0013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55732E" w14:paraId="3264E94D" w14:textId="77777777" w:rsidTr="00E74D8D">
        <w:trPr>
          <w:trHeight w:val="238"/>
          <w:jc w:val="center"/>
        </w:trPr>
        <w:tc>
          <w:tcPr>
            <w:tcW w:w="2972" w:type="dxa"/>
            <w:vMerge w:val="restart"/>
          </w:tcPr>
          <w:p w14:paraId="16206002" w14:textId="7AF99D51" w:rsidR="0055732E" w:rsidRPr="0055732E" w:rsidRDefault="0055732E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зарегистрированных документов, поступивших должностному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лицу, ответственному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693" w:type="dxa"/>
          </w:tcPr>
          <w:p w14:paraId="6529A2FB" w14:textId="1C2CD40C" w:rsidR="0055732E" w:rsidRPr="0055732E" w:rsidRDefault="00734DCC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межведомственных</w:t>
            </w:r>
          </w:p>
          <w:p w14:paraId="730FF1F5" w14:textId="7983001A" w:rsidR="0055732E" w:rsidRPr="0055732E" w:rsidRDefault="0055732E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запросов в органы и организации, указанные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пункте 2.3 Административного регламента</w:t>
            </w:r>
          </w:p>
        </w:tc>
        <w:tc>
          <w:tcPr>
            <w:tcW w:w="1701" w:type="dxa"/>
          </w:tcPr>
          <w:p w14:paraId="62AD75E2" w14:textId="0F83F5AD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день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регистрации</w:t>
            </w:r>
          </w:p>
          <w:p w14:paraId="339038A4" w14:textId="77777777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</w:t>
            </w:r>
          </w:p>
          <w:p w14:paraId="45C23DEA" w14:textId="3ED9C7BE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</w:tc>
        <w:tc>
          <w:tcPr>
            <w:tcW w:w="1560" w:type="dxa"/>
          </w:tcPr>
          <w:p w14:paraId="64D1FE06" w14:textId="61356A71" w:rsidR="0055732E" w:rsidRPr="0055732E" w:rsidRDefault="0055732E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7CE01DD" w14:textId="1ACFE812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ние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452A5C8B" w14:textId="606D91A9" w:rsidR="0055732E" w:rsidRPr="0055732E" w:rsidRDefault="0055732E" w:rsidP="00734DC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/ГИС/ СМЭВ</w:t>
            </w:r>
          </w:p>
        </w:tc>
        <w:tc>
          <w:tcPr>
            <w:tcW w:w="1417" w:type="dxa"/>
          </w:tcPr>
          <w:p w14:paraId="2A8CE312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</w:t>
            </w:r>
          </w:p>
          <w:p w14:paraId="6D5A0987" w14:textId="79528869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в,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</w:t>
            </w:r>
          </w:p>
          <w:p w14:paraId="322C6AE4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</w:p>
          <w:p w14:paraId="052D117F" w14:textId="783CAC63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 услуги,</w:t>
            </w:r>
            <w:r w:rsidRPr="0055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находящихся в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распоряжении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государственных органов (организаций)</w:t>
            </w:r>
          </w:p>
        </w:tc>
        <w:tc>
          <w:tcPr>
            <w:tcW w:w="2091" w:type="dxa"/>
          </w:tcPr>
          <w:p w14:paraId="69E6B560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направление</w:t>
            </w:r>
          </w:p>
          <w:p w14:paraId="658250D2" w14:textId="71786545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межведомственного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запроса в органы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(организации),</w:t>
            </w:r>
          </w:p>
          <w:p w14:paraId="53637948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предоставляющие</w:t>
            </w:r>
          </w:p>
          <w:p w14:paraId="24EBC600" w14:textId="3A63E121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документы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(сведения),</w:t>
            </w:r>
          </w:p>
          <w:p w14:paraId="2D04F62D" w14:textId="1D8AB20F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предусмотренные</w:t>
            </w:r>
            <w:r w:rsidRPr="0055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пунктами 2.10 Административного регламента, в том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 с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использованием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СМЭВ</w:t>
            </w:r>
          </w:p>
        </w:tc>
      </w:tr>
      <w:tr w:rsidR="0055732E" w14:paraId="47AC4EB9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04346589" w14:textId="77777777" w:rsidR="0055732E" w:rsidRPr="0055732E" w:rsidRDefault="0055732E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6927EE57" w14:textId="09F3D85C" w:rsidR="0055732E" w:rsidRPr="0055732E" w:rsidRDefault="0055732E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14:paraId="3BEF7AF0" w14:textId="31D34AD5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рабочих дня со дня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направления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ежведомственного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запроса в орган или организацию, предоставляющие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 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информацию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если иные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предусмотре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законодательством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РФ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субъекта РФ</w:t>
            </w:r>
          </w:p>
        </w:tc>
        <w:tc>
          <w:tcPr>
            <w:tcW w:w="1560" w:type="dxa"/>
          </w:tcPr>
          <w:p w14:paraId="7A6C90DD" w14:textId="2CF79A2D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6D4C2246" w14:textId="142C632C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1CCBD683" w14:textId="246DF8ED" w:rsidR="0055732E" w:rsidRPr="0055732E" w:rsidRDefault="0055732E" w:rsidP="00734DC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 /ГИС/ СМЭВ</w:t>
            </w:r>
          </w:p>
        </w:tc>
        <w:tc>
          <w:tcPr>
            <w:tcW w:w="1417" w:type="dxa"/>
          </w:tcPr>
          <w:p w14:paraId="52F11576" w14:textId="6B5E8BC2" w:rsidR="0055732E" w:rsidRPr="0055732E" w:rsidRDefault="00B82E2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483EAED8" w14:textId="72958EB4" w:rsidR="0055732E" w:rsidRPr="0055732E" w:rsidRDefault="00734DCC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олучение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  <w:p w14:paraId="0B94C53B" w14:textId="53D38B38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(сведений),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для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</w:p>
          <w:p w14:paraId="0CFDDF78" w14:textId="5BF38629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</w:p>
          <w:p w14:paraId="05D140B7" w14:textId="0272B1B3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</w:tr>
      <w:tr w:rsidR="00734DCC" w14:paraId="451B4E78" w14:textId="77777777" w:rsidTr="00734DCC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6A97300D" w14:textId="3097DED8" w:rsidR="00734DCC" w:rsidRPr="0055732E" w:rsidRDefault="00734DCC" w:rsidP="0073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Рассмотрение документов и сведений</w:t>
            </w:r>
          </w:p>
        </w:tc>
      </w:tr>
      <w:tr w:rsidR="0013640D" w14:paraId="643BD645" w14:textId="77777777" w:rsidTr="00E74D8D">
        <w:trPr>
          <w:trHeight w:val="238"/>
          <w:jc w:val="center"/>
        </w:trPr>
        <w:tc>
          <w:tcPr>
            <w:tcW w:w="2972" w:type="dxa"/>
          </w:tcPr>
          <w:p w14:paraId="1C0FE4AC" w14:textId="24FF231B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акет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зарегистрированных документов, поступивших должностному лицу,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ответственному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693" w:type="dxa"/>
          </w:tcPr>
          <w:p w14:paraId="28C44C9D" w14:textId="0D77DEA2" w:rsidR="0013640D" w:rsidRPr="0055732E" w:rsidRDefault="00734DCC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документов и сведений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требованиям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 муниципальной услуги</w:t>
            </w:r>
          </w:p>
        </w:tc>
        <w:tc>
          <w:tcPr>
            <w:tcW w:w="1701" w:type="dxa"/>
          </w:tcPr>
          <w:p w14:paraId="0DBBEA5F" w14:textId="70838B65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рабочий день</w:t>
            </w:r>
          </w:p>
        </w:tc>
        <w:tc>
          <w:tcPr>
            <w:tcW w:w="1560" w:type="dxa"/>
          </w:tcPr>
          <w:p w14:paraId="0E4665A2" w14:textId="2AF1EDCE" w:rsidR="00734DCC" w:rsidRPr="00734DCC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D1AEEFD" w14:textId="79F3B806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0D4F4DC2" w14:textId="40E7355B" w:rsidR="0013640D" w:rsidRPr="0055732E" w:rsidRDefault="00734DCC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орган)/ГИС</w:t>
            </w:r>
          </w:p>
        </w:tc>
        <w:tc>
          <w:tcPr>
            <w:tcW w:w="1417" w:type="dxa"/>
          </w:tcPr>
          <w:p w14:paraId="06852DD2" w14:textId="77777777" w:rsidR="00734DCC" w:rsidRPr="00734DCC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</w:t>
            </w:r>
          </w:p>
          <w:p w14:paraId="3E3B8FB4" w14:textId="77777777" w:rsidR="00734DCC" w:rsidRPr="00734DCC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отказа в</w:t>
            </w:r>
          </w:p>
          <w:p w14:paraId="3666CA0B" w14:textId="610BFDD2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предоставлении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предусмотренные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пунктом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2.12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ативного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</w:p>
        </w:tc>
        <w:tc>
          <w:tcPr>
            <w:tcW w:w="2091" w:type="dxa"/>
          </w:tcPr>
          <w:p w14:paraId="2061D52D" w14:textId="24118D20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проект результата предоставления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услуги по форме, приведенной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риложении № 1, №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к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Административному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</w:t>
            </w:r>
          </w:p>
        </w:tc>
      </w:tr>
      <w:tr w:rsidR="00FD16BA" w14:paraId="692119C7" w14:textId="77777777" w:rsidTr="00FD16BA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6A08A7FA" w14:textId="347BC1D5" w:rsidR="00FD16BA" w:rsidRPr="0055732E" w:rsidRDefault="00FD16BA" w:rsidP="00FD1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</w:t>
            </w:r>
          </w:p>
        </w:tc>
      </w:tr>
      <w:tr w:rsidR="00FD16BA" w14:paraId="455077EC" w14:textId="77777777" w:rsidTr="00B82E2A">
        <w:trPr>
          <w:trHeight w:val="2045"/>
          <w:jc w:val="center"/>
        </w:trPr>
        <w:tc>
          <w:tcPr>
            <w:tcW w:w="2972" w:type="dxa"/>
            <w:vMerge w:val="restart"/>
          </w:tcPr>
          <w:p w14:paraId="47D88F32" w14:textId="7A7F3DE4" w:rsidR="00FD16BA" w:rsidRPr="00FD16BA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 w:rsidR="00FD16BA"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риложению № 1,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 к</w:t>
            </w:r>
          </w:p>
          <w:p w14:paraId="70C8A277" w14:textId="38C68CB9" w:rsidR="00FD16BA" w:rsidRPr="0055732E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Административному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</w:t>
            </w:r>
          </w:p>
        </w:tc>
        <w:tc>
          <w:tcPr>
            <w:tcW w:w="2693" w:type="dxa"/>
          </w:tcPr>
          <w:p w14:paraId="5C0D9D73" w14:textId="621DC7B8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 о предоставления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или об отказе в предоставлении услуги</w:t>
            </w:r>
          </w:p>
        </w:tc>
        <w:tc>
          <w:tcPr>
            <w:tcW w:w="1701" w:type="dxa"/>
            <w:vMerge w:val="restart"/>
          </w:tcPr>
          <w:p w14:paraId="115E261D" w14:textId="07B99D86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рабочи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ней</w:t>
            </w:r>
          </w:p>
        </w:tc>
        <w:tc>
          <w:tcPr>
            <w:tcW w:w="1560" w:type="dxa"/>
            <w:vMerge w:val="restart"/>
          </w:tcPr>
          <w:p w14:paraId="26194694" w14:textId="70E5F22C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766D8CFA" w14:textId="2E5DAB16" w:rsidR="00FD16BA" w:rsidRPr="00FD16BA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62AAD48F" w14:textId="5A793EB0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46698B0E" w14:textId="794B7C25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услуги;</w:t>
            </w:r>
          </w:p>
          <w:p w14:paraId="63E8D823" w14:textId="2C0AFA65" w:rsidR="00FD16BA" w:rsidRPr="0055732E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ель у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или иное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уполномоченное 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лицо</w:t>
            </w:r>
          </w:p>
        </w:tc>
        <w:tc>
          <w:tcPr>
            <w:tcW w:w="2126" w:type="dxa"/>
            <w:vMerge w:val="restart"/>
          </w:tcPr>
          <w:p w14:paraId="76B899FE" w14:textId="645DE616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орган)/ГИС</w:t>
            </w:r>
          </w:p>
        </w:tc>
        <w:tc>
          <w:tcPr>
            <w:tcW w:w="1417" w:type="dxa"/>
            <w:vMerge w:val="restart"/>
          </w:tcPr>
          <w:p w14:paraId="22F898F7" w14:textId="64673A1E" w:rsidR="00FD16BA" w:rsidRPr="0055732E" w:rsidRDefault="00B82E2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  <w:vMerge w:val="restart"/>
          </w:tcPr>
          <w:p w14:paraId="53AA93B5" w14:textId="27D48285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 форме,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риложении № 1,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регламенту,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подписанный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усиленной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квалифицированной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подписью</w:t>
            </w:r>
          </w:p>
          <w:p w14:paraId="36110097" w14:textId="11B71872" w:rsidR="00FD16BA" w:rsidRPr="0055732E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уководителем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 органа или иного уполномоченного 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лица</w:t>
            </w:r>
          </w:p>
        </w:tc>
      </w:tr>
      <w:tr w:rsidR="00FD16BA" w14:paraId="20BE3C02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21156026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4C165C6F" w14:textId="151C11DC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решения о предоставлении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или об отказе в предоставлении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701" w:type="dxa"/>
            <w:vMerge/>
          </w:tcPr>
          <w:p w14:paraId="10E4E4DF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/>
          </w:tcPr>
          <w:p w14:paraId="382CEA9F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2E31A4AA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14:paraId="4186CB80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  <w:vMerge/>
          </w:tcPr>
          <w:p w14:paraId="6B39BAC0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27BD" w14:paraId="2042457E" w14:textId="77777777" w:rsidTr="00B627B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4C34CA50" w14:textId="56A1D0E1" w:rsidR="00B627BD" w:rsidRPr="0055732E" w:rsidRDefault="00B627BD" w:rsidP="00B62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Выдача результата</w:t>
            </w:r>
          </w:p>
        </w:tc>
      </w:tr>
      <w:tr w:rsidR="00ED6A5B" w14:paraId="6E946C97" w14:textId="77777777" w:rsidTr="00E74D8D">
        <w:trPr>
          <w:trHeight w:val="238"/>
          <w:jc w:val="center"/>
        </w:trPr>
        <w:tc>
          <w:tcPr>
            <w:tcW w:w="2972" w:type="dxa"/>
            <w:vMerge w:val="restart"/>
          </w:tcPr>
          <w:p w14:paraId="53608A0B" w14:textId="375344D2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пункте 2.5</w:t>
            </w:r>
          </w:p>
          <w:p w14:paraId="55F943BC" w14:textId="617D7E2B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 документа в ГИС</w:t>
            </w:r>
          </w:p>
        </w:tc>
        <w:tc>
          <w:tcPr>
            <w:tcW w:w="2693" w:type="dxa"/>
          </w:tcPr>
          <w:p w14:paraId="56A87556" w14:textId="7AEF8259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701" w:type="dxa"/>
          </w:tcPr>
          <w:p w14:paraId="734AA9BD" w14:textId="77777777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</w:t>
            </w:r>
          </w:p>
          <w:p w14:paraId="125EB518" w14:textId="77777777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окончания</w:t>
            </w:r>
          </w:p>
          <w:p w14:paraId="17AA4F9E" w14:textId="10651803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процедуры принятия решения (в общий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не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включается)</w:t>
            </w:r>
          </w:p>
        </w:tc>
        <w:tc>
          <w:tcPr>
            <w:tcW w:w="1560" w:type="dxa"/>
          </w:tcPr>
          <w:p w14:paraId="214BC2DA" w14:textId="73DE7EF1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362074D4" w14:textId="51C77A35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BBD1F09" w14:textId="106EFE1B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215C96C8" w14:textId="0F43B88B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орган)/ГИС</w:t>
            </w:r>
          </w:p>
        </w:tc>
        <w:tc>
          <w:tcPr>
            <w:tcW w:w="1417" w:type="dxa"/>
          </w:tcPr>
          <w:p w14:paraId="78112988" w14:textId="6570916A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45732D0F" w14:textId="7A62C9CD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конечном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слуги</w:t>
            </w:r>
          </w:p>
        </w:tc>
      </w:tr>
      <w:tr w:rsidR="00ED6A5B" w14:paraId="365DCAFF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3E3E7F96" w14:textId="77777777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7EB160B3" w14:textId="5D3BBF19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 муниципальной услуги, указанного в пункте 2.5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 форме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усиленной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квалифицированной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лица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 органа</w:t>
            </w:r>
          </w:p>
        </w:tc>
        <w:tc>
          <w:tcPr>
            <w:tcW w:w="1701" w:type="dxa"/>
          </w:tcPr>
          <w:p w14:paraId="57AD0B2D" w14:textId="2164C3AA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соглашением</w:t>
            </w:r>
          </w:p>
          <w:p w14:paraId="1E3A64AC" w14:textId="7A90484F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ии между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полномоченным органом</w:t>
            </w:r>
          </w:p>
          <w:p w14:paraId="181EEB74" w14:textId="19DFE776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многофункциональным</w:t>
            </w:r>
          </w:p>
          <w:p w14:paraId="75D7B09B" w14:textId="753B85B2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центром</w:t>
            </w:r>
          </w:p>
        </w:tc>
        <w:tc>
          <w:tcPr>
            <w:tcW w:w="1560" w:type="dxa"/>
          </w:tcPr>
          <w:p w14:paraId="0862653D" w14:textId="3DBF4FF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42CE1E09" w14:textId="524D756A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7863216C" w14:textId="7777777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1D98D9CD" w14:textId="009E4D76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E9F14A1" w14:textId="2EB2BCE5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67E75B19" w14:textId="1AEF2EDB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орган)/АИС МФЦ</w:t>
            </w:r>
          </w:p>
        </w:tc>
        <w:tc>
          <w:tcPr>
            <w:tcW w:w="1417" w:type="dxa"/>
          </w:tcPr>
          <w:p w14:paraId="2C8D2F74" w14:textId="7777777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Указание</w:t>
            </w:r>
          </w:p>
          <w:p w14:paraId="3F624204" w14:textId="493ED821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заявителем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Запросе способа выдачи</w:t>
            </w:r>
          </w:p>
          <w:p w14:paraId="378B7B3B" w14:textId="0EA2B183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в многофункциональном центре, а</w:t>
            </w:r>
          </w:p>
          <w:p w14:paraId="319EBC9A" w14:textId="316B64D2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также подача Запроса через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многофункциональный центр</w:t>
            </w:r>
          </w:p>
        </w:tc>
        <w:tc>
          <w:tcPr>
            <w:tcW w:w="2091" w:type="dxa"/>
          </w:tcPr>
          <w:p w14:paraId="68D8998B" w14:textId="67D2D7E2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результата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заявителю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 бумажного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</w:p>
          <w:p w14:paraId="5D0E93C9" w14:textId="04CF28BB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подтверждающего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</w:t>
            </w:r>
          </w:p>
          <w:p w14:paraId="5CAEB447" w14:textId="11DA1E59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</w:p>
          <w:p w14:paraId="31B636B7" w14:textId="5F61FC67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заверенного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печатью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многофункционального центра;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сведений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ГИС о выдаче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</w:tr>
      <w:tr w:rsidR="00ED6A5B" w14:paraId="661119F1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26245CCA" w14:textId="77777777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5C087844" w14:textId="406285C0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заявителю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услуги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</w:t>
            </w:r>
          </w:p>
        </w:tc>
        <w:tc>
          <w:tcPr>
            <w:tcW w:w="1701" w:type="dxa"/>
          </w:tcPr>
          <w:p w14:paraId="4BFAB31A" w14:textId="4C38362C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редоставлен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560" w:type="dxa"/>
          </w:tcPr>
          <w:p w14:paraId="5026F0E0" w14:textId="238307A9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должностное лицо</w:t>
            </w:r>
          </w:p>
          <w:p w14:paraId="1D205872" w14:textId="73843C9E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7CEDE0CF" w14:textId="7777777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органа,</w:t>
            </w:r>
          </w:p>
          <w:p w14:paraId="54EAC57F" w14:textId="33166BD1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BB5C396" w14:textId="4B683636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371D34D9" w14:textId="006C248E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ГИС</w:t>
            </w:r>
          </w:p>
        </w:tc>
        <w:tc>
          <w:tcPr>
            <w:tcW w:w="1417" w:type="dxa"/>
          </w:tcPr>
          <w:p w14:paraId="76813D46" w14:textId="77777777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</w:tcPr>
          <w:p w14:paraId="57189B77" w14:textId="7CB73E2A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направленный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заявителю на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</w:t>
            </w:r>
          </w:p>
        </w:tc>
      </w:tr>
      <w:tr w:rsidR="00ED6A5B" w14:paraId="560B35D3" w14:textId="77777777" w:rsidTr="00ED6A5B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5BD6AF2D" w14:textId="4DAE950D" w:rsidR="00ED6A5B" w:rsidRPr="0055732E" w:rsidRDefault="00ED6A5B" w:rsidP="00E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B627BD" w14:paraId="4B8CD8D2" w14:textId="77777777" w:rsidTr="00E74D8D">
        <w:trPr>
          <w:trHeight w:val="238"/>
          <w:jc w:val="center"/>
        </w:trPr>
        <w:tc>
          <w:tcPr>
            <w:tcW w:w="2972" w:type="dxa"/>
          </w:tcPr>
          <w:p w14:paraId="1A759C75" w14:textId="44C0EA8D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указанного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пункте 2.5</w:t>
            </w:r>
          </w:p>
          <w:p w14:paraId="5F4CA3A9" w14:textId="69DC7E05" w:rsidR="00B627BD" w:rsidRPr="0055732E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 документа в ГИС</w:t>
            </w:r>
          </w:p>
        </w:tc>
        <w:tc>
          <w:tcPr>
            <w:tcW w:w="2693" w:type="dxa"/>
          </w:tcPr>
          <w:p w14:paraId="1A2F6775" w14:textId="4DCE2D04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 сведений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указанном в пункте 2.5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 реестр решений</w:t>
            </w:r>
          </w:p>
        </w:tc>
        <w:tc>
          <w:tcPr>
            <w:tcW w:w="1701" w:type="dxa"/>
          </w:tcPr>
          <w:p w14:paraId="27A0BDE9" w14:textId="21078E10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</w:tcPr>
          <w:p w14:paraId="0251A694" w14:textId="79A1D01C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3927CC00" w14:textId="2D7E528C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B062081" w14:textId="75570AF7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5CA25548" w14:textId="3D7FCAB2" w:rsidR="00B627BD" w:rsidRPr="0055732E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5AAE897D" w14:textId="2D33EF86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417" w:type="dxa"/>
          </w:tcPr>
          <w:p w14:paraId="74DD748C" w14:textId="55CC41DB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6ECD0D87" w14:textId="69ED08AC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указанный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 в реестр</w:t>
            </w:r>
          </w:p>
        </w:tc>
      </w:tr>
    </w:tbl>
    <w:p w14:paraId="63B869F7" w14:textId="34C61CA5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45BFB5" w14:textId="21D84D76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2205F05" w14:textId="2EE9EA4E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CE819C" w14:textId="334F354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BAFAEC" w14:textId="2038F053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36869A9" w14:textId="7931EB3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B1ACFA5" w14:textId="1E9C94E1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084E75" w14:textId="71B6CCB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D8B68B" w14:textId="70DFA42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AA163B" w14:textId="6E23C526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D4F3C56" w14:textId="13CAA110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3BC8AA7" w14:textId="631FFF35" w:rsidR="005B2995" w:rsidRDefault="005B2995" w:rsidP="00202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799E614" w14:textId="461C63B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25BD346" w14:textId="77777777" w:rsidR="00C44497" w:rsidRDefault="00C44497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44497" w:rsidSect="00C4449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C04D2FE" w14:textId="48FB78F3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5895D6DF" w14:textId="07610660" w:rsidR="005B2995" w:rsidRPr="007B4E2C" w:rsidRDefault="005B2995" w:rsidP="005B299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118D256" w14:textId="32B6731A" w:rsidR="007B4E2C" w:rsidRDefault="007B4E2C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B4E2C">
        <w:rPr>
          <w:rFonts w:ascii="Times New Roman" w:hAnsi="Times New Roman" w:cs="Times New Roman"/>
          <w:sz w:val="28"/>
          <w:szCs w:val="28"/>
          <w:lang w:bidi="ru-RU"/>
        </w:rPr>
        <w:t xml:space="preserve">Кому: </w:t>
      </w:r>
    </w:p>
    <w:p w14:paraId="1C6A8743" w14:textId="101A086B" w:rsidR="007B4E2C" w:rsidRDefault="007B4E2C" w:rsidP="007B4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</w:t>
      </w:r>
    </w:p>
    <w:p w14:paraId="31461ECD" w14:textId="091F43DB" w:rsidR="00D127F5" w:rsidRPr="00D127F5" w:rsidRDefault="00D127F5" w:rsidP="00D12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</w:t>
      </w:r>
      <w:r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(наименование заявителя (фамилия, имя, </w:t>
      </w:r>
    </w:p>
    <w:p w14:paraId="45906078" w14:textId="008250F5" w:rsidR="00D127F5" w:rsidRPr="00D127F5" w:rsidRDefault="00D127F5" w:rsidP="00D12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</w:t>
      </w:r>
      <w:r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отчество – для граждан, полное </w:t>
      </w:r>
    </w:p>
    <w:p w14:paraId="6043BCCF" w14:textId="34A79AAC" w:rsidR="00D127F5" w:rsidRPr="00D127F5" w:rsidRDefault="00D127F5" w:rsidP="00D12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</w:t>
      </w:r>
      <w:r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наименование организации, фамилия, имя, </w:t>
      </w:r>
    </w:p>
    <w:p w14:paraId="5D4014AF" w14:textId="4FB0241B" w:rsidR="00D127F5" w:rsidRP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отчество руководителя – для юридических </w:t>
      </w:r>
    </w:p>
    <w:p w14:paraId="51C1B821" w14:textId="3989046D" w:rsidR="007B4E2C" w:rsidRP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>лиц),</w:t>
      </w:r>
    </w:p>
    <w:p w14:paraId="2BDAE957" w14:textId="24904138" w:rsidR="007B4E2C" w:rsidRDefault="007B4E2C" w:rsidP="007B4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</w:t>
      </w:r>
    </w:p>
    <w:p w14:paraId="791D80FA" w14:textId="4331DAE5" w:rsid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его почтовый индекс и адрес, телефон, </w:t>
      </w:r>
    </w:p>
    <w:p w14:paraId="4D22D869" w14:textId="7463DB40" w:rsidR="007B4E2C" w:rsidRP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>адрес электронной почты)</w:t>
      </w:r>
    </w:p>
    <w:p w14:paraId="76096345" w14:textId="35DF257B" w:rsidR="007B4E2C" w:rsidRDefault="007B4E2C" w:rsidP="004F1D0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CADA3A5" w14:textId="77777777" w:rsidR="004F1D0B" w:rsidRDefault="004F1D0B" w:rsidP="004F1D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42A12AB" w14:textId="6D9E896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303E50CA" w14:textId="27049E8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услуги</w:t>
      </w:r>
    </w:p>
    <w:p w14:paraId="7AA2EFB5" w14:textId="77777777" w:rsidR="00D64184" w:rsidRDefault="00D64184" w:rsidP="00D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84E377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приеме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«Утверждение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схемы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расположения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земельных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участков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кадастровом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плане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территории»,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Вам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отказано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следующим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основаниям:</w:t>
      </w:r>
    </w:p>
    <w:p w14:paraId="7A5BAB03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Неполное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заполнение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полей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числе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интерактивной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ЕПГУ;</w:t>
      </w:r>
    </w:p>
    <w:p w14:paraId="2B09BA41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Подача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запроса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нарушением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установленных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требований;</w:t>
      </w:r>
    </w:p>
    <w:p w14:paraId="39B7FD8F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Представление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неполного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комплекта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документов;</w:t>
      </w:r>
    </w:p>
    <w:p w14:paraId="5AD445B9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содержат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повреждения,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позволяет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полном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объеме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использовать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информацию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сведения,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содержащиеся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документах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275CC30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заявителем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содержат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подчистки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исправления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текста,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заверенные 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порядке,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установленном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законодательством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79E14E7B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утратили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силу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момент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обращения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(документ,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удостоверяющий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личность;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удостоверяющий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представителя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аявителя,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случае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обращения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указанным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лицом);</w:t>
      </w:r>
    </w:p>
    <w:p w14:paraId="477D0820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противоречивых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нему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документах;</w:t>
      </w:r>
    </w:p>
    <w:p w14:paraId="569B68D9" w14:textId="2312380E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подано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власти,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самоуправления,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 полномочия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входит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3E1CB6A" w14:textId="77777777" w:rsidR="00D64184" w:rsidRDefault="00837F72" w:rsidP="00D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Дополнительная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B43EE60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вправе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повторно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обратиться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уполномоченный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устранения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указанных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нарушений.</w:t>
      </w:r>
    </w:p>
    <w:p w14:paraId="336C5331" w14:textId="12BCB3CB" w:rsidR="00837F72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Данный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отказ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может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быть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обжалован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досудебном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порядке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путем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направления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жалобы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уполномоченный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судебном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порядке.</w:t>
      </w:r>
    </w:p>
    <w:p w14:paraId="1E72AFDB" w14:textId="77777777" w:rsidR="00837F72" w:rsidRDefault="00837F72" w:rsidP="008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</w:p>
    <w:p w14:paraId="0D5B1279" w14:textId="33F13102" w:rsidR="00837F72" w:rsidRPr="00837F72" w:rsidRDefault="00837F72" w:rsidP="008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79E05F48" w14:textId="4E745211" w:rsidR="00837F72" w:rsidRPr="00837F72" w:rsidRDefault="00837F72" w:rsidP="00837F7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(последнее – при </w:t>
      </w:r>
    </w:p>
    <w:p w14:paraId="2FB43742" w14:textId="19C23660" w:rsidR="00837F72" w:rsidRPr="00837F72" w:rsidRDefault="00837F72" w:rsidP="00837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наличии)</w:t>
      </w:r>
    </w:p>
    <w:p w14:paraId="2FB89A3F" w14:textId="77777777" w:rsidR="00837F72" w:rsidRPr="003B491F" w:rsidRDefault="00837F72" w:rsidP="0083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802305D" w14:textId="77777777" w:rsidR="00837F72" w:rsidRPr="00182222" w:rsidRDefault="00837F72" w:rsidP="008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491F">
        <w:rPr>
          <w:rFonts w:ascii="Times New Roman" w:hAnsi="Times New Roman" w:cs="Times New Roman"/>
          <w:sz w:val="28"/>
          <w:szCs w:val="28"/>
          <w:lang w:bidi="ru-RU"/>
        </w:rPr>
        <w:t>Дата</w:t>
      </w:r>
    </w:p>
    <w:p w14:paraId="76E4F639" w14:textId="77777777" w:rsidR="00837F72" w:rsidRPr="00837F72" w:rsidRDefault="00837F72" w:rsidP="0083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837F72" w:rsidRPr="00837F72" w:rsidSect="007D24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86DA1" w14:textId="77777777" w:rsidR="00393494" w:rsidRDefault="00393494" w:rsidP="00FD123A">
      <w:pPr>
        <w:spacing w:after="0" w:line="240" w:lineRule="auto"/>
      </w:pPr>
      <w:r>
        <w:separator/>
      </w:r>
    </w:p>
  </w:endnote>
  <w:endnote w:type="continuationSeparator" w:id="0">
    <w:p w14:paraId="5038EE3A" w14:textId="77777777" w:rsidR="00393494" w:rsidRDefault="00393494" w:rsidP="00F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5E55" w14:textId="77777777" w:rsidR="00393494" w:rsidRDefault="00393494" w:rsidP="00FD123A">
      <w:pPr>
        <w:spacing w:after="0" w:line="240" w:lineRule="auto"/>
      </w:pPr>
      <w:r>
        <w:separator/>
      </w:r>
    </w:p>
  </w:footnote>
  <w:footnote w:type="continuationSeparator" w:id="0">
    <w:p w14:paraId="4C732EF7" w14:textId="77777777" w:rsidR="00393494" w:rsidRDefault="00393494" w:rsidP="00FD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88"/>
    <w:rsid w:val="000139A1"/>
    <w:rsid w:val="00014ACC"/>
    <w:rsid w:val="0004707E"/>
    <w:rsid w:val="000506A8"/>
    <w:rsid w:val="000544E1"/>
    <w:rsid w:val="00095A5B"/>
    <w:rsid w:val="00097103"/>
    <w:rsid w:val="000B38F3"/>
    <w:rsid w:val="00104B60"/>
    <w:rsid w:val="001200F9"/>
    <w:rsid w:val="0013640D"/>
    <w:rsid w:val="00165069"/>
    <w:rsid w:val="00176B85"/>
    <w:rsid w:val="00182222"/>
    <w:rsid w:val="00194D95"/>
    <w:rsid w:val="001F28EB"/>
    <w:rsid w:val="001F40C9"/>
    <w:rsid w:val="001F6E66"/>
    <w:rsid w:val="00202864"/>
    <w:rsid w:val="00213841"/>
    <w:rsid w:val="00215EE8"/>
    <w:rsid w:val="002564F4"/>
    <w:rsid w:val="00276B35"/>
    <w:rsid w:val="002F78BB"/>
    <w:rsid w:val="00343CB1"/>
    <w:rsid w:val="0034586E"/>
    <w:rsid w:val="00347FCE"/>
    <w:rsid w:val="00393494"/>
    <w:rsid w:val="003B491F"/>
    <w:rsid w:val="003C53F2"/>
    <w:rsid w:val="003D0486"/>
    <w:rsid w:val="003D1A90"/>
    <w:rsid w:val="003D4E1D"/>
    <w:rsid w:val="00432E6F"/>
    <w:rsid w:val="00460963"/>
    <w:rsid w:val="00471F1F"/>
    <w:rsid w:val="00480101"/>
    <w:rsid w:val="00480D0D"/>
    <w:rsid w:val="00482BFE"/>
    <w:rsid w:val="004C3CEC"/>
    <w:rsid w:val="004D2605"/>
    <w:rsid w:val="004F1D0B"/>
    <w:rsid w:val="0055732E"/>
    <w:rsid w:val="00590CC6"/>
    <w:rsid w:val="005A646E"/>
    <w:rsid w:val="005B2995"/>
    <w:rsid w:val="005B39B2"/>
    <w:rsid w:val="005B6ECA"/>
    <w:rsid w:val="005C5483"/>
    <w:rsid w:val="005C6D88"/>
    <w:rsid w:val="005F2E21"/>
    <w:rsid w:val="00614013"/>
    <w:rsid w:val="0062740A"/>
    <w:rsid w:val="006328E5"/>
    <w:rsid w:val="00636DC7"/>
    <w:rsid w:val="00654645"/>
    <w:rsid w:val="006629C4"/>
    <w:rsid w:val="0069084C"/>
    <w:rsid w:val="006B6442"/>
    <w:rsid w:val="00710142"/>
    <w:rsid w:val="00712BE2"/>
    <w:rsid w:val="00734DCC"/>
    <w:rsid w:val="00784155"/>
    <w:rsid w:val="007A6253"/>
    <w:rsid w:val="007B4E2C"/>
    <w:rsid w:val="007B7B91"/>
    <w:rsid w:val="007D2458"/>
    <w:rsid w:val="007E62AD"/>
    <w:rsid w:val="0081660E"/>
    <w:rsid w:val="00820360"/>
    <w:rsid w:val="00837F72"/>
    <w:rsid w:val="00853706"/>
    <w:rsid w:val="008A14B4"/>
    <w:rsid w:val="008E4820"/>
    <w:rsid w:val="008E5F93"/>
    <w:rsid w:val="00941178"/>
    <w:rsid w:val="0095430D"/>
    <w:rsid w:val="00964E50"/>
    <w:rsid w:val="009B0EB6"/>
    <w:rsid w:val="00A172C5"/>
    <w:rsid w:val="00A266ED"/>
    <w:rsid w:val="00A42310"/>
    <w:rsid w:val="00A55716"/>
    <w:rsid w:val="00A6261B"/>
    <w:rsid w:val="00A66A5D"/>
    <w:rsid w:val="00A7782D"/>
    <w:rsid w:val="00AB1CCB"/>
    <w:rsid w:val="00AF71C1"/>
    <w:rsid w:val="00B474CF"/>
    <w:rsid w:val="00B571DC"/>
    <w:rsid w:val="00B627BD"/>
    <w:rsid w:val="00B7240A"/>
    <w:rsid w:val="00B82E2A"/>
    <w:rsid w:val="00B87EE8"/>
    <w:rsid w:val="00B917D0"/>
    <w:rsid w:val="00B9722A"/>
    <w:rsid w:val="00BE32D5"/>
    <w:rsid w:val="00BF5D3D"/>
    <w:rsid w:val="00C33F1E"/>
    <w:rsid w:val="00C44497"/>
    <w:rsid w:val="00C9025F"/>
    <w:rsid w:val="00C976D7"/>
    <w:rsid w:val="00D104F8"/>
    <w:rsid w:val="00D127F5"/>
    <w:rsid w:val="00D3208F"/>
    <w:rsid w:val="00D64184"/>
    <w:rsid w:val="00D7100C"/>
    <w:rsid w:val="00D815B9"/>
    <w:rsid w:val="00D92C33"/>
    <w:rsid w:val="00E45410"/>
    <w:rsid w:val="00E64656"/>
    <w:rsid w:val="00E74D8D"/>
    <w:rsid w:val="00E87FBB"/>
    <w:rsid w:val="00E94A7B"/>
    <w:rsid w:val="00EA4F1A"/>
    <w:rsid w:val="00EB5093"/>
    <w:rsid w:val="00EC2B58"/>
    <w:rsid w:val="00ED3666"/>
    <w:rsid w:val="00ED6A5B"/>
    <w:rsid w:val="00F0615A"/>
    <w:rsid w:val="00F466D0"/>
    <w:rsid w:val="00F866B9"/>
    <w:rsid w:val="00FD123A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021E"/>
  <w15:chartTrackingRefBased/>
  <w15:docId w15:val="{6DE41B28-52EA-4A5A-8C17-8F6CDD3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3A"/>
  </w:style>
  <w:style w:type="paragraph" w:styleId="a5">
    <w:name w:val="footer"/>
    <w:basedOn w:val="a"/>
    <w:link w:val="a6"/>
    <w:uiPriority w:val="99"/>
    <w:unhideWhenUsed/>
    <w:rsid w:val="00FD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3A"/>
  </w:style>
  <w:style w:type="character" w:customStyle="1" w:styleId="10">
    <w:name w:val="Основной текст (10)_"/>
    <w:basedOn w:val="a0"/>
    <w:link w:val="100"/>
    <w:rsid w:val="008E4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E4820"/>
    <w:pPr>
      <w:widowControl w:val="0"/>
      <w:shd w:val="clear" w:color="auto" w:fill="FFFFFF"/>
      <w:spacing w:before="880" w:after="320" w:line="244" w:lineRule="exac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65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87E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EE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6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gov.ru/bmr/novol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11576</Words>
  <Characters>65988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46</cp:revision>
  <cp:lastPrinted>2022-10-28T01:13:00Z</cp:lastPrinted>
  <dcterms:created xsi:type="dcterms:W3CDTF">2022-09-09T09:14:00Z</dcterms:created>
  <dcterms:modified xsi:type="dcterms:W3CDTF">2022-10-28T01:17:00Z</dcterms:modified>
</cp:coreProperties>
</file>