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d"/>
        <w:jc w:val="right"/>
        <w:rPr>
          <w:b w:val="0"/>
          <w:sz w:val="24"/>
          <w:szCs w:val="24"/>
        </w:rPr>
      </w:pPr>
    </w:p>
    <w:p w:rsidR="00A1030D" w:rsidRDefault="00A1030D" w:rsidP="00B04044">
      <w:pPr>
        <w:pStyle w:val="a7"/>
        <w:spacing w:after="0" w:line="240" w:lineRule="auto"/>
        <w:jc w:val="center"/>
        <w:rPr>
          <w:rFonts w:ascii="Times New Roman" w:hAnsi="Times New Roman"/>
          <w:b/>
          <w:sz w:val="24"/>
          <w:szCs w:val="24"/>
        </w:rPr>
      </w:pPr>
    </w:p>
    <w:p w:rsidR="003252E8" w:rsidRDefault="00A87361" w:rsidP="00B04044">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w:t>
      </w:r>
      <w:r w:rsidR="008A1281" w:rsidRPr="008A1281">
        <w:rPr>
          <w:rFonts w:ascii="Times New Roman" w:hAnsi="Times New Roman"/>
          <w:b/>
          <w:sz w:val="24"/>
          <w:szCs w:val="24"/>
        </w:rPr>
        <w:t>об аукционе по продаже муниципального имущества</w:t>
      </w:r>
      <w:r w:rsidR="008A1281">
        <w:rPr>
          <w:rFonts w:ascii="Times New Roman" w:hAnsi="Times New Roman"/>
          <w:b/>
          <w:sz w:val="24"/>
          <w:szCs w:val="24"/>
        </w:rPr>
        <w:t xml:space="preserve"> </w:t>
      </w:r>
      <w:proofErr w:type="spellStart"/>
      <w:r w:rsidR="008A1281">
        <w:rPr>
          <w:rFonts w:ascii="Times New Roman" w:hAnsi="Times New Roman"/>
          <w:b/>
          <w:sz w:val="24"/>
          <w:szCs w:val="24"/>
        </w:rPr>
        <w:t>Новолесновского</w:t>
      </w:r>
      <w:proofErr w:type="spellEnd"/>
      <w:r w:rsidR="008A1281">
        <w:rPr>
          <w:rFonts w:ascii="Times New Roman" w:hAnsi="Times New Roman"/>
          <w:b/>
          <w:sz w:val="24"/>
          <w:szCs w:val="24"/>
        </w:rPr>
        <w:t xml:space="preserve"> сельского поселения</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CB7DD2">
      <w:pPr>
        <w:pStyle w:val="a3"/>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0D2665">
        <w:rPr>
          <w:rFonts w:ascii="Times New Roman" w:hAnsi="Times New Roman"/>
          <w:sz w:val="24"/>
          <w:szCs w:val="24"/>
          <w:lang w:eastAsia="ru-RU"/>
        </w:rPr>
        <w:t>Новолесновского</w:t>
      </w:r>
      <w:r w:rsidR="00A96B27">
        <w:rPr>
          <w:rFonts w:ascii="Times New Roman" w:hAnsi="Times New Roman"/>
          <w:sz w:val="24"/>
          <w:szCs w:val="24"/>
          <w:lang w:eastAsia="ru-RU"/>
        </w:rPr>
        <w:t xml:space="preserve">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F10520" w:rsidRDefault="00837420" w:rsidP="006C1163">
      <w:pPr>
        <w:pStyle w:val="a3"/>
        <w:ind w:firstLine="709"/>
        <w:jc w:val="both"/>
        <w:rPr>
          <w:rFonts w:ascii="Times New Roman" w:hAnsi="Times New Roman"/>
          <w:sz w:val="24"/>
          <w:szCs w:val="24"/>
        </w:rPr>
      </w:pPr>
      <w:r>
        <w:rPr>
          <w:rFonts w:ascii="Times New Roman" w:hAnsi="Times New Roman"/>
          <w:b/>
          <w:sz w:val="24"/>
          <w:szCs w:val="24"/>
        </w:rPr>
        <w:t>Официальный сайт</w:t>
      </w:r>
      <w:r w:rsidR="00656B2D" w:rsidRPr="006C1163">
        <w:rPr>
          <w:rFonts w:ascii="Times New Roman" w:hAnsi="Times New Roman"/>
          <w:b/>
          <w:sz w:val="24"/>
          <w:szCs w:val="24"/>
        </w:rPr>
        <w:t xml:space="preserve"> торгов</w:t>
      </w:r>
      <w:r w:rsidR="00656B2D" w:rsidRPr="006C1163">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00656B2D" w:rsidRPr="006C1163">
          <w:rPr>
            <w:rStyle w:val="a9"/>
            <w:rFonts w:ascii="Times New Roman" w:hAnsi="Times New Roman"/>
            <w:color w:val="auto"/>
            <w:sz w:val="24"/>
            <w:szCs w:val="24"/>
          </w:rPr>
          <w:t>www.torgi.gov.ru</w:t>
        </w:r>
      </w:hyperlink>
      <w:r w:rsidR="00F10520">
        <w:rPr>
          <w:rFonts w:ascii="Times New Roman" w:hAnsi="Times New Roman"/>
          <w:sz w:val="24"/>
          <w:szCs w:val="24"/>
        </w:rPr>
        <w:t xml:space="preserve">. </w:t>
      </w:r>
    </w:p>
    <w:p w:rsidR="00656B2D" w:rsidRDefault="00F10520" w:rsidP="006C1163">
      <w:pPr>
        <w:pStyle w:val="a3"/>
        <w:ind w:firstLine="709"/>
        <w:jc w:val="both"/>
        <w:rPr>
          <w:rFonts w:ascii="Times New Roman" w:hAnsi="Times New Roman"/>
          <w:sz w:val="24"/>
          <w:szCs w:val="24"/>
        </w:rPr>
      </w:pPr>
      <w:r w:rsidRPr="00F10520">
        <w:rPr>
          <w:rFonts w:ascii="Times New Roman" w:hAnsi="Times New Roman"/>
          <w:b/>
          <w:sz w:val="24"/>
          <w:szCs w:val="24"/>
        </w:rPr>
        <w:t>О</w:t>
      </w:r>
      <w:r w:rsidR="00656B2D" w:rsidRPr="00F10520">
        <w:rPr>
          <w:rFonts w:ascii="Times New Roman" w:hAnsi="Times New Roman"/>
          <w:b/>
          <w:sz w:val="24"/>
          <w:szCs w:val="24"/>
        </w:rPr>
        <w:t xml:space="preserve">фициальный сайт </w:t>
      </w:r>
      <w:r w:rsidR="00986946" w:rsidRPr="00F10520">
        <w:rPr>
          <w:rFonts w:ascii="Times New Roman" w:hAnsi="Times New Roman"/>
          <w:b/>
          <w:sz w:val="24"/>
          <w:szCs w:val="24"/>
        </w:rPr>
        <w:t>Администрации</w:t>
      </w:r>
      <w:r w:rsidR="00986946" w:rsidRPr="006C1163">
        <w:rPr>
          <w:rFonts w:ascii="Times New Roman" w:hAnsi="Times New Roman"/>
          <w:sz w:val="24"/>
          <w:szCs w:val="24"/>
        </w:rPr>
        <w:t xml:space="preserve"> </w:t>
      </w:r>
      <w:proofErr w:type="spellStart"/>
      <w:r w:rsidR="006C1163" w:rsidRPr="00837420">
        <w:rPr>
          <w:rFonts w:ascii="Times New Roman" w:hAnsi="Times New Roman"/>
          <w:b/>
          <w:sz w:val="24"/>
          <w:szCs w:val="24"/>
        </w:rPr>
        <w:t>Новолесновского</w:t>
      </w:r>
      <w:proofErr w:type="spellEnd"/>
      <w:r w:rsidR="006C1163" w:rsidRPr="00837420">
        <w:rPr>
          <w:rFonts w:ascii="Times New Roman" w:hAnsi="Times New Roman"/>
          <w:b/>
          <w:sz w:val="24"/>
          <w:szCs w:val="24"/>
        </w:rPr>
        <w:t xml:space="preserve"> сельского поселения</w:t>
      </w:r>
      <w:r w:rsidR="00986946" w:rsidRPr="006C1163">
        <w:rPr>
          <w:rFonts w:ascii="Times New Roman" w:hAnsi="Times New Roman"/>
          <w:sz w:val="24"/>
          <w:szCs w:val="24"/>
        </w:rPr>
        <w:t xml:space="preserve"> </w:t>
      </w:r>
      <w:r w:rsidR="006C1163" w:rsidRPr="006C1163">
        <w:rPr>
          <w:rFonts w:ascii="Times New Roman" w:hAnsi="Times New Roman"/>
          <w:sz w:val="24"/>
          <w:szCs w:val="24"/>
        </w:rPr>
        <w:t>http://www.kamgov.ru/bmr/novolec</w:t>
      </w:r>
      <w:r w:rsidR="006C1163" w:rsidRPr="006C1163">
        <w:rPr>
          <w:rFonts w:ascii="Times New Roman" w:hAnsi="Times New Roman"/>
          <w:sz w:val="24"/>
          <w:szCs w:val="24"/>
        </w:rPr>
        <w:tab/>
        <w:t xml:space="preserve"> </w:t>
      </w:r>
      <w:r w:rsidR="00837420">
        <w:rPr>
          <w:rFonts w:ascii="Times New Roman" w:hAnsi="Times New Roman"/>
          <w:sz w:val="24"/>
          <w:szCs w:val="24"/>
        </w:rPr>
        <w:t xml:space="preserve">в </w:t>
      </w:r>
      <w:r w:rsidR="00656B2D" w:rsidRPr="006C1163">
        <w:rPr>
          <w:rFonts w:ascii="Times New Roman" w:hAnsi="Times New Roman"/>
          <w:sz w:val="24"/>
          <w:szCs w:val="24"/>
        </w:rPr>
        <w:t>информационно-телекоммуникационной сети «Интернет».</w:t>
      </w:r>
    </w:p>
    <w:p w:rsidR="00481116" w:rsidRPr="001F7080" w:rsidRDefault="00481116" w:rsidP="006C1163">
      <w:pPr>
        <w:pStyle w:val="a3"/>
        <w:ind w:firstLine="709"/>
        <w:jc w:val="both"/>
        <w:rPr>
          <w:rFonts w:ascii="Times New Roman" w:hAnsi="Times New Roman"/>
          <w:sz w:val="24"/>
          <w:szCs w:val="24"/>
        </w:rPr>
      </w:pPr>
    </w:p>
    <w:p w:rsidR="00F10520" w:rsidRPr="00F10520" w:rsidRDefault="00CB7DD2" w:rsidP="00CB7DD2">
      <w:pPr>
        <w:pStyle w:val="headdoc"/>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C27A8" w:rsidRPr="00CA3126">
        <w:rPr>
          <w:rFonts w:ascii="Times New Roman" w:hAnsi="Times New Roman" w:cs="Times New Roman"/>
          <w:b/>
          <w:sz w:val="24"/>
          <w:szCs w:val="24"/>
        </w:rPr>
        <w:t>Сведения о продаже</w:t>
      </w:r>
    </w:p>
    <w:p w:rsidR="00665DF4" w:rsidRPr="00F10520" w:rsidRDefault="00795D37" w:rsidP="00F10520">
      <w:pPr>
        <w:pStyle w:val="headdoc"/>
        <w:spacing w:after="0" w:line="240" w:lineRule="auto"/>
        <w:ind w:firstLine="709"/>
        <w:jc w:val="both"/>
        <w:rPr>
          <w:rFonts w:ascii="Times New Roman" w:hAnsi="Times New Roman"/>
          <w:sz w:val="24"/>
          <w:szCs w:val="24"/>
        </w:rPr>
      </w:pPr>
      <w:r w:rsidRPr="00F10520">
        <w:rPr>
          <w:rFonts w:ascii="Times New Roman" w:hAnsi="Times New Roman" w:cs="Times New Roman"/>
          <w:b/>
          <w:sz w:val="24"/>
          <w:szCs w:val="24"/>
        </w:rPr>
        <w:t>Продавец</w:t>
      </w:r>
      <w:r w:rsidRPr="00F10520">
        <w:rPr>
          <w:rFonts w:ascii="Times New Roman" w:hAnsi="Times New Roman" w:cs="Times New Roman"/>
          <w:sz w:val="24"/>
          <w:szCs w:val="24"/>
        </w:rPr>
        <w:t xml:space="preserve"> </w:t>
      </w:r>
      <w:r w:rsidR="00986946" w:rsidRPr="00F10520">
        <w:rPr>
          <w:rFonts w:ascii="Times New Roman" w:hAnsi="Times New Roman" w:cs="Times New Roman"/>
          <w:sz w:val="24"/>
          <w:szCs w:val="24"/>
        </w:rPr>
        <w:t xml:space="preserve">– </w:t>
      </w:r>
      <w:r w:rsidR="00FE519F" w:rsidRPr="00F10520">
        <w:rPr>
          <w:rFonts w:ascii="Times New Roman" w:hAnsi="Times New Roman" w:cs="Times New Roman"/>
          <w:sz w:val="24"/>
          <w:szCs w:val="24"/>
        </w:rPr>
        <w:t xml:space="preserve">Администрация </w:t>
      </w:r>
      <w:proofErr w:type="spellStart"/>
      <w:r w:rsidR="00FE519F" w:rsidRPr="00F10520">
        <w:rPr>
          <w:rFonts w:ascii="Times New Roman" w:hAnsi="Times New Roman" w:cs="Times New Roman"/>
          <w:sz w:val="24"/>
          <w:szCs w:val="24"/>
        </w:rPr>
        <w:t>Новолесновского</w:t>
      </w:r>
      <w:proofErr w:type="spellEnd"/>
      <w:r w:rsidR="00DE3C11" w:rsidRPr="00F10520">
        <w:rPr>
          <w:rFonts w:ascii="Times New Roman" w:hAnsi="Times New Roman" w:cs="Times New Roman"/>
          <w:sz w:val="24"/>
          <w:szCs w:val="24"/>
        </w:rPr>
        <w:t xml:space="preserve"> сельского поселения</w:t>
      </w:r>
      <w:r w:rsidR="00986946" w:rsidRPr="00F10520">
        <w:rPr>
          <w:rFonts w:ascii="Times New Roman" w:hAnsi="Times New Roman" w:cs="Times New Roman"/>
          <w:sz w:val="24"/>
          <w:szCs w:val="24"/>
        </w:rPr>
        <w:t>. Юриди</w:t>
      </w:r>
      <w:r w:rsidR="00DE3C11" w:rsidRPr="00F10520">
        <w:rPr>
          <w:rFonts w:ascii="Times New Roman" w:hAnsi="Times New Roman" w:cs="Times New Roman"/>
          <w:sz w:val="24"/>
          <w:szCs w:val="24"/>
        </w:rPr>
        <w:t xml:space="preserve">ческий адрес: Камчатский край, </w:t>
      </w:r>
      <w:proofErr w:type="spellStart"/>
      <w:r w:rsidR="00DE3C11" w:rsidRPr="00F10520">
        <w:rPr>
          <w:rFonts w:ascii="Times New Roman" w:hAnsi="Times New Roman" w:cs="Times New Roman"/>
          <w:sz w:val="24"/>
          <w:szCs w:val="24"/>
        </w:rPr>
        <w:t>Елизовский</w:t>
      </w:r>
      <w:proofErr w:type="spellEnd"/>
      <w:r w:rsidR="00DE3C11" w:rsidRPr="00F10520">
        <w:rPr>
          <w:rFonts w:ascii="Times New Roman" w:hAnsi="Times New Roman" w:cs="Times New Roman"/>
          <w:sz w:val="24"/>
          <w:szCs w:val="24"/>
        </w:rPr>
        <w:t xml:space="preserve"> район</w:t>
      </w:r>
      <w:r w:rsidR="00986946" w:rsidRPr="00F10520">
        <w:rPr>
          <w:rFonts w:ascii="Times New Roman" w:hAnsi="Times New Roman" w:cs="Times New Roman"/>
          <w:sz w:val="24"/>
          <w:szCs w:val="24"/>
        </w:rPr>
        <w:t>,</w:t>
      </w:r>
      <w:r w:rsidR="008A634C" w:rsidRPr="00F10520">
        <w:rPr>
          <w:rFonts w:ascii="Times New Roman" w:hAnsi="Times New Roman" w:cs="Times New Roman"/>
          <w:sz w:val="24"/>
          <w:szCs w:val="24"/>
        </w:rPr>
        <w:t xml:space="preserve"> </w:t>
      </w:r>
      <w:r w:rsidR="00DE3C11" w:rsidRPr="00F10520">
        <w:rPr>
          <w:rFonts w:ascii="Times New Roman" w:hAnsi="Times New Roman" w:cs="Times New Roman"/>
          <w:sz w:val="24"/>
          <w:szCs w:val="24"/>
        </w:rPr>
        <w:t xml:space="preserve">пос. </w:t>
      </w:r>
      <w:r w:rsidR="00FE519F" w:rsidRPr="00F10520">
        <w:rPr>
          <w:rFonts w:ascii="Times New Roman" w:hAnsi="Times New Roman" w:cs="Times New Roman"/>
          <w:sz w:val="24"/>
          <w:szCs w:val="24"/>
        </w:rPr>
        <w:t>Лесной</w:t>
      </w:r>
      <w:r w:rsidR="00986946" w:rsidRPr="00F10520">
        <w:rPr>
          <w:rFonts w:ascii="Times New Roman" w:hAnsi="Times New Roman" w:cs="Times New Roman"/>
          <w:sz w:val="24"/>
          <w:szCs w:val="24"/>
        </w:rPr>
        <w:t xml:space="preserve"> у</w:t>
      </w:r>
      <w:r w:rsidR="00233D36" w:rsidRPr="00F10520">
        <w:rPr>
          <w:rFonts w:ascii="Times New Roman" w:hAnsi="Times New Roman" w:cs="Times New Roman"/>
          <w:sz w:val="24"/>
          <w:szCs w:val="24"/>
        </w:rPr>
        <w:t xml:space="preserve">л. </w:t>
      </w:r>
      <w:r w:rsidR="00FE519F" w:rsidRPr="00F10520">
        <w:rPr>
          <w:rFonts w:ascii="Times New Roman" w:hAnsi="Times New Roman" w:cs="Times New Roman"/>
          <w:sz w:val="24"/>
          <w:szCs w:val="24"/>
        </w:rPr>
        <w:t>Чапаева</w:t>
      </w:r>
      <w:r w:rsidR="00233D36" w:rsidRPr="00F10520">
        <w:rPr>
          <w:rFonts w:ascii="Times New Roman" w:hAnsi="Times New Roman" w:cs="Times New Roman"/>
          <w:sz w:val="24"/>
          <w:szCs w:val="24"/>
        </w:rPr>
        <w:t xml:space="preserve">, д. </w:t>
      </w:r>
      <w:r w:rsidR="00FE519F" w:rsidRPr="00F10520">
        <w:rPr>
          <w:rFonts w:ascii="Times New Roman" w:hAnsi="Times New Roman" w:cs="Times New Roman"/>
          <w:sz w:val="24"/>
          <w:szCs w:val="24"/>
        </w:rPr>
        <w:t>8</w:t>
      </w:r>
      <w:r w:rsidR="00233D36" w:rsidRPr="00F10520">
        <w:rPr>
          <w:rFonts w:ascii="Times New Roman" w:hAnsi="Times New Roman" w:cs="Times New Roman"/>
          <w:sz w:val="24"/>
          <w:szCs w:val="24"/>
        </w:rPr>
        <w:t>. Почтовый адрес</w:t>
      </w:r>
      <w:r w:rsidR="00665DF4" w:rsidRPr="00F10520">
        <w:rPr>
          <w:rFonts w:ascii="Times New Roman" w:hAnsi="Times New Roman" w:cs="Times New Roman"/>
          <w:sz w:val="24"/>
          <w:szCs w:val="24"/>
        </w:rPr>
        <w:t xml:space="preserve">, </w:t>
      </w:r>
      <w:r w:rsidR="00DE3C11" w:rsidRPr="00F10520">
        <w:rPr>
          <w:rFonts w:ascii="Times New Roman" w:hAnsi="Times New Roman" w:cs="Times New Roman"/>
          <w:sz w:val="24"/>
          <w:szCs w:val="24"/>
        </w:rPr>
        <w:t xml:space="preserve">Камчатский край, </w:t>
      </w:r>
      <w:proofErr w:type="spellStart"/>
      <w:r w:rsidR="00DE3C11" w:rsidRPr="00F10520">
        <w:rPr>
          <w:rFonts w:ascii="Times New Roman" w:hAnsi="Times New Roman" w:cs="Times New Roman"/>
          <w:sz w:val="24"/>
          <w:szCs w:val="24"/>
        </w:rPr>
        <w:t>Елизовский</w:t>
      </w:r>
      <w:proofErr w:type="spellEnd"/>
      <w:r w:rsidR="00DE3C11" w:rsidRPr="00F10520">
        <w:rPr>
          <w:rFonts w:ascii="Times New Roman" w:hAnsi="Times New Roman" w:cs="Times New Roman"/>
          <w:sz w:val="24"/>
          <w:szCs w:val="24"/>
        </w:rPr>
        <w:t xml:space="preserve"> район,</w:t>
      </w:r>
      <w:r w:rsidR="008A634C" w:rsidRPr="00F10520">
        <w:rPr>
          <w:rFonts w:ascii="Times New Roman" w:hAnsi="Times New Roman" w:cs="Times New Roman"/>
          <w:sz w:val="24"/>
          <w:szCs w:val="24"/>
        </w:rPr>
        <w:t xml:space="preserve"> </w:t>
      </w:r>
      <w:r w:rsidR="00FE519F" w:rsidRPr="00F10520">
        <w:rPr>
          <w:rFonts w:ascii="Times New Roman" w:hAnsi="Times New Roman" w:cs="Times New Roman"/>
          <w:sz w:val="24"/>
          <w:szCs w:val="24"/>
        </w:rPr>
        <w:t>пос. Лесной</w:t>
      </w:r>
      <w:r w:rsidR="00DE3C11" w:rsidRPr="00F10520">
        <w:rPr>
          <w:rFonts w:ascii="Times New Roman" w:hAnsi="Times New Roman" w:cs="Times New Roman"/>
          <w:sz w:val="24"/>
          <w:szCs w:val="24"/>
        </w:rPr>
        <w:t xml:space="preserve"> ул. </w:t>
      </w:r>
      <w:r w:rsidR="00FE519F" w:rsidRPr="00F10520">
        <w:rPr>
          <w:rFonts w:ascii="Times New Roman" w:hAnsi="Times New Roman" w:cs="Times New Roman"/>
          <w:sz w:val="24"/>
          <w:szCs w:val="24"/>
        </w:rPr>
        <w:t>Чапаева, д. 8</w:t>
      </w:r>
      <w:r w:rsidR="00233D36" w:rsidRPr="00F10520">
        <w:rPr>
          <w:rFonts w:ascii="Times New Roman" w:hAnsi="Times New Roman" w:cs="Times New Roman"/>
          <w:sz w:val="24"/>
          <w:szCs w:val="24"/>
        </w:rPr>
        <w:t>,</w:t>
      </w:r>
      <w:r w:rsidR="00DE3C11" w:rsidRPr="00F10520">
        <w:rPr>
          <w:rFonts w:ascii="Times New Roman" w:hAnsi="Times New Roman" w:cs="Times New Roman"/>
          <w:sz w:val="24"/>
          <w:szCs w:val="24"/>
        </w:rPr>
        <w:t xml:space="preserve"> телефон</w:t>
      </w:r>
      <w:r w:rsidR="00233D36" w:rsidRPr="00F10520">
        <w:rPr>
          <w:rFonts w:ascii="Times New Roman" w:hAnsi="Times New Roman" w:cs="Times New Roman"/>
          <w:sz w:val="24"/>
          <w:szCs w:val="24"/>
        </w:rPr>
        <w:t>: 8(41531)</w:t>
      </w:r>
      <w:r w:rsidR="00FE519F" w:rsidRPr="00F10520">
        <w:rPr>
          <w:rFonts w:ascii="Times New Roman" w:hAnsi="Times New Roman" w:cs="Times New Roman"/>
          <w:sz w:val="24"/>
          <w:szCs w:val="24"/>
        </w:rPr>
        <w:t>31</w:t>
      </w:r>
      <w:r w:rsidR="00233D36" w:rsidRPr="00F10520">
        <w:rPr>
          <w:rFonts w:ascii="Times New Roman" w:hAnsi="Times New Roman" w:cs="Times New Roman"/>
          <w:sz w:val="24"/>
          <w:szCs w:val="24"/>
        </w:rPr>
        <w:t>-</w:t>
      </w:r>
      <w:r w:rsidR="00FE519F" w:rsidRPr="00F10520">
        <w:rPr>
          <w:rFonts w:ascii="Times New Roman" w:hAnsi="Times New Roman" w:cs="Times New Roman"/>
          <w:sz w:val="24"/>
          <w:szCs w:val="24"/>
        </w:rPr>
        <w:t>1</w:t>
      </w:r>
      <w:r w:rsidR="00233D36" w:rsidRPr="00F10520">
        <w:rPr>
          <w:rFonts w:ascii="Times New Roman" w:hAnsi="Times New Roman" w:cs="Times New Roman"/>
          <w:sz w:val="24"/>
          <w:szCs w:val="24"/>
        </w:rPr>
        <w:t>-</w:t>
      </w:r>
      <w:r w:rsidR="00FE519F" w:rsidRPr="00F10520">
        <w:rPr>
          <w:rFonts w:ascii="Times New Roman" w:hAnsi="Times New Roman" w:cs="Times New Roman"/>
          <w:sz w:val="24"/>
          <w:szCs w:val="24"/>
        </w:rPr>
        <w:t>18</w:t>
      </w:r>
      <w:r w:rsidR="00665DF4" w:rsidRPr="00F10520">
        <w:rPr>
          <w:rFonts w:ascii="Times New Roman" w:hAnsi="Times New Roman" w:cs="Times New Roman"/>
          <w:sz w:val="24"/>
          <w:szCs w:val="24"/>
        </w:rPr>
        <w:t>, e-</w:t>
      </w:r>
      <w:proofErr w:type="spellStart"/>
      <w:r w:rsidR="00665DF4" w:rsidRPr="00F10520">
        <w:rPr>
          <w:rFonts w:ascii="Times New Roman" w:hAnsi="Times New Roman" w:cs="Times New Roman"/>
          <w:sz w:val="24"/>
          <w:szCs w:val="24"/>
        </w:rPr>
        <w:t>mail</w:t>
      </w:r>
      <w:proofErr w:type="spellEnd"/>
      <w:r w:rsidR="00665DF4" w:rsidRPr="00F10520">
        <w:rPr>
          <w:rFonts w:ascii="Times New Roman" w:hAnsi="Times New Roman" w:cs="Times New Roman"/>
          <w:sz w:val="24"/>
          <w:szCs w:val="24"/>
        </w:rPr>
        <w:t>:</w:t>
      </w:r>
      <w:r w:rsidR="00DE3C11" w:rsidRPr="00F10520">
        <w:rPr>
          <w:rFonts w:ascii="Times New Roman" w:hAnsi="Times New Roman" w:cs="Times New Roman"/>
          <w:sz w:val="24"/>
          <w:szCs w:val="24"/>
        </w:rPr>
        <w:t xml:space="preserve"> </w:t>
      </w:r>
      <w:proofErr w:type="spellStart"/>
      <w:r w:rsidR="00FE519F" w:rsidRPr="00F10520">
        <w:rPr>
          <w:rFonts w:ascii="Times New Roman" w:hAnsi="Times New Roman"/>
          <w:sz w:val="24"/>
          <w:szCs w:val="24"/>
          <w:lang w:val="en-US"/>
        </w:rPr>
        <w:t>novolec</w:t>
      </w:r>
      <w:proofErr w:type="spellEnd"/>
      <w:r w:rsidR="00FE519F" w:rsidRPr="00F10520">
        <w:rPr>
          <w:rFonts w:ascii="Times New Roman" w:hAnsi="Times New Roman"/>
          <w:sz w:val="24"/>
          <w:szCs w:val="24"/>
        </w:rPr>
        <w:t>.</w:t>
      </w:r>
      <w:proofErr w:type="spellStart"/>
      <w:r w:rsidR="00FE519F" w:rsidRPr="00F10520">
        <w:rPr>
          <w:rFonts w:ascii="Times New Roman" w:hAnsi="Times New Roman"/>
          <w:sz w:val="24"/>
          <w:szCs w:val="24"/>
          <w:lang w:val="en-US"/>
        </w:rPr>
        <w:t>cp</w:t>
      </w:r>
      <w:proofErr w:type="spellEnd"/>
      <w:r w:rsidR="00FE519F" w:rsidRPr="00F10520">
        <w:rPr>
          <w:rFonts w:ascii="Times New Roman" w:hAnsi="Times New Roman"/>
          <w:sz w:val="24"/>
          <w:szCs w:val="24"/>
        </w:rPr>
        <w:t>.77@</w:t>
      </w:r>
      <w:r w:rsidR="00FE519F" w:rsidRPr="00F10520">
        <w:rPr>
          <w:rFonts w:ascii="Times New Roman" w:hAnsi="Times New Roman"/>
          <w:sz w:val="24"/>
          <w:szCs w:val="24"/>
          <w:lang w:val="en-US"/>
        </w:rPr>
        <w:t>mail</w:t>
      </w:r>
      <w:r w:rsidR="00FE519F" w:rsidRPr="00F10520">
        <w:rPr>
          <w:rFonts w:ascii="Times New Roman" w:hAnsi="Times New Roman"/>
          <w:sz w:val="24"/>
          <w:szCs w:val="24"/>
        </w:rPr>
        <w:t>.</w:t>
      </w:r>
      <w:proofErr w:type="spellStart"/>
      <w:r w:rsidR="00FE519F" w:rsidRPr="00F10520">
        <w:rPr>
          <w:rFonts w:ascii="Times New Roman" w:hAnsi="Times New Roman"/>
          <w:sz w:val="24"/>
          <w:szCs w:val="24"/>
          <w:lang w:val="en-US"/>
        </w:rPr>
        <w:t>ru</w:t>
      </w:r>
      <w:proofErr w:type="spellEnd"/>
      <w:r w:rsidR="00FE519F" w:rsidRPr="00F10520">
        <w:rPr>
          <w:rFonts w:ascii="Times New Roman" w:hAnsi="Times New Roman"/>
          <w:sz w:val="24"/>
          <w:szCs w:val="24"/>
        </w:rPr>
        <w:t>.</w:t>
      </w:r>
    </w:p>
    <w:p w:rsidR="00F10520" w:rsidRPr="00F10520" w:rsidRDefault="00F10520"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10520">
        <w:rPr>
          <w:sz w:val="24"/>
          <w:szCs w:val="24"/>
          <w:lang w:val="ru-RU"/>
        </w:rPr>
        <w:t>Основание продажи:</w:t>
      </w:r>
      <w:r w:rsidRPr="00F10520">
        <w:rPr>
          <w:b w:val="0"/>
          <w:sz w:val="24"/>
          <w:szCs w:val="24"/>
          <w:lang w:val="ru-RU"/>
        </w:rPr>
        <w:t xml:space="preserve"> постановление администрации </w:t>
      </w:r>
      <w:proofErr w:type="spellStart"/>
      <w:r w:rsidRPr="00F10520">
        <w:rPr>
          <w:b w:val="0"/>
          <w:sz w:val="24"/>
          <w:szCs w:val="24"/>
          <w:lang w:val="ru-RU"/>
        </w:rPr>
        <w:t>Новолесновского</w:t>
      </w:r>
      <w:proofErr w:type="spellEnd"/>
      <w:r w:rsidRPr="00F10520">
        <w:rPr>
          <w:b w:val="0"/>
          <w:sz w:val="24"/>
          <w:szCs w:val="24"/>
          <w:lang w:val="ru-RU"/>
        </w:rPr>
        <w:t xml:space="preserve"> сельского поселения от 01.02.2022 года № </w:t>
      </w:r>
      <w:r w:rsidR="00E84924">
        <w:rPr>
          <w:b w:val="0"/>
          <w:sz w:val="24"/>
          <w:szCs w:val="24"/>
          <w:lang w:val="ru-RU"/>
        </w:rPr>
        <w:t>9</w:t>
      </w:r>
      <w:r w:rsidRPr="00F10520">
        <w:rPr>
          <w:b w:val="0"/>
          <w:sz w:val="24"/>
          <w:szCs w:val="24"/>
          <w:lang w:val="ru-RU"/>
        </w:rPr>
        <w:t xml:space="preserve"> «О проведении открытого аукциона в электронной форме по продаже муниципального имущества </w:t>
      </w:r>
      <w:proofErr w:type="spellStart"/>
      <w:r w:rsidRPr="00F10520">
        <w:rPr>
          <w:b w:val="0"/>
          <w:sz w:val="24"/>
          <w:szCs w:val="24"/>
          <w:lang w:val="ru-RU"/>
        </w:rPr>
        <w:t>Новолесновского</w:t>
      </w:r>
      <w:proofErr w:type="spellEnd"/>
      <w:r w:rsidRPr="00F10520">
        <w:rPr>
          <w:b w:val="0"/>
          <w:sz w:val="24"/>
          <w:szCs w:val="24"/>
          <w:lang w:val="ru-RU"/>
        </w:rPr>
        <w:t xml:space="preserve"> сельского поселения здания, расположенного по адресу: Камчатский край, </w:t>
      </w:r>
      <w:proofErr w:type="spellStart"/>
      <w:r w:rsidRPr="00F10520">
        <w:rPr>
          <w:b w:val="0"/>
          <w:sz w:val="24"/>
          <w:szCs w:val="24"/>
          <w:lang w:val="ru-RU"/>
        </w:rPr>
        <w:t>Елизовский</w:t>
      </w:r>
      <w:proofErr w:type="spellEnd"/>
      <w:r w:rsidRPr="00F10520">
        <w:rPr>
          <w:b w:val="0"/>
          <w:sz w:val="24"/>
          <w:szCs w:val="24"/>
          <w:lang w:val="ru-RU"/>
        </w:rPr>
        <w:t xml:space="preserve"> муниципальный район, </w:t>
      </w:r>
      <w:proofErr w:type="spellStart"/>
      <w:r w:rsidRPr="00F10520">
        <w:rPr>
          <w:b w:val="0"/>
          <w:sz w:val="24"/>
          <w:szCs w:val="24"/>
          <w:lang w:val="ru-RU"/>
        </w:rPr>
        <w:t>Новолесновское</w:t>
      </w:r>
      <w:proofErr w:type="spellEnd"/>
      <w:r w:rsidRPr="00F10520">
        <w:rPr>
          <w:b w:val="0"/>
          <w:sz w:val="24"/>
          <w:szCs w:val="24"/>
          <w:lang w:val="ru-RU"/>
        </w:rPr>
        <w:t xml:space="preserve"> сельское поселение, поселок Березняки, улица Строительная, кадастровый номер: 41:05:0101022:235». </w:t>
      </w:r>
    </w:p>
    <w:p w:rsidR="00F10520" w:rsidRDefault="00F10520"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sz w:val="24"/>
          <w:szCs w:val="24"/>
          <w:lang w:val="ru-RU"/>
        </w:rPr>
        <w:t>Н</w:t>
      </w:r>
      <w:r w:rsidRPr="00F10520">
        <w:rPr>
          <w:sz w:val="24"/>
          <w:szCs w:val="24"/>
          <w:lang w:val="ru-RU"/>
        </w:rPr>
        <w:t xml:space="preserve">аименование </w:t>
      </w:r>
      <w:r w:rsidR="00C96AA3">
        <w:rPr>
          <w:sz w:val="24"/>
          <w:szCs w:val="24"/>
          <w:lang w:val="ru-RU"/>
        </w:rPr>
        <w:t xml:space="preserve">выставляемого на продажу </w:t>
      </w:r>
      <w:r w:rsidRPr="00F10520">
        <w:rPr>
          <w:sz w:val="24"/>
          <w:szCs w:val="24"/>
          <w:lang w:val="ru-RU"/>
        </w:rPr>
        <w:t>имущества и иные позволяющие его индивидуализировать свед</w:t>
      </w:r>
      <w:r>
        <w:rPr>
          <w:sz w:val="24"/>
          <w:szCs w:val="24"/>
          <w:lang w:val="ru-RU"/>
        </w:rPr>
        <w:t>ения (характеристика имущества)</w:t>
      </w:r>
      <w:r w:rsidR="000A4B4C">
        <w:rPr>
          <w:sz w:val="24"/>
          <w:szCs w:val="24"/>
          <w:lang w:val="ru-RU"/>
        </w:rPr>
        <w:t>:</w:t>
      </w:r>
    </w:p>
    <w:p w:rsidR="00F10520" w:rsidRPr="00F10520" w:rsidRDefault="00F10520"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10520">
        <w:rPr>
          <w:b w:val="0"/>
          <w:sz w:val="24"/>
          <w:szCs w:val="24"/>
          <w:lang w:val="ru-RU"/>
        </w:rPr>
        <w:t xml:space="preserve">Здание, назначение: нежилое, общая площадь – 512,2 </w:t>
      </w:r>
      <w:proofErr w:type="spellStart"/>
      <w:r w:rsidRPr="00F10520">
        <w:rPr>
          <w:b w:val="0"/>
          <w:sz w:val="24"/>
          <w:szCs w:val="24"/>
          <w:lang w:val="ru-RU"/>
        </w:rPr>
        <w:t>кв.м</w:t>
      </w:r>
      <w:proofErr w:type="spellEnd"/>
      <w:r w:rsidRPr="00F10520">
        <w:rPr>
          <w:b w:val="0"/>
          <w:sz w:val="24"/>
          <w:szCs w:val="24"/>
          <w:lang w:val="ru-RU"/>
        </w:rPr>
        <w:t xml:space="preserve">., кадастровый номер: 41:05:0101022:235 адрес (местонахождение): Камчатский край, </w:t>
      </w:r>
      <w:proofErr w:type="spellStart"/>
      <w:r w:rsidRPr="00F10520">
        <w:rPr>
          <w:b w:val="0"/>
          <w:sz w:val="24"/>
          <w:szCs w:val="24"/>
          <w:lang w:val="ru-RU"/>
        </w:rPr>
        <w:t>Елизовский</w:t>
      </w:r>
      <w:proofErr w:type="spellEnd"/>
      <w:r w:rsidRPr="00F10520">
        <w:rPr>
          <w:b w:val="0"/>
          <w:sz w:val="24"/>
          <w:szCs w:val="24"/>
          <w:lang w:val="ru-RU"/>
        </w:rPr>
        <w:t xml:space="preserve"> муниципальный район, </w:t>
      </w:r>
      <w:proofErr w:type="spellStart"/>
      <w:r w:rsidRPr="00F10520">
        <w:rPr>
          <w:b w:val="0"/>
          <w:sz w:val="24"/>
          <w:szCs w:val="24"/>
          <w:lang w:val="ru-RU"/>
        </w:rPr>
        <w:t>Новолесновское</w:t>
      </w:r>
      <w:proofErr w:type="spellEnd"/>
      <w:r w:rsidRPr="00F10520">
        <w:rPr>
          <w:b w:val="0"/>
          <w:sz w:val="24"/>
          <w:szCs w:val="24"/>
          <w:lang w:val="ru-RU"/>
        </w:rPr>
        <w:t xml:space="preserve"> сельское поселение, поселок Березняки, улица Строительная.</w:t>
      </w:r>
    </w:p>
    <w:p w:rsidR="00F10520" w:rsidRDefault="000A4B4C" w:rsidP="00F105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sz w:val="24"/>
          <w:szCs w:val="24"/>
          <w:lang w:val="ru-RU"/>
        </w:rPr>
        <w:t>Способ приватизации:</w:t>
      </w:r>
    </w:p>
    <w:p w:rsidR="000A4B4C" w:rsidRDefault="00F10520"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10520">
        <w:rPr>
          <w:b w:val="0"/>
          <w:sz w:val="24"/>
          <w:szCs w:val="24"/>
          <w:lang w:val="ru-RU"/>
        </w:rPr>
        <w:t>Продажа муниципального имущества на аукционе</w:t>
      </w:r>
      <w:r w:rsidR="000A4B4C">
        <w:rPr>
          <w:b w:val="0"/>
          <w:sz w:val="24"/>
          <w:szCs w:val="24"/>
          <w:lang w:val="ru-RU"/>
        </w:rPr>
        <w:t xml:space="preserve">. </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sz w:val="24"/>
          <w:szCs w:val="24"/>
          <w:lang w:val="ru-RU"/>
        </w:rPr>
        <w:t>Начальная цена продажи</w:t>
      </w:r>
      <w:r w:rsidRPr="000A4B4C">
        <w:rPr>
          <w:b w:val="0"/>
          <w:sz w:val="24"/>
          <w:szCs w:val="24"/>
          <w:lang w:val="ru-RU"/>
        </w:rPr>
        <w:t xml:space="preserve"> 1 010</w:t>
      </w:r>
      <w:r w:rsidRPr="000A4B4C">
        <w:rPr>
          <w:b w:val="0"/>
          <w:sz w:val="24"/>
          <w:szCs w:val="24"/>
        </w:rPr>
        <w:t> </w:t>
      </w:r>
      <w:r w:rsidRPr="000A4B4C">
        <w:rPr>
          <w:b w:val="0"/>
          <w:sz w:val="24"/>
          <w:szCs w:val="24"/>
          <w:lang w:val="ru-RU"/>
        </w:rPr>
        <w:t>315 рублей, без НДС.</w:t>
      </w:r>
    </w:p>
    <w:p w:rsidR="000A4B4C" w:rsidRDefault="000A4B4C" w:rsidP="000A4B4C">
      <w:pPr>
        <w:pStyle w:val="af3"/>
        <w:tabs>
          <w:tab w:val="left" w:pos="851"/>
          <w:tab w:val="left" w:pos="1134"/>
        </w:tabs>
        <w:spacing w:after="0"/>
        <w:ind w:left="0" w:firstLine="709"/>
        <w:jc w:val="both"/>
      </w:pPr>
      <w:r w:rsidRPr="00A96D76">
        <w:rPr>
          <w:b/>
        </w:rPr>
        <w:t>Шаг аукциона</w:t>
      </w:r>
      <w:r w:rsidRPr="00160FAA">
        <w:t xml:space="preserve"> </w:t>
      </w:r>
      <w:r>
        <w:t xml:space="preserve">– </w:t>
      </w:r>
      <w:r w:rsidRPr="00FE519F">
        <w:t xml:space="preserve">50 515,75 (пятьдесят тысяч пятьсот пятнадцать) рублей 75 копеек </w:t>
      </w:r>
      <w:r w:rsidRPr="009843F7">
        <w:t>и остается единым в течение всего аукциона.</w:t>
      </w:r>
    </w:p>
    <w:p w:rsid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sz w:val="24"/>
          <w:szCs w:val="24"/>
          <w:lang w:val="ru-RU"/>
        </w:rPr>
        <w:t>Ф</w:t>
      </w:r>
      <w:r w:rsidRPr="000A4B4C">
        <w:rPr>
          <w:sz w:val="24"/>
          <w:szCs w:val="24"/>
          <w:lang w:val="ru-RU"/>
        </w:rPr>
        <w:t>орма подачи предложений о цене такого имущества</w:t>
      </w:r>
      <w:r>
        <w:rPr>
          <w:sz w:val="24"/>
          <w:szCs w:val="24"/>
          <w:lang w:val="ru-RU"/>
        </w:rPr>
        <w:t>:</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Открытая форма подачи предложения цены имущества, в ходе торгов.</w:t>
      </w:r>
    </w:p>
    <w:p w:rsid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sz w:val="24"/>
          <w:szCs w:val="24"/>
          <w:lang w:val="ru-RU"/>
        </w:rPr>
        <w:t>У</w:t>
      </w:r>
      <w:r w:rsidRPr="000A4B4C">
        <w:rPr>
          <w:sz w:val="24"/>
          <w:szCs w:val="24"/>
          <w:lang w:val="ru-RU"/>
        </w:rPr>
        <w:t>словия и сроки платежа, необходимые реквизиты счетов</w:t>
      </w:r>
      <w:r>
        <w:rPr>
          <w:sz w:val="24"/>
          <w:szCs w:val="24"/>
          <w:lang w:val="ru-RU"/>
        </w:rPr>
        <w:t>:</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 xml:space="preserve">Оплата победителем торгов осуществляется после подписания договора купли-продажи в течении 10 дней, в полном объеме и перечисляется на следующие реквизиты: УФК по Камчатскому краю (Администрация </w:t>
      </w:r>
      <w:proofErr w:type="spellStart"/>
      <w:r w:rsidRPr="000A4B4C">
        <w:rPr>
          <w:b w:val="0"/>
          <w:sz w:val="24"/>
          <w:szCs w:val="24"/>
          <w:lang w:val="ru-RU"/>
        </w:rPr>
        <w:t>Новолесновского</w:t>
      </w:r>
      <w:proofErr w:type="spellEnd"/>
      <w:r w:rsidRPr="000A4B4C">
        <w:rPr>
          <w:b w:val="0"/>
          <w:sz w:val="24"/>
          <w:szCs w:val="24"/>
          <w:lang w:val="ru-RU"/>
        </w:rPr>
        <w:t xml:space="preserve"> сельского поселения </w:t>
      </w:r>
      <w:proofErr w:type="spellStart"/>
      <w:r w:rsidRPr="000A4B4C">
        <w:rPr>
          <w:b w:val="0"/>
          <w:sz w:val="24"/>
          <w:szCs w:val="24"/>
          <w:lang w:val="ru-RU"/>
        </w:rPr>
        <w:t>Елизовского</w:t>
      </w:r>
      <w:proofErr w:type="spellEnd"/>
      <w:r w:rsidRPr="000A4B4C">
        <w:rPr>
          <w:b w:val="0"/>
          <w:sz w:val="24"/>
          <w:szCs w:val="24"/>
          <w:lang w:val="ru-RU"/>
        </w:rPr>
        <w:t xml:space="preserve"> муниципального района, л/с 04383002850) ИНН 4105030017 КПП 410501001 ОКТМО 30607418 ОТДЕЛЕНИЕ ПЕТРОПАВЛОВСК-КАМЧАТСКИЙ БАНКА РОССИИ //Управление Федерального казначейства по Камчатскому краю г. Петропавловск-Камчатский// БИК 013002402 Единый казначейский счет 40102810945370000031 Номер казначейского счета </w:t>
      </w:r>
      <w:r w:rsidRPr="000A4B4C">
        <w:rPr>
          <w:b w:val="0"/>
          <w:sz w:val="24"/>
          <w:szCs w:val="24"/>
          <w:lang w:val="ru-RU"/>
        </w:rPr>
        <w:lastRenderedPageBreak/>
        <w:t>03100643000000013800</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НДС не входит в цену продажи объекта, указанную в договоре купли-продажи, и уплачивается Покупателем самостоятельно в порядке и сроки, установленные действующим законодательством.</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sz w:val="24"/>
          <w:szCs w:val="24"/>
          <w:lang w:val="ru-RU"/>
        </w:rPr>
        <w:t>Р</w:t>
      </w:r>
      <w:r w:rsidRPr="000A4B4C">
        <w:rPr>
          <w:sz w:val="24"/>
          <w:szCs w:val="24"/>
          <w:lang w:val="ru-RU"/>
        </w:rPr>
        <w:t>азмер задатка, срок и порядок его внесения, необходимые реквизиты счетов</w:t>
      </w:r>
      <w:r>
        <w:rPr>
          <w:sz w:val="24"/>
          <w:szCs w:val="24"/>
          <w:lang w:val="ru-RU"/>
        </w:rPr>
        <w:t>:</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 202 063,00 (двести две тысячи шестьдесят три) рубля 00 копеек – 20 процентов начальной цены объекта;</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Срок внесения задатка, т.е. пос</w:t>
      </w:r>
      <w:r w:rsidR="00837420">
        <w:rPr>
          <w:b w:val="0"/>
          <w:sz w:val="24"/>
          <w:szCs w:val="24"/>
          <w:lang w:val="ru-RU"/>
        </w:rPr>
        <w:t>тупления суммы задатка на счет о</w:t>
      </w:r>
      <w:r w:rsidRPr="000A4B4C">
        <w:rPr>
          <w:b w:val="0"/>
          <w:sz w:val="24"/>
          <w:szCs w:val="24"/>
          <w:lang w:val="ru-RU"/>
        </w:rPr>
        <w:t>ператора электронной площадки</w:t>
      </w:r>
      <w:r w:rsidR="00837420" w:rsidRPr="00837420">
        <w:rPr>
          <w:lang w:val="ru-RU"/>
        </w:rPr>
        <w:t xml:space="preserve"> </w:t>
      </w:r>
      <w:r w:rsidR="00837420" w:rsidRPr="00837420">
        <w:rPr>
          <w:b w:val="0"/>
          <w:sz w:val="24"/>
          <w:szCs w:val="24"/>
          <w:lang w:val="ru-RU"/>
        </w:rPr>
        <w:t>ЗАО «Сбербанк-АС</w:t>
      </w:r>
      <w:r w:rsidR="00837420">
        <w:rPr>
          <w:b w:val="0"/>
          <w:sz w:val="24"/>
          <w:szCs w:val="24"/>
          <w:lang w:val="ru-RU"/>
        </w:rPr>
        <w:t>Т» (</w:t>
      </w:r>
      <w:hyperlink r:id="rId9" w:history="1">
        <w:r w:rsidR="00837420" w:rsidRPr="00383817">
          <w:rPr>
            <w:rStyle w:val="a9"/>
            <w:b w:val="0"/>
            <w:sz w:val="24"/>
            <w:szCs w:val="24"/>
            <w:lang w:val="ru-RU"/>
          </w:rPr>
          <w:t>http://utp.sberbank-ast.ru</w:t>
        </w:r>
      </w:hyperlink>
      <w:r w:rsidR="00837420">
        <w:rPr>
          <w:b w:val="0"/>
          <w:sz w:val="24"/>
          <w:szCs w:val="24"/>
          <w:lang w:val="ru-RU"/>
        </w:rPr>
        <w:t>) (далее оператор, электронная площадка)</w:t>
      </w:r>
      <w:r w:rsidRPr="00837420">
        <w:rPr>
          <w:b w:val="0"/>
          <w:sz w:val="24"/>
          <w:szCs w:val="24"/>
          <w:lang w:val="ru-RU"/>
        </w:rPr>
        <w:t>:</w:t>
      </w:r>
      <w:r w:rsidRPr="000A4B4C">
        <w:rPr>
          <w:b w:val="0"/>
          <w:sz w:val="24"/>
          <w:szCs w:val="24"/>
          <w:lang w:val="ru-RU"/>
        </w:rPr>
        <w:t xml:space="preserve"> не позднее 26.02.2022 года. </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bookmarkStart w:id="0" w:name="_GoBack"/>
      <w:bookmarkEnd w:id="0"/>
      <w:r w:rsidRPr="000A4B4C">
        <w:rPr>
          <w:b w:val="0"/>
          <w:sz w:val="24"/>
          <w:szCs w:val="24"/>
          <w:lang w:val="ru-RU"/>
        </w:rPr>
        <w:t>Для участия в аукционе заявитель лично вносит установленный задаток по следующим реквизитам УТП:</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Банковские реквизиты счета для перечисления задатка:</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Получатель</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Наименование: АО "Сбербанк-АСТ"</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ИНН: 7707308480</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КПП: 770401001</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Расчетный счет: 40702810300020038047</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Банк получателя</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Наименование банка: ПАО "СБЕРБАНК РОССИИ" Г. МОСКВА</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БИК: 044525225</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Корреспондентский счет: 30101810400000000225</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В назначении платежа указывается: «Задаток за участие в аукционе по продаже муниципального имущества № ___, лот(ы) № ___ Без НДС».</w:t>
      </w:r>
    </w:p>
    <w:p w:rsidR="000A4B4C" w:rsidRPr="000A4B4C" w:rsidRDefault="000A4B4C" w:rsidP="000A4B4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 xml:space="preserve">Образец платежного поручения приведен на электронной площадке по адресу: </w:t>
      </w:r>
      <w:proofErr w:type="gramStart"/>
      <w:r w:rsidRPr="000A4B4C">
        <w:rPr>
          <w:b w:val="0"/>
          <w:sz w:val="24"/>
          <w:szCs w:val="24"/>
          <w:lang w:val="ru-RU"/>
        </w:rPr>
        <w:t xml:space="preserve">http://utp.sberbank-ast.ru/AP/Notice/653/Requisites </w:t>
      </w:r>
      <w:r w:rsidR="00837420">
        <w:rPr>
          <w:b w:val="0"/>
          <w:sz w:val="24"/>
          <w:szCs w:val="24"/>
          <w:lang w:val="ru-RU"/>
        </w:rPr>
        <w:t>.</w:t>
      </w:r>
      <w:proofErr w:type="gramEnd"/>
    </w:p>
    <w:p w:rsidR="000A4B4C" w:rsidRDefault="000A4B4C" w:rsidP="00C96AA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A4B4C">
        <w:rPr>
          <w:b w:val="0"/>
          <w:sz w:val="24"/>
          <w:szCs w:val="24"/>
          <w:lang w:val="ru-RU"/>
        </w:rPr>
        <w:t>При перечислении обеспечения участия в нескольких процедурах возможно заполнение одного платежного поручения на общую сумму. При уклонении или отказе победителя торгов от заключения в установленный срок договора купли-продажи Имущества результаты торгов аннулируются, победитель утрачивает право на заключение указанного договора, задаток ему не возвращается.</w:t>
      </w:r>
    </w:p>
    <w:p w:rsidR="00374FC4" w:rsidRPr="00C96AA3" w:rsidRDefault="00374FC4" w:rsidP="00374F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74FC4" w:rsidRPr="00C96AA3" w:rsidRDefault="00374FC4" w:rsidP="00374F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374FC4" w:rsidRPr="00374FC4" w:rsidRDefault="00374FC4" w:rsidP="00374F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w:t>
      </w:r>
      <w:r>
        <w:rPr>
          <w:b w:val="0"/>
          <w:sz w:val="24"/>
          <w:szCs w:val="24"/>
          <w:lang w:val="ru-RU"/>
        </w:rPr>
        <w:t>тежа по договору купли-продажи.</w:t>
      </w:r>
    </w:p>
    <w:p w:rsidR="00374FC4" w:rsidRPr="00374FC4" w:rsidRDefault="00374FC4" w:rsidP="00374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374FC4">
        <w:rPr>
          <w:rFonts w:ascii="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C96AA3" w:rsidRPr="00C96AA3" w:rsidRDefault="00C96AA3" w:rsidP="00C9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П</w:t>
      </w:r>
      <w:r w:rsidRPr="00C96AA3">
        <w:rPr>
          <w:rFonts w:ascii="Times New Roman" w:hAnsi="Times New Roman"/>
          <w:b/>
          <w:sz w:val="24"/>
          <w:szCs w:val="24"/>
          <w:lang w:eastAsia="ru-RU"/>
        </w:rPr>
        <w:t>орядок, место, даты начала и окончания подачи заявок, предложений</w:t>
      </w:r>
      <w:r>
        <w:rPr>
          <w:rFonts w:ascii="Times New Roman" w:hAnsi="Times New Roman"/>
          <w:b/>
          <w:sz w:val="24"/>
          <w:szCs w:val="24"/>
          <w:lang w:eastAsia="ru-RU"/>
        </w:rPr>
        <w:t>:</w:t>
      </w:r>
    </w:p>
    <w:p w:rsidR="00C96AA3" w:rsidRPr="00C96AA3" w:rsidRDefault="00C96AA3" w:rsidP="00C96AA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sz w:val="24"/>
          <w:szCs w:val="24"/>
          <w:lang w:val="ru-RU"/>
        </w:rPr>
        <w:t xml:space="preserve">Начало приема заявок на участие в аукционе – </w:t>
      </w:r>
      <w:r w:rsidRPr="00C96AA3">
        <w:rPr>
          <w:b w:val="0"/>
          <w:sz w:val="24"/>
          <w:szCs w:val="24"/>
          <w:lang w:val="ru-RU"/>
        </w:rPr>
        <w:t xml:space="preserve">01.02.2022 г. с </w:t>
      </w:r>
      <w:r w:rsidRPr="00815A8A">
        <w:rPr>
          <w:b w:val="0"/>
          <w:sz w:val="24"/>
          <w:szCs w:val="24"/>
          <w:highlight w:val="yellow"/>
          <w:lang w:val="ru-RU"/>
        </w:rPr>
        <w:t>12-00.</w:t>
      </w:r>
    </w:p>
    <w:p w:rsidR="00C96AA3" w:rsidRPr="00C96AA3" w:rsidRDefault="00C96AA3" w:rsidP="00C96AA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sz w:val="24"/>
          <w:szCs w:val="24"/>
          <w:lang w:val="ru-RU"/>
        </w:rPr>
        <w:t xml:space="preserve">Окончание приема заявок на участие в аукционе – </w:t>
      </w:r>
      <w:r w:rsidRPr="00C96AA3">
        <w:rPr>
          <w:b w:val="0"/>
          <w:sz w:val="24"/>
          <w:szCs w:val="24"/>
          <w:lang w:val="ru-RU"/>
        </w:rPr>
        <w:t xml:space="preserve">26.02.2022 г. в </w:t>
      </w:r>
      <w:r w:rsidRPr="00815A8A">
        <w:rPr>
          <w:b w:val="0"/>
          <w:sz w:val="24"/>
          <w:szCs w:val="24"/>
          <w:highlight w:val="yellow"/>
          <w:lang w:val="ru-RU"/>
        </w:rPr>
        <w:t>12.00.</w:t>
      </w:r>
    </w:p>
    <w:p w:rsidR="00C96AA3" w:rsidRPr="00C96AA3" w:rsidRDefault="00C96AA3" w:rsidP="00C96AA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sz w:val="24"/>
          <w:szCs w:val="24"/>
          <w:lang w:val="ru-RU"/>
        </w:rPr>
        <w:t xml:space="preserve">Определение участников аукциона – </w:t>
      </w:r>
      <w:r w:rsidRPr="00C96AA3">
        <w:rPr>
          <w:b w:val="0"/>
          <w:sz w:val="24"/>
          <w:szCs w:val="24"/>
          <w:lang w:val="ru-RU"/>
        </w:rPr>
        <w:t>28.02.2022 г.</w:t>
      </w:r>
    </w:p>
    <w:p w:rsidR="00C96AA3" w:rsidRDefault="00C96AA3" w:rsidP="00C96AA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sz w:val="24"/>
          <w:szCs w:val="24"/>
          <w:lang w:val="ru-RU"/>
        </w:rPr>
        <w:t xml:space="preserve">Проведение аукциона (дата и время начала приема предложений от участников аукциона) – </w:t>
      </w:r>
      <w:r w:rsidRPr="00C96AA3">
        <w:rPr>
          <w:b w:val="0"/>
          <w:sz w:val="24"/>
          <w:szCs w:val="24"/>
          <w:lang w:val="ru-RU"/>
        </w:rPr>
        <w:t>03.03.2022 г. 10-00.</w:t>
      </w:r>
    </w:p>
    <w:p w:rsidR="00374FC4" w:rsidRPr="00374FC4" w:rsidRDefault="00374FC4" w:rsidP="00374F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 xml:space="preserve">При исчислении сроков, указанных в настоящем информационном сообщении, принимается время сервера электронной торговой площадки </w:t>
      </w:r>
      <w:r w:rsidRPr="00815A8A">
        <w:rPr>
          <w:b w:val="0"/>
          <w:sz w:val="24"/>
          <w:szCs w:val="24"/>
          <w:highlight w:val="yellow"/>
          <w:lang w:val="ru-RU"/>
        </w:rPr>
        <w:t xml:space="preserve">– </w:t>
      </w:r>
      <w:r w:rsidR="00815A8A" w:rsidRPr="00815A8A">
        <w:rPr>
          <w:b w:val="0"/>
          <w:sz w:val="24"/>
          <w:szCs w:val="24"/>
          <w:highlight w:val="yellow"/>
          <w:lang w:val="ru-RU"/>
        </w:rPr>
        <w:t>московское</w:t>
      </w:r>
      <w:r w:rsidRPr="00815A8A">
        <w:rPr>
          <w:b w:val="0"/>
          <w:sz w:val="24"/>
          <w:szCs w:val="24"/>
          <w:highlight w:val="yellow"/>
          <w:lang w:val="ru-RU"/>
        </w:rPr>
        <w:t>.</w:t>
      </w:r>
    </w:p>
    <w:p w:rsidR="00374FC4" w:rsidRPr="00374FC4" w:rsidRDefault="00374FC4" w:rsidP="00374F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Форма заявки на участие в торгах: приложения 1, 2 к информационному сообщению.</w:t>
      </w:r>
    </w:p>
    <w:p w:rsidR="00C96AA3" w:rsidRDefault="00C96AA3" w:rsidP="00C96AA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sz w:val="24"/>
          <w:szCs w:val="24"/>
          <w:lang w:val="ru-RU"/>
        </w:rPr>
        <w:t xml:space="preserve">Место </w:t>
      </w:r>
      <w:r w:rsidR="00815A8A">
        <w:rPr>
          <w:sz w:val="24"/>
          <w:szCs w:val="24"/>
          <w:lang w:val="ru-RU"/>
        </w:rPr>
        <w:t xml:space="preserve">и срок </w:t>
      </w:r>
      <w:r w:rsidRPr="00C96AA3">
        <w:rPr>
          <w:sz w:val="24"/>
          <w:szCs w:val="24"/>
          <w:lang w:val="ru-RU"/>
        </w:rPr>
        <w:t>подведения итогов аукциона</w:t>
      </w:r>
      <w:r w:rsidRPr="00C96AA3">
        <w:rPr>
          <w:b w:val="0"/>
          <w:sz w:val="24"/>
          <w:szCs w:val="24"/>
          <w:lang w:val="ru-RU"/>
        </w:rPr>
        <w:t xml:space="preserve">: </w:t>
      </w:r>
    </w:p>
    <w:p w:rsidR="00374FC4" w:rsidRDefault="00374FC4" w:rsidP="00374F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Э</w:t>
      </w:r>
      <w:r w:rsidRPr="00374FC4">
        <w:rPr>
          <w:b w:val="0"/>
          <w:sz w:val="24"/>
          <w:szCs w:val="24"/>
          <w:lang w:val="ru-RU"/>
        </w:rPr>
        <w:t>лектронная площадка – универсальная торговая платформа ЗАО «Сбербанк-АСТ», размещенная на сайте http://utp.</w:t>
      </w:r>
      <w:r w:rsidR="00837420">
        <w:rPr>
          <w:b w:val="0"/>
          <w:sz w:val="24"/>
          <w:szCs w:val="24"/>
          <w:lang w:val="ru-RU"/>
        </w:rPr>
        <w:t xml:space="preserve">sberbank-ast.ru в сети Интернет </w:t>
      </w:r>
      <w:r w:rsidRPr="00374FC4">
        <w:rPr>
          <w:b w:val="0"/>
          <w:sz w:val="24"/>
          <w:szCs w:val="24"/>
          <w:lang w:val="ru-RU"/>
        </w:rPr>
        <w:t>(торговая секция «приватизация, аренда и продажа прав»).</w:t>
      </w:r>
    </w:p>
    <w:p w:rsidR="00815A8A" w:rsidRPr="00C96AA3" w:rsidRDefault="00815A8A" w:rsidP="00815A8A">
      <w:pPr>
        <w:pStyle w:val="rezul"/>
        <w:tabs>
          <w:tab w:val="left" w:pos="426"/>
        </w:tabs>
        <w:ind w:firstLine="709"/>
        <w:rPr>
          <w:b w:val="0"/>
          <w:sz w:val="24"/>
          <w:szCs w:val="24"/>
          <w:lang w:val="ru-RU"/>
        </w:rPr>
      </w:pPr>
      <w:r w:rsidRPr="00815A8A">
        <w:rPr>
          <w:b w:val="0"/>
          <w:sz w:val="24"/>
          <w:szCs w:val="24"/>
          <w:lang w:val="ru-RU"/>
        </w:rPr>
        <w:t>Процедура аукциона считается завершенной со времени подписания Продавцом протокола об итогах аукциона, не позднее рабочего дня, следующего за днем подведения итогов аукциона.</w:t>
      </w:r>
    </w:p>
    <w:p w:rsidR="00C96AA3" w:rsidRPr="00C96AA3" w:rsidRDefault="00C96AA3" w:rsidP="00C96AA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96AA3">
        <w:rPr>
          <w:b w:val="0"/>
          <w:sz w:val="24"/>
          <w:szCs w:val="24"/>
          <w:lang w:val="ru-RU"/>
        </w:rPr>
        <w:t>Победителем аукциона в электронной форме признается участник, предложивший наиболее высокую цену имущества.</w:t>
      </w:r>
    </w:p>
    <w:p w:rsidR="00795D37" w:rsidRPr="00E528B8" w:rsidRDefault="00E528B8" w:rsidP="0083742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sz w:val="24"/>
          <w:szCs w:val="24"/>
          <w:lang w:val="ru-RU"/>
        </w:rPr>
        <w:t>Э</w:t>
      </w:r>
      <w:r w:rsidR="00DA4752" w:rsidRPr="00C96AA3">
        <w:rPr>
          <w:sz w:val="24"/>
          <w:szCs w:val="24"/>
          <w:lang w:val="ru-RU"/>
        </w:rPr>
        <w:t>лектронная площадка</w:t>
      </w:r>
      <w:r w:rsidR="00823FD1" w:rsidRPr="000A4B4C">
        <w:rPr>
          <w:b w:val="0"/>
          <w:sz w:val="24"/>
          <w:szCs w:val="24"/>
          <w:lang w:val="ru-RU"/>
        </w:rPr>
        <w:t xml:space="preserve"> </w:t>
      </w:r>
      <w:r w:rsidR="00DE3C11" w:rsidRPr="000A4B4C">
        <w:rPr>
          <w:b w:val="0"/>
          <w:sz w:val="24"/>
          <w:szCs w:val="24"/>
          <w:lang w:val="ru-RU"/>
        </w:rPr>
        <w:t>ЗАО «Сбербанк-АСТ»</w:t>
      </w:r>
      <w:r w:rsidR="00795D37" w:rsidRPr="000A4B4C">
        <w:rPr>
          <w:b w:val="0"/>
          <w:sz w:val="24"/>
          <w:szCs w:val="24"/>
          <w:lang w:val="ru-RU"/>
        </w:rPr>
        <w:t xml:space="preserve"> </w:t>
      </w:r>
      <w:r w:rsidR="00795D37" w:rsidRPr="00E528B8">
        <w:rPr>
          <w:b w:val="0"/>
          <w:sz w:val="24"/>
          <w:szCs w:val="24"/>
          <w:lang w:val="ru-RU"/>
        </w:rPr>
        <w:t>(</w:t>
      </w:r>
      <w:hyperlink r:id="rId10" w:history="1">
        <w:r w:rsidR="009247DD" w:rsidRPr="00E528B8">
          <w:rPr>
            <w:rStyle w:val="a9"/>
            <w:b w:val="0"/>
            <w:color w:val="auto"/>
            <w:sz w:val="24"/>
            <w:szCs w:val="24"/>
            <w:u w:val="none"/>
            <w:lang w:val="ru-RU"/>
          </w:rPr>
          <w:t>http://</w:t>
        </w:r>
        <w:proofErr w:type="spellStart"/>
        <w:r w:rsidR="009247DD" w:rsidRPr="00E528B8">
          <w:rPr>
            <w:rStyle w:val="a9"/>
            <w:b w:val="0"/>
            <w:color w:val="auto"/>
            <w:sz w:val="24"/>
            <w:szCs w:val="24"/>
            <w:u w:val="none"/>
          </w:rPr>
          <w:t>utp</w:t>
        </w:r>
        <w:proofErr w:type="spellEnd"/>
        <w:r w:rsidR="009247DD" w:rsidRPr="00E528B8">
          <w:rPr>
            <w:rStyle w:val="a9"/>
            <w:b w:val="0"/>
            <w:color w:val="auto"/>
            <w:sz w:val="24"/>
            <w:szCs w:val="24"/>
            <w:u w:val="none"/>
            <w:lang w:val="ru-RU"/>
          </w:rPr>
          <w:t>.</w:t>
        </w:r>
        <w:proofErr w:type="spellStart"/>
        <w:r w:rsidR="009247DD" w:rsidRPr="00E528B8">
          <w:rPr>
            <w:rStyle w:val="a9"/>
            <w:b w:val="0"/>
            <w:color w:val="auto"/>
            <w:sz w:val="24"/>
            <w:szCs w:val="24"/>
            <w:u w:val="none"/>
          </w:rPr>
          <w:t>sberbank</w:t>
        </w:r>
        <w:proofErr w:type="spellEnd"/>
        <w:r w:rsidR="009247DD" w:rsidRPr="00E528B8">
          <w:rPr>
            <w:rStyle w:val="a9"/>
            <w:b w:val="0"/>
            <w:color w:val="auto"/>
            <w:sz w:val="24"/>
            <w:szCs w:val="24"/>
            <w:u w:val="none"/>
            <w:lang w:val="ru-RU"/>
          </w:rPr>
          <w:t>-</w:t>
        </w:r>
        <w:proofErr w:type="spellStart"/>
        <w:r w:rsidR="009247DD" w:rsidRPr="00E528B8">
          <w:rPr>
            <w:rStyle w:val="a9"/>
            <w:b w:val="0"/>
            <w:color w:val="auto"/>
            <w:sz w:val="24"/>
            <w:szCs w:val="24"/>
            <w:u w:val="none"/>
          </w:rPr>
          <w:t>ast</w:t>
        </w:r>
        <w:proofErr w:type="spellEnd"/>
        <w:r w:rsidR="009247DD" w:rsidRPr="00E528B8">
          <w:rPr>
            <w:rStyle w:val="a9"/>
            <w:b w:val="0"/>
            <w:color w:val="auto"/>
            <w:sz w:val="24"/>
            <w:szCs w:val="24"/>
            <w:u w:val="none"/>
            <w:lang w:val="ru-RU"/>
          </w:rPr>
          <w:t>.</w:t>
        </w:r>
        <w:proofErr w:type="spellStart"/>
        <w:r w:rsidR="009247DD" w:rsidRPr="00E528B8">
          <w:rPr>
            <w:rStyle w:val="a9"/>
            <w:b w:val="0"/>
            <w:color w:val="auto"/>
            <w:sz w:val="24"/>
            <w:szCs w:val="24"/>
            <w:u w:val="none"/>
            <w:lang w:val="ru-RU"/>
          </w:rPr>
          <w:t>ru</w:t>
        </w:r>
        <w:proofErr w:type="spellEnd"/>
      </w:hyperlink>
      <w:r w:rsidR="00795D37" w:rsidRPr="00E528B8">
        <w:rPr>
          <w:b w:val="0"/>
          <w:sz w:val="24"/>
          <w:szCs w:val="24"/>
          <w:lang w:val="ru-RU"/>
        </w:rPr>
        <w:t>).</w:t>
      </w:r>
      <w:r w:rsidR="00BD62B2" w:rsidRPr="00E528B8">
        <w:rPr>
          <w:b w:val="0"/>
          <w:sz w:val="24"/>
          <w:szCs w:val="24"/>
          <w:lang w:val="ru-RU"/>
        </w:rPr>
        <w:t xml:space="preserve"> </w:t>
      </w:r>
    </w:p>
    <w:p w:rsidR="009247DD" w:rsidRDefault="00577A95" w:rsidP="00374F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sidRPr="00E528B8">
        <w:rPr>
          <w:b w:val="0"/>
          <w:sz w:val="24"/>
          <w:szCs w:val="24"/>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11" w:history="1">
        <w:r w:rsidRPr="00E528B8">
          <w:rPr>
            <w:rStyle w:val="a9"/>
            <w:b w:val="0"/>
            <w:color w:val="auto"/>
            <w:sz w:val="24"/>
            <w:szCs w:val="24"/>
            <w:u w:val="none"/>
            <w:lang w:val="ru-RU"/>
          </w:rPr>
          <w:t>www.torgi.gov.ru</w:t>
        </w:r>
      </w:hyperlink>
      <w:r w:rsidR="00883375" w:rsidRPr="00E528B8">
        <w:rPr>
          <w:lang w:val="ru-RU"/>
        </w:rPr>
        <w:t xml:space="preserve"> </w:t>
      </w:r>
      <w:r w:rsidRPr="00E528B8">
        <w:rPr>
          <w:b w:val="0"/>
          <w:sz w:val="24"/>
          <w:szCs w:val="24"/>
          <w:lang w:val="ru-RU"/>
        </w:rPr>
        <w:t>и на официальном сайте</w:t>
      </w:r>
      <w:r w:rsidR="00211A04" w:rsidRPr="00E528B8">
        <w:rPr>
          <w:b w:val="0"/>
          <w:sz w:val="24"/>
          <w:szCs w:val="24"/>
          <w:lang w:val="ru-RU"/>
        </w:rPr>
        <w:t xml:space="preserve"> </w:t>
      </w:r>
      <w:r w:rsidR="009247DD" w:rsidRPr="00E528B8">
        <w:rPr>
          <w:b w:val="0"/>
          <w:sz w:val="24"/>
          <w:szCs w:val="24"/>
          <w:lang w:val="ru-RU"/>
        </w:rPr>
        <w:t>а</w:t>
      </w:r>
      <w:r w:rsidR="00883375" w:rsidRPr="00E528B8">
        <w:rPr>
          <w:b w:val="0"/>
          <w:sz w:val="24"/>
          <w:szCs w:val="24"/>
          <w:lang w:val="ru-RU"/>
        </w:rPr>
        <w:t xml:space="preserve">дминистрации </w:t>
      </w:r>
      <w:proofErr w:type="spellStart"/>
      <w:r w:rsidR="00FE519F" w:rsidRPr="00E528B8">
        <w:rPr>
          <w:b w:val="0"/>
          <w:sz w:val="24"/>
          <w:szCs w:val="24"/>
          <w:lang w:val="ru-RU"/>
        </w:rPr>
        <w:t>Новолесновского</w:t>
      </w:r>
      <w:proofErr w:type="spellEnd"/>
      <w:r w:rsidR="009247DD" w:rsidRPr="00E528B8">
        <w:rPr>
          <w:b w:val="0"/>
          <w:sz w:val="24"/>
          <w:szCs w:val="24"/>
          <w:lang w:val="ru-RU"/>
        </w:rPr>
        <w:t xml:space="preserve"> сельского поселения </w:t>
      </w:r>
      <w:hyperlink r:id="rId12" w:history="1">
        <w:r w:rsidR="00FE519F" w:rsidRPr="00E528B8">
          <w:rPr>
            <w:rStyle w:val="a9"/>
            <w:b w:val="0"/>
            <w:color w:val="auto"/>
            <w:sz w:val="24"/>
            <w:szCs w:val="24"/>
            <w:u w:val="none"/>
            <w:lang w:val="ru-RU"/>
          </w:rPr>
          <w:t>http://www.kamgov.ru/bmr/novolec</w:t>
        </w:r>
      </w:hyperlink>
      <w:r w:rsidR="00883375" w:rsidRPr="00E528B8">
        <w:rPr>
          <w:b w:val="0"/>
          <w:sz w:val="24"/>
          <w:szCs w:val="24"/>
          <w:lang w:val="ru-RU"/>
        </w:rPr>
        <w:t xml:space="preserve"> </w:t>
      </w:r>
      <w:r w:rsidRPr="00135267">
        <w:rPr>
          <w:b w:val="0"/>
          <w:sz w:val="24"/>
          <w:szCs w:val="24"/>
          <w:lang w:val="ru-RU"/>
        </w:rPr>
        <w:t>информационно-телекоммуникационной сети «Интернет»</w:t>
      </w:r>
      <w:r w:rsidR="00787FBF">
        <w:rPr>
          <w:b w:val="0"/>
          <w:sz w:val="24"/>
          <w:szCs w:val="24"/>
          <w:lang w:val="ru-RU"/>
        </w:rPr>
        <w:t xml:space="preserve">, </w:t>
      </w:r>
      <w:r w:rsidR="009247DD" w:rsidRPr="009247DD">
        <w:rPr>
          <w:b w:val="0"/>
          <w:sz w:val="24"/>
          <w:lang w:val="ru-RU" w:eastAsia="ru-RU"/>
        </w:rPr>
        <w:t xml:space="preserve">на электронной площадке – универсальная торговая платформа ЗАО «Сбербанк-АСТ» на сайте </w:t>
      </w:r>
      <w:proofErr w:type="spellStart"/>
      <w:r w:rsidR="009247DD" w:rsidRPr="009247DD">
        <w:rPr>
          <w:sz w:val="24"/>
          <w:lang w:eastAsia="ru-RU"/>
        </w:rPr>
        <w:t>htt</w:t>
      </w:r>
      <w:proofErr w:type="spellEnd"/>
      <w:r w:rsidR="009247DD" w:rsidRPr="009247DD">
        <w:rPr>
          <w:sz w:val="24"/>
          <w:lang w:val="ru-RU" w:eastAsia="ru-RU"/>
        </w:rPr>
        <w:t>р:/</w:t>
      </w:r>
      <w:proofErr w:type="spellStart"/>
      <w:r w:rsidR="009247DD" w:rsidRPr="009247DD">
        <w:rPr>
          <w:sz w:val="24"/>
          <w:lang w:eastAsia="ru-RU"/>
        </w:rPr>
        <w:t>utp</w:t>
      </w:r>
      <w:proofErr w:type="spellEnd"/>
      <w:r w:rsidR="009247DD" w:rsidRPr="009247DD">
        <w:rPr>
          <w:sz w:val="24"/>
          <w:lang w:val="ru-RU" w:eastAsia="ru-RU"/>
        </w:rPr>
        <w:t>.</w:t>
      </w:r>
      <w:proofErr w:type="spellStart"/>
      <w:r w:rsidR="009247DD" w:rsidRPr="009247DD">
        <w:rPr>
          <w:sz w:val="24"/>
          <w:lang w:eastAsia="ru-RU"/>
        </w:rPr>
        <w:t>sberbank</w:t>
      </w:r>
      <w:proofErr w:type="spellEnd"/>
      <w:r w:rsidR="009247DD" w:rsidRPr="009247DD">
        <w:rPr>
          <w:sz w:val="24"/>
          <w:lang w:val="ru-RU" w:eastAsia="ru-RU"/>
        </w:rPr>
        <w:t>-</w:t>
      </w:r>
      <w:proofErr w:type="spellStart"/>
      <w:r w:rsidR="009247DD" w:rsidRPr="009247DD">
        <w:rPr>
          <w:sz w:val="24"/>
          <w:lang w:eastAsia="ru-RU"/>
        </w:rPr>
        <w:t>ast</w:t>
      </w:r>
      <w:proofErr w:type="spellEnd"/>
      <w:r w:rsidR="009247DD" w:rsidRPr="009247DD">
        <w:rPr>
          <w:sz w:val="24"/>
          <w:lang w:val="ru-RU" w:eastAsia="ru-RU"/>
        </w:rPr>
        <w:t>.</w:t>
      </w:r>
      <w:proofErr w:type="spellStart"/>
      <w:r w:rsidR="009247DD" w:rsidRPr="009247DD">
        <w:rPr>
          <w:sz w:val="24"/>
          <w:lang w:eastAsia="ru-RU"/>
        </w:rPr>
        <w:t>ru</w:t>
      </w:r>
      <w:proofErr w:type="spellEnd"/>
      <w:r w:rsidR="009247DD" w:rsidRPr="009247DD">
        <w:rPr>
          <w:b w:val="0"/>
          <w:sz w:val="24"/>
          <w:lang w:val="ru-RU" w:eastAsia="ru-RU"/>
        </w:rPr>
        <w:t xml:space="preserve">  (торговая секция «Приватизация, аренда и продажа прав»)</w:t>
      </w:r>
      <w:r w:rsidR="009247DD">
        <w:rPr>
          <w:b w:val="0"/>
          <w:sz w:val="24"/>
          <w:lang w:val="ru-RU" w:eastAsia="ru-RU"/>
        </w:rPr>
        <w:t>.</w:t>
      </w:r>
    </w:p>
    <w:p w:rsidR="00A96D76" w:rsidRPr="00C96AA3" w:rsidRDefault="00795D37" w:rsidP="00374F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proofErr w:type="spellStart"/>
      <w:r w:rsidR="00FE519F">
        <w:rPr>
          <w:b w:val="0"/>
          <w:sz w:val="24"/>
          <w:szCs w:val="24"/>
          <w:lang w:val="ru-RU"/>
        </w:rPr>
        <w:t>Новолесновского</w:t>
      </w:r>
      <w:proofErr w:type="spellEnd"/>
      <w:r w:rsidR="009247DD">
        <w:rPr>
          <w:b w:val="0"/>
          <w:sz w:val="24"/>
          <w:szCs w:val="24"/>
          <w:lang w:val="ru-RU"/>
        </w:rPr>
        <w:t xml:space="preserve"> сельского поселения</w:t>
      </w:r>
      <w:r w:rsidRPr="00C13FA4">
        <w:rPr>
          <w:b w:val="0"/>
          <w:sz w:val="24"/>
          <w:szCs w:val="24"/>
          <w:lang w:val="ru-RU"/>
        </w:rPr>
        <w:t xml:space="preserve">, проводится открытым по составу участников </w:t>
      </w:r>
      <w:r w:rsidR="00C96AA3" w:rsidRPr="00C96AA3">
        <w:rPr>
          <w:b w:val="0"/>
          <w:sz w:val="24"/>
          <w:szCs w:val="24"/>
          <w:lang w:val="ru-RU"/>
        </w:rPr>
        <w:t>в соответствии с требованиями Гражданского кодекса Российской Федерации, Федерального закона от 21.12. 2001 г. № 178-ФЗ «О приватизации государственного и муниципального имущества», постановления Правительства Российской Федерации от 27.08. 2012 г. № 860 «Об организации и проведении продажи государственного или муниципального имущества в электронной форме».</w:t>
      </w:r>
    </w:p>
    <w:p w:rsidR="00E528B8" w:rsidRDefault="00E528B8" w:rsidP="00E528B8">
      <w:pPr>
        <w:pStyle w:val="a7"/>
        <w:tabs>
          <w:tab w:val="left" w:pos="993"/>
        </w:tabs>
        <w:spacing w:after="0" w:line="240" w:lineRule="auto"/>
        <w:rPr>
          <w:rFonts w:ascii="Times New Roman" w:hAnsi="Times New Roman"/>
          <w:b/>
          <w:bCs/>
          <w:sz w:val="24"/>
          <w:szCs w:val="24"/>
        </w:rPr>
      </w:pPr>
    </w:p>
    <w:p w:rsidR="00E528B8" w:rsidRPr="00E528B8" w:rsidRDefault="00E528B8" w:rsidP="00E528B8">
      <w:pPr>
        <w:pStyle w:val="a7"/>
        <w:tabs>
          <w:tab w:val="left" w:pos="993"/>
        </w:tabs>
        <w:spacing w:after="0" w:line="240" w:lineRule="auto"/>
        <w:rPr>
          <w:rFonts w:ascii="Times New Roman" w:hAnsi="Times New Roman"/>
          <w:b/>
          <w:bCs/>
          <w:sz w:val="24"/>
          <w:szCs w:val="24"/>
        </w:rPr>
      </w:pPr>
      <w:r>
        <w:rPr>
          <w:rFonts w:ascii="Times New Roman" w:hAnsi="Times New Roman"/>
          <w:b/>
          <w:bCs/>
          <w:sz w:val="24"/>
          <w:szCs w:val="24"/>
        </w:rPr>
        <w:t xml:space="preserve">            </w:t>
      </w:r>
      <w:r w:rsidRPr="00E528B8">
        <w:rPr>
          <w:rFonts w:ascii="Times New Roman" w:hAnsi="Times New Roman"/>
          <w:b/>
          <w:bCs/>
          <w:sz w:val="24"/>
          <w:szCs w:val="24"/>
        </w:rPr>
        <w:t>Порядок регистрации на электронной площадке</w:t>
      </w:r>
      <w:r>
        <w:rPr>
          <w:rFonts w:ascii="Times New Roman" w:hAnsi="Times New Roman"/>
          <w:b/>
          <w:bCs/>
          <w:sz w:val="24"/>
          <w:szCs w:val="24"/>
        </w:rPr>
        <w:t>:</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Регистрация на электронной площадке проводится в соответствии с Регламентом электронной площадки без взимания платы.</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Подача заявки на участие осуществляется только посредством интерфейса универсальной торговой платформы ЗАО «Сбербанк-АСТ» торговой секции «Приватизация, аренда и продажа прав» из личного кабинета претендента.</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http://utp.sberbank-ast.ru/AP/Notice/652/Instructions.</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после чего обязательно прикрепить к ней заявку, заполненную в соответствии с образцом (определенным продавцом и приведённым в приложении № 1 к настоящему информационному сообщению) на бумажном носителе, преобразованную в электронно-цифровую форму путем сканирования с сохранением реквизитов.</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После заполнения формы подачи заявки заявку необходимо подписать электронной подписью.</w:t>
      </w:r>
    </w:p>
    <w:p w:rsidR="00E528B8" w:rsidRPr="00E528B8" w:rsidRDefault="00E528B8" w:rsidP="00E528B8">
      <w:pPr>
        <w:pStyle w:val="a7"/>
        <w:tabs>
          <w:tab w:val="left" w:pos="993"/>
        </w:tabs>
        <w:spacing w:after="0" w:line="240" w:lineRule="auto"/>
        <w:ind w:firstLine="709"/>
        <w:jc w:val="both"/>
        <w:rPr>
          <w:rFonts w:ascii="Times New Roman" w:hAnsi="Times New Roman"/>
          <w:bCs/>
          <w:sz w:val="24"/>
          <w:szCs w:val="24"/>
        </w:rPr>
      </w:pPr>
      <w:r w:rsidRPr="00E528B8">
        <w:rPr>
          <w:rFonts w:ascii="Times New Roman" w:hAnsi="Times New Roman"/>
          <w:bCs/>
          <w:sz w:val="24"/>
          <w:szCs w:val="24"/>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http://www.sberbank-ast.ru/SBCAAuthorizeList.aspx.</w:t>
      </w:r>
    </w:p>
    <w:p w:rsidR="00E528B8" w:rsidRDefault="00E528B8" w:rsidP="00374FC4">
      <w:pPr>
        <w:pStyle w:val="a7"/>
        <w:tabs>
          <w:tab w:val="left" w:pos="993"/>
        </w:tabs>
        <w:spacing w:after="0" w:line="240" w:lineRule="auto"/>
        <w:ind w:firstLine="709"/>
        <w:jc w:val="both"/>
        <w:rPr>
          <w:rFonts w:ascii="Times New Roman" w:hAnsi="Times New Roman"/>
          <w:b/>
          <w:bCs/>
          <w:sz w:val="24"/>
          <w:szCs w:val="24"/>
        </w:rPr>
      </w:pPr>
    </w:p>
    <w:p w:rsidR="00E528B8" w:rsidRPr="00E528B8" w:rsidRDefault="00C56432" w:rsidP="00E528B8">
      <w:pPr>
        <w:pStyle w:val="a7"/>
        <w:tabs>
          <w:tab w:val="left" w:pos="993"/>
        </w:tabs>
        <w:spacing w:after="0" w:line="240" w:lineRule="auto"/>
        <w:ind w:firstLine="709"/>
        <w:rPr>
          <w:rFonts w:ascii="Times New Roman" w:hAnsi="Times New Roman"/>
          <w:b/>
          <w:bCs/>
          <w:sz w:val="24"/>
          <w:szCs w:val="24"/>
        </w:rPr>
      </w:pPr>
      <w:r w:rsidRPr="008A634C">
        <w:rPr>
          <w:rFonts w:ascii="Times New Roman" w:hAnsi="Times New Roman"/>
          <w:b/>
          <w:bCs/>
          <w:sz w:val="24"/>
          <w:szCs w:val="24"/>
        </w:rPr>
        <w:t>Информация о предыдущих торгах объектов продажи:</w:t>
      </w:r>
    </w:p>
    <w:p w:rsidR="00D05F5E" w:rsidRDefault="005A0FB7"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A0FB7">
        <w:rPr>
          <w:rFonts w:ascii="Times New Roman" w:hAnsi="Times New Roman"/>
          <w:sz w:val="24"/>
          <w:szCs w:val="24"/>
        </w:rPr>
        <w:t xml:space="preserve">Здание, назначение: нежилое, общая площадь – 512,2 </w:t>
      </w:r>
      <w:proofErr w:type="spellStart"/>
      <w:r w:rsidRPr="005A0FB7">
        <w:rPr>
          <w:rFonts w:ascii="Times New Roman" w:hAnsi="Times New Roman"/>
          <w:sz w:val="24"/>
          <w:szCs w:val="24"/>
        </w:rPr>
        <w:t>кв.м</w:t>
      </w:r>
      <w:proofErr w:type="spellEnd"/>
      <w:r w:rsidRPr="005A0FB7">
        <w:rPr>
          <w:rFonts w:ascii="Times New Roman" w:hAnsi="Times New Roman"/>
          <w:sz w:val="24"/>
          <w:szCs w:val="24"/>
        </w:rPr>
        <w:t xml:space="preserve">., кадастровый номер: 41:05:0101022:235 адрес (местонахождение): Камчатский край, </w:t>
      </w:r>
      <w:proofErr w:type="spellStart"/>
      <w:r w:rsidRPr="005A0FB7">
        <w:rPr>
          <w:rFonts w:ascii="Times New Roman" w:hAnsi="Times New Roman"/>
          <w:sz w:val="24"/>
          <w:szCs w:val="24"/>
        </w:rPr>
        <w:t>Елизовский</w:t>
      </w:r>
      <w:proofErr w:type="spellEnd"/>
      <w:r w:rsidRPr="005A0FB7">
        <w:rPr>
          <w:rFonts w:ascii="Times New Roman" w:hAnsi="Times New Roman"/>
          <w:sz w:val="24"/>
          <w:szCs w:val="24"/>
        </w:rPr>
        <w:t xml:space="preserve"> муниципальный </w:t>
      </w:r>
      <w:r w:rsidRPr="005A0FB7">
        <w:rPr>
          <w:rFonts w:ascii="Times New Roman" w:hAnsi="Times New Roman"/>
          <w:sz w:val="24"/>
          <w:szCs w:val="24"/>
        </w:rPr>
        <w:lastRenderedPageBreak/>
        <w:t xml:space="preserve">район, </w:t>
      </w:r>
      <w:proofErr w:type="spellStart"/>
      <w:r w:rsidRPr="005A0FB7">
        <w:rPr>
          <w:rFonts w:ascii="Times New Roman" w:hAnsi="Times New Roman"/>
          <w:sz w:val="24"/>
          <w:szCs w:val="24"/>
        </w:rPr>
        <w:t>Новолесновское</w:t>
      </w:r>
      <w:proofErr w:type="spellEnd"/>
      <w:r w:rsidRPr="005A0FB7">
        <w:rPr>
          <w:rFonts w:ascii="Times New Roman" w:hAnsi="Times New Roman"/>
          <w:sz w:val="24"/>
          <w:szCs w:val="24"/>
        </w:rPr>
        <w:t xml:space="preserve"> сельское поселение, поселок Березняки,</w:t>
      </w:r>
      <w:r w:rsidR="00E528B8">
        <w:rPr>
          <w:rFonts w:ascii="Times New Roman" w:hAnsi="Times New Roman"/>
          <w:sz w:val="24"/>
          <w:szCs w:val="24"/>
        </w:rPr>
        <w:t xml:space="preserve"> улица Строительная, выставлялось</w:t>
      </w:r>
      <w:r w:rsidRPr="005A0FB7">
        <w:rPr>
          <w:rFonts w:ascii="Times New Roman" w:hAnsi="Times New Roman"/>
          <w:sz w:val="24"/>
          <w:szCs w:val="24"/>
        </w:rPr>
        <w:t xml:space="preserve"> на торги 13.12.2021 года. </w:t>
      </w:r>
    </w:p>
    <w:p w:rsidR="00D05F5E" w:rsidRDefault="00D05F5E"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Аукцион признан несостоявшимся. </w:t>
      </w:r>
    </w:p>
    <w:p w:rsidR="005A0FB7" w:rsidRPr="00D05F5E" w:rsidRDefault="00D05F5E" w:rsidP="00374F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Номер извещения </w:t>
      </w:r>
      <w:r w:rsidRPr="00D05F5E">
        <w:rPr>
          <w:rFonts w:ascii="Times New Roman" w:hAnsi="Times New Roman"/>
          <w:sz w:val="24"/>
          <w:szCs w:val="24"/>
        </w:rPr>
        <w:t>на электронной площадке – универсальная торговая платформа ЗАО «Сбербанк-АСТ» на с</w:t>
      </w:r>
      <w:r>
        <w:rPr>
          <w:rFonts w:ascii="Times New Roman" w:hAnsi="Times New Roman"/>
          <w:sz w:val="24"/>
          <w:szCs w:val="24"/>
        </w:rPr>
        <w:t xml:space="preserve">айте </w:t>
      </w:r>
      <w:proofErr w:type="spellStart"/>
      <w:r>
        <w:rPr>
          <w:rFonts w:ascii="Times New Roman" w:hAnsi="Times New Roman"/>
          <w:sz w:val="24"/>
          <w:szCs w:val="24"/>
        </w:rPr>
        <w:t>httр</w:t>
      </w:r>
      <w:proofErr w:type="spellEnd"/>
      <w:r>
        <w:rPr>
          <w:rFonts w:ascii="Times New Roman" w:hAnsi="Times New Roman"/>
          <w:sz w:val="24"/>
          <w:szCs w:val="24"/>
        </w:rPr>
        <w:t xml:space="preserve">:/utp.sberbank-ast.ru </w:t>
      </w:r>
      <w:r w:rsidRPr="00D05F5E">
        <w:rPr>
          <w:rFonts w:ascii="Times New Roman" w:hAnsi="Times New Roman"/>
          <w:sz w:val="24"/>
          <w:szCs w:val="24"/>
        </w:rPr>
        <w:t>(торговая секция «Приват</w:t>
      </w:r>
      <w:r>
        <w:rPr>
          <w:rFonts w:ascii="Times New Roman" w:hAnsi="Times New Roman"/>
          <w:sz w:val="24"/>
          <w:szCs w:val="24"/>
        </w:rPr>
        <w:t xml:space="preserve">изация, аренда и продажа прав») </w:t>
      </w:r>
      <w:r w:rsidRPr="00D05F5E">
        <w:rPr>
          <w:rFonts w:ascii="Times New Roman" w:hAnsi="Times New Roman"/>
          <w:bCs/>
          <w:sz w:val="24"/>
          <w:szCs w:val="24"/>
        </w:rPr>
        <w:t>№ SBR012-2112130001.1</w:t>
      </w:r>
      <w:r>
        <w:rPr>
          <w:rFonts w:ascii="Times New Roman" w:hAnsi="Times New Roman"/>
          <w:bCs/>
          <w:sz w:val="24"/>
          <w:szCs w:val="24"/>
        </w:rPr>
        <w:t xml:space="preserve">. </w:t>
      </w:r>
    </w:p>
    <w:p w:rsidR="001561F0" w:rsidRPr="00CA3126" w:rsidRDefault="001561F0" w:rsidP="00374FC4">
      <w:pPr>
        <w:pStyle w:val="a7"/>
        <w:spacing w:after="0" w:line="240" w:lineRule="auto"/>
        <w:ind w:firstLine="709"/>
        <w:rPr>
          <w:rFonts w:ascii="Times New Roman" w:hAnsi="Times New Roman"/>
          <w:b/>
          <w:sz w:val="16"/>
          <w:szCs w:val="16"/>
        </w:rPr>
      </w:pPr>
    </w:p>
    <w:p w:rsidR="006C7294" w:rsidRPr="00A96D76" w:rsidRDefault="00E528B8" w:rsidP="00E528B8">
      <w:pPr>
        <w:pStyle w:val="a7"/>
        <w:spacing w:line="240" w:lineRule="auto"/>
        <w:rPr>
          <w:rFonts w:ascii="Times New Roman" w:hAnsi="Times New Roman"/>
          <w:b/>
          <w:sz w:val="24"/>
          <w:szCs w:val="24"/>
        </w:rPr>
      </w:pPr>
      <w:r>
        <w:rPr>
          <w:rFonts w:ascii="Times New Roman" w:hAnsi="Times New Roman"/>
          <w:b/>
          <w:sz w:val="24"/>
          <w:szCs w:val="24"/>
        </w:rPr>
        <w:t xml:space="preserve">          </w:t>
      </w:r>
      <w:r w:rsidR="00680059"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w:t>
      </w:r>
      <w:r w:rsidR="000C4740">
        <w:rPr>
          <w:rFonts w:ascii="Times New Roman" w:hAnsi="Times New Roman"/>
          <w:sz w:val="24"/>
          <w:szCs w:val="24"/>
        </w:rPr>
        <w:t xml:space="preserve"> </w:t>
      </w:r>
      <w:r w:rsidRPr="00BD0EED">
        <w:rPr>
          <w:rFonts w:ascii="Times New Roman" w:hAnsi="Times New Roman"/>
          <w:sz w:val="24"/>
          <w:szCs w:val="24"/>
        </w:rPr>
        <w:t xml:space="preserve">5 Федерального закона </w:t>
      </w:r>
      <w:r w:rsidR="00B604EF">
        <w:rPr>
          <w:rFonts w:ascii="Times New Roman" w:hAnsi="Times New Roman"/>
          <w:sz w:val="24"/>
          <w:szCs w:val="24"/>
        </w:rPr>
        <w:t>от 21.12.2001 № 178-ФЗ</w:t>
      </w:r>
      <w:r w:rsidR="0093366C">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0C4740" w:rsidP="009B5AC0">
      <w:pPr>
        <w:spacing w:after="0" w:line="240" w:lineRule="auto"/>
        <w:ind w:firstLine="709"/>
        <w:jc w:val="both"/>
        <w:rPr>
          <w:rFonts w:ascii="Times New Roman" w:hAnsi="Times New Roman"/>
          <w:sz w:val="24"/>
          <w:szCs w:val="24"/>
        </w:rPr>
      </w:pPr>
      <w:r>
        <w:rPr>
          <w:rFonts w:ascii="Times New Roman" w:hAnsi="Times New Roman"/>
          <w:sz w:val="24"/>
          <w:szCs w:val="24"/>
        </w:rPr>
        <w:t>–</w:t>
      </w:r>
      <w:r w:rsidR="00680059"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00680059"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00680059" w:rsidRPr="009B5AC0">
        <w:rPr>
          <w:rFonts w:ascii="Times New Roman" w:hAnsi="Times New Roman"/>
          <w:sz w:val="24"/>
          <w:szCs w:val="24"/>
        </w:rPr>
        <w:t>;</w:t>
      </w:r>
    </w:p>
    <w:p w:rsidR="00680059" w:rsidRPr="009B5AC0" w:rsidRDefault="000C4740" w:rsidP="009B5AC0">
      <w:pPr>
        <w:spacing w:after="0" w:line="240" w:lineRule="auto"/>
        <w:ind w:firstLine="709"/>
        <w:jc w:val="both"/>
        <w:rPr>
          <w:rFonts w:ascii="Times New Roman" w:hAnsi="Times New Roman"/>
          <w:i/>
          <w:sz w:val="24"/>
          <w:szCs w:val="24"/>
        </w:rPr>
      </w:pPr>
      <w:r>
        <w:rPr>
          <w:rFonts w:ascii="Times New Roman" w:hAnsi="Times New Roman"/>
          <w:sz w:val="24"/>
          <w:szCs w:val="24"/>
        </w:rPr>
        <w:t>–</w:t>
      </w:r>
      <w:r w:rsidR="00680059" w:rsidRPr="009B5AC0">
        <w:rPr>
          <w:rFonts w:ascii="Times New Roman" w:hAnsi="Times New Roman"/>
          <w:sz w:val="24"/>
          <w:szCs w:val="24"/>
        </w:rPr>
        <w:t xml:space="preserve"> в установленном порядке подать заявку по утвержденной Продавцом форме</w:t>
      </w:r>
      <w:r w:rsidR="00680059"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65441">
        <w:rPr>
          <w:rFonts w:ascii="Times New Roman" w:hAnsi="Times New Roman"/>
          <w:b/>
          <w:sz w:val="24"/>
          <w:szCs w:val="24"/>
        </w:rPr>
        <w:t xml:space="preserve"> </w:t>
      </w:r>
      <w:r w:rsidRPr="009B5AC0">
        <w:rPr>
          <w:rFonts w:ascii="Times New Roman" w:hAnsi="Times New Roman"/>
          <w:b/>
          <w:sz w:val="24"/>
          <w:szCs w:val="24"/>
        </w:rPr>
        <w:t>№ 1</w:t>
      </w:r>
      <w:r w:rsidR="00565441">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00EA0CF5" w:rsidRPr="00EA0CF5">
        <w:rPr>
          <w:rFonts w:ascii="Times New Roman" w:hAnsi="Times New Roman"/>
          <w:sz w:val="24"/>
          <w:lang w:eastAsia="ru-RU"/>
        </w:rPr>
        <w:t>httр</w:t>
      </w:r>
      <w:proofErr w:type="spellEnd"/>
      <w:r w:rsidR="00EA0CF5" w:rsidRPr="00EA0CF5">
        <w:rPr>
          <w:rFonts w:ascii="Times New Roman" w:hAnsi="Times New Roman"/>
          <w:sz w:val="24"/>
          <w:lang w:eastAsia="ru-RU"/>
        </w:rPr>
        <w:t>:/utp.sberbank-ast.ru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A1030D">
        <w:rPr>
          <w:rFonts w:ascii="Times New Roman" w:hAnsi="Times New Roman"/>
          <w:b/>
          <w:sz w:val="24"/>
          <w:szCs w:val="24"/>
        </w:rPr>
        <w:t>4</w:t>
      </w:r>
      <w:r w:rsidRPr="009B5AC0">
        <w:rPr>
          <w:rFonts w:ascii="Times New Roman" w:hAnsi="Times New Roman"/>
          <w:sz w:val="24"/>
          <w:szCs w:val="24"/>
        </w:rPr>
        <w:t xml:space="preserve">). </w:t>
      </w:r>
    </w:p>
    <w:p w:rsidR="00680059" w:rsidRPr="00CB7DD2" w:rsidRDefault="00680059" w:rsidP="009B5AC0">
      <w:pPr>
        <w:spacing w:after="0" w:line="240" w:lineRule="auto"/>
        <w:ind w:firstLine="709"/>
        <w:jc w:val="both"/>
        <w:rPr>
          <w:rFonts w:ascii="Times New Roman" w:hAnsi="Times New Roman"/>
          <w:b/>
          <w:sz w:val="24"/>
          <w:szCs w:val="24"/>
        </w:rPr>
      </w:pPr>
      <w:r w:rsidRPr="00CB7DD2">
        <w:rPr>
          <w:rFonts w:ascii="Times New Roman" w:hAnsi="Times New Roman"/>
          <w:b/>
          <w:sz w:val="24"/>
          <w:szCs w:val="24"/>
        </w:rPr>
        <w:t>Юридические лица предоставляют:</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w:t>
      </w:r>
      <w:r w:rsidR="00A1030D">
        <w:rPr>
          <w:rFonts w:ascii="Times New Roman" w:hAnsi="Times New Roman"/>
          <w:sz w:val="24"/>
          <w:szCs w:val="24"/>
        </w:rPr>
        <w:t>астие в аукционе (Приложение № 2</w:t>
      </w:r>
      <w:r w:rsidR="00680059" w:rsidRPr="009B5AC0">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A1030D">
        <w:rPr>
          <w:rFonts w:ascii="Times New Roman" w:hAnsi="Times New Roman"/>
          <w:sz w:val="24"/>
          <w:szCs w:val="24"/>
        </w:rPr>
        <w:t xml:space="preserve"> в состав заявки (Приложение № 4</w:t>
      </w:r>
      <w:r w:rsidRPr="009B5AC0">
        <w:rPr>
          <w:rFonts w:ascii="Times New Roman" w:hAnsi="Times New Roman"/>
          <w:sz w:val="24"/>
          <w:szCs w:val="24"/>
        </w:rPr>
        <w:t>).</w:t>
      </w:r>
    </w:p>
    <w:p w:rsidR="00680059" w:rsidRPr="00CB7DD2" w:rsidRDefault="00680059" w:rsidP="009B5AC0">
      <w:pPr>
        <w:spacing w:after="0" w:line="240" w:lineRule="auto"/>
        <w:ind w:firstLine="709"/>
        <w:jc w:val="both"/>
        <w:rPr>
          <w:rFonts w:ascii="Times New Roman" w:hAnsi="Times New Roman"/>
          <w:b/>
          <w:sz w:val="24"/>
          <w:szCs w:val="24"/>
        </w:rPr>
      </w:pPr>
      <w:r w:rsidRPr="00CB7DD2">
        <w:rPr>
          <w:rFonts w:ascii="Times New Roman" w:hAnsi="Times New Roman"/>
          <w:b/>
          <w:sz w:val="24"/>
          <w:szCs w:val="24"/>
        </w:rPr>
        <w:t>Физические лица предоставляют:</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A1030D">
        <w:rPr>
          <w:rFonts w:ascii="Times New Roman" w:hAnsi="Times New Roman"/>
          <w:sz w:val="24"/>
          <w:szCs w:val="24"/>
        </w:rPr>
        <w:t xml:space="preserve"> в состав заявки (Приложение № 4</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w:t>
      </w:r>
      <w:r w:rsidR="00F860A7">
        <w:rPr>
          <w:rFonts w:ascii="Times New Roman" w:eastAsia="Calibri" w:hAnsi="Times New Roman"/>
          <w:sz w:val="24"/>
          <w:szCs w:val="24"/>
          <w:lang w:eastAsia="ru-RU"/>
        </w:rPr>
        <w:t xml:space="preserve"> осмотр объекта.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proofErr w:type="spellStart"/>
      <w:r w:rsidR="00FE519F">
        <w:rPr>
          <w:rFonts w:ascii="Times New Roman" w:hAnsi="Times New Roman"/>
          <w:sz w:val="24"/>
          <w:szCs w:val="24"/>
        </w:rPr>
        <w:t>Новолесновского</w:t>
      </w:r>
      <w:proofErr w:type="spellEnd"/>
      <w:r w:rsidR="00EA0CF5">
        <w:rPr>
          <w:rFonts w:ascii="Times New Roman" w:hAnsi="Times New Roman"/>
          <w:sz w:val="24"/>
          <w:szCs w:val="24"/>
        </w:rPr>
        <w:t xml:space="preserve">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proofErr w:type="spellStart"/>
      <w:r w:rsidR="00FE519F">
        <w:rPr>
          <w:rFonts w:ascii="Times New Roman" w:hAnsi="Times New Roman"/>
          <w:sz w:val="24"/>
          <w:szCs w:val="24"/>
        </w:rPr>
        <w:t>Елизовский</w:t>
      </w:r>
      <w:proofErr w:type="spellEnd"/>
      <w:r w:rsidR="00FE519F">
        <w:rPr>
          <w:rFonts w:ascii="Times New Roman" w:hAnsi="Times New Roman"/>
          <w:sz w:val="24"/>
          <w:szCs w:val="24"/>
        </w:rPr>
        <w:t xml:space="preserve"> район, пос. Лесной</w:t>
      </w:r>
      <w:r w:rsidR="00EA0CF5">
        <w:rPr>
          <w:rFonts w:ascii="Times New Roman" w:hAnsi="Times New Roman"/>
          <w:sz w:val="24"/>
          <w:szCs w:val="24"/>
        </w:rPr>
        <w:t xml:space="preserve">, ул. </w:t>
      </w:r>
      <w:r w:rsidR="00FE519F">
        <w:rPr>
          <w:rFonts w:ascii="Times New Roman" w:hAnsi="Times New Roman"/>
          <w:sz w:val="24"/>
          <w:szCs w:val="24"/>
        </w:rPr>
        <w:t xml:space="preserve">Чапаева, д. 8, </w:t>
      </w:r>
      <w:r w:rsidR="00EA0CF5">
        <w:rPr>
          <w:rFonts w:ascii="Times New Roman" w:hAnsi="Times New Roman"/>
          <w:sz w:val="24"/>
          <w:szCs w:val="24"/>
        </w:rPr>
        <w:t>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F63F4B"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r w:rsidR="00F63F4B">
        <w:rPr>
          <w:rFonts w:ascii="Times New Roman" w:hAnsi="Times New Roman"/>
          <w:sz w:val="24"/>
          <w:szCs w:val="24"/>
        </w:rPr>
        <w:t xml:space="preserve">  </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w:t>
      </w:r>
      <w:r w:rsidR="00795D37" w:rsidRPr="009B5AC0">
        <w:rPr>
          <w:rFonts w:ascii="Times New Roman" w:hAnsi="Times New Roman"/>
          <w:sz w:val="24"/>
          <w:szCs w:val="24"/>
          <w:lang w:eastAsia="ru-RU"/>
        </w:rPr>
        <w:lastRenderedPageBreak/>
        <w:t>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7F52BC" w:rsidRPr="00CA3126" w:rsidRDefault="00795D37" w:rsidP="001B2429">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E528B8" w:rsidP="00E528B8">
      <w:pPr>
        <w:pStyle w:val="a3"/>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          </w:t>
      </w:r>
      <w:r w:rsidR="009F72B9">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E528B8">
      <w:pPr>
        <w:pStyle w:val="31"/>
        <w:spacing w:after="120"/>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E528B8" w:rsidP="00E528B8">
      <w:pPr>
        <w:pStyle w:val="TextBoldCenter"/>
        <w:spacing w:before="0" w:after="120"/>
        <w:jc w:val="left"/>
        <w:outlineLvl w:val="0"/>
        <w:rPr>
          <w:sz w:val="24"/>
          <w:szCs w:val="24"/>
        </w:rPr>
      </w:pPr>
      <w:r>
        <w:rPr>
          <w:sz w:val="24"/>
          <w:szCs w:val="24"/>
        </w:rPr>
        <w:t xml:space="preserve">         </w:t>
      </w:r>
      <w:r w:rsidR="00795D37"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w:t>
      </w:r>
      <w:r w:rsidR="006A3E7E">
        <w:rPr>
          <w:rFonts w:ascii="Times New Roman" w:eastAsia="Calibri" w:hAnsi="Times New Roman"/>
          <w:bCs/>
          <w:sz w:val="24"/>
          <w:szCs w:val="24"/>
          <w:lang w:eastAsia="ru-RU"/>
        </w:rPr>
        <w:t>2</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E44F5B" w:rsidRDefault="00795D37" w:rsidP="00D43B5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9F72B9">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w:t>
      </w:r>
      <w:r w:rsidR="00E44F5B">
        <w:rPr>
          <w:rFonts w:ascii="Times New Roman" w:eastAsia="Calibri" w:hAnsi="Times New Roman"/>
          <w:sz w:val="24"/>
          <w:szCs w:val="24"/>
          <w:lang w:eastAsia="ru-RU"/>
        </w:rPr>
        <w:t xml:space="preserve"> Претендентов </w:t>
      </w:r>
      <w:r w:rsidRPr="00C7293A">
        <w:rPr>
          <w:rFonts w:ascii="Times New Roman" w:eastAsia="Calibri" w:hAnsi="Times New Roman"/>
          <w:sz w:val="24"/>
          <w:szCs w:val="24"/>
          <w:lang w:eastAsia="ru-RU"/>
        </w:rPr>
        <w:t>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E528B8" w:rsidRDefault="00E528B8" w:rsidP="00E528B8">
      <w:pPr>
        <w:autoSpaceDE w:val="0"/>
        <w:autoSpaceDN w:val="0"/>
        <w:adjustRightInd w:val="0"/>
        <w:spacing w:after="120" w:line="240" w:lineRule="auto"/>
        <w:rPr>
          <w:rFonts w:ascii="Times New Roman" w:hAnsi="Times New Roman"/>
          <w:b/>
          <w:sz w:val="24"/>
          <w:szCs w:val="24"/>
        </w:rPr>
      </w:pPr>
      <w:r>
        <w:rPr>
          <w:rFonts w:ascii="Times New Roman" w:hAnsi="Times New Roman"/>
          <w:b/>
          <w:sz w:val="24"/>
          <w:szCs w:val="24"/>
        </w:rPr>
        <w:t xml:space="preserve">            </w:t>
      </w:r>
      <w:r w:rsidR="00795D37" w:rsidRPr="00E528B8">
        <w:rPr>
          <w:rFonts w:ascii="Times New Roman" w:hAnsi="Times New Roman"/>
          <w:b/>
          <w:sz w:val="24"/>
          <w:szCs w:val="24"/>
        </w:rPr>
        <w:t xml:space="preserve">Порядок проведения </w:t>
      </w:r>
      <w:r w:rsidR="007F52BC" w:rsidRPr="00E528B8">
        <w:rPr>
          <w:rFonts w:ascii="Times New Roman" w:hAnsi="Times New Roman"/>
          <w:b/>
          <w:sz w:val="24"/>
          <w:szCs w:val="24"/>
        </w:rPr>
        <w:t xml:space="preserve">электронного </w:t>
      </w:r>
      <w:r w:rsidR="00795D37" w:rsidRPr="00E528B8">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F961E4"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03544A" w:rsidRDefault="0003544A" w:rsidP="0003544A">
      <w:pPr>
        <w:pStyle w:val="TextBasTxt"/>
        <w:ind w:firstLine="0"/>
      </w:pPr>
    </w:p>
    <w:p w:rsidR="0003544A" w:rsidRPr="00F73AB8" w:rsidRDefault="00F73AB8" w:rsidP="00E528B8">
      <w:pPr>
        <w:pStyle w:val="TextBasTxt"/>
        <w:rPr>
          <w:b/>
        </w:rPr>
      </w:pPr>
      <w:r w:rsidRPr="00F73AB8">
        <w:rPr>
          <w:b/>
        </w:rPr>
        <w:t>Срок заключения договора купли-продажи</w:t>
      </w:r>
    </w:p>
    <w:p w:rsidR="002C1507" w:rsidRDefault="00F73AB8" w:rsidP="00F73AB8">
      <w:pPr>
        <w:pStyle w:val="TextBasTxt"/>
        <w:ind w:firstLine="0"/>
      </w:pPr>
      <w:r>
        <w:t xml:space="preserve">           </w:t>
      </w:r>
    </w:p>
    <w:p w:rsidR="007F4971" w:rsidRPr="007F4971" w:rsidRDefault="007F4971" w:rsidP="007F4971">
      <w:pPr>
        <w:pStyle w:val="TextBasTxt"/>
        <w:ind w:firstLine="709"/>
        <w:rPr>
          <w:b/>
        </w:rPr>
      </w:pPr>
      <w:r w:rsidRPr="007F4971">
        <w:lastRenderedPageBreak/>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w:t>
      </w:r>
      <w:r>
        <w:t>Федеральным</w:t>
      </w:r>
      <w:r w:rsidRPr="007F4971">
        <w:t xml:space="preserve"> закон</w:t>
      </w:r>
      <w:r>
        <w:t>ом от 21.12.2001 №</w:t>
      </w:r>
      <w:r w:rsidRPr="007F4971">
        <w:t xml:space="preserve"> 178-ФЗ </w:t>
      </w:r>
      <w:r>
        <w:t>«</w:t>
      </w:r>
      <w:r w:rsidRPr="007F4971">
        <w:t>О приватизации государствен</w:t>
      </w:r>
      <w:r>
        <w:t>ного и муниципального имущества»</w:t>
      </w:r>
      <w:r w:rsidRPr="007F4971">
        <w:t xml:space="preserve"> в течение 5 рабочих дней со дня подведения итогов аукциона. Договор купли-продажи имущества заключается в</w:t>
      </w:r>
      <w:r>
        <w:t xml:space="preserve"> форме электронного документа</w:t>
      </w:r>
      <w:r w:rsidRPr="007F4971">
        <w:t>.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w:t>
      </w:r>
      <w:r>
        <w:t>е позднее чем через 30 (тридцать</w:t>
      </w:r>
      <w:r w:rsidRPr="007F4971">
        <w:t>) календарных дней после дня оплаты имущества.</w:t>
      </w:r>
    </w:p>
    <w:p w:rsidR="007F4971" w:rsidRDefault="007F4971" w:rsidP="007F4971">
      <w:pPr>
        <w:pStyle w:val="TextBasTxt"/>
        <w:ind w:firstLine="0"/>
      </w:pPr>
    </w:p>
    <w:p w:rsidR="00815A8A" w:rsidRPr="00815A8A" w:rsidRDefault="00815A8A" w:rsidP="0081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815A8A">
        <w:rPr>
          <w:rFonts w:ascii="Times New Roman" w:hAnsi="Times New Roman"/>
          <w:b/>
          <w:sz w:val="24"/>
          <w:szCs w:val="24"/>
          <w:lang w:eastAsia="ru-RU"/>
        </w:rPr>
        <w:t>Порядок ознакомления покупателей с иной информацией, условиями договора купли-продажи такого имущества</w:t>
      </w:r>
      <w:r>
        <w:rPr>
          <w:rFonts w:ascii="Times New Roman" w:hAnsi="Times New Roman"/>
          <w:b/>
          <w:sz w:val="24"/>
          <w:szCs w:val="24"/>
          <w:lang w:eastAsia="ru-RU"/>
        </w:rPr>
        <w:t xml:space="preserve">, </w:t>
      </w:r>
      <w:r w:rsidRPr="00815A8A">
        <w:rPr>
          <w:rFonts w:ascii="Times New Roman" w:hAnsi="Times New Roman"/>
          <w:sz w:val="24"/>
          <w:szCs w:val="24"/>
          <w:lang w:eastAsia="ru-RU"/>
        </w:rPr>
        <w:t>касающейся проведения аукциона, покупатели муниципального имущества</w:t>
      </w:r>
      <w:r>
        <w:rPr>
          <w:rFonts w:ascii="Times New Roman" w:hAnsi="Times New Roman"/>
          <w:sz w:val="24"/>
          <w:szCs w:val="24"/>
          <w:lang w:eastAsia="ru-RU"/>
        </w:rPr>
        <w:t xml:space="preserve"> могут ознакомиться в аукционной</w:t>
      </w:r>
      <w:r w:rsidRPr="00815A8A">
        <w:rPr>
          <w:rFonts w:ascii="Times New Roman" w:hAnsi="Times New Roman"/>
          <w:sz w:val="24"/>
          <w:szCs w:val="24"/>
          <w:lang w:eastAsia="ru-RU"/>
        </w:rPr>
        <w:t xml:space="preserve"> комиссии, находящейся по адресу: Камчатский край, </w:t>
      </w:r>
      <w:proofErr w:type="spellStart"/>
      <w:r w:rsidRPr="00815A8A">
        <w:rPr>
          <w:rFonts w:ascii="Times New Roman" w:hAnsi="Times New Roman"/>
          <w:sz w:val="24"/>
          <w:szCs w:val="24"/>
          <w:lang w:eastAsia="ru-RU"/>
        </w:rPr>
        <w:t>Елизовский</w:t>
      </w:r>
      <w:proofErr w:type="spellEnd"/>
      <w:r w:rsidRPr="00815A8A">
        <w:rPr>
          <w:rFonts w:ascii="Times New Roman" w:hAnsi="Times New Roman"/>
          <w:sz w:val="24"/>
          <w:szCs w:val="24"/>
          <w:lang w:eastAsia="ru-RU"/>
        </w:rPr>
        <w:t xml:space="preserve"> район, пос. Лесной ул. Чапаева, д. 8, телефон: 8(41531)31-1-18, e-</w:t>
      </w:r>
      <w:proofErr w:type="spellStart"/>
      <w:r w:rsidRPr="00815A8A">
        <w:rPr>
          <w:rFonts w:ascii="Times New Roman" w:hAnsi="Times New Roman"/>
          <w:sz w:val="24"/>
          <w:szCs w:val="24"/>
          <w:lang w:eastAsia="ru-RU"/>
        </w:rPr>
        <w:t>mail</w:t>
      </w:r>
      <w:proofErr w:type="spellEnd"/>
      <w:r w:rsidRPr="00815A8A">
        <w:rPr>
          <w:rFonts w:ascii="Times New Roman" w:hAnsi="Times New Roman"/>
          <w:sz w:val="24"/>
          <w:szCs w:val="24"/>
          <w:lang w:eastAsia="ru-RU"/>
        </w:rPr>
        <w:t xml:space="preserve">: </w:t>
      </w:r>
      <w:hyperlink r:id="rId13" w:history="1">
        <w:r w:rsidRPr="004070FA">
          <w:rPr>
            <w:rStyle w:val="a9"/>
            <w:rFonts w:ascii="Times New Roman" w:hAnsi="Times New Roman"/>
            <w:sz w:val="24"/>
            <w:szCs w:val="24"/>
            <w:lang w:eastAsia="ru-RU"/>
          </w:rPr>
          <w:t>novolec.cp.77@mail.ru</w:t>
        </w:r>
      </w:hyperlink>
      <w:r w:rsidRPr="00815A8A">
        <w:rPr>
          <w:rFonts w:ascii="Times New Roman" w:hAnsi="Times New Roman"/>
          <w:sz w:val="24"/>
          <w:szCs w:val="24"/>
          <w:lang w:eastAsia="ru-RU"/>
        </w:rPr>
        <w:t>.</w:t>
      </w:r>
      <w:r>
        <w:rPr>
          <w:rFonts w:ascii="Times New Roman" w:hAnsi="Times New Roman"/>
          <w:sz w:val="24"/>
          <w:szCs w:val="24"/>
          <w:lang w:eastAsia="ru-RU"/>
        </w:rPr>
        <w:t xml:space="preserve"> </w:t>
      </w:r>
      <w:r w:rsidRPr="00815A8A">
        <w:rPr>
          <w:rFonts w:ascii="Times New Roman" w:hAnsi="Times New Roman"/>
          <w:sz w:val="24"/>
          <w:szCs w:val="24"/>
          <w:lang w:eastAsia="ru-RU"/>
        </w:rPr>
        <w:t xml:space="preserve">или на официальном сайте </w:t>
      </w:r>
      <w:proofErr w:type="spellStart"/>
      <w:r>
        <w:rPr>
          <w:rFonts w:ascii="Times New Roman" w:hAnsi="Times New Roman"/>
          <w:sz w:val="24"/>
          <w:szCs w:val="24"/>
          <w:lang w:eastAsia="ru-RU"/>
        </w:rPr>
        <w:t>Новолесновского</w:t>
      </w:r>
      <w:proofErr w:type="spellEnd"/>
      <w:r>
        <w:rPr>
          <w:rFonts w:ascii="Times New Roman" w:hAnsi="Times New Roman"/>
          <w:sz w:val="24"/>
          <w:szCs w:val="24"/>
          <w:lang w:eastAsia="ru-RU"/>
        </w:rPr>
        <w:t xml:space="preserve"> сельского поселения в сети</w:t>
      </w:r>
      <w:r w:rsidRPr="00815A8A">
        <w:rPr>
          <w:rFonts w:ascii="Times New Roman" w:hAnsi="Times New Roman"/>
          <w:sz w:val="24"/>
          <w:szCs w:val="24"/>
          <w:lang w:eastAsia="ru-RU"/>
        </w:rPr>
        <w:t xml:space="preserve"> «Интернет» по адресу</w:t>
      </w:r>
      <w:r w:rsidR="001B2429" w:rsidRPr="001B2429">
        <w:rPr>
          <w:rFonts w:ascii="Times New Roman" w:hAnsi="Times New Roman"/>
          <w:sz w:val="24"/>
          <w:szCs w:val="24"/>
          <w:lang w:eastAsia="ru-RU"/>
        </w:rPr>
        <w:t>http://www.kamgov.ru/bmr/novole</w:t>
      </w:r>
      <w:r w:rsidRPr="00815A8A">
        <w:rPr>
          <w:rFonts w:ascii="Times New Roman" w:hAnsi="Times New Roman"/>
          <w:sz w:val="24"/>
          <w:szCs w:val="24"/>
          <w:lang w:eastAsia="ru-RU"/>
        </w:rPr>
        <w:t xml:space="preserve"> и на официальном сайте Российской Федерации для размещения информации о проведении торгов www.torgi.gov.ru.</w:t>
      </w:r>
    </w:p>
    <w:p w:rsidR="00815A8A" w:rsidRDefault="00815A8A" w:rsidP="00E528B8">
      <w:pPr>
        <w:pStyle w:val="TextBasTxt"/>
        <w:ind w:firstLine="0"/>
      </w:pPr>
    </w:p>
    <w:p w:rsidR="002C1507" w:rsidRDefault="002C1507" w:rsidP="00E528B8">
      <w:pPr>
        <w:pStyle w:val="TextBasTxt"/>
        <w:rPr>
          <w:b/>
        </w:rPr>
      </w:pPr>
      <w:r w:rsidRPr="002C1507">
        <w:rPr>
          <w:b/>
        </w:rPr>
        <w:t>Дополнительная информация</w:t>
      </w:r>
    </w:p>
    <w:p w:rsidR="002C1507" w:rsidRPr="002C1507" w:rsidRDefault="002C1507" w:rsidP="002C1507">
      <w:pPr>
        <w:pStyle w:val="TextBasTxt"/>
        <w:ind w:left="1069" w:firstLine="0"/>
        <w:rPr>
          <w:b/>
        </w:rPr>
      </w:pPr>
    </w:p>
    <w:p w:rsidR="002C1507" w:rsidRDefault="002C1507" w:rsidP="002C1507">
      <w:pPr>
        <w:pStyle w:val="TextBasTxt"/>
        <w:numPr>
          <w:ilvl w:val="1"/>
          <w:numId w:val="9"/>
        </w:numPr>
      </w:pPr>
      <w:r>
        <w:t xml:space="preserve"> Приложение № 1 – форма заявки на участие в торгах для физических лиц;</w:t>
      </w:r>
    </w:p>
    <w:p w:rsidR="002C1507" w:rsidRDefault="002C1507" w:rsidP="002C1507">
      <w:pPr>
        <w:pStyle w:val="TextBasTxt"/>
        <w:numPr>
          <w:ilvl w:val="1"/>
          <w:numId w:val="9"/>
        </w:numPr>
      </w:pPr>
      <w:r>
        <w:t xml:space="preserve"> Приложение № 2– форма заявки на участие в торгах для юридических лиц;</w:t>
      </w:r>
    </w:p>
    <w:p w:rsidR="002C1507" w:rsidRDefault="002C1507" w:rsidP="002C1507">
      <w:pPr>
        <w:pStyle w:val="TextBasTxt"/>
        <w:numPr>
          <w:ilvl w:val="1"/>
          <w:numId w:val="9"/>
        </w:numPr>
      </w:pPr>
      <w:r>
        <w:t xml:space="preserve"> Приложение № 3</w:t>
      </w:r>
      <w:r w:rsidR="00A1030D">
        <w:t xml:space="preserve"> – форма договора кули продажи;</w:t>
      </w:r>
    </w:p>
    <w:p w:rsidR="00A1030D" w:rsidRDefault="00A1030D" w:rsidP="002C1507">
      <w:pPr>
        <w:pStyle w:val="TextBasTxt"/>
        <w:numPr>
          <w:ilvl w:val="1"/>
          <w:numId w:val="9"/>
        </w:numPr>
      </w:pPr>
      <w:r>
        <w:t xml:space="preserve"> Приложение № 4 – форма описи документов.</w:t>
      </w:r>
    </w:p>
    <w:p w:rsidR="00F73AB8" w:rsidRDefault="00F73AB8" w:rsidP="00F73AB8">
      <w:pPr>
        <w:pStyle w:val="TextBasTxt"/>
        <w:ind w:firstLine="0"/>
      </w:pPr>
    </w:p>
    <w:sectPr w:rsidR="00F73AB8" w:rsidSect="00F10520">
      <w:headerReference w:type="even" r:id="rId14"/>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70" w:rsidRDefault="00971C70" w:rsidP="00B70277">
      <w:pPr>
        <w:spacing w:after="0" w:line="240" w:lineRule="auto"/>
      </w:pPr>
      <w:r>
        <w:separator/>
      </w:r>
    </w:p>
  </w:endnote>
  <w:endnote w:type="continuationSeparator" w:id="0">
    <w:p w:rsidR="00971C70" w:rsidRDefault="00971C7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70" w:rsidRDefault="00971C70" w:rsidP="00B70277">
      <w:pPr>
        <w:spacing w:after="0" w:line="240" w:lineRule="auto"/>
      </w:pPr>
      <w:r>
        <w:separator/>
      </w:r>
    </w:p>
  </w:footnote>
  <w:footnote w:type="continuationSeparator" w:id="0">
    <w:p w:rsidR="00971C70" w:rsidRDefault="00971C7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B8714B">
      <w:rPr>
        <w:rStyle w:val="ac"/>
        <w:noProof/>
      </w:rPr>
      <w:t>10</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1F65"/>
    <w:multiLevelType w:val="hybridMultilevel"/>
    <w:tmpl w:val="63F4E358"/>
    <w:lvl w:ilvl="0" w:tplc="FF7845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941556"/>
    <w:multiLevelType w:val="hybridMultilevel"/>
    <w:tmpl w:val="7876DB70"/>
    <w:lvl w:ilvl="0" w:tplc="5958EF8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996941"/>
    <w:multiLevelType w:val="multilevel"/>
    <w:tmpl w:val="489A9B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10"/>
  </w:num>
  <w:num w:numId="4">
    <w:abstractNumId w:val="2"/>
  </w:num>
  <w:num w:numId="5">
    <w:abstractNumId w:val="4"/>
  </w:num>
  <w:num w:numId="6">
    <w:abstractNumId w:val="7"/>
  </w:num>
  <w:num w:numId="7">
    <w:abstractNumId w:val="5"/>
  </w:num>
  <w:num w:numId="8">
    <w:abstractNumId w:val="8"/>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0C76"/>
    <w:rsid w:val="00031D41"/>
    <w:rsid w:val="0003243B"/>
    <w:rsid w:val="00032495"/>
    <w:rsid w:val="00032500"/>
    <w:rsid w:val="00032561"/>
    <w:rsid w:val="00032684"/>
    <w:rsid w:val="00032744"/>
    <w:rsid w:val="00032AD2"/>
    <w:rsid w:val="0003544A"/>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04"/>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4B4C"/>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4740"/>
    <w:rsid w:val="000C597C"/>
    <w:rsid w:val="000C639B"/>
    <w:rsid w:val="000C7368"/>
    <w:rsid w:val="000C765C"/>
    <w:rsid w:val="000C7C07"/>
    <w:rsid w:val="000D0CF5"/>
    <w:rsid w:val="000D1460"/>
    <w:rsid w:val="000D1A06"/>
    <w:rsid w:val="000D1B29"/>
    <w:rsid w:val="000D2665"/>
    <w:rsid w:val="000D3E5B"/>
    <w:rsid w:val="000D418F"/>
    <w:rsid w:val="000D4886"/>
    <w:rsid w:val="000D513A"/>
    <w:rsid w:val="000D513C"/>
    <w:rsid w:val="000D5707"/>
    <w:rsid w:val="000D614C"/>
    <w:rsid w:val="000D6AA6"/>
    <w:rsid w:val="000D6C68"/>
    <w:rsid w:val="000D76D9"/>
    <w:rsid w:val="000D7B60"/>
    <w:rsid w:val="000E0714"/>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BFA"/>
    <w:rsid w:val="00134DCB"/>
    <w:rsid w:val="00135267"/>
    <w:rsid w:val="00136994"/>
    <w:rsid w:val="0013699D"/>
    <w:rsid w:val="00137581"/>
    <w:rsid w:val="0014000A"/>
    <w:rsid w:val="001410F5"/>
    <w:rsid w:val="0014182E"/>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37"/>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42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3CF"/>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1E54"/>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507"/>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D7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46E"/>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4FC4"/>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600F"/>
    <w:rsid w:val="003B1389"/>
    <w:rsid w:val="003B1DA1"/>
    <w:rsid w:val="003B2D81"/>
    <w:rsid w:val="003B2E7E"/>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B83"/>
    <w:rsid w:val="003C7CE7"/>
    <w:rsid w:val="003C7ED6"/>
    <w:rsid w:val="003D04D5"/>
    <w:rsid w:val="003D0C8D"/>
    <w:rsid w:val="003D1712"/>
    <w:rsid w:val="003D1E7A"/>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2B14"/>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033C"/>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3F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0FB7"/>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451"/>
    <w:rsid w:val="005B6B9B"/>
    <w:rsid w:val="005B7017"/>
    <w:rsid w:val="005B765E"/>
    <w:rsid w:val="005B7A34"/>
    <w:rsid w:val="005B7B16"/>
    <w:rsid w:val="005C0FAD"/>
    <w:rsid w:val="005C13BF"/>
    <w:rsid w:val="005C2B86"/>
    <w:rsid w:val="005C2C39"/>
    <w:rsid w:val="005C33CA"/>
    <w:rsid w:val="005C427B"/>
    <w:rsid w:val="005C5526"/>
    <w:rsid w:val="005C7DEE"/>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6C5"/>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D17"/>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163"/>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D0F"/>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C7A50"/>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971"/>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5A8A"/>
    <w:rsid w:val="0081685B"/>
    <w:rsid w:val="008203EE"/>
    <w:rsid w:val="00820728"/>
    <w:rsid w:val="008207A6"/>
    <w:rsid w:val="00820C6B"/>
    <w:rsid w:val="00821A82"/>
    <w:rsid w:val="00822971"/>
    <w:rsid w:val="008229AB"/>
    <w:rsid w:val="00822B1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420"/>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28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7D8"/>
    <w:rsid w:val="008B7830"/>
    <w:rsid w:val="008C118B"/>
    <w:rsid w:val="008C2145"/>
    <w:rsid w:val="008C2524"/>
    <w:rsid w:val="008C3159"/>
    <w:rsid w:val="008C34F7"/>
    <w:rsid w:val="008C3539"/>
    <w:rsid w:val="008C42FF"/>
    <w:rsid w:val="008C4911"/>
    <w:rsid w:val="008C4B8E"/>
    <w:rsid w:val="008C4BB7"/>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2736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C70"/>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69"/>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30D"/>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5E8F"/>
    <w:rsid w:val="00B16F63"/>
    <w:rsid w:val="00B209E8"/>
    <w:rsid w:val="00B20FE3"/>
    <w:rsid w:val="00B2216F"/>
    <w:rsid w:val="00B23361"/>
    <w:rsid w:val="00B2416B"/>
    <w:rsid w:val="00B2421E"/>
    <w:rsid w:val="00B24EB1"/>
    <w:rsid w:val="00B2543C"/>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5F5F"/>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14B"/>
    <w:rsid w:val="00B87A02"/>
    <w:rsid w:val="00B9031A"/>
    <w:rsid w:val="00B91127"/>
    <w:rsid w:val="00B91AB8"/>
    <w:rsid w:val="00B91DCB"/>
    <w:rsid w:val="00B9289F"/>
    <w:rsid w:val="00B94006"/>
    <w:rsid w:val="00B9426C"/>
    <w:rsid w:val="00B9458C"/>
    <w:rsid w:val="00B94D47"/>
    <w:rsid w:val="00B9544B"/>
    <w:rsid w:val="00B957A5"/>
    <w:rsid w:val="00B95D11"/>
    <w:rsid w:val="00B96199"/>
    <w:rsid w:val="00B961CD"/>
    <w:rsid w:val="00B96984"/>
    <w:rsid w:val="00B97529"/>
    <w:rsid w:val="00B97EB4"/>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4FA"/>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918"/>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6AA3"/>
    <w:rsid w:val="00C97047"/>
    <w:rsid w:val="00CA18F4"/>
    <w:rsid w:val="00CA235A"/>
    <w:rsid w:val="00CA2BF4"/>
    <w:rsid w:val="00CA3126"/>
    <w:rsid w:val="00CA31F7"/>
    <w:rsid w:val="00CA3352"/>
    <w:rsid w:val="00CA35D9"/>
    <w:rsid w:val="00CA3D96"/>
    <w:rsid w:val="00CA539F"/>
    <w:rsid w:val="00CA6444"/>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B7DD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EA6"/>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5F5E"/>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B55"/>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2985"/>
    <w:rsid w:val="00DD3937"/>
    <w:rsid w:val="00DD3ACB"/>
    <w:rsid w:val="00DD3B6D"/>
    <w:rsid w:val="00DD3C7D"/>
    <w:rsid w:val="00DD3F72"/>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5B"/>
    <w:rsid w:val="00E44F9F"/>
    <w:rsid w:val="00E458A1"/>
    <w:rsid w:val="00E45E51"/>
    <w:rsid w:val="00E4615A"/>
    <w:rsid w:val="00E46A10"/>
    <w:rsid w:val="00E528B8"/>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4924"/>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CF5"/>
    <w:rsid w:val="00EA0D76"/>
    <w:rsid w:val="00EA10D6"/>
    <w:rsid w:val="00EA16C4"/>
    <w:rsid w:val="00EA185C"/>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D8A"/>
    <w:rsid w:val="00F02933"/>
    <w:rsid w:val="00F043BB"/>
    <w:rsid w:val="00F053CA"/>
    <w:rsid w:val="00F05820"/>
    <w:rsid w:val="00F060C7"/>
    <w:rsid w:val="00F06A65"/>
    <w:rsid w:val="00F06B6F"/>
    <w:rsid w:val="00F06DCF"/>
    <w:rsid w:val="00F10520"/>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B7E"/>
    <w:rsid w:val="00F25D64"/>
    <w:rsid w:val="00F26E5A"/>
    <w:rsid w:val="00F2709D"/>
    <w:rsid w:val="00F3037F"/>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3F4B"/>
    <w:rsid w:val="00F653CA"/>
    <w:rsid w:val="00F65B32"/>
    <w:rsid w:val="00F6668E"/>
    <w:rsid w:val="00F66901"/>
    <w:rsid w:val="00F70791"/>
    <w:rsid w:val="00F71457"/>
    <w:rsid w:val="00F716DF"/>
    <w:rsid w:val="00F7220F"/>
    <w:rsid w:val="00F723A0"/>
    <w:rsid w:val="00F734FE"/>
    <w:rsid w:val="00F7357C"/>
    <w:rsid w:val="00F73AB8"/>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0A7"/>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1E4"/>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4C2"/>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19F"/>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FD89B1"/>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table" w:styleId="af9">
    <w:name w:val="Table Grid"/>
    <w:basedOn w:val="a1"/>
    <w:uiPriority w:val="59"/>
    <w:rsid w:val="00A1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3996">
      <w:bodyDiv w:val="1"/>
      <w:marLeft w:val="0"/>
      <w:marRight w:val="0"/>
      <w:marTop w:val="0"/>
      <w:marBottom w:val="0"/>
      <w:divBdr>
        <w:top w:val="none" w:sz="0" w:space="0" w:color="auto"/>
        <w:left w:val="none" w:sz="0" w:space="0" w:color="auto"/>
        <w:bottom w:val="none" w:sz="0" w:space="0" w:color="auto"/>
        <w:right w:val="none" w:sz="0" w:space="0" w:color="auto"/>
      </w:divBdr>
    </w:div>
    <w:div w:id="565727781">
      <w:bodyDiv w:val="1"/>
      <w:marLeft w:val="0"/>
      <w:marRight w:val="0"/>
      <w:marTop w:val="0"/>
      <w:marBottom w:val="0"/>
      <w:divBdr>
        <w:top w:val="none" w:sz="0" w:space="0" w:color="auto"/>
        <w:left w:val="none" w:sz="0" w:space="0" w:color="auto"/>
        <w:bottom w:val="none" w:sz="0" w:space="0" w:color="auto"/>
        <w:right w:val="none" w:sz="0" w:space="0" w:color="auto"/>
      </w:divBdr>
    </w:div>
    <w:div w:id="951739954">
      <w:bodyDiv w:val="1"/>
      <w:marLeft w:val="0"/>
      <w:marRight w:val="0"/>
      <w:marTop w:val="0"/>
      <w:marBottom w:val="0"/>
      <w:divBdr>
        <w:top w:val="none" w:sz="0" w:space="0" w:color="auto"/>
        <w:left w:val="none" w:sz="0" w:space="0" w:color="auto"/>
        <w:bottom w:val="none" w:sz="0" w:space="0" w:color="auto"/>
        <w:right w:val="none" w:sz="0" w:space="0" w:color="auto"/>
      </w:divBdr>
    </w:div>
    <w:div w:id="101607641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416319372">
      <w:bodyDiv w:val="1"/>
      <w:marLeft w:val="0"/>
      <w:marRight w:val="0"/>
      <w:marTop w:val="0"/>
      <w:marBottom w:val="0"/>
      <w:divBdr>
        <w:top w:val="none" w:sz="0" w:space="0" w:color="auto"/>
        <w:left w:val="none" w:sz="0" w:space="0" w:color="auto"/>
        <w:bottom w:val="none" w:sz="0" w:space="0" w:color="auto"/>
        <w:right w:val="none" w:sz="0" w:space="0" w:color="auto"/>
      </w:divBdr>
    </w:div>
    <w:div w:id="21291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novolec.cp.7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mgov.ru/bmr/novol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F561A-B212-4A7E-ACD9-4764E814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4805</Words>
  <Characters>27393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75</cp:revision>
  <cp:lastPrinted>2021-12-13T00:46:00Z</cp:lastPrinted>
  <dcterms:created xsi:type="dcterms:W3CDTF">2020-03-18T02:46:00Z</dcterms:created>
  <dcterms:modified xsi:type="dcterms:W3CDTF">2022-01-31T06:37:00Z</dcterms:modified>
</cp:coreProperties>
</file>