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Камчатского края</w:t>
      </w: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EF66FC" w:rsidRDefault="002F0DFE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Елизовский</w:t>
      </w:r>
      <w:proofErr w:type="spellEnd"/>
      <w:r>
        <w:rPr>
          <w:rFonts w:eastAsia="Times New Roman"/>
          <w:b/>
          <w:bCs/>
        </w:rPr>
        <w:t xml:space="preserve"> муниципальный район</w:t>
      </w:r>
    </w:p>
    <w:p w:rsidR="00EF66FC" w:rsidRDefault="002F0DFE">
      <w:pPr>
        <w:jc w:val="center"/>
        <w:rPr>
          <w:rFonts w:eastAsia="Times New Roman"/>
        </w:rPr>
      </w:pPr>
      <w:r>
        <w:rPr>
          <w:rFonts w:eastAsia="Times New Roman"/>
        </w:rPr>
        <w:t>Сельское поселение</w:t>
      </w:r>
    </w:p>
    <w:p w:rsidR="00EF66FC" w:rsidRDefault="00972A68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Новолесновское</w:t>
      </w:r>
      <w:proofErr w:type="spellEnd"/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2019 год</w:t>
      </w:r>
    </w:p>
    <w:p w:rsidR="00EF66FC" w:rsidRDefault="00EF66FC">
      <w:pPr>
        <w:rPr>
          <w:rFonts w:eastAsia="Times New Roman"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1456"/>
        <w:gridCol w:w="1003"/>
        <w:gridCol w:w="1177"/>
        <w:gridCol w:w="1155"/>
        <w:gridCol w:w="888"/>
      </w:tblGrid>
      <w:tr w:rsidR="00031AA9" w:rsidTr="000F42DE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4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 год</w:t>
            </w:r>
          </w:p>
        </w:tc>
      </w:tr>
      <w:tr w:rsidR="00031AA9" w:rsidTr="00031AA9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 Лесной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п. </w:t>
            </w:r>
            <w:r>
              <w:rPr>
                <w:rFonts w:eastAsia="Times New Roman"/>
                <w:b/>
                <w:bCs/>
              </w:rPr>
              <w:t>Березняки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С. Южные коряки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 w:rsidP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 w:rsidR="00031AA9" w:rsidTr="00031AA9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31AA9" w:rsidRDefault="00031AA9" w:rsidP="00031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5,61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5,30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12,49</w:t>
            </w:r>
          </w:p>
        </w:tc>
      </w:tr>
      <w:tr w:rsidR="00031AA9" w:rsidTr="00031AA9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31AA9" w:rsidRDefault="00031AA9" w:rsidP="00031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2,51</w:t>
            </w:r>
          </w:p>
        </w:tc>
      </w:tr>
      <w:tr w:rsidR="00031AA9" w:rsidTr="00031AA9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31AA9" w:rsidRDefault="00031AA9" w:rsidP="00591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591F2D">
              <w:rPr>
                <w:rFonts w:eastAsia="Times New Roman"/>
              </w:rPr>
              <w:t>грунтовым покрытием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5,10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591F2D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9,98</w:t>
            </w:r>
          </w:p>
        </w:tc>
      </w:tr>
    </w:tbl>
    <w:p w:rsidR="00EF66FC" w:rsidRDefault="00EF66FC">
      <w:pPr>
        <w:rPr>
          <w:rFonts w:eastAsia="Times New Roman"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85479,8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2699,3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1211,2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37,9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37,9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572,3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86,2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486,1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5,7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65906,8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65906,8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18273,6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32891,9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3084,4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24846,7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общей величины доходов -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19573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муниципального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81052,5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17519,8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49815,8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46456,3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3359,5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5501,8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окружающей среды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1096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3775,1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58,8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3056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Профицит, дефицит (-) бюджета муниципального образования (местного бюджета), фактически 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+4427,3</w:t>
            </w:r>
          </w:p>
        </w:tc>
      </w:tr>
    </w:tbl>
    <w:p w:rsidR="00EF66FC" w:rsidRDefault="00EF66FC">
      <w:pPr>
        <w:rPr>
          <w:rFonts w:eastAsia="Times New Roman"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222"/>
        <w:gridCol w:w="1186"/>
        <w:gridCol w:w="1317"/>
        <w:gridCol w:w="1142"/>
        <w:gridCol w:w="1788"/>
      </w:tblGrid>
      <w:tr w:rsidR="00031AA9" w:rsidTr="00FE215B"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5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</w:tr>
      <w:tr w:rsidR="00031AA9" w:rsidTr="00031AA9">
        <w:tc>
          <w:tcPr>
            <w:tcW w:w="2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 Лесной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 Березняки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с. Южные Коряки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 w:rsidR="00031AA9" w:rsidTr="00031AA9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 w:rsidP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населения на 1 января текущего года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AA9" w:rsidRDefault="00031AA9">
            <w:pPr>
              <w:jc w:val="center"/>
              <w:rPr>
                <w:rFonts w:eastAsia="Times New Roman"/>
              </w:rPr>
            </w:pPr>
          </w:p>
        </w:tc>
      </w:tr>
      <w:tr w:rsidR="00031AA9" w:rsidTr="00AC0EBF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31AA9" w:rsidRDefault="00031AA9" w:rsidP="00031AA9">
            <w:pPr>
              <w:ind w:left="-24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Зарегистрированные по месту </w:t>
            </w:r>
            <w:r>
              <w:rPr>
                <w:rFonts w:eastAsia="Times New Roman"/>
              </w:rPr>
              <w:t>жительства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A9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1096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1642</w:t>
            </w:r>
          </w:p>
        </w:tc>
      </w:tr>
      <w:tr w:rsidR="00031AA9" w:rsidTr="00AC0EBF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031AA9" w:rsidRDefault="00031AA9" w:rsidP="00031AA9">
            <w:pPr>
              <w:ind w:left="-248"/>
              <w:rPr>
                <w:rFonts w:eastAsia="Times New Roman"/>
              </w:rPr>
            </w:pPr>
            <w:r>
              <w:rPr>
                <w:rFonts w:eastAsia="Times New Roman"/>
              </w:rPr>
              <w:t>Зарегистрированные по месту пребывания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031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AA9" w:rsidRDefault="00AC0EBF" w:rsidP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</w:tbl>
    <w:p w:rsidR="003001C2" w:rsidRDefault="003001C2">
      <w:pPr>
        <w:jc w:val="center"/>
        <w:rPr>
          <w:rFonts w:eastAsia="Times New Roman"/>
          <w:b/>
          <w:bCs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Занятость </w:t>
      </w:r>
      <w:bookmarkStart w:id="0" w:name="_GoBack"/>
      <w:bookmarkEnd w:id="0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работников </w:t>
            </w:r>
            <w:r w:rsidR="001A1C2C">
              <w:rPr>
                <w:rFonts w:eastAsia="Times New Roman"/>
              </w:rPr>
              <w:t>администрации</w:t>
            </w:r>
            <w:r w:rsidR="001A1C2C">
              <w:rPr>
                <w:rFonts w:eastAsia="Times New Roman"/>
              </w:rPr>
              <w:t xml:space="preserve">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 w:rsidR="001A1C2C">
              <w:rPr>
                <w:rFonts w:eastAsia="Times New Roman"/>
              </w:rPr>
              <w:t>сельского поселения</w:t>
            </w:r>
            <w:r w:rsidR="001A1C2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 конец отчетного периода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</w:t>
            </w:r>
            <w:r w:rsidR="001A1C2C"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 xml:space="preserve">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</w:t>
            </w:r>
            <w:r w:rsidR="001A1C2C">
              <w:rPr>
                <w:rFonts w:eastAsia="Times New Roman"/>
              </w:rPr>
              <w:t>ого</w:t>
            </w:r>
            <w:r>
              <w:rPr>
                <w:rFonts w:eastAsia="Times New Roman"/>
              </w:rPr>
              <w:t xml:space="preserve"> поселени</w:t>
            </w:r>
            <w:r w:rsidR="001A1C2C">
              <w:rPr>
                <w:rFonts w:eastAsia="Times New Roman"/>
              </w:rPr>
              <w:t>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591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органам власти и управления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AC0EBF" w:rsidP="00AC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AC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Представительный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полу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AC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AC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AC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Представительный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возрастным группам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2F0DFE">
              <w:rPr>
                <w:rFonts w:eastAsia="Times New Roman"/>
              </w:rPr>
              <w:t>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Представительный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уровню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Представительный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85BD7" w:rsidRPr="00085BD7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 состоянию на 1 октября по направлениям подготовки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085BD7" w:rsidRPr="00085BD7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A1C2C" w:rsidRPr="00085BD7" w:rsidRDefault="001A1C2C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 w:rsidRPr="00085BD7">
              <w:rPr>
                <w:rFonts w:eastAsia="Times New Roman"/>
              </w:rPr>
              <w:t xml:space="preserve"> </w:t>
            </w:r>
            <w:r w:rsidRPr="00085BD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085BD7" w:rsidRPr="00085BD7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A1C2C" w:rsidRPr="00085BD7" w:rsidRDefault="001A1C2C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085BD7" w:rsidRPr="00085BD7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Pr="00085BD7" w:rsidRDefault="001A1C2C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Юриспруденция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085BD7" w:rsidRPr="00085B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Pr="00085BD7" w:rsidRDefault="001A1C2C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Pr="00085BD7" w:rsidRDefault="001A1C2C" w:rsidP="001A1C2C">
            <w:pPr>
              <w:jc w:val="center"/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>2</w:t>
            </w: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работников, замещавших муниципальные должности и должности муниципальной службы, по </w:t>
            </w:r>
            <w:r>
              <w:rPr>
                <w:rFonts w:eastAsia="Times New Roman"/>
              </w:rPr>
              <w:lastRenderedPageBreak/>
              <w:t>состоянию на 1 октября по должностям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A1C2C" w:rsidRDefault="00085BD7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Администрация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Должности муниципальной службы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331A5D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085BD7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A1C2C" w:rsidRDefault="00085BD7" w:rsidP="001A1C2C">
            <w:pPr>
              <w:rPr>
                <w:rFonts w:eastAsia="Times New Roman"/>
              </w:rPr>
            </w:pPr>
            <w:r w:rsidRPr="00085BD7">
              <w:rPr>
                <w:rFonts w:eastAsia="Times New Roman"/>
              </w:rPr>
              <w:t xml:space="preserve">Представительный орган </w:t>
            </w:r>
            <w:proofErr w:type="spellStart"/>
            <w:r w:rsidR="00972A68">
              <w:rPr>
                <w:rFonts w:eastAsia="Times New Roman"/>
              </w:rPr>
              <w:t>Новолесновского</w:t>
            </w:r>
            <w:proofErr w:type="spellEnd"/>
            <w:r w:rsidR="00972A68" w:rsidRPr="00085BD7">
              <w:rPr>
                <w:rFonts w:eastAsia="Times New Roman"/>
              </w:rPr>
              <w:t xml:space="preserve"> </w:t>
            </w:r>
            <w:r w:rsidRPr="00085BD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должности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A1C2C" w:rsidTr="00591F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муниципальных должностях и должностях муниципальной службы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</w:p>
        </w:tc>
      </w:tr>
      <w:tr w:rsidR="001A1C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0" w:type="dxa"/>
              <w:bottom w:w="15" w:type="dxa"/>
              <w:right w:w="15" w:type="dxa"/>
            </w:tcMar>
            <w:vAlign w:val="center"/>
            <w:hideMark/>
          </w:tcPr>
          <w:p w:rsidR="001A1C2C" w:rsidRDefault="001A1C2C" w:rsidP="001A1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1A1C2C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C2C" w:rsidRDefault="00085BD7" w:rsidP="001A1C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EF66FC" w:rsidRDefault="00EF66FC">
      <w:pPr>
        <w:rPr>
          <w:rFonts w:eastAsia="Times New Roman"/>
        </w:rPr>
      </w:pPr>
    </w:p>
    <w:p w:rsidR="00972A68" w:rsidRDefault="00972A68">
      <w:pPr>
        <w:jc w:val="center"/>
        <w:rPr>
          <w:rFonts w:eastAsia="Times New Roman"/>
          <w:b/>
          <w:bCs/>
        </w:rPr>
      </w:pPr>
    </w:p>
    <w:p w:rsidR="00972A68" w:rsidRDefault="00972A68">
      <w:pPr>
        <w:jc w:val="center"/>
        <w:rPr>
          <w:rFonts w:eastAsia="Times New Roman"/>
          <w:b/>
          <w:bCs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Основные фонды организаций муниципальной формы собственности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</w:tr>
      <w:tr w:rsidR="00EF66FC" w:rsidTr="00085B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 w:rsidP="00085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полной учетной стоимости муниципальной формы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основных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133553,4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19567,2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53449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680,2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фонды, без незавершенных активов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133553,4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3162,4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машины и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819,2</w:t>
            </w:r>
          </w:p>
        </w:tc>
      </w:tr>
      <w:tr w:rsidR="00EF66FC" w:rsidTr="00085B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 w:rsidP="00085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остаточной балансовой стоимости муниципальной формы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127428,4</w:t>
            </w:r>
          </w:p>
        </w:tc>
      </w:tr>
      <w:tr w:rsidR="00EF66FC" w:rsidTr="00085B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Начисленный за отчетный год учетный износ основных фондов (амортизация и износ основных фондов, отражаемые в бухгалтерском учете и отчетности) по некоммерческим организациям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основных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347,9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347,9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машины и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085B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972A68" w:rsidRDefault="00972A68">
      <w:pPr>
        <w:jc w:val="center"/>
        <w:rPr>
          <w:rFonts w:eastAsia="Times New Roman"/>
        </w:rPr>
      </w:pPr>
    </w:p>
    <w:p w:rsidR="00972A68" w:rsidRDefault="00972A68">
      <w:pPr>
        <w:jc w:val="center"/>
        <w:rPr>
          <w:rFonts w:eastAsia="Times New Roman"/>
          <w:b/>
          <w:bCs/>
        </w:rPr>
      </w:pPr>
    </w:p>
    <w:p w:rsidR="00EF66FC" w:rsidRDefault="002F0D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Строительство жилья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</w:tr>
      <w:tr w:rsidR="00EF66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331A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многодетные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331A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331A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получивших жилые помещения и улучшивших жилищные условия в отчетном году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EF66FC">
            <w:pPr>
              <w:jc w:val="center"/>
              <w:rPr>
                <w:rFonts w:eastAsia="Times New Roman"/>
              </w:rPr>
            </w:pP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многодетные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F66FC" w:rsidTr="00031A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EF66FC" w:rsidRDefault="002F0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6FC" w:rsidRDefault="002F0D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6FC" w:rsidRDefault="00972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EF66FC" w:rsidRDefault="00EF66FC">
      <w:pPr>
        <w:rPr>
          <w:rFonts w:eastAsia="Times New Roman"/>
        </w:rPr>
      </w:pPr>
    </w:p>
    <w:p w:rsidR="002F0DFE" w:rsidRDefault="002F0DFE">
      <w:pPr>
        <w:rPr>
          <w:rFonts w:eastAsia="Times New Roman"/>
        </w:rPr>
      </w:pPr>
    </w:p>
    <w:sectPr w:rsidR="002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F35A2"/>
    <w:rsid w:val="00031AA9"/>
    <w:rsid w:val="00085BD7"/>
    <w:rsid w:val="001A1C2C"/>
    <w:rsid w:val="002F0DFE"/>
    <w:rsid w:val="003001C2"/>
    <w:rsid w:val="00331A5D"/>
    <w:rsid w:val="00591F2D"/>
    <w:rsid w:val="005E2F2D"/>
    <w:rsid w:val="005F35A2"/>
    <w:rsid w:val="008E552C"/>
    <w:rsid w:val="00972A68"/>
    <w:rsid w:val="00AC0EBF"/>
    <w:rsid w:val="00B57BD7"/>
    <w:rsid w:val="00D10535"/>
    <w:rsid w:val="00E1095B"/>
    <w:rsid w:val="00E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4834C"/>
  <w15:docId w15:val="{307919FF-A360-4AF6-B83F-00F664FE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A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user</dc:creator>
  <cp:lastModifiedBy>Анастасия</cp:lastModifiedBy>
  <cp:revision>4</cp:revision>
  <cp:lastPrinted>2020-08-13T03:30:00Z</cp:lastPrinted>
  <dcterms:created xsi:type="dcterms:W3CDTF">2020-07-30T12:16:00Z</dcterms:created>
  <dcterms:modified xsi:type="dcterms:W3CDTF">2020-08-13T03:36:00Z</dcterms:modified>
</cp:coreProperties>
</file>