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572353" w:rsidRPr="00572353" w:rsidRDefault="001E4531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en-US"/>
        </w:rPr>
        <w:t xml:space="preserve">20 мая </w:t>
      </w:r>
      <w:r w:rsidR="00256DCD">
        <w:rPr>
          <w:rFonts w:ascii="Times New Roman" w:hAnsi="Times New Roman"/>
          <w:sz w:val="28"/>
          <w:szCs w:val="28"/>
          <w:lang w:eastAsia="en-US"/>
        </w:rPr>
        <w:t xml:space="preserve">2020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года                                                                                    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>№</w:t>
      </w:r>
      <w:r>
        <w:rPr>
          <w:rFonts w:ascii="Times New Roman" w:hAnsi="Times New Roman"/>
          <w:sz w:val="28"/>
          <w:szCs w:val="28"/>
          <w:lang w:eastAsia="en-US"/>
        </w:rPr>
        <w:t xml:space="preserve"> 44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365729" w:rsidRDefault="00572353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A82397" w:rsidRDefault="00A82397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</w:p>
    <w:p w:rsidR="001D207D" w:rsidRPr="00A82397" w:rsidRDefault="00A82397" w:rsidP="00A82397">
      <w:pPr>
        <w:pStyle w:val="a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82397">
        <w:rPr>
          <w:rFonts w:ascii="Times New Roman" w:hAnsi="Times New Roman"/>
          <w:b/>
          <w:sz w:val="28"/>
          <w:szCs w:val="28"/>
          <w:lang w:eastAsia="en-US"/>
        </w:rPr>
        <w:t>О предоставлении сведений о доходах, расходах, об имуществе и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обязательствах имущественного </w:t>
      </w:r>
      <w:r w:rsidRPr="00A82397">
        <w:rPr>
          <w:rFonts w:ascii="Times New Roman" w:hAnsi="Times New Roman"/>
          <w:b/>
          <w:sz w:val="28"/>
          <w:szCs w:val="28"/>
          <w:lang w:eastAsia="en-US"/>
        </w:rPr>
        <w:t>характера за отчетной период с 1 января по 31 декабря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2019 года </w:t>
      </w:r>
    </w:p>
    <w:p w:rsidR="001D207D" w:rsidRDefault="001D207D" w:rsidP="00256DCD">
      <w:pPr>
        <w:widowControl/>
        <w:autoSpaceDE/>
        <w:autoSpaceDN/>
        <w:adjustRightInd/>
        <w:ind w:right="-1" w:firstLine="0"/>
        <w:rPr>
          <w:rFonts w:ascii="Times New Roman" w:hAnsi="Times New Roman"/>
          <w:b/>
          <w:sz w:val="28"/>
          <w:szCs w:val="28"/>
        </w:rPr>
      </w:pPr>
    </w:p>
    <w:p w:rsidR="004047B5" w:rsidRDefault="00256DCD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</w:t>
      </w:r>
      <w:r w:rsidR="00A82397">
        <w:rPr>
          <w:rFonts w:ascii="Times New Roman" w:hAnsi="Times New Roman"/>
          <w:sz w:val="28"/>
          <w:szCs w:val="24"/>
        </w:rPr>
        <w:t>соответствии с Указом Президента Российской Федерации от 17.04.2020 № 272 «</w:t>
      </w:r>
      <w:r w:rsidR="00A82397" w:rsidRPr="00A82397">
        <w:rPr>
          <w:rFonts w:ascii="Times New Roman" w:hAnsi="Times New Roman"/>
          <w:sz w:val="28"/>
          <w:szCs w:val="24"/>
        </w:rPr>
        <w:t>О представлении сведений о доходах, расходах, об имуществе и обязательствах имущественного характера за отчетный период с</w:t>
      </w:r>
      <w:r w:rsidR="00A82397">
        <w:rPr>
          <w:rFonts w:ascii="Times New Roman" w:hAnsi="Times New Roman"/>
          <w:sz w:val="28"/>
          <w:szCs w:val="24"/>
        </w:rPr>
        <w:t xml:space="preserve"> 1 января по 31 декабря 2019 года»,</w:t>
      </w:r>
      <w:r>
        <w:rPr>
          <w:rFonts w:ascii="Times New Roman" w:hAnsi="Times New Roman"/>
          <w:sz w:val="28"/>
          <w:szCs w:val="24"/>
        </w:rPr>
        <w:t xml:space="preserve"> а</w:t>
      </w:r>
      <w:r w:rsidR="00572353">
        <w:rPr>
          <w:rFonts w:ascii="Times New Roman" w:hAnsi="Times New Roman"/>
          <w:sz w:val="28"/>
          <w:szCs w:val="24"/>
        </w:rPr>
        <w:t xml:space="preserve">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A82397" w:rsidRDefault="00A82397" w:rsidP="00A82397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A82397" w:rsidRPr="00A82397" w:rsidRDefault="00A82397" w:rsidP="00A82397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 </w:t>
      </w:r>
      <w:r w:rsidRPr="00A82397">
        <w:rPr>
          <w:rFonts w:ascii="Times New Roman" w:hAnsi="Times New Roman"/>
          <w:sz w:val="28"/>
          <w:szCs w:val="24"/>
        </w:rPr>
        <w:t xml:space="preserve">Установить, что сведения о доходах, расходах, об имуществе и обязательствах имущественного характера за отчетный период с 1 января по 31 декабря 2019 г., срок подачи которых предусмотрен нормативными правовыми актами </w:t>
      </w:r>
      <w:r>
        <w:rPr>
          <w:rFonts w:ascii="Times New Roman" w:hAnsi="Times New Roman"/>
          <w:sz w:val="28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сельского поселения</w:t>
      </w:r>
      <w:r w:rsidRPr="00A82397">
        <w:rPr>
          <w:rFonts w:ascii="Times New Roman" w:hAnsi="Times New Roman"/>
          <w:sz w:val="28"/>
          <w:szCs w:val="24"/>
        </w:rPr>
        <w:t>, представляются до 1 августа 2020 г. включительно.</w:t>
      </w:r>
    </w:p>
    <w:p w:rsidR="00063A54" w:rsidRPr="00FA1FA1" w:rsidRDefault="00063A54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 xml:space="preserve">после дня официального опубликования и </w:t>
      </w:r>
      <w:r w:rsidR="003915E1">
        <w:rPr>
          <w:rFonts w:ascii="Times New Roman" w:hAnsi="Times New Roman"/>
          <w:sz w:val="28"/>
          <w:szCs w:val="28"/>
        </w:rPr>
        <w:t xml:space="preserve">распространяется на правоотношения, возникшие с 20 апреля 2020 года. </w:t>
      </w:r>
    </w:p>
    <w:p w:rsidR="00256DCD" w:rsidRDefault="00256DCD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FA1FA1" w:rsidRPr="007D2F24" w:rsidRDefault="00256DCD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56DCD">
        <w:rPr>
          <w:rFonts w:ascii="Times New Roman" w:hAnsi="Times New Roman"/>
          <w:sz w:val="28"/>
          <w:szCs w:val="28"/>
        </w:rPr>
        <w:t xml:space="preserve">           Н.А. Беляева</w:t>
      </w:r>
    </w:p>
    <w:p w:rsidR="00D212EB" w:rsidRPr="007D2F24" w:rsidRDefault="008B719E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8776DD" w:rsidRDefault="008776D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sectPr w:rsidR="008776DD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047AC"/>
    <w:multiLevelType w:val="hybridMultilevel"/>
    <w:tmpl w:val="2DC41644"/>
    <w:lvl w:ilvl="0" w:tplc="CBDC57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13AD7"/>
    <w:rsid w:val="00023DFC"/>
    <w:rsid w:val="00054688"/>
    <w:rsid w:val="00063A54"/>
    <w:rsid w:val="00094B81"/>
    <w:rsid w:val="000A68C5"/>
    <w:rsid w:val="000C362F"/>
    <w:rsid w:val="00107366"/>
    <w:rsid w:val="001315D4"/>
    <w:rsid w:val="0014795D"/>
    <w:rsid w:val="00180243"/>
    <w:rsid w:val="001D207D"/>
    <w:rsid w:val="001E3564"/>
    <w:rsid w:val="001E4531"/>
    <w:rsid w:val="001F1226"/>
    <w:rsid w:val="00200CD2"/>
    <w:rsid w:val="00216E16"/>
    <w:rsid w:val="00256DCD"/>
    <w:rsid w:val="002A2972"/>
    <w:rsid w:val="002B6B24"/>
    <w:rsid w:val="00315C42"/>
    <w:rsid w:val="00344FA0"/>
    <w:rsid w:val="00365729"/>
    <w:rsid w:val="00375C4D"/>
    <w:rsid w:val="003915E1"/>
    <w:rsid w:val="00402F47"/>
    <w:rsid w:val="004047B5"/>
    <w:rsid w:val="00457673"/>
    <w:rsid w:val="00481EFC"/>
    <w:rsid w:val="004924A6"/>
    <w:rsid w:val="004A54BA"/>
    <w:rsid w:val="004F1BF1"/>
    <w:rsid w:val="004F6931"/>
    <w:rsid w:val="00547F02"/>
    <w:rsid w:val="00560BD9"/>
    <w:rsid w:val="00572353"/>
    <w:rsid w:val="005C474F"/>
    <w:rsid w:val="005D66EC"/>
    <w:rsid w:val="00664A0F"/>
    <w:rsid w:val="00664AF3"/>
    <w:rsid w:val="00715A98"/>
    <w:rsid w:val="00793436"/>
    <w:rsid w:val="007D2D63"/>
    <w:rsid w:val="007D2F24"/>
    <w:rsid w:val="007D4FA3"/>
    <w:rsid w:val="00801094"/>
    <w:rsid w:val="008776DD"/>
    <w:rsid w:val="0088565A"/>
    <w:rsid w:val="00893E72"/>
    <w:rsid w:val="008B719E"/>
    <w:rsid w:val="008C246E"/>
    <w:rsid w:val="008C6E28"/>
    <w:rsid w:val="008C7D6A"/>
    <w:rsid w:val="008D66AF"/>
    <w:rsid w:val="008F06BB"/>
    <w:rsid w:val="0093248D"/>
    <w:rsid w:val="00934A6E"/>
    <w:rsid w:val="00941E1F"/>
    <w:rsid w:val="00951CDE"/>
    <w:rsid w:val="00990B32"/>
    <w:rsid w:val="009F01C2"/>
    <w:rsid w:val="00A159A1"/>
    <w:rsid w:val="00A82397"/>
    <w:rsid w:val="00A9551F"/>
    <w:rsid w:val="00AB6C62"/>
    <w:rsid w:val="00AF3477"/>
    <w:rsid w:val="00B573EE"/>
    <w:rsid w:val="00B64616"/>
    <w:rsid w:val="00B80BE7"/>
    <w:rsid w:val="00B82137"/>
    <w:rsid w:val="00B82319"/>
    <w:rsid w:val="00C238AF"/>
    <w:rsid w:val="00CE01BF"/>
    <w:rsid w:val="00D212EB"/>
    <w:rsid w:val="00D30572"/>
    <w:rsid w:val="00D50164"/>
    <w:rsid w:val="00D567CE"/>
    <w:rsid w:val="00D6665F"/>
    <w:rsid w:val="00DA3306"/>
    <w:rsid w:val="00DB0BE5"/>
    <w:rsid w:val="00E04A69"/>
    <w:rsid w:val="00E527C2"/>
    <w:rsid w:val="00E702B8"/>
    <w:rsid w:val="00E803E6"/>
    <w:rsid w:val="00E921E8"/>
    <w:rsid w:val="00EB7F25"/>
    <w:rsid w:val="00ED0209"/>
    <w:rsid w:val="00F35E78"/>
    <w:rsid w:val="00F47DF3"/>
    <w:rsid w:val="00F806F7"/>
    <w:rsid w:val="00F86884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F774"/>
  <w15:docId w15:val="{BC16D161-E1B6-465C-A5FD-79F69528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B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87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BE220-82B9-412A-A43C-EB72BDD6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Natacha</dc:creator>
  <cp:lastModifiedBy>Пользователь</cp:lastModifiedBy>
  <cp:revision>16</cp:revision>
  <cp:lastPrinted>2020-05-20T00:32:00Z</cp:lastPrinted>
  <dcterms:created xsi:type="dcterms:W3CDTF">2018-12-24T22:58:00Z</dcterms:created>
  <dcterms:modified xsi:type="dcterms:W3CDTF">2020-05-20T00:33:00Z</dcterms:modified>
</cp:coreProperties>
</file>