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ED" w:rsidRPr="000A7BED" w:rsidRDefault="000A7BED" w:rsidP="000A7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 ФЕДЕРАЦИЯ</w:t>
      </w:r>
    </w:p>
    <w:p w:rsidR="000A7BED" w:rsidRPr="000A7BED" w:rsidRDefault="000A7BED" w:rsidP="000A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КАМЧАТСКИЙ  КРАЙ ЕЛИЗОВСКИЙ </w:t>
      </w:r>
    </w:p>
    <w:p w:rsidR="000A7BED" w:rsidRPr="000A7BED" w:rsidRDefault="000A7BED" w:rsidP="000A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 РАЙОН</w:t>
      </w:r>
    </w:p>
    <w:p w:rsidR="000A7BED" w:rsidRPr="000A7BED" w:rsidRDefault="000A7BED" w:rsidP="000A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 ДЕПУТАТОВ  НОВОАВАЧИНСКОГО  </w:t>
      </w:r>
      <w:proofErr w:type="gramStart"/>
      <w:r w:rsidRPr="000A7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</w:p>
    <w:p w:rsidR="000A7BED" w:rsidRPr="000A7BED" w:rsidRDefault="000A7BED" w:rsidP="000A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0A7B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_____________________        ПОСЕЛЕНИЯ__________________________</w:t>
      </w:r>
    </w:p>
    <w:p w:rsidR="000A7BED" w:rsidRPr="000A7BED" w:rsidRDefault="000A7BED" w:rsidP="000A7BED">
      <w:pPr>
        <w:tabs>
          <w:tab w:val="left" w:pos="1695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A7BED" w:rsidRPr="000A7BED" w:rsidRDefault="000A7BED" w:rsidP="000A7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0A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0A7BED" w:rsidRPr="000A7BED" w:rsidRDefault="000A7BED" w:rsidP="000A7B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7BED" w:rsidRPr="000A7BED" w:rsidRDefault="000A7BED" w:rsidP="000A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 19 »   августа    2019 г.                                                                             № 20</w:t>
      </w:r>
    </w:p>
    <w:p w:rsidR="000A7BED" w:rsidRPr="000A7BED" w:rsidRDefault="000A7BED" w:rsidP="000A7BED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7BED" w:rsidRPr="000A7BED" w:rsidRDefault="000A7BED" w:rsidP="000A7BED">
      <w:pPr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A7B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Решение от 28.03.2019 № 07</w:t>
      </w:r>
    </w:p>
    <w:p w:rsidR="000A7BED" w:rsidRPr="000A7BED" w:rsidRDefault="000A7BED" w:rsidP="000A7BED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B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«Положение об организации и проведении публичных слушаний по вопросам градостроительной деятельности в </w:t>
      </w:r>
      <w:proofErr w:type="spellStart"/>
      <w:r w:rsidRPr="000A7B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Новоавачинском</w:t>
      </w:r>
      <w:proofErr w:type="spellEnd"/>
      <w:r w:rsidRPr="000A7B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</w:p>
    <w:p w:rsidR="000A7BED" w:rsidRPr="000A7BED" w:rsidRDefault="000A7BED" w:rsidP="000A7B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A7BED" w:rsidRPr="000A7BED" w:rsidRDefault="000A7BED" w:rsidP="000A7B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7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Принято Решением Собрания депутатов Новоавачинского сельского поселения</w:t>
      </w:r>
    </w:p>
    <w:p w:rsidR="000A7BED" w:rsidRPr="000A7BED" w:rsidRDefault="000A7BED" w:rsidP="000A7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 « 15 »  августа    2019 года   № 239 </w:t>
      </w:r>
    </w:p>
    <w:p w:rsidR="000A7BED" w:rsidRPr="000A7BED" w:rsidRDefault="000A7BED" w:rsidP="000A7BE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ED" w:rsidRPr="000A7BED" w:rsidRDefault="000A7BED" w:rsidP="000A7BE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0A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</w:t>
      </w:r>
      <w:r w:rsidRPr="000A7B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A7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28.03.2019 № 07 «Положение об организации и проведении публичных слушаний по вопросам градостроительной деятельности в </w:t>
      </w:r>
      <w:proofErr w:type="spellStart"/>
      <w:r w:rsidRPr="000A7BED">
        <w:rPr>
          <w:rFonts w:ascii="Times New Roman" w:eastAsia="Calibri" w:hAnsi="Times New Roman" w:cs="Times New Roman"/>
          <w:sz w:val="28"/>
          <w:szCs w:val="28"/>
          <w:lang w:eastAsia="ru-RU"/>
        </w:rPr>
        <w:t>Новоавачинском</w:t>
      </w:r>
      <w:proofErr w:type="spellEnd"/>
      <w:r w:rsidRPr="000A7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сельском поселении, принятое </w:t>
      </w:r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Новоавачинского сельского поселения от </w:t>
      </w:r>
      <w:r w:rsidRPr="000A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27.03.2019  № 218 </w:t>
      </w:r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A7BED" w:rsidRPr="000A7BED" w:rsidRDefault="000A7BED" w:rsidP="000A7BE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пункт 5.6. статьи 5 изложить в следующей редакции:</w:t>
      </w:r>
    </w:p>
    <w:p w:rsidR="000A7BED" w:rsidRPr="000A7BED" w:rsidRDefault="000A7BED" w:rsidP="000A7BE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>«5.6. Оповещение о начале публичных слушаний подлежит опубликованию в официальном печатном издании «</w:t>
      </w:r>
      <w:proofErr w:type="spellStart"/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Елизовский</w:t>
      </w:r>
      <w:proofErr w:type="spellEnd"/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не позднее, чем за семь дней до дня размещения проекта, подлежащего рассмотрению на публичных слушаниях</w:t>
      </w:r>
      <w:proofErr w:type="gramStart"/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</w:tabs>
        <w:spacing w:after="0" w:line="240" w:lineRule="auto"/>
        <w:ind w:left="567" w:right="-2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End"/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статью 12 изложить в следующей редакции:</w:t>
      </w:r>
      <w:r w:rsidRPr="000A7BE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</w:tabs>
        <w:spacing w:after="0" w:line="240" w:lineRule="auto"/>
        <w:ind w:left="567" w:right="-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«12. Заключение </w:t>
      </w:r>
      <w:r w:rsidRPr="000A7BE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0A7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результатах публичных </w:t>
      </w:r>
      <w:r w:rsidRPr="000A7BED">
        <w:rPr>
          <w:rFonts w:ascii="Times New Roman" w:eastAsia="Times New Roman" w:hAnsi="Times New Roman" w:cs="Times New Roman"/>
          <w:b/>
          <w:sz w:val="28"/>
          <w:szCs w:val="28"/>
        </w:rPr>
        <w:t>слушаний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  <w:tab w:val="left" w:pos="1266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12.1. Заключение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результатах публичных слушаний подготавливается уполномоченным органом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A7B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течение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дней со дня подписания протокола публичных слушаний.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  <w:tab w:val="left" w:pos="1194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     12.2. В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заключении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результатах публичных слушаний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должны быть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указаны: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  <w:tab w:val="left" w:pos="1194"/>
        </w:tabs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      1)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дата оформления заключения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результатах публичных слушаний;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  <w:tab w:val="left" w:pos="1038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2) наименование проекта, рассмотренного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публичных слушаниях, сведения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количестве участников публичных слушаний,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приняли участие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публичных слушаниях;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3) реквизиты протокола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публичных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слушаний,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основании которого подготовлено заключение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результатах публичных слушаний;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      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      5) аргументированные рекомендации уполномоченного органа о целесообразности или нецелесообразности учета внесенных участниками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lastRenderedPageBreak/>
        <w:t>публичных слушаний предложений и замечаний и выводы по результатам публичных слушаний.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</w:tabs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sz w:val="28"/>
          <w:szCs w:val="28"/>
        </w:rPr>
        <w:t>12.3. Заключение о результатах публичных слушаний подлежит опубликованию в официальном печатном издании "</w:t>
      </w:r>
      <w:proofErr w:type="spellStart"/>
      <w:r w:rsidRPr="000A7BED">
        <w:rPr>
          <w:rFonts w:ascii="Times New Roman" w:eastAsia="Times New Roman" w:hAnsi="Times New Roman" w:cs="Times New Roman"/>
          <w:sz w:val="28"/>
          <w:szCs w:val="28"/>
        </w:rPr>
        <w:t>Елизовский</w:t>
      </w:r>
      <w:proofErr w:type="spellEnd"/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вестник" в порядке, установленном для официального опубликования муниципальных правовых актов, и размещается на официальном сайте.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  <w:tab w:val="left" w:pos="1321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        12.4. В случаях,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предусмотренных законодательством Российской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Федерации, на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основании заключения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результатах публичных слушаний, уполномоченный орган осуществляет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подготовку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рекомендаций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вопросу, вынесенному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публичные слушания.</w:t>
      </w:r>
    </w:p>
    <w:p w:rsidR="000A7BED" w:rsidRPr="000A7BED" w:rsidRDefault="000A7BED" w:rsidP="000A7BED">
      <w:pPr>
        <w:widowControl w:val="0"/>
        <w:tabs>
          <w:tab w:val="left" w:pos="0"/>
          <w:tab w:val="left" w:pos="993"/>
          <w:tab w:val="left" w:pos="1357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12.5. Уполномоченный орган обеспечивает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хранение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итоговых документов публичных слушаний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документов, связанных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организацией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проведением публичных слушаний,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порядке, установленном законодательством Российской Федерации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законодательством Камчатского края </w:t>
      </w:r>
      <w:r w:rsidRPr="000A7BE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хранения официальных документов</w:t>
      </w:r>
      <w:proofErr w:type="gramStart"/>
      <w:r w:rsidRPr="000A7BED">
        <w:rPr>
          <w:rFonts w:ascii="Times New Roman" w:eastAsia="Times New Roman" w:hAnsi="Times New Roman" w:cs="Times New Roman"/>
          <w:spacing w:val="-1"/>
          <w:sz w:val="28"/>
          <w:szCs w:val="28"/>
        </w:rPr>
        <w:t>.».</w:t>
      </w:r>
      <w:proofErr w:type="gramEnd"/>
    </w:p>
    <w:p w:rsidR="000A7BED" w:rsidRPr="000A7BED" w:rsidRDefault="000A7BED" w:rsidP="000A7BED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дня его официального опубликования (обнародования).</w:t>
      </w:r>
    </w:p>
    <w:p w:rsidR="000A7BED" w:rsidRPr="000A7BED" w:rsidRDefault="000A7BED" w:rsidP="000A7BED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ED" w:rsidRPr="000A7BED" w:rsidRDefault="000A7BED" w:rsidP="000A7B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BED" w:rsidRPr="000A7BED" w:rsidRDefault="000A7BED" w:rsidP="000A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Новоавачинского </w:t>
      </w:r>
    </w:p>
    <w:p w:rsidR="000A7BED" w:rsidRPr="000A7BED" w:rsidRDefault="000A7BED" w:rsidP="000A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О.А. Прокопенко</w:t>
      </w:r>
    </w:p>
    <w:p w:rsidR="00061C5D" w:rsidRDefault="00061C5D">
      <w:bookmarkStart w:id="0" w:name="_GoBack"/>
      <w:bookmarkEnd w:id="0"/>
    </w:p>
    <w:sectPr w:rsidR="00061C5D" w:rsidSect="00281C33">
      <w:pgSz w:w="11906" w:h="16838"/>
      <w:pgMar w:top="568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0D"/>
    <w:rsid w:val="00061C5D"/>
    <w:rsid w:val="000A7BED"/>
    <w:rsid w:val="00D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2019-08-21T23:59:00Z</dcterms:created>
  <dcterms:modified xsi:type="dcterms:W3CDTF">2019-08-21T23:59:00Z</dcterms:modified>
</cp:coreProperties>
</file>