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От «</w:t>
      </w:r>
      <w:r w:rsidR="00340514">
        <w:rPr>
          <w:sz w:val="28"/>
          <w:szCs w:val="20"/>
          <w:lang w:eastAsia="ru-RU"/>
        </w:rPr>
        <w:t>03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октября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2018г.                                             </w:t>
      </w:r>
      <w:r w:rsidR="00373B7A">
        <w:rPr>
          <w:sz w:val="28"/>
          <w:szCs w:val="20"/>
          <w:lang w:eastAsia="ru-RU"/>
        </w:rPr>
        <w:t xml:space="preserve">          </w:t>
      </w:r>
      <w:r w:rsidR="00340514">
        <w:rPr>
          <w:sz w:val="28"/>
          <w:szCs w:val="20"/>
          <w:lang w:eastAsia="ru-RU"/>
        </w:rPr>
        <w:t xml:space="preserve">            </w:t>
      </w:r>
      <w:r w:rsidR="00373B7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Pr="00CB4C9F">
        <w:rPr>
          <w:sz w:val="28"/>
          <w:szCs w:val="20"/>
          <w:lang w:eastAsia="ru-RU"/>
        </w:rPr>
        <w:t xml:space="preserve">   № </w:t>
      </w:r>
      <w:r w:rsidR="00340514">
        <w:rPr>
          <w:sz w:val="28"/>
          <w:szCs w:val="20"/>
          <w:lang w:eastAsia="ru-RU"/>
        </w:rPr>
        <w:t>177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EE4FE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r w:rsidRPr="00CB4C9F">
              <w:rPr>
                <w:sz w:val="28"/>
                <w:szCs w:val="20"/>
                <w:lang w:eastAsia="ru-RU"/>
              </w:rPr>
              <w:t xml:space="preserve">Новоавачинского сельского поселения </w:t>
            </w:r>
            <w:r w:rsidR="00625149" w:rsidRPr="00CB4C9F">
              <w:rPr>
                <w:sz w:val="28"/>
                <w:szCs w:val="20"/>
                <w:lang w:eastAsia="ru-RU"/>
              </w:rPr>
              <w:t>от 29.12.2017 № 209</w:t>
            </w:r>
            <w:r w:rsidR="00625149">
              <w:rPr>
                <w:sz w:val="28"/>
                <w:szCs w:val="20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«</w:t>
            </w:r>
            <w:r w:rsidR="00625149"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625149"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 w:rsidR="00625149">
              <w:rPr>
                <w:sz w:val="28"/>
                <w:szCs w:val="28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 xml:space="preserve">среды в </w:t>
            </w:r>
            <w:proofErr w:type="spellStart"/>
            <w:r w:rsidR="00625149" w:rsidRPr="00CB4C9F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="00625149" w:rsidRPr="00CB4C9F">
              <w:rPr>
                <w:sz w:val="28"/>
                <w:szCs w:val="28"/>
                <w:lang w:eastAsia="ru-RU"/>
              </w:rPr>
              <w:t xml:space="preserve"> сельском поселении на 2018-2022 годы</w:t>
            </w:r>
            <w:r w:rsidR="00625149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8E724B" w:rsidRDefault="008E724B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8E724B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В соответствии с Порядком принятия решений о разработке муниципальных программ Новоавачинского сельского поселения, их формирования и реализации, утвержденным постановлением администрации Новоавачинского сельского поселения от 29.10.2013 № 190, в целях повышения эффективности расходования бюджетных средств и уточнения отдельных мероприятий муниципальных программ на основании ст. 59 Устава </w:t>
      </w:r>
      <w:r>
        <w:rPr>
          <w:sz w:val="28"/>
          <w:szCs w:val="28"/>
        </w:rPr>
        <w:t>Новоавачинского сельского поселения</w:t>
      </w:r>
    </w:p>
    <w:p w:rsid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8E724B" w:rsidRPr="00CB4C9F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8E724B" w:rsidP="00DD13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CB4C9F" w:rsidRPr="00CB4C9F">
        <w:rPr>
          <w:sz w:val="28"/>
          <w:szCs w:val="20"/>
          <w:lang w:eastAsia="ru-RU"/>
        </w:rPr>
        <w:t>1. Внести 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r w:rsidR="00DD139C" w:rsidRPr="00CB4C9F">
        <w:rPr>
          <w:sz w:val="28"/>
          <w:szCs w:val="20"/>
          <w:lang w:eastAsia="ru-RU"/>
        </w:rPr>
        <w:t>Новоавачинского сельского поселения от 29.12.</w:t>
      </w:r>
      <w:r>
        <w:rPr>
          <w:sz w:val="28"/>
          <w:szCs w:val="20"/>
          <w:lang w:eastAsia="ru-RU"/>
        </w:rPr>
        <w:t xml:space="preserve"> 2</w:t>
      </w:r>
      <w:r w:rsidR="00DD139C" w:rsidRPr="00CB4C9F">
        <w:rPr>
          <w:sz w:val="28"/>
          <w:szCs w:val="20"/>
          <w:lang w:eastAsia="ru-RU"/>
        </w:rPr>
        <w:t>017 № 209</w:t>
      </w:r>
      <w:r w:rsidR="00DD139C">
        <w:rPr>
          <w:sz w:val="28"/>
          <w:szCs w:val="20"/>
          <w:lang w:eastAsia="ru-RU"/>
        </w:rPr>
        <w:t xml:space="preserve"> </w:t>
      </w:r>
      <w:r w:rsidR="00CB4C9F"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="00CB4C9F" w:rsidRPr="00CB4C9F">
        <w:rPr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CB4C9F" w:rsidRPr="00CB4C9F">
        <w:rPr>
          <w:sz w:val="28"/>
          <w:szCs w:val="28"/>
          <w:lang w:eastAsia="ru-RU"/>
        </w:rPr>
        <w:t>Новоавачинском</w:t>
      </w:r>
      <w:proofErr w:type="spellEnd"/>
      <w:r w:rsidR="00CB4C9F" w:rsidRPr="00CB4C9F">
        <w:rPr>
          <w:sz w:val="28"/>
          <w:szCs w:val="28"/>
          <w:lang w:eastAsia="ru-RU"/>
        </w:rPr>
        <w:t xml:space="preserve"> сельском поселении на 2018-2022 годы</w:t>
      </w:r>
      <w:r w:rsidR="002B5350">
        <w:rPr>
          <w:sz w:val="28"/>
          <w:szCs w:val="28"/>
          <w:lang w:eastAsia="ru-RU"/>
        </w:rPr>
        <w:t>» следующие изменения:</w:t>
      </w:r>
    </w:p>
    <w:p w:rsidR="00663B40" w:rsidRDefault="008E724B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663B40">
        <w:rPr>
          <w:sz w:val="28"/>
          <w:szCs w:val="20"/>
          <w:lang w:eastAsia="ru-RU"/>
        </w:rPr>
        <w:t xml:space="preserve">1.1 </w:t>
      </w:r>
      <w:r w:rsidR="002B5350">
        <w:rPr>
          <w:sz w:val="28"/>
          <w:szCs w:val="20"/>
          <w:lang w:eastAsia="ru-RU"/>
        </w:rPr>
        <w:t>Пункт</w:t>
      </w:r>
      <w:r w:rsidR="00663B40">
        <w:rPr>
          <w:sz w:val="28"/>
          <w:szCs w:val="20"/>
          <w:lang w:eastAsia="ru-RU"/>
        </w:rPr>
        <w:t xml:space="preserve"> </w:t>
      </w:r>
      <w:r w:rsidR="00A2543B">
        <w:rPr>
          <w:sz w:val="28"/>
          <w:szCs w:val="20"/>
          <w:lang w:eastAsia="ru-RU"/>
        </w:rPr>
        <w:t>раздел</w:t>
      </w:r>
      <w:r w:rsidR="002B5350">
        <w:rPr>
          <w:sz w:val="28"/>
          <w:szCs w:val="20"/>
          <w:lang w:eastAsia="ru-RU"/>
        </w:rPr>
        <w:t>а</w:t>
      </w:r>
      <w:r w:rsidR="00A2543B">
        <w:rPr>
          <w:sz w:val="28"/>
          <w:szCs w:val="20"/>
          <w:lang w:eastAsia="ru-RU"/>
        </w:rPr>
        <w:t xml:space="preserve"> 1 «Объемы и источники бюджетных ассигнований»</w:t>
      </w:r>
      <w:r w:rsidR="00424083">
        <w:rPr>
          <w:sz w:val="28"/>
          <w:szCs w:val="20"/>
          <w:lang w:eastAsia="ru-RU"/>
        </w:rPr>
        <w:t xml:space="preserve"> паспорта</w:t>
      </w:r>
      <w:r w:rsidR="002B5350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 w:rsidR="00663B40"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 w:rsidR="00663B40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 xml:space="preserve">изложить </w:t>
      </w:r>
      <w:r w:rsidR="00663B40">
        <w:rPr>
          <w:sz w:val="28"/>
          <w:szCs w:val="20"/>
          <w:lang w:eastAsia="ru-RU"/>
        </w:rPr>
        <w:t>в редакции согласно приложению</w:t>
      </w:r>
      <w:r w:rsidR="002B5350">
        <w:rPr>
          <w:sz w:val="28"/>
          <w:szCs w:val="20"/>
          <w:lang w:eastAsia="ru-RU"/>
        </w:rPr>
        <w:t xml:space="preserve"> 1</w:t>
      </w:r>
      <w:r w:rsidR="00663B40">
        <w:rPr>
          <w:sz w:val="28"/>
          <w:szCs w:val="20"/>
          <w:lang w:eastAsia="ru-RU"/>
        </w:rPr>
        <w:t xml:space="preserve"> к настоящему постановлению</w:t>
      </w:r>
      <w:r w:rsidR="002B5350">
        <w:rPr>
          <w:sz w:val="28"/>
          <w:szCs w:val="20"/>
          <w:lang w:eastAsia="ru-RU"/>
        </w:rPr>
        <w:t>;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1.2.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1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2 к настоящему постановлению;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1.3.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2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3 к настоящему постановлению;</w:t>
      </w:r>
    </w:p>
    <w:p w:rsidR="00B05B45" w:rsidRDefault="00B05B45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 1.4.</w:t>
      </w:r>
      <w:r w:rsidRPr="00B05B45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1 </w:t>
      </w:r>
      <w:r w:rsidR="006E36E4">
        <w:rPr>
          <w:sz w:val="28"/>
          <w:szCs w:val="20"/>
          <w:lang w:eastAsia="ru-RU"/>
        </w:rPr>
        <w:t>«</w:t>
      </w:r>
      <w:r w:rsidRPr="00B05B45">
        <w:rPr>
          <w:sz w:val="28"/>
          <w:szCs w:val="20"/>
          <w:lang w:eastAsia="ru-RU"/>
        </w:rPr>
        <w:t>Финансовое обеспечение реализации муниципальной программы</w:t>
      </w:r>
      <w:r w:rsidR="006E36E4">
        <w:rPr>
          <w:sz w:val="28"/>
          <w:szCs w:val="20"/>
          <w:lang w:eastAsia="ru-RU"/>
        </w:rPr>
        <w:t>»</w:t>
      </w:r>
      <w:r w:rsidR="00CA28B3" w:rsidRPr="00CA28B3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4 к настоящему постановлению;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1.5.</w:t>
      </w:r>
      <w:r w:rsidRPr="00BF619F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2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 xml:space="preserve">Перечень мероприятий Подпрограммы 1 «Современная городская среда в </w:t>
      </w:r>
      <w:proofErr w:type="spellStart"/>
      <w:r w:rsidRPr="00BF619F">
        <w:rPr>
          <w:sz w:val="28"/>
          <w:szCs w:val="20"/>
          <w:lang w:eastAsia="ru-RU"/>
        </w:rPr>
        <w:t>Новоавачинском</w:t>
      </w:r>
      <w:proofErr w:type="spellEnd"/>
      <w:r w:rsidRPr="00BF619F">
        <w:rPr>
          <w:sz w:val="28"/>
          <w:szCs w:val="20"/>
          <w:lang w:eastAsia="ru-RU"/>
        </w:rPr>
        <w:t xml:space="preserve"> сельском поселении»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5 к настоящему постановлению;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1.6. Приложение 3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>Перечень основных мероприятий Подпрограммы 2 «Благоустройство территории Новоавачинского сельского поселения на 2018 год»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6 к настоящему постановлению.</w:t>
      </w:r>
    </w:p>
    <w:p w:rsidR="00663B40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B4C9F" w:rsidRPr="00CB4C9F">
        <w:rPr>
          <w:sz w:val="28"/>
          <w:szCs w:val="28"/>
          <w:lang w:eastAsia="ru-RU"/>
        </w:rPr>
        <w:t>2</w:t>
      </w:r>
      <w:r w:rsidR="00CB4C9F" w:rsidRPr="00CB4C9F">
        <w:rPr>
          <w:sz w:val="28"/>
          <w:szCs w:val="20"/>
          <w:lang w:eastAsia="ru-RU"/>
        </w:rPr>
        <w:t xml:space="preserve">. Настоящее постановление вступает </w:t>
      </w:r>
      <w:r w:rsidR="002D768D">
        <w:rPr>
          <w:sz w:val="28"/>
          <w:szCs w:val="20"/>
          <w:lang w:eastAsia="ru-RU"/>
        </w:rPr>
        <w:t>в</w:t>
      </w:r>
      <w:r w:rsidR="00CB4C9F" w:rsidRPr="00CB4C9F">
        <w:rPr>
          <w:sz w:val="28"/>
          <w:szCs w:val="20"/>
          <w:lang w:eastAsia="ru-RU"/>
        </w:rPr>
        <w:t xml:space="preserve">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proofErr w:type="gramStart"/>
      <w:r w:rsidRPr="00CB4C9F">
        <w:rPr>
          <w:sz w:val="28"/>
          <w:szCs w:val="20"/>
          <w:lang w:eastAsia="ru-RU"/>
        </w:rPr>
        <w:t xml:space="preserve">Контроль </w:t>
      </w:r>
      <w:r w:rsidR="00CA28B3">
        <w:rPr>
          <w:sz w:val="28"/>
          <w:szCs w:val="20"/>
          <w:lang w:eastAsia="ru-RU"/>
        </w:rPr>
        <w:t>за</w:t>
      </w:r>
      <w:proofErr w:type="gramEnd"/>
      <w:r w:rsidR="00CA28B3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исполнени</w:t>
      </w:r>
      <w:r w:rsidR="00CA28B3">
        <w:rPr>
          <w:sz w:val="28"/>
          <w:szCs w:val="20"/>
          <w:lang w:eastAsia="ru-RU"/>
        </w:rPr>
        <w:t>ем</w:t>
      </w:r>
      <w:r w:rsidRPr="00CB4C9F">
        <w:rPr>
          <w:sz w:val="28"/>
          <w:szCs w:val="20"/>
          <w:lang w:eastAsia="ru-RU"/>
        </w:rPr>
        <w:t xml:space="preserve"> настоящего постановления возложить на начальника отдела экономики, финансов и имущественных отношений администрации Новоавачинского сельского поселения Трушину Т.В.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Новоавачинского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              </w:t>
      </w:r>
      <w:r w:rsidR="00D01A86">
        <w:rPr>
          <w:sz w:val="28"/>
          <w:szCs w:val="20"/>
          <w:lang w:eastAsia="ru-RU"/>
        </w:rPr>
        <w:t xml:space="preserve">             </w:t>
      </w:r>
      <w:r w:rsidRPr="00CB4C9F">
        <w:rPr>
          <w:sz w:val="28"/>
          <w:szCs w:val="20"/>
          <w:lang w:eastAsia="ru-RU"/>
        </w:rPr>
        <w:t xml:space="preserve">О.А. Прокопенко                                        </w:t>
      </w: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D01A86" w:rsidRDefault="00D01A86" w:rsidP="00CB4C9F">
      <w:pPr>
        <w:suppressAutoHyphens w:val="0"/>
        <w:jc w:val="right"/>
      </w:pPr>
    </w:p>
    <w:p w:rsidR="00D01A86" w:rsidRDefault="00D01A86" w:rsidP="00CB4C9F">
      <w:pPr>
        <w:suppressAutoHyphens w:val="0"/>
        <w:jc w:val="right"/>
      </w:pPr>
    </w:p>
    <w:p w:rsidR="00D01A86" w:rsidRDefault="00D01A86" w:rsidP="00CB4C9F">
      <w:pPr>
        <w:suppressAutoHyphens w:val="0"/>
        <w:jc w:val="right"/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  <w:sectPr w:rsidR="00D01A86" w:rsidSect="00EE4FE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1A86" w:rsidRDefault="00D01A86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2998"/>
        <w:gridCol w:w="850"/>
        <w:gridCol w:w="850"/>
        <w:gridCol w:w="1651"/>
        <w:gridCol w:w="2623"/>
        <w:gridCol w:w="1916"/>
        <w:gridCol w:w="2197"/>
      </w:tblGrid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Приложение  6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Новоавачинского сельского поселения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0" w:type="dxa"/>
            <w:gridSpan w:val="8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от  03.10. 2018 год    № 177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Новоавачинского сельского поселения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40" w:type="dxa"/>
            <w:gridSpan w:val="7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от « 29 »  декабря  2017 г.        № 209             </w:t>
            </w: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705"/>
        </w:trPr>
        <w:tc>
          <w:tcPr>
            <w:tcW w:w="16960" w:type="dxa"/>
            <w:gridSpan w:val="9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Перечень основных мероприятий   Подпрограммы 2  «Благоустройство территории Новоавачинского сельского поселения на 2018 год»</w:t>
            </w:r>
          </w:p>
        </w:tc>
      </w:tr>
      <w:tr w:rsidR="00D01A86" w:rsidRPr="00D01A86" w:rsidTr="00D01A86">
        <w:trPr>
          <w:trHeight w:val="322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Натуральные показатели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0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Исполнители мероприятий</w:t>
            </w:r>
          </w:p>
        </w:tc>
      </w:tr>
      <w:tr w:rsidR="00D01A86" w:rsidRPr="00D01A86" w:rsidTr="00D01A86">
        <w:trPr>
          <w:trHeight w:val="322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22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58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2.1.  «Капитальный ремонт и ремонт автомобильных дорог общего пользования </w:t>
            </w:r>
            <w:r w:rsidRPr="00D01A86">
              <w:rPr>
                <w:b/>
                <w:bCs/>
                <w:sz w:val="28"/>
                <w:szCs w:val="28"/>
                <w:lang w:eastAsia="ru-RU"/>
              </w:rPr>
              <w:lastRenderedPageBreak/>
              <w:t>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Всего, в т. ч.: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22139,211</w:t>
            </w:r>
          </w:p>
        </w:tc>
        <w:tc>
          <w:tcPr>
            <w:tcW w:w="2540" w:type="dxa"/>
            <w:vMerge w:val="restart"/>
            <w:noWrap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19058,304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193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3080,907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lastRenderedPageBreak/>
              <w:t>1,1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16820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21175,998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48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19058,304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2117,694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1,1,1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Устройство автомобильной дороги по   ул. Ольховая в пос.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Новый</w:t>
            </w:r>
            <w:proofErr w:type="gramEnd"/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1808,343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1627,4145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180,9285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1,1,2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дороги общего пользования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Промышленная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 пос. Нагорный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19367,655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17430,8895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1936,7655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1,1,3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дороги общего пользования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         пос. </w:t>
            </w:r>
            <w:proofErr w:type="spellStart"/>
            <w:r w:rsidRPr="00D01A86">
              <w:rPr>
                <w:sz w:val="28"/>
                <w:szCs w:val="28"/>
                <w:lang w:eastAsia="ru-RU"/>
              </w:rPr>
              <w:t>Двуречье</w:t>
            </w:r>
            <w:proofErr w:type="spellEnd"/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1,1,4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</w:t>
            </w:r>
            <w:r w:rsidRPr="00D01A86">
              <w:rPr>
                <w:sz w:val="28"/>
                <w:szCs w:val="28"/>
                <w:lang w:eastAsia="ru-RU"/>
              </w:rPr>
              <w:lastRenderedPageBreak/>
              <w:t>покрытия дороги общего пользования по ул. Первомайская, Совхозная в пос. Нагорный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Pr="00D01A86">
              <w:rPr>
                <w:sz w:val="28"/>
                <w:szCs w:val="28"/>
                <w:lang w:eastAsia="ru-RU"/>
              </w:rPr>
              <w:lastRenderedPageBreak/>
              <w:t>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963,213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963,213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1,2,1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межквартального проезда вдоль жилого дома     № 15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пос. Новый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42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1,2,2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межквартального проезда вдоль жилого дома    № 17, 19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пос. Новый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7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межквартального проезда вдоль жилого дома                      № 21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пос. Новый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963,213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51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963,213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1,2,4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межквартального проезда вдоль жилого дома                        </w:t>
            </w:r>
            <w:r w:rsidRPr="00D01A86">
              <w:rPr>
                <w:sz w:val="28"/>
                <w:szCs w:val="28"/>
                <w:lang w:eastAsia="ru-RU"/>
              </w:rPr>
              <w:lastRenderedPageBreak/>
              <w:t xml:space="preserve">№ 22, 22а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пос. Новый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Администрация Новоавачинского сельского </w:t>
            </w:r>
            <w:r w:rsidRPr="00D01A86">
              <w:rPr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51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1,2,5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асфальтобетонного покрытия межквартального проезда вдоль жилого дома                        № 23, 23а по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пос. Новый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69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Основное мероприятие 2.2.  «Ремонт и реконструкция элементов архитектуры  ландшафта»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линии наружного освещения по 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Совхозная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  пос. Красный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 xml:space="preserve">Ремонт линии наружного освещения по   ул. </w:t>
            </w:r>
            <w:proofErr w:type="gramStart"/>
            <w:r w:rsidRPr="00D01A86">
              <w:rPr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D01A86">
              <w:rPr>
                <w:sz w:val="28"/>
                <w:szCs w:val="28"/>
                <w:lang w:eastAsia="ru-RU"/>
              </w:rPr>
              <w:t xml:space="preserve"> в   пос. </w:t>
            </w:r>
            <w:proofErr w:type="spellStart"/>
            <w:r w:rsidRPr="00D01A86">
              <w:rPr>
                <w:sz w:val="28"/>
                <w:szCs w:val="28"/>
                <w:lang w:eastAsia="ru-RU"/>
              </w:rPr>
              <w:t>Двуречье</w:t>
            </w:r>
            <w:proofErr w:type="spellEnd"/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163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440" w:type="dxa"/>
            <w:gridSpan w:val="2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Восстановление детских площадок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30"/>
        </w:trPr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01A8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90"/>
        </w:trPr>
        <w:tc>
          <w:tcPr>
            <w:tcW w:w="9220" w:type="dxa"/>
            <w:gridSpan w:val="6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 ПО ПОДПРОГРАММЕ 2</w:t>
            </w: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22139,211</w:t>
            </w:r>
          </w:p>
        </w:tc>
        <w:tc>
          <w:tcPr>
            <w:tcW w:w="2540" w:type="dxa"/>
            <w:vMerge w:val="restart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01A86" w:rsidRPr="00D01A86" w:rsidTr="00D01A86">
        <w:trPr>
          <w:trHeight w:val="570"/>
        </w:trPr>
        <w:tc>
          <w:tcPr>
            <w:tcW w:w="9220" w:type="dxa"/>
            <w:gridSpan w:val="6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315"/>
        </w:trPr>
        <w:tc>
          <w:tcPr>
            <w:tcW w:w="9220" w:type="dxa"/>
            <w:gridSpan w:val="6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19058,304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1A86" w:rsidRPr="00D01A86" w:rsidTr="00D01A86">
        <w:trPr>
          <w:trHeight w:val="495"/>
        </w:trPr>
        <w:tc>
          <w:tcPr>
            <w:tcW w:w="9220" w:type="dxa"/>
            <w:gridSpan w:val="6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01A86">
              <w:rPr>
                <w:b/>
                <w:bCs/>
                <w:sz w:val="28"/>
                <w:szCs w:val="28"/>
                <w:lang w:eastAsia="ru-RU"/>
              </w:rPr>
              <w:t>3080,907</w:t>
            </w:r>
          </w:p>
        </w:tc>
        <w:tc>
          <w:tcPr>
            <w:tcW w:w="2540" w:type="dxa"/>
            <w:vMerge/>
            <w:hideMark/>
          </w:tcPr>
          <w:p w:rsidR="00D01A86" w:rsidRPr="00D01A86" w:rsidRDefault="00D01A86" w:rsidP="00D01A8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01A86" w:rsidRDefault="00D01A86" w:rsidP="00D01A86">
      <w:pPr>
        <w:suppressAutoHyphens w:val="0"/>
        <w:jc w:val="right"/>
        <w:rPr>
          <w:sz w:val="28"/>
          <w:szCs w:val="28"/>
          <w:lang w:eastAsia="ru-RU"/>
        </w:rPr>
      </w:pPr>
    </w:p>
    <w:sectPr w:rsidR="00D01A86" w:rsidSect="00D01A86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E4" w:rsidRDefault="004A6AE4">
      <w:r>
        <w:separator/>
      </w:r>
    </w:p>
  </w:endnote>
  <w:endnote w:type="continuationSeparator" w:id="0">
    <w:p w:rsidR="004A6AE4" w:rsidRDefault="004A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E4" w:rsidRDefault="004A6AE4">
      <w:r>
        <w:separator/>
      </w:r>
    </w:p>
  </w:footnote>
  <w:footnote w:type="continuationSeparator" w:id="0">
    <w:p w:rsidR="004A6AE4" w:rsidRDefault="004A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ED5"/>
    <w:rsid w:val="00020D9E"/>
    <w:rsid w:val="000747E2"/>
    <w:rsid w:val="00085A57"/>
    <w:rsid w:val="000B41D8"/>
    <w:rsid w:val="00121C3C"/>
    <w:rsid w:val="00141C8E"/>
    <w:rsid w:val="001823B8"/>
    <w:rsid w:val="00184144"/>
    <w:rsid w:val="001B571E"/>
    <w:rsid w:val="001D3957"/>
    <w:rsid w:val="002075BE"/>
    <w:rsid w:val="00223634"/>
    <w:rsid w:val="00226BA8"/>
    <w:rsid w:val="00252F9C"/>
    <w:rsid w:val="00253DB3"/>
    <w:rsid w:val="00273731"/>
    <w:rsid w:val="002919AB"/>
    <w:rsid w:val="002B5350"/>
    <w:rsid w:val="002C4930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A1FBA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6083F"/>
    <w:rsid w:val="00477A9B"/>
    <w:rsid w:val="004A2537"/>
    <w:rsid w:val="004A2A25"/>
    <w:rsid w:val="004A406A"/>
    <w:rsid w:val="004A6AE4"/>
    <w:rsid w:val="004B1966"/>
    <w:rsid w:val="004B683B"/>
    <w:rsid w:val="004C0D47"/>
    <w:rsid w:val="004D09F7"/>
    <w:rsid w:val="00500D36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5AB3"/>
    <w:rsid w:val="00694578"/>
    <w:rsid w:val="006B56C5"/>
    <w:rsid w:val="006C25BC"/>
    <w:rsid w:val="006E36E4"/>
    <w:rsid w:val="006E5CCD"/>
    <w:rsid w:val="006F334A"/>
    <w:rsid w:val="006F5710"/>
    <w:rsid w:val="00716F9D"/>
    <w:rsid w:val="00735204"/>
    <w:rsid w:val="00746B6A"/>
    <w:rsid w:val="007559FC"/>
    <w:rsid w:val="00767A83"/>
    <w:rsid w:val="007A66C4"/>
    <w:rsid w:val="007B2A70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D1A6B"/>
    <w:rsid w:val="008E724B"/>
    <w:rsid w:val="0091124B"/>
    <w:rsid w:val="00925A03"/>
    <w:rsid w:val="0094619C"/>
    <w:rsid w:val="00961D54"/>
    <w:rsid w:val="0097578C"/>
    <w:rsid w:val="00985FE1"/>
    <w:rsid w:val="009B0514"/>
    <w:rsid w:val="009C3F52"/>
    <w:rsid w:val="009D6AFA"/>
    <w:rsid w:val="009E3A46"/>
    <w:rsid w:val="009E529B"/>
    <w:rsid w:val="009F6248"/>
    <w:rsid w:val="00A2543B"/>
    <w:rsid w:val="00A44229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BF619F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627B"/>
    <w:rsid w:val="00CE6770"/>
    <w:rsid w:val="00CF76AB"/>
    <w:rsid w:val="00D0190E"/>
    <w:rsid w:val="00D01A86"/>
    <w:rsid w:val="00D35D23"/>
    <w:rsid w:val="00D424AA"/>
    <w:rsid w:val="00D50C38"/>
    <w:rsid w:val="00D50EB2"/>
    <w:rsid w:val="00D603F2"/>
    <w:rsid w:val="00D6773B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4FE0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C5E91"/>
    <w:rsid w:val="00FC73C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2018-10-04T21:17:00Z</cp:lastPrinted>
  <dcterms:created xsi:type="dcterms:W3CDTF">2017-12-17T23:03:00Z</dcterms:created>
  <dcterms:modified xsi:type="dcterms:W3CDTF">2018-10-31T21:29:00Z</dcterms:modified>
</cp:coreProperties>
</file>