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ED" w:rsidRPr="00835292" w:rsidRDefault="00CA53ED" w:rsidP="00CA53ED">
      <w:pPr>
        <w:tabs>
          <w:tab w:val="left" w:pos="7920"/>
        </w:tabs>
        <w:spacing w:after="0" w:line="240" w:lineRule="auto"/>
        <w:jc w:val="center"/>
        <w:rPr>
          <w:rFonts w:ascii="Times New Roman" w:hAnsi="Times New Roman" w:cs="Times New Roman"/>
          <w:caps/>
          <w:sz w:val="28"/>
          <w:szCs w:val="28"/>
        </w:rPr>
      </w:pPr>
      <w:r w:rsidRPr="00835292">
        <w:rPr>
          <w:rFonts w:ascii="Times New Roman" w:hAnsi="Times New Roman" w:cs="Times New Roman"/>
          <w:caps/>
          <w:sz w:val="28"/>
          <w:szCs w:val="28"/>
        </w:rPr>
        <w:t>Российская Федерация</w:t>
      </w:r>
    </w:p>
    <w:p w:rsidR="00CA53ED" w:rsidRPr="00835292" w:rsidRDefault="00CA53ED" w:rsidP="00CA53ED">
      <w:pPr>
        <w:tabs>
          <w:tab w:val="left" w:pos="7920"/>
        </w:tabs>
        <w:spacing w:after="0" w:line="240" w:lineRule="auto"/>
        <w:jc w:val="center"/>
        <w:rPr>
          <w:rFonts w:ascii="Times New Roman" w:hAnsi="Times New Roman" w:cs="Times New Roman"/>
          <w:caps/>
          <w:sz w:val="28"/>
          <w:szCs w:val="28"/>
        </w:rPr>
      </w:pPr>
      <w:r w:rsidRPr="00835292">
        <w:rPr>
          <w:rFonts w:ascii="Times New Roman" w:hAnsi="Times New Roman" w:cs="Times New Roman"/>
          <w:caps/>
          <w:sz w:val="28"/>
          <w:szCs w:val="28"/>
        </w:rPr>
        <w:t xml:space="preserve">Камчатский край </w:t>
      </w:r>
    </w:p>
    <w:p w:rsidR="00CA53ED" w:rsidRPr="00835292" w:rsidRDefault="00CA53ED" w:rsidP="00CA53ED">
      <w:pPr>
        <w:spacing w:after="0" w:line="240" w:lineRule="auto"/>
        <w:jc w:val="center"/>
        <w:rPr>
          <w:rFonts w:ascii="Times New Roman" w:hAnsi="Times New Roman" w:cs="Times New Roman"/>
          <w:caps/>
          <w:sz w:val="28"/>
          <w:szCs w:val="28"/>
        </w:rPr>
      </w:pPr>
      <w:r w:rsidRPr="00835292">
        <w:rPr>
          <w:rFonts w:ascii="Times New Roman" w:hAnsi="Times New Roman" w:cs="Times New Roman"/>
          <w:caps/>
          <w:sz w:val="28"/>
          <w:szCs w:val="28"/>
        </w:rPr>
        <w:t xml:space="preserve">Елизовский муниципальный район </w:t>
      </w:r>
    </w:p>
    <w:p w:rsidR="00CA53ED" w:rsidRPr="00A47D2D" w:rsidRDefault="00CA53ED" w:rsidP="00CA53ED">
      <w:pPr>
        <w:shd w:val="clear" w:color="auto" w:fill="FFFFFF"/>
        <w:spacing w:line="240" w:lineRule="auto"/>
        <w:jc w:val="center"/>
        <w:rPr>
          <w:rFonts w:ascii="Times New Roman" w:hAnsi="Times New Roman" w:cs="Times New Roman"/>
          <w:b/>
          <w:color w:val="000000"/>
          <w:sz w:val="28"/>
          <w:szCs w:val="28"/>
          <w:u w:val="single"/>
        </w:rPr>
      </w:pPr>
      <w:r w:rsidRPr="00A47D2D">
        <w:rPr>
          <w:rFonts w:ascii="Times New Roman" w:hAnsi="Times New Roman" w:cs="Times New Roman"/>
          <w:b/>
          <w:color w:val="000000"/>
          <w:sz w:val="28"/>
          <w:szCs w:val="28"/>
          <w:u w:val="single"/>
        </w:rPr>
        <w:t>АДМИНИСТРАЦИЯ НОВОАВАЧИНСКОГО СЕЛЬСКОГО ПОСЕЛЕНИЯ</w:t>
      </w:r>
    </w:p>
    <w:p w:rsidR="00CA53ED" w:rsidRPr="00835292" w:rsidRDefault="00CA53ED" w:rsidP="00CA53ED">
      <w:pPr>
        <w:keepNext/>
        <w:spacing w:after="0" w:line="240" w:lineRule="auto"/>
        <w:jc w:val="center"/>
        <w:outlineLvl w:val="1"/>
        <w:rPr>
          <w:rFonts w:ascii="Times New Roman" w:hAnsi="Times New Roman" w:cs="Times New Roman"/>
          <w:b/>
          <w:bCs/>
          <w:sz w:val="40"/>
          <w:szCs w:val="40"/>
        </w:rPr>
      </w:pPr>
      <w:r w:rsidRPr="00835292">
        <w:rPr>
          <w:rFonts w:ascii="Times New Roman" w:hAnsi="Times New Roman" w:cs="Times New Roman"/>
          <w:b/>
          <w:bCs/>
          <w:sz w:val="40"/>
          <w:szCs w:val="40"/>
        </w:rPr>
        <w:t>ПОСТАНОВЛЕНИЕ</w:t>
      </w:r>
    </w:p>
    <w:p w:rsidR="00CA53ED" w:rsidRPr="00272DA9" w:rsidRDefault="00CA53ED" w:rsidP="00CA53ED"/>
    <w:p w:rsidR="00CA53ED" w:rsidRPr="00272DA9" w:rsidRDefault="00CA53ED" w:rsidP="00CA53ED">
      <w:pPr>
        <w:rPr>
          <w:rFonts w:ascii="Times New Roman" w:hAnsi="Times New Roman" w:cs="Times New Roman"/>
          <w:sz w:val="28"/>
          <w:szCs w:val="28"/>
        </w:rPr>
      </w:pPr>
      <w:r w:rsidRPr="00272DA9">
        <w:rPr>
          <w:rFonts w:ascii="Times New Roman" w:hAnsi="Times New Roman" w:cs="Times New Roman"/>
          <w:sz w:val="28"/>
          <w:szCs w:val="28"/>
        </w:rPr>
        <w:t>от   «</w:t>
      </w:r>
      <w:r>
        <w:rPr>
          <w:rFonts w:ascii="Times New Roman" w:hAnsi="Times New Roman" w:cs="Times New Roman"/>
          <w:sz w:val="28"/>
          <w:szCs w:val="28"/>
        </w:rPr>
        <w:t xml:space="preserve"> </w:t>
      </w:r>
      <w:r w:rsidR="009B46F7" w:rsidRPr="009B46F7">
        <w:rPr>
          <w:rFonts w:ascii="Times New Roman" w:hAnsi="Times New Roman" w:cs="Times New Roman"/>
          <w:sz w:val="28"/>
          <w:szCs w:val="28"/>
        </w:rPr>
        <w:t>07</w:t>
      </w:r>
      <w:r w:rsidRPr="00272DA9">
        <w:rPr>
          <w:rFonts w:ascii="Times New Roman" w:hAnsi="Times New Roman" w:cs="Times New Roman"/>
          <w:sz w:val="28"/>
          <w:szCs w:val="28"/>
        </w:rPr>
        <w:t xml:space="preserve">»  </w:t>
      </w:r>
      <w:r w:rsidR="00E612DA" w:rsidRPr="009B46F7">
        <w:rPr>
          <w:rFonts w:ascii="Times New Roman" w:hAnsi="Times New Roman" w:cs="Times New Roman"/>
          <w:sz w:val="28"/>
          <w:szCs w:val="28"/>
        </w:rPr>
        <w:t>мая</w:t>
      </w:r>
      <w:r w:rsidRPr="00272DA9">
        <w:rPr>
          <w:rFonts w:ascii="Times New Roman" w:hAnsi="Times New Roman" w:cs="Times New Roman"/>
          <w:sz w:val="28"/>
          <w:szCs w:val="28"/>
        </w:rPr>
        <w:t xml:space="preserve">  201</w:t>
      </w:r>
      <w:r>
        <w:rPr>
          <w:rFonts w:ascii="Times New Roman" w:hAnsi="Times New Roman" w:cs="Times New Roman"/>
          <w:sz w:val="28"/>
          <w:szCs w:val="28"/>
        </w:rPr>
        <w:t>8</w:t>
      </w:r>
      <w:r w:rsidRPr="00272DA9">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9B46F7">
        <w:rPr>
          <w:rFonts w:ascii="Times New Roman" w:hAnsi="Times New Roman" w:cs="Times New Roman"/>
          <w:sz w:val="28"/>
          <w:szCs w:val="28"/>
        </w:rPr>
        <w:t xml:space="preserve">     </w:t>
      </w:r>
      <w:r w:rsidRPr="00272DA9">
        <w:rPr>
          <w:rFonts w:ascii="Times New Roman" w:hAnsi="Times New Roman" w:cs="Times New Roman"/>
          <w:sz w:val="28"/>
          <w:szCs w:val="28"/>
        </w:rPr>
        <w:t xml:space="preserve">№ </w:t>
      </w:r>
      <w:r w:rsidR="009B46F7" w:rsidRPr="009B46F7">
        <w:rPr>
          <w:rFonts w:ascii="Times New Roman" w:hAnsi="Times New Roman" w:cs="Times New Roman"/>
          <w:sz w:val="28"/>
          <w:szCs w:val="28"/>
        </w:rPr>
        <w:t>78</w:t>
      </w:r>
      <w:r w:rsidRPr="009B46F7">
        <w:rPr>
          <w:rFonts w:ascii="Times New Roman" w:hAnsi="Times New Roman" w:cs="Times New Roman"/>
          <w:sz w:val="28"/>
          <w:szCs w:val="28"/>
        </w:rPr>
        <w:t xml:space="preserve"> </w:t>
      </w:r>
      <w:r w:rsidRPr="00272DA9">
        <w:rPr>
          <w:rFonts w:ascii="Times New Roman" w:hAnsi="Times New Roman" w:cs="Times New Roman"/>
          <w:sz w:val="28"/>
          <w:szCs w:val="28"/>
        </w:rPr>
        <w:t xml:space="preserve">                       </w:t>
      </w:r>
    </w:p>
    <w:tbl>
      <w:tblPr>
        <w:tblW w:w="0" w:type="auto"/>
        <w:tblLook w:val="01E0" w:firstRow="1" w:lastRow="1" w:firstColumn="1" w:lastColumn="1" w:noHBand="0" w:noVBand="0"/>
      </w:tblPr>
      <w:tblGrid>
        <w:gridCol w:w="5778"/>
      </w:tblGrid>
      <w:tr w:rsidR="00CA53ED" w:rsidRPr="00272DA9" w:rsidTr="00DC783C">
        <w:tc>
          <w:tcPr>
            <w:tcW w:w="5778" w:type="dxa"/>
            <w:hideMark/>
          </w:tcPr>
          <w:p w:rsidR="00CA53ED" w:rsidRPr="00272DA9" w:rsidRDefault="00CA53ED" w:rsidP="00A1141F">
            <w:pPr>
              <w:jc w:val="both"/>
              <w:rPr>
                <w:b/>
                <w:bCs/>
              </w:rPr>
            </w:pPr>
            <w:r w:rsidRPr="00272DA9">
              <w:rPr>
                <w:rFonts w:ascii="Times New Roman" w:hAnsi="Times New Roman" w:cs="Times New Roman"/>
                <w:sz w:val="28"/>
                <w:szCs w:val="28"/>
              </w:rPr>
              <w:t xml:space="preserve">Об утверждении </w:t>
            </w:r>
            <w:r w:rsidR="00E612DA">
              <w:rPr>
                <w:rFonts w:ascii="Times New Roman" w:hAnsi="Times New Roman" w:cs="Times New Roman"/>
                <w:sz w:val="28"/>
                <w:szCs w:val="28"/>
              </w:rPr>
              <w:t>технологических</w:t>
            </w:r>
            <w:r w:rsidRPr="00272DA9">
              <w:rPr>
                <w:rFonts w:ascii="Times New Roman" w:hAnsi="Times New Roman" w:cs="Times New Roman"/>
                <w:sz w:val="28"/>
                <w:szCs w:val="28"/>
              </w:rPr>
              <w:t xml:space="preserve"> </w:t>
            </w:r>
            <w:r w:rsidR="00E612DA">
              <w:rPr>
                <w:rFonts w:ascii="Times New Roman" w:hAnsi="Times New Roman" w:cs="Times New Roman"/>
                <w:sz w:val="28"/>
                <w:szCs w:val="28"/>
              </w:rPr>
              <w:t>схем предоставления муниципа</w:t>
            </w:r>
            <w:r w:rsidR="00A1141F">
              <w:rPr>
                <w:rFonts w:ascii="Times New Roman" w:hAnsi="Times New Roman" w:cs="Times New Roman"/>
                <w:sz w:val="28"/>
                <w:szCs w:val="28"/>
              </w:rPr>
              <w:t xml:space="preserve">льных услуг </w:t>
            </w:r>
          </w:p>
        </w:tc>
      </w:tr>
    </w:tbl>
    <w:p w:rsidR="00A1141F" w:rsidRDefault="00A1141F" w:rsidP="00CA53ED">
      <w:pPr>
        <w:ind w:firstLine="567"/>
        <w:jc w:val="both"/>
        <w:rPr>
          <w:rFonts w:ascii="Times New Roman" w:hAnsi="Times New Roman" w:cs="Times New Roman"/>
          <w:sz w:val="28"/>
          <w:szCs w:val="28"/>
        </w:rPr>
      </w:pPr>
    </w:p>
    <w:p w:rsidR="00CA53ED" w:rsidRPr="00272DA9" w:rsidRDefault="00CA53ED" w:rsidP="00CA53ED">
      <w:pPr>
        <w:ind w:firstLine="567"/>
        <w:jc w:val="both"/>
        <w:rPr>
          <w:rFonts w:ascii="Times New Roman" w:hAnsi="Times New Roman" w:cs="Times New Roman"/>
          <w:sz w:val="28"/>
          <w:szCs w:val="28"/>
        </w:rPr>
      </w:pPr>
      <w:r w:rsidRPr="00ED5FFD">
        <w:rPr>
          <w:rFonts w:ascii="Times New Roman" w:hAnsi="Times New Roman" w:cs="Times New Roman"/>
          <w:sz w:val="28"/>
          <w:szCs w:val="28"/>
        </w:rPr>
        <w:t xml:space="preserve">В соответствии с </w:t>
      </w:r>
      <w:r w:rsidRPr="000C788C">
        <w:rPr>
          <w:rFonts w:ascii="Times New Roman" w:hAnsi="Times New Roman" w:cs="Times New Roman"/>
          <w:sz w:val="28"/>
          <w:szCs w:val="28"/>
        </w:rPr>
        <w:t>Градостроительным кодексом Российской Федерации</w:t>
      </w:r>
      <w:r w:rsidRPr="00272DA9">
        <w:rPr>
          <w:rFonts w:ascii="Times New Roman" w:eastAsia="Calibri" w:hAnsi="Times New Roman" w:cs="Times New Roman"/>
          <w:sz w:val="24"/>
          <w:szCs w:val="24"/>
          <w:lang w:eastAsia="en-US"/>
        </w:rPr>
        <w:t xml:space="preserve">, </w:t>
      </w:r>
      <w:r w:rsidR="00A1141F">
        <w:rPr>
          <w:rFonts w:ascii="Times New Roman" w:hAnsi="Times New Roman" w:cs="Times New Roman"/>
          <w:sz w:val="28"/>
          <w:szCs w:val="28"/>
        </w:rPr>
        <w:t>Федеральным законом</w:t>
      </w:r>
      <w:r w:rsidRPr="00272DA9">
        <w:rPr>
          <w:rFonts w:ascii="Times New Roman" w:hAnsi="Times New Roman" w:cs="Times New Roman"/>
          <w:sz w:val="28"/>
          <w:szCs w:val="28"/>
        </w:rPr>
        <w:t xml:space="preserve"> от </w:t>
      </w:r>
      <w:r w:rsidR="00A1141F">
        <w:rPr>
          <w:rFonts w:ascii="Times New Roman" w:hAnsi="Times New Roman" w:cs="Times New Roman"/>
          <w:sz w:val="28"/>
          <w:szCs w:val="28"/>
        </w:rPr>
        <w:t>27</w:t>
      </w:r>
      <w:r w:rsidRPr="00272DA9">
        <w:rPr>
          <w:rFonts w:ascii="Times New Roman" w:hAnsi="Times New Roman" w:cs="Times New Roman"/>
          <w:sz w:val="28"/>
          <w:szCs w:val="28"/>
        </w:rPr>
        <w:t>.</w:t>
      </w:r>
      <w:r w:rsidR="00A1141F">
        <w:rPr>
          <w:rFonts w:ascii="Times New Roman" w:hAnsi="Times New Roman" w:cs="Times New Roman"/>
          <w:sz w:val="28"/>
          <w:szCs w:val="28"/>
        </w:rPr>
        <w:t>07</w:t>
      </w:r>
      <w:r w:rsidRPr="00272DA9">
        <w:rPr>
          <w:rFonts w:ascii="Times New Roman" w:hAnsi="Times New Roman" w:cs="Times New Roman"/>
          <w:sz w:val="28"/>
          <w:szCs w:val="28"/>
        </w:rPr>
        <w:t>.20</w:t>
      </w:r>
      <w:r w:rsidR="00BB5135">
        <w:rPr>
          <w:rFonts w:ascii="Times New Roman" w:hAnsi="Times New Roman" w:cs="Times New Roman"/>
          <w:sz w:val="28"/>
          <w:szCs w:val="28"/>
        </w:rPr>
        <w:t>10</w:t>
      </w:r>
      <w:r w:rsidRPr="00272DA9">
        <w:rPr>
          <w:rFonts w:ascii="Times New Roman" w:hAnsi="Times New Roman" w:cs="Times New Roman"/>
          <w:sz w:val="28"/>
          <w:szCs w:val="28"/>
        </w:rPr>
        <w:t xml:space="preserve"> № </w:t>
      </w:r>
      <w:r w:rsidR="00BB5135">
        <w:rPr>
          <w:rFonts w:ascii="Times New Roman" w:hAnsi="Times New Roman" w:cs="Times New Roman"/>
          <w:sz w:val="28"/>
          <w:szCs w:val="28"/>
        </w:rPr>
        <w:t>210</w:t>
      </w:r>
      <w:r w:rsidRPr="00272DA9">
        <w:rPr>
          <w:rFonts w:ascii="Times New Roman" w:hAnsi="Times New Roman" w:cs="Times New Roman"/>
          <w:sz w:val="28"/>
          <w:szCs w:val="28"/>
        </w:rPr>
        <w:t>-ФЗ «</w:t>
      </w:r>
      <w:r w:rsidR="00BB5135">
        <w:rPr>
          <w:rFonts w:ascii="Times New Roman" w:hAnsi="Times New Roman" w:cs="Times New Roman"/>
          <w:sz w:val="28"/>
          <w:szCs w:val="28"/>
        </w:rPr>
        <w:t>Об организации предоставления государственных и муниципальных услуг</w:t>
      </w:r>
      <w:r w:rsidRPr="00272DA9">
        <w:rPr>
          <w:rFonts w:ascii="Times New Roman" w:hAnsi="Times New Roman" w:cs="Times New Roman"/>
          <w:sz w:val="28"/>
          <w:szCs w:val="28"/>
        </w:rPr>
        <w:t xml:space="preserve">», </w:t>
      </w:r>
      <w:r w:rsidR="00BB5135">
        <w:rPr>
          <w:rFonts w:ascii="Times New Roman" w:hAnsi="Times New Roman" w:cs="Times New Roman"/>
          <w:sz w:val="28"/>
          <w:szCs w:val="28"/>
        </w:rPr>
        <w:t>в целях совершенствования работы по предоставлению муниципальных услуг</w:t>
      </w:r>
    </w:p>
    <w:p w:rsidR="00CA53ED" w:rsidRPr="00D53B96" w:rsidRDefault="00CA53ED" w:rsidP="00CA53ED">
      <w:pPr>
        <w:ind w:firstLine="567"/>
        <w:jc w:val="both"/>
        <w:rPr>
          <w:rFonts w:ascii="Times New Roman" w:hAnsi="Times New Roman" w:cs="Times New Roman"/>
          <w:bCs/>
          <w:sz w:val="28"/>
          <w:szCs w:val="28"/>
        </w:rPr>
      </w:pPr>
      <w:r w:rsidRPr="00D53B96">
        <w:rPr>
          <w:rFonts w:ascii="Times New Roman" w:hAnsi="Times New Roman" w:cs="Times New Roman"/>
          <w:bCs/>
          <w:sz w:val="28"/>
          <w:szCs w:val="28"/>
        </w:rPr>
        <w:t>ПОСТАНОВЛЯЮ:</w:t>
      </w:r>
    </w:p>
    <w:p w:rsidR="00C03F3D" w:rsidRDefault="00CA53ED" w:rsidP="00CA53ED">
      <w:pPr>
        <w:spacing w:after="0"/>
        <w:ind w:firstLine="567"/>
        <w:jc w:val="both"/>
        <w:rPr>
          <w:rFonts w:ascii="Times New Roman" w:hAnsi="Times New Roman" w:cs="Times New Roman"/>
          <w:sz w:val="28"/>
          <w:szCs w:val="28"/>
        </w:rPr>
      </w:pPr>
      <w:r w:rsidRPr="00272DA9">
        <w:rPr>
          <w:rFonts w:ascii="Times New Roman" w:hAnsi="Times New Roman" w:cs="Times New Roman"/>
          <w:sz w:val="28"/>
          <w:szCs w:val="28"/>
        </w:rPr>
        <w:t xml:space="preserve">1. Утвердить </w:t>
      </w:r>
      <w:r w:rsidR="00C03F3D">
        <w:rPr>
          <w:rFonts w:ascii="Times New Roman" w:hAnsi="Times New Roman" w:cs="Times New Roman"/>
          <w:sz w:val="28"/>
          <w:szCs w:val="28"/>
        </w:rPr>
        <w:t>технологические схемы к административным регламентам по предоставлению муниципальных услуг:</w:t>
      </w:r>
    </w:p>
    <w:p w:rsidR="00F85FD4" w:rsidRDefault="00F85FD4" w:rsidP="00CA53ED">
      <w:pPr>
        <w:spacing w:after="0"/>
        <w:ind w:firstLine="567"/>
        <w:jc w:val="both"/>
        <w:rPr>
          <w:rFonts w:ascii="Times New Roman" w:hAnsi="Times New Roman" w:cs="Times New Roman"/>
          <w:sz w:val="28"/>
          <w:szCs w:val="28"/>
        </w:rPr>
      </w:pPr>
      <w:r>
        <w:rPr>
          <w:rFonts w:ascii="Times New Roman" w:hAnsi="Times New Roman" w:cs="Times New Roman"/>
          <w:sz w:val="28"/>
          <w:szCs w:val="28"/>
        </w:rPr>
        <w:t>1.1</w:t>
      </w:r>
      <w:r w:rsidRPr="00F85FD4">
        <w:rPr>
          <w:rFonts w:ascii="Times New Roman" w:hAnsi="Times New Roman" w:cs="Times New Roman"/>
          <w:sz w:val="28"/>
          <w:szCs w:val="28"/>
        </w:rPr>
        <w:t>.</w:t>
      </w:r>
      <w:r w:rsidRPr="00F85FD4">
        <w:rPr>
          <w:rFonts w:ascii="Times New Roman" w:hAnsi="Times New Roman" w:cs="Times New Roman"/>
          <w:sz w:val="24"/>
          <w:szCs w:val="24"/>
        </w:rPr>
        <w:t xml:space="preserve"> </w:t>
      </w:r>
      <w:r w:rsidRPr="00F85FD4">
        <w:rPr>
          <w:rFonts w:ascii="Times New Roman" w:hAnsi="Times New Roman" w:cs="Times New Roman"/>
          <w:sz w:val="28"/>
          <w:szCs w:val="28"/>
        </w:rPr>
        <w:t>«По выдаче градостроительного плана земельного участка»</w:t>
      </w:r>
      <w:r w:rsidR="00BC355E">
        <w:rPr>
          <w:rFonts w:ascii="Times New Roman" w:hAnsi="Times New Roman" w:cs="Times New Roman"/>
          <w:sz w:val="28"/>
          <w:szCs w:val="28"/>
        </w:rPr>
        <w:t xml:space="preserve"> согласно приложению 1.</w:t>
      </w:r>
    </w:p>
    <w:p w:rsidR="00BC355E" w:rsidRDefault="00C03F3D" w:rsidP="00CA53ED">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BC355E">
        <w:rPr>
          <w:rFonts w:ascii="Times New Roman" w:hAnsi="Times New Roman" w:cs="Times New Roman"/>
          <w:sz w:val="28"/>
          <w:szCs w:val="28"/>
        </w:rPr>
        <w:t>2</w:t>
      </w:r>
      <w:r w:rsidR="00F85FD4">
        <w:rPr>
          <w:rFonts w:ascii="Times New Roman" w:hAnsi="Times New Roman" w:cs="Times New Roman"/>
          <w:sz w:val="28"/>
          <w:szCs w:val="28"/>
        </w:rPr>
        <w:t>.</w:t>
      </w:r>
      <w:r>
        <w:rPr>
          <w:rFonts w:ascii="Times New Roman" w:hAnsi="Times New Roman" w:cs="Times New Roman"/>
          <w:sz w:val="28"/>
          <w:szCs w:val="28"/>
        </w:rPr>
        <w:t xml:space="preserve"> </w:t>
      </w:r>
      <w:r w:rsidR="00F85FD4">
        <w:rPr>
          <w:rFonts w:ascii="Times New Roman" w:hAnsi="Times New Roman" w:cs="Times New Roman"/>
          <w:sz w:val="28"/>
          <w:szCs w:val="28"/>
        </w:rPr>
        <w:t>«</w:t>
      </w:r>
      <w:r>
        <w:rPr>
          <w:rFonts w:ascii="Times New Roman" w:hAnsi="Times New Roman" w:cs="Times New Roman"/>
          <w:sz w:val="28"/>
          <w:szCs w:val="28"/>
        </w:rPr>
        <w:t>По в</w:t>
      </w:r>
      <w:r w:rsidRPr="00272DA9">
        <w:rPr>
          <w:rFonts w:ascii="Times New Roman" w:hAnsi="Times New Roman" w:cs="Times New Roman"/>
          <w:sz w:val="28"/>
          <w:szCs w:val="28"/>
        </w:rPr>
        <w:t>ыдач</w:t>
      </w:r>
      <w:r>
        <w:rPr>
          <w:rFonts w:ascii="Times New Roman" w:hAnsi="Times New Roman" w:cs="Times New Roman"/>
          <w:sz w:val="28"/>
          <w:szCs w:val="28"/>
        </w:rPr>
        <w:t>е разрешения</w:t>
      </w:r>
      <w:r w:rsidRPr="00272DA9">
        <w:rPr>
          <w:rFonts w:ascii="Times New Roman" w:hAnsi="Times New Roman" w:cs="Times New Roman"/>
          <w:sz w:val="28"/>
          <w:szCs w:val="28"/>
        </w:rPr>
        <w:t xml:space="preserve"> на строительство,  реконструкцию объектов капитального строительства</w:t>
      </w:r>
      <w:r w:rsidR="00F85FD4">
        <w:rPr>
          <w:rFonts w:ascii="Times New Roman" w:hAnsi="Times New Roman" w:cs="Times New Roman"/>
          <w:sz w:val="28"/>
          <w:szCs w:val="28"/>
        </w:rPr>
        <w:t>»</w:t>
      </w:r>
      <w:r w:rsidRPr="00272DA9">
        <w:rPr>
          <w:rFonts w:ascii="Times New Roman" w:hAnsi="Times New Roman" w:cs="Times New Roman"/>
          <w:sz w:val="28"/>
          <w:szCs w:val="28"/>
        </w:rPr>
        <w:t xml:space="preserve"> </w:t>
      </w:r>
      <w:r w:rsidR="00CA53ED" w:rsidRPr="00272DA9">
        <w:rPr>
          <w:rFonts w:ascii="Times New Roman" w:hAnsi="Times New Roman" w:cs="Times New Roman"/>
          <w:sz w:val="28"/>
          <w:szCs w:val="28"/>
        </w:rPr>
        <w:t>согласно приложению</w:t>
      </w:r>
      <w:r w:rsidR="00F85FD4">
        <w:rPr>
          <w:rFonts w:ascii="Times New Roman" w:hAnsi="Times New Roman" w:cs="Times New Roman"/>
          <w:sz w:val="28"/>
          <w:szCs w:val="28"/>
        </w:rPr>
        <w:t xml:space="preserve"> </w:t>
      </w:r>
      <w:r w:rsidR="00BC355E">
        <w:rPr>
          <w:rFonts w:ascii="Times New Roman" w:hAnsi="Times New Roman" w:cs="Times New Roman"/>
          <w:sz w:val="28"/>
          <w:szCs w:val="28"/>
        </w:rPr>
        <w:t>2</w:t>
      </w:r>
      <w:r w:rsidR="00CA53ED" w:rsidRPr="00272DA9">
        <w:rPr>
          <w:rFonts w:ascii="Times New Roman" w:hAnsi="Times New Roman" w:cs="Times New Roman"/>
          <w:sz w:val="28"/>
          <w:szCs w:val="28"/>
        </w:rPr>
        <w:t>.</w:t>
      </w:r>
    </w:p>
    <w:p w:rsidR="00CA53ED" w:rsidRPr="00272DA9" w:rsidRDefault="00BC355E" w:rsidP="00CA53E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115CF7">
        <w:rPr>
          <w:rFonts w:ascii="Times New Roman" w:hAnsi="Times New Roman" w:cs="Times New Roman"/>
          <w:sz w:val="28"/>
          <w:szCs w:val="28"/>
        </w:rPr>
        <w:t>«</w:t>
      </w:r>
      <w:r>
        <w:rPr>
          <w:rFonts w:ascii="Times New Roman" w:hAnsi="Times New Roman" w:cs="Times New Roman"/>
          <w:sz w:val="28"/>
          <w:szCs w:val="28"/>
        </w:rPr>
        <w:t>По в</w:t>
      </w:r>
      <w:r w:rsidRPr="00115CF7">
        <w:rPr>
          <w:rFonts w:ascii="Times New Roman" w:hAnsi="Times New Roman" w:cs="Times New Roman"/>
          <w:sz w:val="28"/>
          <w:szCs w:val="28"/>
        </w:rPr>
        <w:t>ыдач</w:t>
      </w:r>
      <w:r>
        <w:rPr>
          <w:rFonts w:ascii="Times New Roman" w:hAnsi="Times New Roman" w:cs="Times New Roman"/>
          <w:sz w:val="28"/>
          <w:szCs w:val="28"/>
        </w:rPr>
        <w:t>е</w:t>
      </w:r>
      <w:r w:rsidRPr="00115CF7">
        <w:rPr>
          <w:rFonts w:ascii="Times New Roman" w:hAnsi="Times New Roman" w:cs="Times New Roman"/>
          <w:sz w:val="28"/>
          <w:szCs w:val="28"/>
        </w:rPr>
        <w:t xml:space="preserve"> разрешени</w:t>
      </w:r>
      <w:r>
        <w:rPr>
          <w:rFonts w:ascii="Times New Roman" w:hAnsi="Times New Roman" w:cs="Times New Roman"/>
          <w:sz w:val="28"/>
          <w:szCs w:val="28"/>
        </w:rPr>
        <w:t>я</w:t>
      </w:r>
      <w:r w:rsidRPr="00115CF7">
        <w:rPr>
          <w:rFonts w:ascii="Times New Roman" w:hAnsi="Times New Roman" w:cs="Times New Roman"/>
          <w:sz w:val="28"/>
          <w:szCs w:val="28"/>
        </w:rPr>
        <w:t xml:space="preserve"> на ввод объекта в эксплуатацию» </w:t>
      </w:r>
      <w:r>
        <w:rPr>
          <w:rFonts w:ascii="Times New Roman" w:hAnsi="Times New Roman" w:cs="Times New Roman"/>
          <w:sz w:val="28"/>
          <w:szCs w:val="28"/>
        </w:rPr>
        <w:t>согласно приложению 3.</w:t>
      </w:r>
      <w:r w:rsidR="00CA53ED" w:rsidRPr="00272DA9">
        <w:rPr>
          <w:rFonts w:ascii="Times New Roman" w:hAnsi="Times New Roman" w:cs="Times New Roman"/>
          <w:sz w:val="28"/>
          <w:szCs w:val="28"/>
        </w:rPr>
        <w:t xml:space="preserve"> </w:t>
      </w:r>
    </w:p>
    <w:p w:rsidR="00373A5C" w:rsidRDefault="00BC355E" w:rsidP="006F3226">
      <w:pPr>
        <w:spacing w:after="0"/>
        <w:ind w:firstLine="567"/>
        <w:jc w:val="both"/>
        <w:rPr>
          <w:rFonts w:ascii="Times New Roman" w:hAnsi="Times New Roman" w:cs="Times New Roman"/>
          <w:sz w:val="28"/>
          <w:szCs w:val="28"/>
        </w:rPr>
      </w:pPr>
      <w:r w:rsidRPr="00373A5C">
        <w:rPr>
          <w:rFonts w:ascii="Times New Roman" w:hAnsi="Times New Roman" w:cs="Times New Roman"/>
          <w:sz w:val="28"/>
          <w:szCs w:val="28"/>
        </w:rPr>
        <w:t>2</w:t>
      </w:r>
      <w:r w:rsidR="00CA53ED" w:rsidRPr="00373A5C">
        <w:rPr>
          <w:rFonts w:ascii="Times New Roman" w:hAnsi="Times New Roman" w:cs="Times New Roman"/>
          <w:sz w:val="28"/>
          <w:szCs w:val="28"/>
        </w:rPr>
        <w:t xml:space="preserve">. </w:t>
      </w:r>
      <w:r w:rsidR="00044BFB" w:rsidRPr="00373A5C">
        <w:rPr>
          <w:rFonts w:ascii="Times New Roman" w:hAnsi="Times New Roman" w:cs="Times New Roman"/>
          <w:sz w:val="28"/>
          <w:szCs w:val="28"/>
        </w:rPr>
        <w:t xml:space="preserve">Администрации Новоавачинского сельского поселения </w:t>
      </w:r>
      <w:r w:rsidR="00373A5C" w:rsidRPr="00373A5C">
        <w:rPr>
          <w:rFonts w:ascii="Times New Roman" w:hAnsi="Times New Roman" w:cs="Times New Roman"/>
          <w:sz w:val="28"/>
          <w:szCs w:val="28"/>
        </w:rPr>
        <w:t>настоящее постановление разместить в информационно-телекоммуникационной сети «Интернет» на официальном сайте администрации Новоавачинского сельского поселения.</w:t>
      </w:r>
    </w:p>
    <w:p w:rsidR="00005772" w:rsidRDefault="00373A5C" w:rsidP="0000577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272DA9">
        <w:rPr>
          <w:rFonts w:ascii="Times New Roman" w:hAnsi="Times New Roman" w:cs="Times New Roman"/>
          <w:sz w:val="28"/>
          <w:szCs w:val="28"/>
        </w:rPr>
        <w:t xml:space="preserve">Настоящее постановление вступает в силу после его </w:t>
      </w:r>
      <w:r w:rsidR="006F3226">
        <w:rPr>
          <w:rFonts w:ascii="Times New Roman" w:hAnsi="Times New Roman" w:cs="Times New Roman"/>
          <w:sz w:val="28"/>
          <w:szCs w:val="28"/>
        </w:rPr>
        <w:t>подписания</w:t>
      </w:r>
      <w:r w:rsidRPr="00272DA9">
        <w:rPr>
          <w:rFonts w:ascii="Times New Roman" w:hAnsi="Times New Roman" w:cs="Times New Roman"/>
          <w:sz w:val="28"/>
          <w:szCs w:val="28"/>
        </w:rPr>
        <w:t>.</w:t>
      </w:r>
    </w:p>
    <w:p w:rsidR="00CA53ED" w:rsidRDefault="00CA53ED" w:rsidP="00005772">
      <w:pPr>
        <w:spacing w:after="0"/>
        <w:ind w:firstLine="567"/>
        <w:jc w:val="both"/>
        <w:rPr>
          <w:rFonts w:ascii="Times New Roman" w:hAnsi="Times New Roman" w:cs="Times New Roman"/>
          <w:sz w:val="28"/>
          <w:szCs w:val="28"/>
        </w:rPr>
      </w:pPr>
      <w:r w:rsidRPr="00272DA9">
        <w:rPr>
          <w:rFonts w:ascii="Times New Roman" w:hAnsi="Times New Roman" w:cs="Times New Roman"/>
          <w:sz w:val="28"/>
          <w:szCs w:val="28"/>
        </w:rPr>
        <w:t xml:space="preserve">4. </w:t>
      </w:r>
      <w:proofErr w:type="gramStart"/>
      <w:r w:rsidRPr="00272DA9">
        <w:rPr>
          <w:rFonts w:ascii="Times New Roman" w:hAnsi="Times New Roman" w:cs="Times New Roman"/>
          <w:sz w:val="28"/>
          <w:szCs w:val="28"/>
        </w:rPr>
        <w:t>Контроль за</w:t>
      </w:r>
      <w:proofErr w:type="gramEnd"/>
      <w:r w:rsidRPr="00272DA9">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w:t>
      </w:r>
      <w:r w:rsidRPr="00272DA9">
        <w:rPr>
          <w:rFonts w:ascii="Times New Roman" w:hAnsi="Times New Roman" w:cs="Times New Roman"/>
          <w:sz w:val="28"/>
          <w:szCs w:val="28"/>
        </w:rPr>
        <w:t>остановления оставляю за собой.</w:t>
      </w:r>
    </w:p>
    <w:p w:rsidR="00CA53ED" w:rsidRDefault="00CA53ED" w:rsidP="00CA53ED">
      <w:pPr>
        <w:spacing w:after="0" w:line="240" w:lineRule="auto"/>
        <w:jc w:val="both"/>
        <w:rPr>
          <w:rFonts w:ascii="Times New Roman" w:hAnsi="Times New Roman" w:cs="Times New Roman"/>
          <w:sz w:val="28"/>
          <w:szCs w:val="28"/>
        </w:rPr>
      </w:pPr>
    </w:p>
    <w:p w:rsidR="00CA53ED" w:rsidRDefault="00CA53ED" w:rsidP="00CA53ED">
      <w:pPr>
        <w:spacing w:after="0" w:line="240" w:lineRule="auto"/>
        <w:jc w:val="both"/>
        <w:rPr>
          <w:rFonts w:ascii="Times New Roman" w:hAnsi="Times New Roman" w:cs="Times New Roman"/>
          <w:sz w:val="28"/>
          <w:szCs w:val="28"/>
        </w:rPr>
      </w:pPr>
    </w:p>
    <w:p w:rsidR="00CA53ED" w:rsidRDefault="00CA53ED" w:rsidP="00CA53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8F7BFE">
        <w:rPr>
          <w:rFonts w:ascii="Times New Roman" w:hAnsi="Times New Roman" w:cs="Times New Roman"/>
          <w:sz w:val="28"/>
          <w:szCs w:val="28"/>
        </w:rPr>
        <w:t xml:space="preserve">Новоавачинского </w:t>
      </w:r>
    </w:p>
    <w:p w:rsidR="00CA53ED" w:rsidRDefault="00CA53ED" w:rsidP="00CA53ED">
      <w:pPr>
        <w:spacing w:after="0" w:line="240" w:lineRule="auto"/>
        <w:jc w:val="both"/>
        <w:rPr>
          <w:rFonts w:ascii="Times New Roman" w:hAnsi="Times New Roman" w:cs="Times New Roman"/>
          <w:sz w:val="28"/>
          <w:szCs w:val="28"/>
        </w:rPr>
      </w:pPr>
      <w:r w:rsidRPr="008F7BF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О.А. Прокопенко</w:t>
      </w:r>
    </w:p>
    <w:p w:rsidR="000070EB" w:rsidRDefault="000070EB"/>
    <w:p w:rsidR="00DC783C" w:rsidRDefault="00DC783C"/>
    <w:tbl>
      <w:tblPr>
        <w:tblStyle w:val="a3"/>
        <w:tblW w:w="0" w:type="auto"/>
        <w:tblLook w:val="04A0" w:firstRow="1" w:lastRow="0" w:firstColumn="1" w:lastColumn="0" w:noHBand="0" w:noVBand="1"/>
      </w:tblPr>
      <w:tblGrid>
        <w:gridCol w:w="828"/>
        <w:gridCol w:w="3132"/>
        <w:gridCol w:w="5897"/>
      </w:tblGrid>
      <w:tr w:rsidR="00DC783C" w:rsidRPr="00DC783C" w:rsidTr="00DC783C">
        <w:trPr>
          <w:trHeight w:val="1155"/>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7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12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Приложение 1</w:t>
            </w:r>
            <w:r w:rsidRPr="00DC783C">
              <w:rPr>
                <w:rFonts w:asciiTheme="minorHAnsi" w:eastAsiaTheme="minorHAnsi" w:hAnsiTheme="minorHAnsi" w:cstheme="minorBidi"/>
                <w:lang w:eastAsia="en-US"/>
              </w:rPr>
              <w:br/>
              <w:t xml:space="preserve">  к постановлению администрации</w:t>
            </w:r>
            <w:r w:rsidRPr="00DC783C">
              <w:rPr>
                <w:rFonts w:asciiTheme="minorHAnsi" w:eastAsiaTheme="minorHAnsi" w:hAnsiTheme="minorHAnsi" w:cstheme="minorBidi"/>
                <w:lang w:eastAsia="en-US"/>
              </w:rPr>
              <w:br/>
              <w:t xml:space="preserve">Новоавачинского сельского поселения  </w:t>
            </w:r>
            <w:r w:rsidRPr="00DC783C">
              <w:rPr>
                <w:rFonts w:asciiTheme="minorHAnsi" w:eastAsiaTheme="minorHAnsi" w:hAnsiTheme="minorHAnsi" w:cstheme="minorBidi"/>
                <w:lang w:eastAsia="en-US"/>
              </w:rPr>
              <w:br/>
              <w:t xml:space="preserve"> от 07.04.2018 № 78 </w:t>
            </w:r>
          </w:p>
        </w:tc>
      </w:tr>
      <w:tr w:rsidR="00DC783C" w:rsidRPr="00DC783C" w:rsidTr="00DC783C">
        <w:trPr>
          <w:trHeight w:val="630"/>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7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12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br/>
              <w:t>"УТВЕРЖДАЮ"</w:t>
            </w:r>
          </w:p>
        </w:tc>
      </w:tr>
      <w:tr w:rsidR="00DC783C" w:rsidRPr="00DC783C" w:rsidTr="00DC783C">
        <w:trPr>
          <w:trHeight w:val="315"/>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7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12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630"/>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7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12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Глава  </w:t>
            </w:r>
            <w:r w:rsidRPr="00DC783C">
              <w:rPr>
                <w:rFonts w:asciiTheme="minorHAnsi" w:eastAsiaTheme="minorHAnsi" w:hAnsiTheme="minorHAnsi" w:cstheme="minorBidi"/>
                <w:lang w:eastAsia="en-US"/>
              </w:rPr>
              <w:br/>
              <w:t xml:space="preserve">Новоавачинского сельского поселения  </w:t>
            </w:r>
          </w:p>
        </w:tc>
      </w:tr>
      <w:tr w:rsidR="00DC783C" w:rsidRPr="00DC783C" w:rsidTr="00DC783C">
        <w:trPr>
          <w:trHeight w:val="630"/>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7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12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br/>
              <w:t>_____________________/__________________________/</w:t>
            </w:r>
          </w:p>
        </w:tc>
      </w:tr>
      <w:tr w:rsidR="00DC783C" w:rsidRPr="00DC783C" w:rsidTr="00DC783C">
        <w:trPr>
          <w:trHeight w:val="300"/>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7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12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315"/>
        </w:trPr>
        <w:tc>
          <w:tcPr>
            <w:tcW w:w="11840" w:type="dxa"/>
            <w:gridSpan w:val="3"/>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Раздел 1. "Общие сведения о муниципальной услуге"</w:t>
            </w:r>
          </w:p>
        </w:tc>
      </w:tr>
      <w:tr w:rsidR="00DC783C" w:rsidRPr="00DC783C" w:rsidTr="00DC783C">
        <w:trPr>
          <w:trHeight w:val="300"/>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7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12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96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 xml:space="preserve">№ </w:t>
            </w:r>
            <w:proofErr w:type="spellStart"/>
            <w:r w:rsidRPr="00DC783C">
              <w:rPr>
                <w:rFonts w:asciiTheme="minorHAnsi" w:eastAsiaTheme="minorHAnsi" w:hAnsiTheme="minorHAnsi" w:cstheme="minorBidi"/>
                <w:b/>
                <w:bCs/>
                <w:lang w:eastAsia="en-US"/>
              </w:rPr>
              <w:t>п</w:t>
            </w:r>
            <w:proofErr w:type="gramStart"/>
            <w:r w:rsidRPr="00DC783C">
              <w:rPr>
                <w:rFonts w:asciiTheme="minorHAnsi" w:eastAsiaTheme="minorHAnsi" w:hAnsiTheme="minorHAnsi" w:cstheme="minorBidi"/>
                <w:b/>
                <w:bCs/>
                <w:lang w:eastAsia="en-US"/>
              </w:rPr>
              <w:t>.п</w:t>
            </w:r>
            <w:proofErr w:type="spellEnd"/>
            <w:proofErr w:type="gramEnd"/>
          </w:p>
        </w:tc>
        <w:tc>
          <w:tcPr>
            <w:tcW w:w="376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Параметр</w:t>
            </w:r>
          </w:p>
        </w:tc>
        <w:tc>
          <w:tcPr>
            <w:tcW w:w="712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Значение параметра/состояние</w:t>
            </w:r>
          </w:p>
        </w:tc>
      </w:tr>
      <w:tr w:rsidR="00DC783C" w:rsidRPr="00DC783C" w:rsidTr="00DC783C">
        <w:trPr>
          <w:trHeight w:val="495"/>
        </w:trPr>
        <w:tc>
          <w:tcPr>
            <w:tcW w:w="9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7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7120" w:type="dxa"/>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750"/>
        </w:trPr>
        <w:tc>
          <w:tcPr>
            <w:tcW w:w="9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w:t>
            </w:r>
          </w:p>
        </w:tc>
        <w:tc>
          <w:tcPr>
            <w:tcW w:w="37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Наименование органа, предоставляющего услугу</w:t>
            </w:r>
          </w:p>
        </w:tc>
        <w:tc>
          <w:tcPr>
            <w:tcW w:w="712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Администрация Новоавачинского сельского поселения  (далее - ОМС)</w:t>
            </w:r>
          </w:p>
        </w:tc>
      </w:tr>
      <w:tr w:rsidR="00DC783C" w:rsidRPr="00DC783C" w:rsidTr="00DC783C">
        <w:trPr>
          <w:trHeight w:val="732"/>
        </w:trPr>
        <w:tc>
          <w:tcPr>
            <w:tcW w:w="9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2</w:t>
            </w:r>
          </w:p>
        </w:tc>
        <w:tc>
          <w:tcPr>
            <w:tcW w:w="37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Номер услуги в федеральном реестре</w:t>
            </w:r>
          </w:p>
        </w:tc>
        <w:tc>
          <w:tcPr>
            <w:tcW w:w="712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4100000000160180000</w:t>
            </w:r>
          </w:p>
        </w:tc>
      </w:tr>
      <w:tr w:rsidR="00DC783C" w:rsidRPr="00DC783C" w:rsidTr="00DC783C">
        <w:trPr>
          <w:trHeight w:val="630"/>
        </w:trPr>
        <w:tc>
          <w:tcPr>
            <w:tcW w:w="9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3</w:t>
            </w:r>
          </w:p>
        </w:tc>
        <w:tc>
          <w:tcPr>
            <w:tcW w:w="37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Полное  наименование услуги</w:t>
            </w:r>
          </w:p>
        </w:tc>
        <w:tc>
          <w:tcPr>
            <w:tcW w:w="712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Муниципальная услуга по выдаче градостроительного плана земельного участка </w:t>
            </w:r>
          </w:p>
        </w:tc>
      </w:tr>
      <w:tr w:rsidR="00DC783C" w:rsidRPr="00DC783C" w:rsidTr="00DC783C">
        <w:trPr>
          <w:trHeight w:val="660"/>
        </w:trPr>
        <w:tc>
          <w:tcPr>
            <w:tcW w:w="9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4</w:t>
            </w:r>
          </w:p>
        </w:tc>
        <w:tc>
          <w:tcPr>
            <w:tcW w:w="37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Краткое наименование услуги</w:t>
            </w:r>
          </w:p>
        </w:tc>
        <w:tc>
          <w:tcPr>
            <w:tcW w:w="712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Муниципальная услуга по выдаче  градостроительного плана земельного участка </w:t>
            </w:r>
          </w:p>
        </w:tc>
      </w:tr>
      <w:tr w:rsidR="00DC783C" w:rsidRPr="00DC783C" w:rsidTr="00DC783C">
        <w:trPr>
          <w:trHeight w:val="600"/>
        </w:trPr>
        <w:tc>
          <w:tcPr>
            <w:tcW w:w="9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5</w:t>
            </w:r>
          </w:p>
        </w:tc>
        <w:tc>
          <w:tcPr>
            <w:tcW w:w="37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Административный регламент предоставления услуги</w:t>
            </w:r>
          </w:p>
        </w:tc>
        <w:tc>
          <w:tcPr>
            <w:tcW w:w="712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Постановление администрации Новоавачинского сельского поселения № 36 от 20.03.2018</w:t>
            </w:r>
          </w:p>
        </w:tc>
      </w:tr>
      <w:tr w:rsidR="00DC783C" w:rsidRPr="00DC783C" w:rsidTr="00DC783C">
        <w:trPr>
          <w:trHeight w:val="495"/>
        </w:trPr>
        <w:tc>
          <w:tcPr>
            <w:tcW w:w="9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6</w:t>
            </w:r>
          </w:p>
        </w:tc>
        <w:tc>
          <w:tcPr>
            <w:tcW w:w="37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Перечень "</w:t>
            </w:r>
            <w:proofErr w:type="spellStart"/>
            <w:r w:rsidRPr="00DC783C">
              <w:rPr>
                <w:rFonts w:asciiTheme="minorHAnsi" w:eastAsiaTheme="minorHAnsi" w:hAnsiTheme="minorHAnsi" w:cstheme="minorBidi"/>
                <w:lang w:eastAsia="en-US"/>
              </w:rPr>
              <w:t>подуслуг</w:t>
            </w:r>
            <w:proofErr w:type="spellEnd"/>
            <w:r w:rsidRPr="00DC783C">
              <w:rPr>
                <w:rFonts w:asciiTheme="minorHAnsi" w:eastAsiaTheme="minorHAnsi" w:hAnsiTheme="minorHAnsi" w:cstheme="minorBidi"/>
                <w:lang w:eastAsia="en-US"/>
              </w:rPr>
              <w:t>"</w:t>
            </w:r>
          </w:p>
        </w:tc>
        <w:tc>
          <w:tcPr>
            <w:tcW w:w="712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нет</w:t>
            </w:r>
          </w:p>
        </w:tc>
      </w:tr>
      <w:tr w:rsidR="00DC783C" w:rsidRPr="00DC783C" w:rsidTr="00DC783C">
        <w:trPr>
          <w:trHeight w:val="345"/>
        </w:trPr>
        <w:tc>
          <w:tcPr>
            <w:tcW w:w="960" w:type="dxa"/>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7</w:t>
            </w:r>
          </w:p>
        </w:tc>
        <w:tc>
          <w:tcPr>
            <w:tcW w:w="3760" w:type="dxa"/>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Способы оценки качества предоставления услуги</w:t>
            </w:r>
          </w:p>
        </w:tc>
        <w:tc>
          <w:tcPr>
            <w:tcW w:w="712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радиотелефонная связь (телефонный опрос)</w:t>
            </w:r>
          </w:p>
        </w:tc>
      </w:tr>
      <w:tr w:rsidR="00DC783C" w:rsidRPr="00DC783C" w:rsidTr="00DC783C">
        <w:trPr>
          <w:trHeight w:val="300"/>
        </w:trPr>
        <w:tc>
          <w:tcPr>
            <w:tcW w:w="96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376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712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терминальные устройства в МФЦ, Портал МФЦ</w:t>
            </w:r>
          </w:p>
        </w:tc>
      </w:tr>
    </w:tbl>
    <w:p w:rsidR="00DC783C" w:rsidRPr="00DC783C" w:rsidRDefault="00DC783C" w:rsidP="00DC783C">
      <w:pPr>
        <w:contextualSpacing/>
        <w:rPr>
          <w:rFonts w:asciiTheme="minorHAnsi" w:eastAsiaTheme="minorHAnsi" w:hAnsiTheme="minorHAnsi" w:cstheme="minorBidi"/>
          <w:lang w:eastAsia="en-US"/>
        </w:rPr>
      </w:pPr>
    </w:p>
    <w:tbl>
      <w:tblPr>
        <w:tblStyle w:val="a3"/>
        <w:tblW w:w="0" w:type="auto"/>
        <w:tblLook w:val="04A0" w:firstRow="1" w:lastRow="0" w:firstColumn="1" w:lastColumn="0" w:noHBand="0" w:noVBand="1"/>
      </w:tblPr>
      <w:tblGrid>
        <w:gridCol w:w="806"/>
        <w:gridCol w:w="846"/>
        <w:gridCol w:w="852"/>
        <w:gridCol w:w="1383"/>
        <w:gridCol w:w="970"/>
        <w:gridCol w:w="885"/>
        <w:gridCol w:w="779"/>
        <w:gridCol w:w="833"/>
        <w:gridCol w:w="779"/>
        <w:gridCol w:w="813"/>
        <w:gridCol w:w="911"/>
      </w:tblGrid>
      <w:tr w:rsidR="00DC783C" w:rsidRPr="00DC783C" w:rsidTr="00DC783C">
        <w:trPr>
          <w:trHeight w:val="300"/>
        </w:trPr>
        <w:tc>
          <w:tcPr>
            <w:tcW w:w="202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1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1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52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2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193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1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193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3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375"/>
        </w:trPr>
        <w:tc>
          <w:tcPr>
            <w:tcW w:w="25232" w:type="dxa"/>
            <w:gridSpan w:val="11"/>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Раздел 2. "Общие сведения о муниципальной услуге"</w:t>
            </w:r>
          </w:p>
        </w:tc>
      </w:tr>
      <w:tr w:rsidR="00DC783C" w:rsidRPr="00DC783C" w:rsidTr="00DC783C">
        <w:trPr>
          <w:trHeight w:val="300"/>
        </w:trPr>
        <w:tc>
          <w:tcPr>
            <w:tcW w:w="202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1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1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52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2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193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1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193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3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300"/>
        </w:trPr>
        <w:tc>
          <w:tcPr>
            <w:tcW w:w="4160" w:type="dxa"/>
            <w:gridSpan w:val="2"/>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Срок предоставления в зависимости от условий</w:t>
            </w:r>
          </w:p>
        </w:tc>
        <w:tc>
          <w:tcPr>
            <w:tcW w:w="216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Основания отказа в приеме документов</w:t>
            </w:r>
          </w:p>
        </w:tc>
        <w:tc>
          <w:tcPr>
            <w:tcW w:w="378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Основания отказа в предоставлении муниципальной услуги</w:t>
            </w:r>
          </w:p>
        </w:tc>
        <w:tc>
          <w:tcPr>
            <w:tcW w:w="252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Основания приостановления предоставления муниципальной услуги</w:t>
            </w:r>
          </w:p>
        </w:tc>
        <w:tc>
          <w:tcPr>
            <w:tcW w:w="226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Срок приостановления предоставления муниципальной услуги</w:t>
            </w:r>
          </w:p>
        </w:tc>
        <w:tc>
          <w:tcPr>
            <w:tcW w:w="5972" w:type="dxa"/>
            <w:gridSpan w:val="3"/>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Плата за предоставление муниципальной услуги</w:t>
            </w:r>
          </w:p>
        </w:tc>
        <w:tc>
          <w:tcPr>
            <w:tcW w:w="204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Способ обращения за получением муниципальной услуг</w:t>
            </w:r>
            <w:r w:rsidRPr="00DC783C">
              <w:rPr>
                <w:rFonts w:asciiTheme="minorHAnsi" w:eastAsiaTheme="minorHAnsi" w:hAnsiTheme="minorHAnsi" w:cstheme="minorBidi"/>
                <w:b/>
                <w:bCs/>
                <w:lang w:eastAsia="en-US"/>
              </w:rPr>
              <w:lastRenderedPageBreak/>
              <w:t>и</w:t>
            </w:r>
          </w:p>
        </w:tc>
        <w:tc>
          <w:tcPr>
            <w:tcW w:w="234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lastRenderedPageBreak/>
              <w:t>Способ  получения результата муниципальной услуги</w:t>
            </w:r>
          </w:p>
        </w:tc>
      </w:tr>
      <w:tr w:rsidR="00DC783C" w:rsidRPr="00DC783C" w:rsidTr="00DC783C">
        <w:trPr>
          <w:trHeight w:val="300"/>
        </w:trPr>
        <w:tc>
          <w:tcPr>
            <w:tcW w:w="4160" w:type="dxa"/>
            <w:gridSpan w:val="2"/>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1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78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52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2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5972"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0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340" w:type="dxa"/>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660"/>
        </w:trPr>
        <w:tc>
          <w:tcPr>
            <w:tcW w:w="202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 xml:space="preserve">при подаче заявления по месту </w:t>
            </w:r>
            <w:r w:rsidRPr="00DC783C">
              <w:rPr>
                <w:rFonts w:asciiTheme="minorHAnsi" w:eastAsiaTheme="minorHAnsi" w:hAnsiTheme="minorHAnsi" w:cstheme="minorBidi"/>
                <w:b/>
                <w:bCs/>
                <w:lang w:eastAsia="en-US"/>
              </w:rPr>
              <w:lastRenderedPageBreak/>
              <w:t>жительства</w:t>
            </w:r>
          </w:p>
        </w:tc>
        <w:tc>
          <w:tcPr>
            <w:tcW w:w="214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lastRenderedPageBreak/>
              <w:t xml:space="preserve">при подаче заявления не по месту </w:t>
            </w:r>
            <w:r w:rsidRPr="00DC783C">
              <w:rPr>
                <w:rFonts w:asciiTheme="minorHAnsi" w:eastAsiaTheme="minorHAnsi" w:hAnsiTheme="minorHAnsi" w:cstheme="minorBidi"/>
                <w:b/>
                <w:bCs/>
                <w:lang w:eastAsia="en-US"/>
              </w:rPr>
              <w:lastRenderedPageBreak/>
              <w:t>жительства (по месту обращения)</w:t>
            </w:r>
          </w:p>
        </w:tc>
        <w:tc>
          <w:tcPr>
            <w:tcW w:w="21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78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52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2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936"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наличие платы (государственн</w:t>
            </w:r>
            <w:r w:rsidRPr="00DC783C">
              <w:rPr>
                <w:rFonts w:asciiTheme="minorHAnsi" w:eastAsiaTheme="minorHAnsi" w:hAnsiTheme="minorHAnsi" w:cstheme="minorBidi"/>
                <w:b/>
                <w:bCs/>
                <w:lang w:eastAsia="en-US"/>
              </w:rPr>
              <w:lastRenderedPageBreak/>
              <w:t>ой пошлины)</w:t>
            </w:r>
          </w:p>
        </w:tc>
        <w:tc>
          <w:tcPr>
            <w:tcW w:w="210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lastRenderedPageBreak/>
              <w:t xml:space="preserve">реквизиты нормативного правового </w:t>
            </w:r>
            <w:r w:rsidRPr="00DC783C">
              <w:rPr>
                <w:rFonts w:asciiTheme="minorHAnsi" w:eastAsiaTheme="minorHAnsi" w:hAnsiTheme="minorHAnsi" w:cstheme="minorBidi"/>
                <w:b/>
                <w:bCs/>
                <w:lang w:eastAsia="en-US"/>
              </w:rPr>
              <w:lastRenderedPageBreak/>
              <w:t>акта, являющегося  основанием для взимания платы (государственной пошлины)</w:t>
            </w:r>
          </w:p>
        </w:tc>
        <w:tc>
          <w:tcPr>
            <w:tcW w:w="1936"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lastRenderedPageBreak/>
              <w:t>КБК для взимания платы (госу</w:t>
            </w:r>
            <w:r w:rsidRPr="00DC783C">
              <w:rPr>
                <w:rFonts w:asciiTheme="minorHAnsi" w:eastAsiaTheme="minorHAnsi" w:hAnsiTheme="minorHAnsi" w:cstheme="minorBidi"/>
                <w:b/>
                <w:bCs/>
                <w:lang w:eastAsia="en-US"/>
              </w:rPr>
              <w:lastRenderedPageBreak/>
              <w:t>дарственной пошлины), в том числе через МФЦ</w:t>
            </w:r>
          </w:p>
        </w:tc>
        <w:tc>
          <w:tcPr>
            <w:tcW w:w="20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340" w:type="dxa"/>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660"/>
        </w:trPr>
        <w:tc>
          <w:tcPr>
            <w:tcW w:w="202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1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1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78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52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2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936"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10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936"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0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340" w:type="dxa"/>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660"/>
        </w:trPr>
        <w:tc>
          <w:tcPr>
            <w:tcW w:w="202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1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1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78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52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2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936"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10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936"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0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340" w:type="dxa"/>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660"/>
        </w:trPr>
        <w:tc>
          <w:tcPr>
            <w:tcW w:w="202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1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1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78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52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2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936"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10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936"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0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340" w:type="dxa"/>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300"/>
        </w:trPr>
        <w:tc>
          <w:tcPr>
            <w:tcW w:w="202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lastRenderedPageBreak/>
              <w:t>1</w:t>
            </w:r>
          </w:p>
        </w:tc>
        <w:tc>
          <w:tcPr>
            <w:tcW w:w="214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2</w:t>
            </w:r>
          </w:p>
        </w:tc>
        <w:tc>
          <w:tcPr>
            <w:tcW w:w="216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3</w:t>
            </w:r>
          </w:p>
        </w:tc>
        <w:tc>
          <w:tcPr>
            <w:tcW w:w="378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4</w:t>
            </w:r>
          </w:p>
        </w:tc>
        <w:tc>
          <w:tcPr>
            <w:tcW w:w="252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5</w:t>
            </w:r>
          </w:p>
        </w:tc>
        <w:tc>
          <w:tcPr>
            <w:tcW w:w="226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6</w:t>
            </w:r>
          </w:p>
        </w:tc>
        <w:tc>
          <w:tcPr>
            <w:tcW w:w="1936"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7</w:t>
            </w:r>
          </w:p>
        </w:tc>
        <w:tc>
          <w:tcPr>
            <w:tcW w:w="210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8</w:t>
            </w:r>
          </w:p>
        </w:tc>
        <w:tc>
          <w:tcPr>
            <w:tcW w:w="1936"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9</w:t>
            </w:r>
          </w:p>
        </w:tc>
        <w:tc>
          <w:tcPr>
            <w:tcW w:w="204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10</w:t>
            </w:r>
          </w:p>
        </w:tc>
        <w:tc>
          <w:tcPr>
            <w:tcW w:w="234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11</w:t>
            </w:r>
          </w:p>
        </w:tc>
      </w:tr>
      <w:tr w:rsidR="00DC783C" w:rsidRPr="00DC783C" w:rsidTr="00DC783C">
        <w:trPr>
          <w:trHeight w:val="300"/>
        </w:trPr>
        <w:tc>
          <w:tcPr>
            <w:tcW w:w="25232" w:type="dxa"/>
            <w:gridSpan w:val="11"/>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 xml:space="preserve">Муниципальная услуга по выдаче градостроительного плана земельного участка </w:t>
            </w:r>
          </w:p>
        </w:tc>
      </w:tr>
      <w:tr w:rsidR="00DC783C" w:rsidRPr="00DC783C" w:rsidTr="00DC783C">
        <w:trPr>
          <w:trHeight w:val="4215"/>
        </w:trPr>
        <w:tc>
          <w:tcPr>
            <w:tcW w:w="202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20 рабочих дней со дня регистрации заявления </w:t>
            </w:r>
          </w:p>
        </w:tc>
        <w:tc>
          <w:tcPr>
            <w:tcW w:w="214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20 рабочих дней со дня регистрации заявления </w:t>
            </w:r>
          </w:p>
        </w:tc>
        <w:tc>
          <w:tcPr>
            <w:tcW w:w="21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нет</w:t>
            </w:r>
          </w:p>
        </w:tc>
        <w:tc>
          <w:tcPr>
            <w:tcW w:w="378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В случае</w:t>
            </w:r>
            <w:proofErr w:type="gramStart"/>
            <w:r w:rsidRPr="00DC783C">
              <w:rPr>
                <w:rFonts w:asciiTheme="minorHAnsi" w:eastAsiaTheme="minorHAnsi" w:hAnsiTheme="minorHAnsi" w:cstheme="minorBidi"/>
                <w:lang w:eastAsia="en-US"/>
              </w:rPr>
              <w:t>,</w:t>
            </w:r>
            <w:proofErr w:type="gramEnd"/>
            <w:r w:rsidRPr="00DC783C">
              <w:rPr>
                <w:rFonts w:asciiTheme="minorHAnsi" w:eastAsiaTheme="minorHAnsi" w:hAnsiTheme="minorHAnsi" w:cstheme="minorBidi"/>
                <w:lang w:eastAsia="en-US"/>
              </w:rPr>
              <w:t xml:space="preserve"> если заявитель не является правообладателем земельного участка</w:t>
            </w:r>
          </w:p>
        </w:tc>
        <w:tc>
          <w:tcPr>
            <w:tcW w:w="252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нет</w:t>
            </w:r>
          </w:p>
        </w:tc>
        <w:tc>
          <w:tcPr>
            <w:tcW w:w="22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нет</w:t>
            </w:r>
          </w:p>
        </w:tc>
        <w:tc>
          <w:tcPr>
            <w:tcW w:w="1936"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нет</w:t>
            </w:r>
          </w:p>
        </w:tc>
        <w:tc>
          <w:tcPr>
            <w:tcW w:w="210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w:t>
            </w:r>
          </w:p>
        </w:tc>
        <w:tc>
          <w:tcPr>
            <w:tcW w:w="1936"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w:t>
            </w:r>
          </w:p>
        </w:tc>
        <w:tc>
          <w:tcPr>
            <w:tcW w:w="204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1) почтовым отправлением в ОМС;                             </w:t>
            </w:r>
            <w:r w:rsidRPr="00DC783C">
              <w:rPr>
                <w:rFonts w:asciiTheme="minorHAnsi" w:eastAsiaTheme="minorHAnsi" w:hAnsiTheme="minorHAnsi" w:cstheme="minorBidi"/>
                <w:lang w:eastAsia="en-US"/>
              </w:rPr>
              <w:br/>
              <w:t xml:space="preserve">2) лично в ОМС или МФЦ;       </w:t>
            </w:r>
            <w:r w:rsidRPr="00DC783C">
              <w:rPr>
                <w:rFonts w:asciiTheme="minorHAnsi" w:eastAsiaTheme="minorHAnsi" w:hAnsiTheme="minorHAnsi" w:cstheme="minorBidi"/>
                <w:lang w:eastAsia="en-US"/>
              </w:rPr>
              <w:br/>
              <w:t xml:space="preserve">3)в электронной форме на электронный адрес ОМС;                                               </w:t>
            </w:r>
            <w:r w:rsidRPr="00DC783C">
              <w:rPr>
                <w:rFonts w:asciiTheme="minorHAnsi" w:eastAsiaTheme="minorHAnsi" w:hAnsiTheme="minorHAnsi" w:cstheme="minorBidi"/>
                <w:lang w:eastAsia="en-US"/>
              </w:rPr>
              <w:br/>
              <w:t>3) в электронном виде через РПГУ</w:t>
            </w:r>
          </w:p>
        </w:tc>
        <w:tc>
          <w:tcPr>
            <w:tcW w:w="234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1)  лично в ОМС, на бумажном носителе; </w:t>
            </w:r>
            <w:r w:rsidRPr="00DC783C">
              <w:rPr>
                <w:rFonts w:asciiTheme="minorHAnsi" w:eastAsiaTheme="minorHAnsi" w:hAnsiTheme="minorHAnsi" w:cstheme="minorBidi"/>
                <w:lang w:eastAsia="en-US"/>
              </w:rPr>
              <w:br/>
              <w:t>2) направление документа, подписанного электронной подписью, на адрес электронной почты;</w:t>
            </w:r>
            <w:r w:rsidRPr="00DC783C">
              <w:rPr>
                <w:rFonts w:asciiTheme="minorHAnsi" w:eastAsiaTheme="minorHAnsi" w:hAnsiTheme="minorHAnsi" w:cstheme="minorBidi"/>
                <w:lang w:eastAsia="en-US"/>
              </w:rPr>
              <w:br/>
              <w:t>3) почтовая связь;</w:t>
            </w:r>
            <w:r w:rsidRPr="00DC783C">
              <w:rPr>
                <w:rFonts w:asciiTheme="minorHAnsi" w:eastAsiaTheme="minorHAnsi" w:hAnsiTheme="minorHAnsi" w:cstheme="minorBidi"/>
                <w:lang w:eastAsia="en-US"/>
              </w:rPr>
              <w:br/>
              <w:t xml:space="preserve">3) через личный кабинет на РПГУ; </w:t>
            </w:r>
            <w:r w:rsidRPr="00DC783C">
              <w:rPr>
                <w:rFonts w:asciiTheme="minorHAnsi" w:eastAsiaTheme="minorHAnsi" w:hAnsiTheme="minorHAnsi" w:cstheme="minorBidi"/>
                <w:lang w:eastAsia="en-US"/>
              </w:rPr>
              <w:br/>
              <w:t xml:space="preserve">4) в МФЦ </w:t>
            </w:r>
            <w:r w:rsidRPr="00DC783C">
              <w:rPr>
                <w:rFonts w:asciiTheme="minorHAnsi" w:eastAsiaTheme="minorHAnsi" w:hAnsiTheme="minorHAnsi" w:cstheme="minorBidi"/>
                <w:lang w:eastAsia="en-US"/>
              </w:rPr>
              <w:lastRenderedPageBreak/>
              <w:t>на бумажном носителе, полученном из ОМС</w:t>
            </w:r>
          </w:p>
        </w:tc>
      </w:tr>
    </w:tbl>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tbl>
      <w:tblPr>
        <w:tblStyle w:val="a3"/>
        <w:tblW w:w="0" w:type="auto"/>
        <w:tblLook w:val="04A0" w:firstRow="1" w:lastRow="0" w:firstColumn="1" w:lastColumn="0" w:noHBand="0" w:noVBand="1"/>
      </w:tblPr>
      <w:tblGrid>
        <w:gridCol w:w="443"/>
        <w:gridCol w:w="1382"/>
        <w:gridCol w:w="1139"/>
        <w:gridCol w:w="1280"/>
        <w:gridCol w:w="1257"/>
        <w:gridCol w:w="1366"/>
        <w:gridCol w:w="1288"/>
        <w:gridCol w:w="1702"/>
      </w:tblGrid>
      <w:tr w:rsidR="00DC783C" w:rsidRPr="00DC783C" w:rsidTr="00DC783C">
        <w:trPr>
          <w:trHeight w:val="315"/>
        </w:trPr>
        <w:tc>
          <w:tcPr>
            <w:tcW w:w="22540" w:type="dxa"/>
            <w:gridSpan w:val="8"/>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Раздел 3. "Сведения о заявителях"</w:t>
            </w:r>
          </w:p>
        </w:tc>
      </w:tr>
      <w:tr w:rsidR="00DC783C" w:rsidRPr="00DC783C" w:rsidTr="00DC783C">
        <w:trPr>
          <w:trHeight w:val="300"/>
        </w:trPr>
        <w:tc>
          <w:tcPr>
            <w:tcW w:w="80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20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58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9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88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1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402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510"/>
        </w:trPr>
        <w:tc>
          <w:tcPr>
            <w:tcW w:w="80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 xml:space="preserve">№ </w:t>
            </w:r>
            <w:proofErr w:type="spellStart"/>
            <w:r w:rsidRPr="00DC783C">
              <w:rPr>
                <w:rFonts w:asciiTheme="minorHAnsi" w:eastAsiaTheme="minorHAnsi" w:hAnsiTheme="minorHAnsi" w:cstheme="minorBidi"/>
                <w:b/>
                <w:bCs/>
                <w:lang w:eastAsia="en-US"/>
              </w:rPr>
              <w:t>п</w:t>
            </w:r>
            <w:proofErr w:type="gramStart"/>
            <w:r w:rsidRPr="00DC783C">
              <w:rPr>
                <w:rFonts w:asciiTheme="minorHAnsi" w:eastAsiaTheme="minorHAnsi" w:hAnsiTheme="minorHAnsi" w:cstheme="minorBidi"/>
                <w:b/>
                <w:bCs/>
                <w:lang w:eastAsia="en-US"/>
              </w:rPr>
              <w:t>.п</w:t>
            </w:r>
            <w:proofErr w:type="spellEnd"/>
            <w:proofErr w:type="gramEnd"/>
          </w:p>
        </w:tc>
        <w:tc>
          <w:tcPr>
            <w:tcW w:w="320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Категории лиц имеющих право на получение муниципальной услуги</w:t>
            </w:r>
          </w:p>
        </w:tc>
        <w:tc>
          <w:tcPr>
            <w:tcW w:w="258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Документ, подтверждающий правомочие заявителя соответствующей категории на получение муниципальной услуги</w:t>
            </w:r>
          </w:p>
        </w:tc>
        <w:tc>
          <w:tcPr>
            <w:tcW w:w="294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Установленные требования к  документу, подтверждающему правомочие заявителя соответствующей категории на получение муниципальной услуги</w:t>
            </w:r>
          </w:p>
        </w:tc>
        <w:tc>
          <w:tcPr>
            <w:tcW w:w="288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Наличие возможности подачи заявления</w:t>
            </w:r>
            <w:r w:rsidRPr="00DC783C">
              <w:rPr>
                <w:rFonts w:asciiTheme="minorHAnsi" w:eastAsiaTheme="minorHAnsi" w:hAnsiTheme="minorHAnsi" w:cstheme="minorBidi"/>
                <w:b/>
                <w:bCs/>
                <w:lang w:eastAsia="en-US"/>
              </w:rPr>
              <w:br/>
              <w:t>на предоставление муниципальной услуги представителями заявителя</w:t>
            </w:r>
          </w:p>
        </w:tc>
        <w:tc>
          <w:tcPr>
            <w:tcW w:w="316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Исчерпывающий перечень лиц, имеющих право</w:t>
            </w:r>
            <w:r w:rsidRPr="00DC783C">
              <w:rPr>
                <w:rFonts w:asciiTheme="minorHAnsi" w:eastAsiaTheme="minorHAnsi" w:hAnsiTheme="minorHAnsi" w:cstheme="minorBidi"/>
                <w:b/>
                <w:bCs/>
                <w:lang w:eastAsia="en-US"/>
              </w:rPr>
              <w:br/>
              <w:t>на подачу заявления от имени заявителя</w:t>
            </w:r>
          </w:p>
        </w:tc>
        <w:tc>
          <w:tcPr>
            <w:tcW w:w="296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Наименование документа, подтверждающего право подачи заявления от имени заявителя</w:t>
            </w:r>
          </w:p>
        </w:tc>
        <w:tc>
          <w:tcPr>
            <w:tcW w:w="402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Установленные требования</w:t>
            </w:r>
            <w:r w:rsidRPr="00DC783C">
              <w:rPr>
                <w:rFonts w:asciiTheme="minorHAnsi" w:eastAsiaTheme="minorHAnsi" w:hAnsiTheme="minorHAnsi" w:cstheme="minorBidi"/>
                <w:b/>
                <w:bCs/>
                <w:lang w:eastAsia="en-US"/>
              </w:rPr>
              <w:br/>
              <w:t>к документу,</w:t>
            </w:r>
            <w:r w:rsidRPr="00DC783C">
              <w:rPr>
                <w:rFonts w:asciiTheme="minorHAnsi" w:eastAsiaTheme="minorHAnsi" w:hAnsiTheme="minorHAnsi" w:cstheme="minorBidi"/>
                <w:b/>
                <w:bCs/>
                <w:lang w:eastAsia="en-US"/>
              </w:rPr>
              <w:br/>
              <w:t>подтверждающему право подачи заявления</w:t>
            </w:r>
            <w:r w:rsidRPr="00DC783C">
              <w:rPr>
                <w:rFonts w:asciiTheme="minorHAnsi" w:eastAsiaTheme="minorHAnsi" w:hAnsiTheme="minorHAnsi" w:cstheme="minorBidi"/>
                <w:b/>
                <w:bCs/>
                <w:lang w:eastAsia="en-US"/>
              </w:rPr>
              <w:br/>
              <w:t>от имени заявителя</w:t>
            </w:r>
          </w:p>
        </w:tc>
      </w:tr>
      <w:tr w:rsidR="00DC783C" w:rsidRPr="00DC783C" w:rsidTr="00DC783C">
        <w:trPr>
          <w:trHeight w:val="510"/>
        </w:trPr>
        <w:tc>
          <w:tcPr>
            <w:tcW w:w="80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20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58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9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88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1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9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4020" w:type="dxa"/>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510"/>
        </w:trPr>
        <w:tc>
          <w:tcPr>
            <w:tcW w:w="80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20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58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9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88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1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9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4020" w:type="dxa"/>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930"/>
        </w:trPr>
        <w:tc>
          <w:tcPr>
            <w:tcW w:w="80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20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58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9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88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1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9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4020" w:type="dxa"/>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300"/>
        </w:trPr>
        <w:tc>
          <w:tcPr>
            <w:tcW w:w="800" w:type="dxa"/>
            <w:noWrap/>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1</w:t>
            </w:r>
          </w:p>
        </w:tc>
        <w:tc>
          <w:tcPr>
            <w:tcW w:w="320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2</w:t>
            </w:r>
          </w:p>
        </w:tc>
        <w:tc>
          <w:tcPr>
            <w:tcW w:w="258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3</w:t>
            </w:r>
          </w:p>
        </w:tc>
        <w:tc>
          <w:tcPr>
            <w:tcW w:w="294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4</w:t>
            </w:r>
          </w:p>
        </w:tc>
        <w:tc>
          <w:tcPr>
            <w:tcW w:w="288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5</w:t>
            </w:r>
          </w:p>
        </w:tc>
        <w:tc>
          <w:tcPr>
            <w:tcW w:w="316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6</w:t>
            </w:r>
          </w:p>
        </w:tc>
        <w:tc>
          <w:tcPr>
            <w:tcW w:w="296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7</w:t>
            </w:r>
          </w:p>
        </w:tc>
        <w:tc>
          <w:tcPr>
            <w:tcW w:w="402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8</w:t>
            </w:r>
          </w:p>
        </w:tc>
      </w:tr>
      <w:tr w:rsidR="00DC783C" w:rsidRPr="00DC783C" w:rsidTr="00DC783C">
        <w:trPr>
          <w:trHeight w:val="300"/>
        </w:trPr>
        <w:tc>
          <w:tcPr>
            <w:tcW w:w="22540" w:type="dxa"/>
            <w:gridSpan w:val="8"/>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 xml:space="preserve">Муниципальная услуга по выдаче градостроительного плана земельного участка </w:t>
            </w:r>
          </w:p>
        </w:tc>
      </w:tr>
      <w:tr w:rsidR="00DC783C" w:rsidRPr="00DC783C" w:rsidTr="00DC783C">
        <w:trPr>
          <w:trHeight w:val="5850"/>
        </w:trPr>
        <w:tc>
          <w:tcPr>
            <w:tcW w:w="800" w:type="dxa"/>
            <w:vMerge w:val="restart"/>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lastRenderedPageBreak/>
              <w:t>1</w:t>
            </w:r>
          </w:p>
        </w:tc>
        <w:tc>
          <w:tcPr>
            <w:tcW w:w="3200" w:type="dxa"/>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Физические лица, индивидуальные предприниматели, которые являются застройщиками</w:t>
            </w:r>
          </w:p>
        </w:tc>
        <w:tc>
          <w:tcPr>
            <w:tcW w:w="258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b/>
                <w:bCs/>
                <w:lang w:eastAsia="en-US"/>
              </w:rPr>
              <w:t>1.1. документ, удостоверяющий личность:</w:t>
            </w:r>
            <w:r w:rsidRPr="00DC783C">
              <w:rPr>
                <w:rFonts w:asciiTheme="minorHAnsi" w:eastAsiaTheme="minorHAnsi" w:hAnsiTheme="minorHAnsi" w:cstheme="minorBidi"/>
                <w:lang w:eastAsia="en-US"/>
              </w:rPr>
              <w:br/>
              <w:t>1.1.1. Паспорт гражданина РФ</w:t>
            </w:r>
          </w:p>
        </w:tc>
        <w:tc>
          <w:tcPr>
            <w:tcW w:w="294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 Должен быть действительным на срок обращения за</w:t>
            </w:r>
            <w:r w:rsidRPr="00DC783C">
              <w:rPr>
                <w:rFonts w:asciiTheme="minorHAnsi" w:eastAsiaTheme="minorHAnsi" w:hAnsiTheme="minorHAnsi" w:cstheme="minorBidi"/>
                <w:lang w:eastAsia="en-US"/>
              </w:rPr>
              <w:br/>
              <w:t>предоставлением услуги; 2. Не должен содержать подчисток,</w:t>
            </w:r>
            <w:r w:rsidRPr="00DC783C">
              <w:rPr>
                <w:rFonts w:asciiTheme="minorHAnsi" w:eastAsiaTheme="minorHAnsi" w:hAnsiTheme="minorHAnsi" w:cstheme="minorBidi"/>
                <w:lang w:eastAsia="en-US"/>
              </w:rPr>
              <w:br/>
              <w:t>приписок, зачеркнутых слов и других исправлений; 3. Не должен</w:t>
            </w:r>
            <w:r w:rsidRPr="00DC783C">
              <w:rPr>
                <w:rFonts w:asciiTheme="minorHAnsi" w:eastAsiaTheme="minorHAnsi" w:hAnsiTheme="minorHAnsi" w:cstheme="minorBidi"/>
                <w:lang w:eastAsia="en-US"/>
              </w:rPr>
              <w:br/>
              <w:t>иметь повреждений, наличие которых не позволяет однозначно</w:t>
            </w:r>
            <w:r w:rsidRPr="00DC783C">
              <w:rPr>
                <w:rFonts w:asciiTheme="minorHAnsi" w:eastAsiaTheme="minorHAnsi" w:hAnsiTheme="minorHAnsi" w:cstheme="minorBidi"/>
                <w:lang w:eastAsia="en-US"/>
              </w:rPr>
              <w:br/>
              <w:t xml:space="preserve">истолковать содержание;  4.  </w:t>
            </w:r>
            <w:proofErr w:type="gramStart"/>
            <w:r w:rsidRPr="00DC783C">
              <w:rPr>
                <w:rFonts w:asciiTheme="minorHAnsi" w:eastAsiaTheme="minorHAnsi" w:hAnsiTheme="minorHAnsi" w:cstheme="minorBidi"/>
                <w:lang w:eastAsia="en-US"/>
              </w:rPr>
              <w:t>Копия документа, не заверенная нотариусом представляется</w:t>
            </w:r>
            <w:proofErr w:type="gramEnd"/>
            <w:r w:rsidRPr="00DC783C">
              <w:rPr>
                <w:rFonts w:asciiTheme="minorHAnsi" w:eastAsiaTheme="minorHAnsi" w:hAnsiTheme="minorHAnsi" w:cstheme="minorBidi"/>
                <w:lang w:eastAsia="en-US"/>
              </w:rPr>
              <w:t xml:space="preserve"> заявителем с предъявлением подлинника</w:t>
            </w:r>
          </w:p>
        </w:tc>
        <w:tc>
          <w:tcPr>
            <w:tcW w:w="2880" w:type="dxa"/>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имеется</w:t>
            </w:r>
          </w:p>
        </w:tc>
        <w:tc>
          <w:tcPr>
            <w:tcW w:w="3160" w:type="dxa"/>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Уполномоченные представители (любые дееспособные физические лица, достигшие 18 лет)</w:t>
            </w:r>
          </w:p>
        </w:tc>
        <w:tc>
          <w:tcPr>
            <w:tcW w:w="2960" w:type="dxa"/>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1.1. документ, удостоверяющий личность (в соответствии со столбцом 3 настоящего раздела);</w:t>
            </w:r>
            <w:r w:rsidRPr="00DC783C">
              <w:rPr>
                <w:rFonts w:asciiTheme="minorHAnsi" w:eastAsiaTheme="minorHAnsi" w:hAnsiTheme="minorHAnsi" w:cstheme="minorBidi"/>
                <w:lang w:eastAsia="en-US"/>
              </w:rPr>
              <w:br/>
              <w:t xml:space="preserve">1.2. документ, подтверждающий полномочия представителя заявителя - </w:t>
            </w:r>
            <w:r w:rsidRPr="00DC783C">
              <w:rPr>
                <w:rFonts w:asciiTheme="minorHAnsi" w:eastAsiaTheme="minorHAnsi" w:hAnsiTheme="minorHAnsi" w:cstheme="minorBidi"/>
                <w:u w:val="single"/>
                <w:lang w:eastAsia="en-US"/>
              </w:rPr>
              <w:t>доверенность</w:t>
            </w:r>
          </w:p>
        </w:tc>
        <w:tc>
          <w:tcPr>
            <w:tcW w:w="4020" w:type="dxa"/>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1.1. В соответствии со столбцом 4 настоящего раздела;                                1.2. </w:t>
            </w:r>
            <w:proofErr w:type="spellStart"/>
            <w:r w:rsidRPr="00DC783C">
              <w:rPr>
                <w:rFonts w:asciiTheme="minorHAnsi" w:eastAsiaTheme="minorHAnsi" w:hAnsiTheme="minorHAnsi" w:cstheme="minorBidi"/>
                <w:lang w:eastAsia="en-US"/>
              </w:rPr>
              <w:t>Доверенность</w:t>
            </w:r>
            <w:proofErr w:type="gramStart"/>
            <w:r w:rsidRPr="00DC783C">
              <w:rPr>
                <w:rFonts w:asciiTheme="minorHAnsi" w:eastAsiaTheme="minorHAnsi" w:hAnsiTheme="minorHAnsi" w:cstheme="minorBidi"/>
                <w:lang w:eastAsia="en-US"/>
              </w:rPr>
              <w:t>,о</w:t>
            </w:r>
            <w:proofErr w:type="gramEnd"/>
            <w:r w:rsidRPr="00DC783C">
              <w:rPr>
                <w:rFonts w:asciiTheme="minorHAnsi" w:eastAsiaTheme="minorHAnsi" w:hAnsiTheme="minorHAnsi" w:cstheme="minorBidi"/>
                <w:lang w:eastAsia="en-US"/>
              </w:rPr>
              <w:t>формленная</w:t>
            </w:r>
            <w:proofErr w:type="spellEnd"/>
            <w:r w:rsidRPr="00DC783C">
              <w:rPr>
                <w:rFonts w:asciiTheme="minorHAnsi" w:eastAsiaTheme="minorHAnsi" w:hAnsiTheme="minorHAnsi" w:cstheme="minorBidi"/>
                <w:lang w:eastAsia="en-US"/>
              </w:rPr>
              <w:t xml:space="preserve"> в простой письменной форме в соответствии со статьями 185, 186 Гражданского кодекса Российской Федерации.</w:t>
            </w:r>
          </w:p>
        </w:tc>
      </w:tr>
      <w:tr w:rsidR="00DC783C" w:rsidRPr="00DC783C" w:rsidTr="00DC783C">
        <w:trPr>
          <w:trHeight w:val="7755"/>
        </w:trPr>
        <w:tc>
          <w:tcPr>
            <w:tcW w:w="80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320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258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1.1.2. Паспорт иностранного гражданина </w:t>
            </w:r>
          </w:p>
        </w:tc>
        <w:tc>
          <w:tcPr>
            <w:tcW w:w="294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 Должен быть действительным на срок обращения за</w:t>
            </w:r>
            <w:r w:rsidRPr="00DC783C">
              <w:rPr>
                <w:rFonts w:asciiTheme="minorHAnsi" w:eastAsiaTheme="minorHAnsi" w:hAnsiTheme="minorHAnsi" w:cstheme="minorBidi"/>
                <w:lang w:eastAsia="en-US"/>
              </w:rPr>
              <w:br w:type="page"/>
              <w:t>предоставлением услуги; 2. Должен быть нотариальный перевод документа; 3. Не должен содержать подчисток,</w:t>
            </w:r>
            <w:r w:rsidRPr="00DC783C">
              <w:rPr>
                <w:rFonts w:asciiTheme="minorHAnsi" w:eastAsiaTheme="minorHAnsi" w:hAnsiTheme="minorHAnsi" w:cstheme="minorBidi"/>
                <w:lang w:eastAsia="en-US"/>
              </w:rPr>
              <w:br w:type="page"/>
              <w:t>приписок, зачеркнутых слов и других исправлений; 4. Не должен</w:t>
            </w:r>
            <w:r w:rsidRPr="00DC783C">
              <w:rPr>
                <w:rFonts w:asciiTheme="minorHAnsi" w:eastAsiaTheme="minorHAnsi" w:hAnsiTheme="minorHAnsi" w:cstheme="minorBidi"/>
                <w:lang w:eastAsia="en-US"/>
              </w:rPr>
              <w:br w:type="page"/>
              <w:t>иметь повреждений, наличие которых не позволяет однозначно</w:t>
            </w:r>
            <w:r w:rsidRPr="00DC783C">
              <w:rPr>
                <w:rFonts w:asciiTheme="minorHAnsi" w:eastAsiaTheme="minorHAnsi" w:hAnsiTheme="minorHAnsi" w:cstheme="minorBidi"/>
                <w:lang w:eastAsia="en-US"/>
              </w:rPr>
              <w:br w:type="page"/>
              <w:t xml:space="preserve">истолковать содержание;  5.  </w:t>
            </w:r>
            <w:proofErr w:type="gramStart"/>
            <w:r w:rsidRPr="00DC783C">
              <w:rPr>
                <w:rFonts w:asciiTheme="minorHAnsi" w:eastAsiaTheme="minorHAnsi" w:hAnsiTheme="minorHAnsi" w:cstheme="minorBidi"/>
                <w:lang w:eastAsia="en-US"/>
              </w:rPr>
              <w:t>Копия документа, не заверенная нотариусом представляется</w:t>
            </w:r>
            <w:proofErr w:type="gramEnd"/>
            <w:r w:rsidRPr="00DC783C">
              <w:rPr>
                <w:rFonts w:asciiTheme="minorHAnsi" w:eastAsiaTheme="minorHAnsi" w:hAnsiTheme="minorHAnsi" w:cstheme="minorBidi"/>
                <w:lang w:eastAsia="en-US"/>
              </w:rPr>
              <w:t xml:space="preserve"> заявителем с предъявлением подлинника 6.  </w:t>
            </w:r>
            <w:proofErr w:type="gramStart"/>
            <w:r w:rsidRPr="00DC783C">
              <w:rPr>
                <w:rFonts w:asciiTheme="minorHAnsi" w:eastAsiaTheme="minorHAnsi" w:hAnsiTheme="minorHAnsi" w:cstheme="minorBidi"/>
                <w:lang w:eastAsia="en-US"/>
              </w:rPr>
              <w:t xml:space="preserve">Копия документа, </w:t>
            </w:r>
            <w:r w:rsidRPr="00DC783C">
              <w:rPr>
                <w:rFonts w:asciiTheme="minorHAnsi" w:eastAsiaTheme="minorHAnsi" w:hAnsiTheme="minorHAnsi" w:cstheme="minorBidi"/>
                <w:lang w:eastAsia="en-US"/>
              </w:rPr>
              <w:lastRenderedPageBreak/>
              <w:t>не заверенная нотариусом представляется</w:t>
            </w:r>
            <w:proofErr w:type="gramEnd"/>
            <w:r w:rsidRPr="00DC783C">
              <w:rPr>
                <w:rFonts w:asciiTheme="minorHAnsi" w:eastAsiaTheme="minorHAnsi" w:hAnsiTheme="minorHAnsi" w:cstheme="minorBidi"/>
                <w:lang w:eastAsia="en-US"/>
              </w:rPr>
              <w:t xml:space="preserve"> заявителем с предъявлением подлинника</w:t>
            </w:r>
          </w:p>
        </w:tc>
        <w:tc>
          <w:tcPr>
            <w:tcW w:w="288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316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296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4020" w:type="dxa"/>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4710"/>
        </w:trPr>
        <w:tc>
          <w:tcPr>
            <w:tcW w:w="80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320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258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1.1.3. Удостоверение беженца</w:t>
            </w:r>
          </w:p>
        </w:tc>
        <w:tc>
          <w:tcPr>
            <w:tcW w:w="294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 Должен быть действительным на срок обращения за</w:t>
            </w:r>
            <w:r w:rsidRPr="00DC783C">
              <w:rPr>
                <w:rFonts w:asciiTheme="minorHAnsi" w:eastAsiaTheme="minorHAnsi" w:hAnsiTheme="minorHAnsi" w:cstheme="minorBidi"/>
                <w:lang w:eastAsia="en-US"/>
              </w:rPr>
              <w:br/>
              <w:t>предоставлением услуги; 2. Не должен содержать подчисток,</w:t>
            </w:r>
            <w:r w:rsidRPr="00DC783C">
              <w:rPr>
                <w:rFonts w:asciiTheme="minorHAnsi" w:eastAsiaTheme="minorHAnsi" w:hAnsiTheme="minorHAnsi" w:cstheme="minorBidi"/>
                <w:lang w:eastAsia="en-US"/>
              </w:rPr>
              <w:br/>
              <w:t>приписок, зачеркнутых слов и других исправлений; 3. Не должен</w:t>
            </w:r>
            <w:r w:rsidRPr="00DC783C">
              <w:rPr>
                <w:rFonts w:asciiTheme="minorHAnsi" w:eastAsiaTheme="minorHAnsi" w:hAnsiTheme="minorHAnsi" w:cstheme="minorBidi"/>
                <w:lang w:eastAsia="en-US"/>
              </w:rPr>
              <w:br/>
              <w:t xml:space="preserve">иметь повреждений, наличие которых не </w:t>
            </w:r>
            <w:r w:rsidRPr="00DC783C">
              <w:rPr>
                <w:rFonts w:asciiTheme="minorHAnsi" w:eastAsiaTheme="minorHAnsi" w:hAnsiTheme="minorHAnsi" w:cstheme="minorBidi"/>
                <w:lang w:eastAsia="en-US"/>
              </w:rPr>
              <w:lastRenderedPageBreak/>
              <w:t>позволяет однозначно</w:t>
            </w:r>
            <w:r w:rsidRPr="00DC783C">
              <w:rPr>
                <w:rFonts w:asciiTheme="minorHAnsi" w:eastAsiaTheme="minorHAnsi" w:hAnsiTheme="minorHAnsi" w:cstheme="minorBidi"/>
                <w:lang w:eastAsia="en-US"/>
              </w:rPr>
              <w:br/>
              <w:t xml:space="preserve">истолковать содержание; 4.  </w:t>
            </w:r>
            <w:proofErr w:type="gramStart"/>
            <w:r w:rsidRPr="00DC783C">
              <w:rPr>
                <w:rFonts w:asciiTheme="minorHAnsi" w:eastAsiaTheme="minorHAnsi" w:hAnsiTheme="minorHAnsi" w:cstheme="minorBidi"/>
                <w:lang w:eastAsia="en-US"/>
              </w:rPr>
              <w:t>Копия документа, не заверенная нотариусом представляется</w:t>
            </w:r>
            <w:proofErr w:type="gramEnd"/>
            <w:r w:rsidRPr="00DC783C">
              <w:rPr>
                <w:rFonts w:asciiTheme="minorHAnsi" w:eastAsiaTheme="minorHAnsi" w:hAnsiTheme="minorHAnsi" w:cstheme="minorBidi"/>
                <w:lang w:eastAsia="en-US"/>
              </w:rPr>
              <w:t xml:space="preserve"> заявителем с предъявлением подлинника</w:t>
            </w:r>
          </w:p>
        </w:tc>
        <w:tc>
          <w:tcPr>
            <w:tcW w:w="288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316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296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4020" w:type="dxa"/>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4830"/>
        </w:trPr>
        <w:tc>
          <w:tcPr>
            <w:tcW w:w="80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320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258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1.1.4. </w:t>
            </w:r>
            <w:proofErr w:type="spellStart"/>
            <w:r w:rsidRPr="00DC783C">
              <w:rPr>
                <w:rFonts w:asciiTheme="minorHAnsi" w:eastAsiaTheme="minorHAnsi" w:hAnsiTheme="minorHAnsi" w:cstheme="minorBidi"/>
                <w:lang w:eastAsia="en-US"/>
              </w:rPr>
              <w:t>Свидетельсьво</w:t>
            </w:r>
            <w:proofErr w:type="spellEnd"/>
            <w:r w:rsidRPr="00DC783C">
              <w:rPr>
                <w:rFonts w:asciiTheme="minorHAnsi" w:eastAsiaTheme="minorHAnsi" w:hAnsiTheme="minorHAnsi" w:cstheme="minorBidi"/>
                <w:lang w:eastAsia="en-US"/>
              </w:rPr>
              <w:t xml:space="preserve"> о предоставлении временного убежища на территории РФ</w:t>
            </w:r>
          </w:p>
        </w:tc>
        <w:tc>
          <w:tcPr>
            <w:tcW w:w="294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 Должен быть действительным на срок обращения за</w:t>
            </w:r>
            <w:r w:rsidRPr="00DC783C">
              <w:rPr>
                <w:rFonts w:asciiTheme="minorHAnsi" w:eastAsiaTheme="minorHAnsi" w:hAnsiTheme="minorHAnsi" w:cstheme="minorBidi"/>
                <w:lang w:eastAsia="en-US"/>
              </w:rPr>
              <w:br w:type="page"/>
              <w:t>предоставлением услуги; 2. Не должен содержать подчисток,</w:t>
            </w:r>
            <w:r w:rsidRPr="00DC783C">
              <w:rPr>
                <w:rFonts w:asciiTheme="minorHAnsi" w:eastAsiaTheme="minorHAnsi" w:hAnsiTheme="minorHAnsi" w:cstheme="minorBidi"/>
                <w:lang w:eastAsia="en-US"/>
              </w:rPr>
              <w:br w:type="page"/>
              <w:t>приписок, зачеркнутых слов и других исправлений; 3. Не должен</w:t>
            </w:r>
            <w:r w:rsidRPr="00DC783C">
              <w:rPr>
                <w:rFonts w:asciiTheme="minorHAnsi" w:eastAsiaTheme="minorHAnsi" w:hAnsiTheme="minorHAnsi" w:cstheme="minorBidi"/>
                <w:lang w:eastAsia="en-US"/>
              </w:rPr>
              <w:br w:type="page"/>
              <w:t>иметь повреждений, наличие которых не позволяет однозначно</w:t>
            </w:r>
            <w:r w:rsidRPr="00DC783C">
              <w:rPr>
                <w:rFonts w:asciiTheme="minorHAnsi" w:eastAsiaTheme="minorHAnsi" w:hAnsiTheme="minorHAnsi" w:cstheme="minorBidi"/>
                <w:lang w:eastAsia="en-US"/>
              </w:rPr>
              <w:br w:type="page"/>
              <w:t xml:space="preserve">истолковать содержание;  4.  </w:t>
            </w:r>
            <w:proofErr w:type="gramStart"/>
            <w:r w:rsidRPr="00DC783C">
              <w:rPr>
                <w:rFonts w:asciiTheme="minorHAnsi" w:eastAsiaTheme="minorHAnsi" w:hAnsiTheme="minorHAnsi" w:cstheme="minorBidi"/>
                <w:lang w:eastAsia="en-US"/>
              </w:rPr>
              <w:t xml:space="preserve">Копия документа, </w:t>
            </w:r>
            <w:r w:rsidRPr="00DC783C">
              <w:rPr>
                <w:rFonts w:asciiTheme="minorHAnsi" w:eastAsiaTheme="minorHAnsi" w:hAnsiTheme="minorHAnsi" w:cstheme="minorBidi"/>
                <w:lang w:eastAsia="en-US"/>
              </w:rPr>
              <w:lastRenderedPageBreak/>
              <w:t>не заверенная нотариусом представляется</w:t>
            </w:r>
            <w:proofErr w:type="gramEnd"/>
            <w:r w:rsidRPr="00DC783C">
              <w:rPr>
                <w:rFonts w:asciiTheme="minorHAnsi" w:eastAsiaTheme="minorHAnsi" w:hAnsiTheme="minorHAnsi" w:cstheme="minorBidi"/>
                <w:lang w:eastAsia="en-US"/>
              </w:rPr>
              <w:t xml:space="preserve"> заявителем с предъявлением подлинника</w:t>
            </w:r>
          </w:p>
        </w:tc>
        <w:tc>
          <w:tcPr>
            <w:tcW w:w="288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316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296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4020" w:type="dxa"/>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4905"/>
        </w:trPr>
        <w:tc>
          <w:tcPr>
            <w:tcW w:w="80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320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258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1.1.5. Разрешение на временное проживание</w:t>
            </w:r>
          </w:p>
        </w:tc>
        <w:tc>
          <w:tcPr>
            <w:tcW w:w="294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 Должен быть действительным на срок обращения за</w:t>
            </w:r>
            <w:r w:rsidRPr="00DC783C">
              <w:rPr>
                <w:rFonts w:asciiTheme="minorHAnsi" w:eastAsiaTheme="minorHAnsi" w:hAnsiTheme="minorHAnsi" w:cstheme="minorBidi"/>
                <w:lang w:eastAsia="en-US"/>
              </w:rPr>
              <w:br/>
              <w:t>предоставлением услуги; 2. Не должен содержать подчисток,</w:t>
            </w:r>
            <w:r w:rsidRPr="00DC783C">
              <w:rPr>
                <w:rFonts w:asciiTheme="minorHAnsi" w:eastAsiaTheme="minorHAnsi" w:hAnsiTheme="minorHAnsi" w:cstheme="minorBidi"/>
                <w:lang w:eastAsia="en-US"/>
              </w:rPr>
              <w:br/>
              <w:t>приписок, зачеркнутых слов и других исправлений; 3. Не должен</w:t>
            </w:r>
            <w:r w:rsidRPr="00DC783C">
              <w:rPr>
                <w:rFonts w:asciiTheme="minorHAnsi" w:eastAsiaTheme="minorHAnsi" w:hAnsiTheme="minorHAnsi" w:cstheme="minorBidi"/>
                <w:lang w:eastAsia="en-US"/>
              </w:rPr>
              <w:br/>
              <w:t>иметь повреждений, наличие которых не позволяет однозначно</w:t>
            </w:r>
            <w:r w:rsidRPr="00DC783C">
              <w:rPr>
                <w:rFonts w:asciiTheme="minorHAnsi" w:eastAsiaTheme="minorHAnsi" w:hAnsiTheme="minorHAnsi" w:cstheme="minorBidi"/>
                <w:lang w:eastAsia="en-US"/>
              </w:rPr>
              <w:br/>
              <w:t xml:space="preserve">истолковать содержание; 4.  </w:t>
            </w:r>
            <w:proofErr w:type="gramStart"/>
            <w:r w:rsidRPr="00DC783C">
              <w:rPr>
                <w:rFonts w:asciiTheme="minorHAnsi" w:eastAsiaTheme="minorHAnsi" w:hAnsiTheme="minorHAnsi" w:cstheme="minorBidi"/>
                <w:lang w:eastAsia="en-US"/>
              </w:rPr>
              <w:t xml:space="preserve">Копия документа, не заверенная </w:t>
            </w:r>
            <w:r w:rsidRPr="00DC783C">
              <w:rPr>
                <w:rFonts w:asciiTheme="minorHAnsi" w:eastAsiaTheme="minorHAnsi" w:hAnsiTheme="minorHAnsi" w:cstheme="minorBidi"/>
                <w:lang w:eastAsia="en-US"/>
              </w:rPr>
              <w:lastRenderedPageBreak/>
              <w:t>нотариусом представляется</w:t>
            </w:r>
            <w:proofErr w:type="gramEnd"/>
            <w:r w:rsidRPr="00DC783C">
              <w:rPr>
                <w:rFonts w:asciiTheme="minorHAnsi" w:eastAsiaTheme="minorHAnsi" w:hAnsiTheme="minorHAnsi" w:cstheme="minorBidi"/>
                <w:lang w:eastAsia="en-US"/>
              </w:rPr>
              <w:t xml:space="preserve"> заявителем с предъявлением подлинника</w:t>
            </w:r>
          </w:p>
        </w:tc>
        <w:tc>
          <w:tcPr>
            <w:tcW w:w="288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316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296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4020" w:type="dxa"/>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4845"/>
        </w:trPr>
        <w:tc>
          <w:tcPr>
            <w:tcW w:w="80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320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25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1.1.6. Вид на жительство</w:t>
            </w:r>
          </w:p>
        </w:tc>
        <w:tc>
          <w:tcPr>
            <w:tcW w:w="294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 Должен быть действительным на срок обращения за</w:t>
            </w:r>
            <w:r w:rsidRPr="00DC783C">
              <w:rPr>
                <w:rFonts w:asciiTheme="minorHAnsi" w:eastAsiaTheme="minorHAnsi" w:hAnsiTheme="minorHAnsi" w:cstheme="minorBidi"/>
                <w:lang w:eastAsia="en-US"/>
              </w:rPr>
              <w:br/>
              <w:t>предоставлением услуги; 2. Не должен содержать подчисток,</w:t>
            </w:r>
            <w:r w:rsidRPr="00DC783C">
              <w:rPr>
                <w:rFonts w:asciiTheme="minorHAnsi" w:eastAsiaTheme="minorHAnsi" w:hAnsiTheme="minorHAnsi" w:cstheme="minorBidi"/>
                <w:lang w:eastAsia="en-US"/>
              </w:rPr>
              <w:br/>
              <w:t>приписок, зачеркнутых слов и других исправлений; 3. Не должен</w:t>
            </w:r>
            <w:r w:rsidRPr="00DC783C">
              <w:rPr>
                <w:rFonts w:asciiTheme="minorHAnsi" w:eastAsiaTheme="minorHAnsi" w:hAnsiTheme="minorHAnsi" w:cstheme="minorBidi"/>
                <w:lang w:eastAsia="en-US"/>
              </w:rPr>
              <w:br/>
              <w:t>иметь повреждений, наличие которых не позволяет однозначно</w:t>
            </w:r>
            <w:r w:rsidRPr="00DC783C">
              <w:rPr>
                <w:rFonts w:asciiTheme="minorHAnsi" w:eastAsiaTheme="minorHAnsi" w:hAnsiTheme="minorHAnsi" w:cstheme="minorBidi"/>
                <w:lang w:eastAsia="en-US"/>
              </w:rPr>
              <w:br/>
              <w:t xml:space="preserve">истолковать содержание; 4.  </w:t>
            </w:r>
            <w:proofErr w:type="gramStart"/>
            <w:r w:rsidRPr="00DC783C">
              <w:rPr>
                <w:rFonts w:asciiTheme="minorHAnsi" w:eastAsiaTheme="minorHAnsi" w:hAnsiTheme="minorHAnsi" w:cstheme="minorBidi"/>
                <w:lang w:eastAsia="en-US"/>
              </w:rPr>
              <w:t>Копия документа, не заверенна</w:t>
            </w:r>
            <w:r w:rsidRPr="00DC783C">
              <w:rPr>
                <w:rFonts w:asciiTheme="minorHAnsi" w:eastAsiaTheme="minorHAnsi" w:hAnsiTheme="minorHAnsi" w:cstheme="minorBidi"/>
                <w:lang w:eastAsia="en-US"/>
              </w:rPr>
              <w:lastRenderedPageBreak/>
              <w:t>я нотариусом представляется</w:t>
            </w:r>
            <w:proofErr w:type="gramEnd"/>
            <w:r w:rsidRPr="00DC783C">
              <w:rPr>
                <w:rFonts w:asciiTheme="minorHAnsi" w:eastAsiaTheme="minorHAnsi" w:hAnsiTheme="minorHAnsi" w:cstheme="minorBidi"/>
                <w:lang w:eastAsia="en-US"/>
              </w:rPr>
              <w:t xml:space="preserve"> заявителем с предъявлением подлинника</w:t>
            </w:r>
          </w:p>
        </w:tc>
        <w:tc>
          <w:tcPr>
            <w:tcW w:w="288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316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296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4020" w:type="dxa"/>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5205"/>
        </w:trPr>
        <w:tc>
          <w:tcPr>
            <w:tcW w:w="800" w:type="dxa"/>
            <w:vMerge w:val="restart"/>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lastRenderedPageBreak/>
              <w:t>2</w:t>
            </w:r>
          </w:p>
        </w:tc>
        <w:tc>
          <w:tcPr>
            <w:tcW w:w="3200" w:type="dxa"/>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Юридические лица, которые являются застройщиками</w:t>
            </w:r>
          </w:p>
        </w:tc>
        <w:tc>
          <w:tcPr>
            <w:tcW w:w="2580" w:type="dxa"/>
            <w:vMerge w:val="restart"/>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w:t>
            </w:r>
          </w:p>
        </w:tc>
        <w:tc>
          <w:tcPr>
            <w:tcW w:w="2940" w:type="dxa"/>
            <w:vMerge w:val="restart"/>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w:t>
            </w:r>
          </w:p>
        </w:tc>
        <w:tc>
          <w:tcPr>
            <w:tcW w:w="2880" w:type="dxa"/>
            <w:vMerge w:val="restart"/>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имеется</w:t>
            </w:r>
          </w:p>
        </w:tc>
        <w:tc>
          <w:tcPr>
            <w:tcW w:w="31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Законные представители (любые лица, имеющие право действовать от имени юридического лица без доверенности)</w:t>
            </w:r>
          </w:p>
        </w:tc>
        <w:tc>
          <w:tcPr>
            <w:tcW w:w="296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1.1. документ, удостоверяющий личность (в соответствии со столбцом 3 пункта 1 настоящего раздела);</w:t>
            </w:r>
            <w:r w:rsidRPr="00DC783C">
              <w:rPr>
                <w:rFonts w:asciiTheme="minorHAnsi" w:eastAsiaTheme="minorHAnsi" w:hAnsiTheme="minorHAnsi" w:cstheme="minorBidi"/>
                <w:b/>
                <w:bCs/>
                <w:lang w:eastAsia="en-US"/>
              </w:rPr>
              <w:br w:type="page"/>
              <w:t xml:space="preserve">1.2. документ, подтверждающий полномочия представителя заявителя: </w:t>
            </w:r>
            <w:r w:rsidRPr="00DC783C">
              <w:rPr>
                <w:rFonts w:asciiTheme="minorHAnsi" w:eastAsiaTheme="minorHAnsi" w:hAnsiTheme="minorHAnsi" w:cstheme="minorBidi"/>
                <w:b/>
                <w:bCs/>
                <w:u w:val="single"/>
                <w:lang w:eastAsia="en-US"/>
              </w:rPr>
              <w:t xml:space="preserve">1.2.1. Решение (приказ) о назначении или об избрании </w:t>
            </w:r>
            <w:proofErr w:type="spellStart"/>
            <w:r w:rsidRPr="00DC783C">
              <w:rPr>
                <w:rFonts w:asciiTheme="minorHAnsi" w:eastAsiaTheme="minorHAnsi" w:hAnsiTheme="minorHAnsi" w:cstheme="minorBidi"/>
                <w:b/>
                <w:bCs/>
                <w:u w:val="single"/>
                <w:lang w:eastAsia="en-US"/>
              </w:rPr>
              <w:t>физ</w:t>
            </w:r>
            <w:proofErr w:type="gramStart"/>
            <w:r w:rsidRPr="00DC783C">
              <w:rPr>
                <w:rFonts w:asciiTheme="minorHAnsi" w:eastAsiaTheme="minorHAnsi" w:hAnsiTheme="minorHAnsi" w:cstheme="minorBidi"/>
                <w:b/>
                <w:bCs/>
                <w:u w:val="single"/>
                <w:lang w:eastAsia="en-US"/>
              </w:rPr>
              <w:t>.л</w:t>
            </w:r>
            <w:proofErr w:type="gramEnd"/>
            <w:r w:rsidRPr="00DC783C">
              <w:rPr>
                <w:rFonts w:asciiTheme="minorHAnsi" w:eastAsiaTheme="minorHAnsi" w:hAnsiTheme="minorHAnsi" w:cstheme="minorBidi"/>
                <w:b/>
                <w:bCs/>
                <w:u w:val="single"/>
                <w:lang w:eastAsia="en-US"/>
              </w:rPr>
              <w:t>ица</w:t>
            </w:r>
            <w:proofErr w:type="spellEnd"/>
            <w:r w:rsidRPr="00DC783C">
              <w:rPr>
                <w:rFonts w:asciiTheme="minorHAnsi" w:eastAsiaTheme="minorHAnsi" w:hAnsiTheme="minorHAnsi" w:cstheme="minorBidi"/>
                <w:b/>
                <w:bCs/>
                <w:u w:val="single"/>
                <w:lang w:eastAsia="en-US"/>
              </w:rPr>
              <w:t xml:space="preserve"> на должность</w:t>
            </w:r>
          </w:p>
        </w:tc>
        <w:tc>
          <w:tcPr>
            <w:tcW w:w="402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1.1. В соответствии со столбцом 4 пункта 1 настоящего раздела;                                1.2.1. Должно содержать подписи должностного лица, подготовившего документ, дату составления документа, печать организации (при наличии). Должно содержать информацию о праве </w:t>
            </w:r>
            <w:proofErr w:type="spellStart"/>
            <w:r w:rsidRPr="00DC783C">
              <w:rPr>
                <w:rFonts w:asciiTheme="minorHAnsi" w:eastAsiaTheme="minorHAnsi" w:hAnsiTheme="minorHAnsi" w:cstheme="minorBidi"/>
                <w:lang w:eastAsia="en-US"/>
              </w:rPr>
              <w:t>физ</w:t>
            </w:r>
            <w:proofErr w:type="gramStart"/>
            <w:r w:rsidRPr="00DC783C">
              <w:rPr>
                <w:rFonts w:asciiTheme="minorHAnsi" w:eastAsiaTheme="minorHAnsi" w:hAnsiTheme="minorHAnsi" w:cstheme="minorBidi"/>
                <w:lang w:eastAsia="en-US"/>
              </w:rPr>
              <w:t>.л</w:t>
            </w:r>
            <w:proofErr w:type="gramEnd"/>
            <w:r w:rsidRPr="00DC783C">
              <w:rPr>
                <w:rFonts w:asciiTheme="minorHAnsi" w:eastAsiaTheme="minorHAnsi" w:hAnsiTheme="minorHAnsi" w:cstheme="minorBidi"/>
                <w:lang w:eastAsia="en-US"/>
              </w:rPr>
              <w:t>ица</w:t>
            </w:r>
            <w:proofErr w:type="spellEnd"/>
            <w:r w:rsidRPr="00DC783C">
              <w:rPr>
                <w:rFonts w:asciiTheme="minorHAnsi" w:eastAsiaTheme="minorHAnsi" w:hAnsiTheme="minorHAnsi" w:cstheme="minorBidi"/>
                <w:lang w:eastAsia="en-US"/>
              </w:rPr>
              <w:t xml:space="preserve"> действовать от имени </w:t>
            </w:r>
            <w:proofErr w:type="spellStart"/>
            <w:r w:rsidRPr="00DC783C">
              <w:rPr>
                <w:rFonts w:asciiTheme="minorHAnsi" w:eastAsiaTheme="minorHAnsi" w:hAnsiTheme="minorHAnsi" w:cstheme="minorBidi"/>
                <w:lang w:eastAsia="en-US"/>
              </w:rPr>
              <w:t>юр.лица</w:t>
            </w:r>
            <w:proofErr w:type="spellEnd"/>
            <w:r w:rsidRPr="00DC783C">
              <w:rPr>
                <w:rFonts w:asciiTheme="minorHAnsi" w:eastAsiaTheme="minorHAnsi" w:hAnsiTheme="minorHAnsi" w:cstheme="minorBidi"/>
                <w:lang w:eastAsia="en-US"/>
              </w:rPr>
              <w:t xml:space="preserve"> без доверенности. Должно быть действительным на срок обращения за</w:t>
            </w:r>
            <w:r w:rsidRPr="00DC783C">
              <w:rPr>
                <w:rFonts w:asciiTheme="minorHAnsi" w:eastAsiaTheme="minorHAnsi" w:hAnsiTheme="minorHAnsi" w:cstheme="minorBidi"/>
                <w:lang w:eastAsia="en-US"/>
              </w:rPr>
              <w:br w:type="page"/>
              <w:t>предоставлением услуги. Не должно содержать подчисток,</w:t>
            </w:r>
            <w:r w:rsidRPr="00DC783C">
              <w:rPr>
                <w:rFonts w:asciiTheme="minorHAnsi" w:eastAsiaTheme="minorHAnsi" w:hAnsiTheme="minorHAnsi" w:cstheme="minorBidi"/>
                <w:lang w:eastAsia="en-US"/>
              </w:rPr>
              <w:br w:type="page"/>
              <w:t>при</w:t>
            </w:r>
            <w:r w:rsidRPr="00DC783C">
              <w:rPr>
                <w:rFonts w:asciiTheme="minorHAnsi" w:eastAsiaTheme="minorHAnsi" w:hAnsiTheme="minorHAnsi" w:cstheme="minorBidi"/>
                <w:lang w:eastAsia="en-US"/>
              </w:rPr>
              <w:lastRenderedPageBreak/>
              <w:t>писок, зачеркнутых слов и других исправлений. Не должно</w:t>
            </w:r>
            <w:r w:rsidRPr="00DC783C">
              <w:rPr>
                <w:rFonts w:asciiTheme="minorHAnsi" w:eastAsiaTheme="minorHAnsi" w:hAnsiTheme="minorHAnsi" w:cstheme="minorBidi"/>
                <w:lang w:eastAsia="en-US"/>
              </w:rPr>
              <w:br w:type="page"/>
              <w:t>иметь повреждений, наличие которых не позволяет однозначно</w:t>
            </w:r>
            <w:r w:rsidRPr="00DC783C">
              <w:rPr>
                <w:rFonts w:asciiTheme="minorHAnsi" w:eastAsiaTheme="minorHAnsi" w:hAnsiTheme="minorHAnsi" w:cstheme="minorBidi"/>
                <w:lang w:eastAsia="en-US"/>
              </w:rPr>
              <w:br w:type="page"/>
              <w:t>истолковать содержание.</w:t>
            </w:r>
          </w:p>
        </w:tc>
      </w:tr>
      <w:tr w:rsidR="00DC783C" w:rsidRPr="00DC783C" w:rsidTr="00DC783C">
        <w:trPr>
          <w:trHeight w:val="5400"/>
        </w:trPr>
        <w:tc>
          <w:tcPr>
            <w:tcW w:w="80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320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258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294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288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31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Уполномоченные представители (любые лица, имеющие соответствующие полномочия на основании доверенности)</w:t>
            </w:r>
          </w:p>
        </w:tc>
        <w:tc>
          <w:tcPr>
            <w:tcW w:w="296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1.1. документ, удостоверяющий личность (в соответствии со столбцом 3 пункта 1 настоящего раздела);</w:t>
            </w:r>
            <w:r w:rsidRPr="00DC783C">
              <w:rPr>
                <w:rFonts w:asciiTheme="minorHAnsi" w:eastAsiaTheme="minorHAnsi" w:hAnsiTheme="minorHAnsi" w:cstheme="minorBidi"/>
                <w:b/>
                <w:bCs/>
                <w:lang w:eastAsia="en-US"/>
              </w:rPr>
              <w:br/>
              <w:t xml:space="preserve">1.2. документ, подтверждающий полномочия представителя заявителя: 1.2.1. </w:t>
            </w:r>
            <w:r w:rsidRPr="00DC783C">
              <w:rPr>
                <w:rFonts w:asciiTheme="minorHAnsi" w:eastAsiaTheme="minorHAnsi" w:hAnsiTheme="minorHAnsi" w:cstheme="minorBidi"/>
                <w:b/>
                <w:bCs/>
                <w:u w:val="single"/>
                <w:lang w:eastAsia="en-US"/>
              </w:rPr>
              <w:t>Доверенность</w:t>
            </w:r>
          </w:p>
        </w:tc>
        <w:tc>
          <w:tcPr>
            <w:tcW w:w="402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1.1. В соответствии со столбцом 4 пункта 1 настоящего раздела;  1.2.1. </w:t>
            </w:r>
            <w:proofErr w:type="gramStart"/>
            <w:r w:rsidRPr="00DC783C">
              <w:rPr>
                <w:rFonts w:asciiTheme="minorHAnsi" w:eastAsiaTheme="minorHAnsi" w:hAnsiTheme="minorHAnsi" w:cstheme="minorBidi"/>
                <w:lang w:eastAsia="en-US"/>
              </w:rPr>
              <w:t>Оформлена</w:t>
            </w:r>
            <w:proofErr w:type="gramEnd"/>
            <w:r w:rsidRPr="00DC783C">
              <w:rPr>
                <w:rFonts w:asciiTheme="minorHAnsi" w:eastAsiaTheme="minorHAnsi" w:hAnsiTheme="minorHAnsi" w:cstheme="minorBidi"/>
                <w:lang w:eastAsia="en-US"/>
              </w:rPr>
              <w:t xml:space="preserve"> в простой письменной форме, заверена печатью (при наличии) и подписана руководителем или уполномоченным этим руководителем лицом. Должна содержать сведения, подтверждающие наличие права представителя на подачу заявления от имени </w:t>
            </w:r>
            <w:proofErr w:type="spellStart"/>
            <w:r w:rsidRPr="00DC783C">
              <w:rPr>
                <w:rFonts w:asciiTheme="minorHAnsi" w:eastAsiaTheme="minorHAnsi" w:hAnsiTheme="minorHAnsi" w:cstheme="minorBidi"/>
                <w:lang w:eastAsia="en-US"/>
              </w:rPr>
              <w:t>юр</w:t>
            </w:r>
            <w:proofErr w:type="gramStart"/>
            <w:r w:rsidRPr="00DC783C">
              <w:rPr>
                <w:rFonts w:asciiTheme="minorHAnsi" w:eastAsiaTheme="minorHAnsi" w:hAnsiTheme="minorHAnsi" w:cstheme="minorBidi"/>
                <w:lang w:eastAsia="en-US"/>
              </w:rPr>
              <w:t>.л</w:t>
            </w:r>
            <w:proofErr w:type="gramEnd"/>
            <w:r w:rsidRPr="00DC783C">
              <w:rPr>
                <w:rFonts w:asciiTheme="minorHAnsi" w:eastAsiaTheme="minorHAnsi" w:hAnsiTheme="minorHAnsi" w:cstheme="minorBidi"/>
                <w:lang w:eastAsia="en-US"/>
              </w:rPr>
              <w:t>ица</w:t>
            </w:r>
            <w:proofErr w:type="spellEnd"/>
            <w:r w:rsidRPr="00DC783C">
              <w:rPr>
                <w:rFonts w:asciiTheme="minorHAnsi" w:eastAsiaTheme="minorHAnsi" w:hAnsiTheme="minorHAnsi" w:cstheme="minorBidi"/>
                <w:lang w:eastAsia="en-US"/>
              </w:rPr>
              <w:t xml:space="preserve">. Должна быть действительным на срок обращения за </w:t>
            </w:r>
            <w:r w:rsidRPr="00DC783C">
              <w:rPr>
                <w:rFonts w:asciiTheme="minorHAnsi" w:eastAsiaTheme="minorHAnsi" w:hAnsiTheme="minorHAnsi" w:cstheme="minorBidi"/>
                <w:lang w:eastAsia="en-US"/>
              </w:rPr>
              <w:lastRenderedPageBreak/>
              <w:t>предоставлением услуги. Не должна содержать подчисток,</w:t>
            </w:r>
            <w:r w:rsidRPr="00DC783C">
              <w:rPr>
                <w:rFonts w:asciiTheme="minorHAnsi" w:eastAsiaTheme="minorHAnsi" w:hAnsiTheme="minorHAnsi" w:cstheme="minorBidi"/>
                <w:lang w:eastAsia="en-US"/>
              </w:rPr>
              <w:br/>
              <w:t>приписок, зачеркнутых слов и других исправлений. Не должна</w:t>
            </w:r>
            <w:r w:rsidRPr="00DC783C">
              <w:rPr>
                <w:rFonts w:asciiTheme="minorHAnsi" w:eastAsiaTheme="minorHAnsi" w:hAnsiTheme="minorHAnsi" w:cstheme="minorBidi"/>
                <w:lang w:eastAsia="en-US"/>
              </w:rPr>
              <w:br/>
              <w:t>иметь повреждений, наличие которых не позволяет однозначно</w:t>
            </w:r>
            <w:r w:rsidRPr="00DC783C">
              <w:rPr>
                <w:rFonts w:asciiTheme="minorHAnsi" w:eastAsiaTheme="minorHAnsi" w:hAnsiTheme="minorHAnsi" w:cstheme="minorBidi"/>
                <w:lang w:eastAsia="en-US"/>
              </w:rPr>
              <w:br/>
              <w:t xml:space="preserve">истолковать содержание.                                                            </w:t>
            </w:r>
          </w:p>
        </w:tc>
      </w:tr>
    </w:tbl>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tbl>
      <w:tblPr>
        <w:tblStyle w:val="a3"/>
        <w:tblW w:w="0" w:type="auto"/>
        <w:tblLook w:val="04A0" w:firstRow="1" w:lastRow="0" w:firstColumn="1" w:lastColumn="0" w:noHBand="0" w:noVBand="1"/>
      </w:tblPr>
      <w:tblGrid>
        <w:gridCol w:w="471"/>
        <w:gridCol w:w="1277"/>
        <w:gridCol w:w="1665"/>
        <w:gridCol w:w="1520"/>
        <w:gridCol w:w="1416"/>
        <w:gridCol w:w="1570"/>
        <w:gridCol w:w="927"/>
        <w:gridCol w:w="1011"/>
      </w:tblGrid>
      <w:tr w:rsidR="00DC783C" w:rsidRPr="00DC783C" w:rsidTr="00DC783C">
        <w:trPr>
          <w:trHeight w:val="315"/>
        </w:trPr>
        <w:tc>
          <w:tcPr>
            <w:tcW w:w="25120" w:type="dxa"/>
            <w:gridSpan w:val="8"/>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Раздел 4. "Документы, предоставляемые заявителем для получения муниципальной услуги"</w:t>
            </w:r>
          </w:p>
        </w:tc>
      </w:tr>
      <w:tr w:rsidR="00DC783C" w:rsidRPr="00DC783C" w:rsidTr="00DC783C">
        <w:trPr>
          <w:trHeight w:val="315"/>
        </w:trPr>
        <w:tc>
          <w:tcPr>
            <w:tcW w:w="951"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3269"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4385"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3968"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3669"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4112"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2262"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2504" w:type="dxa"/>
            <w:noWrap/>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300"/>
        </w:trPr>
        <w:tc>
          <w:tcPr>
            <w:tcW w:w="951"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 xml:space="preserve">№ </w:t>
            </w:r>
            <w:proofErr w:type="spellStart"/>
            <w:r w:rsidRPr="00DC783C">
              <w:rPr>
                <w:rFonts w:asciiTheme="minorHAnsi" w:eastAsiaTheme="minorHAnsi" w:hAnsiTheme="minorHAnsi" w:cstheme="minorBidi"/>
                <w:b/>
                <w:bCs/>
                <w:lang w:eastAsia="en-US"/>
              </w:rPr>
              <w:t>п</w:t>
            </w:r>
            <w:proofErr w:type="gramStart"/>
            <w:r w:rsidRPr="00DC783C">
              <w:rPr>
                <w:rFonts w:asciiTheme="minorHAnsi" w:eastAsiaTheme="minorHAnsi" w:hAnsiTheme="minorHAnsi" w:cstheme="minorBidi"/>
                <w:b/>
                <w:bCs/>
                <w:lang w:eastAsia="en-US"/>
              </w:rPr>
              <w:t>.п</w:t>
            </w:r>
            <w:proofErr w:type="spellEnd"/>
            <w:proofErr w:type="gramEnd"/>
          </w:p>
        </w:tc>
        <w:tc>
          <w:tcPr>
            <w:tcW w:w="3269"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Категория документа</w:t>
            </w:r>
          </w:p>
        </w:tc>
        <w:tc>
          <w:tcPr>
            <w:tcW w:w="4385"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Наименования  документов, которые предоставляет заявитель для получения муниципальной услуги</w:t>
            </w:r>
          </w:p>
        </w:tc>
        <w:tc>
          <w:tcPr>
            <w:tcW w:w="3968"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 xml:space="preserve">Количество </w:t>
            </w:r>
            <w:proofErr w:type="gramStart"/>
            <w:r w:rsidRPr="00DC783C">
              <w:rPr>
                <w:rFonts w:asciiTheme="minorHAnsi" w:eastAsiaTheme="minorHAnsi" w:hAnsiTheme="minorHAnsi" w:cstheme="minorBidi"/>
                <w:b/>
                <w:bCs/>
                <w:lang w:eastAsia="en-US"/>
              </w:rPr>
              <w:t>необходимых</w:t>
            </w:r>
            <w:proofErr w:type="gramEnd"/>
            <w:r w:rsidRPr="00DC783C">
              <w:rPr>
                <w:rFonts w:asciiTheme="minorHAnsi" w:eastAsiaTheme="minorHAnsi" w:hAnsiTheme="minorHAnsi" w:cstheme="minorBidi"/>
                <w:b/>
                <w:bCs/>
                <w:lang w:eastAsia="en-US"/>
              </w:rPr>
              <w:t xml:space="preserve"> </w:t>
            </w:r>
            <w:proofErr w:type="spellStart"/>
            <w:r w:rsidRPr="00DC783C">
              <w:rPr>
                <w:rFonts w:asciiTheme="minorHAnsi" w:eastAsiaTheme="minorHAnsi" w:hAnsiTheme="minorHAnsi" w:cstheme="minorBidi"/>
                <w:b/>
                <w:bCs/>
                <w:lang w:eastAsia="en-US"/>
              </w:rPr>
              <w:t>экземпяров</w:t>
            </w:r>
            <w:proofErr w:type="spellEnd"/>
            <w:r w:rsidRPr="00DC783C">
              <w:rPr>
                <w:rFonts w:asciiTheme="minorHAnsi" w:eastAsiaTheme="minorHAnsi" w:hAnsiTheme="minorHAnsi" w:cstheme="minorBidi"/>
                <w:b/>
                <w:bCs/>
                <w:lang w:eastAsia="en-US"/>
              </w:rPr>
              <w:t xml:space="preserve"> документа с указанием подлинник/копия</w:t>
            </w:r>
          </w:p>
        </w:tc>
        <w:tc>
          <w:tcPr>
            <w:tcW w:w="3669"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Условие предоставления документа</w:t>
            </w:r>
          </w:p>
        </w:tc>
        <w:tc>
          <w:tcPr>
            <w:tcW w:w="4112"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Установленные требования</w:t>
            </w:r>
            <w:r w:rsidRPr="00DC783C">
              <w:rPr>
                <w:rFonts w:asciiTheme="minorHAnsi" w:eastAsiaTheme="minorHAnsi" w:hAnsiTheme="minorHAnsi" w:cstheme="minorBidi"/>
                <w:b/>
                <w:bCs/>
                <w:lang w:eastAsia="en-US"/>
              </w:rPr>
              <w:br/>
              <w:t>к  документу</w:t>
            </w:r>
          </w:p>
        </w:tc>
        <w:tc>
          <w:tcPr>
            <w:tcW w:w="2262"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Форма (шаблон) документа</w:t>
            </w:r>
          </w:p>
        </w:tc>
        <w:tc>
          <w:tcPr>
            <w:tcW w:w="2504"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Образец документа/заполнения документа</w:t>
            </w:r>
          </w:p>
        </w:tc>
      </w:tr>
      <w:tr w:rsidR="00DC783C" w:rsidRPr="00DC783C" w:rsidTr="00DC783C">
        <w:trPr>
          <w:trHeight w:val="300"/>
        </w:trPr>
        <w:tc>
          <w:tcPr>
            <w:tcW w:w="951"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269"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4385"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968"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669"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4112"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262"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504" w:type="dxa"/>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300"/>
        </w:trPr>
        <w:tc>
          <w:tcPr>
            <w:tcW w:w="951"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269"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4385"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968"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669"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4112"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262"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504" w:type="dxa"/>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300"/>
        </w:trPr>
        <w:tc>
          <w:tcPr>
            <w:tcW w:w="951"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269"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4385"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968"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669"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4112"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262"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504" w:type="dxa"/>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300"/>
        </w:trPr>
        <w:tc>
          <w:tcPr>
            <w:tcW w:w="951" w:type="dxa"/>
            <w:noWrap/>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1</w:t>
            </w:r>
          </w:p>
        </w:tc>
        <w:tc>
          <w:tcPr>
            <w:tcW w:w="3269"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2</w:t>
            </w:r>
          </w:p>
        </w:tc>
        <w:tc>
          <w:tcPr>
            <w:tcW w:w="4385"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3</w:t>
            </w:r>
          </w:p>
        </w:tc>
        <w:tc>
          <w:tcPr>
            <w:tcW w:w="3968"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4</w:t>
            </w:r>
          </w:p>
        </w:tc>
        <w:tc>
          <w:tcPr>
            <w:tcW w:w="3669"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5</w:t>
            </w:r>
          </w:p>
        </w:tc>
        <w:tc>
          <w:tcPr>
            <w:tcW w:w="4112"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6</w:t>
            </w:r>
          </w:p>
        </w:tc>
        <w:tc>
          <w:tcPr>
            <w:tcW w:w="2262"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7</w:t>
            </w:r>
          </w:p>
        </w:tc>
        <w:tc>
          <w:tcPr>
            <w:tcW w:w="2504"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8</w:t>
            </w:r>
          </w:p>
        </w:tc>
      </w:tr>
      <w:tr w:rsidR="00DC783C" w:rsidRPr="00DC783C" w:rsidTr="00DC783C">
        <w:trPr>
          <w:trHeight w:val="300"/>
        </w:trPr>
        <w:tc>
          <w:tcPr>
            <w:tcW w:w="25120" w:type="dxa"/>
            <w:gridSpan w:val="8"/>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 xml:space="preserve">Муниципальная услуга по выдаче градостроительного плана земельного участка </w:t>
            </w:r>
          </w:p>
        </w:tc>
      </w:tr>
      <w:tr w:rsidR="00DC783C" w:rsidRPr="00DC783C" w:rsidTr="00DC783C">
        <w:trPr>
          <w:trHeight w:val="2595"/>
        </w:trPr>
        <w:tc>
          <w:tcPr>
            <w:tcW w:w="95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w:t>
            </w:r>
          </w:p>
        </w:tc>
        <w:tc>
          <w:tcPr>
            <w:tcW w:w="3269"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Заявление </w:t>
            </w:r>
          </w:p>
        </w:tc>
        <w:tc>
          <w:tcPr>
            <w:tcW w:w="4385"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Заявление о выдаче градостроительного плана земельного участка </w:t>
            </w:r>
          </w:p>
        </w:tc>
        <w:tc>
          <w:tcPr>
            <w:tcW w:w="3968"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один, подлинник (проверка правильности заполнения заявления, формирование в дело)</w:t>
            </w:r>
          </w:p>
        </w:tc>
        <w:tc>
          <w:tcPr>
            <w:tcW w:w="3669"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нет</w:t>
            </w:r>
          </w:p>
        </w:tc>
        <w:tc>
          <w:tcPr>
            <w:tcW w:w="4112"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По форме, согласно приложению 1 к настоящей технологической схеме.</w:t>
            </w:r>
            <w:r w:rsidRPr="00DC783C">
              <w:rPr>
                <w:rFonts w:asciiTheme="minorHAnsi" w:eastAsiaTheme="minorHAnsi" w:hAnsiTheme="minorHAnsi" w:cstheme="minorBidi"/>
                <w:lang w:eastAsia="en-US"/>
              </w:rPr>
              <w:br/>
              <w:t xml:space="preserve">В случае строительства линейного объекта, в заявлении обязательно указать реквизиты проекта планировки </w:t>
            </w:r>
            <w:r w:rsidRPr="00DC783C">
              <w:rPr>
                <w:rFonts w:asciiTheme="minorHAnsi" w:eastAsiaTheme="minorHAnsi" w:hAnsiTheme="minorHAnsi" w:cstheme="minorBidi"/>
                <w:lang w:eastAsia="en-US"/>
              </w:rPr>
              <w:lastRenderedPageBreak/>
              <w:t>территории и проекта межевания территории</w:t>
            </w:r>
          </w:p>
        </w:tc>
        <w:tc>
          <w:tcPr>
            <w:tcW w:w="2262"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lastRenderedPageBreak/>
              <w:t>Приложение №1</w:t>
            </w:r>
          </w:p>
        </w:tc>
        <w:tc>
          <w:tcPr>
            <w:tcW w:w="2504"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Приложение №2</w:t>
            </w:r>
          </w:p>
        </w:tc>
      </w:tr>
      <w:tr w:rsidR="00DC783C" w:rsidRPr="00DC783C" w:rsidTr="00DC783C">
        <w:trPr>
          <w:trHeight w:val="1740"/>
        </w:trPr>
        <w:tc>
          <w:tcPr>
            <w:tcW w:w="95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lastRenderedPageBreak/>
              <w:t>2</w:t>
            </w:r>
          </w:p>
        </w:tc>
        <w:tc>
          <w:tcPr>
            <w:tcW w:w="3269"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Документы, удостоверяющие личность заявителя либо представителя заявителя</w:t>
            </w:r>
          </w:p>
        </w:tc>
        <w:tc>
          <w:tcPr>
            <w:tcW w:w="4385"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В соответствии с Разделом 3 настоящей технологической схемы</w:t>
            </w:r>
          </w:p>
        </w:tc>
        <w:tc>
          <w:tcPr>
            <w:tcW w:w="3968"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один, подлинник или нотариально заверенная копия (установление личности заявителя, снятие копии с оригинала, проставление </w:t>
            </w:r>
            <w:proofErr w:type="spellStart"/>
            <w:r w:rsidRPr="00DC783C">
              <w:rPr>
                <w:rFonts w:asciiTheme="minorHAnsi" w:eastAsiaTheme="minorHAnsi" w:hAnsiTheme="minorHAnsi" w:cstheme="minorBidi"/>
                <w:lang w:eastAsia="en-US"/>
              </w:rPr>
              <w:t>заверительного</w:t>
            </w:r>
            <w:proofErr w:type="spellEnd"/>
            <w:r w:rsidRPr="00DC783C">
              <w:rPr>
                <w:rFonts w:asciiTheme="minorHAnsi" w:eastAsiaTheme="minorHAnsi" w:hAnsiTheme="minorHAnsi" w:cstheme="minorBidi"/>
                <w:lang w:eastAsia="en-US"/>
              </w:rPr>
              <w:t xml:space="preserve"> штампа специалиста МФЦ, возврат заявителю подлинника, формирование копии в дело)</w:t>
            </w:r>
          </w:p>
        </w:tc>
        <w:tc>
          <w:tcPr>
            <w:tcW w:w="3669"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нет</w:t>
            </w:r>
          </w:p>
        </w:tc>
        <w:tc>
          <w:tcPr>
            <w:tcW w:w="4112"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В соответствии с Разделом 3 настоящей технологической схемы</w:t>
            </w:r>
          </w:p>
        </w:tc>
        <w:tc>
          <w:tcPr>
            <w:tcW w:w="2262"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w:t>
            </w:r>
          </w:p>
        </w:tc>
        <w:tc>
          <w:tcPr>
            <w:tcW w:w="2504"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w:t>
            </w:r>
          </w:p>
        </w:tc>
      </w:tr>
      <w:tr w:rsidR="00DC783C" w:rsidRPr="00DC783C" w:rsidTr="00DC783C">
        <w:trPr>
          <w:trHeight w:val="1875"/>
        </w:trPr>
        <w:tc>
          <w:tcPr>
            <w:tcW w:w="951" w:type="dxa"/>
            <w:vMerge w:val="restart"/>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3</w:t>
            </w:r>
          </w:p>
        </w:tc>
        <w:tc>
          <w:tcPr>
            <w:tcW w:w="3269" w:type="dxa"/>
            <w:vMerge w:val="restart"/>
            <w:hideMark/>
          </w:tcPr>
          <w:p w:rsidR="00DC783C" w:rsidRPr="00DC783C" w:rsidRDefault="00DC783C" w:rsidP="00DC783C">
            <w:pPr>
              <w:contextualSpacing/>
              <w:rPr>
                <w:rFonts w:asciiTheme="minorHAnsi" w:eastAsiaTheme="minorHAnsi" w:hAnsiTheme="minorHAnsi" w:cstheme="minorBidi"/>
                <w:lang w:eastAsia="en-US"/>
              </w:rPr>
            </w:pPr>
            <w:proofErr w:type="spellStart"/>
            <w:r w:rsidRPr="00DC783C">
              <w:rPr>
                <w:rFonts w:asciiTheme="minorHAnsi" w:eastAsiaTheme="minorHAnsi" w:hAnsiTheme="minorHAnsi" w:cstheme="minorBidi"/>
                <w:lang w:eastAsia="en-US"/>
              </w:rPr>
              <w:t>Документы</w:t>
            </w:r>
            <w:proofErr w:type="gramStart"/>
            <w:r w:rsidRPr="00DC783C">
              <w:rPr>
                <w:rFonts w:asciiTheme="minorHAnsi" w:eastAsiaTheme="minorHAnsi" w:hAnsiTheme="minorHAnsi" w:cstheme="minorBidi"/>
                <w:lang w:eastAsia="en-US"/>
              </w:rPr>
              <w:t>,п</w:t>
            </w:r>
            <w:proofErr w:type="gramEnd"/>
            <w:r w:rsidRPr="00DC783C">
              <w:rPr>
                <w:rFonts w:asciiTheme="minorHAnsi" w:eastAsiaTheme="minorHAnsi" w:hAnsiTheme="minorHAnsi" w:cstheme="minorBidi"/>
                <w:lang w:eastAsia="en-US"/>
              </w:rPr>
              <w:t>одтверждающие</w:t>
            </w:r>
            <w:proofErr w:type="spellEnd"/>
            <w:r w:rsidRPr="00DC783C">
              <w:rPr>
                <w:rFonts w:asciiTheme="minorHAnsi" w:eastAsiaTheme="minorHAnsi" w:hAnsiTheme="minorHAnsi" w:cstheme="minorBidi"/>
                <w:lang w:eastAsia="en-US"/>
              </w:rPr>
              <w:t xml:space="preserve"> полномочия лица, обратившегося с заявлением от имени заявителя </w:t>
            </w:r>
          </w:p>
        </w:tc>
        <w:tc>
          <w:tcPr>
            <w:tcW w:w="4385"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Доверенность</w:t>
            </w:r>
          </w:p>
        </w:tc>
        <w:tc>
          <w:tcPr>
            <w:tcW w:w="3968"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один, копия с предъявлением </w:t>
            </w:r>
            <w:proofErr w:type="spellStart"/>
            <w:r w:rsidRPr="00DC783C">
              <w:rPr>
                <w:rFonts w:asciiTheme="minorHAnsi" w:eastAsiaTheme="minorHAnsi" w:hAnsiTheme="minorHAnsi" w:cstheme="minorBidi"/>
                <w:lang w:eastAsia="en-US"/>
              </w:rPr>
              <w:t>подлиника</w:t>
            </w:r>
            <w:proofErr w:type="spellEnd"/>
            <w:r w:rsidRPr="00DC783C">
              <w:rPr>
                <w:rFonts w:asciiTheme="minorHAnsi" w:eastAsiaTheme="minorHAnsi" w:hAnsiTheme="minorHAnsi" w:cstheme="minorBidi"/>
                <w:lang w:eastAsia="en-US"/>
              </w:rPr>
              <w:t xml:space="preserve">  (установление правомочий заявителя, сверка копии с оригиналом, проставление </w:t>
            </w:r>
            <w:proofErr w:type="spellStart"/>
            <w:r w:rsidRPr="00DC783C">
              <w:rPr>
                <w:rFonts w:asciiTheme="minorHAnsi" w:eastAsiaTheme="minorHAnsi" w:hAnsiTheme="minorHAnsi" w:cstheme="minorBidi"/>
                <w:lang w:eastAsia="en-US"/>
              </w:rPr>
              <w:t>заверительного</w:t>
            </w:r>
            <w:proofErr w:type="spellEnd"/>
            <w:r w:rsidRPr="00DC783C">
              <w:rPr>
                <w:rFonts w:asciiTheme="minorHAnsi" w:eastAsiaTheme="minorHAnsi" w:hAnsiTheme="minorHAnsi" w:cstheme="minorBidi"/>
                <w:lang w:eastAsia="en-US"/>
              </w:rPr>
              <w:t xml:space="preserve"> штампа специалиста МФЦ, возврат заявителю подлинника, формирование копии в дело)</w:t>
            </w:r>
          </w:p>
        </w:tc>
        <w:tc>
          <w:tcPr>
            <w:tcW w:w="3669"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В случае обращения с заявлением от имени заявителя представителя</w:t>
            </w:r>
          </w:p>
        </w:tc>
        <w:tc>
          <w:tcPr>
            <w:tcW w:w="4112" w:type="dxa"/>
            <w:hideMark/>
          </w:tcPr>
          <w:p w:rsidR="00DC783C" w:rsidRPr="00DC783C" w:rsidRDefault="00DC783C" w:rsidP="00DC783C">
            <w:pPr>
              <w:contextualSpacing/>
              <w:rPr>
                <w:rFonts w:asciiTheme="minorHAnsi" w:eastAsiaTheme="minorHAnsi" w:hAnsiTheme="minorHAnsi" w:cstheme="minorBidi"/>
                <w:lang w:eastAsia="en-US"/>
              </w:rPr>
            </w:pPr>
            <w:proofErr w:type="spellStart"/>
            <w:r w:rsidRPr="00DC783C">
              <w:rPr>
                <w:rFonts w:asciiTheme="minorHAnsi" w:eastAsiaTheme="minorHAnsi" w:hAnsiTheme="minorHAnsi" w:cstheme="minorBidi"/>
                <w:lang w:eastAsia="en-US"/>
              </w:rPr>
              <w:t>Доверенность</w:t>
            </w:r>
            <w:proofErr w:type="gramStart"/>
            <w:r w:rsidRPr="00DC783C">
              <w:rPr>
                <w:rFonts w:asciiTheme="minorHAnsi" w:eastAsiaTheme="minorHAnsi" w:hAnsiTheme="minorHAnsi" w:cstheme="minorBidi"/>
                <w:lang w:eastAsia="en-US"/>
              </w:rPr>
              <w:t>,о</w:t>
            </w:r>
            <w:proofErr w:type="gramEnd"/>
            <w:r w:rsidRPr="00DC783C">
              <w:rPr>
                <w:rFonts w:asciiTheme="minorHAnsi" w:eastAsiaTheme="minorHAnsi" w:hAnsiTheme="minorHAnsi" w:cstheme="minorBidi"/>
                <w:lang w:eastAsia="en-US"/>
              </w:rPr>
              <w:t>формленная</w:t>
            </w:r>
            <w:proofErr w:type="spellEnd"/>
            <w:r w:rsidRPr="00DC783C">
              <w:rPr>
                <w:rFonts w:asciiTheme="minorHAnsi" w:eastAsiaTheme="minorHAnsi" w:hAnsiTheme="minorHAnsi" w:cstheme="minorBidi"/>
                <w:lang w:eastAsia="en-US"/>
              </w:rPr>
              <w:t xml:space="preserve"> в простой письменной форме в соответствии со статьями 185, 186 Гражданского кодекса Российской Федерации</w:t>
            </w:r>
          </w:p>
        </w:tc>
        <w:tc>
          <w:tcPr>
            <w:tcW w:w="2262"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w:t>
            </w:r>
          </w:p>
        </w:tc>
        <w:tc>
          <w:tcPr>
            <w:tcW w:w="2504"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w:t>
            </w:r>
          </w:p>
        </w:tc>
      </w:tr>
      <w:tr w:rsidR="00DC783C" w:rsidRPr="00DC783C" w:rsidTr="00DC783C">
        <w:trPr>
          <w:trHeight w:val="2205"/>
        </w:trPr>
        <w:tc>
          <w:tcPr>
            <w:tcW w:w="951"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3269"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4385"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Решение </w:t>
            </w:r>
          </w:p>
        </w:tc>
        <w:tc>
          <w:tcPr>
            <w:tcW w:w="3968"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один, копия с предъявлением </w:t>
            </w:r>
            <w:proofErr w:type="spellStart"/>
            <w:r w:rsidRPr="00DC783C">
              <w:rPr>
                <w:rFonts w:asciiTheme="minorHAnsi" w:eastAsiaTheme="minorHAnsi" w:hAnsiTheme="minorHAnsi" w:cstheme="minorBidi"/>
                <w:lang w:eastAsia="en-US"/>
              </w:rPr>
              <w:t>подлиника</w:t>
            </w:r>
            <w:proofErr w:type="spellEnd"/>
            <w:r w:rsidRPr="00DC783C">
              <w:rPr>
                <w:rFonts w:asciiTheme="minorHAnsi" w:eastAsiaTheme="minorHAnsi" w:hAnsiTheme="minorHAnsi" w:cstheme="minorBidi"/>
                <w:lang w:eastAsia="en-US"/>
              </w:rPr>
              <w:t xml:space="preserve">  (установление правомочий заявителя, сверка копии с оригиналом, проставление </w:t>
            </w:r>
            <w:proofErr w:type="spellStart"/>
            <w:r w:rsidRPr="00DC783C">
              <w:rPr>
                <w:rFonts w:asciiTheme="minorHAnsi" w:eastAsiaTheme="minorHAnsi" w:hAnsiTheme="minorHAnsi" w:cstheme="minorBidi"/>
                <w:lang w:eastAsia="en-US"/>
              </w:rPr>
              <w:t>заверительного</w:t>
            </w:r>
            <w:proofErr w:type="spellEnd"/>
            <w:r w:rsidRPr="00DC783C">
              <w:rPr>
                <w:rFonts w:asciiTheme="minorHAnsi" w:eastAsiaTheme="minorHAnsi" w:hAnsiTheme="minorHAnsi" w:cstheme="minorBidi"/>
                <w:lang w:eastAsia="en-US"/>
              </w:rPr>
              <w:t xml:space="preserve"> штампа специалиста МФЦ, возврат заявителю подлинника, формирование копии в дело)</w:t>
            </w:r>
          </w:p>
        </w:tc>
        <w:tc>
          <w:tcPr>
            <w:tcW w:w="3669"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В случае обращения законного представителя юридического лица</w:t>
            </w:r>
          </w:p>
        </w:tc>
        <w:tc>
          <w:tcPr>
            <w:tcW w:w="4112"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Решение о назначении лица или его избрании должно быть заверено юридическим лицом, содержать подпись должностного лица, подготовившего документ, дату составления документа;</w:t>
            </w:r>
            <w:r w:rsidRPr="00DC783C">
              <w:rPr>
                <w:rFonts w:asciiTheme="minorHAnsi" w:eastAsiaTheme="minorHAnsi" w:hAnsiTheme="minorHAnsi" w:cstheme="minorBidi"/>
                <w:lang w:eastAsia="en-US"/>
              </w:rPr>
              <w:br/>
              <w:t>информацию о праве физического лица действовать от имени заявителя без доверенности</w:t>
            </w:r>
          </w:p>
        </w:tc>
        <w:tc>
          <w:tcPr>
            <w:tcW w:w="2262"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504"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1725"/>
        </w:trPr>
        <w:tc>
          <w:tcPr>
            <w:tcW w:w="95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4</w:t>
            </w:r>
          </w:p>
        </w:tc>
        <w:tc>
          <w:tcPr>
            <w:tcW w:w="3269"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Правоустанавливающие документы </w:t>
            </w:r>
          </w:p>
        </w:tc>
        <w:tc>
          <w:tcPr>
            <w:tcW w:w="4385"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1)правоустанавливающие документы на земельный участок;</w:t>
            </w:r>
            <w:r w:rsidRPr="00DC783C">
              <w:rPr>
                <w:rFonts w:asciiTheme="minorHAnsi" w:eastAsiaTheme="minorHAnsi" w:hAnsiTheme="minorHAnsi" w:cstheme="minorBidi"/>
                <w:lang w:eastAsia="en-US"/>
              </w:rPr>
              <w:br/>
              <w:t>2)правоустанавливающие документы на объекты недвижимого имущества;</w:t>
            </w:r>
          </w:p>
        </w:tc>
        <w:tc>
          <w:tcPr>
            <w:tcW w:w="3968"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один, копия с предъявлением </w:t>
            </w:r>
            <w:proofErr w:type="spellStart"/>
            <w:r w:rsidRPr="00DC783C">
              <w:rPr>
                <w:rFonts w:asciiTheme="minorHAnsi" w:eastAsiaTheme="minorHAnsi" w:hAnsiTheme="minorHAnsi" w:cstheme="minorBidi"/>
                <w:lang w:eastAsia="en-US"/>
              </w:rPr>
              <w:t>подлиника</w:t>
            </w:r>
            <w:proofErr w:type="spellEnd"/>
            <w:r w:rsidRPr="00DC783C">
              <w:rPr>
                <w:rFonts w:asciiTheme="minorHAnsi" w:eastAsiaTheme="minorHAnsi" w:hAnsiTheme="minorHAnsi" w:cstheme="minorBidi"/>
                <w:lang w:eastAsia="en-US"/>
              </w:rPr>
              <w:t xml:space="preserve"> (сверка копии с оригиналом, проставление </w:t>
            </w:r>
            <w:proofErr w:type="spellStart"/>
            <w:r w:rsidRPr="00DC783C">
              <w:rPr>
                <w:rFonts w:asciiTheme="minorHAnsi" w:eastAsiaTheme="minorHAnsi" w:hAnsiTheme="minorHAnsi" w:cstheme="minorBidi"/>
                <w:lang w:eastAsia="en-US"/>
              </w:rPr>
              <w:t>заверительного</w:t>
            </w:r>
            <w:proofErr w:type="spellEnd"/>
            <w:r w:rsidRPr="00DC783C">
              <w:rPr>
                <w:rFonts w:asciiTheme="minorHAnsi" w:eastAsiaTheme="minorHAnsi" w:hAnsiTheme="minorHAnsi" w:cstheme="minorBidi"/>
                <w:lang w:eastAsia="en-US"/>
              </w:rPr>
              <w:t xml:space="preserve"> штампа специалиста МФЦ, возврат заявителю подлинника, формирование копии в дело)</w:t>
            </w:r>
          </w:p>
        </w:tc>
        <w:tc>
          <w:tcPr>
            <w:tcW w:w="3669"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По собственной инициативе заявителя. Самостоятельно, если права на  земельный участок и объекты недвижимости не зарегистрированы в Едином государственном реестре недвижимости</w:t>
            </w:r>
          </w:p>
        </w:tc>
        <w:tc>
          <w:tcPr>
            <w:tcW w:w="4112"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В </w:t>
            </w:r>
            <w:proofErr w:type="spellStart"/>
            <w:r w:rsidRPr="00DC783C">
              <w:rPr>
                <w:rFonts w:asciiTheme="minorHAnsi" w:eastAsiaTheme="minorHAnsi" w:hAnsiTheme="minorHAnsi" w:cstheme="minorBidi"/>
                <w:lang w:eastAsia="en-US"/>
              </w:rPr>
              <w:t>соответсвии</w:t>
            </w:r>
            <w:proofErr w:type="spellEnd"/>
            <w:r w:rsidRPr="00DC783C">
              <w:rPr>
                <w:rFonts w:asciiTheme="minorHAnsi" w:eastAsiaTheme="minorHAnsi" w:hAnsiTheme="minorHAnsi" w:cstheme="minorBidi"/>
                <w:lang w:eastAsia="en-US"/>
              </w:rPr>
              <w:t xml:space="preserve"> с требованиями законодательства</w:t>
            </w:r>
          </w:p>
        </w:tc>
        <w:tc>
          <w:tcPr>
            <w:tcW w:w="2262"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w:t>
            </w:r>
          </w:p>
        </w:tc>
        <w:tc>
          <w:tcPr>
            <w:tcW w:w="2504"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w:t>
            </w:r>
          </w:p>
        </w:tc>
      </w:tr>
      <w:tr w:rsidR="00DC783C" w:rsidRPr="00DC783C" w:rsidTr="00DC783C">
        <w:trPr>
          <w:trHeight w:val="2130"/>
        </w:trPr>
        <w:tc>
          <w:tcPr>
            <w:tcW w:w="95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5</w:t>
            </w:r>
          </w:p>
        </w:tc>
        <w:tc>
          <w:tcPr>
            <w:tcW w:w="3269"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Технические условия подключения объекта к сетям инженерно-технического </w:t>
            </w:r>
            <w:r w:rsidRPr="00DC783C">
              <w:rPr>
                <w:rFonts w:asciiTheme="minorHAnsi" w:eastAsiaTheme="minorHAnsi" w:hAnsiTheme="minorHAnsi" w:cstheme="minorBidi"/>
                <w:lang w:eastAsia="en-US"/>
              </w:rPr>
              <w:lastRenderedPageBreak/>
              <w:t>обеспечения водоснабжением, канализацией, электроснабжением, теплоснабжением</w:t>
            </w:r>
          </w:p>
        </w:tc>
        <w:tc>
          <w:tcPr>
            <w:tcW w:w="4385"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lastRenderedPageBreak/>
              <w:t>Технические условия подключения объекта к сетям инженерно-технического обеспечения водоснабжени</w:t>
            </w:r>
            <w:r w:rsidRPr="00DC783C">
              <w:rPr>
                <w:rFonts w:asciiTheme="minorHAnsi" w:eastAsiaTheme="minorHAnsi" w:hAnsiTheme="minorHAnsi" w:cstheme="minorBidi"/>
                <w:lang w:eastAsia="en-US"/>
              </w:rPr>
              <w:lastRenderedPageBreak/>
              <w:t>ем, канализацией, электроснабжением, теплоснабжением</w:t>
            </w:r>
          </w:p>
        </w:tc>
        <w:tc>
          <w:tcPr>
            <w:tcW w:w="3968"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lastRenderedPageBreak/>
              <w:t xml:space="preserve">один, копия с предъявлением </w:t>
            </w:r>
            <w:proofErr w:type="spellStart"/>
            <w:r w:rsidRPr="00DC783C">
              <w:rPr>
                <w:rFonts w:asciiTheme="minorHAnsi" w:eastAsiaTheme="minorHAnsi" w:hAnsiTheme="minorHAnsi" w:cstheme="minorBidi"/>
                <w:lang w:eastAsia="en-US"/>
              </w:rPr>
              <w:t>подлиника</w:t>
            </w:r>
            <w:proofErr w:type="spellEnd"/>
            <w:r w:rsidRPr="00DC783C">
              <w:rPr>
                <w:rFonts w:asciiTheme="minorHAnsi" w:eastAsiaTheme="minorHAnsi" w:hAnsiTheme="minorHAnsi" w:cstheme="minorBidi"/>
                <w:lang w:eastAsia="en-US"/>
              </w:rPr>
              <w:t xml:space="preserve"> (сверка копии с оригиналом, проставление </w:t>
            </w:r>
            <w:proofErr w:type="spellStart"/>
            <w:r w:rsidRPr="00DC783C">
              <w:rPr>
                <w:rFonts w:asciiTheme="minorHAnsi" w:eastAsiaTheme="minorHAnsi" w:hAnsiTheme="minorHAnsi" w:cstheme="minorBidi"/>
                <w:lang w:eastAsia="en-US"/>
              </w:rPr>
              <w:t>заверительно</w:t>
            </w:r>
            <w:r w:rsidRPr="00DC783C">
              <w:rPr>
                <w:rFonts w:asciiTheme="minorHAnsi" w:eastAsiaTheme="minorHAnsi" w:hAnsiTheme="minorHAnsi" w:cstheme="minorBidi"/>
                <w:lang w:eastAsia="en-US"/>
              </w:rPr>
              <w:lastRenderedPageBreak/>
              <w:t>го</w:t>
            </w:r>
            <w:proofErr w:type="spellEnd"/>
            <w:r w:rsidRPr="00DC783C">
              <w:rPr>
                <w:rFonts w:asciiTheme="minorHAnsi" w:eastAsiaTheme="minorHAnsi" w:hAnsiTheme="minorHAnsi" w:cstheme="minorBidi"/>
                <w:lang w:eastAsia="en-US"/>
              </w:rPr>
              <w:t xml:space="preserve"> штампа специалиста МФЦ, возврат заявителю подлинника, формирование копии в дело)</w:t>
            </w:r>
          </w:p>
        </w:tc>
        <w:tc>
          <w:tcPr>
            <w:tcW w:w="3669"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lastRenderedPageBreak/>
              <w:t>По собственной инициативе заявителя</w:t>
            </w:r>
          </w:p>
        </w:tc>
        <w:tc>
          <w:tcPr>
            <w:tcW w:w="4112"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В </w:t>
            </w:r>
            <w:proofErr w:type="spellStart"/>
            <w:r w:rsidRPr="00DC783C">
              <w:rPr>
                <w:rFonts w:asciiTheme="minorHAnsi" w:eastAsiaTheme="minorHAnsi" w:hAnsiTheme="minorHAnsi" w:cstheme="minorBidi"/>
                <w:lang w:eastAsia="en-US"/>
              </w:rPr>
              <w:t>соответсвии</w:t>
            </w:r>
            <w:proofErr w:type="spellEnd"/>
            <w:r w:rsidRPr="00DC783C">
              <w:rPr>
                <w:rFonts w:asciiTheme="minorHAnsi" w:eastAsiaTheme="minorHAnsi" w:hAnsiTheme="minorHAnsi" w:cstheme="minorBidi"/>
                <w:lang w:eastAsia="en-US"/>
              </w:rPr>
              <w:t xml:space="preserve"> с требованиями законодательства</w:t>
            </w:r>
          </w:p>
        </w:tc>
        <w:tc>
          <w:tcPr>
            <w:tcW w:w="2262"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w:t>
            </w:r>
          </w:p>
        </w:tc>
        <w:tc>
          <w:tcPr>
            <w:tcW w:w="2504"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w:t>
            </w:r>
          </w:p>
        </w:tc>
      </w:tr>
    </w:tbl>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tbl>
      <w:tblPr>
        <w:tblStyle w:val="a3"/>
        <w:tblW w:w="0" w:type="auto"/>
        <w:tblLook w:val="04A0" w:firstRow="1" w:lastRow="0" w:firstColumn="1" w:lastColumn="0" w:noHBand="0" w:noVBand="1"/>
      </w:tblPr>
      <w:tblGrid>
        <w:gridCol w:w="932"/>
        <w:gridCol w:w="1314"/>
        <w:gridCol w:w="1191"/>
        <w:gridCol w:w="1018"/>
        <w:gridCol w:w="1039"/>
        <w:gridCol w:w="806"/>
        <w:gridCol w:w="1691"/>
        <w:gridCol w:w="933"/>
        <w:gridCol w:w="933"/>
      </w:tblGrid>
      <w:tr w:rsidR="00DC783C" w:rsidRPr="00DC783C" w:rsidTr="00DC783C">
        <w:trPr>
          <w:trHeight w:val="375"/>
        </w:trPr>
        <w:tc>
          <w:tcPr>
            <w:tcW w:w="23580" w:type="dxa"/>
            <w:gridSpan w:val="9"/>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Раздел 5. "Документы и сведения, получаемые посредством межведомственного информационного взаимодействия"</w:t>
            </w:r>
          </w:p>
        </w:tc>
      </w:tr>
      <w:tr w:rsidR="00DC783C" w:rsidRPr="00DC783C" w:rsidTr="00DC783C">
        <w:trPr>
          <w:trHeight w:val="315"/>
        </w:trPr>
        <w:tc>
          <w:tcPr>
            <w:tcW w:w="2130"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3286"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2941"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2460"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2516"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1865"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4340"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2021"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2021" w:type="dxa"/>
            <w:noWrap/>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555"/>
        </w:trPr>
        <w:tc>
          <w:tcPr>
            <w:tcW w:w="213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Реквизиты актуальной технологической карты межведомственного взаимодействия</w:t>
            </w:r>
          </w:p>
        </w:tc>
        <w:tc>
          <w:tcPr>
            <w:tcW w:w="3286"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Наименование запрашиваемого документа (сведения)</w:t>
            </w:r>
          </w:p>
        </w:tc>
        <w:tc>
          <w:tcPr>
            <w:tcW w:w="2941"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Перечень</w:t>
            </w:r>
            <w:r w:rsidRPr="00DC783C">
              <w:rPr>
                <w:rFonts w:asciiTheme="minorHAnsi" w:eastAsiaTheme="minorHAnsi" w:hAnsiTheme="minorHAnsi" w:cstheme="minorBidi"/>
                <w:b/>
                <w:bCs/>
                <w:lang w:eastAsia="en-US"/>
              </w:rPr>
              <w:br/>
              <w:t>и состав сведений, запрашиваемых</w:t>
            </w:r>
            <w:r w:rsidRPr="00DC783C">
              <w:rPr>
                <w:rFonts w:asciiTheme="minorHAnsi" w:eastAsiaTheme="minorHAnsi" w:hAnsiTheme="minorHAnsi" w:cstheme="minorBidi"/>
                <w:b/>
                <w:bCs/>
                <w:lang w:eastAsia="en-US"/>
              </w:rPr>
              <w:br/>
              <w:t>в рамках межведомственного информационного взаимодействия</w:t>
            </w:r>
          </w:p>
        </w:tc>
        <w:tc>
          <w:tcPr>
            <w:tcW w:w="246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Наименование органа (организации), направляющег</w:t>
            </w:r>
            <w:proofErr w:type="gramStart"/>
            <w:r w:rsidRPr="00DC783C">
              <w:rPr>
                <w:rFonts w:asciiTheme="minorHAnsi" w:eastAsiaTheme="minorHAnsi" w:hAnsiTheme="minorHAnsi" w:cstheme="minorBidi"/>
                <w:b/>
                <w:bCs/>
                <w:lang w:eastAsia="en-US"/>
              </w:rPr>
              <w:t>о(</w:t>
            </w:r>
            <w:proofErr w:type="gramEnd"/>
            <w:r w:rsidRPr="00DC783C">
              <w:rPr>
                <w:rFonts w:asciiTheme="minorHAnsi" w:eastAsiaTheme="minorHAnsi" w:hAnsiTheme="minorHAnsi" w:cstheme="minorBidi"/>
                <w:b/>
                <w:bCs/>
                <w:lang w:eastAsia="en-US"/>
              </w:rPr>
              <w:t xml:space="preserve"> ей) межведомственный запрос</w:t>
            </w:r>
          </w:p>
        </w:tc>
        <w:tc>
          <w:tcPr>
            <w:tcW w:w="2516"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Наименование органа (организации), в адрес которог</w:t>
            </w:r>
            <w:proofErr w:type="gramStart"/>
            <w:r w:rsidRPr="00DC783C">
              <w:rPr>
                <w:rFonts w:asciiTheme="minorHAnsi" w:eastAsiaTheme="minorHAnsi" w:hAnsiTheme="minorHAnsi" w:cstheme="minorBidi"/>
                <w:b/>
                <w:bCs/>
                <w:lang w:eastAsia="en-US"/>
              </w:rPr>
              <w:t>о(</w:t>
            </w:r>
            <w:proofErr w:type="gramEnd"/>
            <w:r w:rsidRPr="00DC783C">
              <w:rPr>
                <w:rFonts w:asciiTheme="minorHAnsi" w:eastAsiaTheme="minorHAnsi" w:hAnsiTheme="minorHAnsi" w:cstheme="minorBidi"/>
                <w:b/>
                <w:bCs/>
                <w:lang w:eastAsia="en-US"/>
              </w:rPr>
              <w:t xml:space="preserve"> ой) направляется межведомственный запрос</w:t>
            </w:r>
          </w:p>
        </w:tc>
        <w:tc>
          <w:tcPr>
            <w:tcW w:w="1865"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SID</w:t>
            </w:r>
            <w:r w:rsidRPr="00DC783C">
              <w:rPr>
                <w:rFonts w:asciiTheme="minorHAnsi" w:eastAsiaTheme="minorHAnsi" w:hAnsiTheme="minorHAnsi" w:cstheme="minorBidi"/>
                <w:b/>
                <w:bCs/>
                <w:lang w:eastAsia="en-US"/>
              </w:rPr>
              <w:br/>
              <w:t>электронного сервиса/ наименование вида сведений</w:t>
            </w:r>
          </w:p>
        </w:tc>
        <w:tc>
          <w:tcPr>
            <w:tcW w:w="434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Срок осуществления межведомственного информационного взаимодействия</w:t>
            </w:r>
          </w:p>
        </w:tc>
        <w:tc>
          <w:tcPr>
            <w:tcW w:w="2021"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Формы (шаблоны) межведомственного запроса и ответа на межведомственный запрос</w:t>
            </w:r>
          </w:p>
        </w:tc>
        <w:tc>
          <w:tcPr>
            <w:tcW w:w="2021"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Образцы заполнения форм межведомственного запроса и ответа на межведомственный запрос</w:t>
            </w:r>
          </w:p>
        </w:tc>
      </w:tr>
      <w:tr w:rsidR="00DC783C" w:rsidRPr="00DC783C" w:rsidTr="00DC783C">
        <w:trPr>
          <w:trHeight w:val="555"/>
        </w:trPr>
        <w:tc>
          <w:tcPr>
            <w:tcW w:w="213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286"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941"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4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516"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865"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43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021"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021" w:type="dxa"/>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555"/>
        </w:trPr>
        <w:tc>
          <w:tcPr>
            <w:tcW w:w="213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286"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941"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4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516"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865"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43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021"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021" w:type="dxa"/>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555"/>
        </w:trPr>
        <w:tc>
          <w:tcPr>
            <w:tcW w:w="213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286"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941"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4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516"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865"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43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021"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021" w:type="dxa"/>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300"/>
        </w:trPr>
        <w:tc>
          <w:tcPr>
            <w:tcW w:w="213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1</w:t>
            </w:r>
          </w:p>
        </w:tc>
        <w:tc>
          <w:tcPr>
            <w:tcW w:w="3286"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2</w:t>
            </w:r>
          </w:p>
        </w:tc>
        <w:tc>
          <w:tcPr>
            <w:tcW w:w="2941"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3</w:t>
            </w:r>
          </w:p>
        </w:tc>
        <w:tc>
          <w:tcPr>
            <w:tcW w:w="246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4</w:t>
            </w:r>
          </w:p>
        </w:tc>
        <w:tc>
          <w:tcPr>
            <w:tcW w:w="2516"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5</w:t>
            </w:r>
          </w:p>
        </w:tc>
        <w:tc>
          <w:tcPr>
            <w:tcW w:w="1865"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6</w:t>
            </w:r>
          </w:p>
        </w:tc>
        <w:tc>
          <w:tcPr>
            <w:tcW w:w="434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7</w:t>
            </w:r>
          </w:p>
        </w:tc>
        <w:tc>
          <w:tcPr>
            <w:tcW w:w="2021"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8</w:t>
            </w:r>
          </w:p>
        </w:tc>
        <w:tc>
          <w:tcPr>
            <w:tcW w:w="2021"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9</w:t>
            </w:r>
          </w:p>
        </w:tc>
      </w:tr>
      <w:tr w:rsidR="00DC783C" w:rsidRPr="00DC783C" w:rsidTr="00DC783C">
        <w:trPr>
          <w:trHeight w:val="300"/>
        </w:trPr>
        <w:tc>
          <w:tcPr>
            <w:tcW w:w="23580" w:type="dxa"/>
            <w:gridSpan w:val="9"/>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 xml:space="preserve">Муниципальная услуга по выдаче градостроительного плана земельного участка </w:t>
            </w:r>
          </w:p>
        </w:tc>
      </w:tr>
      <w:tr w:rsidR="00DC783C" w:rsidRPr="00DC783C" w:rsidTr="00DC783C">
        <w:trPr>
          <w:trHeight w:val="1800"/>
        </w:trPr>
        <w:tc>
          <w:tcPr>
            <w:tcW w:w="213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нет</w:t>
            </w:r>
          </w:p>
        </w:tc>
        <w:tc>
          <w:tcPr>
            <w:tcW w:w="3286"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Запрос выписки из Единого государственного реестра недвижимости (содержащей общедоступные сведения о зарегистри</w:t>
            </w:r>
            <w:r w:rsidRPr="00DC783C">
              <w:rPr>
                <w:rFonts w:asciiTheme="minorHAnsi" w:eastAsiaTheme="minorHAnsi" w:hAnsiTheme="minorHAnsi" w:cstheme="minorBidi"/>
                <w:lang w:eastAsia="en-US"/>
              </w:rPr>
              <w:lastRenderedPageBreak/>
              <w:t>рованных правах на объект недвижимости)</w:t>
            </w:r>
          </w:p>
        </w:tc>
        <w:tc>
          <w:tcPr>
            <w:tcW w:w="2941" w:type="dxa"/>
            <w:hideMark/>
          </w:tcPr>
          <w:p w:rsidR="00DC783C" w:rsidRPr="00DC783C" w:rsidRDefault="00DC783C" w:rsidP="00DC783C">
            <w:pPr>
              <w:contextualSpacing/>
              <w:rPr>
                <w:rFonts w:asciiTheme="minorHAnsi" w:eastAsiaTheme="minorHAnsi" w:hAnsiTheme="minorHAnsi" w:cstheme="minorBidi"/>
                <w:lang w:eastAsia="en-US"/>
              </w:rPr>
            </w:pPr>
            <w:proofErr w:type="gramStart"/>
            <w:r w:rsidRPr="00DC783C">
              <w:rPr>
                <w:rFonts w:asciiTheme="minorHAnsi" w:eastAsiaTheme="minorHAnsi" w:hAnsiTheme="minorHAnsi" w:cstheme="minorBidi"/>
                <w:lang w:eastAsia="en-US"/>
              </w:rPr>
              <w:lastRenderedPageBreak/>
              <w:t>Документ</w:t>
            </w:r>
            <w:proofErr w:type="gramEnd"/>
            <w:r w:rsidRPr="00DC783C">
              <w:rPr>
                <w:rFonts w:asciiTheme="minorHAnsi" w:eastAsiaTheme="minorHAnsi" w:hAnsiTheme="minorHAnsi" w:cstheme="minorBidi"/>
                <w:lang w:eastAsia="en-US"/>
              </w:rPr>
              <w:t xml:space="preserve"> содержащий выписку из ЕГРН на недвижимое имущество и сделок с ним</w:t>
            </w:r>
          </w:p>
        </w:tc>
        <w:tc>
          <w:tcPr>
            <w:tcW w:w="24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ОМС</w:t>
            </w:r>
          </w:p>
        </w:tc>
        <w:tc>
          <w:tcPr>
            <w:tcW w:w="2516" w:type="dxa"/>
            <w:hideMark/>
          </w:tcPr>
          <w:p w:rsidR="00DC783C" w:rsidRPr="00DC783C" w:rsidRDefault="00DC783C" w:rsidP="00DC783C">
            <w:pPr>
              <w:contextualSpacing/>
              <w:rPr>
                <w:rFonts w:asciiTheme="minorHAnsi" w:eastAsiaTheme="minorHAnsi" w:hAnsiTheme="minorHAnsi" w:cstheme="minorBidi"/>
                <w:lang w:eastAsia="en-US"/>
              </w:rPr>
            </w:pPr>
            <w:proofErr w:type="spellStart"/>
            <w:r w:rsidRPr="00DC783C">
              <w:rPr>
                <w:rFonts w:asciiTheme="minorHAnsi" w:eastAsiaTheme="minorHAnsi" w:hAnsiTheme="minorHAnsi" w:cstheme="minorBidi"/>
                <w:lang w:eastAsia="en-US"/>
              </w:rPr>
              <w:t>Федеральноая</w:t>
            </w:r>
            <w:proofErr w:type="spellEnd"/>
            <w:r w:rsidRPr="00DC783C">
              <w:rPr>
                <w:rFonts w:asciiTheme="minorHAnsi" w:eastAsiaTheme="minorHAnsi" w:hAnsiTheme="minorHAnsi" w:cstheme="minorBidi"/>
                <w:lang w:eastAsia="en-US"/>
              </w:rPr>
              <w:t xml:space="preserve"> служба государственной регистрации, кадастра и картографии </w:t>
            </w:r>
          </w:p>
        </w:tc>
        <w:tc>
          <w:tcPr>
            <w:tcW w:w="1865"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0003564</w:t>
            </w:r>
          </w:p>
        </w:tc>
        <w:tc>
          <w:tcPr>
            <w:tcW w:w="434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7 рабочих дней, в том числе:</w:t>
            </w:r>
            <w:r w:rsidRPr="00DC783C">
              <w:rPr>
                <w:rFonts w:asciiTheme="minorHAnsi" w:eastAsiaTheme="minorHAnsi" w:hAnsiTheme="minorHAnsi" w:cstheme="minorBidi"/>
                <w:lang w:eastAsia="en-US"/>
              </w:rPr>
              <w:br/>
              <w:t>направление запроса 1 рабочий день</w:t>
            </w:r>
            <w:r w:rsidRPr="00DC783C">
              <w:rPr>
                <w:rFonts w:asciiTheme="minorHAnsi" w:eastAsiaTheme="minorHAnsi" w:hAnsiTheme="minorHAnsi" w:cstheme="minorBidi"/>
                <w:lang w:eastAsia="en-US"/>
              </w:rPr>
              <w:br/>
              <w:t>получение ответа 5 рабочих дней</w:t>
            </w:r>
            <w:r w:rsidRPr="00DC783C">
              <w:rPr>
                <w:rFonts w:asciiTheme="minorHAnsi" w:eastAsiaTheme="minorHAnsi" w:hAnsiTheme="minorHAnsi" w:cstheme="minorBidi"/>
                <w:lang w:eastAsia="en-US"/>
              </w:rPr>
              <w:br/>
              <w:t>приобщение к материалам 1 рабочий день</w:t>
            </w:r>
          </w:p>
        </w:tc>
        <w:tc>
          <w:tcPr>
            <w:tcW w:w="2021"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w:t>
            </w:r>
          </w:p>
        </w:tc>
        <w:tc>
          <w:tcPr>
            <w:tcW w:w="2021"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w:t>
            </w:r>
          </w:p>
        </w:tc>
      </w:tr>
      <w:tr w:rsidR="00DC783C" w:rsidRPr="00DC783C" w:rsidTr="00DC783C">
        <w:trPr>
          <w:trHeight w:val="1470"/>
        </w:trPr>
        <w:tc>
          <w:tcPr>
            <w:tcW w:w="213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lastRenderedPageBreak/>
              <w:t>нет</w:t>
            </w:r>
          </w:p>
        </w:tc>
        <w:tc>
          <w:tcPr>
            <w:tcW w:w="3286"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Технические условия подключения объекта к сетям инженерно-технического обеспечения</w:t>
            </w:r>
          </w:p>
        </w:tc>
        <w:tc>
          <w:tcPr>
            <w:tcW w:w="2941"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Технические условия подключения объекта к сетям инженерно-технического обеспечения</w:t>
            </w:r>
          </w:p>
        </w:tc>
        <w:tc>
          <w:tcPr>
            <w:tcW w:w="24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ОМС</w:t>
            </w:r>
          </w:p>
        </w:tc>
        <w:tc>
          <w:tcPr>
            <w:tcW w:w="2516" w:type="dxa"/>
            <w:hideMark/>
          </w:tcPr>
          <w:p w:rsidR="00DC783C" w:rsidRPr="00DC783C" w:rsidRDefault="00DC783C" w:rsidP="00DC783C">
            <w:pPr>
              <w:contextualSpacing/>
              <w:rPr>
                <w:rFonts w:asciiTheme="minorHAnsi" w:eastAsiaTheme="minorHAnsi" w:hAnsiTheme="minorHAnsi" w:cstheme="minorBidi"/>
                <w:lang w:eastAsia="en-US"/>
              </w:rPr>
            </w:pPr>
            <w:proofErr w:type="spellStart"/>
            <w:r w:rsidRPr="00DC783C">
              <w:rPr>
                <w:rFonts w:asciiTheme="minorHAnsi" w:eastAsiaTheme="minorHAnsi" w:hAnsiTheme="minorHAnsi" w:cstheme="minorBidi"/>
                <w:lang w:eastAsia="en-US"/>
              </w:rPr>
              <w:t>Ресурсоснабжающие</w:t>
            </w:r>
            <w:proofErr w:type="spellEnd"/>
            <w:r w:rsidRPr="00DC783C">
              <w:rPr>
                <w:rFonts w:asciiTheme="minorHAnsi" w:eastAsiaTheme="minorHAnsi" w:hAnsiTheme="minorHAnsi" w:cstheme="minorBidi"/>
                <w:lang w:eastAsia="en-US"/>
              </w:rPr>
              <w:t xml:space="preserve"> компании</w:t>
            </w:r>
          </w:p>
        </w:tc>
        <w:tc>
          <w:tcPr>
            <w:tcW w:w="1865"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w:t>
            </w:r>
          </w:p>
        </w:tc>
        <w:tc>
          <w:tcPr>
            <w:tcW w:w="434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14 календарных дней</w:t>
            </w:r>
          </w:p>
        </w:tc>
        <w:tc>
          <w:tcPr>
            <w:tcW w:w="2021"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Приложения №№8-9</w:t>
            </w:r>
          </w:p>
        </w:tc>
        <w:tc>
          <w:tcPr>
            <w:tcW w:w="2021"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Приложения №№10-11</w:t>
            </w:r>
          </w:p>
        </w:tc>
      </w:tr>
    </w:tbl>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tbl>
      <w:tblPr>
        <w:tblStyle w:val="a3"/>
        <w:tblW w:w="0" w:type="auto"/>
        <w:tblLook w:val="04A0" w:firstRow="1" w:lastRow="0" w:firstColumn="1" w:lastColumn="0" w:noHBand="0" w:noVBand="1"/>
      </w:tblPr>
      <w:tblGrid>
        <w:gridCol w:w="432"/>
        <w:gridCol w:w="1202"/>
        <w:gridCol w:w="1688"/>
        <w:gridCol w:w="1094"/>
        <w:gridCol w:w="1036"/>
        <w:gridCol w:w="1153"/>
        <w:gridCol w:w="1650"/>
        <w:gridCol w:w="841"/>
        <w:gridCol w:w="761"/>
      </w:tblGrid>
      <w:tr w:rsidR="00DC783C" w:rsidRPr="00DC783C" w:rsidTr="00DC783C">
        <w:trPr>
          <w:trHeight w:val="375"/>
        </w:trPr>
        <w:tc>
          <w:tcPr>
            <w:tcW w:w="18140" w:type="dxa"/>
            <w:gridSpan w:val="9"/>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Раздел 6. "Результат муниципальной услуги"</w:t>
            </w:r>
          </w:p>
        </w:tc>
      </w:tr>
      <w:tr w:rsidR="00DC783C" w:rsidRPr="00DC783C" w:rsidTr="00DC783C">
        <w:trPr>
          <w:trHeight w:val="315"/>
        </w:trPr>
        <w:tc>
          <w:tcPr>
            <w:tcW w:w="660"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2240"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3240"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2020"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1900"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2140"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3160"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1500"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1280" w:type="dxa"/>
            <w:noWrap/>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300"/>
        </w:trPr>
        <w:tc>
          <w:tcPr>
            <w:tcW w:w="66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 xml:space="preserve">№ </w:t>
            </w:r>
            <w:proofErr w:type="spellStart"/>
            <w:r w:rsidRPr="00DC783C">
              <w:rPr>
                <w:rFonts w:asciiTheme="minorHAnsi" w:eastAsiaTheme="minorHAnsi" w:hAnsiTheme="minorHAnsi" w:cstheme="minorBidi"/>
                <w:b/>
                <w:bCs/>
                <w:lang w:eastAsia="en-US"/>
              </w:rPr>
              <w:t>п</w:t>
            </w:r>
            <w:proofErr w:type="gramStart"/>
            <w:r w:rsidRPr="00DC783C">
              <w:rPr>
                <w:rFonts w:asciiTheme="minorHAnsi" w:eastAsiaTheme="minorHAnsi" w:hAnsiTheme="minorHAnsi" w:cstheme="minorBidi"/>
                <w:b/>
                <w:bCs/>
                <w:lang w:eastAsia="en-US"/>
              </w:rPr>
              <w:t>.п</w:t>
            </w:r>
            <w:proofErr w:type="spellEnd"/>
            <w:proofErr w:type="gramEnd"/>
          </w:p>
        </w:tc>
        <w:tc>
          <w:tcPr>
            <w:tcW w:w="224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Документ/ документы, являющийс</w:t>
            </w:r>
            <w:proofErr w:type="gramStart"/>
            <w:r w:rsidRPr="00DC783C">
              <w:rPr>
                <w:rFonts w:asciiTheme="minorHAnsi" w:eastAsiaTheme="minorHAnsi" w:hAnsiTheme="minorHAnsi" w:cstheme="minorBidi"/>
                <w:b/>
                <w:bCs/>
                <w:lang w:eastAsia="en-US"/>
              </w:rPr>
              <w:t>я(</w:t>
            </w:r>
            <w:proofErr w:type="spellStart"/>
            <w:proofErr w:type="gramEnd"/>
            <w:r w:rsidRPr="00DC783C">
              <w:rPr>
                <w:rFonts w:asciiTheme="minorHAnsi" w:eastAsiaTheme="minorHAnsi" w:hAnsiTheme="minorHAnsi" w:cstheme="minorBidi"/>
                <w:b/>
                <w:bCs/>
                <w:lang w:eastAsia="en-US"/>
              </w:rPr>
              <w:t>иеся</w:t>
            </w:r>
            <w:proofErr w:type="spellEnd"/>
            <w:r w:rsidRPr="00DC783C">
              <w:rPr>
                <w:rFonts w:asciiTheme="minorHAnsi" w:eastAsiaTheme="minorHAnsi" w:hAnsiTheme="minorHAnsi" w:cstheme="minorBidi"/>
                <w:b/>
                <w:bCs/>
                <w:lang w:eastAsia="en-US"/>
              </w:rPr>
              <w:t>) результатом муниципальной услуги</w:t>
            </w:r>
          </w:p>
        </w:tc>
        <w:tc>
          <w:tcPr>
            <w:tcW w:w="324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Требования к документу/ документам,</w:t>
            </w:r>
            <w:r w:rsidRPr="00DC783C">
              <w:rPr>
                <w:rFonts w:asciiTheme="minorHAnsi" w:eastAsiaTheme="minorHAnsi" w:hAnsiTheme="minorHAnsi" w:cstheme="minorBidi"/>
                <w:b/>
                <w:bCs/>
                <w:lang w:eastAsia="en-US"/>
              </w:rPr>
              <w:br/>
              <w:t>являющемус</w:t>
            </w:r>
            <w:proofErr w:type="gramStart"/>
            <w:r w:rsidRPr="00DC783C">
              <w:rPr>
                <w:rFonts w:asciiTheme="minorHAnsi" w:eastAsiaTheme="minorHAnsi" w:hAnsiTheme="minorHAnsi" w:cstheme="minorBidi"/>
                <w:b/>
                <w:bCs/>
                <w:lang w:eastAsia="en-US"/>
              </w:rPr>
              <w:t>я(</w:t>
            </w:r>
            <w:proofErr w:type="spellStart"/>
            <w:proofErr w:type="gramEnd"/>
            <w:r w:rsidRPr="00DC783C">
              <w:rPr>
                <w:rFonts w:asciiTheme="minorHAnsi" w:eastAsiaTheme="minorHAnsi" w:hAnsiTheme="minorHAnsi" w:cstheme="minorBidi"/>
                <w:b/>
                <w:bCs/>
                <w:lang w:eastAsia="en-US"/>
              </w:rPr>
              <w:t>ихся</w:t>
            </w:r>
            <w:proofErr w:type="spellEnd"/>
            <w:r w:rsidRPr="00DC783C">
              <w:rPr>
                <w:rFonts w:asciiTheme="minorHAnsi" w:eastAsiaTheme="minorHAnsi" w:hAnsiTheme="minorHAnsi" w:cstheme="minorBidi"/>
                <w:b/>
                <w:bCs/>
                <w:lang w:eastAsia="en-US"/>
              </w:rPr>
              <w:t>) результатом муниципальной услуги</w:t>
            </w:r>
          </w:p>
        </w:tc>
        <w:tc>
          <w:tcPr>
            <w:tcW w:w="202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Характеристика результата муниципальной услуги (</w:t>
            </w:r>
            <w:proofErr w:type="gramStart"/>
            <w:r w:rsidRPr="00DC783C">
              <w:rPr>
                <w:rFonts w:asciiTheme="minorHAnsi" w:eastAsiaTheme="minorHAnsi" w:hAnsiTheme="minorHAnsi" w:cstheme="minorBidi"/>
                <w:b/>
                <w:bCs/>
                <w:lang w:eastAsia="en-US"/>
              </w:rPr>
              <w:t>положительный</w:t>
            </w:r>
            <w:proofErr w:type="gramEnd"/>
            <w:r w:rsidRPr="00DC783C">
              <w:rPr>
                <w:rFonts w:asciiTheme="minorHAnsi" w:eastAsiaTheme="minorHAnsi" w:hAnsiTheme="minorHAnsi" w:cstheme="minorBidi"/>
                <w:b/>
                <w:bCs/>
                <w:lang w:eastAsia="en-US"/>
              </w:rPr>
              <w:t>/ отрицательный)</w:t>
            </w:r>
          </w:p>
        </w:tc>
        <w:tc>
          <w:tcPr>
            <w:tcW w:w="190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Форма документа/ документов, являющегося (</w:t>
            </w:r>
            <w:proofErr w:type="spellStart"/>
            <w:r w:rsidRPr="00DC783C">
              <w:rPr>
                <w:rFonts w:asciiTheme="minorHAnsi" w:eastAsiaTheme="minorHAnsi" w:hAnsiTheme="minorHAnsi" w:cstheme="minorBidi"/>
                <w:b/>
                <w:bCs/>
                <w:lang w:eastAsia="en-US"/>
              </w:rPr>
              <w:t>ихся</w:t>
            </w:r>
            <w:proofErr w:type="spellEnd"/>
            <w:r w:rsidRPr="00DC783C">
              <w:rPr>
                <w:rFonts w:asciiTheme="minorHAnsi" w:eastAsiaTheme="minorHAnsi" w:hAnsiTheme="minorHAnsi" w:cstheme="minorBidi"/>
                <w:b/>
                <w:bCs/>
                <w:lang w:eastAsia="en-US"/>
              </w:rPr>
              <w:t>) результатом муниципальной услуги</w:t>
            </w:r>
          </w:p>
        </w:tc>
        <w:tc>
          <w:tcPr>
            <w:tcW w:w="214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Образец документа/ документов, являющегося (</w:t>
            </w:r>
            <w:proofErr w:type="spellStart"/>
            <w:r w:rsidRPr="00DC783C">
              <w:rPr>
                <w:rFonts w:asciiTheme="minorHAnsi" w:eastAsiaTheme="minorHAnsi" w:hAnsiTheme="minorHAnsi" w:cstheme="minorBidi"/>
                <w:b/>
                <w:bCs/>
                <w:lang w:eastAsia="en-US"/>
              </w:rPr>
              <w:t>ихся</w:t>
            </w:r>
            <w:proofErr w:type="spellEnd"/>
            <w:r w:rsidRPr="00DC783C">
              <w:rPr>
                <w:rFonts w:asciiTheme="minorHAnsi" w:eastAsiaTheme="minorHAnsi" w:hAnsiTheme="minorHAnsi" w:cstheme="minorBidi"/>
                <w:b/>
                <w:bCs/>
                <w:lang w:eastAsia="en-US"/>
              </w:rPr>
              <w:t>) результатом муниципальной услуги</w:t>
            </w:r>
          </w:p>
        </w:tc>
        <w:tc>
          <w:tcPr>
            <w:tcW w:w="316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Способы получения результата муниципальной услуги</w:t>
            </w:r>
          </w:p>
        </w:tc>
        <w:tc>
          <w:tcPr>
            <w:tcW w:w="2780" w:type="dxa"/>
            <w:gridSpan w:val="2"/>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Срок хранения невостребованных заявителем результатов муниципальной услуги</w:t>
            </w:r>
          </w:p>
        </w:tc>
      </w:tr>
      <w:tr w:rsidR="00DC783C" w:rsidRPr="00DC783C" w:rsidTr="00DC783C">
        <w:trPr>
          <w:trHeight w:val="990"/>
        </w:trPr>
        <w:tc>
          <w:tcPr>
            <w:tcW w:w="6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2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2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02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90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1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1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780" w:type="dxa"/>
            <w:gridSpan w:val="2"/>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300"/>
        </w:trPr>
        <w:tc>
          <w:tcPr>
            <w:tcW w:w="6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2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2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02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90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1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1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50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в органе</w:t>
            </w:r>
          </w:p>
        </w:tc>
        <w:tc>
          <w:tcPr>
            <w:tcW w:w="128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в МФЦ</w:t>
            </w:r>
          </w:p>
        </w:tc>
      </w:tr>
      <w:tr w:rsidR="00DC783C" w:rsidRPr="00DC783C" w:rsidTr="00DC783C">
        <w:trPr>
          <w:trHeight w:val="1260"/>
        </w:trPr>
        <w:tc>
          <w:tcPr>
            <w:tcW w:w="6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2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2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02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90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1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16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50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280" w:type="dxa"/>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300"/>
        </w:trPr>
        <w:tc>
          <w:tcPr>
            <w:tcW w:w="66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1</w:t>
            </w:r>
          </w:p>
        </w:tc>
        <w:tc>
          <w:tcPr>
            <w:tcW w:w="224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2</w:t>
            </w:r>
          </w:p>
        </w:tc>
        <w:tc>
          <w:tcPr>
            <w:tcW w:w="324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3</w:t>
            </w:r>
          </w:p>
        </w:tc>
        <w:tc>
          <w:tcPr>
            <w:tcW w:w="202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4</w:t>
            </w:r>
          </w:p>
        </w:tc>
        <w:tc>
          <w:tcPr>
            <w:tcW w:w="190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5</w:t>
            </w:r>
          </w:p>
        </w:tc>
        <w:tc>
          <w:tcPr>
            <w:tcW w:w="214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6</w:t>
            </w:r>
          </w:p>
        </w:tc>
        <w:tc>
          <w:tcPr>
            <w:tcW w:w="316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7</w:t>
            </w:r>
          </w:p>
        </w:tc>
        <w:tc>
          <w:tcPr>
            <w:tcW w:w="150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8</w:t>
            </w:r>
          </w:p>
        </w:tc>
        <w:tc>
          <w:tcPr>
            <w:tcW w:w="128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9</w:t>
            </w:r>
          </w:p>
        </w:tc>
      </w:tr>
      <w:tr w:rsidR="00DC783C" w:rsidRPr="00DC783C" w:rsidTr="00DC783C">
        <w:trPr>
          <w:trHeight w:val="300"/>
        </w:trPr>
        <w:tc>
          <w:tcPr>
            <w:tcW w:w="66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 </w:t>
            </w:r>
          </w:p>
        </w:tc>
        <w:tc>
          <w:tcPr>
            <w:tcW w:w="17480" w:type="dxa"/>
            <w:gridSpan w:val="8"/>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 xml:space="preserve">Муниципальная услуга по выдаче градостроительного плана земельного участка </w:t>
            </w:r>
          </w:p>
        </w:tc>
      </w:tr>
      <w:tr w:rsidR="00DC783C" w:rsidRPr="00DC783C" w:rsidTr="00DC783C">
        <w:trPr>
          <w:trHeight w:val="3225"/>
        </w:trPr>
        <w:tc>
          <w:tcPr>
            <w:tcW w:w="6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w:t>
            </w:r>
          </w:p>
        </w:tc>
        <w:tc>
          <w:tcPr>
            <w:tcW w:w="224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Градостроительный план земельного участка </w:t>
            </w:r>
          </w:p>
        </w:tc>
        <w:tc>
          <w:tcPr>
            <w:tcW w:w="324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По форме, утвержденной приказом Министерства строительства и жилищно-коммунального хозяйства Российской Федерации от 25.04.2017 № 741/</w:t>
            </w:r>
            <w:proofErr w:type="spellStart"/>
            <w:proofErr w:type="gramStart"/>
            <w:r w:rsidRPr="00DC783C">
              <w:rPr>
                <w:rFonts w:asciiTheme="minorHAnsi" w:eastAsiaTheme="minorHAnsi" w:hAnsiTheme="minorHAnsi" w:cstheme="minorBidi"/>
                <w:lang w:eastAsia="en-US"/>
              </w:rPr>
              <w:t>пр</w:t>
            </w:r>
            <w:proofErr w:type="spellEnd"/>
            <w:proofErr w:type="gramEnd"/>
            <w:r w:rsidRPr="00DC783C">
              <w:rPr>
                <w:rFonts w:asciiTheme="minorHAnsi" w:eastAsiaTheme="minorHAnsi" w:hAnsiTheme="minorHAnsi" w:cstheme="minorBidi"/>
                <w:lang w:eastAsia="en-US"/>
              </w:rPr>
              <w:t xml:space="preserve"> «Об утверждении </w:t>
            </w:r>
            <w:r w:rsidRPr="00DC783C">
              <w:rPr>
                <w:rFonts w:asciiTheme="minorHAnsi" w:eastAsiaTheme="minorHAnsi" w:hAnsiTheme="minorHAnsi" w:cstheme="minorBidi"/>
                <w:lang w:eastAsia="en-US"/>
              </w:rPr>
              <w:lastRenderedPageBreak/>
              <w:t>формы градостроительного плана земельного участка и порядка ее заполнения»</w:t>
            </w:r>
          </w:p>
        </w:tc>
        <w:tc>
          <w:tcPr>
            <w:tcW w:w="202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lastRenderedPageBreak/>
              <w:t>положительный</w:t>
            </w:r>
          </w:p>
        </w:tc>
        <w:tc>
          <w:tcPr>
            <w:tcW w:w="190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Приложение 3</w:t>
            </w:r>
          </w:p>
        </w:tc>
        <w:tc>
          <w:tcPr>
            <w:tcW w:w="214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Приложение 4</w:t>
            </w:r>
          </w:p>
        </w:tc>
        <w:tc>
          <w:tcPr>
            <w:tcW w:w="31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На бумажном носителе в ОМС.</w:t>
            </w:r>
            <w:r w:rsidRPr="00DC783C">
              <w:rPr>
                <w:rFonts w:asciiTheme="minorHAnsi" w:eastAsiaTheme="minorHAnsi" w:hAnsiTheme="minorHAnsi" w:cstheme="minorBidi"/>
                <w:lang w:eastAsia="en-US"/>
              </w:rPr>
              <w:br/>
              <w:t xml:space="preserve">Почтовым направлением ОМС. </w:t>
            </w:r>
            <w:r w:rsidRPr="00DC783C">
              <w:rPr>
                <w:rFonts w:asciiTheme="minorHAnsi" w:eastAsiaTheme="minorHAnsi" w:hAnsiTheme="minorHAnsi" w:cstheme="minorBidi"/>
                <w:lang w:eastAsia="en-US"/>
              </w:rPr>
              <w:br/>
              <w:t xml:space="preserve">В МФЦ на бумажном носителе, </w:t>
            </w:r>
            <w:proofErr w:type="spellStart"/>
            <w:r w:rsidRPr="00DC783C">
              <w:rPr>
                <w:rFonts w:asciiTheme="minorHAnsi" w:eastAsiaTheme="minorHAnsi" w:hAnsiTheme="minorHAnsi" w:cstheme="minorBidi"/>
                <w:lang w:eastAsia="en-US"/>
              </w:rPr>
              <w:t>полученом</w:t>
            </w:r>
            <w:proofErr w:type="spellEnd"/>
            <w:r w:rsidRPr="00DC783C">
              <w:rPr>
                <w:rFonts w:asciiTheme="minorHAnsi" w:eastAsiaTheme="minorHAnsi" w:hAnsiTheme="minorHAnsi" w:cstheme="minorBidi"/>
                <w:lang w:eastAsia="en-US"/>
              </w:rPr>
              <w:t xml:space="preserve"> из ОМС.</w:t>
            </w:r>
            <w:r w:rsidRPr="00DC783C">
              <w:rPr>
                <w:rFonts w:asciiTheme="minorHAnsi" w:eastAsiaTheme="minorHAnsi" w:hAnsiTheme="minorHAnsi" w:cstheme="minorBidi"/>
                <w:lang w:eastAsia="en-US"/>
              </w:rPr>
              <w:br/>
              <w:t xml:space="preserve">Через личный кабинет на </w:t>
            </w:r>
            <w:r w:rsidRPr="00DC783C">
              <w:rPr>
                <w:rFonts w:asciiTheme="minorHAnsi" w:eastAsiaTheme="minorHAnsi" w:hAnsiTheme="minorHAnsi" w:cstheme="minorBidi"/>
                <w:lang w:eastAsia="en-US"/>
              </w:rPr>
              <w:lastRenderedPageBreak/>
              <w:t xml:space="preserve">региональном портале </w:t>
            </w:r>
            <w:proofErr w:type="spellStart"/>
            <w:r w:rsidRPr="00DC783C">
              <w:rPr>
                <w:rFonts w:asciiTheme="minorHAnsi" w:eastAsiaTheme="minorHAnsi" w:hAnsiTheme="minorHAnsi" w:cstheme="minorBidi"/>
                <w:lang w:eastAsia="en-US"/>
              </w:rPr>
              <w:t>государсвенных</w:t>
            </w:r>
            <w:proofErr w:type="spellEnd"/>
            <w:r w:rsidRPr="00DC783C">
              <w:rPr>
                <w:rFonts w:asciiTheme="minorHAnsi" w:eastAsiaTheme="minorHAnsi" w:hAnsiTheme="minorHAnsi" w:cstheme="minorBidi"/>
                <w:lang w:eastAsia="en-US"/>
              </w:rPr>
              <w:t xml:space="preserve"> и муниципальных услуг.</w:t>
            </w:r>
          </w:p>
        </w:tc>
        <w:tc>
          <w:tcPr>
            <w:tcW w:w="150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lastRenderedPageBreak/>
              <w:t>3 года</w:t>
            </w:r>
          </w:p>
        </w:tc>
        <w:tc>
          <w:tcPr>
            <w:tcW w:w="128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 год, после чего по Реестру передаются в ОМС</w:t>
            </w:r>
          </w:p>
        </w:tc>
      </w:tr>
      <w:tr w:rsidR="00DC783C" w:rsidRPr="00DC783C" w:rsidTr="00DC783C">
        <w:trPr>
          <w:trHeight w:val="2685"/>
        </w:trPr>
        <w:tc>
          <w:tcPr>
            <w:tcW w:w="6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lastRenderedPageBreak/>
              <w:t>2.</w:t>
            </w:r>
          </w:p>
        </w:tc>
        <w:tc>
          <w:tcPr>
            <w:tcW w:w="224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Мотивированный отказ в выдаче градостроительного плана земельного участка</w:t>
            </w:r>
          </w:p>
        </w:tc>
        <w:tc>
          <w:tcPr>
            <w:tcW w:w="324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В уведомлении указываются: основания принятия решения; причины принятия решения; разъясняется порядок обжалования принятого решения </w:t>
            </w:r>
          </w:p>
        </w:tc>
        <w:tc>
          <w:tcPr>
            <w:tcW w:w="202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отрицательный</w:t>
            </w:r>
          </w:p>
        </w:tc>
        <w:tc>
          <w:tcPr>
            <w:tcW w:w="190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Приложение 5</w:t>
            </w:r>
          </w:p>
        </w:tc>
        <w:tc>
          <w:tcPr>
            <w:tcW w:w="214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Приложение 6</w:t>
            </w:r>
          </w:p>
        </w:tc>
        <w:tc>
          <w:tcPr>
            <w:tcW w:w="31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На бумажном носителе в ОМС.</w:t>
            </w:r>
            <w:r w:rsidRPr="00DC783C">
              <w:rPr>
                <w:rFonts w:asciiTheme="minorHAnsi" w:eastAsiaTheme="minorHAnsi" w:hAnsiTheme="minorHAnsi" w:cstheme="minorBidi"/>
                <w:lang w:eastAsia="en-US"/>
              </w:rPr>
              <w:br/>
              <w:t xml:space="preserve">Почтовым направлением ОМС. </w:t>
            </w:r>
            <w:r w:rsidRPr="00DC783C">
              <w:rPr>
                <w:rFonts w:asciiTheme="minorHAnsi" w:eastAsiaTheme="minorHAnsi" w:hAnsiTheme="minorHAnsi" w:cstheme="minorBidi"/>
                <w:lang w:eastAsia="en-US"/>
              </w:rPr>
              <w:br/>
              <w:t xml:space="preserve">В МФЦ на бумажном носителе, </w:t>
            </w:r>
            <w:proofErr w:type="spellStart"/>
            <w:r w:rsidRPr="00DC783C">
              <w:rPr>
                <w:rFonts w:asciiTheme="minorHAnsi" w:eastAsiaTheme="minorHAnsi" w:hAnsiTheme="minorHAnsi" w:cstheme="minorBidi"/>
                <w:lang w:eastAsia="en-US"/>
              </w:rPr>
              <w:t>полученом</w:t>
            </w:r>
            <w:proofErr w:type="spellEnd"/>
            <w:r w:rsidRPr="00DC783C">
              <w:rPr>
                <w:rFonts w:asciiTheme="minorHAnsi" w:eastAsiaTheme="minorHAnsi" w:hAnsiTheme="minorHAnsi" w:cstheme="minorBidi"/>
                <w:lang w:eastAsia="en-US"/>
              </w:rPr>
              <w:t xml:space="preserve"> из ОМС.</w:t>
            </w:r>
            <w:r w:rsidRPr="00DC783C">
              <w:rPr>
                <w:rFonts w:asciiTheme="minorHAnsi" w:eastAsiaTheme="minorHAnsi" w:hAnsiTheme="minorHAnsi" w:cstheme="minorBidi"/>
                <w:lang w:eastAsia="en-US"/>
              </w:rPr>
              <w:br/>
              <w:t xml:space="preserve">Через личный кабинет на региональном портале </w:t>
            </w:r>
            <w:proofErr w:type="spellStart"/>
            <w:r w:rsidRPr="00DC783C">
              <w:rPr>
                <w:rFonts w:asciiTheme="minorHAnsi" w:eastAsiaTheme="minorHAnsi" w:hAnsiTheme="minorHAnsi" w:cstheme="minorBidi"/>
                <w:lang w:eastAsia="en-US"/>
              </w:rPr>
              <w:t>государсвенных</w:t>
            </w:r>
            <w:proofErr w:type="spellEnd"/>
            <w:r w:rsidRPr="00DC783C">
              <w:rPr>
                <w:rFonts w:asciiTheme="minorHAnsi" w:eastAsiaTheme="minorHAnsi" w:hAnsiTheme="minorHAnsi" w:cstheme="minorBidi"/>
                <w:lang w:eastAsia="en-US"/>
              </w:rPr>
              <w:t xml:space="preserve"> и муниципальных услуг.</w:t>
            </w:r>
          </w:p>
        </w:tc>
        <w:tc>
          <w:tcPr>
            <w:tcW w:w="150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3 года</w:t>
            </w:r>
          </w:p>
        </w:tc>
        <w:tc>
          <w:tcPr>
            <w:tcW w:w="128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 год, после чего по Реестру передаются в ОМС</w:t>
            </w:r>
          </w:p>
        </w:tc>
      </w:tr>
    </w:tbl>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tbl>
      <w:tblPr>
        <w:tblStyle w:val="a3"/>
        <w:tblW w:w="0" w:type="auto"/>
        <w:tblLook w:val="04A0" w:firstRow="1" w:lastRow="0" w:firstColumn="1" w:lastColumn="0" w:noHBand="0" w:noVBand="1"/>
      </w:tblPr>
      <w:tblGrid>
        <w:gridCol w:w="548"/>
        <w:gridCol w:w="724"/>
        <w:gridCol w:w="637"/>
        <w:gridCol w:w="582"/>
        <w:gridCol w:w="739"/>
        <w:gridCol w:w="638"/>
        <w:gridCol w:w="576"/>
        <w:gridCol w:w="541"/>
        <w:gridCol w:w="492"/>
        <w:gridCol w:w="461"/>
        <w:gridCol w:w="368"/>
        <w:gridCol w:w="368"/>
        <w:gridCol w:w="368"/>
        <w:gridCol w:w="559"/>
        <w:gridCol w:w="512"/>
        <w:gridCol w:w="482"/>
        <w:gridCol w:w="430"/>
        <w:gridCol w:w="420"/>
        <w:gridCol w:w="412"/>
      </w:tblGrid>
      <w:tr w:rsidR="00DC783C" w:rsidRPr="00DC783C" w:rsidTr="00DC783C">
        <w:trPr>
          <w:trHeight w:val="390"/>
        </w:trPr>
        <w:tc>
          <w:tcPr>
            <w:tcW w:w="9385" w:type="dxa"/>
            <w:gridSpan w:val="19"/>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Раздел 7. "Технологические процессы предоставления муниципальной услуги"</w:t>
            </w:r>
          </w:p>
        </w:tc>
      </w:tr>
      <w:tr w:rsidR="00DC783C" w:rsidRPr="00DC783C" w:rsidTr="00DC783C">
        <w:trPr>
          <w:trHeight w:val="315"/>
        </w:trPr>
        <w:tc>
          <w:tcPr>
            <w:tcW w:w="81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21"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622"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559"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735"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620"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548"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494"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440"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405"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318"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318"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318"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518"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466"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432"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364"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353"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344" w:type="dxa"/>
            <w:noWrap/>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300"/>
        </w:trPr>
        <w:tc>
          <w:tcPr>
            <w:tcW w:w="810" w:type="dxa"/>
            <w:vMerge w:val="restart"/>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w:t>
            </w:r>
            <w:proofErr w:type="spellStart"/>
            <w:r w:rsidRPr="00DC783C">
              <w:rPr>
                <w:rFonts w:asciiTheme="minorHAnsi" w:eastAsiaTheme="minorHAnsi" w:hAnsiTheme="minorHAnsi" w:cstheme="minorBidi"/>
                <w:lang w:eastAsia="en-US"/>
              </w:rPr>
              <w:t>п</w:t>
            </w:r>
            <w:proofErr w:type="gramStart"/>
            <w:r w:rsidRPr="00DC783C">
              <w:rPr>
                <w:rFonts w:asciiTheme="minorHAnsi" w:eastAsiaTheme="minorHAnsi" w:hAnsiTheme="minorHAnsi" w:cstheme="minorBidi"/>
                <w:lang w:eastAsia="en-US"/>
              </w:rPr>
              <w:t>.п</w:t>
            </w:r>
            <w:proofErr w:type="spellEnd"/>
            <w:proofErr w:type="gramEnd"/>
          </w:p>
        </w:tc>
        <w:tc>
          <w:tcPr>
            <w:tcW w:w="1902" w:type="dxa"/>
            <w:gridSpan w:val="3"/>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Наименование процедуры процесса</w:t>
            </w:r>
          </w:p>
        </w:tc>
        <w:tc>
          <w:tcPr>
            <w:tcW w:w="1903" w:type="dxa"/>
            <w:gridSpan w:val="3"/>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 xml:space="preserve">Особенности исполнения процедуры </w:t>
            </w:r>
            <w:r w:rsidRPr="00DC783C">
              <w:rPr>
                <w:rFonts w:asciiTheme="minorHAnsi" w:eastAsiaTheme="minorHAnsi" w:hAnsiTheme="minorHAnsi" w:cstheme="minorBidi"/>
                <w:b/>
                <w:bCs/>
                <w:lang w:eastAsia="en-US"/>
              </w:rPr>
              <w:lastRenderedPageBreak/>
              <w:t>процесса</w:t>
            </w:r>
          </w:p>
        </w:tc>
        <w:tc>
          <w:tcPr>
            <w:tcW w:w="1339" w:type="dxa"/>
            <w:gridSpan w:val="3"/>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lastRenderedPageBreak/>
              <w:t xml:space="preserve">Сроки исполнения процедуры </w:t>
            </w:r>
            <w:r w:rsidRPr="00DC783C">
              <w:rPr>
                <w:rFonts w:asciiTheme="minorHAnsi" w:eastAsiaTheme="minorHAnsi" w:hAnsiTheme="minorHAnsi" w:cstheme="minorBidi"/>
                <w:b/>
                <w:bCs/>
                <w:lang w:eastAsia="en-US"/>
              </w:rPr>
              <w:lastRenderedPageBreak/>
              <w:t>(процесса)</w:t>
            </w:r>
          </w:p>
        </w:tc>
        <w:tc>
          <w:tcPr>
            <w:tcW w:w="954" w:type="dxa"/>
            <w:gridSpan w:val="3"/>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lastRenderedPageBreak/>
              <w:t>Исполнитель процеду</w:t>
            </w:r>
            <w:r w:rsidRPr="00DC783C">
              <w:rPr>
                <w:rFonts w:asciiTheme="minorHAnsi" w:eastAsiaTheme="minorHAnsi" w:hAnsiTheme="minorHAnsi" w:cstheme="minorBidi"/>
                <w:b/>
                <w:bCs/>
                <w:lang w:eastAsia="en-US"/>
              </w:rPr>
              <w:lastRenderedPageBreak/>
              <w:t>ры процесса</w:t>
            </w:r>
          </w:p>
        </w:tc>
        <w:tc>
          <w:tcPr>
            <w:tcW w:w="1416" w:type="dxa"/>
            <w:gridSpan w:val="3"/>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lastRenderedPageBreak/>
              <w:t xml:space="preserve">Ресурсы, необходимые для </w:t>
            </w:r>
            <w:r w:rsidRPr="00DC783C">
              <w:rPr>
                <w:rFonts w:asciiTheme="minorHAnsi" w:eastAsiaTheme="minorHAnsi" w:hAnsiTheme="minorHAnsi" w:cstheme="minorBidi"/>
                <w:b/>
                <w:bCs/>
                <w:lang w:eastAsia="en-US"/>
              </w:rPr>
              <w:lastRenderedPageBreak/>
              <w:t>выполнения процедуры</w:t>
            </w:r>
            <w:r w:rsidRPr="00DC783C">
              <w:rPr>
                <w:rFonts w:asciiTheme="minorHAnsi" w:eastAsiaTheme="minorHAnsi" w:hAnsiTheme="minorHAnsi" w:cstheme="minorBidi"/>
                <w:b/>
                <w:bCs/>
                <w:lang w:eastAsia="en-US"/>
              </w:rPr>
              <w:br/>
              <w:t>процесса</w:t>
            </w:r>
          </w:p>
        </w:tc>
        <w:tc>
          <w:tcPr>
            <w:tcW w:w="1061" w:type="dxa"/>
            <w:gridSpan w:val="3"/>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lastRenderedPageBreak/>
              <w:t xml:space="preserve">Формы документов, </w:t>
            </w:r>
            <w:r w:rsidRPr="00DC783C">
              <w:rPr>
                <w:rFonts w:asciiTheme="minorHAnsi" w:eastAsiaTheme="minorHAnsi" w:hAnsiTheme="minorHAnsi" w:cstheme="minorBidi"/>
                <w:b/>
                <w:bCs/>
                <w:lang w:eastAsia="en-US"/>
              </w:rPr>
              <w:lastRenderedPageBreak/>
              <w:t>необходимые для выполнения процедуры процесса</w:t>
            </w:r>
          </w:p>
        </w:tc>
      </w:tr>
      <w:tr w:rsidR="00DC783C" w:rsidRPr="00DC783C" w:rsidTr="00DC783C">
        <w:trPr>
          <w:trHeight w:val="300"/>
        </w:trPr>
        <w:tc>
          <w:tcPr>
            <w:tcW w:w="81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1902"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903"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339"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954"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416"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061"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300"/>
        </w:trPr>
        <w:tc>
          <w:tcPr>
            <w:tcW w:w="81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1902"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903"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339"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954"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416"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061"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510"/>
        </w:trPr>
        <w:tc>
          <w:tcPr>
            <w:tcW w:w="81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1902"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903"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339"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954"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416"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061"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300"/>
        </w:trPr>
        <w:tc>
          <w:tcPr>
            <w:tcW w:w="81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lastRenderedPageBreak/>
              <w:t>1</w:t>
            </w:r>
          </w:p>
        </w:tc>
        <w:tc>
          <w:tcPr>
            <w:tcW w:w="1902" w:type="dxa"/>
            <w:gridSpan w:val="3"/>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2</w:t>
            </w:r>
          </w:p>
        </w:tc>
        <w:tc>
          <w:tcPr>
            <w:tcW w:w="1903" w:type="dxa"/>
            <w:gridSpan w:val="3"/>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3</w:t>
            </w:r>
          </w:p>
        </w:tc>
        <w:tc>
          <w:tcPr>
            <w:tcW w:w="1339" w:type="dxa"/>
            <w:gridSpan w:val="3"/>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4</w:t>
            </w:r>
          </w:p>
        </w:tc>
        <w:tc>
          <w:tcPr>
            <w:tcW w:w="954" w:type="dxa"/>
            <w:gridSpan w:val="3"/>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5</w:t>
            </w:r>
          </w:p>
        </w:tc>
        <w:tc>
          <w:tcPr>
            <w:tcW w:w="1416" w:type="dxa"/>
            <w:gridSpan w:val="3"/>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6</w:t>
            </w:r>
          </w:p>
        </w:tc>
        <w:tc>
          <w:tcPr>
            <w:tcW w:w="1061" w:type="dxa"/>
            <w:gridSpan w:val="3"/>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7</w:t>
            </w:r>
          </w:p>
        </w:tc>
      </w:tr>
      <w:tr w:rsidR="00DC783C" w:rsidRPr="00DC783C" w:rsidTr="00DC783C">
        <w:trPr>
          <w:trHeight w:val="315"/>
        </w:trPr>
        <w:tc>
          <w:tcPr>
            <w:tcW w:w="9385" w:type="dxa"/>
            <w:gridSpan w:val="19"/>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 xml:space="preserve">Муниципальная услуга по выдаче градостроительного плана земельного участка </w:t>
            </w:r>
          </w:p>
        </w:tc>
      </w:tr>
      <w:tr w:rsidR="00DC783C" w:rsidRPr="00DC783C" w:rsidTr="00DC783C">
        <w:trPr>
          <w:trHeight w:val="465"/>
        </w:trPr>
        <w:tc>
          <w:tcPr>
            <w:tcW w:w="9385" w:type="dxa"/>
            <w:gridSpan w:val="19"/>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l . Прием и регистрация заявления о выдаче градостроительного плана земельного участка и документов</w:t>
            </w:r>
          </w:p>
        </w:tc>
      </w:tr>
      <w:tr w:rsidR="00DC783C" w:rsidRPr="00DC783C" w:rsidTr="00DC783C">
        <w:trPr>
          <w:trHeight w:val="300"/>
        </w:trPr>
        <w:tc>
          <w:tcPr>
            <w:tcW w:w="810" w:type="dxa"/>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w:t>
            </w:r>
          </w:p>
        </w:tc>
        <w:tc>
          <w:tcPr>
            <w:tcW w:w="1902" w:type="dxa"/>
            <w:gridSpan w:val="3"/>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Проверка документов, удостоверяющих личность заявителя (только при личном обращении </w:t>
            </w:r>
            <w:proofErr w:type="spellStart"/>
            <w:r w:rsidRPr="00DC783C">
              <w:rPr>
                <w:rFonts w:asciiTheme="minorHAnsi" w:eastAsiaTheme="minorHAnsi" w:hAnsiTheme="minorHAnsi" w:cstheme="minorBidi"/>
                <w:lang w:eastAsia="en-US"/>
              </w:rPr>
              <w:t>вОМС</w:t>
            </w:r>
            <w:proofErr w:type="spellEnd"/>
            <w:r w:rsidRPr="00DC783C">
              <w:rPr>
                <w:rFonts w:asciiTheme="minorHAnsi" w:eastAsiaTheme="minorHAnsi" w:hAnsiTheme="minorHAnsi" w:cstheme="minorBidi"/>
                <w:lang w:eastAsia="en-US"/>
              </w:rPr>
              <w:t xml:space="preserve"> и МФЦ)</w:t>
            </w:r>
          </w:p>
        </w:tc>
        <w:tc>
          <w:tcPr>
            <w:tcW w:w="1903" w:type="dxa"/>
            <w:gridSpan w:val="3"/>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Проверка документов на действительность; отождествление личности заявителя (его представителя) путем проверки документа, удостоверяющего его личность</w:t>
            </w:r>
          </w:p>
        </w:tc>
        <w:tc>
          <w:tcPr>
            <w:tcW w:w="1339" w:type="dxa"/>
            <w:gridSpan w:val="3"/>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15 минут</w:t>
            </w:r>
          </w:p>
        </w:tc>
        <w:tc>
          <w:tcPr>
            <w:tcW w:w="954" w:type="dxa"/>
            <w:gridSpan w:val="3"/>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специалист ОМС, или специалист филиала МФЦ</w:t>
            </w:r>
          </w:p>
        </w:tc>
        <w:tc>
          <w:tcPr>
            <w:tcW w:w="1416" w:type="dxa"/>
            <w:gridSpan w:val="3"/>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w:t>
            </w:r>
          </w:p>
        </w:tc>
        <w:tc>
          <w:tcPr>
            <w:tcW w:w="1061" w:type="dxa"/>
            <w:gridSpan w:val="3"/>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w:t>
            </w:r>
          </w:p>
        </w:tc>
      </w:tr>
      <w:tr w:rsidR="00DC783C" w:rsidRPr="00DC783C" w:rsidTr="00DC783C">
        <w:trPr>
          <w:trHeight w:val="300"/>
        </w:trPr>
        <w:tc>
          <w:tcPr>
            <w:tcW w:w="81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1902"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903"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339"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954"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416"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061"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300"/>
        </w:trPr>
        <w:tc>
          <w:tcPr>
            <w:tcW w:w="81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1902"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903"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339"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954"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416"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061"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276"/>
        </w:trPr>
        <w:tc>
          <w:tcPr>
            <w:tcW w:w="81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1902"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903"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339"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954"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416"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061"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300"/>
        </w:trPr>
        <w:tc>
          <w:tcPr>
            <w:tcW w:w="810" w:type="dxa"/>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2.</w:t>
            </w:r>
          </w:p>
        </w:tc>
        <w:tc>
          <w:tcPr>
            <w:tcW w:w="1902" w:type="dxa"/>
            <w:gridSpan w:val="3"/>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Проверка комплектности документов, правильности оформления и содержания представленных документов, соответствия сведений, содержащихся в документах</w:t>
            </w:r>
          </w:p>
        </w:tc>
        <w:tc>
          <w:tcPr>
            <w:tcW w:w="1903" w:type="dxa"/>
            <w:gridSpan w:val="3"/>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Проведение первичной проверки представленных документов, удостоверяясь, что:</w:t>
            </w:r>
            <w:r w:rsidRPr="00DC783C">
              <w:rPr>
                <w:rFonts w:asciiTheme="minorHAnsi" w:eastAsiaTheme="minorHAnsi" w:hAnsiTheme="minorHAnsi" w:cstheme="minorBidi"/>
                <w:lang w:eastAsia="en-US"/>
              </w:rPr>
              <w:br/>
              <w:t xml:space="preserve">- тексты документов написаны разборчиво, нет подчисток, приписок, зачеркнутых слов и иных исправлений; </w:t>
            </w:r>
            <w:r w:rsidRPr="00DC783C">
              <w:rPr>
                <w:rFonts w:asciiTheme="minorHAnsi" w:eastAsiaTheme="minorHAnsi" w:hAnsiTheme="minorHAnsi" w:cstheme="minorBidi"/>
                <w:lang w:eastAsia="en-US"/>
              </w:rPr>
              <w:br/>
              <w:t>- документы не исполнены карандашом;</w:t>
            </w:r>
            <w:r w:rsidRPr="00DC783C">
              <w:rPr>
                <w:rFonts w:asciiTheme="minorHAnsi" w:eastAsiaTheme="minorHAnsi" w:hAnsiTheme="minorHAnsi" w:cstheme="minorBidi"/>
                <w:lang w:eastAsia="en-US"/>
              </w:rPr>
              <w:br/>
              <w:t xml:space="preserve">- документы не имеют серьезных повреждений, наличие которых не позволяет однозначно истолковать их содержание.                       </w:t>
            </w:r>
          </w:p>
        </w:tc>
        <w:tc>
          <w:tcPr>
            <w:tcW w:w="1339"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954"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416" w:type="dxa"/>
            <w:gridSpan w:val="3"/>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w:t>
            </w:r>
          </w:p>
        </w:tc>
        <w:tc>
          <w:tcPr>
            <w:tcW w:w="1061" w:type="dxa"/>
            <w:gridSpan w:val="3"/>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w:t>
            </w:r>
          </w:p>
        </w:tc>
      </w:tr>
      <w:tr w:rsidR="00DC783C" w:rsidRPr="00DC783C" w:rsidTr="00DC783C">
        <w:trPr>
          <w:trHeight w:val="300"/>
        </w:trPr>
        <w:tc>
          <w:tcPr>
            <w:tcW w:w="81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1902"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903"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339"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954"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416"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061"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300"/>
        </w:trPr>
        <w:tc>
          <w:tcPr>
            <w:tcW w:w="81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1902"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903"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339"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954"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416"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061"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300"/>
        </w:trPr>
        <w:tc>
          <w:tcPr>
            <w:tcW w:w="81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1902"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903"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339"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954"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416"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061"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300"/>
        </w:trPr>
        <w:tc>
          <w:tcPr>
            <w:tcW w:w="81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1902"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903"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339"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954"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416"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061"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510"/>
        </w:trPr>
        <w:tc>
          <w:tcPr>
            <w:tcW w:w="81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1902"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903"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339"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954"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416"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1061" w:type="dxa"/>
            <w:gridSpan w:val="3"/>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1425"/>
        </w:trPr>
        <w:tc>
          <w:tcPr>
            <w:tcW w:w="810" w:type="dxa"/>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lastRenderedPageBreak/>
              <w:t>3.</w:t>
            </w:r>
          </w:p>
        </w:tc>
        <w:tc>
          <w:tcPr>
            <w:tcW w:w="1902" w:type="dxa"/>
            <w:gridSpan w:val="3"/>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Прием и регистрация документов</w:t>
            </w:r>
          </w:p>
        </w:tc>
        <w:tc>
          <w:tcPr>
            <w:tcW w:w="1903"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Изготовление копий с оригиналов документов (при личном обращении).  Перечень документов, которые </w:t>
            </w:r>
            <w:proofErr w:type="gramStart"/>
            <w:r w:rsidRPr="00DC783C">
              <w:rPr>
                <w:rFonts w:asciiTheme="minorHAnsi" w:eastAsiaTheme="minorHAnsi" w:hAnsiTheme="minorHAnsi" w:cstheme="minorBidi"/>
                <w:lang w:eastAsia="en-US"/>
              </w:rPr>
              <w:t>подлежат копированию специалистами МФЦ бесплатно установлен</w:t>
            </w:r>
            <w:proofErr w:type="gramEnd"/>
            <w:r w:rsidRPr="00DC783C">
              <w:rPr>
                <w:rFonts w:asciiTheme="minorHAnsi" w:eastAsiaTheme="minorHAnsi" w:hAnsiTheme="minorHAnsi" w:cstheme="minorBidi"/>
                <w:lang w:eastAsia="en-US"/>
              </w:rPr>
              <w:t xml:space="preserve"> Федеральным законом от 27.07.2010 № 210-ФЗ и Постановлением Правительства РФ от 22.12.2012 № 1376.</w:t>
            </w:r>
          </w:p>
        </w:tc>
        <w:tc>
          <w:tcPr>
            <w:tcW w:w="1339"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954"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416" w:type="dxa"/>
            <w:gridSpan w:val="3"/>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наличие принтера, сканера, МФУ, журнала регистрации приема заявлений, </w:t>
            </w:r>
            <w:proofErr w:type="spellStart"/>
            <w:r w:rsidRPr="00DC783C">
              <w:rPr>
                <w:rFonts w:asciiTheme="minorHAnsi" w:eastAsiaTheme="minorHAnsi" w:hAnsiTheme="minorHAnsi" w:cstheme="minorBidi"/>
                <w:lang w:eastAsia="en-US"/>
              </w:rPr>
              <w:t>заверительный</w:t>
            </w:r>
            <w:proofErr w:type="spellEnd"/>
            <w:r w:rsidRPr="00DC783C">
              <w:rPr>
                <w:rFonts w:asciiTheme="minorHAnsi" w:eastAsiaTheme="minorHAnsi" w:hAnsiTheme="minorHAnsi" w:cstheme="minorBidi"/>
                <w:lang w:eastAsia="en-US"/>
              </w:rPr>
              <w:t xml:space="preserve"> штемпель, наличие доступа к автоматизированным системам</w:t>
            </w:r>
          </w:p>
        </w:tc>
        <w:tc>
          <w:tcPr>
            <w:tcW w:w="1061" w:type="dxa"/>
            <w:gridSpan w:val="3"/>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1. Форма Реестра приема-передачи документов в </w:t>
            </w:r>
            <w:proofErr w:type="spellStart"/>
            <w:r w:rsidRPr="00DC783C">
              <w:rPr>
                <w:rFonts w:asciiTheme="minorHAnsi" w:eastAsiaTheme="minorHAnsi" w:hAnsiTheme="minorHAnsi" w:cstheme="minorBidi"/>
                <w:lang w:eastAsia="en-US"/>
              </w:rPr>
              <w:t>соответсвии</w:t>
            </w:r>
            <w:proofErr w:type="spellEnd"/>
            <w:r w:rsidRPr="00DC783C">
              <w:rPr>
                <w:rFonts w:asciiTheme="minorHAnsi" w:eastAsiaTheme="minorHAnsi" w:hAnsiTheme="minorHAnsi" w:cstheme="minorBidi"/>
                <w:lang w:eastAsia="en-US"/>
              </w:rPr>
              <w:t xml:space="preserve"> с приложением №7; 2. Форма расписки в получении документов на предоставление услуги в МФЦ в соответствии с Приложением № 12</w:t>
            </w:r>
          </w:p>
        </w:tc>
      </w:tr>
      <w:tr w:rsidR="00DC783C" w:rsidRPr="00DC783C" w:rsidTr="00DC783C">
        <w:trPr>
          <w:trHeight w:val="2295"/>
        </w:trPr>
        <w:tc>
          <w:tcPr>
            <w:tcW w:w="81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1902"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903" w:type="dxa"/>
            <w:gridSpan w:val="3"/>
            <w:hideMark/>
          </w:tcPr>
          <w:p w:rsidR="00DC783C" w:rsidRPr="00DC783C" w:rsidRDefault="00DC783C" w:rsidP="00DC783C">
            <w:pPr>
              <w:contextualSpacing/>
              <w:rPr>
                <w:rFonts w:asciiTheme="minorHAnsi" w:eastAsiaTheme="minorHAnsi" w:hAnsiTheme="minorHAnsi" w:cstheme="minorBidi"/>
                <w:lang w:eastAsia="en-US"/>
              </w:rPr>
            </w:pPr>
            <w:proofErr w:type="gramStart"/>
            <w:r w:rsidRPr="00DC783C">
              <w:rPr>
                <w:rFonts w:asciiTheme="minorHAnsi" w:eastAsiaTheme="minorHAnsi" w:hAnsiTheme="minorHAnsi" w:cstheme="minorBidi"/>
                <w:lang w:eastAsia="en-US"/>
              </w:rPr>
              <w:t xml:space="preserve">Регистрация документов: 1. сотрудник МФЦ осуществляет регистрацию заявления в АИС МФЦ, выдает заявителю расписку с указанием </w:t>
            </w:r>
            <w:proofErr w:type="spellStart"/>
            <w:r w:rsidRPr="00DC783C">
              <w:rPr>
                <w:rFonts w:asciiTheme="minorHAnsi" w:eastAsiaTheme="minorHAnsi" w:hAnsiTheme="minorHAnsi" w:cstheme="minorBidi"/>
                <w:lang w:eastAsia="en-US"/>
              </w:rPr>
              <w:t>переченя</w:t>
            </w:r>
            <w:proofErr w:type="spellEnd"/>
            <w:r w:rsidRPr="00DC783C">
              <w:rPr>
                <w:rFonts w:asciiTheme="minorHAnsi" w:eastAsiaTheme="minorHAnsi" w:hAnsiTheme="minorHAnsi" w:cstheme="minorBidi"/>
                <w:lang w:eastAsia="en-US"/>
              </w:rPr>
              <w:t xml:space="preserve"> документов, даты их получения, даты готовности результата предоставления услуги 2. сотрудник ОМС обеспечивает внесение соответствующей записи в журнал регистрации с указанием даты приема, номера заявления о выдаче градостроительного плана земельного участка, сведений о заявителе, иных </w:t>
            </w:r>
            <w:r w:rsidRPr="00DC783C">
              <w:rPr>
                <w:rFonts w:asciiTheme="minorHAnsi" w:eastAsiaTheme="minorHAnsi" w:hAnsiTheme="minorHAnsi" w:cstheme="minorBidi"/>
                <w:lang w:eastAsia="en-US"/>
              </w:rPr>
              <w:lastRenderedPageBreak/>
              <w:t>необходимых сведений в соответствии с порядком делопроизводства, выдает</w:t>
            </w:r>
            <w:proofErr w:type="gramEnd"/>
            <w:r w:rsidRPr="00DC783C">
              <w:rPr>
                <w:rFonts w:asciiTheme="minorHAnsi" w:eastAsiaTheme="minorHAnsi" w:hAnsiTheme="minorHAnsi" w:cstheme="minorBidi"/>
                <w:lang w:eastAsia="en-US"/>
              </w:rPr>
              <w:t xml:space="preserve"> заявителю расписку в получении заявления и документов</w:t>
            </w:r>
          </w:p>
        </w:tc>
        <w:tc>
          <w:tcPr>
            <w:tcW w:w="1339"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954"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416"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061"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75"/>
        </w:trPr>
        <w:tc>
          <w:tcPr>
            <w:tcW w:w="81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lastRenderedPageBreak/>
              <w:t>4.</w:t>
            </w:r>
          </w:p>
        </w:tc>
        <w:tc>
          <w:tcPr>
            <w:tcW w:w="1902"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Передача заявления и документов, принятых от заявителей в ОМС (при обращении в МФЦ)</w:t>
            </w:r>
          </w:p>
        </w:tc>
        <w:tc>
          <w:tcPr>
            <w:tcW w:w="1903"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Подготовка реестра приема-передачи в 2 экз., непосредственно передача заявления и документов в ОМС</w:t>
            </w:r>
          </w:p>
        </w:tc>
        <w:tc>
          <w:tcPr>
            <w:tcW w:w="1339"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2 рабочих дня. В случае невозможности передачи заявлений и документов в двухдневный срок, заявления и документы направляются в ОМС в течение двух рабочих дней в виде сканированных электронных документов с применением электронной подписи посредством региональной системы межведомственного электронного взаимодействия с последующей досылкой почтовым отправлением или курьерской доставкой</w:t>
            </w:r>
          </w:p>
        </w:tc>
        <w:tc>
          <w:tcPr>
            <w:tcW w:w="954"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специалист МФЦ</w:t>
            </w:r>
          </w:p>
        </w:tc>
        <w:tc>
          <w:tcPr>
            <w:tcW w:w="1416"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курьерская доставка, наличие доступа к автоматизированным системам, почтовое отправление</w:t>
            </w:r>
          </w:p>
        </w:tc>
        <w:tc>
          <w:tcPr>
            <w:tcW w:w="1061"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Форма Реестра приема-передачи документов в </w:t>
            </w:r>
            <w:proofErr w:type="spellStart"/>
            <w:r w:rsidRPr="00DC783C">
              <w:rPr>
                <w:rFonts w:asciiTheme="minorHAnsi" w:eastAsiaTheme="minorHAnsi" w:hAnsiTheme="minorHAnsi" w:cstheme="minorBidi"/>
                <w:lang w:eastAsia="en-US"/>
              </w:rPr>
              <w:t>соответсвии</w:t>
            </w:r>
            <w:proofErr w:type="spellEnd"/>
            <w:r w:rsidRPr="00DC783C">
              <w:rPr>
                <w:rFonts w:asciiTheme="minorHAnsi" w:eastAsiaTheme="minorHAnsi" w:hAnsiTheme="minorHAnsi" w:cstheme="minorBidi"/>
                <w:lang w:eastAsia="en-US"/>
              </w:rPr>
              <w:t xml:space="preserve"> с приложением №7</w:t>
            </w:r>
          </w:p>
        </w:tc>
      </w:tr>
      <w:tr w:rsidR="00DC783C" w:rsidRPr="00DC783C" w:rsidTr="00DC783C">
        <w:trPr>
          <w:trHeight w:val="825"/>
        </w:trPr>
        <w:tc>
          <w:tcPr>
            <w:tcW w:w="9385" w:type="dxa"/>
            <w:gridSpan w:val="19"/>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2. Рассмотрение заявления о выдаче градостроительного плана земельного участка</w:t>
            </w:r>
          </w:p>
        </w:tc>
      </w:tr>
      <w:tr w:rsidR="00DC783C" w:rsidRPr="00DC783C" w:rsidTr="00DC783C">
        <w:trPr>
          <w:trHeight w:val="1800"/>
        </w:trPr>
        <w:tc>
          <w:tcPr>
            <w:tcW w:w="810" w:type="dxa"/>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lastRenderedPageBreak/>
              <w:t>5.</w:t>
            </w:r>
          </w:p>
        </w:tc>
        <w:tc>
          <w:tcPr>
            <w:tcW w:w="1902" w:type="dxa"/>
            <w:gridSpan w:val="3"/>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Обработка и предварительное рассмотрение заявления и представленных документов, осуществление межведомственного взаимодействия</w:t>
            </w:r>
          </w:p>
        </w:tc>
        <w:tc>
          <w:tcPr>
            <w:tcW w:w="1903"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проверяется комплектность представленных заявителем документов по перечням документов, предусмотренных  Административным регламентом и  настоящей </w:t>
            </w:r>
            <w:proofErr w:type="spellStart"/>
            <w:r w:rsidRPr="00DC783C">
              <w:rPr>
                <w:rFonts w:asciiTheme="minorHAnsi" w:eastAsiaTheme="minorHAnsi" w:hAnsiTheme="minorHAnsi" w:cstheme="minorBidi"/>
                <w:lang w:eastAsia="en-US"/>
              </w:rPr>
              <w:t>тенологической</w:t>
            </w:r>
            <w:proofErr w:type="spellEnd"/>
            <w:r w:rsidRPr="00DC783C">
              <w:rPr>
                <w:rFonts w:asciiTheme="minorHAnsi" w:eastAsiaTheme="minorHAnsi" w:hAnsiTheme="minorHAnsi" w:cstheme="minorBidi"/>
                <w:lang w:eastAsia="en-US"/>
              </w:rPr>
              <w:t xml:space="preserve"> схемой</w:t>
            </w:r>
          </w:p>
        </w:tc>
        <w:tc>
          <w:tcPr>
            <w:tcW w:w="1339"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 рабочий день</w:t>
            </w:r>
          </w:p>
        </w:tc>
        <w:tc>
          <w:tcPr>
            <w:tcW w:w="954" w:type="dxa"/>
            <w:gridSpan w:val="3"/>
            <w:hideMark/>
          </w:tcPr>
          <w:p w:rsidR="00DC783C" w:rsidRPr="00DC783C" w:rsidRDefault="00DC783C" w:rsidP="00DC783C">
            <w:pPr>
              <w:contextualSpacing/>
              <w:rPr>
                <w:rFonts w:asciiTheme="minorHAnsi" w:eastAsiaTheme="minorHAnsi" w:hAnsiTheme="minorHAnsi" w:cstheme="minorBidi"/>
                <w:lang w:eastAsia="en-US"/>
              </w:rPr>
            </w:pPr>
            <w:proofErr w:type="spellStart"/>
            <w:r w:rsidRPr="00DC783C">
              <w:rPr>
                <w:rFonts w:asciiTheme="minorHAnsi" w:eastAsiaTheme="minorHAnsi" w:hAnsiTheme="minorHAnsi" w:cstheme="minorBidi"/>
                <w:lang w:eastAsia="en-US"/>
              </w:rPr>
              <w:t>специвлист</w:t>
            </w:r>
            <w:proofErr w:type="spellEnd"/>
            <w:r w:rsidRPr="00DC783C">
              <w:rPr>
                <w:rFonts w:asciiTheme="minorHAnsi" w:eastAsiaTheme="minorHAnsi" w:hAnsiTheme="minorHAnsi" w:cstheme="minorBidi"/>
                <w:lang w:eastAsia="en-US"/>
              </w:rPr>
              <w:t xml:space="preserve"> ОМС</w:t>
            </w:r>
          </w:p>
        </w:tc>
        <w:tc>
          <w:tcPr>
            <w:tcW w:w="1416" w:type="dxa"/>
            <w:gridSpan w:val="3"/>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Наличие принтера, сканера, МФУ, доступа к автоматизированным системам</w:t>
            </w:r>
          </w:p>
        </w:tc>
        <w:tc>
          <w:tcPr>
            <w:tcW w:w="1061" w:type="dxa"/>
            <w:gridSpan w:val="3"/>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_</w:t>
            </w:r>
          </w:p>
        </w:tc>
      </w:tr>
      <w:tr w:rsidR="00DC783C" w:rsidRPr="00DC783C" w:rsidTr="00DC783C">
        <w:trPr>
          <w:trHeight w:val="1650"/>
        </w:trPr>
        <w:tc>
          <w:tcPr>
            <w:tcW w:w="81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1902"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903"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подготовка и направление  межведомственного запроса</w:t>
            </w:r>
          </w:p>
        </w:tc>
        <w:tc>
          <w:tcPr>
            <w:tcW w:w="1339"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 рабочий день</w:t>
            </w:r>
          </w:p>
        </w:tc>
        <w:tc>
          <w:tcPr>
            <w:tcW w:w="954"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специалист ОМС </w:t>
            </w:r>
          </w:p>
        </w:tc>
        <w:tc>
          <w:tcPr>
            <w:tcW w:w="1416"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061"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960"/>
        </w:trPr>
        <w:tc>
          <w:tcPr>
            <w:tcW w:w="810" w:type="dxa"/>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6.</w:t>
            </w:r>
          </w:p>
        </w:tc>
        <w:tc>
          <w:tcPr>
            <w:tcW w:w="1902" w:type="dxa"/>
            <w:gridSpan w:val="3"/>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Принятие решения о предоставлении (об отказе предоставления) муниципальной услуги, уведомление заявителя о принятом решении.</w:t>
            </w:r>
          </w:p>
        </w:tc>
        <w:tc>
          <w:tcPr>
            <w:tcW w:w="1903"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Проверка документов на наличие оснований для отказа в предоставлении муниципальной услуги</w:t>
            </w:r>
          </w:p>
        </w:tc>
        <w:tc>
          <w:tcPr>
            <w:tcW w:w="1339" w:type="dxa"/>
            <w:gridSpan w:val="3"/>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не более 18 рабочих дней</w:t>
            </w:r>
          </w:p>
        </w:tc>
        <w:tc>
          <w:tcPr>
            <w:tcW w:w="954" w:type="dxa"/>
            <w:gridSpan w:val="3"/>
            <w:vMerge w:val="restart"/>
            <w:hideMark/>
          </w:tcPr>
          <w:p w:rsidR="00DC783C" w:rsidRPr="00DC783C" w:rsidRDefault="00DC783C" w:rsidP="00DC783C">
            <w:pPr>
              <w:contextualSpacing/>
              <w:rPr>
                <w:rFonts w:asciiTheme="minorHAnsi" w:eastAsiaTheme="minorHAnsi" w:hAnsiTheme="minorHAnsi" w:cstheme="minorBidi"/>
                <w:lang w:eastAsia="en-US"/>
              </w:rPr>
            </w:pPr>
            <w:proofErr w:type="spellStart"/>
            <w:r w:rsidRPr="00DC783C">
              <w:rPr>
                <w:rFonts w:asciiTheme="minorHAnsi" w:eastAsiaTheme="minorHAnsi" w:hAnsiTheme="minorHAnsi" w:cstheme="minorBidi"/>
                <w:lang w:eastAsia="en-US"/>
              </w:rPr>
              <w:t>специвлист</w:t>
            </w:r>
            <w:proofErr w:type="spellEnd"/>
            <w:r w:rsidRPr="00DC783C">
              <w:rPr>
                <w:rFonts w:asciiTheme="minorHAnsi" w:eastAsiaTheme="minorHAnsi" w:hAnsiTheme="minorHAnsi" w:cstheme="minorBidi"/>
                <w:lang w:eastAsia="en-US"/>
              </w:rPr>
              <w:t xml:space="preserve"> ОМС</w:t>
            </w:r>
          </w:p>
        </w:tc>
        <w:tc>
          <w:tcPr>
            <w:tcW w:w="1416"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061" w:type="dxa"/>
            <w:gridSpan w:val="3"/>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_</w:t>
            </w:r>
          </w:p>
        </w:tc>
      </w:tr>
      <w:tr w:rsidR="00DC783C" w:rsidRPr="00DC783C" w:rsidTr="00DC783C">
        <w:trPr>
          <w:trHeight w:val="1770"/>
        </w:trPr>
        <w:tc>
          <w:tcPr>
            <w:tcW w:w="81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1902"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903"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При отсутствии оснований для отказа в предоставлении муниципальной услуги, предусмотренных пунктом 2.9 Административного регламента и настоящей технологической схемой (если заявитель не является правообладателем земельного участка), приступает к подготовке градостроительного плана земельного участка</w:t>
            </w:r>
          </w:p>
        </w:tc>
        <w:tc>
          <w:tcPr>
            <w:tcW w:w="1339"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954"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416"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061"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1635"/>
        </w:trPr>
        <w:tc>
          <w:tcPr>
            <w:tcW w:w="810" w:type="dxa"/>
            <w:vMerge/>
            <w:hideMark/>
          </w:tcPr>
          <w:p w:rsidR="00DC783C" w:rsidRPr="00DC783C" w:rsidRDefault="00DC783C" w:rsidP="00DC783C">
            <w:pPr>
              <w:contextualSpacing/>
              <w:rPr>
                <w:rFonts w:asciiTheme="minorHAnsi" w:eastAsiaTheme="minorHAnsi" w:hAnsiTheme="minorHAnsi" w:cstheme="minorBidi"/>
                <w:lang w:eastAsia="en-US"/>
              </w:rPr>
            </w:pPr>
          </w:p>
        </w:tc>
        <w:tc>
          <w:tcPr>
            <w:tcW w:w="1902"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903"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br/>
              <w:t>При наличии оснований для отказа в предоставлении муниципальной услуги, готовит мотивированный письменный отказ в выдаче градостроительного плана земельного участка, подписанный Главой ОМС</w:t>
            </w:r>
          </w:p>
        </w:tc>
        <w:tc>
          <w:tcPr>
            <w:tcW w:w="1339"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954"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416"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061"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w:t>
            </w:r>
          </w:p>
        </w:tc>
      </w:tr>
      <w:tr w:rsidR="00DC783C" w:rsidRPr="00DC783C" w:rsidTr="00DC783C">
        <w:trPr>
          <w:trHeight w:val="1410"/>
        </w:trPr>
        <w:tc>
          <w:tcPr>
            <w:tcW w:w="81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7.</w:t>
            </w:r>
          </w:p>
        </w:tc>
        <w:tc>
          <w:tcPr>
            <w:tcW w:w="1902"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Передача документов, являющихся результатом предоставления муниципальной услуги из ОМС в МФЦ (при обращении заявителя в МФЦ)</w:t>
            </w:r>
          </w:p>
        </w:tc>
        <w:tc>
          <w:tcPr>
            <w:tcW w:w="1903"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Подготовка реестра приема-передачи в 2 экз., непосредственно передача документов, являющихся результатом предоставления муниципальной услуги из ОМС в МФЦ</w:t>
            </w:r>
          </w:p>
        </w:tc>
        <w:tc>
          <w:tcPr>
            <w:tcW w:w="1339"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в течение одного рабочего дня, после подготовки результата предоставления муниципальной услуги</w:t>
            </w:r>
          </w:p>
        </w:tc>
        <w:tc>
          <w:tcPr>
            <w:tcW w:w="954"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специалист ОМС</w:t>
            </w:r>
          </w:p>
        </w:tc>
        <w:tc>
          <w:tcPr>
            <w:tcW w:w="1416"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курьерская доставка, почтовое отправление</w:t>
            </w:r>
          </w:p>
        </w:tc>
        <w:tc>
          <w:tcPr>
            <w:tcW w:w="1061"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Форма Реестра приема-передачи документов в </w:t>
            </w:r>
            <w:proofErr w:type="spellStart"/>
            <w:r w:rsidRPr="00DC783C">
              <w:rPr>
                <w:rFonts w:asciiTheme="minorHAnsi" w:eastAsiaTheme="minorHAnsi" w:hAnsiTheme="minorHAnsi" w:cstheme="minorBidi"/>
                <w:lang w:eastAsia="en-US"/>
              </w:rPr>
              <w:t>соответсвии</w:t>
            </w:r>
            <w:proofErr w:type="spellEnd"/>
            <w:r w:rsidRPr="00DC783C">
              <w:rPr>
                <w:rFonts w:asciiTheme="minorHAnsi" w:eastAsiaTheme="minorHAnsi" w:hAnsiTheme="minorHAnsi" w:cstheme="minorBidi"/>
                <w:lang w:eastAsia="en-US"/>
              </w:rPr>
              <w:t xml:space="preserve"> с приложением №7</w:t>
            </w:r>
          </w:p>
        </w:tc>
      </w:tr>
      <w:tr w:rsidR="00DC783C" w:rsidRPr="00DC783C" w:rsidTr="00DC783C">
        <w:trPr>
          <w:trHeight w:val="450"/>
        </w:trPr>
        <w:tc>
          <w:tcPr>
            <w:tcW w:w="9385" w:type="dxa"/>
            <w:gridSpan w:val="19"/>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3. Выдача результата предоставления муниципальной услуги в МФЦ</w:t>
            </w:r>
          </w:p>
        </w:tc>
      </w:tr>
      <w:tr w:rsidR="00DC783C" w:rsidRPr="00DC783C" w:rsidTr="00DC783C">
        <w:trPr>
          <w:trHeight w:val="1695"/>
        </w:trPr>
        <w:tc>
          <w:tcPr>
            <w:tcW w:w="81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w:t>
            </w:r>
          </w:p>
        </w:tc>
        <w:tc>
          <w:tcPr>
            <w:tcW w:w="1902"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Проверка документа,</w:t>
            </w:r>
            <w:r w:rsidRPr="00DC783C">
              <w:rPr>
                <w:rFonts w:asciiTheme="minorHAnsi" w:eastAsiaTheme="minorHAnsi" w:hAnsiTheme="minorHAnsi" w:cstheme="minorBidi"/>
                <w:lang w:eastAsia="en-US"/>
              </w:rPr>
              <w:br w:type="page"/>
              <w:t>удостоверяющего личность</w:t>
            </w:r>
            <w:r w:rsidRPr="00DC783C">
              <w:rPr>
                <w:rFonts w:asciiTheme="minorHAnsi" w:eastAsiaTheme="minorHAnsi" w:hAnsiTheme="minorHAnsi" w:cstheme="minorBidi"/>
                <w:lang w:eastAsia="en-US"/>
              </w:rPr>
              <w:br w:type="page"/>
              <w:t>заявителя</w:t>
            </w:r>
          </w:p>
        </w:tc>
        <w:tc>
          <w:tcPr>
            <w:tcW w:w="1903"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Сотрудник МФЦ проверяет соответствие документа, удостоверяющего личность нормативно установленным</w:t>
            </w:r>
            <w:r w:rsidRPr="00DC783C">
              <w:rPr>
                <w:rFonts w:asciiTheme="minorHAnsi" w:eastAsiaTheme="minorHAnsi" w:hAnsiTheme="minorHAnsi" w:cstheme="minorBidi"/>
                <w:lang w:eastAsia="en-US"/>
              </w:rPr>
              <w:br w:type="page"/>
              <w:t>требованиям, соответствие лица, обратившегося за результатом предоставления услуги, фотографии в</w:t>
            </w:r>
            <w:r w:rsidRPr="00DC783C">
              <w:rPr>
                <w:rFonts w:asciiTheme="minorHAnsi" w:eastAsiaTheme="minorHAnsi" w:hAnsiTheme="minorHAnsi" w:cstheme="minorBidi"/>
                <w:lang w:eastAsia="en-US"/>
              </w:rPr>
              <w:br w:type="page"/>
              <w:t>документе, удостоверяющем личность</w:t>
            </w:r>
            <w:r w:rsidRPr="00DC783C">
              <w:rPr>
                <w:rFonts w:asciiTheme="minorHAnsi" w:eastAsiaTheme="minorHAnsi" w:hAnsiTheme="minorHAnsi" w:cstheme="minorBidi"/>
                <w:lang w:eastAsia="en-US"/>
              </w:rPr>
              <w:br w:type="page"/>
            </w:r>
          </w:p>
        </w:tc>
        <w:tc>
          <w:tcPr>
            <w:tcW w:w="1339" w:type="dxa"/>
            <w:gridSpan w:val="3"/>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в день  обращения Заявителя,  в течение 15 минут</w:t>
            </w:r>
          </w:p>
        </w:tc>
        <w:tc>
          <w:tcPr>
            <w:tcW w:w="954" w:type="dxa"/>
            <w:gridSpan w:val="3"/>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специалист МФЦ</w:t>
            </w:r>
          </w:p>
        </w:tc>
        <w:tc>
          <w:tcPr>
            <w:tcW w:w="1416" w:type="dxa"/>
            <w:gridSpan w:val="3"/>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Наличие доступа к автоматизированным системам</w:t>
            </w:r>
          </w:p>
        </w:tc>
        <w:tc>
          <w:tcPr>
            <w:tcW w:w="1061" w:type="dxa"/>
            <w:gridSpan w:val="3"/>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журнал выдачи документов</w:t>
            </w:r>
          </w:p>
        </w:tc>
      </w:tr>
      <w:tr w:rsidR="00DC783C" w:rsidRPr="00DC783C" w:rsidTr="00DC783C">
        <w:trPr>
          <w:trHeight w:val="1455"/>
        </w:trPr>
        <w:tc>
          <w:tcPr>
            <w:tcW w:w="81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lastRenderedPageBreak/>
              <w:t>2.</w:t>
            </w:r>
          </w:p>
        </w:tc>
        <w:tc>
          <w:tcPr>
            <w:tcW w:w="1902"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Проверка полномочий</w:t>
            </w:r>
            <w:r w:rsidRPr="00DC783C">
              <w:rPr>
                <w:rFonts w:asciiTheme="minorHAnsi" w:eastAsiaTheme="minorHAnsi" w:hAnsiTheme="minorHAnsi" w:cstheme="minorBidi"/>
                <w:lang w:eastAsia="en-US"/>
              </w:rPr>
              <w:br/>
              <w:t>представителя заявителя</w:t>
            </w:r>
          </w:p>
        </w:tc>
        <w:tc>
          <w:tcPr>
            <w:tcW w:w="1903"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Сотрудник МФЦ проверяет сведения в доверенности, правомочие лица, обратившегося за результатом услуги действовать от имен </w:t>
            </w:r>
            <w:proofErr w:type="spellStart"/>
            <w:r w:rsidRPr="00DC783C">
              <w:rPr>
                <w:rFonts w:asciiTheme="minorHAnsi" w:eastAsiaTheme="minorHAnsi" w:hAnsiTheme="minorHAnsi" w:cstheme="minorBidi"/>
                <w:lang w:eastAsia="en-US"/>
              </w:rPr>
              <w:t>изаявителя</w:t>
            </w:r>
            <w:proofErr w:type="spellEnd"/>
            <w:r w:rsidRPr="00DC783C">
              <w:rPr>
                <w:rFonts w:asciiTheme="minorHAnsi" w:eastAsiaTheme="minorHAnsi" w:hAnsiTheme="minorHAnsi" w:cstheme="minorBidi"/>
                <w:lang w:eastAsia="en-US"/>
              </w:rPr>
              <w:t>, либо проверяет сведения в</w:t>
            </w:r>
            <w:r w:rsidRPr="00DC783C">
              <w:rPr>
                <w:rFonts w:asciiTheme="minorHAnsi" w:eastAsiaTheme="minorHAnsi" w:hAnsiTheme="minorHAnsi" w:cstheme="minorBidi"/>
                <w:lang w:eastAsia="en-US"/>
              </w:rPr>
              <w:br/>
              <w:t>документе, подтверждающем право лица действовать от имени юридического лица без доверенности</w:t>
            </w:r>
          </w:p>
        </w:tc>
        <w:tc>
          <w:tcPr>
            <w:tcW w:w="1339"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954"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416"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061"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1395"/>
        </w:trPr>
        <w:tc>
          <w:tcPr>
            <w:tcW w:w="81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3.</w:t>
            </w:r>
          </w:p>
        </w:tc>
        <w:tc>
          <w:tcPr>
            <w:tcW w:w="1902"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Выдача результата</w:t>
            </w:r>
            <w:r w:rsidRPr="00DC783C">
              <w:rPr>
                <w:rFonts w:asciiTheme="minorHAnsi" w:eastAsiaTheme="minorHAnsi" w:hAnsiTheme="minorHAnsi" w:cstheme="minorBidi"/>
                <w:lang w:eastAsia="en-US"/>
              </w:rPr>
              <w:br/>
              <w:t>предоставления услуги на</w:t>
            </w:r>
            <w:r w:rsidRPr="00DC783C">
              <w:rPr>
                <w:rFonts w:asciiTheme="minorHAnsi" w:eastAsiaTheme="minorHAnsi" w:hAnsiTheme="minorHAnsi" w:cstheme="minorBidi"/>
                <w:lang w:eastAsia="en-US"/>
              </w:rPr>
              <w:br/>
              <w:t>бумажном носителе</w:t>
            </w:r>
          </w:p>
        </w:tc>
        <w:tc>
          <w:tcPr>
            <w:tcW w:w="1903"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Сотрудник МФЦ</w:t>
            </w:r>
            <w:proofErr w:type="gramStart"/>
            <w:r w:rsidRPr="00DC783C">
              <w:rPr>
                <w:rFonts w:asciiTheme="minorHAnsi" w:eastAsiaTheme="minorHAnsi" w:hAnsiTheme="minorHAnsi" w:cstheme="minorBidi"/>
                <w:lang w:eastAsia="en-US"/>
              </w:rPr>
              <w:t xml:space="preserve"> ,</w:t>
            </w:r>
            <w:proofErr w:type="gramEnd"/>
            <w:r w:rsidRPr="00DC783C">
              <w:rPr>
                <w:rFonts w:asciiTheme="minorHAnsi" w:eastAsiaTheme="minorHAnsi" w:hAnsiTheme="minorHAnsi" w:cstheme="minorBidi"/>
                <w:lang w:eastAsia="en-US"/>
              </w:rPr>
              <w:t xml:space="preserve"> выдает  градостроительный план земельного участка, либо  письменный отказ в выдаче градостроительного плана земельного участка заявителю или его представителю под роспись  в журнале выдачи документов и проставляет отметку о выдаче результата предоставления услуги в АИС МФЦ</w:t>
            </w:r>
          </w:p>
        </w:tc>
        <w:tc>
          <w:tcPr>
            <w:tcW w:w="1339"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954"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416"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c>
          <w:tcPr>
            <w:tcW w:w="1061" w:type="dxa"/>
            <w:gridSpan w:val="3"/>
            <w:vMerge/>
            <w:hideMark/>
          </w:tcPr>
          <w:p w:rsidR="00DC783C" w:rsidRPr="00DC783C" w:rsidRDefault="00DC783C" w:rsidP="00DC783C">
            <w:pPr>
              <w:contextualSpacing/>
              <w:rPr>
                <w:rFonts w:asciiTheme="minorHAnsi" w:eastAsiaTheme="minorHAnsi" w:hAnsiTheme="minorHAnsi" w:cstheme="minorBidi"/>
                <w:lang w:eastAsia="en-US"/>
              </w:rPr>
            </w:pPr>
          </w:p>
        </w:tc>
      </w:tr>
    </w:tbl>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tbl>
      <w:tblPr>
        <w:tblStyle w:val="a3"/>
        <w:tblW w:w="0" w:type="auto"/>
        <w:tblLook w:val="04A0" w:firstRow="1" w:lastRow="0" w:firstColumn="1" w:lastColumn="0" w:noHBand="0" w:noVBand="1"/>
      </w:tblPr>
      <w:tblGrid>
        <w:gridCol w:w="1305"/>
        <w:gridCol w:w="1214"/>
        <w:gridCol w:w="1486"/>
        <w:gridCol w:w="1274"/>
        <w:gridCol w:w="1617"/>
        <w:gridCol w:w="1435"/>
        <w:gridCol w:w="1526"/>
      </w:tblGrid>
      <w:tr w:rsidR="00DC783C" w:rsidRPr="00DC783C" w:rsidTr="00DC783C">
        <w:trPr>
          <w:trHeight w:val="315"/>
        </w:trPr>
        <w:tc>
          <w:tcPr>
            <w:tcW w:w="18100" w:type="dxa"/>
            <w:gridSpan w:val="7"/>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Раздел 8. "Особенности предоставления муниципальной услуги в электронной форме"</w:t>
            </w:r>
          </w:p>
        </w:tc>
      </w:tr>
      <w:tr w:rsidR="00DC783C" w:rsidRPr="00DC783C" w:rsidTr="00DC783C">
        <w:trPr>
          <w:trHeight w:val="315"/>
        </w:trPr>
        <w:tc>
          <w:tcPr>
            <w:tcW w:w="2380"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2200"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2740"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2320"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3000"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2640" w:type="dxa"/>
            <w:noWrap/>
            <w:hideMark/>
          </w:tcPr>
          <w:p w:rsidR="00DC783C" w:rsidRPr="00DC783C" w:rsidRDefault="00DC783C" w:rsidP="00DC783C">
            <w:pPr>
              <w:contextualSpacing/>
              <w:rPr>
                <w:rFonts w:asciiTheme="minorHAnsi" w:eastAsiaTheme="minorHAnsi" w:hAnsiTheme="minorHAnsi" w:cstheme="minorBidi"/>
                <w:b/>
                <w:bCs/>
                <w:lang w:eastAsia="en-US"/>
              </w:rPr>
            </w:pPr>
          </w:p>
        </w:tc>
        <w:tc>
          <w:tcPr>
            <w:tcW w:w="2820" w:type="dxa"/>
            <w:noWrap/>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810"/>
        </w:trPr>
        <w:tc>
          <w:tcPr>
            <w:tcW w:w="238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Способ получения заявителем информации о сроках и порядке предоставления муниципальной услуги</w:t>
            </w:r>
          </w:p>
        </w:tc>
        <w:tc>
          <w:tcPr>
            <w:tcW w:w="220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Способ записи на прием в орган,</w:t>
            </w:r>
            <w:r w:rsidRPr="00DC783C">
              <w:rPr>
                <w:rFonts w:asciiTheme="minorHAnsi" w:eastAsiaTheme="minorHAnsi" w:hAnsiTheme="minorHAnsi" w:cstheme="minorBidi"/>
                <w:b/>
                <w:bCs/>
                <w:lang w:eastAsia="en-US"/>
              </w:rPr>
              <w:br/>
              <w:t>МФЦ для подачи запроса</w:t>
            </w:r>
            <w:r w:rsidRPr="00DC783C">
              <w:rPr>
                <w:rFonts w:asciiTheme="minorHAnsi" w:eastAsiaTheme="minorHAnsi" w:hAnsiTheme="minorHAnsi" w:cstheme="minorBidi"/>
                <w:b/>
                <w:bCs/>
                <w:lang w:eastAsia="en-US"/>
              </w:rPr>
              <w:br/>
              <w:t>o предоставлении муниципальной услуги</w:t>
            </w:r>
          </w:p>
        </w:tc>
        <w:tc>
          <w:tcPr>
            <w:tcW w:w="274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Способ формирования запроса</w:t>
            </w:r>
            <w:r w:rsidRPr="00DC783C">
              <w:rPr>
                <w:rFonts w:asciiTheme="minorHAnsi" w:eastAsiaTheme="minorHAnsi" w:hAnsiTheme="minorHAnsi" w:cstheme="minorBidi"/>
                <w:b/>
                <w:bCs/>
                <w:lang w:eastAsia="en-US"/>
              </w:rPr>
              <w:br/>
              <w:t xml:space="preserve">o </w:t>
            </w:r>
            <w:proofErr w:type="gramStart"/>
            <w:r w:rsidRPr="00DC783C">
              <w:rPr>
                <w:rFonts w:asciiTheme="minorHAnsi" w:eastAsiaTheme="minorHAnsi" w:hAnsiTheme="minorHAnsi" w:cstheme="minorBidi"/>
                <w:b/>
                <w:bCs/>
                <w:lang w:eastAsia="en-US"/>
              </w:rPr>
              <w:t>предоставлении</w:t>
            </w:r>
            <w:proofErr w:type="gramEnd"/>
            <w:r w:rsidRPr="00DC783C">
              <w:rPr>
                <w:rFonts w:asciiTheme="minorHAnsi" w:eastAsiaTheme="minorHAnsi" w:hAnsiTheme="minorHAnsi" w:cstheme="minorBidi"/>
                <w:b/>
                <w:bCs/>
                <w:lang w:eastAsia="en-US"/>
              </w:rPr>
              <w:t xml:space="preserve"> муниципальной услуги</w:t>
            </w:r>
          </w:p>
        </w:tc>
        <w:tc>
          <w:tcPr>
            <w:tcW w:w="232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 xml:space="preserve">Способ приема и регистрации органом, предоставляющим услугу, запроса о предоставлении </w:t>
            </w:r>
            <w:proofErr w:type="spellStart"/>
            <w:r w:rsidRPr="00DC783C">
              <w:rPr>
                <w:rFonts w:asciiTheme="minorHAnsi" w:eastAsiaTheme="minorHAnsi" w:hAnsiTheme="minorHAnsi" w:cstheme="minorBidi"/>
                <w:b/>
                <w:bCs/>
                <w:lang w:eastAsia="en-US"/>
              </w:rPr>
              <w:t>мунипальной</w:t>
            </w:r>
            <w:proofErr w:type="spellEnd"/>
            <w:r w:rsidRPr="00DC783C">
              <w:rPr>
                <w:rFonts w:asciiTheme="minorHAnsi" w:eastAsiaTheme="minorHAnsi" w:hAnsiTheme="minorHAnsi" w:cstheme="minorBidi"/>
                <w:b/>
                <w:bCs/>
                <w:lang w:eastAsia="en-US"/>
              </w:rPr>
              <w:t xml:space="preserve"> услуги и иных документов, необходимых для предоставления муниципальной услуги</w:t>
            </w:r>
          </w:p>
        </w:tc>
        <w:tc>
          <w:tcPr>
            <w:tcW w:w="300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 xml:space="preserve">Способ оплаты государственной пошлины за предоставление </w:t>
            </w:r>
            <w:proofErr w:type="spellStart"/>
            <w:r w:rsidRPr="00DC783C">
              <w:rPr>
                <w:rFonts w:asciiTheme="minorHAnsi" w:eastAsiaTheme="minorHAnsi" w:hAnsiTheme="minorHAnsi" w:cstheme="minorBidi"/>
                <w:b/>
                <w:bCs/>
                <w:lang w:eastAsia="en-US"/>
              </w:rPr>
              <w:t>муниципальнойуслуги</w:t>
            </w:r>
            <w:proofErr w:type="spellEnd"/>
            <w:r w:rsidRPr="00DC783C">
              <w:rPr>
                <w:rFonts w:asciiTheme="minorHAnsi" w:eastAsiaTheme="minorHAnsi" w:hAnsiTheme="minorHAnsi" w:cstheme="minorBidi"/>
                <w:b/>
                <w:bCs/>
                <w:lang w:eastAsia="en-US"/>
              </w:rPr>
              <w:t xml:space="preserve"> и уплаты</w:t>
            </w:r>
            <w:r w:rsidRPr="00DC783C">
              <w:rPr>
                <w:rFonts w:asciiTheme="minorHAnsi" w:eastAsiaTheme="minorHAnsi" w:hAnsiTheme="minorHAnsi" w:cstheme="minorBidi"/>
                <w:b/>
                <w:bCs/>
                <w:lang w:eastAsia="en-US"/>
              </w:rPr>
              <w:br/>
              <w:t>иных платежей, взимаемых в соответствии</w:t>
            </w:r>
            <w:r w:rsidRPr="00DC783C">
              <w:rPr>
                <w:rFonts w:asciiTheme="minorHAnsi" w:eastAsiaTheme="minorHAnsi" w:hAnsiTheme="minorHAnsi" w:cstheme="minorBidi"/>
                <w:b/>
                <w:bCs/>
                <w:lang w:eastAsia="en-US"/>
              </w:rPr>
              <w:br/>
              <w:t>с законодательством Российской Федерации</w:t>
            </w:r>
          </w:p>
        </w:tc>
        <w:tc>
          <w:tcPr>
            <w:tcW w:w="264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Способ получения сведений о ходе выполнения запроса о предоставлении муниципальной услуги</w:t>
            </w:r>
          </w:p>
        </w:tc>
        <w:tc>
          <w:tcPr>
            <w:tcW w:w="2820" w:type="dxa"/>
            <w:vMerge w:val="restart"/>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Способ подачи жалобы на нарушение порядка</w:t>
            </w:r>
            <w:r w:rsidRPr="00DC783C">
              <w:rPr>
                <w:rFonts w:asciiTheme="minorHAnsi" w:eastAsiaTheme="minorHAnsi" w:hAnsiTheme="minorHAnsi" w:cstheme="minorBidi"/>
                <w:b/>
                <w:bCs/>
                <w:lang w:eastAsia="en-US"/>
              </w:rPr>
              <w:br/>
              <w:t xml:space="preserve">предоставления  муниципальной </w:t>
            </w:r>
            <w:proofErr w:type="spellStart"/>
            <w:r w:rsidRPr="00DC783C">
              <w:rPr>
                <w:rFonts w:asciiTheme="minorHAnsi" w:eastAsiaTheme="minorHAnsi" w:hAnsiTheme="minorHAnsi" w:cstheme="minorBidi"/>
                <w:b/>
                <w:bCs/>
                <w:lang w:eastAsia="en-US"/>
              </w:rPr>
              <w:t>услугии</w:t>
            </w:r>
            <w:proofErr w:type="spellEnd"/>
            <w:r w:rsidRPr="00DC783C">
              <w:rPr>
                <w:rFonts w:asciiTheme="minorHAnsi" w:eastAsiaTheme="minorHAnsi" w:hAnsiTheme="minorHAnsi" w:cstheme="minorBidi"/>
                <w:b/>
                <w:bCs/>
                <w:lang w:eastAsia="en-US"/>
              </w:rPr>
              <w:t xml:space="preserve"> досудебного (внесудебного)</w:t>
            </w:r>
            <w:r w:rsidRPr="00DC783C">
              <w:rPr>
                <w:rFonts w:asciiTheme="minorHAnsi" w:eastAsiaTheme="minorHAnsi" w:hAnsiTheme="minorHAnsi" w:cstheme="minorBidi"/>
                <w:b/>
                <w:bCs/>
                <w:lang w:eastAsia="en-US"/>
              </w:rPr>
              <w:br/>
              <w:t>обжалования решений и действий (бездействия) органа в процессе получения муниципальной услуги</w:t>
            </w:r>
          </w:p>
        </w:tc>
      </w:tr>
      <w:tr w:rsidR="00DC783C" w:rsidRPr="00DC783C" w:rsidTr="00DC783C">
        <w:trPr>
          <w:trHeight w:val="810"/>
        </w:trPr>
        <w:tc>
          <w:tcPr>
            <w:tcW w:w="238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20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7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32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00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6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820" w:type="dxa"/>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810"/>
        </w:trPr>
        <w:tc>
          <w:tcPr>
            <w:tcW w:w="238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20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7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32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00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6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820" w:type="dxa"/>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975"/>
        </w:trPr>
        <w:tc>
          <w:tcPr>
            <w:tcW w:w="238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20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7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32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300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640" w:type="dxa"/>
            <w:vMerge/>
            <w:hideMark/>
          </w:tcPr>
          <w:p w:rsidR="00DC783C" w:rsidRPr="00DC783C" w:rsidRDefault="00DC783C" w:rsidP="00DC783C">
            <w:pPr>
              <w:contextualSpacing/>
              <w:rPr>
                <w:rFonts w:asciiTheme="minorHAnsi" w:eastAsiaTheme="minorHAnsi" w:hAnsiTheme="minorHAnsi" w:cstheme="minorBidi"/>
                <w:b/>
                <w:bCs/>
                <w:lang w:eastAsia="en-US"/>
              </w:rPr>
            </w:pPr>
          </w:p>
        </w:tc>
        <w:tc>
          <w:tcPr>
            <w:tcW w:w="2820" w:type="dxa"/>
            <w:vMerge/>
            <w:hideMark/>
          </w:tcPr>
          <w:p w:rsidR="00DC783C" w:rsidRPr="00DC783C" w:rsidRDefault="00DC783C" w:rsidP="00DC783C">
            <w:pPr>
              <w:contextualSpacing/>
              <w:rPr>
                <w:rFonts w:asciiTheme="minorHAnsi" w:eastAsiaTheme="minorHAnsi" w:hAnsiTheme="minorHAnsi" w:cstheme="minorBidi"/>
                <w:b/>
                <w:bCs/>
                <w:lang w:eastAsia="en-US"/>
              </w:rPr>
            </w:pPr>
          </w:p>
        </w:tc>
      </w:tr>
      <w:tr w:rsidR="00DC783C" w:rsidRPr="00DC783C" w:rsidTr="00DC783C">
        <w:trPr>
          <w:trHeight w:val="300"/>
        </w:trPr>
        <w:tc>
          <w:tcPr>
            <w:tcW w:w="238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1</w:t>
            </w:r>
          </w:p>
        </w:tc>
        <w:tc>
          <w:tcPr>
            <w:tcW w:w="220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2</w:t>
            </w:r>
          </w:p>
        </w:tc>
        <w:tc>
          <w:tcPr>
            <w:tcW w:w="274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3</w:t>
            </w:r>
          </w:p>
        </w:tc>
        <w:tc>
          <w:tcPr>
            <w:tcW w:w="232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4</w:t>
            </w:r>
          </w:p>
        </w:tc>
        <w:tc>
          <w:tcPr>
            <w:tcW w:w="300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5</w:t>
            </w:r>
          </w:p>
        </w:tc>
        <w:tc>
          <w:tcPr>
            <w:tcW w:w="264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6</w:t>
            </w:r>
          </w:p>
        </w:tc>
        <w:tc>
          <w:tcPr>
            <w:tcW w:w="2820" w:type="dxa"/>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7</w:t>
            </w:r>
          </w:p>
        </w:tc>
      </w:tr>
      <w:tr w:rsidR="00DC783C" w:rsidRPr="00DC783C" w:rsidTr="00DC783C">
        <w:trPr>
          <w:trHeight w:val="300"/>
        </w:trPr>
        <w:tc>
          <w:tcPr>
            <w:tcW w:w="18100" w:type="dxa"/>
            <w:gridSpan w:val="7"/>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 xml:space="preserve"> Муниципальная услуга по выдаче градостроительного плана земельного участка </w:t>
            </w:r>
          </w:p>
        </w:tc>
      </w:tr>
      <w:tr w:rsidR="00DC783C" w:rsidRPr="00DC783C" w:rsidTr="00DC783C">
        <w:trPr>
          <w:trHeight w:val="2910"/>
        </w:trPr>
        <w:tc>
          <w:tcPr>
            <w:tcW w:w="238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Единый портал государственных услуг; </w:t>
            </w:r>
            <w:r w:rsidRPr="00DC783C">
              <w:rPr>
                <w:rFonts w:asciiTheme="minorHAnsi" w:eastAsiaTheme="minorHAnsi" w:hAnsiTheme="minorHAnsi" w:cstheme="minorBidi"/>
                <w:lang w:eastAsia="en-US"/>
              </w:rPr>
              <w:br/>
              <w:t>Региональный портал государственных услуг</w:t>
            </w:r>
            <w:r w:rsidRPr="00DC783C">
              <w:rPr>
                <w:rFonts w:asciiTheme="minorHAnsi" w:eastAsiaTheme="minorHAnsi" w:hAnsiTheme="minorHAnsi" w:cstheme="minorBidi"/>
                <w:lang w:eastAsia="en-US"/>
              </w:rPr>
              <w:br/>
              <w:t xml:space="preserve">официальный сайт МФЦ, </w:t>
            </w:r>
            <w:r w:rsidRPr="00DC783C">
              <w:rPr>
                <w:rFonts w:asciiTheme="minorHAnsi" w:eastAsiaTheme="minorHAnsi" w:hAnsiTheme="minorHAnsi" w:cstheme="minorBidi"/>
                <w:lang w:eastAsia="en-US"/>
              </w:rPr>
              <w:br/>
              <w:t>Центр телефонного обслуживания</w:t>
            </w:r>
          </w:p>
        </w:tc>
        <w:tc>
          <w:tcPr>
            <w:tcW w:w="220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Региональный портал государственных услуг, сайт МФЦ, Центр телефонного обслуживания</w:t>
            </w:r>
          </w:p>
        </w:tc>
        <w:tc>
          <w:tcPr>
            <w:tcW w:w="274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Региональный портал государственных услуг</w:t>
            </w:r>
          </w:p>
        </w:tc>
        <w:tc>
          <w:tcPr>
            <w:tcW w:w="232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Не требуется предоставление заявителем документов на бумажном носителе</w:t>
            </w:r>
          </w:p>
        </w:tc>
        <w:tc>
          <w:tcPr>
            <w:tcW w:w="300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нет</w:t>
            </w:r>
          </w:p>
        </w:tc>
        <w:tc>
          <w:tcPr>
            <w:tcW w:w="264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При подаче запроса в МФЦ - Официальный сайт МФЦ, </w:t>
            </w:r>
            <w:r w:rsidRPr="00DC783C">
              <w:rPr>
                <w:rFonts w:asciiTheme="minorHAnsi" w:eastAsiaTheme="minorHAnsi" w:hAnsiTheme="minorHAnsi" w:cstheme="minorBidi"/>
                <w:lang w:eastAsia="en-US"/>
              </w:rPr>
              <w:br/>
              <w:t xml:space="preserve">Центр телефонного обслуживания, </w:t>
            </w:r>
            <w:r w:rsidRPr="00DC783C">
              <w:rPr>
                <w:rFonts w:asciiTheme="minorHAnsi" w:eastAsiaTheme="minorHAnsi" w:hAnsiTheme="minorHAnsi" w:cstheme="minorBidi"/>
                <w:lang w:eastAsia="en-US"/>
              </w:rPr>
              <w:br/>
              <w:t>Региональный портал государственных услуг</w:t>
            </w:r>
          </w:p>
        </w:tc>
        <w:tc>
          <w:tcPr>
            <w:tcW w:w="282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портал</w:t>
            </w:r>
            <w:r w:rsidRPr="00DC783C">
              <w:rPr>
                <w:rFonts w:asciiTheme="minorHAnsi" w:eastAsiaTheme="minorHAnsi" w:hAnsiTheme="minorHAnsi" w:cstheme="minorBidi"/>
                <w:lang w:eastAsia="en-US"/>
              </w:rPr>
              <w:br/>
              <w:t>федеральной государственной информационной системы, обеспечивающей</w:t>
            </w:r>
            <w:r w:rsidRPr="00DC783C">
              <w:rPr>
                <w:rFonts w:asciiTheme="minorHAnsi" w:eastAsiaTheme="minorHAnsi" w:hAnsiTheme="minorHAnsi" w:cstheme="minorBidi"/>
                <w:lang w:eastAsia="en-US"/>
              </w:rPr>
              <w:br/>
              <w:t>процесс досудебного (внесудебного) обжалования решений и действий</w:t>
            </w:r>
            <w:r w:rsidRPr="00DC783C">
              <w:rPr>
                <w:rFonts w:asciiTheme="minorHAnsi" w:eastAsiaTheme="minorHAnsi" w:hAnsiTheme="minorHAnsi" w:cstheme="minorBidi"/>
                <w:lang w:eastAsia="en-US"/>
              </w:rPr>
              <w:br/>
              <w:t>(бездействия), совершенных при предоставлении государственных и</w:t>
            </w:r>
            <w:r w:rsidRPr="00DC783C">
              <w:rPr>
                <w:rFonts w:asciiTheme="minorHAnsi" w:eastAsiaTheme="minorHAnsi" w:hAnsiTheme="minorHAnsi" w:cstheme="minorBidi"/>
                <w:lang w:eastAsia="en-US"/>
              </w:rPr>
              <w:br/>
              <w:t>муниципальн</w:t>
            </w:r>
            <w:r w:rsidRPr="00DC783C">
              <w:rPr>
                <w:rFonts w:asciiTheme="minorHAnsi" w:eastAsiaTheme="minorHAnsi" w:hAnsiTheme="minorHAnsi" w:cstheme="minorBidi"/>
                <w:lang w:eastAsia="en-US"/>
              </w:rPr>
              <w:lastRenderedPageBreak/>
              <w:t>ых услуг</w:t>
            </w:r>
          </w:p>
        </w:tc>
      </w:tr>
      <w:tr w:rsidR="00DC783C" w:rsidRPr="00DC783C" w:rsidTr="00DC783C">
        <w:trPr>
          <w:trHeight w:val="300"/>
        </w:trPr>
        <w:tc>
          <w:tcPr>
            <w:tcW w:w="2380" w:type="dxa"/>
            <w:hideMark/>
          </w:tcPr>
          <w:p w:rsidR="00DC783C" w:rsidRPr="00DC783C" w:rsidRDefault="00DC783C" w:rsidP="00DC783C">
            <w:pPr>
              <w:contextualSpacing/>
              <w:rPr>
                <w:rFonts w:asciiTheme="minorHAnsi" w:eastAsiaTheme="minorHAnsi" w:hAnsiTheme="minorHAnsi" w:cstheme="minorBidi"/>
                <w:b/>
                <w:bCs/>
                <w:lang w:eastAsia="en-US"/>
              </w:rPr>
            </w:pPr>
          </w:p>
        </w:tc>
        <w:tc>
          <w:tcPr>
            <w:tcW w:w="220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7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3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00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6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82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238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СОГЛАСОВАНО</w:t>
            </w:r>
          </w:p>
        </w:tc>
        <w:tc>
          <w:tcPr>
            <w:tcW w:w="220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7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3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00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6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82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238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20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7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3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00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6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82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1065"/>
        </w:trPr>
        <w:tc>
          <w:tcPr>
            <w:tcW w:w="7320"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Директор краевого государственного казенного учреждения «Многофункциональный центр предоставления государственных и муниципальных услуг в Камчатском крае»</w:t>
            </w:r>
          </w:p>
        </w:tc>
        <w:tc>
          <w:tcPr>
            <w:tcW w:w="5320" w:type="dxa"/>
            <w:gridSpan w:val="2"/>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6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В.Г. </w:t>
            </w:r>
            <w:proofErr w:type="spellStart"/>
            <w:r w:rsidRPr="00DC783C">
              <w:rPr>
                <w:rFonts w:asciiTheme="minorHAnsi" w:eastAsiaTheme="minorHAnsi" w:hAnsiTheme="minorHAnsi" w:cstheme="minorBidi"/>
                <w:lang w:eastAsia="en-US"/>
              </w:rPr>
              <w:t>Антонец</w:t>
            </w:r>
            <w:proofErr w:type="spellEnd"/>
            <w:r w:rsidRPr="00DC783C">
              <w:rPr>
                <w:rFonts w:asciiTheme="minorHAnsi" w:eastAsiaTheme="minorHAnsi" w:hAnsiTheme="minorHAnsi" w:cstheme="minorBidi"/>
                <w:lang w:eastAsia="en-US"/>
              </w:rPr>
              <w:t xml:space="preserve"> </w:t>
            </w:r>
          </w:p>
        </w:tc>
        <w:tc>
          <w:tcPr>
            <w:tcW w:w="2820" w:type="dxa"/>
            <w:noWrap/>
            <w:hideMark/>
          </w:tcPr>
          <w:p w:rsidR="00DC783C" w:rsidRPr="00DC783C" w:rsidRDefault="00DC783C" w:rsidP="00DC783C">
            <w:pPr>
              <w:contextualSpacing/>
              <w:rPr>
                <w:rFonts w:asciiTheme="minorHAnsi" w:eastAsiaTheme="minorHAnsi" w:hAnsiTheme="minorHAnsi" w:cstheme="minorBidi"/>
                <w:lang w:eastAsia="en-US"/>
              </w:rPr>
            </w:pPr>
          </w:p>
        </w:tc>
      </w:tr>
    </w:tbl>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tbl>
      <w:tblPr>
        <w:tblStyle w:val="a3"/>
        <w:tblW w:w="0" w:type="auto"/>
        <w:tblLook w:val="04A0" w:firstRow="1" w:lastRow="0" w:firstColumn="1" w:lastColumn="0" w:noHBand="0" w:noVBand="1"/>
      </w:tblPr>
      <w:tblGrid>
        <w:gridCol w:w="725"/>
        <w:gridCol w:w="1982"/>
        <w:gridCol w:w="1733"/>
        <w:gridCol w:w="235"/>
        <w:gridCol w:w="235"/>
        <w:gridCol w:w="902"/>
        <w:gridCol w:w="1982"/>
        <w:gridCol w:w="1593"/>
        <w:gridCol w:w="235"/>
        <w:gridCol w:w="235"/>
      </w:tblGrid>
      <w:tr w:rsidR="00DC783C" w:rsidRPr="00DC783C" w:rsidTr="00DC783C">
        <w:trPr>
          <w:trHeight w:val="1680"/>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bookmarkStart w:id="0" w:name="RANGE!A1:J32"/>
            <w:r w:rsidRPr="00DC783C">
              <w:rPr>
                <w:rFonts w:asciiTheme="minorHAnsi" w:eastAsiaTheme="minorHAnsi" w:hAnsiTheme="minorHAnsi" w:cstheme="minorBidi"/>
                <w:lang w:eastAsia="en-US"/>
              </w:rPr>
              <w:t> </w:t>
            </w:r>
            <w:bookmarkEnd w:id="0"/>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956"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Приложение № 1 к технологической схеме предоставления муниципальной услуги по выдаче градостроительного плана земельного участка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956"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Приложение № 2 к технологической схеме предоставления муниципальной услуги по выдаче градостроительного плана земельного участка </w:t>
            </w:r>
          </w:p>
        </w:tc>
      </w:tr>
      <w:tr w:rsidR="00DC783C" w:rsidRPr="00DC783C" w:rsidTr="00DC783C">
        <w:trPr>
          <w:trHeight w:val="255"/>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255"/>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ОБРАЗЕЦ ЗАЯВЛЕНИЯ</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ОБРАЗЕЦ ЗАПОЛНЕНИЯ </w:t>
            </w:r>
            <w:r w:rsidRPr="00DC783C">
              <w:rPr>
                <w:rFonts w:asciiTheme="minorHAnsi" w:eastAsiaTheme="minorHAnsi" w:hAnsiTheme="minorHAnsi" w:cstheme="minorBidi"/>
                <w:lang w:eastAsia="en-US"/>
              </w:rPr>
              <w:lastRenderedPageBreak/>
              <w:t>ЗАЯВЛЕНИЯ</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lastRenderedPageBreak/>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255"/>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lastRenderedPageBreak/>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о выдаче градостроительного плана земельного участка</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о выдаче градостроительного плана земельного участка</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255"/>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255"/>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____________________________________</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763" w:type="dxa"/>
            <w:gridSpan w:val="4"/>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Главе Новоавачинского сельского поселения </w:t>
            </w:r>
          </w:p>
        </w:tc>
      </w:tr>
      <w:tr w:rsidR="00DC783C" w:rsidRPr="00DC783C" w:rsidTr="00DC783C">
        <w:trPr>
          <w:trHeight w:val="255"/>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proofErr w:type="gramStart"/>
            <w:r w:rsidRPr="00DC783C">
              <w:rPr>
                <w:rFonts w:asciiTheme="minorHAnsi" w:eastAsiaTheme="minorHAnsi" w:hAnsiTheme="minorHAnsi" w:cstheme="minorBidi"/>
                <w:lang w:eastAsia="en-US"/>
              </w:rPr>
              <w:t>(должность уполномоченного лица,</w:t>
            </w:r>
            <w:proofErr w:type="gramEnd"/>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proofErr w:type="gramStart"/>
            <w:r w:rsidRPr="00DC783C">
              <w:rPr>
                <w:rFonts w:asciiTheme="minorHAnsi" w:eastAsiaTheme="minorHAnsi" w:hAnsiTheme="minorHAnsi" w:cstheme="minorBidi"/>
                <w:lang w:eastAsia="en-US"/>
              </w:rPr>
              <w:t>(должность уполномоченного лица,</w:t>
            </w:r>
            <w:proofErr w:type="gramEnd"/>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255"/>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инициалы, фамилия)</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инициалы, фамилия)</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263"/>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____________________________________</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763" w:type="dxa"/>
            <w:gridSpan w:val="4"/>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255"/>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proofErr w:type="gramStart"/>
            <w:r w:rsidRPr="00DC783C">
              <w:rPr>
                <w:rFonts w:asciiTheme="minorHAnsi" w:eastAsiaTheme="minorHAnsi" w:hAnsiTheme="minorHAnsi" w:cstheme="minorBidi"/>
                <w:lang w:eastAsia="en-US"/>
              </w:rPr>
              <w:t>(Ф.И.О. (последнее - при наличии),</w:t>
            </w:r>
            <w:proofErr w:type="gramEnd"/>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proofErr w:type="gramStart"/>
            <w:r w:rsidRPr="00DC783C">
              <w:rPr>
                <w:rFonts w:asciiTheme="minorHAnsi" w:eastAsiaTheme="minorHAnsi" w:hAnsiTheme="minorHAnsi" w:cstheme="minorBidi"/>
                <w:lang w:eastAsia="en-US"/>
              </w:rPr>
              <w:t>(Ф.И.О. (последнее - при наличии),</w:t>
            </w:r>
            <w:proofErr w:type="gramEnd"/>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255"/>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адрес, номер контактного телефона,</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адрес, номер контактного телефона,</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255"/>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адрес электронной почты (при наличии)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адрес электронной почты (при наличии)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255"/>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для физических лиц,</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для физических лиц,</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263"/>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289"/>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____________________________________</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763" w:type="dxa"/>
            <w:gridSpan w:val="4"/>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ООО "Пример",</w:t>
            </w:r>
            <w:proofErr w:type="spellStart"/>
            <w:r w:rsidRPr="00DC783C">
              <w:rPr>
                <w:rFonts w:asciiTheme="minorHAnsi" w:eastAsiaTheme="minorHAnsi" w:hAnsiTheme="minorHAnsi" w:cstheme="minorBidi"/>
                <w:lang w:eastAsia="en-US"/>
              </w:rPr>
              <w:t>п</w:t>
            </w:r>
            <w:proofErr w:type="gramStart"/>
            <w:r w:rsidRPr="00DC783C">
              <w:rPr>
                <w:rFonts w:asciiTheme="minorHAnsi" w:eastAsiaTheme="minorHAnsi" w:hAnsiTheme="minorHAnsi" w:cstheme="minorBidi"/>
                <w:lang w:eastAsia="en-US"/>
              </w:rPr>
              <w:t>.Н</w:t>
            </w:r>
            <w:proofErr w:type="gramEnd"/>
            <w:r w:rsidRPr="00DC783C">
              <w:rPr>
                <w:rFonts w:asciiTheme="minorHAnsi" w:eastAsiaTheme="minorHAnsi" w:hAnsiTheme="minorHAnsi" w:cstheme="minorBidi"/>
                <w:lang w:eastAsia="en-US"/>
              </w:rPr>
              <w:t>овый</w:t>
            </w:r>
            <w:proofErr w:type="spellEnd"/>
          </w:p>
        </w:tc>
      </w:tr>
      <w:tr w:rsidR="00DC783C" w:rsidRPr="00DC783C" w:rsidTr="00DC783C">
        <w:trPr>
          <w:trHeight w:val="255"/>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полное наименование организации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полное наименование организации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255"/>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для юридических лиц,</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для юридических лиц,</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289"/>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____________________________________</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763" w:type="dxa"/>
            <w:gridSpan w:val="4"/>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п. </w:t>
            </w:r>
            <w:proofErr w:type="gramStart"/>
            <w:r w:rsidRPr="00DC783C">
              <w:rPr>
                <w:rFonts w:asciiTheme="minorHAnsi" w:eastAsiaTheme="minorHAnsi" w:hAnsiTheme="minorHAnsi" w:cstheme="minorBidi"/>
                <w:lang w:eastAsia="en-US"/>
              </w:rPr>
              <w:t>Новый</w:t>
            </w:r>
            <w:proofErr w:type="gramEnd"/>
            <w:r w:rsidRPr="00DC783C">
              <w:rPr>
                <w:rFonts w:asciiTheme="minorHAnsi" w:eastAsiaTheme="minorHAnsi" w:hAnsiTheme="minorHAnsi" w:cstheme="minorBidi"/>
                <w:lang w:eastAsia="en-US"/>
              </w:rPr>
              <w:t>, ул. Молодежная, д. 13А, тел. 81111111111</w:t>
            </w:r>
          </w:p>
        </w:tc>
      </w:tr>
      <w:tr w:rsidR="00DC783C" w:rsidRPr="00DC783C" w:rsidTr="00DC783C">
        <w:trPr>
          <w:trHeight w:val="255"/>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почтовый адрес, индекс, номер </w:t>
            </w:r>
            <w:proofErr w:type="gramStart"/>
            <w:r w:rsidRPr="00DC783C">
              <w:rPr>
                <w:rFonts w:asciiTheme="minorHAnsi" w:eastAsiaTheme="minorHAnsi" w:hAnsiTheme="minorHAnsi" w:cstheme="minorBidi"/>
                <w:lang w:eastAsia="en-US"/>
              </w:rPr>
              <w:t>контактного</w:t>
            </w:r>
            <w:proofErr w:type="gramEnd"/>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почтовый адрес, индекс, номер </w:t>
            </w:r>
            <w:proofErr w:type="gramStart"/>
            <w:r w:rsidRPr="00DC783C">
              <w:rPr>
                <w:rFonts w:asciiTheme="minorHAnsi" w:eastAsiaTheme="minorHAnsi" w:hAnsiTheme="minorHAnsi" w:cstheme="minorBidi"/>
                <w:lang w:eastAsia="en-US"/>
              </w:rPr>
              <w:t>контактного</w:t>
            </w:r>
            <w:proofErr w:type="gramEnd"/>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255"/>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телефона, адрес электронной почты</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телефона, адрес электронной почты</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255"/>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lastRenderedPageBreak/>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(при наличии)</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(при наличии)</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255"/>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255"/>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ЗАЯВЛЕНИЕ</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ЗАЯВЛЕНИЕ</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255"/>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255"/>
        </w:trPr>
        <w:tc>
          <w:tcPr>
            <w:tcW w:w="10303" w:type="dxa"/>
            <w:gridSpan w:val="5"/>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Прошу выдать градостроительный план земельного участка___________________________________________________________</w:t>
            </w:r>
            <w:r w:rsidRPr="00DC783C">
              <w:rPr>
                <w:rFonts w:asciiTheme="minorHAnsi" w:eastAsiaTheme="minorHAnsi" w:hAnsiTheme="minorHAnsi" w:cstheme="minorBidi"/>
                <w:lang w:eastAsia="en-US"/>
              </w:rPr>
              <w:br/>
              <w:t>строительство, реконструкция, (нужное указать), наименование объекта</w:t>
            </w:r>
          </w:p>
        </w:tc>
        <w:tc>
          <w:tcPr>
            <w:tcW w:w="10763" w:type="dxa"/>
            <w:gridSpan w:val="5"/>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u w:val="single"/>
                <w:lang w:eastAsia="en-US"/>
              </w:rPr>
              <w:t>Прошу выдать градостроительный план земельного участка на строительство Административного здания</w:t>
            </w:r>
            <w:r w:rsidRPr="00DC783C">
              <w:rPr>
                <w:rFonts w:asciiTheme="minorHAnsi" w:eastAsiaTheme="minorHAnsi" w:hAnsiTheme="minorHAnsi" w:cstheme="minorBidi"/>
                <w:lang w:eastAsia="en-US"/>
              </w:rPr>
              <w:br/>
              <w:t>строительство, реконструкция, (нужное указать), наименование объекта</w:t>
            </w:r>
          </w:p>
        </w:tc>
      </w:tr>
      <w:tr w:rsidR="00DC783C" w:rsidRPr="00DC783C" w:rsidTr="00DC783C">
        <w:trPr>
          <w:trHeight w:val="255"/>
        </w:trPr>
        <w:tc>
          <w:tcPr>
            <w:tcW w:w="10303" w:type="dxa"/>
            <w:gridSpan w:val="5"/>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Место расположения земельного участка:___________________________________</w:t>
            </w:r>
          </w:p>
        </w:tc>
        <w:tc>
          <w:tcPr>
            <w:tcW w:w="10763" w:type="dxa"/>
            <w:gridSpan w:val="5"/>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Место расположения земельного участка:  п. </w:t>
            </w:r>
            <w:proofErr w:type="gramStart"/>
            <w:r w:rsidRPr="00DC783C">
              <w:rPr>
                <w:rFonts w:asciiTheme="minorHAnsi" w:eastAsiaTheme="minorHAnsi" w:hAnsiTheme="minorHAnsi" w:cstheme="minorBidi"/>
                <w:lang w:eastAsia="en-US"/>
              </w:rPr>
              <w:t>Новый</w:t>
            </w:r>
            <w:proofErr w:type="gramEnd"/>
            <w:r w:rsidRPr="00DC783C">
              <w:rPr>
                <w:rFonts w:asciiTheme="minorHAnsi" w:eastAsiaTheme="minorHAnsi" w:hAnsiTheme="minorHAnsi" w:cstheme="minorBidi"/>
                <w:lang w:eastAsia="en-US"/>
              </w:rPr>
              <w:t>, ул. Молодежная</w:t>
            </w:r>
          </w:p>
        </w:tc>
      </w:tr>
      <w:tr w:rsidR="00DC783C" w:rsidRPr="00DC783C" w:rsidTr="00DC783C">
        <w:trPr>
          <w:trHeight w:val="255"/>
        </w:trPr>
        <w:tc>
          <w:tcPr>
            <w:tcW w:w="10303" w:type="dxa"/>
            <w:gridSpan w:val="5"/>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Площадь земельного участка (гектар): _____________________________________,</w:t>
            </w:r>
          </w:p>
        </w:tc>
        <w:tc>
          <w:tcPr>
            <w:tcW w:w="10763" w:type="dxa"/>
            <w:gridSpan w:val="5"/>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Площадь земельного участка (гектар): 0,6 га,</w:t>
            </w:r>
          </w:p>
        </w:tc>
      </w:tr>
      <w:tr w:rsidR="00DC783C" w:rsidRPr="00DC783C" w:rsidTr="00DC783C">
        <w:trPr>
          <w:trHeight w:val="255"/>
        </w:trPr>
        <w:tc>
          <w:tcPr>
            <w:tcW w:w="10303" w:type="dxa"/>
            <w:gridSpan w:val="5"/>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Кадастровый номер земельного участка (при наличии) ___________________________________,</w:t>
            </w:r>
          </w:p>
        </w:tc>
        <w:tc>
          <w:tcPr>
            <w:tcW w:w="10763" w:type="dxa"/>
            <w:gridSpan w:val="5"/>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Кадастровый номер земельного участка (при наличии) 41:05:0101076:11,</w:t>
            </w:r>
          </w:p>
        </w:tc>
      </w:tr>
      <w:tr w:rsidR="00DC783C" w:rsidRPr="00DC783C" w:rsidTr="00DC783C">
        <w:trPr>
          <w:trHeight w:val="255"/>
        </w:trPr>
        <w:tc>
          <w:tcPr>
            <w:tcW w:w="10303" w:type="dxa"/>
            <w:gridSpan w:val="5"/>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Общая площадь объекта:________________________________________________,</w:t>
            </w:r>
          </w:p>
        </w:tc>
        <w:tc>
          <w:tcPr>
            <w:tcW w:w="10763" w:type="dxa"/>
            <w:gridSpan w:val="5"/>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Общая площадь объекта: 280 кв. м,</w:t>
            </w:r>
          </w:p>
        </w:tc>
      </w:tr>
      <w:tr w:rsidR="00DC783C" w:rsidRPr="00DC783C" w:rsidTr="00DC783C">
        <w:trPr>
          <w:trHeight w:val="255"/>
        </w:trPr>
        <w:tc>
          <w:tcPr>
            <w:tcW w:w="10303" w:type="dxa"/>
            <w:gridSpan w:val="5"/>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Площадь застройки:____________________________________________________,</w:t>
            </w:r>
          </w:p>
        </w:tc>
        <w:tc>
          <w:tcPr>
            <w:tcW w:w="10763" w:type="dxa"/>
            <w:gridSpan w:val="5"/>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Площадь застройки: 350 кв. м </w:t>
            </w:r>
          </w:p>
        </w:tc>
      </w:tr>
      <w:tr w:rsidR="00DC783C" w:rsidRPr="00DC783C" w:rsidTr="00DC783C">
        <w:trPr>
          <w:trHeight w:val="255"/>
        </w:trPr>
        <w:tc>
          <w:tcPr>
            <w:tcW w:w="10223" w:type="dxa"/>
            <w:gridSpan w:val="4"/>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Дата, подпись _____________________________________________________</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10683" w:type="dxa"/>
            <w:gridSpan w:val="4"/>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Дата, подпись #### 15.01.2015Г.</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255"/>
        </w:trPr>
        <w:tc>
          <w:tcPr>
            <w:tcW w:w="15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0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8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796"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bl>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tbl>
      <w:tblPr>
        <w:tblStyle w:val="a3"/>
        <w:tblW w:w="0" w:type="auto"/>
        <w:tblLook w:val="04A0" w:firstRow="1" w:lastRow="0" w:firstColumn="1" w:lastColumn="0" w:noHBand="0" w:noVBand="1"/>
      </w:tblPr>
      <w:tblGrid>
        <w:gridCol w:w="565"/>
        <w:gridCol w:w="285"/>
        <w:gridCol w:w="282"/>
        <w:gridCol w:w="1452"/>
        <w:gridCol w:w="515"/>
        <w:gridCol w:w="745"/>
        <w:gridCol w:w="748"/>
        <w:gridCol w:w="257"/>
        <w:gridCol w:w="319"/>
        <w:gridCol w:w="354"/>
        <w:gridCol w:w="797"/>
        <w:gridCol w:w="234"/>
        <w:gridCol w:w="870"/>
        <w:gridCol w:w="515"/>
        <w:gridCol w:w="499"/>
        <w:gridCol w:w="484"/>
        <w:gridCol w:w="464"/>
        <w:gridCol w:w="472"/>
      </w:tblGrid>
      <w:tr w:rsidR="00DC783C" w:rsidRPr="00DC783C" w:rsidTr="00DC783C">
        <w:trPr>
          <w:trHeight w:val="300"/>
        </w:trPr>
        <w:tc>
          <w:tcPr>
            <w:tcW w:w="4812" w:type="dxa"/>
            <w:gridSpan w:val="4"/>
            <w:vMerge w:val="restart"/>
            <w:noWrap/>
            <w:hideMark/>
          </w:tcPr>
          <w:p w:rsidR="00DC783C" w:rsidRPr="00DC783C" w:rsidRDefault="00DC783C" w:rsidP="00DC783C">
            <w:pPr>
              <w:contextualSpacing/>
              <w:rPr>
                <w:rFonts w:asciiTheme="minorHAnsi" w:eastAsiaTheme="minorHAnsi" w:hAnsiTheme="minorHAnsi" w:cstheme="minorBidi"/>
                <w:b/>
                <w:bCs/>
                <w:i/>
                <w:iCs/>
                <w:lang w:eastAsia="en-US"/>
              </w:rPr>
            </w:pPr>
            <w:r w:rsidRPr="00DC783C">
              <w:rPr>
                <w:rFonts w:asciiTheme="minorHAnsi" w:eastAsiaTheme="minorHAnsi" w:hAnsiTheme="minorHAnsi" w:cstheme="minorBidi"/>
                <w:b/>
                <w:bCs/>
                <w:i/>
                <w:iCs/>
                <w:lang w:eastAsia="en-US"/>
              </w:rPr>
              <w:t>ФОРМА УВЕДОМЛЕНИЯ</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565" w:type="dxa"/>
            <w:gridSpan w:val="4"/>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Приложение № 5 к технологической схеме предоставления муниципальной услуги по выдаче градостроительного плана земельного участка </w:t>
            </w:r>
          </w:p>
        </w:tc>
        <w:tc>
          <w:tcPr>
            <w:tcW w:w="4320" w:type="dxa"/>
            <w:gridSpan w:val="4"/>
            <w:vMerge w:val="restart"/>
            <w:noWrap/>
            <w:hideMark/>
          </w:tcPr>
          <w:p w:rsidR="00DC783C" w:rsidRPr="00DC783C" w:rsidRDefault="00DC783C" w:rsidP="00DC783C">
            <w:pPr>
              <w:contextualSpacing/>
              <w:rPr>
                <w:rFonts w:asciiTheme="minorHAnsi" w:eastAsiaTheme="minorHAnsi" w:hAnsiTheme="minorHAnsi" w:cstheme="minorBidi"/>
                <w:b/>
                <w:bCs/>
                <w:i/>
                <w:iCs/>
                <w:lang w:eastAsia="en-US"/>
              </w:rPr>
            </w:pPr>
            <w:r w:rsidRPr="00DC783C">
              <w:rPr>
                <w:rFonts w:asciiTheme="minorHAnsi" w:eastAsiaTheme="minorHAnsi" w:hAnsiTheme="minorHAnsi" w:cstheme="minorBidi"/>
                <w:b/>
                <w:bCs/>
                <w:i/>
                <w:iCs/>
                <w:lang w:eastAsia="en-US"/>
              </w:rPr>
              <w:t>ОБРАЗЕЦ УВЕДОМЛЕНИЯ</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483" w:type="dxa"/>
            <w:gridSpan w:val="4"/>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Приложение № 6 к технологической схеме предоставления муниципальной услуги по выдаче градостроительного плана земельного участка </w:t>
            </w:r>
          </w:p>
        </w:tc>
      </w:tr>
      <w:tr w:rsidR="00DC783C" w:rsidRPr="00DC783C" w:rsidTr="00DC783C">
        <w:trPr>
          <w:trHeight w:val="300"/>
        </w:trPr>
        <w:tc>
          <w:tcPr>
            <w:tcW w:w="4812" w:type="dxa"/>
            <w:gridSpan w:val="4"/>
            <w:vMerge/>
            <w:hideMark/>
          </w:tcPr>
          <w:p w:rsidR="00DC783C" w:rsidRPr="00DC783C" w:rsidRDefault="00DC783C" w:rsidP="00DC783C">
            <w:pPr>
              <w:contextualSpacing/>
              <w:rPr>
                <w:rFonts w:asciiTheme="minorHAnsi" w:eastAsiaTheme="minorHAnsi" w:hAnsiTheme="minorHAnsi" w:cstheme="minorBidi"/>
                <w:b/>
                <w:bCs/>
                <w:i/>
                <w:iCs/>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565"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20" w:type="dxa"/>
            <w:gridSpan w:val="4"/>
            <w:vMerge/>
            <w:hideMark/>
          </w:tcPr>
          <w:p w:rsidR="00DC783C" w:rsidRPr="00DC783C" w:rsidRDefault="00DC783C" w:rsidP="00DC783C">
            <w:pPr>
              <w:contextualSpacing/>
              <w:rPr>
                <w:rFonts w:asciiTheme="minorHAnsi" w:eastAsiaTheme="minorHAnsi" w:hAnsiTheme="minorHAnsi" w:cstheme="minorBidi"/>
                <w:b/>
                <w:bCs/>
                <w:i/>
                <w:iCs/>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483"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4812" w:type="dxa"/>
            <w:gridSpan w:val="4"/>
            <w:vMerge/>
            <w:hideMark/>
          </w:tcPr>
          <w:p w:rsidR="00DC783C" w:rsidRPr="00DC783C" w:rsidRDefault="00DC783C" w:rsidP="00DC783C">
            <w:pPr>
              <w:contextualSpacing/>
              <w:rPr>
                <w:rFonts w:asciiTheme="minorHAnsi" w:eastAsiaTheme="minorHAnsi" w:hAnsiTheme="minorHAnsi" w:cstheme="minorBidi"/>
                <w:b/>
                <w:bCs/>
                <w:i/>
                <w:iCs/>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565"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20" w:type="dxa"/>
            <w:gridSpan w:val="4"/>
            <w:vMerge/>
            <w:hideMark/>
          </w:tcPr>
          <w:p w:rsidR="00DC783C" w:rsidRPr="00DC783C" w:rsidRDefault="00DC783C" w:rsidP="00DC783C">
            <w:pPr>
              <w:contextualSpacing/>
              <w:rPr>
                <w:rFonts w:asciiTheme="minorHAnsi" w:eastAsiaTheme="minorHAnsi" w:hAnsiTheme="minorHAnsi" w:cstheme="minorBidi"/>
                <w:b/>
                <w:bCs/>
                <w:i/>
                <w:iCs/>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483"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855"/>
        </w:trPr>
        <w:tc>
          <w:tcPr>
            <w:tcW w:w="4812" w:type="dxa"/>
            <w:gridSpan w:val="4"/>
            <w:vMerge/>
            <w:hideMark/>
          </w:tcPr>
          <w:p w:rsidR="00DC783C" w:rsidRPr="00DC783C" w:rsidRDefault="00DC783C" w:rsidP="00DC783C">
            <w:pPr>
              <w:contextualSpacing/>
              <w:rPr>
                <w:rFonts w:asciiTheme="minorHAnsi" w:eastAsiaTheme="minorHAnsi" w:hAnsiTheme="minorHAnsi" w:cstheme="minorBidi"/>
                <w:b/>
                <w:bCs/>
                <w:i/>
                <w:iCs/>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565"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20" w:type="dxa"/>
            <w:gridSpan w:val="4"/>
            <w:vMerge/>
            <w:hideMark/>
          </w:tcPr>
          <w:p w:rsidR="00DC783C" w:rsidRPr="00DC783C" w:rsidRDefault="00DC783C" w:rsidP="00DC783C">
            <w:pPr>
              <w:contextualSpacing/>
              <w:rPr>
                <w:rFonts w:asciiTheme="minorHAnsi" w:eastAsiaTheme="minorHAnsi" w:hAnsiTheme="minorHAnsi" w:cstheme="minorBidi"/>
                <w:b/>
                <w:bCs/>
                <w:i/>
                <w:iCs/>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483"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
        </w:trPr>
        <w:tc>
          <w:tcPr>
            <w:tcW w:w="892"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1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287"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53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53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6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32"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5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16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8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18"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8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3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5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375"/>
        </w:trPr>
        <w:tc>
          <w:tcPr>
            <w:tcW w:w="4812" w:type="dxa"/>
            <w:gridSpan w:val="4"/>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Штамп уполномоченного органа местного самоуправления</w:t>
            </w:r>
            <w:r w:rsidRPr="00DC783C">
              <w:rPr>
                <w:rFonts w:asciiTheme="minorHAnsi" w:eastAsiaTheme="minorHAnsi" w:hAnsiTheme="minorHAnsi" w:cstheme="minorBidi"/>
                <w:lang w:eastAsia="en-US"/>
              </w:rPr>
              <w:br/>
            </w:r>
            <w:r w:rsidRPr="00DC783C">
              <w:rPr>
                <w:rFonts w:asciiTheme="minorHAnsi" w:eastAsiaTheme="minorHAnsi" w:hAnsiTheme="minorHAnsi" w:cstheme="minorBidi"/>
                <w:lang w:eastAsia="en-US"/>
              </w:rPr>
              <w:lastRenderedPageBreak/>
              <w:t xml:space="preserve"> </w:t>
            </w:r>
          </w:p>
        </w:tc>
        <w:tc>
          <w:tcPr>
            <w:tcW w:w="960" w:type="dxa"/>
            <w:hideMark/>
          </w:tcPr>
          <w:p w:rsidR="00DC783C" w:rsidRPr="00DC783C" w:rsidRDefault="00DC783C" w:rsidP="00DC783C">
            <w:pPr>
              <w:contextualSpacing/>
              <w:rPr>
                <w:rFonts w:asciiTheme="minorHAnsi" w:eastAsiaTheme="minorHAnsi" w:hAnsiTheme="minorHAnsi" w:cstheme="minorBidi"/>
                <w:lang w:eastAsia="en-US"/>
              </w:rPr>
            </w:pPr>
          </w:p>
        </w:tc>
        <w:tc>
          <w:tcPr>
            <w:tcW w:w="3565" w:type="dxa"/>
            <w:gridSpan w:val="4"/>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ФИО, адрес заявителя</w:t>
            </w:r>
          </w:p>
        </w:tc>
        <w:tc>
          <w:tcPr>
            <w:tcW w:w="4320" w:type="dxa"/>
            <w:gridSpan w:val="4"/>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РОССИЙСКАЯ  ФЕДЕРАЦИЯ                 </w:t>
            </w:r>
            <w:r w:rsidRPr="00DC783C">
              <w:rPr>
                <w:rFonts w:asciiTheme="minorHAnsi" w:eastAsiaTheme="minorHAnsi" w:hAnsiTheme="minorHAnsi" w:cstheme="minorBidi"/>
                <w:lang w:eastAsia="en-US"/>
              </w:rPr>
              <w:br/>
              <w:t xml:space="preserve">            Камчатский  край                                </w:t>
            </w:r>
            <w:r w:rsidRPr="00DC783C">
              <w:rPr>
                <w:rFonts w:asciiTheme="minorHAnsi" w:eastAsiaTheme="minorHAnsi" w:hAnsiTheme="minorHAnsi" w:cstheme="minorBidi"/>
                <w:lang w:eastAsia="en-US"/>
              </w:rPr>
              <w:br/>
            </w:r>
            <w:proofErr w:type="spellStart"/>
            <w:r w:rsidRPr="00DC783C">
              <w:rPr>
                <w:rFonts w:asciiTheme="minorHAnsi" w:eastAsiaTheme="minorHAnsi" w:hAnsiTheme="minorHAnsi" w:cstheme="minorBidi"/>
                <w:lang w:eastAsia="en-US"/>
              </w:rPr>
              <w:lastRenderedPageBreak/>
              <w:t>Елизовский</w:t>
            </w:r>
            <w:proofErr w:type="spellEnd"/>
            <w:r w:rsidRPr="00DC783C">
              <w:rPr>
                <w:rFonts w:asciiTheme="minorHAnsi" w:eastAsiaTheme="minorHAnsi" w:hAnsiTheme="minorHAnsi" w:cstheme="minorBidi"/>
                <w:lang w:eastAsia="en-US"/>
              </w:rPr>
              <w:t xml:space="preserve"> муниципальный район               </w:t>
            </w:r>
            <w:r w:rsidRPr="00DC783C">
              <w:rPr>
                <w:rFonts w:asciiTheme="minorHAnsi" w:eastAsiaTheme="minorHAnsi" w:hAnsiTheme="minorHAnsi" w:cstheme="minorBidi"/>
                <w:lang w:eastAsia="en-US"/>
              </w:rPr>
              <w:br/>
              <w:t xml:space="preserve">       АДМИНИСТРАЦИЯ                                </w:t>
            </w:r>
            <w:r w:rsidRPr="00DC783C">
              <w:rPr>
                <w:rFonts w:asciiTheme="minorHAnsi" w:eastAsiaTheme="minorHAnsi" w:hAnsiTheme="minorHAnsi" w:cstheme="minorBidi"/>
                <w:lang w:eastAsia="en-US"/>
              </w:rPr>
              <w:br/>
              <w:t xml:space="preserve">      НОВОАВАЧИНСКОГО                         </w:t>
            </w:r>
            <w:r w:rsidRPr="00DC783C">
              <w:rPr>
                <w:rFonts w:asciiTheme="minorHAnsi" w:eastAsiaTheme="minorHAnsi" w:hAnsiTheme="minorHAnsi" w:cstheme="minorBidi"/>
                <w:lang w:eastAsia="en-US"/>
              </w:rPr>
              <w:br/>
              <w:t xml:space="preserve">СЕЛЬСКОГО  ПОСЕЛЕНИЯ                           </w:t>
            </w:r>
            <w:r w:rsidRPr="00DC783C">
              <w:rPr>
                <w:rFonts w:asciiTheme="minorHAnsi" w:eastAsiaTheme="minorHAnsi" w:hAnsiTheme="minorHAnsi" w:cstheme="minorBidi"/>
                <w:lang w:eastAsia="en-US"/>
              </w:rPr>
              <w:br/>
              <w:t xml:space="preserve">     684016 Камчатский край </w:t>
            </w:r>
            <w:r w:rsidRPr="00DC783C">
              <w:rPr>
                <w:rFonts w:asciiTheme="minorHAnsi" w:eastAsiaTheme="minorHAnsi" w:hAnsiTheme="minorHAnsi" w:cstheme="minorBidi"/>
                <w:lang w:eastAsia="en-US"/>
              </w:rPr>
              <w:br/>
              <w:t xml:space="preserve">     </w:t>
            </w:r>
            <w:proofErr w:type="spellStart"/>
            <w:r w:rsidRPr="00DC783C">
              <w:rPr>
                <w:rFonts w:asciiTheme="minorHAnsi" w:eastAsiaTheme="minorHAnsi" w:hAnsiTheme="minorHAnsi" w:cstheme="minorBidi"/>
                <w:lang w:eastAsia="en-US"/>
              </w:rPr>
              <w:t>Елизовский</w:t>
            </w:r>
            <w:proofErr w:type="spellEnd"/>
            <w:r w:rsidRPr="00DC783C">
              <w:rPr>
                <w:rFonts w:asciiTheme="minorHAnsi" w:eastAsiaTheme="minorHAnsi" w:hAnsiTheme="minorHAnsi" w:cstheme="minorBidi"/>
                <w:lang w:eastAsia="en-US"/>
              </w:rPr>
              <w:t xml:space="preserve"> р-н </w:t>
            </w:r>
            <w:r w:rsidRPr="00DC783C">
              <w:rPr>
                <w:rFonts w:asciiTheme="minorHAnsi" w:eastAsiaTheme="minorHAnsi" w:hAnsiTheme="minorHAnsi" w:cstheme="minorBidi"/>
                <w:lang w:eastAsia="en-US"/>
              </w:rPr>
              <w:br/>
              <w:t xml:space="preserve">   п. Новый ул. Молодежная д.1-а</w:t>
            </w:r>
            <w:r w:rsidRPr="00DC783C">
              <w:rPr>
                <w:rFonts w:asciiTheme="minorHAnsi" w:eastAsiaTheme="minorHAnsi" w:hAnsiTheme="minorHAnsi" w:cstheme="minorBidi"/>
                <w:lang w:eastAsia="en-US"/>
              </w:rPr>
              <w:br/>
              <w:t xml:space="preserve">         тел. 30-1-23 т/ф 30-2-16 </w:t>
            </w:r>
            <w:r w:rsidRPr="00DC783C">
              <w:rPr>
                <w:rFonts w:asciiTheme="minorHAnsi" w:eastAsiaTheme="minorHAnsi" w:hAnsiTheme="minorHAnsi" w:cstheme="minorBidi"/>
                <w:lang w:eastAsia="en-US"/>
              </w:rPr>
              <w:br/>
              <w:t xml:space="preserve">     эл. почта: novoavacha.emr@mail.ru</w:t>
            </w:r>
          </w:p>
        </w:tc>
        <w:tc>
          <w:tcPr>
            <w:tcW w:w="960" w:type="dxa"/>
            <w:hideMark/>
          </w:tcPr>
          <w:p w:rsidR="00DC783C" w:rsidRPr="00DC783C" w:rsidRDefault="00DC783C" w:rsidP="00DC783C">
            <w:pPr>
              <w:contextualSpacing/>
              <w:rPr>
                <w:rFonts w:asciiTheme="minorHAnsi" w:eastAsiaTheme="minorHAnsi" w:hAnsiTheme="minorHAnsi" w:cstheme="minorBidi"/>
                <w:lang w:eastAsia="en-US"/>
              </w:rPr>
            </w:pPr>
          </w:p>
        </w:tc>
        <w:tc>
          <w:tcPr>
            <w:tcW w:w="918" w:type="dxa"/>
            <w:hideMark/>
          </w:tcPr>
          <w:p w:rsidR="00DC783C" w:rsidRPr="00DC783C" w:rsidRDefault="00DC783C" w:rsidP="00DC783C">
            <w:pPr>
              <w:contextualSpacing/>
              <w:rPr>
                <w:rFonts w:asciiTheme="minorHAnsi" w:eastAsiaTheme="minorHAnsi" w:hAnsiTheme="minorHAnsi" w:cstheme="minorBidi"/>
                <w:lang w:eastAsia="en-US"/>
              </w:rPr>
            </w:pPr>
          </w:p>
        </w:tc>
        <w:tc>
          <w:tcPr>
            <w:tcW w:w="88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3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5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375"/>
        </w:trPr>
        <w:tc>
          <w:tcPr>
            <w:tcW w:w="4812"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hideMark/>
          </w:tcPr>
          <w:p w:rsidR="00DC783C" w:rsidRPr="00DC783C" w:rsidRDefault="00DC783C" w:rsidP="00DC783C">
            <w:pPr>
              <w:contextualSpacing/>
              <w:rPr>
                <w:rFonts w:asciiTheme="minorHAnsi" w:eastAsiaTheme="minorHAnsi" w:hAnsiTheme="minorHAnsi" w:cstheme="minorBidi"/>
                <w:lang w:eastAsia="en-US"/>
              </w:rPr>
            </w:pPr>
          </w:p>
        </w:tc>
        <w:tc>
          <w:tcPr>
            <w:tcW w:w="3565"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2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hideMark/>
          </w:tcPr>
          <w:p w:rsidR="00DC783C" w:rsidRPr="00DC783C" w:rsidRDefault="00DC783C" w:rsidP="00DC783C">
            <w:pPr>
              <w:contextualSpacing/>
              <w:rPr>
                <w:rFonts w:asciiTheme="minorHAnsi" w:eastAsiaTheme="minorHAnsi" w:hAnsiTheme="minorHAnsi" w:cstheme="minorBidi"/>
                <w:lang w:eastAsia="en-US"/>
              </w:rPr>
            </w:pPr>
          </w:p>
        </w:tc>
        <w:tc>
          <w:tcPr>
            <w:tcW w:w="2632" w:type="dxa"/>
            <w:gridSpan w:val="3"/>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ООО "Пример"</w:t>
            </w:r>
          </w:p>
        </w:tc>
        <w:tc>
          <w:tcPr>
            <w:tcW w:w="85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375"/>
        </w:trPr>
        <w:tc>
          <w:tcPr>
            <w:tcW w:w="4812"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hideMark/>
          </w:tcPr>
          <w:p w:rsidR="00DC783C" w:rsidRPr="00DC783C" w:rsidRDefault="00DC783C" w:rsidP="00DC783C">
            <w:pPr>
              <w:contextualSpacing/>
              <w:rPr>
                <w:rFonts w:asciiTheme="minorHAnsi" w:eastAsiaTheme="minorHAnsi" w:hAnsiTheme="minorHAnsi" w:cstheme="minorBidi"/>
                <w:lang w:eastAsia="en-US"/>
              </w:rPr>
            </w:pPr>
          </w:p>
        </w:tc>
        <w:tc>
          <w:tcPr>
            <w:tcW w:w="3565"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2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hideMark/>
          </w:tcPr>
          <w:p w:rsidR="00DC783C" w:rsidRPr="00DC783C" w:rsidRDefault="00DC783C" w:rsidP="00DC783C">
            <w:pPr>
              <w:contextualSpacing/>
              <w:rPr>
                <w:rFonts w:asciiTheme="minorHAnsi" w:eastAsiaTheme="minorHAnsi" w:hAnsiTheme="minorHAnsi" w:cstheme="minorBidi"/>
                <w:lang w:eastAsia="en-US"/>
              </w:rPr>
            </w:pPr>
          </w:p>
        </w:tc>
        <w:tc>
          <w:tcPr>
            <w:tcW w:w="918"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8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3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5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375"/>
        </w:trPr>
        <w:tc>
          <w:tcPr>
            <w:tcW w:w="4812"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hideMark/>
          </w:tcPr>
          <w:p w:rsidR="00DC783C" w:rsidRPr="00DC783C" w:rsidRDefault="00DC783C" w:rsidP="00DC783C">
            <w:pPr>
              <w:contextualSpacing/>
              <w:rPr>
                <w:rFonts w:asciiTheme="minorHAnsi" w:eastAsiaTheme="minorHAnsi" w:hAnsiTheme="minorHAnsi" w:cstheme="minorBidi"/>
                <w:lang w:eastAsia="en-US"/>
              </w:rPr>
            </w:pPr>
          </w:p>
        </w:tc>
        <w:tc>
          <w:tcPr>
            <w:tcW w:w="3565"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2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hideMark/>
          </w:tcPr>
          <w:p w:rsidR="00DC783C" w:rsidRPr="00DC783C" w:rsidRDefault="00DC783C" w:rsidP="00DC783C">
            <w:pPr>
              <w:contextualSpacing/>
              <w:rPr>
                <w:rFonts w:asciiTheme="minorHAnsi" w:eastAsiaTheme="minorHAnsi" w:hAnsiTheme="minorHAnsi" w:cstheme="minorBidi"/>
                <w:lang w:eastAsia="en-US"/>
              </w:rPr>
            </w:pPr>
          </w:p>
        </w:tc>
        <w:tc>
          <w:tcPr>
            <w:tcW w:w="2632" w:type="dxa"/>
            <w:gridSpan w:val="3"/>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ул. Молодежная, 13А</w:t>
            </w:r>
          </w:p>
        </w:tc>
        <w:tc>
          <w:tcPr>
            <w:tcW w:w="85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375"/>
        </w:trPr>
        <w:tc>
          <w:tcPr>
            <w:tcW w:w="4812"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hideMark/>
          </w:tcPr>
          <w:p w:rsidR="00DC783C" w:rsidRPr="00DC783C" w:rsidRDefault="00DC783C" w:rsidP="00DC783C">
            <w:pPr>
              <w:contextualSpacing/>
              <w:rPr>
                <w:rFonts w:asciiTheme="minorHAnsi" w:eastAsiaTheme="minorHAnsi" w:hAnsiTheme="minorHAnsi" w:cstheme="minorBidi"/>
                <w:lang w:eastAsia="en-US"/>
              </w:rPr>
            </w:pPr>
          </w:p>
        </w:tc>
        <w:tc>
          <w:tcPr>
            <w:tcW w:w="3565"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2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hideMark/>
          </w:tcPr>
          <w:p w:rsidR="00DC783C" w:rsidRPr="00DC783C" w:rsidRDefault="00DC783C" w:rsidP="00DC783C">
            <w:pPr>
              <w:contextualSpacing/>
              <w:rPr>
                <w:rFonts w:asciiTheme="minorHAnsi" w:eastAsiaTheme="minorHAnsi" w:hAnsiTheme="minorHAnsi" w:cstheme="minorBidi"/>
                <w:lang w:eastAsia="en-US"/>
              </w:rPr>
            </w:pPr>
          </w:p>
        </w:tc>
        <w:tc>
          <w:tcPr>
            <w:tcW w:w="2632" w:type="dxa"/>
            <w:gridSpan w:val="3"/>
            <w:noWrap/>
            <w:hideMark/>
          </w:tcPr>
          <w:p w:rsidR="00DC783C" w:rsidRPr="00DC783C" w:rsidRDefault="00DC783C" w:rsidP="00DC783C">
            <w:pPr>
              <w:contextualSpacing/>
              <w:rPr>
                <w:rFonts w:asciiTheme="minorHAnsi" w:eastAsiaTheme="minorHAnsi" w:hAnsiTheme="minorHAnsi" w:cstheme="minorBidi"/>
                <w:lang w:eastAsia="en-US"/>
              </w:rPr>
            </w:pPr>
            <w:proofErr w:type="spellStart"/>
            <w:r w:rsidRPr="00DC783C">
              <w:rPr>
                <w:rFonts w:asciiTheme="minorHAnsi" w:eastAsiaTheme="minorHAnsi" w:hAnsiTheme="minorHAnsi" w:cstheme="minorBidi"/>
                <w:lang w:eastAsia="en-US"/>
              </w:rPr>
              <w:t>п</w:t>
            </w:r>
            <w:proofErr w:type="gramStart"/>
            <w:r w:rsidRPr="00DC783C">
              <w:rPr>
                <w:rFonts w:asciiTheme="minorHAnsi" w:eastAsiaTheme="minorHAnsi" w:hAnsiTheme="minorHAnsi" w:cstheme="minorBidi"/>
                <w:lang w:eastAsia="en-US"/>
              </w:rPr>
              <w:t>.Н</w:t>
            </w:r>
            <w:proofErr w:type="gramEnd"/>
            <w:r w:rsidRPr="00DC783C">
              <w:rPr>
                <w:rFonts w:asciiTheme="minorHAnsi" w:eastAsiaTheme="minorHAnsi" w:hAnsiTheme="minorHAnsi" w:cstheme="minorBidi"/>
                <w:lang w:eastAsia="en-US"/>
              </w:rPr>
              <w:t>овый</w:t>
            </w:r>
            <w:proofErr w:type="spellEnd"/>
          </w:p>
        </w:tc>
        <w:tc>
          <w:tcPr>
            <w:tcW w:w="85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390"/>
        </w:trPr>
        <w:tc>
          <w:tcPr>
            <w:tcW w:w="4812"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hideMark/>
          </w:tcPr>
          <w:p w:rsidR="00DC783C" w:rsidRPr="00DC783C" w:rsidRDefault="00DC783C" w:rsidP="00DC783C">
            <w:pPr>
              <w:contextualSpacing/>
              <w:rPr>
                <w:rFonts w:asciiTheme="minorHAnsi" w:eastAsiaTheme="minorHAnsi" w:hAnsiTheme="minorHAnsi" w:cstheme="minorBidi"/>
                <w:lang w:eastAsia="en-US"/>
              </w:rPr>
            </w:pPr>
          </w:p>
        </w:tc>
        <w:tc>
          <w:tcPr>
            <w:tcW w:w="3565"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2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hideMark/>
          </w:tcPr>
          <w:p w:rsidR="00DC783C" w:rsidRPr="00DC783C" w:rsidRDefault="00DC783C" w:rsidP="00DC783C">
            <w:pPr>
              <w:contextualSpacing/>
              <w:rPr>
                <w:rFonts w:asciiTheme="minorHAnsi" w:eastAsiaTheme="minorHAnsi" w:hAnsiTheme="minorHAnsi" w:cstheme="minorBidi"/>
                <w:lang w:eastAsia="en-US"/>
              </w:rPr>
            </w:pPr>
          </w:p>
        </w:tc>
        <w:tc>
          <w:tcPr>
            <w:tcW w:w="2632" w:type="dxa"/>
            <w:gridSpan w:val="3"/>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684016</w:t>
            </w:r>
          </w:p>
        </w:tc>
        <w:tc>
          <w:tcPr>
            <w:tcW w:w="85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300"/>
        </w:trPr>
        <w:tc>
          <w:tcPr>
            <w:tcW w:w="892"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600" w:type="dxa"/>
            <w:gridSpan w:val="2"/>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565"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5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16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00" w:type="dxa"/>
            <w:gridSpan w:val="2"/>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18"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8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3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5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300"/>
        </w:trPr>
        <w:tc>
          <w:tcPr>
            <w:tcW w:w="1212" w:type="dxa"/>
            <w:gridSpan w:val="2"/>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на №</w:t>
            </w:r>
          </w:p>
        </w:tc>
        <w:tc>
          <w:tcPr>
            <w:tcW w:w="3600" w:type="dxa"/>
            <w:gridSpan w:val="2"/>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от</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565"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5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на №</w:t>
            </w:r>
          </w:p>
        </w:tc>
        <w:tc>
          <w:tcPr>
            <w:tcW w:w="16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00" w:type="dxa"/>
            <w:gridSpan w:val="2"/>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от</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18"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8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3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5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289"/>
        </w:trPr>
        <w:tc>
          <w:tcPr>
            <w:tcW w:w="892"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1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287"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53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53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6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32"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5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16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8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18"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8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3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5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300"/>
        </w:trPr>
        <w:tc>
          <w:tcPr>
            <w:tcW w:w="892"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1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287"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53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53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6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32"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5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16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8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18"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8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3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5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375"/>
        </w:trPr>
        <w:tc>
          <w:tcPr>
            <w:tcW w:w="9337" w:type="dxa"/>
            <w:gridSpan w:val="9"/>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Уведомление об отказе</w:t>
            </w:r>
          </w:p>
        </w:tc>
        <w:tc>
          <w:tcPr>
            <w:tcW w:w="8763" w:type="dxa"/>
            <w:gridSpan w:val="9"/>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Уведомление об отказе</w:t>
            </w:r>
          </w:p>
        </w:tc>
      </w:tr>
      <w:tr w:rsidR="00DC783C" w:rsidRPr="00DC783C" w:rsidTr="00DC783C">
        <w:trPr>
          <w:trHeight w:val="375"/>
        </w:trPr>
        <w:tc>
          <w:tcPr>
            <w:tcW w:w="892"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1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287"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53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53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6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32"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5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16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8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18"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8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3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5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300"/>
        </w:trPr>
        <w:tc>
          <w:tcPr>
            <w:tcW w:w="9337" w:type="dxa"/>
            <w:gridSpan w:val="9"/>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В соответствии с пунктом _____ части ____  Административного регламента предоставления муниципальной услуги муниципальная услуга по выдаче градостроительного плана земельного участка Вам оказано в предоставлении  муниципальной услуги.</w:t>
            </w:r>
          </w:p>
        </w:tc>
        <w:tc>
          <w:tcPr>
            <w:tcW w:w="8763" w:type="dxa"/>
            <w:gridSpan w:val="9"/>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В соответствии с пунктом 2.10.1  части 2.10 Административного регламента предоставления муниципальной услуги муниципальная услуга по выдаче градостроительного плана земельного участка Вам оказано в предоставлении  муниципальной услуги.</w:t>
            </w:r>
          </w:p>
        </w:tc>
      </w:tr>
      <w:tr w:rsidR="00DC783C" w:rsidRPr="00DC783C" w:rsidTr="00DC783C">
        <w:trPr>
          <w:trHeight w:val="300"/>
        </w:trPr>
        <w:tc>
          <w:tcPr>
            <w:tcW w:w="9337" w:type="dxa"/>
            <w:gridSpan w:val="9"/>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763" w:type="dxa"/>
            <w:gridSpan w:val="9"/>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Причиной отказа  явилось то, что Вы не являетесь правообладателем земельного участка.</w:t>
            </w:r>
          </w:p>
        </w:tc>
      </w:tr>
      <w:tr w:rsidR="00DC783C" w:rsidRPr="00DC783C" w:rsidTr="00DC783C">
        <w:trPr>
          <w:trHeight w:val="289"/>
        </w:trPr>
        <w:tc>
          <w:tcPr>
            <w:tcW w:w="9337" w:type="dxa"/>
            <w:gridSpan w:val="9"/>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(указываются причины отказа)</w:t>
            </w:r>
          </w:p>
        </w:tc>
        <w:tc>
          <w:tcPr>
            <w:tcW w:w="8763" w:type="dxa"/>
            <w:gridSpan w:val="9"/>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1058"/>
        </w:trPr>
        <w:tc>
          <w:tcPr>
            <w:tcW w:w="9337" w:type="dxa"/>
            <w:gridSpan w:val="9"/>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Данное решение может быть обжаловано путем подачи жалобы в порядке, установленном разделом 5 вышеуказанного административного регламента и (или) путем обращения в суд в </w:t>
            </w:r>
            <w:proofErr w:type="gramStart"/>
            <w:r w:rsidRPr="00DC783C">
              <w:rPr>
                <w:rFonts w:asciiTheme="minorHAnsi" w:eastAsiaTheme="minorHAnsi" w:hAnsiTheme="minorHAnsi" w:cstheme="minorBidi"/>
                <w:lang w:eastAsia="en-US"/>
              </w:rPr>
              <w:t>порядке</w:t>
            </w:r>
            <w:proofErr w:type="gramEnd"/>
            <w:r w:rsidRPr="00DC783C">
              <w:rPr>
                <w:rFonts w:asciiTheme="minorHAnsi" w:eastAsiaTheme="minorHAnsi" w:hAnsiTheme="minorHAnsi" w:cstheme="minorBidi"/>
                <w:lang w:eastAsia="en-US"/>
              </w:rPr>
              <w:t xml:space="preserve"> установленном действующим законодательством Российской Федерации.</w:t>
            </w:r>
          </w:p>
        </w:tc>
        <w:tc>
          <w:tcPr>
            <w:tcW w:w="8763" w:type="dxa"/>
            <w:gridSpan w:val="9"/>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1238"/>
        </w:trPr>
        <w:tc>
          <w:tcPr>
            <w:tcW w:w="892"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1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287"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53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53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6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32"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763" w:type="dxa"/>
            <w:gridSpan w:val="9"/>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Данное решение может быть обжаловано путем подачи жалобы в порядке, установленном разделом 5 вышеуказанного административного регламента и (или) путем обращения в суд в </w:t>
            </w:r>
            <w:proofErr w:type="gramStart"/>
            <w:r w:rsidRPr="00DC783C">
              <w:rPr>
                <w:rFonts w:asciiTheme="minorHAnsi" w:eastAsiaTheme="minorHAnsi" w:hAnsiTheme="minorHAnsi" w:cstheme="minorBidi"/>
                <w:lang w:eastAsia="en-US"/>
              </w:rPr>
              <w:t>порядке</w:t>
            </w:r>
            <w:proofErr w:type="gramEnd"/>
            <w:r w:rsidRPr="00DC783C">
              <w:rPr>
                <w:rFonts w:asciiTheme="minorHAnsi" w:eastAsiaTheme="minorHAnsi" w:hAnsiTheme="minorHAnsi" w:cstheme="minorBidi"/>
                <w:lang w:eastAsia="en-US"/>
              </w:rPr>
              <w:t xml:space="preserve"> установленном действующим законодательством Российской Федерации.</w:t>
            </w:r>
          </w:p>
        </w:tc>
      </w:tr>
      <w:tr w:rsidR="00DC783C" w:rsidRPr="00DC783C" w:rsidTr="00DC783C">
        <w:trPr>
          <w:trHeight w:val="330"/>
        </w:trPr>
        <w:tc>
          <w:tcPr>
            <w:tcW w:w="892"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3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1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287"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53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53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6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32"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5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1660" w:type="dxa"/>
            <w:hideMark/>
          </w:tcPr>
          <w:p w:rsidR="00DC783C" w:rsidRPr="00DC783C" w:rsidRDefault="00DC783C" w:rsidP="00DC783C">
            <w:pPr>
              <w:contextualSpacing/>
              <w:rPr>
                <w:rFonts w:asciiTheme="minorHAnsi" w:eastAsiaTheme="minorHAnsi" w:hAnsiTheme="minorHAnsi" w:cstheme="minorBidi"/>
                <w:lang w:eastAsia="en-US"/>
              </w:rPr>
            </w:pPr>
          </w:p>
        </w:tc>
        <w:tc>
          <w:tcPr>
            <w:tcW w:w="260" w:type="dxa"/>
            <w:hideMark/>
          </w:tcPr>
          <w:p w:rsidR="00DC783C" w:rsidRPr="00DC783C" w:rsidRDefault="00DC783C" w:rsidP="00DC783C">
            <w:pPr>
              <w:contextualSpacing/>
              <w:rPr>
                <w:rFonts w:asciiTheme="minorHAnsi" w:eastAsiaTheme="minorHAnsi" w:hAnsiTheme="minorHAnsi" w:cstheme="minorBidi"/>
                <w:lang w:eastAsia="en-US"/>
              </w:rPr>
            </w:pPr>
          </w:p>
        </w:tc>
        <w:tc>
          <w:tcPr>
            <w:tcW w:w="1840" w:type="dxa"/>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hideMark/>
          </w:tcPr>
          <w:p w:rsidR="00DC783C" w:rsidRPr="00DC783C" w:rsidRDefault="00DC783C" w:rsidP="00DC783C">
            <w:pPr>
              <w:contextualSpacing/>
              <w:rPr>
                <w:rFonts w:asciiTheme="minorHAnsi" w:eastAsiaTheme="minorHAnsi" w:hAnsiTheme="minorHAnsi" w:cstheme="minorBidi"/>
                <w:lang w:eastAsia="en-US"/>
              </w:rPr>
            </w:pPr>
          </w:p>
        </w:tc>
        <w:tc>
          <w:tcPr>
            <w:tcW w:w="918" w:type="dxa"/>
            <w:hideMark/>
          </w:tcPr>
          <w:p w:rsidR="00DC783C" w:rsidRPr="00DC783C" w:rsidRDefault="00DC783C" w:rsidP="00DC783C">
            <w:pPr>
              <w:contextualSpacing/>
              <w:rPr>
                <w:rFonts w:asciiTheme="minorHAnsi" w:eastAsiaTheme="minorHAnsi" w:hAnsiTheme="minorHAnsi" w:cstheme="minorBidi"/>
                <w:lang w:eastAsia="en-US"/>
              </w:rPr>
            </w:pPr>
          </w:p>
        </w:tc>
        <w:tc>
          <w:tcPr>
            <w:tcW w:w="881" w:type="dxa"/>
            <w:hideMark/>
          </w:tcPr>
          <w:p w:rsidR="00DC783C" w:rsidRPr="00DC783C" w:rsidRDefault="00DC783C" w:rsidP="00DC783C">
            <w:pPr>
              <w:contextualSpacing/>
              <w:rPr>
                <w:rFonts w:asciiTheme="minorHAnsi" w:eastAsiaTheme="minorHAnsi" w:hAnsiTheme="minorHAnsi" w:cstheme="minorBidi"/>
                <w:lang w:eastAsia="en-US"/>
              </w:rPr>
            </w:pPr>
          </w:p>
        </w:tc>
        <w:tc>
          <w:tcPr>
            <w:tcW w:w="833" w:type="dxa"/>
            <w:hideMark/>
          </w:tcPr>
          <w:p w:rsidR="00DC783C" w:rsidRPr="00DC783C" w:rsidRDefault="00DC783C" w:rsidP="00DC783C">
            <w:pPr>
              <w:contextualSpacing/>
              <w:rPr>
                <w:rFonts w:asciiTheme="minorHAnsi" w:eastAsiaTheme="minorHAnsi" w:hAnsiTheme="minorHAnsi" w:cstheme="minorBidi"/>
                <w:lang w:eastAsia="en-US"/>
              </w:rPr>
            </w:pPr>
          </w:p>
        </w:tc>
        <w:tc>
          <w:tcPr>
            <w:tcW w:w="851"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705"/>
        </w:trPr>
        <w:tc>
          <w:tcPr>
            <w:tcW w:w="1525"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lastRenderedPageBreak/>
              <w:t>Глава Новоавачинского сельского поселения</w:t>
            </w:r>
          </w:p>
        </w:tc>
        <w:tc>
          <w:tcPr>
            <w:tcW w:w="3287" w:type="dxa"/>
            <w:hideMark/>
          </w:tcPr>
          <w:p w:rsidR="00DC783C" w:rsidRPr="00DC783C" w:rsidRDefault="00DC783C" w:rsidP="00DC783C">
            <w:pPr>
              <w:contextualSpacing/>
              <w:rPr>
                <w:rFonts w:asciiTheme="minorHAnsi" w:eastAsiaTheme="minorHAnsi" w:hAnsiTheme="minorHAnsi" w:cstheme="minorBidi"/>
                <w:lang w:eastAsia="en-US"/>
              </w:rPr>
            </w:pPr>
          </w:p>
        </w:tc>
        <w:tc>
          <w:tcPr>
            <w:tcW w:w="2491" w:type="dxa"/>
            <w:gridSpan w:val="2"/>
            <w:hideMark/>
          </w:tcPr>
          <w:p w:rsidR="00DC783C" w:rsidRPr="00DC783C" w:rsidRDefault="00DC783C" w:rsidP="00DC783C">
            <w:pPr>
              <w:contextualSpacing/>
              <w:rPr>
                <w:rFonts w:asciiTheme="minorHAnsi" w:eastAsiaTheme="minorHAnsi" w:hAnsiTheme="minorHAnsi" w:cstheme="minorBidi"/>
                <w:i/>
                <w:iCs/>
                <w:lang w:eastAsia="en-US"/>
              </w:rPr>
            </w:pPr>
          </w:p>
        </w:tc>
        <w:tc>
          <w:tcPr>
            <w:tcW w:w="1539" w:type="dxa"/>
            <w:hideMark/>
          </w:tcPr>
          <w:p w:rsidR="00DC783C" w:rsidRPr="00DC783C" w:rsidRDefault="00DC783C" w:rsidP="00DC783C">
            <w:pPr>
              <w:contextualSpacing/>
              <w:rPr>
                <w:rFonts w:asciiTheme="minorHAnsi" w:eastAsiaTheme="minorHAnsi" w:hAnsiTheme="minorHAnsi" w:cstheme="minorBidi"/>
                <w:i/>
                <w:iCs/>
                <w:lang w:eastAsia="en-US"/>
              </w:rPr>
            </w:pPr>
          </w:p>
        </w:tc>
        <w:tc>
          <w:tcPr>
            <w:tcW w:w="495" w:type="dxa"/>
            <w:gridSpan w:val="2"/>
            <w:hideMark/>
          </w:tcPr>
          <w:p w:rsidR="00DC783C" w:rsidRPr="00DC783C" w:rsidRDefault="00DC783C" w:rsidP="00DC783C">
            <w:pPr>
              <w:contextualSpacing/>
              <w:rPr>
                <w:rFonts w:asciiTheme="minorHAnsi" w:eastAsiaTheme="minorHAnsi" w:hAnsiTheme="minorHAnsi" w:cstheme="minorBidi"/>
                <w:lang w:eastAsia="en-US"/>
              </w:rPr>
            </w:pPr>
          </w:p>
        </w:tc>
        <w:tc>
          <w:tcPr>
            <w:tcW w:w="2480"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Глава Новоавачинского сельского поселения</w:t>
            </w:r>
          </w:p>
        </w:tc>
        <w:tc>
          <w:tcPr>
            <w:tcW w:w="1840" w:type="dxa"/>
            <w:hideMark/>
          </w:tcPr>
          <w:p w:rsidR="00DC783C" w:rsidRPr="00DC783C" w:rsidRDefault="00DC783C" w:rsidP="00DC783C">
            <w:pPr>
              <w:contextualSpacing/>
              <w:rPr>
                <w:rFonts w:asciiTheme="minorHAnsi" w:eastAsiaTheme="minorHAnsi" w:hAnsiTheme="minorHAnsi" w:cstheme="minorBidi"/>
                <w:u w:val="single"/>
                <w:lang w:eastAsia="en-US"/>
              </w:rPr>
            </w:pPr>
          </w:p>
        </w:tc>
        <w:tc>
          <w:tcPr>
            <w:tcW w:w="1878" w:type="dxa"/>
            <w:gridSpan w:val="2"/>
            <w:hideMark/>
          </w:tcPr>
          <w:p w:rsidR="00DC783C" w:rsidRPr="00DC783C" w:rsidRDefault="00DC783C" w:rsidP="00DC783C">
            <w:pPr>
              <w:contextualSpacing/>
              <w:rPr>
                <w:rFonts w:asciiTheme="minorHAnsi" w:eastAsiaTheme="minorHAnsi" w:hAnsiTheme="minorHAnsi" w:cstheme="minorBidi"/>
                <w:i/>
                <w:iCs/>
                <w:lang w:eastAsia="en-US"/>
              </w:rPr>
            </w:pPr>
            <w:r w:rsidRPr="00DC783C">
              <w:rPr>
                <w:rFonts w:asciiTheme="minorHAnsi" w:eastAsiaTheme="minorHAnsi" w:hAnsiTheme="minorHAnsi" w:cstheme="minorBidi"/>
                <w:i/>
                <w:iCs/>
                <w:lang w:eastAsia="en-US"/>
              </w:rPr>
              <w:t>##########</w:t>
            </w:r>
          </w:p>
        </w:tc>
        <w:tc>
          <w:tcPr>
            <w:tcW w:w="881" w:type="dxa"/>
            <w:hideMark/>
          </w:tcPr>
          <w:p w:rsidR="00DC783C" w:rsidRPr="00DC783C" w:rsidRDefault="00DC783C" w:rsidP="00DC783C">
            <w:pPr>
              <w:contextualSpacing/>
              <w:rPr>
                <w:rFonts w:asciiTheme="minorHAnsi" w:eastAsiaTheme="minorHAnsi" w:hAnsiTheme="minorHAnsi" w:cstheme="minorBidi"/>
                <w:i/>
                <w:iCs/>
                <w:lang w:eastAsia="en-US"/>
              </w:rPr>
            </w:pPr>
          </w:p>
        </w:tc>
        <w:tc>
          <w:tcPr>
            <w:tcW w:w="1684" w:type="dxa"/>
            <w:gridSpan w:val="2"/>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15"/>
        </w:trPr>
        <w:tc>
          <w:tcPr>
            <w:tcW w:w="1525"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w:t>
            </w:r>
          </w:p>
        </w:tc>
        <w:tc>
          <w:tcPr>
            <w:tcW w:w="328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491" w:type="dxa"/>
            <w:gridSpan w:val="2"/>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(подпись)</w:t>
            </w:r>
          </w:p>
        </w:tc>
        <w:tc>
          <w:tcPr>
            <w:tcW w:w="1539"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95" w:type="dxa"/>
            <w:gridSpan w:val="2"/>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(ФИО)</w:t>
            </w:r>
          </w:p>
        </w:tc>
        <w:tc>
          <w:tcPr>
            <w:tcW w:w="2480"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w:t>
            </w:r>
          </w:p>
        </w:tc>
        <w:tc>
          <w:tcPr>
            <w:tcW w:w="184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1878" w:type="dxa"/>
            <w:gridSpan w:val="2"/>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(подпись)</w:t>
            </w:r>
          </w:p>
        </w:tc>
        <w:tc>
          <w:tcPr>
            <w:tcW w:w="88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1684" w:type="dxa"/>
            <w:gridSpan w:val="2"/>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(ФИО)</w:t>
            </w:r>
          </w:p>
        </w:tc>
      </w:tr>
    </w:tbl>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tbl>
      <w:tblPr>
        <w:tblStyle w:val="a3"/>
        <w:tblW w:w="0" w:type="auto"/>
        <w:tblLook w:val="04A0" w:firstRow="1" w:lastRow="0" w:firstColumn="1" w:lastColumn="0" w:noHBand="0" w:noVBand="1"/>
      </w:tblPr>
      <w:tblGrid>
        <w:gridCol w:w="908"/>
        <w:gridCol w:w="1091"/>
        <w:gridCol w:w="1091"/>
        <w:gridCol w:w="909"/>
        <w:gridCol w:w="1004"/>
        <w:gridCol w:w="3966"/>
        <w:gridCol w:w="222"/>
        <w:gridCol w:w="222"/>
        <w:gridCol w:w="222"/>
        <w:gridCol w:w="222"/>
      </w:tblGrid>
      <w:tr w:rsidR="00DC783C" w:rsidRPr="00DC783C" w:rsidTr="00DC783C">
        <w:trPr>
          <w:trHeight w:val="1365"/>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4800" w:type="dxa"/>
            <w:gridSpan w:val="5"/>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Приложение № 7 к технологической схеме предоставления муниципальной услуги по выдаче градостроительного плана земельного участка </w:t>
            </w:r>
          </w:p>
        </w:tc>
      </w:tr>
      <w:tr w:rsidR="00DC783C" w:rsidRPr="00DC783C" w:rsidTr="00DC783C">
        <w:trPr>
          <w:trHeight w:val="300"/>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423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9180" w:type="dxa"/>
            <w:gridSpan w:val="7"/>
            <w:noWrap/>
            <w:hideMark/>
          </w:tcPr>
          <w:p w:rsidR="00DC783C" w:rsidRPr="00DC783C" w:rsidRDefault="00DC783C" w:rsidP="00DC783C">
            <w:pPr>
              <w:contextualSpacing/>
              <w:rPr>
                <w:rFonts w:asciiTheme="minorHAnsi" w:eastAsiaTheme="minorHAnsi" w:hAnsiTheme="minorHAnsi" w:cstheme="minorBidi"/>
                <w:b/>
                <w:bCs/>
                <w:lang w:eastAsia="en-US"/>
              </w:rPr>
            </w:pPr>
            <w:r w:rsidRPr="00DC783C">
              <w:rPr>
                <w:rFonts w:asciiTheme="minorHAnsi" w:eastAsiaTheme="minorHAnsi" w:hAnsiTheme="minorHAnsi" w:cstheme="minorBidi"/>
                <w:b/>
                <w:bCs/>
                <w:lang w:eastAsia="en-US"/>
              </w:rPr>
              <w:t>Форма Реестра приема-передачи документов</w:t>
            </w: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423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423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500" w:type="dxa"/>
            <w:gridSpan w:val="8"/>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Реестр документов №__________</w:t>
            </w:r>
            <w:proofErr w:type="gramStart"/>
            <w:r w:rsidRPr="00DC783C">
              <w:rPr>
                <w:rFonts w:asciiTheme="minorHAnsi" w:eastAsiaTheme="minorHAnsi" w:hAnsiTheme="minorHAnsi" w:cstheme="minorBidi"/>
                <w:lang w:eastAsia="en-US"/>
              </w:rPr>
              <w:t>от</w:t>
            </w:r>
            <w:proofErr w:type="gramEnd"/>
            <w:r w:rsidRPr="00DC783C">
              <w:rPr>
                <w:rFonts w:asciiTheme="minorHAnsi" w:eastAsiaTheme="minorHAnsi" w:hAnsiTheme="minorHAnsi" w:cstheme="minorBidi"/>
                <w:lang w:eastAsia="en-US"/>
              </w:rPr>
              <w:t>________________</w:t>
            </w: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423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640" w:type="dxa"/>
            <w:gridSpan w:val="9"/>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Администрация Новоавачинского сельского поселения</w:t>
            </w:r>
          </w:p>
        </w:tc>
      </w:tr>
      <w:tr w:rsidR="00DC783C" w:rsidRPr="00DC783C" w:rsidTr="00DC783C">
        <w:trPr>
          <w:trHeight w:val="300"/>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423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640" w:type="dxa"/>
            <w:gridSpan w:val="9"/>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Отправитель:</w:t>
            </w:r>
            <w:r w:rsidRPr="00DC783C">
              <w:rPr>
                <w:rFonts w:asciiTheme="minorHAnsi" w:eastAsiaTheme="minorHAnsi" w:hAnsiTheme="minorHAnsi" w:cstheme="minorBidi"/>
                <w:b/>
                <w:bCs/>
                <w:lang w:eastAsia="en-US"/>
              </w:rPr>
              <w:t xml:space="preserve"> _____________филиал КГКУ "МФЦ Камчатского края" (адрес)</w:t>
            </w:r>
          </w:p>
        </w:tc>
      </w:tr>
      <w:tr w:rsidR="00DC783C" w:rsidRPr="00DC783C" w:rsidTr="00DC783C">
        <w:trPr>
          <w:trHeight w:val="300"/>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423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765"/>
        </w:trPr>
        <w:tc>
          <w:tcPr>
            <w:tcW w:w="9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w:t>
            </w:r>
            <w:proofErr w:type="gramStart"/>
            <w:r w:rsidRPr="00DC783C">
              <w:rPr>
                <w:rFonts w:asciiTheme="minorHAnsi" w:eastAsiaTheme="minorHAnsi" w:hAnsiTheme="minorHAnsi" w:cstheme="minorBidi"/>
                <w:lang w:eastAsia="en-US"/>
              </w:rPr>
              <w:t>п</w:t>
            </w:r>
            <w:proofErr w:type="gramEnd"/>
            <w:r w:rsidRPr="00DC783C">
              <w:rPr>
                <w:rFonts w:asciiTheme="minorHAnsi" w:eastAsiaTheme="minorHAnsi" w:hAnsiTheme="minorHAnsi" w:cstheme="minorBidi"/>
                <w:lang w:eastAsia="en-US"/>
              </w:rPr>
              <w:t>/п</w:t>
            </w:r>
          </w:p>
        </w:tc>
        <w:tc>
          <w:tcPr>
            <w:tcW w:w="9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Дата приема заявителя</w:t>
            </w:r>
          </w:p>
        </w:tc>
        <w:tc>
          <w:tcPr>
            <w:tcW w:w="9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ФИО заявителя</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Услуга</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Подпись</w:t>
            </w:r>
          </w:p>
        </w:tc>
        <w:tc>
          <w:tcPr>
            <w:tcW w:w="4239"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Примечание</w:t>
            </w:r>
          </w:p>
        </w:tc>
        <w:tc>
          <w:tcPr>
            <w:tcW w:w="1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9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1</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239"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1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9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2</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239"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1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9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3</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239"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1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960" w:type="dxa"/>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4</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4239"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1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423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423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920" w:type="dxa"/>
            <w:gridSpan w:val="2"/>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ПЕРЕДАЛ:</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ПРИНЯЛ:</w:t>
            </w:r>
          </w:p>
        </w:tc>
        <w:tc>
          <w:tcPr>
            <w:tcW w:w="423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920" w:type="dxa"/>
            <w:gridSpan w:val="2"/>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КГКУ "МФЦ" Камчатского края</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5480" w:type="dxa"/>
            <w:gridSpan w:val="4"/>
            <w:vMerge w:val="restart"/>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920" w:type="dxa"/>
            <w:gridSpan w:val="2"/>
            <w:vMerge/>
            <w:hideMark/>
          </w:tcPr>
          <w:p w:rsidR="00DC783C" w:rsidRPr="00DC783C" w:rsidRDefault="00DC783C" w:rsidP="00DC783C">
            <w:pPr>
              <w:contextualSpacing/>
              <w:rPr>
                <w:rFonts w:asciiTheme="minorHAnsi" w:eastAsiaTheme="minorHAnsi" w:hAnsiTheme="minorHAnsi" w:cstheme="minorBidi"/>
                <w:lang w:eastAsia="en-US"/>
              </w:rPr>
            </w:pP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548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880"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ФИО_________________</w:t>
            </w:r>
          </w:p>
        </w:tc>
        <w:tc>
          <w:tcPr>
            <w:tcW w:w="5340" w:type="dxa"/>
            <w:gridSpan w:val="3"/>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ФИО_________________</w:t>
            </w: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920" w:type="dxa"/>
            <w:gridSpan w:val="2"/>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дата</w:t>
            </w:r>
          </w:p>
        </w:tc>
        <w:tc>
          <w:tcPr>
            <w:tcW w:w="96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5199" w:type="dxa"/>
            <w:gridSpan w:val="2"/>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дата</w:t>
            </w:r>
          </w:p>
        </w:tc>
        <w:tc>
          <w:tcPr>
            <w:tcW w:w="1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40" w:type="dxa"/>
            <w:noWrap/>
            <w:hideMark/>
          </w:tcPr>
          <w:p w:rsidR="00DC783C" w:rsidRPr="00DC783C" w:rsidRDefault="00DC783C" w:rsidP="00DC783C">
            <w:pPr>
              <w:contextualSpacing/>
              <w:rPr>
                <w:rFonts w:asciiTheme="minorHAnsi" w:eastAsiaTheme="minorHAnsi" w:hAnsiTheme="minorHAnsi" w:cstheme="minorBidi"/>
                <w:lang w:eastAsia="en-US"/>
              </w:rPr>
            </w:pPr>
          </w:p>
        </w:tc>
      </w:tr>
    </w:tbl>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tbl>
      <w:tblPr>
        <w:tblStyle w:val="a3"/>
        <w:tblW w:w="0" w:type="auto"/>
        <w:tblLook w:val="04A0" w:firstRow="1" w:lastRow="0" w:firstColumn="1" w:lastColumn="0" w:noHBand="0" w:noVBand="1"/>
      </w:tblPr>
      <w:tblGrid>
        <w:gridCol w:w="622"/>
        <w:gridCol w:w="236"/>
        <w:gridCol w:w="362"/>
        <w:gridCol w:w="1096"/>
        <w:gridCol w:w="423"/>
        <w:gridCol w:w="820"/>
        <w:gridCol w:w="814"/>
        <w:gridCol w:w="306"/>
        <w:gridCol w:w="268"/>
        <w:gridCol w:w="654"/>
        <w:gridCol w:w="236"/>
        <w:gridCol w:w="376"/>
        <w:gridCol w:w="982"/>
        <w:gridCol w:w="447"/>
        <w:gridCol w:w="822"/>
        <w:gridCol w:w="820"/>
        <w:gridCol w:w="307"/>
        <w:gridCol w:w="266"/>
      </w:tblGrid>
      <w:tr w:rsidR="00DC783C" w:rsidRPr="00DC783C" w:rsidTr="00DC783C">
        <w:trPr>
          <w:trHeight w:val="300"/>
        </w:trPr>
        <w:tc>
          <w:tcPr>
            <w:tcW w:w="4480" w:type="dxa"/>
            <w:gridSpan w:val="4"/>
            <w:vMerge w:val="restart"/>
            <w:noWrap/>
            <w:hideMark/>
          </w:tcPr>
          <w:p w:rsidR="00DC783C" w:rsidRPr="00DC783C" w:rsidRDefault="00DC783C" w:rsidP="00DC783C">
            <w:pPr>
              <w:contextualSpacing/>
              <w:rPr>
                <w:rFonts w:asciiTheme="minorHAnsi" w:eastAsiaTheme="minorHAnsi" w:hAnsiTheme="minorHAnsi" w:cstheme="minorBidi"/>
                <w:b/>
                <w:bCs/>
                <w:i/>
                <w:iCs/>
                <w:lang w:eastAsia="en-US"/>
              </w:rPr>
            </w:pPr>
            <w:r w:rsidRPr="00DC783C">
              <w:rPr>
                <w:rFonts w:asciiTheme="minorHAnsi" w:eastAsiaTheme="minorHAnsi" w:hAnsiTheme="minorHAnsi" w:cstheme="minorBidi"/>
                <w:b/>
                <w:bCs/>
                <w:i/>
                <w:iCs/>
                <w:lang w:eastAsia="en-US"/>
              </w:rPr>
              <w:t>ФОРМА ЗАПРОСА</w:t>
            </w:r>
          </w:p>
        </w:tc>
        <w:tc>
          <w:tcPr>
            <w:tcW w:w="7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969" w:type="dxa"/>
            <w:gridSpan w:val="4"/>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Приложение № 8 к технологической схеме предоставления муниципальной услуги по выдаче градостроительного плана земельного участка </w:t>
            </w:r>
          </w:p>
        </w:tc>
        <w:tc>
          <w:tcPr>
            <w:tcW w:w="4320" w:type="dxa"/>
            <w:gridSpan w:val="4"/>
            <w:vMerge w:val="restart"/>
            <w:noWrap/>
            <w:hideMark/>
          </w:tcPr>
          <w:p w:rsidR="00DC783C" w:rsidRPr="00DC783C" w:rsidRDefault="00DC783C" w:rsidP="00DC783C">
            <w:pPr>
              <w:contextualSpacing/>
              <w:rPr>
                <w:rFonts w:asciiTheme="minorHAnsi" w:eastAsiaTheme="minorHAnsi" w:hAnsiTheme="minorHAnsi" w:cstheme="minorBidi"/>
                <w:b/>
                <w:bCs/>
                <w:i/>
                <w:iCs/>
                <w:lang w:eastAsia="en-US"/>
              </w:rPr>
            </w:pPr>
            <w:r w:rsidRPr="00DC783C">
              <w:rPr>
                <w:rFonts w:asciiTheme="minorHAnsi" w:eastAsiaTheme="minorHAnsi" w:hAnsiTheme="minorHAnsi" w:cstheme="minorBidi"/>
                <w:b/>
                <w:bCs/>
                <w:i/>
                <w:iCs/>
                <w:lang w:eastAsia="en-US"/>
              </w:rPr>
              <w:t>ОБРАЗЕЦ ЗАПРОСА</w:t>
            </w:r>
          </w:p>
        </w:tc>
        <w:tc>
          <w:tcPr>
            <w:tcW w:w="80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991" w:type="dxa"/>
            <w:gridSpan w:val="4"/>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Приложение № 9 к технологической схеме предоставления муниципальной услуги по выдаче градостроительного плана земельного участка </w:t>
            </w:r>
          </w:p>
        </w:tc>
      </w:tr>
      <w:tr w:rsidR="00DC783C" w:rsidRPr="00DC783C" w:rsidTr="00DC783C">
        <w:trPr>
          <w:trHeight w:val="300"/>
        </w:trPr>
        <w:tc>
          <w:tcPr>
            <w:tcW w:w="4480" w:type="dxa"/>
            <w:gridSpan w:val="4"/>
            <w:vMerge/>
            <w:hideMark/>
          </w:tcPr>
          <w:p w:rsidR="00DC783C" w:rsidRPr="00DC783C" w:rsidRDefault="00DC783C" w:rsidP="00DC783C">
            <w:pPr>
              <w:contextualSpacing/>
              <w:rPr>
                <w:rFonts w:asciiTheme="minorHAnsi" w:eastAsiaTheme="minorHAnsi" w:hAnsiTheme="minorHAnsi" w:cstheme="minorBidi"/>
                <w:b/>
                <w:bCs/>
                <w:i/>
                <w:iCs/>
                <w:lang w:eastAsia="en-US"/>
              </w:rPr>
            </w:pPr>
          </w:p>
        </w:tc>
        <w:tc>
          <w:tcPr>
            <w:tcW w:w="7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969"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20" w:type="dxa"/>
            <w:gridSpan w:val="4"/>
            <w:vMerge/>
            <w:hideMark/>
          </w:tcPr>
          <w:p w:rsidR="00DC783C" w:rsidRPr="00DC783C" w:rsidRDefault="00DC783C" w:rsidP="00DC783C">
            <w:pPr>
              <w:contextualSpacing/>
              <w:rPr>
                <w:rFonts w:asciiTheme="minorHAnsi" w:eastAsiaTheme="minorHAnsi" w:hAnsiTheme="minorHAnsi" w:cstheme="minorBidi"/>
                <w:b/>
                <w:bCs/>
                <w:i/>
                <w:iCs/>
                <w:lang w:eastAsia="en-US"/>
              </w:rPr>
            </w:pPr>
          </w:p>
        </w:tc>
        <w:tc>
          <w:tcPr>
            <w:tcW w:w="80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991"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4480" w:type="dxa"/>
            <w:gridSpan w:val="4"/>
            <w:vMerge/>
            <w:hideMark/>
          </w:tcPr>
          <w:p w:rsidR="00DC783C" w:rsidRPr="00DC783C" w:rsidRDefault="00DC783C" w:rsidP="00DC783C">
            <w:pPr>
              <w:contextualSpacing/>
              <w:rPr>
                <w:rFonts w:asciiTheme="minorHAnsi" w:eastAsiaTheme="minorHAnsi" w:hAnsiTheme="minorHAnsi" w:cstheme="minorBidi"/>
                <w:b/>
                <w:bCs/>
                <w:i/>
                <w:iCs/>
                <w:lang w:eastAsia="en-US"/>
              </w:rPr>
            </w:pPr>
          </w:p>
        </w:tc>
        <w:tc>
          <w:tcPr>
            <w:tcW w:w="7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969"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20" w:type="dxa"/>
            <w:gridSpan w:val="4"/>
            <w:vMerge/>
            <w:hideMark/>
          </w:tcPr>
          <w:p w:rsidR="00DC783C" w:rsidRPr="00DC783C" w:rsidRDefault="00DC783C" w:rsidP="00DC783C">
            <w:pPr>
              <w:contextualSpacing/>
              <w:rPr>
                <w:rFonts w:asciiTheme="minorHAnsi" w:eastAsiaTheme="minorHAnsi" w:hAnsiTheme="minorHAnsi" w:cstheme="minorBidi"/>
                <w:b/>
                <w:bCs/>
                <w:i/>
                <w:iCs/>
                <w:lang w:eastAsia="en-US"/>
              </w:rPr>
            </w:pPr>
          </w:p>
        </w:tc>
        <w:tc>
          <w:tcPr>
            <w:tcW w:w="80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991"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765"/>
        </w:trPr>
        <w:tc>
          <w:tcPr>
            <w:tcW w:w="4480" w:type="dxa"/>
            <w:gridSpan w:val="4"/>
            <w:vMerge/>
            <w:hideMark/>
          </w:tcPr>
          <w:p w:rsidR="00DC783C" w:rsidRPr="00DC783C" w:rsidRDefault="00DC783C" w:rsidP="00DC783C">
            <w:pPr>
              <w:contextualSpacing/>
              <w:rPr>
                <w:rFonts w:asciiTheme="minorHAnsi" w:eastAsiaTheme="minorHAnsi" w:hAnsiTheme="minorHAnsi" w:cstheme="minorBidi"/>
                <w:b/>
                <w:bCs/>
                <w:i/>
                <w:iCs/>
                <w:lang w:eastAsia="en-US"/>
              </w:rPr>
            </w:pPr>
          </w:p>
        </w:tc>
        <w:tc>
          <w:tcPr>
            <w:tcW w:w="7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969"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20" w:type="dxa"/>
            <w:gridSpan w:val="4"/>
            <w:vMerge/>
            <w:hideMark/>
          </w:tcPr>
          <w:p w:rsidR="00DC783C" w:rsidRPr="00DC783C" w:rsidRDefault="00DC783C" w:rsidP="00DC783C">
            <w:pPr>
              <w:contextualSpacing/>
              <w:rPr>
                <w:rFonts w:asciiTheme="minorHAnsi" w:eastAsiaTheme="minorHAnsi" w:hAnsiTheme="minorHAnsi" w:cstheme="minorBidi"/>
                <w:b/>
                <w:bCs/>
                <w:i/>
                <w:iCs/>
                <w:lang w:eastAsia="en-US"/>
              </w:rPr>
            </w:pPr>
          </w:p>
        </w:tc>
        <w:tc>
          <w:tcPr>
            <w:tcW w:w="80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991"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124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07"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58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44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4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2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8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2"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324"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62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5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0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5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4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9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06"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75"/>
        </w:trPr>
        <w:tc>
          <w:tcPr>
            <w:tcW w:w="4480" w:type="dxa"/>
            <w:gridSpan w:val="4"/>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Штамп уполномоченного органа местного самоуправления</w:t>
            </w:r>
            <w:r w:rsidRPr="00DC783C">
              <w:rPr>
                <w:rFonts w:asciiTheme="minorHAnsi" w:eastAsiaTheme="minorHAnsi" w:hAnsiTheme="minorHAnsi" w:cstheme="minorBidi"/>
                <w:lang w:eastAsia="en-US"/>
              </w:rPr>
              <w:br/>
              <w:t xml:space="preserve"> </w:t>
            </w:r>
          </w:p>
        </w:tc>
        <w:tc>
          <w:tcPr>
            <w:tcW w:w="740" w:type="dxa"/>
            <w:hideMark/>
          </w:tcPr>
          <w:p w:rsidR="00DC783C" w:rsidRPr="00DC783C" w:rsidRDefault="00DC783C" w:rsidP="00DC783C">
            <w:pPr>
              <w:contextualSpacing/>
              <w:rPr>
                <w:rFonts w:asciiTheme="minorHAnsi" w:eastAsiaTheme="minorHAnsi" w:hAnsiTheme="minorHAnsi" w:cstheme="minorBidi"/>
                <w:lang w:eastAsia="en-US"/>
              </w:rPr>
            </w:pPr>
          </w:p>
        </w:tc>
        <w:tc>
          <w:tcPr>
            <w:tcW w:w="3969" w:type="dxa"/>
            <w:gridSpan w:val="4"/>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наименование </w:t>
            </w:r>
            <w:proofErr w:type="spellStart"/>
            <w:r w:rsidRPr="00DC783C">
              <w:rPr>
                <w:rFonts w:asciiTheme="minorHAnsi" w:eastAsiaTheme="minorHAnsi" w:hAnsiTheme="minorHAnsi" w:cstheme="minorBidi"/>
                <w:lang w:eastAsia="en-US"/>
              </w:rPr>
              <w:t>ресурсоснабжающей</w:t>
            </w:r>
            <w:proofErr w:type="spellEnd"/>
            <w:r w:rsidRPr="00DC783C">
              <w:rPr>
                <w:rFonts w:asciiTheme="minorHAnsi" w:eastAsiaTheme="minorHAnsi" w:hAnsiTheme="minorHAnsi" w:cstheme="minorBidi"/>
                <w:lang w:eastAsia="en-US"/>
              </w:rPr>
              <w:t xml:space="preserve"> компании</w:t>
            </w:r>
          </w:p>
        </w:tc>
        <w:tc>
          <w:tcPr>
            <w:tcW w:w="4320" w:type="dxa"/>
            <w:gridSpan w:val="4"/>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РОССИЙСКАЯ  ФЕДЕРАЦИЯ                 </w:t>
            </w:r>
            <w:r w:rsidRPr="00DC783C">
              <w:rPr>
                <w:rFonts w:asciiTheme="minorHAnsi" w:eastAsiaTheme="minorHAnsi" w:hAnsiTheme="minorHAnsi" w:cstheme="minorBidi"/>
                <w:lang w:eastAsia="en-US"/>
              </w:rPr>
              <w:br/>
              <w:t xml:space="preserve">            Камчатский  край                                </w:t>
            </w:r>
            <w:r w:rsidRPr="00DC783C">
              <w:rPr>
                <w:rFonts w:asciiTheme="minorHAnsi" w:eastAsiaTheme="minorHAnsi" w:hAnsiTheme="minorHAnsi" w:cstheme="minorBidi"/>
                <w:lang w:eastAsia="en-US"/>
              </w:rPr>
              <w:br/>
            </w:r>
            <w:proofErr w:type="spellStart"/>
            <w:r w:rsidRPr="00DC783C">
              <w:rPr>
                <w:rFonts w:asciiTheme="minorHAnsi" w:eastAsiaTheme="minorHAnsi" w:hAnsiTheme="minorHAnsi" w:cstheme="minorBidi"/>
                <w:lang w:eastAsia="en-US"/>
              </w:rPr>
              <w:t>Елизовский</w:t>
            </w:r>
            <w:proofErr w:type="spellEnd"/>
            <w:r w:rsidRPr="00DC783C">
              <w:rPr>
                <w:rFonts w:asciiTheme="minorHAnsi" w:eastAsiaTheme="minorHAnsi" w:hAnsiTheme="minorHAnsi" w:cstheme="minorBidi"/>
                <w:lang w:eastAsia="en-US"/>
              </w:rPr>
              <w:t xml:space="preserve"> муниципальный район               </w:t>
            </w:r>
            <w:r w:rsidRPr="00DC783C">
              <w:rPr>
                <w:rFonts w:asciiTheme="minorHAnsi" w:eastAsiaTheme="minorHAnsi" w:hAnsiTheme="minorHAnsi" w:cstheme="minorBidi"/>
                <w:lang w:eastAsia="en-US"/>
              </w:rPr>
              <w:br/>
              <w:t xml:space="preserve">       АДМИНИСТРАЦИЯ                                </w:t>
            </w:r>
            <w:r w:rsidRPr="00DC783C">
              <w:rPr>
                <w:rFonts w:asciiTheme="minorHAnsi" w:eastAsiaTheme="minorHAnsi" w:hAnsiTheme="minorHAnsi" w:cstheme="minorBidi"/>
                <w:lang w:eastAsia="en-US"/>
              </w:rPr>
              <w:br/>
              <w:t xml:space="preserve">      НОВОАВАЧИНСКОГО                         </w:t>
            </w:r>
            <w:r w:rsidRPr="00DC783C">
              <w:rPr>
                <w:rFonts w:asciiTheme="minorHAnsi" w:eastAsiaTheme="minorHAnsi" w:hAnsiTheme="minorHAnsi" w:cstheme="minorBidi"/>
                <w:lang w:eastAsia="en-US"/>
              </w:rPr>
              <w:br/>
              <w:t xml:space="preserve">СЕЛЬСКОГО  ПОСЕЛЕНИЯ                           </w:t>
            </w:r>
            <w:r w:rsidRPr="00DC783C">
              <w:rPr>
                <w:rFonts w:asciiTheme="minorHAnsi" w:eastAsiaTheme="minorHAnsi" w:hAnsiTheme="minorHAnsi" w:cstheme="minorBidi"/>
                <w:lang w:eastAsia="en-US"/>
              </w:rPr>
              <w:br/>
              <w:t xml:space="preserve">     684016 Камчатский край </w:t>
            </w:r>
            <w:r w:rsidRPr="00DC783C">
              <w:rPr>
                <w:rFonts w:asciiTheme="minorHAnsi" w:eastAsiaTheme="minorHAnsi" w:hAnsiTheme="minorHAnsi" w:cstheme="minorBidi"/>
                <w:lang w:eastAsia="en-US"/>
              </w:rPr>
              <w:br/>
              <w:t xml:space="preserve">     </w:t>
            </w:r>
            <w:proofErr w:type="spellStart"/>
            <w:r w:rsidRPr="00DC783C">
              <w:rPr>
                <w:rFonts w:asciiTheme="minorHAnsi" w:eastAsiaTheme="minorHAnsi" w:hAnsiTheme="minorHAnsi" w:cstheme="minorBidi"/>
                <w:lang w:eastAsia="en-US"/>
              </w:rPr>
              <w:t>Елизовский</w:t>
            </w:r>
            <w:proofErr w:type="spellEnd"/>
            <w:r w:rsidRPr="00DC783C">
              <w:rPr>
                <w:rFonts w:asciiTheme="minorHAnsi" w:eastAsiaTheme="minorHAnsi" w:hAnsiTheme="minorHAnsi" w:cstheme="minorBidi"/>
                <w:lang w:eastAsia="en-US"/>
              </w:rPr>
              <w:t xml:space="preserve"> р-н </w:t>
            </w:r>
            <w:r w:rsidRPr="00DC783C">
              <w:rPr>
                <w:rFonts w:asciiTheme="minorHAnsi" w:eastAsiaTheme="minorHAnsi" w:hAnsiTheme="minorHAnsi" w:cstheme="minorBidi"/>
                <w:lang w:eastAsia="en-US"/>
              </w:rPr>
              <w:br/>
              <w:t xml:space="preserve">   п. Новый ул. Молодежная д.1-а</w:t>
            </w:r>
            <w:r w:rsidRPr="00DC783C">
              <w:rPr>
                <w:rFonts w:asciiTheme="minorHAnsi" w:eastAsiaTheme="minorHAnsi" w:hAnsiTheme="minorHAnsi" w:cstheme="minorBidi"/>
                <w:lang w:eastAsia="en-US"/>
              </w:rPr>
              <w:br/>
              <w:t xml:space="preserve">         тел. 30-1-23 т/ф 30-2-16 </w:t>
            </w:r>
            <w:r w:rsidRPr="00DC783C">
              <w:rPr>
                <w:rFonts w:asciiTheme="minorHAnsi" w:eastAsiaTheme="minorHAnsi" w:hAnsiTheme="minorHAnsi" w:cstheme="minorBidi"/>
                <w:lang w:eastAsia="en-US"/>
              </w:rPr>
              <w:br/>
              <w:t xml:space="preserve">     эл. почта: novoavacha.emr@mail.ru</w:t>
            </w:r>
            <w:r w:rsidRPr="00DC783C">
              <w:rPr>
                <w:rFonts w:asciiTheme="minorHAnsi" w:eastAsiaTheme="minorHAnsi" w:hAnsiTheme="minorHAnsi" w:cstheme="minorBidi"/>
                <w:lang w:eastAsia="en-US"/>
              </w:rPr>
              <w:br/>
            </w:r>
            <w:r w:rsidRPr="00DC783C">
              <w:rPr>
                <w:rFonts w:asciiTheme="minorHAnsi" w:eastAsiaTheme="minorHAnsi" w:hAnsiTheme="minorHAnsi" w:cstheme="minorBidi"/>
                <w:lang w:eastAsia="en-US"/>
              </w:rPr>
              <w:br/>
              <w:t xml:space="preserve"> </w:t>
            </w:r>
            <w:r w:rsidRPr="00DC783C">
              <w:rPr>
                <w:rFonts w:asciiTheme="minorHAnsi" w:eastAsiaTheme="minorHAnsi" w:hAnsiTheme="minorHAnsi" w:cstheme="minorBidi"/>
                <w:lang w:eastAsia="en-US"/>
              </w:rPr>
              <w:br/>
              <w:t xml:space="preserve"> </w:t>
            </w:r>
            <w:r w:rsidRPr="00DC783C">
              <w:rPr>
                <w:rFonts w:asciiTheme="minorHAnsi" w:eastAsiaTheme="minorHAnsi" w:hAnsiTheme="minorHAnsi" w:cstheme="minorBidi"/>
                <w:lang w:eastAsia="en-US"/>
              </w:rPr>
              <w:br/>
              <w:t xml:space="preserve"> </w:t>
            </w:r>
          </w:p>
        </w:tc>
        <w:tc>
          <w:tcPr>
            <w:tcW w:w="800" w:type="dxa"/>
            <w:hideMark/>
          </w:tcPr>
          <w:p w:rsidR="00DC783C" w:rsidRPr="00DC783C" w:rsidRDefault="00DC783C" w:rsidP="00DC783C">
            <w:pPr>
              <w:contextualSpacing/>
              <w:rPr>
                <w:rFonts w:asciiTheme="minorHAnsi" w:eastAsiaTheme="minorHAnsi" w:hAnsiTheme="minorHAnsi" w:cstheme="minorBidi"/>
                <w:lang w:eastAsia="en-US"/>
              </w:rPr>
            </w:pPr>
          </w:p>
        </w:tc>
        <w:tc>
          <w:tcPr>
            <w:tcW w:w="3991" w:type="dxa"/>
            <w:gridSpan w:val="4"/>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Руководителю ПАО "Камчатскэнерго"</w:t>
            </w:r>
          </w:p>
        </w:tc>
      </w:tr>
      <w:tr w:rsidR="00DC783C" w:rsidRPr="00DC783C" w:rsidTr="00DC783C">
        <w:trPr>
          <w:trHeight w:val="375"/>
        </w:trPr>
        <w:tc>
          <w:tcPr>
            <w:tcW w:w="448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740" w:type="dxa"/>
            <w:hideMark/>
          </w:tcPr>
          <w:p w:rsidR="00DC783C" w:rsidRPr="00DC783C" w:rsidRDefault="00DC783C" w:rsidP="00DC783C">
            <w:pPr>
              <w:contextualSpacing/>
              <w:rPr>
                <w:rFonts w:asciiTheme="minorHAnsi" w:eastAsiaTheme="minorHAnsi" w:hAnsiTheme="minorHAnsi" w:cstheme="minorBidi"/>
                <w:lang w:eastAsia="en-US"/>
              </w:rPr>
            </w:pPr>
          </w:p>
        </w:tc>
        <w:tc>
          <w:tcPr>
            <w:tcW w:w="3969"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2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800" w:type="dxa"/>
            <w:hideMark/>
          </w:tcPr>
          <w:p w:rsidR="00DC783C" w:rsidRPr="00DC783C" w:rsidRDefault="00DC783C" w:rsidP="00DC783C">
            <w:pPr>
              <w:contextualSpacing/>
              <w:rPr>
                <w:rFonts w:asciiTheme="minorHAnsi" w:eastAsiaTheme="minorHAnsi" w:hAnsiTheme="minorHAnsi" w:cstheme="minorBidi"/>
                <w:lang w:eastAsia="en-US"/>
              </w:rPr>
            </w:pPr>
          </w:p>
        </w:tc>
        <w:tc>
          <w:tcPr>
            <w:tcW w:w="3991"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75"/>
        </w:trPr>
        <w:tc>
          <w:tcPr>
            <w:tcW w:w="448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740" w:type="dxa"/>
            <w:hideMark/>
          </w:tcPr>
          <w:p w:rsidR="00DC783C" w:rsidRPr="00DC783C" w:rsidRDefault="00DC783C" w:rsidP="00DC783C">
            <w:pPr>
              <w:contextualSpacing/>
              <w:rPr>
                <w:rFonts w:asciiTheme="minorHAnsi" w:eastAsiaTheme="minorHAnsi" w:hAnsiTheme="minorHAnsi" w:cstheme="minorBidi"/>
                <w:lang w:eastAsia="en-US"/>
              </w:rPr>
            </w:pPr>
          </w:p>
        </w:tc>
        <w:tc>
          <w:tcPr>
            <w:tcW w:w="3969"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2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800" w:type="dxa"/>
            <w:hideMark/>
          </w:tcPr>
          <w:p w:rsidR="00DC783C" w:rsidRPr="00DC783C" w:rsidRDefault="00DC783C" w:rsidP="00DC783C">
            <w:pPr>
              <w:contextualSpacing/>
              <w:rPr>
                <w:rFonts w:asciiTheme="minorHAnsi" w:eastAsiaTheme="minorHAnsi" w:hAnsiTheme="minorHAnsi" w:cstheme="minorBidi"/>
                <w:lang w:eastAsia="en-US"/>
              </w:rPr>
            </w:pPr>
          </w:p>
        </w:tc>
        <w:tc>
          <w:tcPr>
            <w:tcW w:w="3991"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75"/>
        </w:trPr>
        <w:tc>
          <w:tcPr>
            <w:tcW w:w="448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740" w:type="dxa"/>
            <w:hideMark/>
          </w:tcPr>
          <w:p w:rsidR="00DC783C" w:rsidRPr="00DC783C" w:rsidRDefault="00DC783C" w:rsidP="00DC783C">
            <w:pPr>
              <w:contextualSpacing/>
              <w:rPr>
                <w:rFonts w:asciiTheme="minorHAnsi" w:eastAsiaTheme="minorHAnsi" w:hAnsiTheme="minorHAnsi" w:cstheme="minorBidi"/>
                <w:lang w:eastAsia="en-US"/>
              </w:rPr>
            </w:pPr>
          </w:p>
        </w:tc>
        <w:tc>
          <w:tcPr>
            <w:tcW w:w="3969"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2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800" w:type="dxa"/>
            <w:hideMark/>
          </w:tcPr>
          <w:p w:rsidR="00DC783C" w:rsidRPr="00DC783C" w:rsidRDefault="00DC783C" w:rsidP="00DC783C">
            <w:pPr>
              <w:contextualSpacing/>
              <w:rPr>
                <w:rFonts w:asciiTheme="minorHAnsi" w:eastAsiaTheme="minorHAnsi" w:hAnsiTheme="minorHAnsi" w:cstheme="minorBidi"/>
                <w:lang w:eastAsia="en-US"/>
              </w:rPr>
            </w:pPr>
          </w:p>
        </w:tc>
        <w:tc>
          <w:tcPr>
            <w:tcW w:w="3991"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720"/>
        </w:trPr>
        <w:tc>
          <w:tcPr>
            <w:tcW w:w="448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740" w:type="dxa"/>
            <w:hideMark/>
          </w:tcPr>
          <w:p w:rsidR="00DC783C" w:rsidRPr="00DC783C" w:rsidRDefault="00DC783C" w:rsidP="00DC783C">
            <w:pPr>
              <w:contextualSpacing/>
              <w:rPr>
                <w:rFonts w:asciiTheme="minorHAnsi" w:eastAsiaTheme="minorHAnsi" w:hAnsiTheme="minorHAnsi" w:cstheme="minorBidi"/>
                <w:lang w:eastAsia="en-US"/>
              </w:rPr>
            </w:pPr>
          </w:p>
        </w:tc>
        <w:tc>
          <w:tcPr>
            <w:tcW w:w="3969"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2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800" w:type="dxa"/>
            <w:hideMark/>
          </w:tcPr>
          <w:p w:rsidR="00DC783C" w:rsidRPr="00DC783C" w:rsidRDefault="00DC783C" w:rsidP="00DC783C">
            <w:pPr>
              <w:contextualSpacing/>
              <w:rPr>
                <w:rFonts w:asciiTheme="minorHAnsi" w:eastAsiaTheme="minorHAnsi" w:hAnsiTheme="minorHAnsi" w:cstheme="minorBidi"/>
                <w:lang w:eastAsia="en-US"/>
              </w:rPr>
            </w:pPr>
          </w:p>
        </w:tc>
        <w:tc>
          <w:tcPr>
            <w:tcW w:w="3991"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75"/>
        </w:trPr>
        <w:tc>
          <w:tcPr>
            <w:tcW w:w="448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740" w:type="dxa"/>
            <w:hideMark/>
          </w:tcPr>
          <w:p w:rsidR="00DC783C" w:rsidRPr="00DC783C" w:rsidRDefault="00DC783C" w:rsidP="00DC783C">
            <w:pPr>
              <w:contextualSpacing/>
              <w:rPr>
                <w:rFonts w:asciiTheme="minorHAnsi" w:eastAsiaTheme="minorHAnsi" w:hAnsiTheme="minorHAnsi" w:cstheme="minorBidi"/>
                <w:lang w:eastAsia="en-US"/>
              </w:rPr>
            </w:pPr>
          </w:p>
        </w:tc>
        <w:tc>
          <w:tcPr>
            <w:tcW w:w="3969"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2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800" w:type="dxa"/>
            <w:hideMark/>
          </w:tcPr>
          <w:p w:rsidR="00DC783C" w:rsidRPr="00DC783C" w:rsidRDefault="00DC783C" w:rsidP="00DC783C">
            <w:pPr>
              <w:contextualSpacing/>
              <w:rPr>
                <w:rFonts w:asciiTheme="minorHAnsi" w:eastAsiaTheme="minorHAnsi" w:hAnsiTheme="minorHAnsi" w:cstheme="minorBidi"/>
                <w:lang w:eastAsia="en-US"/>
              </w:rPr>
            </w:pPr>
          </w:p>
        </w:tc>
        <w:tc>
          <w:tcPr>
            <w:tcW w:w="3991"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1245"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585"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w:t>
            </w:r>
          </w:p>
        </w:tc>
        <w:tc>
          <w:tcPr>
            <w:tcW w:w="2443"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7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969"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1324"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2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62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w:t>
            </w:r>
          </w:p>
        </w:tc>
        <w:tc>
          <w:tcPr>
            <w:tcW w:w="2155"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991"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1245"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на №</w:t>
            </w:r>
          </w:p>
        </w:tc>
        <w:tc>
          <w:tcPr>
            <w:tcW w:w="207"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585"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от</w:t>
            </w:r>
          </w:p>
        </w:tc>
        <w:tc>
          <w:tcPr>
            <w:tcW w:w="2443"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7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969"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1324"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на №</w:t>
            </w:r>
          </w:p>
        </w:tc>
        <w:tc>
          <w:tcPr>
            <w:tcW w:w="22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62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от</w:t>
            </w:r>
          </w:p>
        </w:tc>
        <w:tc>
          <w:tcPr>
            <w:tcW w:w="2155"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80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991"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124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07"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58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44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4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2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8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2"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324"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62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5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0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5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4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9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06"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124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07"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58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44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4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2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8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2"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324"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62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5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0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5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4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9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06"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124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07"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58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44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4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2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8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2"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324"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62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5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0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5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4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9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06"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1245"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В</w:t>
            </w:r>
          </w:p>
        </w:tc>
        <w:tc>
          <w:tcPr>
            <w:tcW w:w="7944" w:type="dxa"/>
            <w:gridSpan w:val="8"/>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1324"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В</w:t>
            </w:r>
          </w:p>
        </w:tc>
        <w:tc>
          <w:tcPr>
            <w:tcW w:w="7787" w:type="dxa"/>
            <w:gridSpan w:val="8"/>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администрацию Новоавачинского сельского поселения </w:t>
            </w:r>
          </w:p>
        </w:tc>
      </w:tr>
      <w:tr w:rsidR="00DC783C" w:rsidRPr="00DC783C" w:rsidTr="00DC783C">
        <w:trPr>
          <w:trHeight w:val="300"/>
        </w:trPr>
        <w:tc>
          <w:tcPr>
            <w:tcW w:w="124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944" w:type="dxa"/>
            <w:gridSpan w:val="8"/>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(наименование уполномоченного ОМС)</w:t>
            </w:r>
          </w:p>
        </w:tc>
        <w:tc>
          <w:tcPr>
            <w:tcW w:w="1324"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787" w:type="dxa"/>
            <w:gridSpan w:val="8"/>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(наименование уполномоченного ОМС)</w:t>
            </w:r>
          </w:p>
        </w:tc>
      </w:tr>
      <w:tr w:rsidR="00DC783C" w:rsidRPr="00DC783C" w:rsidTr="00DC783C">
        <w:trPr>
          <w:trHeight w:val="1185"/>
        </w:trPr>
        <w:tc>
          <w:tcPr>
            <w:tcW w:w="9189" w:type="dxa"/>
            <w:gridSpan w:val="9"/>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lastRenderedPageBreak/>
              <w:t xml:space="preserve">с заявлением о выдаче градостроительного плана земельного участка </w:t>
            </w:r>
          </w:p>
        </w:tc>
        <w:tc>
          <w:tcPr>
            <w:tcW w:w="9111" w:type="dxa"/>
            <w:gridSpan w:val="9"/>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с заявлением о выдаче градостроительного плана земельного участка </w:t>
            </w:r>
          </w:p>
        </w:tc>
      </w:tr>
      <w:tr w:rsidR="00DC783C" w:rsidRPr="00DC783C" w:rsidTr="00DC783C">
        <w:trPr>
          <w:trHeight w:val="300"/>
        </w:trPr>
        <w:tc>
          <w:tcPr>
            <w:tcW w:w="9189" w:type="dxa"/>
            <w:gridSpan w:val="9"/>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9111" w:type="dxa"/>
            <w:gridSpan w:val="9"/>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41:05:0101076:11</w:t>
            </w:r>
          </w:p>
        </w:tc>
      </w:tr>
      <w:tr w:rsidR="00DC783C" w:rsidRPr="00DC783C" w:rsidTr="00DC783C">
        <w:trPr>
          <w:trHeight w:val="300"/>
        </w:trPr>
        <w:tc>
          <w:tcPr>
            <w:tcW w:w="9189" w:type="dxa"/>
            <w:gridSpan w:val="9"/>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(указывается кадастровый номер земельного участка из заявления)</w:t>
            </w:r>
          </w:p>
        </w:tc>
        <w:tc>
          <w:tcPr>
            <w:tcW w:w="9111" w:type="dxa"/>
            <w:gridSpan w:val="9"/>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(указывается кадастровый номер земельного участка из заявления)</w:t>
            </w:r>
          </w:p>
        </w:tc>
      </w:tr>
      <w:tr w:rsidR="00DC783C" w:rsidRPr="00DC783C" w:rsidTr="00DC783C">
        <w:trPr>
          <w:trHeight w:val="300"/>
        </w:trPr>
        <w:tc>
          <w:tcPr>
            <w:tcW w:w="9189" w:type="dxa"/>
            <w:gridSpan w:val="9"/>
            <w:noWrap/>
            <w:hideMark/>
          </w:tcPr>
          <w:p w:rsidR="00DC783C" w:rsidRPr="00DC783C" w:rsidRDefault="00DC783C" w:rsidP="00DC783C">
            <w:pPr>
              <w:contextualSpacing/>
              <w:rPr>
                <w:rFonts w:asciiTheme="minorHAnsi" w:eastAsiaTheme="minorHAnsi" w:hAnsiTheme="minorHAnsi" w:cstheme="minorBidi"/>
                <w:lang w:eastAsia="en-US"/>
              </w:rPr>
            </w:pPr>
          </w:p>
        </w:tc>
        <w:tc>
          <w:tcPr>
            <w:tcW w:w="9111" w:type="dxa"/>
            <w:gridSpan w:val="9"/>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1452" w:type="dxa"/>
            <w:gridSpan w:val="2"/>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обратился </w:t>
            </w:r>
          </w:p>
        </w:tc>
        <w:tc>
          <w:tcPr>
            <w:tcW w:w="7737" w:type="dxa"/>
            <w:gridSpan w:val="7"/>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1544" w:type="dxa"/>
            <w:gridSpan w:val="2"/>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обратился </w:t>
            </w:r>
          </w:p>
        </w:tc>
        <w:tc>
          <w:tcPr>
            <w:tcW w:w="7567" w:type="dxa"/>
            <w:gridSpan w:val="7"/>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Иванов Иван Иванович</w:t>
            </w:r>
          </w:p>
        </w:tc>
      </w:tr>
      <w:tr w:rsidR="00DC783C" w:rsidRPr="00DC783C" w:rsidTr="00DC783C">
        <w:trPr>
          <w:trHeight w:val="300"/>
        </w:trPr>
        <w:tc>
          <w:tcPr>
            <w:tcW w:w="124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07"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737" w:type="dxa"/>
            <w:gridSpan w:val="7"/>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(ФИО заявителя)</w:t>
            </w:r>
          </w:p>
        </w:tc>
        <w:tc>
          <w:tcPr>
            <w:tcW w:w="1324"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567" w:type="dxa"/>
            <w:gridSpan w:val="7"/>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(ФИО заявителя)</w:t>
            </w:r>
          </w:p>
        </w:tc>
      </w:tr>
      <w:tr w:rsidR="00DC783C" w:rsidRPr="00DC783C" w:rsidTr="00DC783C">
        <w:trPr>
          <w:trHeight w:val="300"/>
        </w:trPr>
        <w:tc>
          <w:tcPr>
            <w:tcW w:w="9189" w:type="dxa"/>
            <w:gridSpan w:val="9"/>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В соответствии с Федеральным законом от 27.07.2010 № 210-ФЗ "Об организации предоставления государственных и муниципальных услуг", просим представить Технические условия подключения объекта к сетям инженерно-технического обеспечения</w:t>
            </w:r>
          </w:p>
        </w:tc>
        <w:tc>
          <w:tcPr>
            <w:tcW w:w="9111" w:type="dxa"/>
            <w:gridSpan w:val="9"/>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В соответствии с Федеральным законом от 27.07.2010 № 210-ФЗ "Об организации предоставления государственных и муниципальных услуг", просим представить Технические условия подключения объекта к сетям инженерно-технического обеспечения</w:t>
            </w:r>
          </w:p>
        </w:tc>
      </w:tr>
      <w:tr w:rsidR="00DC783C" w:rsidRPr="00DC783C" w:rsidTr="00DC783C">
        <w:trPr>
          <w:trHeight w:val="300"/>
        </w:trPr>
        <w:tc>
          <w:tcPr>
            <w:tcW w:w="9189" w:type="dxa"/>
            <w:gridSpan w:val="9"/>
            <w:vMerge/>
            <w:hideMark/>
          </w:tcPr>
          <w:p w:rsidR="00DC783C" w:rsidRPr="00DC783C" w:rsidRDefault="00DC783C" w:rsidP="00DC783C">
            <w:pPr>
              <w:contextualSpacing/>
              <w:rPr>
                <w:rFonts w:asciiTheme="minorHAnsi" w:eastAsiaTheme="minorHAnsi" w:hAnsiTheme="minorHAnsi" w:cstheme="minorBidi"/>
                <w:lang w:eastAsia="en-US"/>
              </w:rPr>
            </w:pPr>
          </w:p>
        </w:tc>
        <w:tc>
          <w:tcPr>
            <w:tcW w:w="9111" w:type="dxa"/>
            <w:gridSpan w:val="9"/>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9189" w:type="dxa"/>
            <w:gridSpan w:val="9"/>
            <w:vMerge/>
            <w:hideMark/>
          </w:tcPr>
          <w:p w:rsidR="00DC783C" w:rsidRPr="00DC783C" w:rsidRDefault="00DC783C" w:rsidP="00DC783C">
            <w:pPr>
              <w:contextualSpacing/>
              <w:rPr>
                <w:rFonts w:asciiTheme="minorHAnsi" w:eastAsiaTheme="minorHAnsi" w:hAnsiTheme="minorHAnsi" w:cstheme="minorBidi"/>
                <w:lang w:eastAsia="en-US"/>
              </w:rPr>
            </w:pPr>
          </w:p>
        </w:tc>
        <w:tc>
          <w:tcPr>
            <w:tcW w:w="9111" w:type="dxa"/>
            <w:gridSpan w:val="9"/>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735"/>
        </w:trPr>
        <w:tc>
          <w:tcPr>
            <w:tcW w:w="9189" w:type="dxa"/>
            <w:gridSpan w:val="9"/>
            <w:vMerge/>
            <w:hideMark/>
          </w:tcPr>
          <w:p w:rsidR="00DC783C" w:rsidRPr="00DC783C" w:rsidRDefault="00DC783C" w:rsidP="00DC783C">
            <w:pPr>
              <w:contextualSpacing/>
              <w:rPr>
                <w:rFonts w:asciiTheme="minorHAnsi" w:eastAsiaTheme="minorHAnsi" w:hAnsiTheme="minorHAnsi" w:cstheme="minorBidi"/>
                <w:lang w:eastAsia="en-US"/>
              </w:rPr>
            </w:pPr>
          </w:p>
        </w:tc>
        <w:tc>
          <w:tcPr>
            <w:tcW w:w="9111" w:type="dxa"/>
            <w:gridSpan w:val="9"/>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289"/>
        </w:trPr>
        <w:tc>
          <w:tcPr>
            <w:tcW w:w="124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07"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58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44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4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2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8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2"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324"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62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5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0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5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4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9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06"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270"/>
        </w:trPr>
        <w:tc>
          <w:tcPr>
            <w:tcW w:w="124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07"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58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44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4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4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2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8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2"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324"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62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5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80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5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74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9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06"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885"/>
        </w:trPr>
        <w:tc>
          <w:tcPr>
            <w:tcW w:w="2037"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Глава Новоавачинского сельского поселения</w:t>
            </w:r>
          </w:p>
        </w:tc>
        <w:tc>
          <w:tcPr>
            <w:tcW w:w="2443" w:type="dxa"/>
            <w:hideMark/>
          </w:tcPr>
          <w:p w:rsidR="00DC783C" w:rsidRPr="00DC783C" w:rsidRDefault="00DC783C" w:rsidP="00DC783C">
            <w:pPr>
              <w:contextualSpacing/>
              <w:rPr>
                <w:rFonts w:asciiTheme="minorHAnsi" w:eastAsiaTheme="minorHAnsi" w:hAnsiTheme="minorHAnsi" w:cstheme="minorBidi"/>
                <w:u w:val="single"/>
                <w:lang w:eastAsia="en-US"/>
              </w:rPr>
            </w:pPr>
          </w:p>
        </w:tc>
        <w:tc>
          <w:tcPr>
            <w:tcW w:w="2485" w:type="dxa"/>
            <w:gridSpan w:val="2"/>
            <w:hideMark/>
          </w:tcPr>
          <w:p w:rsidR="00DC783C" w:rsidRPr="00DC783C" w:rsidRDefault="00DC783C" w:rsidP="00DC783C">
            <w:pPr>
              <w:contextualSpacing/>
              <w:rPr>
                <w:rFonts w:asciiTheme="minorHAnsi" w:eastAsiaTheme="minorHAnsi" w:hAnsiTheme="minorHAnsi" w:cstheme="minorBidi"/>
                <w:i/>
                <w:iCs/>
                <w:lang w:eastAsia="en-US"/>
              </w:rPr>
            </w:pPr>
            <w:r w:rsidRPr="00DC783C">
              <w:rPr>
                <w:rFonts w:asciiTheme="minorHAnsi" w:eastAsiaTheme="minorHAnsi" w:hAnsiTheme="minorHAnsi" w:cstheme="minorBidi"/>
                <w:i/>
                <w:iCs/>
                <w:lang w:eastAsia="en-US"/>
              </w:rPr>
              <w:t> </w:t>
            </w:r>
          </w:p>
        </w:tc>
        <w:tc>
          <w:tcPr>
            <w:tcW w:w="1729" w:type="dxa"/>
            <w:hideMark/>
          </w:tcPr>
          <w:p w:rsidR="00DC783C" w:rsidRPr="00DC783C" w:rsidRDefault="00DC783C" w:rsidP="00DC783C">
            <w:pPr>
              <w:contextualSpacing/>
              <w:rPr>
                <w:rFonts w:asciiTheme="minorHAnsi" w:eastAsiaTheme="minorHAnsi" w:hAnsiTheme="minorHAnsi" w:cstheme="minorBidi"/>
                <w:i/>
                <w:iCs/>
                <w:lang w:eastAsia="en-US"/>
              </w:rPr>
            </w:pPr>
          </w:p>
        </w:tc>
        <w:tc>
          <w:tcPr>
            <w:tcW w:w="495" w:type="dxa"/>
            <w:gridSpan w:val="2"/>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165"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Глава Новоавачинского сельского поселения</w:t>
            </w:r>
          </w:p>
        </w:tc>
        <w:tc>
          <w:tcPr>
            <w:tcW w:w="2155" w:type="dxa"/>
            <w:hideMark/>
          </w:tcPr>
          <w:p w:rsidR="00DC783C" w:rsidRPr="00DC783C" w:rsidRDefault="00DC783C" w:rsidP="00DC783C">
            <w:pPr>
              <w:contextualSpacing/>
              <w:rPr>
                <w:rFonts w:asciiTheme="minorHAnsi" w:eastAsiaTheme="minorHAnsi" w:hAnsiTheme="minorHAnsi" w:cstheme="minorBidi"/>
                <w:u w:val="single"/>
                <w:lang w:eastAsia="en-US"/>
              </w:rPr>
            </w:pPr>
          </w:p>
        </w:tc>
        <w:tc>
          <w:tcPr>
            <w:tcW w:w="2550" w:type="dxa"/>
            <w:gridSpan w:val="2"/>
            <w:hideMark/>
          </w:tcPr>
          <w:p w:rsidR="00DC783C" w:rsidRPr="00DC783C" w:rsidRDefault="00DC783C" w:rsidP="00DC783C">
            <w:pPr>
              <w:contextualSpacing/>
              <w:rPr>
                <w:rFonts w:asciiTheme="minorHAnsi" w:eastAsiaTheme="minorHAnsi" w:hAnsiTheme="minorHAnsi" w:cstheme="minorBidi"/>
                <w:i/>
                <w:iCs/>
                <w:lang w:eastAsia="en-US"/>
              </w:rPr>
            </w:pPr>
            <w:r w:rsidRPr="00DC783C">
              <w:rPr>
                <w:rFonts w:asciiTheme="minorHAnsi" w:eastAsiaTheme="minorHAnsi" w:hAnsiTheme="minorHAnsi" w:cstheme="minorBidi"/>
                <w:i/>
                <w:iCs/>
                <w:lang w:eastAsia="en-US"/>
              </w:rPr>
              <w:t>#########</w:t>
            </w:r>
          </w:p>
        </w:tc>
        <w:tc>
          <w:tcPr>
            <w:tcW w:w="1745" w:type="dxa"/>
            <w:hideMark/>
          </w:tcPr>
          <w:p w:rsidR="00DC783C" w:rsidRPr="00DC783C" w:rsidRDefault="00DC783C" w:rsidP="00DC783C">
            <w:pPr>
              <w:contextualSpacing/>
              <w:rPr>
                <w:rFonts w:asciiTheme="minorHAnsi" w:eastAsiaTheme="minorHAnsi" w:hAnsiTheme="minorHAnsi" w:cstheme="minorBidi"/>
                <w:i/>
                <w:iCs/>
                <w:lang w:eastAsia="en-US"/>
              </w:rPr>
            </w:pPr>
          </w:p>
        </w:tc>
        <w:tc>
          <w:tcPr>
            <w:tcW w:w="496" w:type="dxa"/>
            <w:gridSpan w:val="2"/>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510"/>
        </w:trPr>
        <w:tc>
          <w:tcPr>
            <w:tcW w:w="2037"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наименование должности руководителя ОМС</w:t>
            </w:r>
          </w:p>
        </w:tc>
        <w:tc>
          <w:tcPr>
            <w:tcW w:w="244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485" w:type="dxa"/>
            <w:gridSpan w:val="2"/>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(подпись)</w:t>
            </w:r>
          </w:p>
        </w:tc>
        <w:tc>
          <w:tcPr>
            <w:tcW w:w="172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495" w:type="dxa"/>
            <w:gridSpan w:val="2"/>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(ФИО)</w:t>
            </w:r>
          </w:p>
        </w:tc>
        <w:tc>
          <w:tcPr>
            <w:tcW w:w="2165"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наименование должности руководителя ОМС</w:t>
            </w:r>
          </w:p>
        </w:tc>
        <w:tc>
          <w:tcPr>
            <w:tcW w:w="215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550" w:type="dxa"/>
            <w:gridSpan w:val="2"/>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(подпись)</w:t>
            </w:r>
          </w:p>
        </w:tc>
        <w:tc>
          <w:tcPr>
            <w:tcW w:w="174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496" w:type="dxa"/>
            <w:gridSpan w:val="2"/>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(ФИО)</w:t>
            </w:r>
          </w:p>
        </w:tc>
      </w:tr>
    </w:tbl>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tbl>
      <w:tblPr>
        <w:tblStyle w:val="a3"/>
        <w:tblW w:w="0" w:type="auto"/>
        <w:tblLook w:val="04A0" w:firstRow="1" w:lastRow="0" w:firstColumn="1" w:lastColumn="0" w:noHBand="0" w:noVBand="1"/>
      </w:tblPr>
      <w:tblGrid>
        <w:gridCol w:w="589"/>
        <w:gridCol w:w="235"/>
        <w:gridCol w:w="348"/>
        <w:gridCol w:w="1075"/>
        <w:gridCol w:w="402"/>
        <w:gridCol w:w="801"/>
        <w:gridCol w:w="720"/>
        <w:gridCol w:w="298"/>
        <w:gridCol w:w="266"/>
        <w:gridCol w:w="624"/>
        <w:gridCol w:w="234"/>
        <w:gridCol w:w="365"/>
        <w:gridCol w:w="949"/>
        <w:gridCol w:w="402"/>
        <w:gridCol w:w="931"/>
        <w:gridCol w:w="1054"/>
        <w:gridCol w:w="300"/>
        <w:gridCol w:w="264"/>
      </w:tblGrid>
      <w:tr w:rsidR="00DC783C" w:rsidRPr="00DC783C" w:rsidTr="00DC783C">
        <w:trPr>
          <w:trHeight w:val="300"/>
        </w:trPr>
        <w:tc>
          <w:tcPr>
            <w:tcW w:w="4540" w:type="dxa"/>
            <w:gridSpan w:val="4"/>
            <w:vMerge w:val="restart"/>
            <w:noWrap/>
            <w:hideMark/>
          </w:tcPr>
          <w:p w:rsidR="00DC783C" w:rsidRPr="00DC783C" w:rsidRDefault="00DC783C" w:rsidP="00DC783C">
            <w:pPr>
              <w:contextualSpacing/>
              <w:rPr>
                <w:rFonts w:asciiTheme="minorHAnsi" w:eastAsiaTheme="minorHAnsi" w:hAnsiTheme="minorHAnsi" w:cstheme="minorBidi"/>
                <w:b/>
                <w:bCs/>
                <w:i/>
                <w:iCs/>
                <w:lang w:eastAsia="en-US"/>
              </w:rPr>
            </w:pPr>
            <w:r w:rsidRPr="00DC783C">
              <w:rPr>
                <w:rFonts w:asciiTheme="minorHAnsi" w:eastAsiaTheme="minorHAnsi" w:hAnsiTheme="minorHAnsi" w:cstheme="minorBidi"/>
                <w:b/>
                <w:bCs/>
                <w:i/>
                <w:iCs/>
                <w:lang w:eastAsia="en-US"/>
              </w:rPr>
              <w:t>ФОРМА ОТВЕТА</w:t>
            </w: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877" w:type="dxa"/>
            <w:gridSpan w:val="4"/>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Приложение № 10 к технологической схеме предоставления муниципальной услуги по выдаче градостроительного плана земельного участка </w:t>
            </w:r>
          </w:p>
        </w:tc>
        <w:tc>
          <w:tcPr>
            <w:tcW w:w="4360" w:type="dxa"/>
            <w:gridSpan w:val="4"/>
            <w:vMerge w:val="restart"/>
            <w:noWrap/>
            <w:hideMark/>
          </w:tcPr>
          <w:p w:rsidR="00DC783C" w:rsidRPr="00DC783C" w:rsidRDefault="00DC783C" w:rsidP="00DC783C">
            <w:pPr>
              <w:contextualSpacing/>
              <w:rPr>
                <w:rFonts w:asciiTheme="minorHAnsi" w:eastAsiaTheme="minorHAnsi" w:hAnsiTheme="minorHAnsi" w:cstheme="minorBidi"/>
                <w:b/>
                <w:bCs/>
                <w:i/>
                <w:iCs/>
                <w:lang w:eastAsia="en-US"/>
              </w:rPr>
            </w:pPr>
            <w:r w:rsidRPr="00DC783C">
              <w:rPr>
                <w:rFonts w:asciiTheme="minorHAnsi" w:eastAsiaTheme="minorHAnsi" w:hAnsiTheme="minorHAnsi" w:cstheme="minorBidi"/>
                <w:b/>
                <w:bCs/>
                <w:i/>
                <w:iCs/>
                <w:lang w:eastAsia="en-US"/>
              </w:rPr>
              <w:t>ОБРАЗЕЦ ОТВЕТА</w:t>
            </w: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5132" w:type="dxa"/>
            <w:gridSpan w:val="4"/>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Приложение № 11 к технологической схеме предоставления муниципальной услуги по выдаче градостроительного плана земельного участка </w:t>
            </w:r>
          </w:p>
        </w:tc>
      </w:tr>
      <w:tr w:rsidR="00DC783C" w:rsidRPr="00DC783C" w:rsidTr="00DC783C">
        <w:trPr>
          <w:trHeight w:val="300"/>
        </w:trPr>
        <w:tc>
          <w:tcPr>
            <w:tcW w:w="4540" w:type="dxa"/>
            <w:gridSpan w:val="4"/>
            <w:vMerge/>
            <w:hideMark/>
          </w:tcPr>
          <w:p w:rsidR="00DC783C" w:rsidRPr="00DC783C" w:rsidRDefault="00DC783C" w:rsidP="00DC783C">
            <w:pPr>
              <w:contextualSpacing/>
              <w:rPr>
                <w:rFonts w:asciiTheme="minorHAnsi" w:eastAsiaTheme="minorHAnsi" w:hAnsiTheme="minorHAnsi" w:cstheme="minorBidi"/>
                <w:b/>
                <w:bCs/>
                <w:i/>
                <w:iCs/>
                <w:lang w:eastAsia="en-US"/>
              </w:rPr>
            </w:pP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877"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60" w:type="dxa"/>
            <w:gridSpan w:val="4"/>
            <w:vMerge/>
            <w:hideMark/>
          </w:tcPr>
          <w:p w:rsidR="00DC783C" w:rsidRPr="00DC783C" w:rsidRDefault="00DC783C" w:rsidP="00DC783C">
            <w:pPr>
              <w:contextualSpacing/>
              <w:rPr>
                <w:rFonts w:asciiTheme="minorHAnsi" w:eastAsiaTheme="minorHAnsi" w:hAnsiTheme="minorHAnsi" w:cstheme="minorBidi"/>
                <w:b/>
                <w:bCs/>
                <w:i/>
                <w:iCs/>
                <w:lang w:eastAsia="en-US"/>
              </w:rPr>
            </w:pP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5132"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4540" w:type="dxa"/>
            <w:gridSpan w:val="4"/>
            <w:vMerge/>
            <w:hideMark/>
          </w:tcPr>
          <w:p w:rsidR="00DC783C" w:rsidRPr="00DC783C" w:rsidRDefault="00DC783C" w:rsidP="00DC783C">
            <w:pPr>
              <w:contextualSpacing/>
              <w:rPr>
                <w:rFonts w:asciiTheme="minorHAnsi" w:eastAsiaTheme="minorHAnsi" w:hAnsiTheme="minorHAnsi" w:cstheme="minorBidi"/>
                <w:b/>
                <w:bCs/>
                <w:i/>
                <w:iCs/>
                <w:lang w:eastAsia="en-US"/>
              </w:rPr>
            </w:pP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877"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60" w:type="dxa"/>
            <w:gridSpan w:val="4"/>
            <w:vMerge/>
            <w:hideMark/>
          </w:tcPr>
          <w:p w:rsidR="00DC783C" w:rsidRPr="00DC783C" w:rsidRDefault="00DC783C" w:rsidP="00DC783C">
            <w:pPr>
              <w:contextualSpacing/>
              <w:rPr>
                <w:rFonts w:asciiTheme="minorHAnsi" w:eastAsiaTheme="minorHAnsi" w:hAnsiTheme="minorHAnsi" w:cstheme="minorBidi"/>
                <w:b/>
                <w:bCs/>
                <w:i/>
                <w:iCs/>
                <w:lang w:eastAsia="en-US"/>
              </w:rPr>
            </w:pP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5132"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1155"/>
        </w:trPr>
        <w:tc>
          <w:tcPr>
            <w:tcW w:w="4540" w:type="dxa"/>
            <w:gridSpan w:val="4"/>
            <w:vMerge/>
            <w:hideMark/>
          </w:tcPr>
          <w:p w:rsidR="00DC783C" w:rsidRPr="00DC783C" w:rsidRDefault="00DC783C" w:rsidP="00DC783C">
            <w:pPr>
              <w:contextualSpacing/>
              <w:rPr>
                <w:rFonts w:asciiTheme="minorHAnsi" w:eastAsiaTheme="minorHAnsi" w:hAnsiTheme="minorHAnsi" w:cstheme="minorBidi"/>
                <w:b/>
                <w:bCs/>
                <w:i/>
                <w:iCs/>
                <w:lang w:eastAsia="en-US"/>
              </w:rPr>
            </w:pP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877"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60" w:type="dxa"/>
            <w:gridSpan w:val="4"/>
            <w:vMerge/>
            <w:hideMark/>
          </w:tcPr>
          <w:p w:rsidR="00DC783C" w:rsidRPr="00DC783C" w:rsidRDefault="00DC783C" w:rsidP="00DC783C">
            <w:pPr>
              <w:contextualSpacing/>
              <w:rPr>
                <w:rFonts w:asciiTheme="minorHAnsi" w:eastAsiaTheme="minorHAnsi" w:hAnsiTheme="minorHAnsi" w:cstheme="minorBidi"/>
                <w:b/>
                <w:bCs/>
                <w:i/>
                <w:iCs/>
                <w:lang w:eastAsia="en-US"/>
              </w:rPr>
            </w:pP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5132"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1222"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0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574"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5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80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58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77"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3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6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20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52"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48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84"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1"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75"/>
        </w:trPr>
        <w:tc>
          <w:tcPr>
            <w:tcW w:w="4540" w:type="dxa"/>
            <w:gridSpan w:val="4"/>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угловой штамп</w:t>
            </w:r>
            <w:r w:rsidRPr="00DC783C">
              <w:rPr>
                <w:rFonts w:asciiTheme="minorHAnsi" w:eastAsiaTheme="minorHAnsi" w:hAnsiTheme="minorHAnsi" w:cstheme="minorBidi"/>
                <w:lang w:eastAsia="en-US"/>
              </w:rPr>
              <w:br/>
            </w:r>
            <w:proofErr w:type="spellStart"/>
            <w:r w:rsidRPr="00DC783C">
              <w:rPr>
                <w:rFonts w:asciiTheme="minorHAnsi" w:eastAsiaTheme="minorHAnsi" w:hAnsiTheme="minorHAnsi" w:cstheme="minorBidi"/>
                <w:lang w:eastAsia="en-US"/>
              </w:rPr>
              <w:lastRenderedPageBreak/>
              <w:t>ресурсоснабжающей</w:t>
            </w:r>
            <w:proofErr w:type="spellEnd"/>
            <w:r w:rsidRPr="00DC783C">
              <w:rPr>
                <w:rFonts w:asciiTheme="minorHAnsi" w:eastAsiaTheme="minorHAnsi" w:hAnsiTheme="minorHAnsi" w:cstheme="minorBidi"/>
                <w:lang w:eastAsia="en-US"/>
              </w:rPr>
              <w:t xml:space="preserve"> организации</w:t>
            </w:r>
          </w:p>
        </w:tc>
        <w:tc>
          <w:tcPr>
            <w:tcW w:w="720" w:type="dxa"/>
            <w:hideMark/>
          </w:tcPr>
          <w:p w:rsidR="00DC783C" w:rsidRPr="00DC783C" w:rsidRDefault="00DC783C" w:rsidP="00DC783C">
            <w:pPr>
              <w:contextualSpacing/>
              <w:rPr>
                <w:rFonts w:asciiTheme="minorHAnsi" w:eastAsiaTheme="minorHAnsi" w:hAnsiTheme="minorHAnsi" w:cstheme="minorBidi"/>
                <w:lang w:eastAsia="en-US"/>
              </w:rPr>
            </w:pPr>
          </w:p>
        </w:tc>
        <w:tc>
          <w:tcPr>
            <w:tcW w:w="3877" w:type="dxa"/>
            <w:gridSpan w:val="4"/>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наименование </w:t>
            </w:r>
            <w:r w:rsidRPr="00DC783C">
              <w:rPr>
                <w:rFonts w:asciiTheme="minorHAnsi" w:eastAsiaTheme="minorHAnsi" w:hAnsiTheme="minorHAnsi" w:cstheme="minorBidi"/>
                <w:lang w:eastAsia="en-US"/>
              </w:rPr>
              <w:lastRenderedPageBreak/>
              <w:t>ОМС</w:t>
            </w:r>
          </w:p>
        </w:tc>
        <w:tc>
          <w:tcPr>
            <w:tcW w:w="4360" w:type="dxa"/>
            <w:gridSpan w:val="4"/>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lastRenderedPageBreak/>
              <w:t xml:space="preserve">ПАО </w:t>
            </w:r>
            <w:r w:rsidRPr="00DC783C">
              <w:rPr>
                <w:rFonts w:asciiTheme="minorHAnsi" w:eastAsiaTheme="minorHAnsi" w:hAnsiTheme="minorHAnsi" w:cstheme="minorBidi"/>
                <w:lang w:eastAsia="en-US"/>
              </w:rPr>
              <w:lastRenderedPageBreak/>
              <w:t>"Камчатскэнерго"</w:t>
            </w:r>
          </w:p>
        </w:tc>
        <w:tc>
          <w:tcPr>
            <w:tcW w:w="720" w:type="dxa"/>
            <w:hideMark/>
          </w:tcPr>
          <w:p w:rsidR="00DC783C" w:rsidRPr="00DC783C" w:rsidRDefault="00DC783C" w:rsidP="00DC783C">
            <w:pPr>
              <w:contextualSpacing/>
              <w:rPr>
                <w:rFonts w:asciiTheme="minorHAnsi" w:eastAsiaTheme="minorHAnsi" w:hAnsiTheme="minorHAnsi" w:cstheme="minorBidi"/>
                <w:lang w:eastAsia="en-US"/>
              </w:rPr>
            </w:pPr>
          </w:p>
        </w:tc>
        <w:tc>
          <w:tcPr>
            <w:tcW w:w="5132" w:type="dxa"/>
            <w:gridSpan w:val="4"/>
            <w:vMerge w:val="restart"/>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Администрация </w:t>
            </w:r>
            <w:r w:rsidRPr="00DC783C">
              <w:rPr>
                <w:rFonts w:asciiTheme="minorHAnsi" w:eastAsiaTheme="minorHAnsi" w:hAnsiTheme="minorHAnsi" w:cstheme="minorBidi"/>
                <w:lang w:eastAsia="en-US"/>
              </w:rPr>
              <w:lastRenderedPageBreak/>
              <w:t>Новоавачинского сельского поселения</w:t>
            </w:r>
          </w:p>
        </w:tc>
      </w:tr>
      <w:tr w:rsidR="00DC783C" w:rsidRPr="00DC783C" w:rsidTr="00DC783C">
        <w:trPr>
          <w:trHeight w:val="375"/>
        </w:trPr>
        <w:tc>
          <w:tcPr>
            <w:tcW w:w="454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hideMark/>
          </w:tcPr>
          <w:p w:rsidR="00DC783C" w:rsidRPr="00DC783C" w:rsidRDefault="00DC783C" w:rsidP="00DC783C">
            <w:pPr>
              <w:contextualSpacing/>
              <w:rPr>
                <w:rFonts w:asciiTheme="minorHAnsi" w:eastAsiaTheme="minorHAnsi" w:hAnsiTheme="minorHAnsi" w:cstheme="minorBidi"/>
                <w:lang w:eastAsia="en-US"/>
              </w:rPr>
            </w:pPr>
          </w:p>
        </w:tc>
        <w:tc>
          <w:tcPr>
            <w:tcW w:w="3877"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6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hideMark/>
          </w:tcPr>
          <w:p w:rsidR="00DC783C" w:rsidRPr="00DC783C" w:rsidRDefault="00DC783C" w:rsidP="00DC783C">
            <w:pPr>
              <w:contextualSpacing/>
              <w:rPr>
                <w:rFonts w:asciiTheme="minorHAnsi" w:eastAsiaTheme="minorHAnsi" w:hAnsiTheme="minorHAnsi" w:cstheme="minorBidi"/>
                <w:lang w:eastAsia="en-US"/>
              </w:rPr>
            </w:pPr>
          </w:p>
        </w:tc>
        <w:tc>
          <w:tcPr>
            <w:tcW w:w="5132"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75"/>
        </w:trPr>
        <w:tc>
          <w:tcPr>
            <w:tcW w:w="454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hideMark/>
          </w:tcPr>
          <w:p w:rsidR="00DC783C" w:rsidRPr="00DC783C" w:rsidRDefault="00DC783C" w:rsidP="00DC783C">
            <w:pPr>
              <w:contextualSpacing/>
              <w:rPr>
                <w:rFonts w:asciiTheme="minorHAnsi" w:eastAsiaTheme="minorHAnsi" w:hAnsiTheme="minorHAnsi" w:cstheme="minorBidi"/>
                <w:lang w:eastAsia="en-US"/>
              </w:rPr>
            </w:pPr>
          </w:p>
        </w:tc>
        <w:tc>
          <w:tcPr>
            <w:tcW w:w="3877"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6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hideMark/>
          </w:tcPr>
          <w:p w:rsidR="00DC783C" w:rsidRPr="00DC783C" w:rsidRDefault="00DC783C" w:rsidP="00DC783C">
            <w:pPr>
              <w:contextualSpacing/>
              <w:rPr>
                <w:rFonts w:asciiTheme="minorHAnsi" w:eastAsiaTheme="minorHAnsi" w:hAnsiTheme="minorHAnsi" w:cstheme="minorBidi"/>
                <w:lang w:eastAsia="en-US"/>
              </w:rPr>
            </w:pPr>
          </w:p>
        </w:tc>
        <w:tc>
          <w:tcPr>
            <w:tcW w:w="5132"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75"/>
        </w:trPr>
        <w:tc>
          <w:tcPr>
            <w:tcW w:w="454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hideMark/>
          </w:tcPr>
          <w:p w:rsidR="00DC783C" w:rsidRPr="00DC783C" w:rsidRDefault="00DC783C" w:rsidP="00DC783C">
            <w:pPr>
              <w:contextualSpacing/>
              <w:rPr>
                <w:rFonts w:asciiTheme="minorHAnsi" w:eastAsiaTheme="minorHAnsi" w:hAnsiTheme="minorHAnsi" w:cstheme="minorBidi"/>
                <w:lang w:eastAsia="en-US"/>
              </w:rPr>
            </w:pPr>
          </w:p>
        </w:tc>
        <w:tc>
          <w:tcPr>
            <w:tcW w:w="3877"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6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hideMark/>
          </w:tcPr>
          <w:p w:rsidR="00DC783C" w:rsidRPr="00DC783C" w:rsidRDefault="00DC783C" w:rsidP="00DC783C">
            <w:pPr>
              <w:contextualSpacing/>
              <w:rPr>
                <w:rFonts w:asciiTheme="minorHAnsi" w:eastAsiaTheme="minorHAnsi" w:hAnsiTheme="minorHAnsi" w:cstheme="minorBidi"/>
                <w:lang w:eastAsia="en-US"/>
              </w:rPr>
            </w:pPr>
          </w:p>
        </w:tc>
        <w:tc>
          <w:tcPr>
            <w:tcW w:w="5132"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75"/>
        </w:trPr>
        <w:tc>
          <w:tcPr>
            <w:tcW w:w="454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hideMark/>
          </w:tcPr>
          <w:p w:rsidR="00DC783C" w:rsidRPr="00DC783C" w:rsidRDefault="00DC783C" w:rsidP="00DC783C">
            <w:pPr>
              <w:contextualSpacing/>
              <w:rPr>
                <w:rFonts w:asciiTheme="minorHAnsi" w:eastAsiaTheme="minorHAnsi" w:hAnsiTheme="minorHAnsi" w:cstheme="minorBidi"/>
                <w:lang w:eastAsia="en-US"/>
              </w:rPr>
            </w:pPr>
          </w:p>
        </w:tc>
        <w:tc>
          <w:tcPr>
            <w:tcW w:w="3877"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6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hideMark/>
          </w:tcPr>
          <w:p w:rsidR="00DC783C" w:rsidRPr="00DC783C" w:rsidRDefault="00DC783C" w:rsidP="00DC783C">
            <w:pPr>
              <w:contextualSpacing/>
              <w:rPr>
                <w:rFonts w:asciiTheme="minorHAnsi" w:eastAsiaTheme="minorHAnsi" w:hAnsiTheme="minorHAnsi" w:cstheme="minorBidi"/>
                <w:lang w:eastAsia="en-US"/>
              </w:rPr>
            </w:pPr>
          </w:p>
        </w:tc>
        <w:tc>
          <w:tcPr>
            <w:tcW w:w="5132"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75"/>
        </w:trPr>
        <w:tc>
          <w:tcPr>
            <w:tcW w:w="454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hideMark/>
          </w:tcPr>
          <w:p w:rsidR="00DC783C" w:rsidRPr="00DC783C" w:rsidRDefault="00DC783C" w:rsidP="00DC783C">
            <w:pPr>
              <w:contextualSpacing/>
              <w:rPr>
                <w:rFonts w:asciiTheme="minorHAnsi" w:eastAsiaTheme="minorHAnsi" w:hAnsiTheme="minorHAnsi" w:cstheme="minorBidi"/>
                <w:lang w:eastAsia="en-US"/>
              </w:rPr>
            </w:pPr>
          </w:p>
        </w:tc>
        <w:tc>
          <w:tcPr>
            <w:tcW w:w="3877"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4360"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hideMark/>
          </w:tcPr>
          <w:p w:rsidR="00DC783C" w:rsidRPr="00DC783C" w:rsidRDefault="00DC783C" w:rsidP="00DC783C">
            <w:pPr>
              <w:contextualSpacing/>
              <w:rPr>
                <w:rFonts w:asciiTheme="minorHAnsi" w:eastAsiaTheme="minorHAnsi" w:hAnsiTheme="minorHAnsi" w:cstheme="minorBidi"/>
                <w:lang w:eastAsia="en-US"/>
              </w:rPr>
            </w:pPr>
          </w:p>
        </w:tc>
        <w:tc>
          <w:tcPr>
            <w:tcW w:w="5132"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1222"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03"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574"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w:t>
            </w:r>
          </w:p>
        </w:tc>
        <w:tc>
          <w:tcPr>
            <w:tcW w:w="254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877"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132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19"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62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w:t>
            </w:r>
          </w:p>
        </w:tc>
        <w:tc>
          <w:tcPr>
            <w:tcW w:w="220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5132"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1222"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на №</w:t>
            </w:r>
          </w:p>
        </w:tc>
        <w:tc>
          <w:tcPr>
            <w:tcW w:w="203"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574"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от</w:t>
            </w:r>
          </w:p>
        </w:tc>
        <w:tc>
          <w:tcPr>
            <w:tcW w:w="254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3877"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c>
          <w:tcPr>
            <w:tcW w:w="132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на №</w:t>
            </w:r>
          </w:p>
        </w:tc>
        <w:tc>
          <w:tcPr>
            <w:tcW w:w="219"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620"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от</w:t>
            </w:r>
          </w:p>
        </w:tc>
        <w:tc>
          <w:tcPr>
            <w:tcW w:w="2201" w:type="dxa"/>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5132" w:type="dxa"/>
            <w:gridSpan w:val="4"/>
            <w:vMerge/>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1222"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0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574"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5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80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58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77"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3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6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20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52"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48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84"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1"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1222"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0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574"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5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80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58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77"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3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6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20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52"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48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84"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1"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15"/>
        </w:trPr>
        <w:tc>
          <w:tcPr>
            <w:tcW w:w="9137" w:type="dxa"/>
            <w:gridSpan w:val="9"/>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В соответствии с Федеральным законом от 27.07.2010 № 210-ФЗ "Об организации </w:t>
            </w:r>
          </w:p>
        </w:tc>
        <w:tc>
          <w:tcPr>
            <w:tcW w:w="10212" w:type="dxa"/>
            <w:gridSpan w:val="9"/>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В соответствии с Федеральным законом от 27.07.2010 № 210-ФЗ "Об организации </w:t>
            </w:r>
          </w:p>
        </w:tc>
      </w:tr>
      <w:tr w:rsidR="00DC783C" w:rsidRPr="00DC783C" w:rsidTr="00DC783C">
        <w:trPr>
          <w:trHeight w:val="315"/>
        </w:trPr>
        <w:tc>
          <w:tcPr>
            <w:tcW w:w="7061" w:type="dxa"/>
            <w:gridSpan w:val="6"/>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предоставления государственных и муниципальных услуг", </w:t>
            </w:r>
          </w:p>
        </w:tc>
        <w:tc>
          <w:tcPr>
            <w:tcW w:w="2076" w:type="dxa"/>
            <w:gridSpan w:val="3"/>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7232" w:type="dxa"/>
            <w:gridSpan w:val="6"/>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предоставления государственных и муниципальных услуг", </w:t>
            </w:r>
          </w:p>
        </w:tc>
        <w:tc>
          <w:tcPr>
            <w:tcW w:w="2980" w:type="dxa"/>
            <w:gridSpan w:val="3"/>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300"/>
        </w:trPr>
        <w:tc>
          <w:tcPr>
            <w:tcW w:w="1222"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0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574"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5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80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076" w:type="dxa"/>
            <w:gridSpan w:val="3"/>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13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6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20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52"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980" w:type="dxa"/>
            <w:gridSpan w:val="3"/>
            <w:noWrap/>
            <w:hideMark/>
          </w:tcPr>
          <w:p w:rsidR="00DC783C" w:rsidRPr="00DC783C" w:rsidRDefault="00DC783C" w:rsidP="00DC783C">
            <w:pPr>
              <w:contextualSpacing/>
              <w:rPr>
                <w:rFonts w:asciiTheme="minorHAnsi" w:eastAsiaTheme="minorHAnsi" w:hAnsiTheme="minorHAnsi" w:cstheme="minorBidi"/>
                <w:lang w:eastAsia="en-US"/>
              </w:rPr>
            </w:pPr>
            <w:proofErr w:type="gramStart"/>
            <w:r w:rsidRPr="00DC783C">
              <w:rPr>
                <w:rFonts w:asciiTheme="minorHAnsi" w:eastAsiaTheme="minorHAnsi" w:hAnsiTheme="minorHAnsi" w:cstheme="minorBidi"/>
                <w:lang w:eastAsia="en-US"/>
              </w:rPr>
              <w:t xml:space="preserve">(наименование организации </w:t>
            </w:r>
            <w:proofErr w:type="spellStart"/>
            <w:r w:rsidRPr="00DC783C">
              <w:rPr>
                <w:rFonts w:asciiTheme="minorHAnsi" w:eastAsiaTheme="minorHAnsi" w:hAnsiTheme="minorHAnsi" w:cstheme="minorBidi"/>
                <w:lang w:eastAsia="en-US"/>
              </w:rPr>
              <w:t>осуществ</w:t>
            </w:r>
            <w:proofErr w:type="spellEnd"/>
            <w:r w:rsidRPr="00DC783C">
              <w:rPr>
                <w:rFonts w:asciiTheme="minorHAnsi" w:eastAsiaTheme="minorHAnsi" w:hAnsiTheme="minorHAnsi" w:cstheme="minorBidi"/>
                <w:lang w:eastAsia="en-US"/>
              </w:rPr>
              <w:t xml:space="preserve">- </w:t>
            </w:r>
            <w:proofErr w:type="gramEnd"/>
          </w:p>
        </w:tc>
      </w:tr>
      <w:tr w:rsidR="00DC783C" w:rsidRPr="00DC783C" w:rsidTr="00DC783C">
        <w:trPr>
          <w:trHeight w:val="315"/>
        </w:trPr>
        <w:tc>
          <w:tcPr>
            <w:tcW w:w="9137" w:type="dxa"/>
            <w:gridSpan w:val="9"/>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10212" w:type="dxa"/>
            <w:gridSpan w:val="9"/>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ПАО "Камчатскэнерго"</w:t>
            </w:r>
          </w:p>
        </w:tc>
      </w:tr>
      <w:tr w:rsidR="00DC783C" w:rsidRPr="00DC783C" w:rsidTr="00DC783C">
        <w:trPr>
          <w:trHeight w:val="300"/>
        </w:trPr>
        <w:tc>
          <w:tcPr>
            <w:tcW w:w="9137" w:type="dxa"/>
            <w:gridSpan w:val="9"/>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(наименование организации осуществляющей межведомственное взаимодействие)</w:t>
            </w:r>
          </w:p>
        </w:tc>
        <w:tc>
          <w:tcPr>
            <w:tcW w:w="10212" w:type="dxa"/>
            <w:gridSpan w:val="9"/>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15"/>
        </w:trPr>
        <w:tc>
          <w:tcPr>
            <w:tcW w:w="9137" w:type="dxa"/>
            <w:gridSpan w:val="9"/>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направляет Технические условия подключения объекта к сетям инженерно-технического обеспечения:   </w:t>
            </w:r>
            <w:r w:rsidRPr="00DC783C">
              <w:rPr>
                <w:rFonts w:asciiTheme="minorHAnsi" w:eastAsiaTheme="minorHAnsi" w:hAnsiTheme="minorHAnsi" w:cstheme="minorBidi"/>
                <w:lang w:eastAsia="en-US"/>
              </w:rPr>
              <w:br/>
              <w:t>_______________________________________________________________________</w:t>
            </w:r>
            <w:r w:rsidRPr="00DC783C">
              <w:rPr>
                <w:rFonts w:asciiTheme="minorHAnsi" w:eastAsiaTheme="minorHAnsi" w:hAnsiTheme="minorHAnsi" w:cstheme="minorBidi"/>
                <w:lang w:eastAsia="en-US"/>
              </w:rPr>
              <w:br/>
              <w:t>(указывается кадастровый номер земельного участка)</w:t>
            </w:r>
          </w:p>
        </w:tc>
        <w:tc>
          <w:tcPr>
            <w:tcW w:w="10212" w:type="dxa"/>
            <w:gridSpan w:val="9"/>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направляет Технические условия подключения объекта к сетям инженерно-технического обеспечения по:   </w:t>
            </w:r>
            <w:r w:rsidRPr="00DC783C">
              <w:rPr>
                <w:rFonts w:asciiTheme="minorHAnsi" w:eastAsiaTheme="minorHAnsi" w:hAnsiTheme="minorHAnsi" w:cstheme="minorBidi"/>
                <w:lang w:eastAsia="en-US"/>
              </w:rPr>
              <w:br/>
              <w:t>41:01:0001001:1111</w:t>
            </w:r>
          </w:p>
        </w:tc>
      </w:tr>
      <w:tr w:rsidR="00DC783C" w:rsidRPr="00DC783C" w:rsidTr="00DC783C">
        <w:trPr>
          <w:trHeight w:val="315"/>
        </w:trPr>
        <w:tc>
          <w:tcPr>
            <w:tcW w:w="9137" w:type="dxa"/>
            <w:gridSpan w:val="9"/>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w:t>
            </w:r>
          </w:p>
        </w:tc>
        <w:tc>
          <w:tcPr>
            <w:tcW w:w="10212" w:type="dxa"/>
            <w:gridSpan w:val="9"/>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w:t>
            </w:r>
          </w:p>
        </w:tc>
      </w:tr>
      <w:tr w:rsidR="00DC783C" w:rsidRPr="00DC783C" w:rsidTr="00DC783C">
        <w:trPr>
          <w:trHeight w:val="315"/>
        </w:trPr>
        <w:tc>
          <w:tcPr>
            <w:tcW w:w="9137" w:type="dxa"/>
            <w:gridSpan w:val="9"/>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w:t>
            </w:r>
          </w:p>
        </w:tc>
        <w:tc>
          <w:tcPr>
            <w:tcW w:w="10212" w:type="dxa"/>
            <w:gridSpan w:val="9"/>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 </w:t>
            </w:r>
          </w:p>
        </w:tc>
      </w:tr>
      <w:tr w:rsidR="00DC783C" w:rsidRPr="00DC783C" w:rsidTr="00DC783C">
        <w:trPr>
          <w:trHeight w:val="300"/>
        </w:trPr>
        <w:tc>
          <w:tcPr>
            <w:tcW w:w="1222"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0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574"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5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80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58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77"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3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6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20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52"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48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84"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1"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00"/>
        </w:trPr>
        <w:tc>
          <w:tcPr>
            <w:tcW w:w="1999" w:type="dxa"/>
            <w:gridSpan w:val="3"/>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Приложение: </w:t>
            </w:r>
          </w:p>
        </w:tc>
        <w:tc>
          <w:tcPr>
            <w:tcW w:w="25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80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58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77"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59" w:type="dxa"/>
            <w:gridSpan w:val="3"/>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Приложение: </w:t>
            </w:r>
          </w:p>
        </w:tc>
        <w:tc>
          <w:tcPr>
            <w:tcW w:w="220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52"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48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84"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1"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675"/>
        </w:trPr>
        <w:tc>
          <w:tcPr>
            <w:tcW w:w="9137" w:type="dxa"/>
            <w:gridSpan w:val="9"/>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Технические условия подключения объекта к сетям инженерно-технического обеспечения на _____л. в ______экз.</w:t>
            </w:r>
          </w:p>
        </w:tc>
        <w:tc>
          <w:tcPr>
            <w:tcW w:w="10212" w:type="dxa"/>
            <w:gridSpan w:val="9"/>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Технические условия подключения объекта к сетям инженерно-технического обеспечения на 7 л. в 1 экз.</w:t>
            </w:r>
          </w:p>
        </w:tc>
      </w:tr>
      <w:tr w:rsidR="00DC783C" w:rsidRPr="00DC783C" w:rsidTr="00DC783C">
        <w:trPr>
          <w:trHeight w:val="289"/>
        </w:trPr>
        <w:tc>
          <w:tcPr>
            <w:tcW w:w="1222"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03"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574"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5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80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58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77"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13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9"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6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20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72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52"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48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84"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11" w:type="dxa"/>
            <w:noWrap/>
            <w:hideMark/>
          </w:tcPr>
          <w:p w:rsidR="00DC783C" w:rsidRPr="00DC783C" w:rsidRDefault="00DC783C" w:rsidP="00DC783C">
            <w:pPr>
              <w:contextualSpacing/>
              <w:rPr>
                <w:rFonts w:asciiTheme="minorHAnsi" w:eastAsiaTheme="minorHAnsi" w:hAnsiTheme="minorHAnsi" w:cstheme="minorBidi"/>
                <w:lang w:eastAsia="en-US"/>
              </w:rPr>
            </w:pPr>
          </w:p>
        </w:tc>
      </w:tr>
      <w:tr w:rsidR="00DC783C" w:rsidRPr="00DC783C" w:rsidTr="00DC783C">
        <w:trPr>
          <w:trHeight w:val="390"/>
        </w:trPr>
        <w:tc>
          <w:tcPr>
            <w:tcW w:w="1999" w:type="dxa"/>
            <w:gridSpan w:val="3"/>
            <w:hideMark/>
          </w:tcPr>
          <w:p w:rsidR="00DC783C" w:rsidRPr="00DC783C" w:rsidRDefault="00DC783C" w:rsidP="00DC783C">
            <w:pPr>
              <w:contextualSpacing/>
              <w:rPr>
                <w:rFonts w:asciiTheme="minorHAnsi" w:eastAsiaTheme="minorHAnsi" w:hAnsiTheme="minorHAnsi" w:cstheme="minorBidi"/>
                <w:u w:val="single"/>
                <w:lang w:eastAsia="en-US"/>
              </w:rPr>
            </w:pPr>
            <w:r w:rsidRPr="00DC783C">
              <w:rPr>
                <w:rFonts w:asciiTheme="minorHAnsi" w:eastAsiaTheme="minorHAnsi" w:hAnsiTheme="minorHAnsi" w:cstheme="minorBidi"/>
                <w:u w:val="single"/>
                <w:lang w:eastAsia="en-US"/>
              </w:rPr>
              <w:t> </w:t>
            </w:r>
          </w:p>
        </w:tc>
        <w:tc>
          <w:tcPr>
            <w:tcW w:w="2541" w:type="dxa"/>
            <w:hideMark/>
          </w:tcPr>
          <w:p w:rsidR="00DC783C" w:rsidRPr="00DC783C" w:rsidRDefault="00DC783C" w:rsidP="00DC783C">
            <w:pPr>
              <w:contextualSpacing/>
              <w:rPr>
                <w:rFonts w:asciiTheme="minorHAnsi" w:eastAsiaTheme="minorHAnsi" w:hAnsiTheme="minorHAnsi" w:cstheme="minorBidi"/>
                <w:u w:val="single"/>
                <w:lang w:eastAsia="en-US"/>
              </w:rPr>
            </w:pPr>
          </w:p>
        </w:tc>
        <w:tc>
          <w:tcPr>
            <w:tcW w:w="2521" w:type="dxa"/>
            <w:gridSpan w:val="2"/>
            <w:hideMark/>
          </w:tcPr>
          <w:p w:rsidR="00DC783C" w:rsidRPr="00DC783C" w:rsidRDefault="00DC783C" w:rsidP="00DC783C">
            <w:pPr>
              <w:contextualSpacing/>
              <w:rPr>
                <w:rFonts w:asciiTheme="minorHAnsi" w:eastAsiaTheme="minorHAnsi" w:hAnsiTheme="minorHAnsi" w:cstheme="minorBidi"/>
                <w:i/>
                <w:iCs/>
                <w:lang w:eastAsia="en-US"/>
              </w:rPr>
            </w:pPr>
            <w:r w:rsidRPr="00DC783C">
              <w:rPr>
                <w:rFonts w:asciiTheme="minorHAnsi" w:eastAsiaTheme="minorHAnsi" w:hAnsiTheme="minorHAnsi" w:cstheme="minorBidi"/>
                <w:i/>
                <w:iCs/>
                <w:lang w:eastAsia="en-US"/>
              </w:rPr>
              <w:t> </w:t>
            </w:r>
          </w:p>
        </w:tc>
        <w:tc>
          <w:tcPr>
            <w:tcW w:w="1580" w:type="dxa"/>
            <w:hideMark/>
          </w:tcPr>
          <w:p w:rsidR="00DC783C" w:rsidRPr="00DC783C" w:rsidRDefault="00DC783C" w:rsidP="00DC783C">
            <w:pPr>
              <w:contextualSpacing/>
              <w:rPr>
                <w:rFonts w:asciiTheme="minorHAnsi" w:eastAsiaTheme="minorHAnsi" w:hAnsiTheme="minorHAnsi" w:cstheme="minorBidi"/>
                <w:i/>
                <w:iCs/>
                <w:lang w:eastAsia="en-US"/>
              </w:rPr>
            </w:pPr>
          </w:p>
        </w:tc>
        <w:tc>
          <w:tcPr>
            <w:tcW w:w="496" w:type="dxa"/>
            <w:gridSpan w:val="2"/>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c>
          <w:tcPr>
            <w:tcW w:w="2159"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Руководитель</w:t>
            </w:r>
          </w:p>
        </w:tc>
        <w:tc>
          <w:tcPr>
            <w:tcW w:w="2201" w:type="dxa"/>
            <w:hideMark/>
          </w:tcPr>
          <w:p w:rsidR="00DC783C" w:rsidRPr="00DC783C" w:rsidRDefault="00DC783C" w:rsidP="00DC783C">
            <w:pPr>
              <w:contextualSpacing/>
              <w:rPr>
                <w:rFonts w:asciiTheme="minorHAnsi" w:eastAsiaTheme="minorHAnsi" w:hAnsiTheme="minorHAnsi" w:cstheme="minorBidi"/>
                <w:u w:val="single"/>
                <w:lang w:eastAsia="en-US"/>
              </w:rPr>
            </w:pPr>
          </w:p>
        </w:tc>
        <w:tc>
          <w:tcPr>
            <w:tcW w:w="2872" w:type="dxa"/>
            <w:gridSpan w:val="2"/>
            <w:hideMark/>
          </w:tcPr>
          <w:p w:rsidR="00DC783C" w:rsidRPr="00DC783C" w:rsidRDefault="00DC783C" w:rsidP="00DC783C">
            <w:pPr>
              <w:contextualSpacing/>
              <w:rPr>
                <w:rFonts w:asciiTheme="minorHAnsi" w:eastAsiaTheme="minorHAnsi" w:hAnsiTheme="minorHAnsi" w:cstheme="minorBidi"/>
                <w:i/>
                <w:iCs/>
                <w:lang w:eastAsia="en-US"/>
              </w:rPr>
            </w:pPr>
            <w:r w:rsidRPr="00DC783C">
              <w:rPr>
                <w:rFonts w:asciiTheme="minorHAnsi" w:eastAsiaTheme="minorHAnsi" w:hAnsiTheme="minorHAnsi" w:cstheme="minorBidi"/>
                <w:i/>
                <w:iCs/>
                <w:lang w:eastAsia="en-US"/>
              </w:rPr>
              <w:t>##########</w:t>
            </w:r>
          </w:p>
        </w:tc>
        <w:tc>
          <w:tcPr>
            <w:tcW w:w="2485" w:type="dxa"/>
            <w:hideMark/>
          </w:tcPr>
          <w:p w:rsidR="00DC783C" w:rsidRPr="00DC783C" w:rsidRDefault="00DC783C" w:rsidP="00DC783C">
            <w:pPr>
              <w:contextualSpacing/>
              <w:rPr>
                <w:rFonts w:asciiTheme="minorHAnsi" w:eastAsiaTheme="minorHAnsi" w:hAnsiTheme="minorHAnsi" w:cstheme="minorBidi"/>
                <w:i/>
                <w:iCs/>
                <w:lang w:eastAsia="en-US"/>
              </w:rPr>
            </w:pPr>
          </w:p>
        </w:tc>
        <w:tc>
          <w:tcPr>
            <w:tcW w:w="495" w:type="dxa"/>
            <w:gridSpan w:val="2"/>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w:t>
            </w:r>
          </w:p>
        </w:tc>
      </w:tr>
      <w:tr w:rsidR="00DC783C" w:rsidRPr="00DC783C" w:rsidTr="00DC783C">
        <w:trPr>
          <w:trHeight w:val="300"/>
        </w:trPr>
        <w:tc>
          <w:tcPr>
            <w:tcW w:w="1999"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наименование должности руководителя </w:t>
            </w:r>
          </w:p>
        </w:tc>
        <w:tc>
          <w:tcPr>
            <w:tcW w:w="254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521" w:type="dxa"/>
            <w:gridSpan w:val="2"/>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(подпись)</w:t>
            </w:r>
          </w:p>
        </w:tc>
        <w:tc>
          <w:tcPr>
            <w:tcW w:w="1580"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496" w:type="dxa"/>
            <w:gridSpan w:val="2"/>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(ФИО)</w:t>
            </w:r>
          </w:p>
        </w:tc>
        <w:tc>
          <w:tcPr>
            <w:tcW w:w="2159" w:type="dxa"/>
            <w:gridSpan w:val="3"/>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 xml:space="preserve">наименование должности руководителя </w:t>
            </w:r>
          </w:p>
        </w:tc>
        <w:tc>
          <w:tcPr>
            <w:tcW w:w="2201"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2872" w:type="dxa"/>
            <w:gridSpan w:val="2"/>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(подпись)</w:t>
            </w:r>
          </w:p>
        </w:tc>
        <w:tc>
          <w:tcPr>
            <w:tcW w:w="2485" w:type="dxa"/>
            <w:noWrap/>
            <w:hideMark/>
          </w:tcPr>
          <w:p w:rsidR="00DC783C" w:rsidRPr="00DC783C" w:rsidRDefault="00DC783C" w:rsidP="00DC783C">
            <w:pPr>
              <w:contextualSpacing/>
              <w:rPr>
                <w:rFonts w:asciiTheme="minorHAnsi" w:eastAsiaTheme="minorHAnsi" w:hAnsiTheme="minorHAnsi" w:cstheme="minorBidi"/>
                <w:lang w:eastAsia="en-US"/>
              </w:rPr>
            </w:pPr>
          </w:p>
        </w:tc>
        <w:tc>
          <w:tcPr>
            <w:tcW w:w="495" w:type="dxa"/>
            <w:gridSpan w:val="2"/>
            <w:noWrap/>
            <w:hideMark/>
          </w:tcPr>
          <w:p w:rsidR="00DC783C" w:rsidRPr="00DC783C" w:rsidRDefault="00DC783C" w:rsidP="00DC783C">
            <w:pPr>
              <w:contextualSpacing/>
              <w:rPr>
                <w:rFonts w:asciiTheme="minorHAnsi" w:eastAsiaTheme="minorHAnsi" w:hAnsiTheme="minorHAnsi" w:cstheme="minorBidi"/>
                <w:lang w:eastAsia="en-US"/>
              </w:rPr>
            </w:pPr>
            <w:r w:rsidRPr="00DC783C">
              <w:rPr>
                <w:rFonts w:asciiTheme="minorHAnsi" w:eastAsiaTheme="minorHAnsi" w:hAnsiTheme="minorHAnsi" w:cstheme="minorBidi"/>
                <w:lang w:eastAsia="en-US"/>
              </w:rPr>
              <w:t>(ФИО)</w:t>
            </w:r>
          </w:p>
        </w:tc>
      </w:tr>
    </w:tbl>
    <w:p w:rsidR="00DC783C" w:rsidRPr="00DC783C" w:rsidRDefault="00DC783C" w:rsidP="00DC783C">
      <w:pPr>
        <w:contextualSpacing/>
        <w:rPr>
          <w:rFonts w:asciiTheme="minorHAnsi" w:eastAsiaTheme="minorHAnsi" w:hAnsiTheme="minorHAnsi" w:cstheme="minorBidi"/>
          <w:lang w:eastAsia="en-US"/>
        </w:rPr>
      </w:pPr>
    </w:p>
    <w:p w:rsidR="00DC783C" w:rsidRPr="00DC783C" w:rsidRDefault="00DC783C" w:rsidP="00DC783C">
      <w:pPr>
        <w:contextualSpacing/>
        <w:rPr>
          <w:rFonts w:asciiTheme="minorHAnsi" w:eastAsiaTheme="minorHAnsi" w:hAnsiTheme="minorHAnsi" w:cstheme="minorBidi"/>
          <w:lang w:eastAsia="en-US"/>
        </w:rPr>
      </w:pPr>
    </w:p>
    <w:p w:rsidR="00DC783C" w:rsidRDefault="00DC783C" w:rsidP="00DC783C">
      <w:pPr>
        <w:contextualSpacing/>
      </w:pPr>
    </w:p>
    <w:p w:rsidR="00DC783C" w:rsidRDefault="00DC783C" w:rsidP="00DC783C">
      <w:pPr>
        <w:contextualSpacing/>
      </w:pPr>
    </w:p>
    <w:p w:rsidR="00DC783C" w:rsidRDefault="00DC783C" w:rsidP="00DC783C">
      <w:pPr>
        <w:contextualSpacing/>
      </w:pPr>
    </w:p>
    <w:p w:rsidR="00021352" w:rsidRPr="00F800DD" w:rsidRDefault="00021352" w:rsidP="00935DFE">
      <w:pPr>
        <w:contextualSpacing/>
        <w:jc w:val="right"/>
      </w:pPr>
      <w:r w:rsidRPr="00F800DD">
        <w:lastRenderedPageBreak/>
        <w:t xml:space="preserve">Приложение № 3 </w:t>
      </w:r>
    </w:p>
    <w:p w:rsidR="00021352" w:rsidRPr="00F800DD" w:rsidRDefault="00021352" w:rsidP="00935DFE">
      <w:pPr>
        <w:contextualSpacing/>
        <w:jc w:val="right"/>
      </w:pPr>
      <w:r w:rsidRPr="00F800DD">
        <w:t>к технологической схеме предоставления</w:t>
      </w:r>
    </w:p>
    <w:p w:rsidR="00021352" w:rsidRPr="00F800DD" w:rsidRDefault="00021352" w:rsidP="00935DFE">
      <w:pPr>
        <w:contextualSpacing/>
        <w:jc w:val="right"/>
      </w:pPr>
      <w:r w:rsidRPr="00F800DD">
        <w:t xml:space="preserve"> муниципальной услуги </w:t>
      </w:r>
      <w:proofErr w:type="gramStart"/>
      <w:r w:rsidRPr="00F800DD">
        <w:t>по</w:t>
      </w:r>
      <w:proofErr w:type="gramEnd"/>
      <w:r w:rsidRPr="00F800DD">
        <w:t xml:space="preserve"> выдач</w:t>
      </w:r>
    </w:p>
    <w:p w:rsidR="00021352" w:rsidRDefault="00021352" w:rsidP="00935DFE">
      <w:pPr>
        <w:contextualSpacing/>
        <w:jc w:val="right"/>
      </w:pPr>
      <w:r w:rsidRPr="00F800DD">
        <w:t xml:space="preserve"> градостроительного плана земельного участка</w:t>
      </w:r>
    </w:p>
    <w:p w:rsidR="00021352" w:rsidRPr="005C4A3E" w:rsidRDefault="00021352" w:rsidP="00935DFE">
      <w:pPr>
        <w:contextualSpacing/>
      </w:pPr>
    </w:p>
    <w:p w:rsidR="00021352" w:rsidRPr="00C007BA" w:rsidRDefault="00021352" w:rsidP="00935DFE">
      <w:pPr>
        <w:spacing w:after="720"/>
        <w:ind w:left="6577"/>
        <w:contextualSpacing/>
        <w:jc w:val="center"/>
        <w:rPr>
          <w:sz w:val="16"/>
          <w:szCs w:val="16"/>
        </w:rPr>
      </w:pPr>
      <w:r w:rsidRPr="00C007BA">
        <w:rPr>
          <w:sz w:val="16"/>
          <w:szCs w:val="16"/>
        </w:rPr>
        <w:t xml:space="preserve"> Приложение к приказу Министерства строительства</w:t>
      </w:r>
      <w:r w:rsidRPr="00C007BA">
        <w:rPr>
          <w:sz w:val="16"/>
          <w:szCs w:val="16"/>
        </w:rPr>
        <w:br/>
        <w:t>и жилищно-коммунального хозяйства</w:t>
      </w:r>
      <w:r w:rsidRPr="00C007BA">
        <w:rPr>
          <w:sz w:val="16"/>
          <w:szCs w:val="16"/>
        </w:rPr>
        <w:br/>
        <w:t>Российской Федерации</w:t>
      </w:r>
      <w:r w:rsidRPr="00C007BA">
        <w:rPr>
          <w:sz w:val="16"/>
          <w:szCs w:val="16"/>
        </w:rPr>
        <w:br/>
        <w:t>от 25 апреля 2017 г. № 741/</w:t>
      </w:r>
      <w:proofErr w:type="spellStart"/>
      <w:proofErr w:type="gramStart"/>
      <w:r w:rsidRPr="00C007BA">
        <w:rPr>
          <w:sz w:val="16"/>
          <w:szCs w:val="16"/>
        </w:rPr>
        <w:t>пр</w:t>
      </w:r>
      <w:proofErr w:type="spellEnd"/>
      <w:proofErr w:type="gramEnd"/>
    </w:p>
    <w:p w:rsidR="00021352" w:rsidRDefault="00021352" w:rsidP="00935DFE">
      <w:pPr>
        <w:contextualSpacing/>
        <w:jc w:val="center"/>
        <w:rPr>
          <w:b/>
          <w:bCs/>
        </w:rPr>
      </w:pPr>
    </w:p>
    <w:p w:rsidR="00021352" w:rsidRDefault="00021352" w:rsidP="00935DFE">
      <w:pPr>
        <w:contextualSpacing/>
        <w:jc w:val="center"/>
        <w:rPr>
          <w:b/>
          <w:bCs/>
        </w:rPr>
      </w:pPr>
      <w:r w:rsidRPr="00C007BA">
        <w:rPr>
          <w:b/>
          <w:bCs/>
        </w:rPr>
        <w:t>Форма градостроительного плана земельного участка</w:t>
      </w:r>
    </w:p>
    <w:p w:rsidR="00021352" w:rsidRPr="00C007BA" w:rsidRDefault="00021352" w:rsidP="00935DFE">
      <w:pPr>
        <w:contextualSpacing/>
        <w:jc w:val="center"/>
        <w:rPr>
          <w:b/>
          <w:bCs/>
        </w:rPr>
      </w:pPr>
    </w:p>
    <w:p w:rsidR="00021352" w:rsidRPr="00C007BA" w:rsidRDefault="00021352" w:rsidP="00935DFE">
      <w:pPr>
        <w:contextualSpacing/>
        <w:rPr>
          <w:b/>
          <w:bCs/>
          <w:sz w:val="24"/>
          <w:szCs w:val="24"/>
        </w:rPr>
      </w:pPr>
      <w:r w:rsidRPr="00C007BA">
        <w:rPr>
          <w:b/>
          <w:bCs/>
          <w:sz w:val="24"/>
          <w:szCs w:val="24"/>
        </w:rPr>
        <w:t>Градостроительный план земельного участка</w:t>
      </w:r>
    </w:p>
    <w:p w:rsidR="00021352" w:rsidRDefault="00021352" w:rsidP="00935DFE">
      <w:pPr>
        <w:spacing w:after="20"/>
        <w:contextualSpacing/>
      </w:pP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3"/>
        <w:gridCol w:w="663"/>
        <w:gridCol w:w="663"/>
        <w:gridCol w:w="663"/>
        <w:gridCol w:w="663"/>
        <w:gridCol w:w="663"/>
        <w:gridCol w:w="663"/>
        <w:gridCol w:w="663"/>
        <w:gridCol w:w="663"/>
        <w:gridCol w:w="663"/>
        <w:gridCol w:w="663"/>
        <w:gridCol w:w="663"/>
        <w:gridCol w:w="663"/>
        <w:gridCol w:w="663"/>
        <w:gridCol w:w="663"/>
      </w:tblGrid>
      <w:tr w:rsidR="00021352" w:rsidTr="00800CCB">
        <w:tblPrEx>
          <w:tblCellMar>
            <w:top w:w="0" w:type="dxa"/>
            <w:bottom w:w="0" w:type="dxa"/>
          </w:tblCellMar>
        </w:tblPrEx>
        <w:tc>
          <w:tcPr>
            <w:tcW w:w="663" w:type="dxa"/>
            <w:vAlign w:val="center"/>
          </w:tcPr>
          <w:p w:rsidR="00021352" w:rsidRDefault="00021352" w:rsidP="00935DFE">
            <w:pPr>
              <w:contextualSpacing/>
              <w:jc w:val="center"/>
            </w:pPr>
          </w:p>
        </w:tc>
        <w:tc>
          <w:tcPr>
            <w:tcW w:w="663" w:type="dxa"/>
            <w:vAlign w:val="center"/>
          </w:tcPr>
          <w:p w:rsidR="00021352" w:rsidRDefault="00021352" w:rsidP="00935DFE">
            <w:pPr>
              <w:contextualSpacing/>
              <w:jc w:val="center"/>
            </w:pPr>
          </w:p>
        </w:tc>
        <w:tc>
          <w:tcPr>
            <w:tcW w:w="663" w:type="dxa"/>
            <w:vAlign w:val="center"/>
          </w:tcPr>
          <w:p w:rsidR="00021352" w:rsidRDefault="00021352" w:rsidP="00935DFE">
            <w:pPr>
              <w:contextualSpacing/>
              <w:jc w:val="center"/>
            </w:pPr>
          </w:p>
        </w:tc>
        <w:tc>
          <w:tcPr>
            <w:tcW w:w="663" w:type="dxa"/>
            <w:vAlign w:val="center"/>
          </w:tcPr>
          <w:p w:rsidR="00021352" w:rsidRDefault="00021352" w:rsidP="00935DFE">
            <w:pPr>
              <w:contextualSpacing/>
              <w:jc w:val="center"/>
            </w:pPr>
          </w:p>
        </w:tc>
        <w:tc>
          <w:tcPr>
            <w:tcW w:w="663" w:type="dxa"/>
            <w:vAlign w:val="center"/>
          </w:tcPr>
          <w:p w:rsidR="00021352" w:rsidRDefault="00021352" w:rsidP="00935DFE">
            <w:pPr>
              <w:contextualSpacing/>
              <w:jc w:val="center"/>
            </w:pPr>
          </w:p>
        </w:tc>
        <w:tc>
          <w:tcPr>
            <w:tcW w:w="663" w:type="dxa"/>
            <w:vAlign w:val="center"/>
          </w:tcPr>
          <w:p w:rsidR="00021352" w:rsidRDefault="00021352" w:rsidP="00935DFE">
            <w:pPr>
              <w:contextualSpacing/>
              <w:jc w:val="center"/>
            </w:pPr>
          </w:p>
        </w:tc>
        <w:tc>
          <w:tcPr>
            <w:tcW w:w="663" w:type="dxa"/>
            <w:vAlign w:val="center"/>
          </w:tcPr>
          <w:p w:rsidR="00021352" w:rsidRDefault="00021352" w:rsidP="00935DFE">
            <w:pPr>
              <w:contextualSpacing/>
              <w:jc w:val="center"/>
            </w:pPr>
          </w:p>
        </w:tc>
        <w:tc>
          <w:tcPr>
            <w:tcW w:w="663" w:type="dxa"/>
            <w:vAlign w:val="center"/>
          </w:tcPr>
          <w:p w:rsidR="00021352" w:rsidRDefault="00021352" w:rsidP="00935DFE">
            <w:pPr>
              <w:contextualSpacing/>
              <w:jc w:val="center"/>
            </w:pPr>
          </w:p>
        </w:tc>
        <w:tc>
          <w:tcPr>
            <w:tcW w:w="663" w:type="dxa"/>
            <w:vAlign w:val="center"/>
          </w:tcPr>
          <w:p w:rsidR="00021352" w:rsidRDefault="00021352" w:rsidP="00935DFE">
            <w:pPr>
              <w:contextualSpacing/>
              <w:jc w:val="center"/>
            </w:pPr>
          </w:p>
        </w:tc>
        <w:tc>
          <w:tcPr>
            <w:tcW w:w="663" w:type="dxa"/>
            <w:vAlign w:val="center"/>
          </w:tcPr>
          <w:p w:rsidR="00021352" w:rsidRDefault="00021352" w:rsidP="00935DFE">
            <w:pPr>
              <w:contextualSpacing/>
              <w:jc w:val="center"/>
            </w:pPr>
          </w:p>
        </w:tc>
        <w:tc>
          <w:tcPr>
            <w:tcW w:w="663" w:type="dxa"/>
            <w:vAlign w:val="center"/>
          </w:tcPr>
          <w:p w:rsidR="00021352" w:rsidRDefault="00021352" w:rsidP="00935DFE">
            <w:pPr>
              <w:contextualSpacing/>
              <w:jc w:val="center"/>
            </w:pPr>
          </w:p>
        </w:tc>
        <w:tc>
          <w:tcPr>
            <w:tcW w:w="663" w:type="dxa"/>
            <w:vAlign w:val="center"/>
          </w:tcPr>
          <w:p w:rsidR="00021352" w:rsidRDefault="00021352" w:rsidP="00935DFE">
            <w:pPr>
              <w:contextualSpacing/>
              <w:jc w:val="center"/>
            </w:pPr>
          </w:p>
        </w:tc>
        <w:tc>
          <w:tcPr>
            <w:tcW w:w="663" w:type="dxa"/>
            <w:vAlign w:val="center"/>
          </w:tcPr>
          <w:p w:rsidR="00021352" w:rsidRDefault="00021352" w:rsidP="00935DFE">
            <w:pPr>
              <w:contextualSpacing/>
              <w:jc w:val="center"/>
            </w:pPr>
          </w:p>
        </w:tc>
        <w:tc>
          <w:tcPr>
            <w:tcW w:w="663" w:type="dxa"/>
            <w:vAlign w:val="center"/>
          </w:tcPr>
          <w:p w:rsidR="00021352" w:rsidRDefault="00021352" w:rsidP="00935DFE">
            <w:pPr>
              <w:contextualSpacing/>
              <w:jc w:val="center"/>
            </w:pPr>
          </w:p>
        </w:tc>
        <w:tc>
          <w:tcPr>
            <w:tcW w:w="663" w:type="dxa"/>
            <w:vAlign w:val="center"/>
          </w:tcPr>
          <w:p w:rsidR="00021352" w:rsidRDefault="00021352" w:rsidP="00935DFE">
            <w:pPr>
              <w:contextualSpacing/>
              <w:jc w:val="center"/>
            </w:pPr>
          </w:p>
        </w:tc>
      </w:tr>
    </w:tbl>
    <w:p w:rsidR="00021352" w:rsidRDefault="00021352" w:rsidP="00935DFE">
      <w:pPr>
        <w:spacing w:before="240"/>
        <w:contextualSpacing/>
        <w:rPr>
          <w:b/>
          <w:bCs/>
        </w:rPr>
      </w:pPr>
      <w:r>
        <w:rPr>
          <w:b/>
          <w:bCs/>
        </w:rPr>
        <w:t>Градостроительный план земельного участка подготовлен на основании</w:t>
      </w:r>
    </w:p>
    <w:p w:rsidR="00021352" w:rsidRDefault="00021352" w:rsidP="00935DFE">
      <w:pPr>
        <w:tabs>
          <w:tab w:val="right" w:pos="9922"/>
        </w:tabs>
        <w:contextualSpacing/>
      </w:pPr>
    </w:p>
    <w:p w:rsidR="00021352" w:rsidRDefault="00021352" w:rsidP="00935DFE">
      <w:pPr>
        <w:pBdr>
          <w:top w:val="single" w:sz="4" w:space="1" w:color="auto"/>
        </w:pBdr>
        <w:spacing w:after="240"/>
        <w:contextualSpacing/>
        <w:jc w:val="center"/>
        <w:rPr>
          <w:sz w:val="18"/>
          <w:szCs w:val="18"/>
        </w:rPr>
      </w:pPr>
      <w:r>
        <w:rPr>
          <w:sz w:val="18"/>
          <w:szCs w:val="18"/>
        </w:rPr>
        <w:t xml:space="preserve">(реквизиты заявления правообладателя земельного участка с указанием </w:t>
      </w:r>
      <w:proofErr w:type="spellStart"/>
      <w:r>
        <w:rPr>
          <w:sz w:val="18"/>
          <w:szCs w:val="18"/>
        </w:rPr>
        <w:t>ф.и.о.</w:t>
      </w:r>
      <w:proofErr w:type="spellEnd"/>
      <w:r>
        <w:rPr>
          <w:sz w:val="18"/>
          <w:szCs w:val="18"/>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021352" w:rsidRDefault="00021352" w:rsidP="00935DFE">
      <w:pPr>
        <w:contextualSpacing/>
        <w:rPr>
          <w:b/>
          <w:bCs/>
        </w:rPr>
      </w:pPr>
      <w:r>
        <w:rPr>
          <w:b/>
          <w:bCs/>
        </w:rPr>
        <w:t>Местонахождение земельного участка</w:t>
      </w:r>
    </w:p>
    <w:p w:rsidR="00021352" w:rsidRDefault="00021352" w:rsidP="00935DFE">
      <w:pPr>
        <w:contextualSpacing/>
      </w:pPr>
    </w:p>
    <w:p w:rsidR="00021352" w:rsidRDefault="00021352" w:rsidP="00935DFE">
      <w:pPr>
        <w:pBdr>
          <w:top w:val="single" w:sz="4" w:space="1" w:color="auto"/>
        </w:pBdr>
        <w:contextualSpacing/>
        <w:jc w:val="center"/>
        <w:rPr>
          <w:sz w:val="18"/>
          <w:szCs w:val="18"/>
        </w:rPr>
      </w:pPr>
      <w:r>
        <w:rPr>
          <w:sz w:val="18"/>
          <w:szCs w:val="18"/>
        </w:rPr>
        <w:t>(субъект Российской Федерации)</w:t>
      </w:r>
    </w:p>
    <w:p w:rsidR="00021352" w:rsidRDefault="00021352" w:rsidP="00935DFE">
      <w:pPr>
        <w:contextualSpacing/>
      </w:pPr>
    </w:p>
    <w:p w:rsidR="00021352" w:rsidRDefault="00021352" w:rsidP="00935DFE">
      <w:pPr>
        <w:pBdr>
          <w:top w:val="single" w:sz="4" w:space="1" w:color="auto"/>
        </w:pBdr>
        <w:contextualSpacing/>
        <w:jc w:val="center"/>
        <w:rPr>
          <w:sz w:val="18"/>
          <w:szCs w:val="18"/>
        </w:rPr>
      </w:pPr>
      <w:r>
        <w:rPr>
          <w:sz w:val="18"/>
          <w:szCs w:val="18"/>
        </w:rPr>
        <w:t>(муниципальный район или городской округ)</w:t>
      </w:r>
    </w:p>
    <w:p w:rsidR="00021352" w:rsidRDefault="00021352" w:rsidP="00935DFE">
      <w:pPr>
        <w:contextualSpacing/>
      </w:pPr>
    </w:p>
    <w:p w:rsidR="00021352" w:rsidRDefault="00021352" w:rsidP="00935DFE">
      <w:pPr>
        <w:pBdr>
          <w:top w:val="single" w:sz="4" w:space="1" w:color="auto"/>
        </w:pBdr>
        <w:spacing w:after="120"/>
        <w:contextualSpacing/>
        <w:jc w:val="center"/>
        <w:rPr>
          <w:sz w:val="18"/>
          <w:szCs w:val="18"/>
        </w:rPr>
      </w:pPr>
      <w:r>
        <w:rPr>
          <w:sz w:val="18"/>
          <w:szCs w:val="18"/>
        </w:rPr>
        <w:t>(поселение)</w:t>
      </w:r>
    </w:p>
    <w:p w:rsidR="00021352" w:rsidRDefault="00021352" w:rsidP="00935DFE">
      <w:pPr>
        <w:spacing w:after="240"/>
        <w:contextualSpacing/>
        <w:rPr>
          <w:b/>
          <w:bCs/>
        </w:rPr>
      </w:pPr>
      <w:r>
        <w:rPr>
          <w:b/>
          <w:bCs/>
        </w:rPr>
        <w:t>Описание границ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021352" w:rsidTr="00800CCB">
        <w:tblPrEx>
          <w:tblCellMar>
            <w:top w:w="0" w:type="dxa"/>
            <w:bottom w:w="0" w:type="dxa"/>
          </w:tblCellMar>
        </w:tblPrEx>
        <w:trPr>
          <w:cantSplit/>
          <w:trHeight w:val="705"/>
        </w:trPr>
        <w:tc>
          <w:tcPr>
            <w:tcW w:w="1588" w:type="dxa"/>
            <w:vMerge w:val="restart"/>
          </w:tcPr>
          <w:p w:rsidR="00021352" w:rsidRDefault="00021352" w:rsidP="00935DFE">
            <w:pPr>
              <w:spacing w:before="120"/>
              <w:contextualSpacing/>
              <w:jc w:val="center"/>
            </w:pPr>
            <w:r>
              <w:t>Обозначение (номер) характерной точки</w:t>
            </w:r>
          </w:p>
        </w:tc>
        <w:tc>
          <w:tcPr>
            <w:tcW w:w="8392" w:type="dxa"/>
            <w:gridSpan w:val="2"/>
            <w:vAlign w:val="center"/>
          </w:tcPr>
          <w:p w:rsidR="00021352" w:rsidRDefault="00021352" w:rsidP="00935DFE">
            <w:pPr>
              <w:contextualSpacing/>
              <w:jc w:val="center"/>
            </w:pPr>
            <w:r>
              <w:t>Перечень координат характерных точек в системе координат,</w:t>
            </w:r>
            <w:r>
              <w:br/>
              <w:t>используемой для ведения Единого государственного реестра недвижимости</w:t>
            </w:r>
          </w:p>
        </w:tc>
      </w:tr>
      <w:tr w:rsidR="00021352" w:rsidTr="00800CCB">
        <w:tblPrEx>
          <w:tblCellMar>
            <w:top w:w="0" w:type="dxa"/>
            <w:bottom w:w="0" w:type="dxa"/>
          </w:tblCellMar>
        </w:tblPrEx>
        <w:trPr>
          <w:cantSplit/>
          <w:trHeight w:val="397"/>
        </w:trPr>
        <w:tc>
          <w:tcPr>
            <w:tcW w:w="1588" w:type="dxa"/>
            <w:vMerge/>
            <w:vAlign w:val="center"/>
          </w:tcPr>
          <w:p w:rsidR="00021352" w:rsidRDefault="00021352" w:rsidP="00935DFE">
            <w:pPr>
              <w:contextualSpacing/>
              <w:jc w:val="center"/>
            </w:pPr>
          </w:p>
        </w:tc>
        <w:tc>
          <w:tcPr>
            <w:tcW w:w="4196" w:type="dxa"/>
            <w:vAlign w:val="center"/>
          </w:tcPr>
          <w:p w:rsidR="00021352" w:rsidRDefault="00021352" w:rsidP="00935DFE">
            <w:pPr>
              <w:contextualSpacing/>
              <w:jc w:val="center"/>
            </w:pPr>
            <w:r>
              <w:t>X</w:t>
            </w:r>
          </w:p>
        </w:tc>
        <w:tc>
          <w:tcPr>
            <w:tcW w:w="4196" w:type="dxa"/>
            <w:vAlign w:val="center"/>
          </w:tcPr>
          <w:p w:rsidR="00021352" w:rsidRDefault="00021352" w:rsidP="00935DFE">
            <w:pPr>
              <w:contextualSpacing/>
              <w:jc w:val="center"/>
            </w:pPr>
            <w:r>
              <w:t>Y</w:t>
            </w:r>
          </w:p>
        </w:tc>
      </w:tr>
      <w:tr w:rsidR="00021352" w:rsidTr="00800CCB">
        <w:tblPrEx>
          <w:tblCellMar>
            <w:top w:w="0" w:type="dxa"/>
            <w:bottom w:w="0" w:type="dxa"/>
          </w:tblCellMar>
        </w:tblPrEx>
        <w:trPr>
          <w:trHeight w:val="397"/>
        </w:trPr>
        <w:tc>
          <w:tcPr>
            <w:tcW w:w="1588" w:type="dxa"/>
            <w:vAlign w:val="center"/>
          </w:tcPr>
          <w:p w:rsidR="00021352" w:rsidRDefault="00021352" w:rsidP="00935DFE">
            <w:pPr>
              <w:contextualSpacing/>
              <w:jc w:val="center"/>
            </w:pPr>
          </w:p>
        </w:tc>
        <w:tc>
          <w:tcPr>
            <w:tcW w:w="4196" w:type="dxa"/>
            <w:vAlign w:val="center"/>
          </w:tcPr>
          <w:p w:rsidR="00021352" w:rsidRDefault="00021352" w:rsidP="00935DFE">
            <w:pPr>
              <w:contextualSpacing/>
              <w:jc w:val="center"/>
            </w:pPr>
          </w:p>
        </w:tc>
        <w:tc>
          <w:tcPr>
            <w:tcW w:w="4196" w:type="dxa"/>
            <w:vAlign w:val="center"/>
          </w:tcPr>
          <w:p w:rsidR="00021352" w:rsidRDefault="00021352" w:rsidP="00935DFE">
            <w:pPr>
              <w:contextualSpacing/>
              <w:jc w:val="center"/>
            </w:pPr>
          </w:p>
        </w:tc>
      </w:tr>
    </w:tbl>
    <w:p w:rsidR="00021352" w:rsidRDefault="00021352" w:rsidP="00935DFE">
      <w:pPr>
        <w:spacing w:before="240"/>
        <w:contextualSpacing/>
      </w:pPr>
      <w:r>
        <w:rPr>
          <w:b/>
          <w:bCs/>
        </w:rPr>
        <w:t xml:space="preserve">Кадастровый номер земельного участка </w:t>
      </w:r>
      <w:r>
        <w:t>(при наличии)</w:t>
      </w:r>
    </w:p>
    <w:p w:rsidR="00021352" w:rsidRDefault="00021352" w:rsidP="00935DFE">
      <w:pPr>
        <w:contextualSpacing/>
      </w:pPr>
    </w:p>
    <w:p w:rsidR="00021352" w:rsidRDefault="00021352" w:rsidP="00935DFE">
      <w:pPr>
        <w:pBdr>
          <w:top w:val="single" w:sz="4" w:space="1" w:color="auto"/>
        </w:pBdr>
        <w:spacing w:after="240"/>
        <w:contextualSpacing/>
        <w:rPr>
          <w:sz w:val="2"/>
          <w:szCs w:val="2"/>
        </w:rPr>
      </w:pPr>
    </w:p>
    <w:p w:rsidR="00021352" w:rsidRDefault="00021352" w:rsidP="00935DFE">
      <w:pPr>
        <w:contextualSpacing/>
        <w:rPr>
          <w:b/>
          <w:bCs/>
        </w:rPr>
      </w:pPr>
      <w:r>
        <w:rPr>
          <w:b/>
          <w:bCs/>
        </w:rPr>
        <w:t>Площадь земельного участка</w:t>
      </w:r>
    </w:p>
    <w:p w:rsidR="00021352" w:rsidRDefault="00021352" w:rsidP="00935DFE">
      <w:pPr>
        <w:contextualSpacing/>
      </w:pPr>
    </w:p>
    <w:p w:rsidR="00021352" w:rsidRDefault="00021352" w:rsidP="00935DFE">
      <w:pPr>
        <w:pBdr>
          <w:top w:val="single" w:sz="4" w:space="1" w:color="auto"/>
        </w:pBdr>
        <w:spacing w:after="240"/>
        <w:contextualSpacing/>
        <w:rPr>
          <w:sz w:val="2"/>
          <w:szCs w:val="2"/>
        </w:rPr>
      </w:pPr>
    </w:p>
    <w:p w:rsidR="00021352" w:rsidRDefault="00021352" w:rsidP="00935DFE">
      <w:pPr>
        <w:contextualSpacing/>
        <w:rPr>
          <w:b/>
          <w:bCs/>
        </w:rPr>
      </w:pPr>
      <w:r>
        <w:rPr>
          <w:b/>
          <w:bCs/>
        </w:rPr>
        <w:t>Информация о расположенных в границах земельного участка объектах капитального строительства</w:t>
      </w:r>
    </w:p>
    <w:p w:rsidR="00021352" w:rsidRDefault="00021352" w:rsidP="00935DFE">
      <w:pPr>
        <w:contextualSpacing/>
      </w:pPr>
    </w:p>
    <w:p w:rsidR="00021352" w:rsidRDefault="00021352" w:rsidP="00935DFE">
      <w:pPr>
        <w:pBdr>
          <w:top w:val="single" w:sz="4" w:space="1" w:color="auto"/>
        </w:pBdr>
        <w:spacing w:after="240"/>
        <w:contextualSpacing/>
        <w:rPr>
          <w:sz w:val="2"/>
          <w:szCs w:val="2"/>
        </w:rPr>
      </w:pPr>
    </w:p>
    <w:p w:rsidR="00021352" w:rsidRDefault="00021352" w:rsidP="00935DFE">
      <w:pPr>
        <w:contextualSpacing/>
        <w:jc w:val="both"/>
      </w:pPr>
      <w:r>
        <w:rPr>
          <w:b/>
          <w:bCs/>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t xml:space="preserve"> (при наличии)  </w:t>
      </w:r>
    </w:p>
    <w:p w:rsidR="00021352" w:rsidRDefault="00021352" w:rsidP="00935DFE">
      <w:pPr>
        <w:pBdr>
          <w:top w:val="single" w:sz="4" w:space="1" w:color="auto"/>
        </w:pBdr>
        <w:spacing w:after="180"/>
        <w:ind w:left="7314"/>
        <w:contextualSpacing/>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021352" w:rsidTr="00800CCB">
        <w:tblPrEx>
          <w:tblCellMar>
            <w:top w:w="0" w:type="dxa"/>
            <w:bottom w:w="0" w:type="dxa"/>
          </w:tblCellMar>
        </w:tblPrEx>
        <w:trPr>
          <w:cantSplit/>
          <w:trHeight w:val="705"/>
        </w:trPr>
        <w:tc>
          <w:tcPr>
            <w:tcW w:w="1588" w:type="dxa"/>
            <w:vMerge w:val="restart"/>
          </w:tcPr>
          <w:p w:rsidR="00021352" w:rsidRDefault="00021352" w:rsidP="00935DFE">
            <w:pPr>
              <w:spacing w:before="120"/>
              <w:contextualSpacing/>
              <w:jc w:val="center"/>
            </w:pPr>
            <w:r>
              <w:t>Обозначение (номер) характерной точки</w:t>
            </w:r>
          </w:p>
        </w:tc>
        <w:tc>
          <w:tcPr>
            <w:tcW w:w="8392" w:type="dxa"/>
            <w:gridSpan w:val="2"/>
          </w:tcPr>
          <w:p w:rsidR="00021352" w:rsidRDefault="00021352" w:rsidP="00935DFE">
            <w:pPr>
              <w:spacing w:before="120"/>
              <w:contextualSpacing/>
              <w:jc w:val="center"/>
            </w:pPr>
            <w:r>
              <w:t>Перечень координат характерных точек в системе координат,</w:t>
            </w:r>
            <w:r>
              <w:br/>
              <w:t>используемой для ведения Единого государственного реестра недвижимости</w:t>
            </w:r>
          </w:p>
        </w:tc>
      </w:tr>
      <w:tr w:rsidR="00021352" w:rsidTr="00800CCB">
        <w:tblPrEx>
          <w:tblCellMar>
            <w:top w:w="0" w:type="dxa"/>
            <w:bottom w:w="0" w:type="dxa"/>
          </w:tblCellMar>
        </w:tblPrEx>
        <w:trPr>
          <w:cantSplit/>
          <w:trHeight w:val="397"/>
        </w:trPr>
        <w:tc>
          <w:tcPr>
            <w:tcW w:w="1588" w:type="dxa"/>
            <w:vMerge/>
            <w:vAlign w:val="center"/>
          </w:tcPr>
          <w:p w:rsidR="00021352" w:rsidRDefault="00021352" w:rsidP="00935DFE">
            <w:pPr>
              <w:contextualSpacing/>
              <w:jc w:val="center"/>
            </w:pPr>
          </w:p>
        </w:tc>
        <w:tc>
          <w:tcPr>
            <w:tcW w:w="4196" w:type="dxa"/>
            <w:vAlign w:val="center"/>
          </w:tcPr>
          <w:p w:rsidR="00021352" w:rsidRDefault="00021352" w:rsidP="00935DFE">
            <w:pPr>
              <w:contextualSpacing/>
              <w:jc w:val="center"/>
            </w:pPr>
            <w:r>
              <w:t>X</w:t>
            </w:r>
          </w:p>
        </w:tc>
        <w:tc>
          <w:tcPr>
            <w:tcW w:w="4196" w:type="dxa"/>
            <w:vAlign w:val="center"/>
          </w:tcPr>
          <w:p w:rsidR="00021352" w:rsidRDefault="00021352" w:rsidP="00935DFE">
            <w:pPr>
              <w:contextualSpacing/>
              <w:jc w:val="center"/>
            </w:pPr>
            <w:r>
              <w:t>Y</w:t>
            </w:r>
          </w:p>
        </w:tc>
      </w:tr>
      <w:tr w:rsidR="00021352" w:rsidTr="00800CCB">
        <w:tblPrEx>
          <w:tblCellMar>
            <w:top w:w="0" w:type="dxa"/>
            <w:bottom w:w="0" w:type="dxa"/>
          </w:tblCellMar>
        </w:tblPrEx>
        <w:trPr>
          <w:trHeight w:val="397"/>
        </w:trPr>
        <w:tc>
          <w:tcPr>
            <w:tcW w:w="1588" w:type="dxa"/>
            <w:vAlign w:val="center"/>
          </w:tcPr>
          <w:p w:rsidR="00021352" w:rsidRDefault="00021352" w:rsidP="00935DFE">
            <w:pPr>
              <w:contextualSpacing/>
              <w:jc w:val="center"/>
            </w:pPr>
          </w:p>
        </w:tc>
        <w:tc>
          <w:tcPr>
            <w:tcW w:w="4196" w:type="dxa"/>
            <w:vAlign w:val="center"/>
          </w:tcPr>
          <w:p w:rsidR="00021352" w:rsidRDefault="00021352" w:rsidP="00935DFE">
            <w:pPr>
              <w:contextualSpacing/>
              <w:jc w:val="center"/>
            </w:pPr>
          </w:p>
        </w:tc>
        <w:tc>
          <w:tcPr>
            <w:tcW w:w="4196" w:type="dxa"/>
            <w:vAlign w:val="center"/>
          </w:tcPr>
          <w:p w:rsidR="00021352" w:rsidRDefault="00021352" w:rsidP="00935DFE">
            <w:pPr>
              <w:contextualSpacing/>
              <w:jc w:val="center"/>
            </w:pPr>
          </w:p>
        </w:tc>
      </w:tr>
    </w:tbl>
    <w:p w:rsidR="00021352" w:rsidRDefault="00021352" w:rsidP="00935DFE">
      <w:pPr>
        <w:spacing w:before="240"/>
        <w:contextualSpacing/>
        <w:jc w:val="both"/>
        <w:rPr>
          <w:b/>
          <w:bCs/>
        </w:rPr>
      </w:pPr>
      <w:r>
        <w:rPr>
          <w:b/>
          <w:bCs/>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021352" w:rsidRDefault="00021352" w:rsidP="00935DFE">
      <w:pPr>
        <w:contextualSpacing/>
      </w:pPr>
    </w:p>
    <w:p w:rsidR="00021352" w:rsidRDefault="00021352" w:rsidP="00935DFE">
      <w:pPr>
        <w:pBdr>
          <w:top w:val="single" w:sz="4" w:space="1" w:color="auto"/>
        </w:pBdr>
        <w:spacing w:after="240"/>
        <w:contextualSpacing/>
        <w:jc w:val="center"/>
        <w:rPr>
          <w:sz w:val="18"/>
          <w:szCs w:val="18"/>
        </w:rPr>
      </w:pPr>
      <w:r>
        <w:rPr>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021352" w:rsidRDefault="00021352" w:rsidP="00935DFE">
      <w:pPr>
        <w:contextualSpacing/>
      </w:pPr>
      <w:r>
        <w:rPr>
          <w:b/>
          <w:bCs/>
        </w:rPr>
        <w:t>Градостроительный план подготовлен</w:t>
      </w:r>
      <w:r>
        <w:t xml:space="preserve">  </w:t>
      </w:r>
    </w:p>
    <w:p w:rsidR="00021352" w:rsidRDefault="00021352" w:rsidP="00935DFE">
      <w:pPr>
        <w:pBdr>
          <w:top w:val="single" w:sz="4" w:space="1" w:color="auto"/>
        </w:pBdr>
        <w:spacing w:after="120"/>
        <w:ind w:left="3595"/>
        <w:contextualSpacing/>
        <w:jc w:val="center"/>
        <w:rPr>
          <w:sz w:val="18"/>
          <w:szCs w:val="18"/>
        </w:rPr>
      </w:pPr>
      <w:r>
        <w:rPr>
          <w:sz w:val="18"/>
          <w:szCs w:val="18"/>
        </w:rPr>
        <w:t>(</w:t>
      </w:r>
      <w:proofErr w:type="spellStart"/>
      <w:r>
        <w:rPr>
          <w:sz w:val="18"/>
          <w:szCs w:val="18"/>
        </w:rPr>
        <w:t>ф.и.о.</w:t>
      </w:r>
      <w:proofErr w:type="spellEnd"/>
      <w:r>
        <w:rPr>
          <w:sz w:val="18"/>
          <w:szCs w:val="18"/>
        </w:rPr>
        <w:t>,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021352" w:rsidTr="00800CCB">
        <w:tblPrEx>
          <w:tblCellMar>
            <w:top w:w="0" w:type="dxa"/>
            <w:bottom w:w="0" w:type="dxa"/>
          </w:tblCellMar>
        </w:tblPrEx>
        <w:trPr>
          <w:cantSplit/>
        </w:trPr>
        <w:tc>
          <w:tcPr>
            <w:tcW w:w="1985" w:type="dxa"/>
            <w:tcBorders>
              <w:top w:val="nil"/>
              <w:left w:val="nil"/>
              <w:bottom w:val="nil"/>
              <w:right w:val="nil"/>
            </w:tcBorders>
            <w:vAlign w:val="bottom"/>
          </w:tcPr>
          <w:p w:rsidR="00021352" w:rsidRDefault="00021352" w:rsidP="00935DFE">
            <w:pPr>
              <w:contextualSpacing/>
              <w:jc w:val="center"/>
            </w:pPr>
            <w:r>
              <w:t>М.П.</w:t>
            </w:r>
          </w:p>
        </w:tc>
        <w:tc>
          <w:tcPr>
            <w:tcW w:w="1985" w:type="dxa"/>
            <w:tcBorders>
              <w:top w:val="nil"/>
              <w:left w:val="nil"/>
              <w:bottom w:val="single" w:sz="4" w:space="0" w:color="auto"/>
              <w:right w:val="nil"/>
            </w:tcBorders>
            <w:vAlign w:val="bottom"/>
          </w:tcPr>
          <w:p w:rsidR="00021352" w:rsidRDefault="00021352" w:rsidP="00935DFE">
            <w:pPr>
              <w:contextualSpacing/>
              <w:jc w:val="center"/>
            </w:pPr>
          </w:p>
        </w:tc>
        <w:tc>
          <w:tcPr>
            <w:tcW w:w="142" w:type="dxa"/>
            <w:tcBorders>
              <w:top w:val="nil"/>
              <w:left w:val="nil"/>
              <w:bottom w:val="nil"/>
              <w:right w:val="nil"/>
            </w:tcBorders>
            <w:vAlign w:val="bottom"/>
          </w:tcPr>
          <w:p w:rsidR="00021352" w:rsidRDefault="00021352" w:rsidP="00935DFE">
            <w:pPr>
              <w:contextualSpacing/>
              <w:jc w:val="right"/>
            </w:pPr>
            <w:r>
              <w:t>/</w:t>
            </w:r>
          </w:p>
        </w:tc>
        <w:tc>
          <w:tcPr>
            <w:tcW w:w="2835" w:type="dxa"/>
            <w:tcBorders>
              <w:top w:val="nil"/>
              <w:left w:val="nil"/>
              <w:bottom w:val="single" w:sz="4" w:space="0" w:color="auto"/>
              <w:right w:val="nil"/>
            </w:tcBorders>
            <w:vAlign w:val="bottom"/>
          </w:tcPr>
          <w:p w:rsidR="00021352" w:rsidRDefault="00021352" w:rsidP="00935DFE">
            <w:pPr>
              <w:contextualSpacing/>
              <w:jc w:val="center"/>
            </w:pPr>
          </w:p>
        </w:tc>
        <w:tc>
          <w:tcPr>
            <w:tcW w:w="142" w:type="dxa"/>
            <w:tcBorders>
              <w:top w:val="nil"/>
              <w:left w:val="nil"/>
              <w:bottom w:val="nil"/>
              <w:right w:val="nil"/>
            </w:tcBorders>
            <w:vAlign w:val="bottom"/>
          </w:tcPr>
          <w:p w:rsidR="00021352" w:rsidRDefault="00021352" w:rsidP="00935DFE">
            <w:pPr>
              <w:contextualSpacing/>
            </w:pPr>
            <w:r>
              <w:t>/</w:t>
            </w:r>
          </w:p>
        </w:tc>
      </w:tr>
      <w:tr w:rsidR="00021352" w:rsidTr="00800CCB">
        <w:tblPrEx>
          <w:tblCellMar>
            <w:top w:w="0" w:type="dxa"/>
            <w:bottom w:w="0" w:type="dxa"/>
          </w:tblCellMar>
        </w:tblPrEx>
        <w:trPr>
          <w:cantSplit/>
        </w:trPr>
        <w:tc>
          <w:tcPr>
            <w:tcW w:w="1985" w:type="dxa"/>
            <w:tcBorders>
              <w:top w:val="nil"/>
              <w:left w:val="nil"/>
              <w:bottom w:val="nil"/>
              <w:right w:val="nil"/>
            </w:tcBorders>
          </w:tcPr>
          <w:p w:rsidR="00021352" w:rsidRDefault="00021352" w:rsidP="00935DFE">
            <w:pPr>
              <w:contextualSpacing/>
              <w:jc w:val="center"/>
              <w:rPr>
                <w:sz w:val="18"/>
                <w:szCs w:val="18"/>
              </w:rPr>
            </w:pPr>
            <w:r>
              <w:rPr>
                <w:sz w:val="18"/>
                <w:szCs w:val="18"/>
              </w:rPr>
              <w:t>(при наличии)</w:t>
            </w:r>
          </w:p>
        </w:tc>
        <w:tc>
          <w:tcPr>
            <w:tcW w:w="1985" w:type="dxa"/>
            <w:tcBorders>
              <w:top w:val="nil"/>
              <w:left w:val="nil"/>
              <w:bottom w:val="nil"/>
              <w:right w:val="nil"/>
            </w:tcBorders>
          </w:tcPr>
          <w:p w:rsidR="00021352" w:rsidRDefault="00021352" w:rsidP="00935DFE">
            <w:pPr>
              <w:contextualSpacing/>
              <w:jc w:val="center"/>
              <w:rPr>
                <w:sz w:val="18"/>
                <w:szCs w:val="18"/>
              </w:rPr>
            </w:pPr>
            <w:r>
              <w:rPr>
                <w:sz w:val="18"/>
                <w:szCs w:val="18"/>
              </w:rPr>
              <w:t>(подпись)</w:t>
            </w:r>
          </w:p>
        </w:tc>
        <w:tc>
          <w:tcPr>
            <w:tcW w:w="142" w:type="dxa"/>
            <w:tcBorders>
              <w:top w:val="nil"/>
              <w:left w:val="nil"/>
              <w:bottom w:val="nil"/>
              <w:right w:val="nil"/>
            </w:tcBorders>
          </w:tcPr>
          <w:p w:rsidR="00021352" w:rsidRDefault="00021352" w:rsidP="00935DFE">
            <w:pPr>
              <w:contextualSpacing/>
              <w:rPr>
                <w:sz w:val="18"/>
                <w:szCs w:val="18"/>
              </w:rPr>
            </w:pPr>
          </w:p>
        </w:tc>
        <w:tc>
          <w:tcPr>
            <w:tcW w:w="2835" w:type="dxa"/>
            <w:tcBorders>
              <w:top w:val="nil"/>
              <w:left w:val="nil"/>
              <w:bottom w:val="nil"/>
              <w:right w:val="nil"/>
            </w:tcBorders>
          </w:tcPr>
          <w:p w:rsidR="00021352" w:rsidRDefault="00021352" w:rsidP="00935DFE">
            <w:pPr>
              <w:contextualSpacing/>
              <w:jc w:val="center"/>
              <w:rPr>
                <w:sz w:val="18"/>
                <w:szCs w:val="18"/>
              </w:rPr>
            </w:pPr>
            <w:r>
              <w:rPr>
                <w:sz w:val="18"/>
                <w:szCs w:val="18"/>
              </w:rPr>
              <w:t>(расшифровка подписи)</w:t>
            </w:r>
          </w:p>
        </w:tc>
        <w:tc>
          <w:tcPr>
            <w:tcW w:w="142" w:type="dxa"/>
            <w:tcBorders>
              <w:top w:val="nil"/>
              <w:left w:val="nil"/>
              <w:bottom w:val="nil"/>
              <w:right w:val="nil"/>
            </w:tcBorders>
          </w:tcPr>
          <w:p w:rsidR="00021352" w:rsidRDefault="00021352" w:rsidP="00935DFE">
            <w:pPr>
              <w:contextualSpacing/>
              <w:rPr>
                <w:sz w:val="18"/>
                <w:szCs w:val="18"/>
              </w:rPr>
            </w:pPr>
          </w:p>
        </w:tc>
      </w:tr>
    </w:tbl>
    <w:p w:rsidR="00021352" w:rsidRDefault="00021352" w:rsidP="00935DFE">
      <w:pPr>
        <w:spacing w:before="240"/>
        <w:ind w:right="2835"/>
        <w:contextualSpacing/>
        <w:rPr>
          <w:b/>
          <w:bCs/>
        </w:rPr>
      </w:pPr>
      <w:r>
        <w:rPr>
          <w:b/>
          <w:bCs/>
        </w:rPr>
        <w:t xml:space="preserve">Дата выдачи  </w:t>
      </w:r>
    </w:p>
    <w:p w:rsidR="00021352" w:rsidRDefault="00021352" w:rsidP="00935DFE">
      <w:pPr>
        <w:pBdr>
          <w:top w:val="single" w:sz="4" w:space="1" w:color="auto"/>
        </w:pBdr>
        <w:spacing w:after="180"/>
        <w:ind w:left="1230" w:right="2835"/>
        <w:contextualSpacing/>
        <w:jc w:val="center"/>
        <w:rPr>
          <w:sz w:val="18"/>
          <w:szCs w:val="18"/>
        </w:rPr>
      </w:pPr>
      <w:r>
        <w:rPr>
          <w:sz w:val="18"/>
          <w:szCs w:val="18"/>
        </w:rPr>
        <w:t>(ДД.ММ</w:t>
      </w:r>
      <w:proofErr w:type="gramStart"/>
      <w:r>
        <w:rPr>
          <w:sz w:val="18"/>
          <w:szCs w:val="18"/>
        </w:rPr>
        <w:t>.Г</w:t>
      </w:r>
      <w:proofErr w:type="gramEnd"/>
      <w:r>
        <w:rPr>
          <w:sz w:val="18"/>
          <w:szCs w:val="18"/>
        </w:rPr>
        <w:t>ГГГ)</w:t>
      </w:r>
    </w:p>
    <w:p w:rsidR="00021352" w:rsidRDefault="00021352" w:rsidP="00935DFE">
      <w:pPr>
        <w:spacing w:after="60"/>
        <w:contextualSpacing/>
        <w:rPr>
          <w:b/>
          <w:bCs/>
        </w:rPr>
      </w:pPr>
      <w:r>
        <w:rPr>
          <w:b/>
          <w:bCs/>
        </w:rPr>
        <w:t>1. Черте</w:t>
      </w:r>
      <w:proofErr w:type="gramStart"/>
      <w:r>
        <w:rPr>
          <w:b/>
          <w:bCs/>
        </w:rPr>
        <w:t>ж(</w:t>
      </w:r>
      <w:proofErr w:type="gramEnd"/>
      <w:r>
        <w:rPr>
          <w:b/>
          <w:bCs/>
        </w:rPr>
        <w:t>и) градостроительного плана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21352" w:rsidTr="00800CCB">
        <w:tblPrEx>
          <w:tblCellMar>
            <w:top w:w="0" w:type="dxa"/>
            <w:bottom w:w="0" w:type="dxa"/>
          </w:tblCellMar>
        </w:tblPrEx>
        <w:trPr>
          <w:trHeight w:val="794"/>
        </w:trPr>
        <w:tc>
          <w:tcPr>
            <w:tcW w:w="9979" w:type="dxa"/>
          </w:tcPr>
          <w:p w:rsidR="00021352" w:rsidRDefault="00021352" w:rsidP="00935DFE">
            <w:pPr>
              <w:contextualSpacing/>
            </w:pPr>
          </w:p>
        </w:tc>
      </w:tr>
    </w:tbl>
    <w:p w:rsidR="00021352" w:rsidRPr="000355A6" w:rsidRDefault="00021352" w:rsidP="00935DFE">
      <w:pPr>
        <w:spacing w:before="240"/>
        <w:contextualSpacing/>
        <w:jc w:val="both"/>
        <w:rPr>
          <w:sz w:val="2"/>
          <w:szCs w:val="2"/>
        </w:rPr>
      </w:pPr>
      <w:r>
        <w:t>Черте</w:t>
      </w:r>
      <w:proofErr w:type="gramStart"/>
      <w:r>
        <w:t>ж(</w:t>
      </w:r>
      <w:proofErr w:type="gramEnd"/>
      <w:r>
        <w:t>и) градостроительного плана земельного участка разработан(ы) на топографической основе в масштабе</w:t>
      </w:r>
      <w:r w:rsidRPr="000355A6">
        <w:br/>
      </w:r>
    </w:p>
    <w:tbl>
      <w:tblPr>
        <w:tblW w:w="10036" w:type="dxa"/>
        <w:tblLayout w:type="fixed"/>
        <w:tblCellMar>
          <w:left w:w="28" w:type="dxa"/>
          <w:right w:w="28" w:type="dxa"/>
        </w:tblCellMar>
        <w:tblLook w:val="0000" w:firstRow="0" w:lastRow="0" w:firstColumn="0" w:lastColumn="0" w:noHBand="0" w:noVBand="0"/>
      </w:tblPr>
      <w:tblGrid>
        <w:gridCol w:w="294"/>
        <w:gridCol w:w="1067"/>
        <w:gridCol w:w="1389"/>
        <w:gridCol w:w="7116"/>
        <w:gridCol w:w="170"/>
      </w:tblGrid>
      <w:tr w:rsidR="00021352" w:rsidTr="00800CCB">
        <w:tblPrEx>
          <w:tblCellMar>
            <w:top w:w="0" w:type="dxa"/>
            <w:bottom w:w="0" w:type="dxa"/>
          </w:tblCellMar>
        </w:tblPrEx>
        <w:tc>
          <w:tcPr>
            <w:tcW w:w="294" w:type="dxa"/>
            <w:tcBorders>
              <w:top w:val="nil"/>
              <w:left w:val="nil"/>
              <w:bottom w:val="nil"/>
              <w:right w:val="nil"/>
            </w:tcBorders>
            <w:vAlign w:val="bottom"/>
          </w:tcPr>
          <w:p w:rsidR="00021352" w:rsidRDefault="00021352" w:rsidP="00935DFE">
            <w:pPr>
              <w:contextualSpacing/>
            </w:pPr>
            <w:r>
              <w:t>1:</w:t>
            </w:r>
          </w:p>
        </w:tc>
        <w:tc>
          <w:tcPr>
            <w:tcW w:w="1067" w:type="dxa"/>
            <w:tcBorders>
              <w:top w:val="nil"/>
              <w:left w:val="nil"/>
              <w:bottom w:val="single" w:sz="4" w:space="0" w:color="auto"/>
              <w:right w:val="nil"/>
            </w:tcBorders>
            <w:vAlign w:val="bottom"/>
          </w:tcPr>
          <w:p w:rsidR="00021352" w:rsidRDefault="00021352" w:rsidP="00935DFE">
            <w:pPr>
              <w:contextualSpacing/>
              <w:jc w:val="center"/>
            </w:pPr>
          </w:p>
        </w:tc>
        <w:tc>
          <w:tcPr>
            <w:tcW w:w="1389" w:type="dxa"/>
            <w:tcBorders>
              <w:top w:val="nil"/>
              <w:left w:val="nil"/>
              <w:bottom w:val="nil"/>
              <w:right w:val="nil"/>
            </w:tcBorders>
            <w:vAlign w:val="bottom"/>
          </w:tcPr>
          <w:p w:rsidR="00021352" w:rsidRDefault="00021352" w:rsidP="00935DFE">
            <w:pPr>
              <w:contextualSpacing/>
            </w:pPr>
            <w:r>
              <w:t>, выполненной</w:t>
            </w:r>
          </w:p>
        </w:tc>
        <w:tc>
          <w:tcPr>
            <w:tcW w:w="7116" w:type="dxa"/>
            <w:tcBorders>
              <w:top w:val="nil"/>
              <w:left w:val="nil"/>
              <w:bottom w:val="single" w:sz="4" w:space="0" w:color="auto"/>
              <w:right w:val="nil"/>
            </w:tcBorders>
            <w:vAlign w:val="bottom"/>
          </w:tcPr>
          <w:p w:rsidR="00021352" w:rsidRDefault="00021352" w:rsidP="00935DFE">
            <w:pPr>
              <w:contextualSpacing/>
            </w:pPr>
          </w:p>
        </w:tc>
        <w:tc>
          <w:tcPr>
            <w:tcW w:w="170" w:type="dxa"/>
            <w:tcBorders>
              <w:top w:val="nil"/>
              <w:left w:val="nil"/>
              <w:bottom w:val="nil"/>
              <w:right w:val="nil"/>
            </w:tcBorders>
            <w:vAlign w:val="bottom"/>
          </w:tcPr>
          <w:p w:rsidR="00021352" w:rsidRDefault="00021352" w:rsidP="00935DFE">
            <w:pPr>
              <w:contextualSpacing/>
            </w:pPr>
            <w:r>
              <w:t>.</w:t>
            </w:r>
          </w:p>
        </w:tc>
      </w:tr>
      <w:tr w:rsidR="00021352" w:rsidTr="00800CCB">
        <w:tblPrEx>
          <w:tblCellMar>
            <w:top w:w="0" w:type="dxa"/>
            <w:bottom w:w="0" w:type="dxa"/>
          </w:tblCellMar>
        </w:tblPrEx>
        <w:tc>
          <w:tcPr>
            <w:tcW w:w="294" w:type="dxa"/>
            <w:tcBorders>
              <w:top w:val="nil"/>
              <w:left w:val="nil"/>
              <w:bottom w:val="nil"/>
              <w:right w:val="nil"/>
            </w:tcBorders>
          </w:tcPr>
          <w:p w:rsidR="00021352" w:rsidRDefault="00021352" w:rsidP="00935DFE">
            <w:pPr>
              <w:contextualSpacing/>
              <w:rPr>
                <w:sz w:val="18"/>
                <w:szCs w:val="18"/>
              </w:rPr>
            </w:pPr>
          </w:p>
        </w:tc>
        <w:tc>
          <w:tcPr>
            <w:tcW w:w="1067" w:type="dxa"/>
            <w:tcBorders>
              <w:top w:val="nil"/>
              <w:left w:val="nil"/>
              <w:bottom w:val="nil"/>
              <w:right w:val="nil"/>
            </w:tcBorders>
          </w:tcPr>
          <w:p w:rsidR="00021352" w:rsidRDefault="00021352" w:rsidP="00935DFE">
            <w:pPr>
              <w:contextualSpacing/>
              <w:rPr>
                <w:sz w:val="18"/>
                <w:szCs w:val="18"/>
              </w:rPr>
            </w:pPr>
          </w:p>
        </w:tc>
        <w:tc>
          <w:tcPr>
            <w:tcW w:w="1389" w:type="dxa"/>
            <w:tcBorders>
              <w:top w:val="nil"/>
              <w:left w:val="nil"/>
              <w:bottom w:val="nil"/>
              <w:right w:val="nil"/>
            </w:tcBorders>
          </w:tcPr>
          <w:p w:rsidR="00021352" w:rsidRDefault="00021352" w:rsidP="00935DFE">
            <w:pPr>
              <w:contextualSpacing/>
              <w:rPr>
                <w:sz w:val="18"/>
                <w:szCs w:val="18"/>
              </w:rPr>
            </w:pPr>
          </w:p>
        </w:tc>
        <w:tc>
          <w:tcPr>
            <w:tcW w:w="7116" w:type="dxa"/>
            <w:tcBorders>
              <w:top w:val="nil"/>
              <w:left w:val="nil"/>
              <w:bottom w:val="nil"/>
              <w:right w:val="nil"/>
            </w:tcBorders>
          </w:tcPr>
          <w:p w:rsidR="00021352" w:rsidRDefault="00021352" w:rsidP="00935DFE">
            <w:pPr>
              <w:contextualSpacing/>
              <w:jc w:val="center"/>
              <w:rPr>
                <w:sz w:val="18"/>
                <w:szCs w:val="18"/>
              </w:rPr>
            </w:pPr>
            <w:r>
              <w:rPr>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rsidR="00021352" w:rsidRDefault="00021352" w:rsidP="00935DFE">
            <w:pPr>
              <w:contextualSpacing/>
              <w:rPr>
                <w:sz w:val="18"/>
                <w:szCs w:val="18"/>
              </w:rPr>
            </w:pPr>
          </w:p>
        </w:tc>
      </w:tr>
    </w:tbl>
    <w:p w:rsidR="00021352" w:rsidRDefault="00021352" w:rsidP="00935DFE">
      <w:pPr>
        <w:spacing w:before="180"/>
        <w:contextualSpacing/>
        <w:rPr>
          <w:b/>
          <w:bCs/>
        </w:rPr>
      </w:pPr>
      <w:r>
        <w:rPr>
          <w:b/>
          <w:bCs/>
        </w:rPr>
        <w:t>Черте</w:t>
      </w:r>
      <w:proofErr w:type="gramStart"/>
      <w:r>
        <w:rPr>
          <w:b/>
          <w:bCs/>
        </w:rPr>
        <w:t>ж(</w:t>
      </w:r>
      <w:proofErr w:type="gramEnd"/>
      <w:r>
        <w:rPr>
          <w:b/>
          <w:bCs/>
        </w:rPr>
        <w:t>и) градостроительного плана земельного участка разработан(ы)</w:t>
      </w:r>
    </w:p>
    <w:p w:rsidR="00021352" w:rsidRDefault="00021352" w:rsidP="00935DFE">
      <w:pPr>
        <w:contextualSpacing/>
      </w:pPr>
    </w:p>
    <w:p w:rsidR="00021352" w:rsidRDefault="00021352" w:rsidP="00935DFE">
      <w:pPr>
        <w:pBdr>
          <w:top w:val="single" w:sz="4" w:space="1" w:color="auto"/>
        </w:pBdr>
        <w:spacing w:after="180"/>
        <w:contextualSpacing/>
        <w:jc w:val="center"/>
        <w:rPr>
          <w:sz w:val="18"/>
          <w:szCs w:val="18"/>
        </w:rPr>
      </w:pPr>
      <w:r>
        <w:rPr>
          <w:sz w:val="18"/>
          <w:szCs w:val="18"/>
        </w:rPr>
        <w:t>(дата, наименование организации)</w:t>
      </w:r>
    </w:p>
    <w:p w:rsidR="00021352" w:rsidRDefault="00021352" w:rsidP="00935DFE">
      <w:pPr>
        <w:contextualSpacing/>
        <w:jc w:val="both"/>
        <w:rPr>
          <w:spacing w:val="-1"/>
        </w:rPr>
      </w:pPr>
      <w:r>
        <w:rPr>
          <w:b/>
          <w:bCs/>
          <w:spacing w:val="-1"/>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Pr>
          <w:spacing w:val="-1"/>
        </w:rPr>
        <w:br/>
      </w:r>
    </w:p>
    <w:p w:rsidR="00021352" w:rsidRDefault="00021352" w:rsidP="00935DFE">
      <w:pPr>
        <w:pBdr>
          <w:top w:val="single" w:sz="4" w:space="1" w:color="auto"/>
        </w:pBdr>
        <w:spacing w:after="240"/>
        <w:contextualSpacing/>
        <w:rPr>
          <w:sz w:val="2"/>
          <w:szCs w:val="2"/>
        </w:rPr>
      </w:pPr>
    </w:p>
    <w:p w:rsidR="00021352" w:rsidRPr="0029644D" w:rsidRDefault="00021352" w:rsidP="00935DFE">
      <w:pPr>
        <w:contextualSpacing/>
        <w:jc w:val="both"/>
      </w:pPr>
      <w:r>
        <w:rPr>
          <w:b/>
          <w:bCs/>
        </w:rPr>
        <w:t>2.1. </w:t>
      </w:r>
      <w:proofErr w:type="gramStart"/>
      <w:r>
        <w:rPr>
          <w:b/>
          <w:bCs/>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29644D">
        <w:rPr>
          <w:b/>
          <w:bCs/>
        </w:rPr>
        <w:br/>
      </w:r>
      <w:proofErr w:type="gramEnd"/>
    </w:p>
    <w:p w:rsidR="00021352" w:rsidRDefault="00021352" w:rsidP="00935DFE">
      <w:pPr>
        <w:pBdr>
          <w:top w:val="single" w:sz="4" w:space="1" w:color="auto"/>
        </w:pBdr>
        <w:spacing w:after="180"/>
        <w:contextualSpacing/>
        <w:rPr>
          <w:sz w:val="2"/>
          <w:szCs w:val="2"/>
        </w:rPr>
      </w:pPr>
    </w:p>
    <w:p w:rsidR="00021352" w:rsidRDefault="00021352" w:rsidP="00935DFE">
      <w:pPr>
        <w:contextualSpacing/>
        <w:rPr>
          <w:b/>
          <w:bCs/>
        </w:rPr>
      </w:pPr>
      <w:r>
        <w:rPr>
          <w:b/>
          <w:bCs/>
        </w:rPr>
        <w:t>2.2. Информация о видах разрешенного использования земельного участка</w:t>
      </w:r>
    </w:p>
    <w:p w:rsidR="00021352" w:rsidRDefault="00021352" w:rsidP="00935DFE">
      <w:pPr>
        <w:contextualSpacing/>
      </w:pPr>
      <w:r>
        <w:t>основные виды разрешенного использования земельного участка:</w:t>
      </w:r>
    </w:p>
    <w:p w:rsidR="00021352" w:rsidRDefault="00021352" w:rsidP="00935DFE">
      <w:pPr>
        <w:contextualSpacing/>
      </w:pPr>
    </w:p>
    <w:p w:rsidR="00021352" w:rsidRDefault="00021352" w:rsidP="00935DFE">
      <w:pPr>
        <w:pBdr>
          <w:top w:val="single" w:sz="4" w:space="1" w:color="auto"/>
        </w:pBdr>
        <w:contextualSpacing/>
        <w:rPr>
          <w:sz w:val="2"/>
          <w:szCs w:val="2"/>
        </w:rPr>
      </w:pPr>
    </w:p>
    <w:p w:rsidR="00021352" w:rsidRDefault="00021352" w:rsidP="00935DFE">
      <w:pPr>
        <w:contextualSpacing/>
      </w:pPr>
      <w:r>
        <w:t>условно разрешенные виды использования земельного участка:</w:t>
      </w:r>
    </w:p>
    <w:p w:rsidR="00021352" w:rsidRDefault="00021352" w:rsidP="00935DFE">
      <w:pPr>
        <w:contextualSpacing/>
      </w:pPr>
    </w:p>
    <w:p w:rsidR="00021352" w:rsidRDefault="00021352" w:rsidP="00935DFE">
      <w:pPr>
        <w:pBdr>
          <w:top w:val="single" w:sz="4" w:space="1" w:color="auto"/>
        </w:pBdr>
        <w:contextualSpacing/>
        <w:rPr>
          <w:sz w:val="2"/>
          <w:szCs w:val="2"/>
        </w:rPr>
      </w:pPr>
    </w:p>
    <w:p w:rsidR="00021352" w:rsidRDefault="00021352" w:rsidP="00935DFE">
      <w:pPr>
        <w:contextualSpacing/>
      </w:pPr>
      <w:r>
        <w:t>вспомогательные виды разрешенного использования земельного участка:</w:t>
      </w:r>
    </w:p>
    <w:p w:rsidR="00021352" w:rsidRDefault="00021352" w:rsidP="00935DFE">
      <w:pPr>
        <w:contextualSpacing/>
      </w:pPr>
    </w:p>
    <w:p w:rsidR="00021352" w:rsidRDefault="00021352" w:rsidP="00935DFE">
      <w:pPr>
        <w:pBdr>
          <w:top w:val="single" w:sz="4" w:space="1" w:color="auto"/>
        </w:pBdr>
        <w:spacing w:after="180"/>
        <w:contextualSpacing/>
        <w:rPr>
          <w:sz w:val="2"/>
          <w:szCs w:val="2"/>
        </w:rPr>
      </w:pPr>
    </w:p>
    <w:p w:rsidR="00021352" w:rsidRDefault="00021352" w:rsidP="00935DFE">
      <w:pPr>
        <w:spacing w:after="180"/>
        <w:contextualSpacing/>
        <w:jc w:val="both"/>
        <w:rPr>
          <w:b/>
          <w:bCs/>
        </w:rPr>
      </w:pPr>
      <w:r>
        <w:rPr>
          <w:b/>
          <w:bCs/>
        </w:rPr>
        <w:t xml:space="preserve">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w:t>
      </w:r>
      <w:r>
        <w:rPr>
          <w:b/>
          <w:bCs/>
        </w:rPr>
        <w:lastRenderedPageBreak/>
        <w:t>строительства, установленные градостроительным регламентом для территориальной зоны, в которой расположен земельный участок: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
        <w:gridCol w:w="794"/>
        <w:gridCol w:w="794"/>
        <w:gridCol w:w="1701"/>
        <w:gridCol w:w="1418"/>
        <w:gridCol w:w="1701"/>
        <w:gridCol w:w="1701"/>
        <w:gridCol w:w="1077"/>
      </w:tblGrid>
      <w:tr w:rsidR="00021352" w:rsidTr="00800CCB">
        <w:tblPrEx>
          <w:tblCellMar>
            <w:top w:w="0" w:type="dxa"/>
            <w:bottom w:w="0" w:type="dxa"/>
          </w:tblCellMar>
        </w:tblPrEx>
        <w:tc>
          <w:tcPr>
            <w:tcW w:w="2381" w:type="dxa"/>
            <w:gridSpan w:val="3"/>
          </w:tcPr>
          <w:p w:rsidR="00021352" w:rsidRDefault="00021352" w:rsidP="00935DFE">
            <w:pPr>
              <w:contextualSpacing/>
              <w:jc w:val="center"/>
            </w:pPr>
            <w:r>
              <w:t>Предельные (минимальные и (или) максимальные) размеры земельных участков, в том числе их площадь</w:t>
            </w:r>
          </w:p>
        </w:tc>
        <w:tc>
          <w:tcPr>
            <w:tcW w:w="1701" w:type="dxa"/>
            <w:tcBorders>
              <w:bottom w:val="nil"/>
            </w:tcBorders>
          </w:tcPr>
          <w:p w:rsidR="00021352" w:rsidRDefault="00021352" w:rsidP="00935DFE">
            <w:pPr>
              <w:contextualSpacing/>
              <w:jc w:val="center"/>
            </w:pPr>
            <w:r>
              <w:t>Мини</w:t>
            </w:r>
            <w:r>
              <w:softHyphen/>
              <w:t>мальные отступы от границ земель</w:t>
            </w:r>
            <w:r>
              <w:softHyphen/>
              <w:t>ного участка в целях опреде</w:t>
            </w:r>
            <w:r>
              <w:softHyphen/>
              <w:t>ления мест допусти</w:t>
            </w:r>
            <w:r>
              <w:softHyphen/>
              <w:t>мого разме</w:t>
            </w:r>
            <w:r>
              <w:softHyphen/>
              <w:t>щения зданий, строений, соору</w:t>
            </w:r>
            <w:r>
              <w:softHyphen/>
              <w:t>жений, за преде</w:t>
            </w:r>
            <w:r>
              <w:softHyphen/>
              <w:t>лами кото</w:t>
            </w:r>
            <w:r>
              <w:softHyphen/>
              <w:t>рых запре</w:t>
            </w:r>
            <w:r>
              <w:softHyphen/>
              <w:t>щено строитель</w:t>
            </w:r>
            <w:r>
              <w:softHyphen/>
              <w:t>ство зданий, строений, соору</w:t>
            </w:r>
            <w:r>
              <w:softHyphen/>
              <w:t>жений</w:t>
            </w:r>
          </w:p>
        </w:tc>
        <w:tc>
          <w:tcPr>
            <w:tcW w:w="1418" w:type="dxa"/>
            <w:tcBorders>
              <w:bottom w:val="nil"/>
            </w:tcBorders>
          </w:tcPr>
          <w:p w:rsidR="00021352" w:rsidRDefault="00021352" w:rsidP="00935DFE">
            <w:pPr>
              <w:contextualSpacing/>
              <w:jc w:val="center"/>
            </w:pPr>
            <w:r>
              <w:t>Предельное количество этажей и (или) предельная высота зданий, строений, сооружений</w:t>
            </w:r>
          </w:p>
        </w:tc>
        <w:tc>
          <w:tcPr>
            <w:tcW w:w="1701" w:type="dxa"/>
            <w:tcBorders>
              <w:bottom w:val="nil"/>
            </w:tcBorders>
          </w:tcPr>
          <w:p w:rsidR="00021352" w:rsidRDefault="00021352" w:rsidP="00935DFE">
            <w:pPr>
              <w:contextualSpacing/>
              <w:jc w:val="center"/>
            </w:pPr>
            <w:r>
              <w:t>Макси</w:t>
            </w:r>
            <w:r>
              <w:softHyphen/>
              <w:t>мальный процент застрой</w:t>
            </w:r>
            <w:r>
              <w:softHyphen/>
              <w:t>ки в границах земе</w:t>
            </w:r>
            <w:r>
              <w:softHyphen/>
              <w:t>льного участка, опреде</w:t>
            </w:r>
            <w:r>
              <w:softHyphen/>
              <w:t>ляемый как отно</w:t>
            </w:r>
            <w:r>
              <w:softHyphen/>
              <w:t>шение суммар</w:t>
            </w:r>
            <w:r>
              <w:softHyphen/>
              <w:t>ной площади земель</w:t>
            </w:r>
            <w:r>
              <w:softHyphen/>
              <w:t>ного участка, которая может быть застроена, ко всей площади земельного участка</w:t>
            </w:r>
          </w:p>
        </w:tc>
        <w:tc>
          <w:tcPr>
            <w:tcW w:w="1701" w:type="dxa"/>
            <w:tcBorders>
              <w:bottom w:val="nil"/>
            </w:tcBorders>
          </w:tcPr>
          <w:p w:rsidR="00021352" w:rsidRDefault="00021352" w:rsidP="00935DFE">
            <w:pPr>
              <w:contextualSpacing/>
              <w:jc w:val="center"/>
            </w:pPr>
            <w:r>
              <w:t xml:space="preserve">Требования к </w:t>
            </w:r>
            <w:proofErr w:type="gramStart"/>
            <w:r>
              <w:t>архитек</w:t>
            </w:r>
            <w:r>
              <w:softHyphen/>
              <w:t>турным решениям</w:t>
            </w:r>
            <w:proofErr w:type="gramEnd"/>
            <w:r>
              <w:t xml:space="preserve"> объектов капи</w:t>
            </w:r>
            <w:r>
              <w:softHyphen/>
              <w:t>тального строи</w:t>
            </w:r>
            <w:r>
              <w:softHyphen/>
              <w:t>тельства, располо</w:t>
            </w:r>
            <w:r>
              <w:softHyphen/>
              <w:t>женным в границах терри</w:t>
            </w:r>
            <w:r>
              <w:softHyphen/>
              <w:t>тории истори</w:t>
            </w:r>
            <w:r>
              <w:softHyphen/>
              <w:t>ческого поселения федераль</w:t>
            </w:r>
            <w:r>
              <w:softHyphen/>
              <w:t>ного или региональ</w:t>
            </w:r>
            <w:r>
              <w:softHyphen/>
              <w:t>ного значения</w:t>
            </w:r>
          </w:p>
        </w:tc>
        <w:tc>
          <w:tcPr>
            <w:tcW w:w="1077" w:type="dxa"/>
            <w:tcBorders>
              <w:bottom w:val="nil"/>
            </w:tcBorders>
          </w:tcPr>
          <w:p w:rsidR="00021352" w:rsidRDefault="00021352" w:rsidP="00935DFE">
            <w:pPr>
              <w:contextualSpacing/>
              <w:jc w:val="center"/>
            </w:pPr>
            <w:r>
              <w:t>Иные показа</w:t>
            </w:r>
            <w:r>
              <w:softHyphen/>
              <w:t>тели</w:t>
            </w:r>
          </w:p>
        </w:tc>
      </w:tr>
      <w:tr w:rsidR="00021352" w:rsidTr="00800CCB">
        <w:tblPrEx>
          <w:tblCellMar>
            <w:top w:w="0" w:type="dxa"/>
            <w:bottom w:w="0" w:type="dxa"/>
          </w:tblCellMar>
        </w:tblPrEx>
        <w:trPr>
          <w:cantSplit/>
        </w:trPr>
        <w:tc>
          <w:tcPr>
            <w:tcW w:w="793" w:type="dxa"/>
          </w:tcPr>
          <w:p w:rsidR="00021352" w:rsidRPr="00F31EBC" w:rsidRDefault="00021352" w:rsidP="00935DFE">
            <w:pPr>
              <w:contextualSpacing/>
              <w:jc w:val="center"/>
              <w:rPr>
                <w:b/>
              </w:rPr>
            </w:pPr>
            <w:r w:rsidRPr="00F31EBC">
              <w:rPr>
                <w:b/>
              </w:rPr>
              <w:t>1</w:t>
            </w:r>
          </w:p>
        </w:tc>
        <w:tc>
          <w:tcPr>
            <w:tcW w:w="794" w:type="dxa"/>
          </w:tcPr>
          <w:p w:rsidR="00021352" w:rsidRPr="00F31EBC" w:rsidRDefault="00021352" w:rsidP="00935DFE">
            <w:pPr>
              <w:contextualSpacing/>
              <w:jc w:val="center"/>
              <w:rPr>
                <w:b/>
              </w:rPr>
            </w:pPr>
            <w:r w:rsidRPr="00F31EBC">
              <w:rPr>
                <w:b/>
              </w:rPr>
              <w:t>2</w:t>
            </w:r>
          </w:p>
        </w:tc>
        <w:tc>
          <w:tcPr>
            <w:tcW w:w="794" w:type="dxa"/>
          </w:tcPr>
          <w:p w:rsidR="00021352" w:rsidRPr="00F31EBC" w:rsidRDefault="00021352" w:rsidP="00935DFE">
            <w:pPr>
              <w:contextualSpacing/>
              <w:jc w:val="center"/>
              <w:rPr>
                <w:b/>
              </w:rPr>
            </w:pPr>
            <w:r w:rsidRPr="00F31EBC">
              <w:rPr>
                <w:b/>
              </w:rPr>
              <w:t>3</w:t>
            </w:r>
          </w:p>
        </w:tc>
        <w:tc>
          <w:tcPr>
            <w:tcW w:w="1701" w:type="dxa"/>
            <w:vMerge w:val="restart"/>
            <w:tcBorders>
              <w:bottom w:val="nil"/>
            </w:tcBorders>
          </w:tcPr>
          <w:p w:rsidR="00021352" w:rsidRPr="00F31EBC" w:rsidRDefault="00021352" w:rsidP="00935DFE">
            <w:pPr>
              <w:contextualSpacing/>
              <w:jc w:val="center"/>
              <w:rPr>
                <w:b/>
              </w:rPr>
            </w:pPr>
            <w:r w:rsidRPr="00F31EBC">
              <w:rPr>
                <w:b/>
              </w:rPr>
              <w:t>4</w:t>
            </w:r>
          </w:p>
        </w:tc>
        <w:tc>
          <w:tcPr>
            <w:tcW w:w="1418" w:type="dxa"/>
            <w:vMerge w:val="restart"/>
            <w:tcBorders>
              <w:bottom w:val="nil"/>
            </w:tcBorders>
          </w:tcPr>
          <w:p w:rsidR="00021352" w:rsidRPr="00F31EBC" w:rsidRDefault="00021352" w:rsidP="00935DFE">
            <w:pPr>
              <w:contextualSpacing/>
              <w:jc w:val="center"/>
              <w:rPr>
                <w:b/>
              </w:rPr>
            </w:pPr>
            <w:r w:rsidRPr="00F31EBC">
              <w:rPr>
                <w:b/>
              </w:rPr>
              <w:t>5</w:t>
            </w:r>
          </w:p>
        </w:tc>
        <w:tc>
          <w:tcPr>
            <w:tcW w:w="1701" w:type="dxa"/>
            <w:vMerge w:val="restart"/>
            <w:tcBorders>
              <w:bottom w:val="nil"/>
            </w:tcBorders>
          </w:tcPr>
          <w:p w:rsidR="00021352" w:rsidRPr="00F31EBC" w:rsidRDefault="00021352" w:rsidP="00935DFE">
            <w:pPr>
              <w:contextualSpacing/>
              <w:jc w:val="center"/>
              <w:rPr>
                <w:b/>
              </w:rPr>
            </w:pPr>
            <w:r w:rsidRPr="00F31EBC">
              <w:rPr>
                <w:b/>
              </w:rPr>
              <w:t>6</w:t>
            </w:r>
          </w:p>
        </w:tc>
        <w:tc>
          <w:tcPr>
            <w:tcW w:w="1701" w:type="dxa"/>
            <w:vMerge w:val="restart"/>
            <w:tcBorders>
              <w:bottom w:val="nil"/>
            </w:tcBorders>
          </w:tcPr>
          <w:p w:rsidR="00021352" w:rsidRPr="00F31EBC" w:rsidRDefault="00021352" w:rsidP="00935DFE">
            <w:pPr>
              <w:contextualSpacing/>
              <w:jc w:val="center"/>
              <w:rPr>
                <w:b/>
              </w:rPr>
            </w:pPr>
            <w:r w:rsidRPr="00F31EBC">
              <w:rPr>
                <w:b/>
              </w:rPr>
              <w:t>7</w:t>
            </w:r>
          </w:p>
        </w:tc>
        <w:tc>
          <w:tcPr>
            <w:tcW w:w="1077" w:type="dxa"/>
            <w:vMerge w:val="restart"/>
            <w:tcBorders>
              <w:bottom w:val="nil"/>
            </w:tcBorders>
          </w:tcPr>
          <w:p w:rsidR="00021352" w:rsidRPr="00F31EBC" w:rsidRDefault="00021352" w:rsidP="00935DFE">
            <w:pPr>
              <w:contextualSpacing/>
              <w:jc w:val="center"/>
              <w:rPr>
                <w:b/>
              </w:rPr>
            </w:pPr>
            <w:r w:rsidRPr="00F31EBC">
              <w:rPr>
                <w:b/>
              </w:rPr>
              <w:t>8</w:t>
            </w:r>
          </w:p>
        </w:tc>
      </w:tr>
      <w:tr w:rsidR="00021352" w:rsidTr="00800CCB">
        <w:tblPrEx>
          <w:tblCellMar>
            <w:top w:w="0" w:type="dxa"/>
            <w:bottom w:w="0" w:type="dxa"/>
          </w:tblCellMar>
        </w:tblPrEx>
        <w:trPr>
          <w:cantSplit/>
        </w:trPr>
        <w:tc>
          <w:tcPr>
            <w:tcW w:w="793" w:type="dxa"/>
          </w:tcPr>
          <w:p w:rsidR="00021352" w:rsidRDefault="00021352" w:rsidP="00935DFE">
            <w:pPr>
              <w:contextualSpacing/>
              <w:jc w:val="center"/>
              <w:rPr>
                <w:sz w:val="18"/>
                <w:szCs w:val="18"/>
              </w:rPr>
            </w:pPr>
            <w:r>
              <w:rPr>
                <w:sz w:val="18"/>
                <w:szCs w:val="18"/>
              </w:rPr>
              <w:t>Длина,</w:t>
            </w:r>
            <w:r>
              <w:rPr>
                <w:sz w:val="18"/>
                <w:szCs w:val="18"/>
              </w:rPr>
              <w:br/>
            </w:r>
            <w:proofErr w:type="gramStart"/>
            <w:r>
              <w:rPr>
                <w:sz w:val="18"/>
                <w:szCs w:val="18"/>
              </w:rPr>
              <w:t>м</w:t>
            </w:r>
            <w:proofErr w:type="gramEnd"/>
          </w:p>
        </w:tc>
        <w:tc>
          <w:tcPr>
            <w:tcW w:w="794" w:type="dxa"/>
            <w:tcBorders>
              <w:top w:val="nil"/>
            </w:tcBorders>
          </w:tcPr>
          <w:p w:rsidR="00021352" w:rsidRDefault="00021352" w:rsidP="00935DFE">
            <w:pPr>
              <w:contextualSpacing/>
              <w:jc w:val="center"/>
              <w:rPr>
                <w:sz w:val="18"/>
                <w:szCs w:val="18"/>
              </w:rPr>
            </w:pPr>
            <w:r>
              <w:rPr>
                <w:sz w:val="18"/>
                <w:szCs w:val="18"/>
              </w:rPr>
              <w:t>Ширина,</w:t>
            </w:r>
            <w:r>
              <w:rPr>
                <w:sz w:val="18"/>
                <w:szCs w:val="18"/>
              </w:rPr>
              <w:br/>
            </w:r>
            <w:proofErr w:type="gramStart"/>
            <w:r>
              <w:rPr>
                <w:sz w:val="18"/>
                <w:szCs w:val="18"/>
              </w:rPr>
              <w:t>м</w:t>
            </w:r>
            <w:proofErr w:type="gramEnd"/>
          </w:p>
        </w:tc>
        <w:tc>
          <w:tcPr>
            <w:tcW w:w="794" w:type="dxa"/>
            <w:tcBorders>
              <w:top w:val="nil"/>
            </w:tcBorders>
          </w:tcPr>
          <w:p w:rsidR="00021352" w:rsidRDefault="00021352" w:rsidP="00935DFE">
            <w:pPr>
              <w:contextualSpacing/>
              <w:jc w:val="center"/>
              <w:rPr>
                <w:spacing w:val="-2"/>
                <w:sz w:val="18"/>
                <w:szCs w:val="18"/>
              </w:rPr>
            </w:pPr>
            <w:r>
              <w:rPr>
                <w:spacing w:val="-2"/>
                <w:sz w:val="18"/>
                <w:szCs w:val="18"/>
              </w:rPr>
              <w:t>Площадь, м</w:t>
            </w:r>
            <w:proofErr w:type="gramStart"/>
            <w:r>
              <w:rPr>
                <w:spacing w:val="-2"/>
                <w:sz w:val="18"/>
                <w:szCs w:val="18"/>
                <w:vertAlign w:val="superscript"/>
              </w:rPr>
              <w:t>2</w:t>
            </w:r>
            <w:proofErr w:type="gramEnd"/>
            <w:r>
              <w:rPr>
                <w:spacing w:val="-2"/>
                <w:sz w:val="18"/>
                <w:szCs w:val="18"/>
              </w:rPr>
              <w:t xml:space="preserve"> или га</w:t>
            </w:r>
          </w:p>
        </w:tc>
        <w:tc>
          <w:tcPr>
            <w:tcW w:w="1701" w:type="dxa"/>
            <w:vMerge/>
            <w:tcBorders>
              <w:top w:val="nil"/>
            </w:tcBorders>
          </w:tcPr>
          <w:p w:rsidR="00021352" w:rsidRDefault="00021352" w:rsidP="00935DFE">
            <w:pPr>
              <w:contextualSpacing/>
              <w:jc w:val="center"/>
            </w:pPr>
          </w:p>
        </w:tc>
        <w:tc>
          <w:tcPr>
            <w:tcW w:w="1418" w:type="dxa"/>
            <w:vMerge/>
            <w:tcBorders>
              <w:top w:val="nil"/>
            </w:tcBorders>
          </w:tcPr>
          <w:p w:rsidR="00021352" w:rsidRDefault="00021352" w:rsidP="00935DFE">
            <w:pPr>
              <w:contextualSpacing/>
              <w:jc w:val="center"/>
            </w:pPr>
          </w:p>
        </w:tc>
        <w:tc>
          <w:tcPr>
            <w:tcW w:w="1701" w:type="dxa"/>
            <w:vMerge/>
            <w:tcBorders>
              <w:top w:val="nil"/>
            </w:tcBorders>
          </w:tcPr>
          <w:p w:rsidR="00021352" w:rsidRDefault="00021352" w:rsidP="00935DFE">
            <w:pPr>
              <w:contextualSpacing/>
              <w:jc w:val="center"/>
            </w:pPr>
          </w:p>
        </w:tc>
        <w:tc>
          <w:tcPr>
            <w:tcW w:w="1701" w:type="dxa"/>
            <w:vMerge/>
            <w:tcBorders>
              <w:top w:val="nil"/>
            </w:tcBorders>
          </w:tcPr>
          <w:p w:rsidR="00021352" w:rsidRDefault="00021352" w:rsidP="00935DFE">
            <w:pPr>
              <w:contextualSpacing/>
            </w:pPr>
          </w:p>
        </w:tc>
        <w:tc>
          <w:tcPr>
            <w:tcW w:w="1077" w:type="dxa"/>
            <w:vMerge/>
            <w:tcBorders>
              <w:top w:val="nil"/>
            </w:tcBorders>
          </w:tcPr>
          <w:p w:rsidR="00021352" w:rsidRDefault="00021352" w:rsidP="00935DFE">
            <w:pPr>
              <w:contextualSpacing/>
            </w:pPr>
          </w:p>
        </w:tc>
      </w:tr>
      <w:tr w:rsidR="00021352" w:rsidTr="00800CCB">
        <w:tblPrEx>
          <w:tblCellMar>
            <w:top w:w="0" w:type="dxa"/>
            <w:bottom w:w="0" w:type="dxa"/>
          </w:tblCellMar>
        </w:tblPrEx>
        <w:trPr>
          <w:cantSplit/>
        </w:trPr>
        <w:tc>
          <w:tcPr>
            <w:tcW w:w="793" w:type="dxa"/>
          </w:tcPr>
          <w:p w:rsidR="00021352" w:rsidRDefault="00021352" w:rsidP="00935DFE">
            <w:pPr>
              <w:contextualSpacing/>
              <w:jc w:val="center"/>
            </w:pPr>
          </w:p>
        </w:tc>
        <w:tc>
          <w:tcPr>
            <w:tcW w:w="794" w:type="dxa"/>
          </w:tcPr>
          <w:p w:rsidR="00021352" w:rsidRDefault="00021352" w:rsidP="00935DFE">
            <w:pPr>
              <w:contextualSpacing/>
              <w:jc w:val="center"/>
            </w:pPr>
          </w:p>
        </w:tc>
        <w:tc>
          <w:tcPr>
            <w:tcW w:w="794" w:type="dxa"/>
          </w:tcPr>
          <w:p w:rsidR="00021352" w:rsidRDefault="00021352" w:rsidP="00935DFE">
            <w:pPr>
              <w:contextualSpacing/>
              <w:jc w:val="center"/>
            </w:pPr>
          </w:p>
        </w:tc>
        <w:tc>
          <w:tcPr>
            <w:tcW w:w="1701" w:type="dxa"/>
          </w:tcPr>
          <w:p w:rsidR="00021352" w:rsidRDefault="00021352" w:rsidP="00935DFE">
            <w:pPr>
              <w:contextualSpacing/>
              <w:jc w:val="center"/>
            </w:pPr>
          </w:p>
        </w:tc>
        <w:tc>
          <w:tcPr>
            <w:tcW w:w="1418" w:type="dxa"/>
          </w:tcPr>
          <w:p w:rsidR="00021352" w:rsidRDefault="00021352" w:rsidP="00935DFE">
            <w:pPr>
              <w:contextualSpacing/>
              <w:jc w:val="center"/>
            </w:pPr>
          </w:p>
        </w:tc>
        <w:tc>
          <w:tcPr>
            <w:tcW w:w="1701" w:type="dxa"/>
          </w:tcPr>
          <w:p w:rsidR="00021352" w:rsidRDefault="00021352" w:rsidP="00935DFE">
            <w:pPr>
              <w:contextualSpacing/>
              <w:jc w:val="center"/>
            </w:pPr>
          </w:p>
        </w:tc>
        <w:tc>
          <w:tcPr>
            <w:tcW w:w="1701" w:type="dxa"/>
          </w:tcPr>
          <w:p w:rsidR="00021352" w:rsidRDefault="00021352" w:rsidP="00935DFE">
            <w:pPr>
              <w:contextualSpacing/>
            </w:pPr>
          </w:p>
        </w:tc>
        <w:tc>
          <w:tcPr>
            <w:tcW w:w="1077" w:type="dxa"/>
          </w:tcPr>
          <w:p w:rsidR="00021352" w:rsidRDefault="00021352" w:rsidP="00935DFE">
            <w:pPr>
              <w:contextualSpacing/>
            </w:pPr>
          </w:p>
        </w:tc>
      </w:tr>
    </w:tbl>
    <w:p w:rsidR="00021352" w:rsidRDefault="00021352" w:rsidP="00935DFE">
      <w:pPr>
        <w:keepNext/>
        <w:spacing w:before="180" w:after="180"/>
        <w:contextualSpacing/>
        <w:jc w:val="both"/>
        <w:rPr>
          <w:b/>
          <w:bCs/>
        </w:rPr>
      </w:pPr>
      <w:r>
        <w:rPr>
          <w:b/>
          <w:bCs/>
        </w:rPr>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1191"/>
        <w:gridCol w:w="1134"/>
        <w:gridCol w:w="1361"/>
        <w:gridCol w:w="1247"/>
        <w:gridCol w:w="1247"/>
        <w:gridCol w:w="1021"/>
      </w:tblGrid>
      <w:tr w:rsidR="00021352" w:rsidTr="00800CCB">
        <w:tblPrEx>
          <w:tblCellMar>
            <w:top w:w="0" w:type="dxa"/>
            <w:bottom w:w="0" w:type="dxa"/>
          </w:tblCellMar>
        </w:tblPrEx>
        <w:trPr>
          <w:cantSplit/>
        </w:trPr>
        <w:tc>
          <w:tcPr>
            <w:tcW w:w="1588" w:type="dxa"/>
            <w:vMerge w:val="restart"/>
          </w:tcPr>
          <w:p w:rsidR="00021352" w:rsidRDefault="00021352" w:rsidP="00935DFE">
            <w:pPr>
              <w:contextualSpacing/>
              <w:jc w:val="center"/>
            </w:pPr>
            <w:r>
              <w:t xml:space="preserve">Причины отнесения земельного участка к виду </w:t>
            </w:r>
            <w:r>
              <w:lastRenderedPageBreak/>
              <w:t>земельного участка, на который действие градо</w:t>
            </w:r>
            <w:r>
              <w:softHyphen/>
              <w:t>строительного регламента не распростра</w:t>
            </w:r>
            <w:r>
              <w:softHyphen/>
              <w:t>няется или для которого градо</w:t>
            </w:r>
            <w:r>
              <w:softHyphen/>
              <w:t>строительный регламент не устанавли</w:t>
            </w:r>
            <w:r>
              <w:softHyphen/>
              <w:t>вается</w:t>
            </w:r>
          </w:p>
        </w:tc>
        <w:tc>
          <w:tcPr>
            <w:tcW w:w="1191" w:type="dxa"/>
            <w:vMerge w:val="restart"/>
          </w:tcPr>
          <w:p w:rsidR="00021352" w:rsidRDefault="00021352" w:rsidP="00935DFE">
            <w:pPr>
              <w:contextualSpacing/>
              <w:jc w:val="center"/>
            </w:pPr>
            <w:r>
              <w:lastRenderedPageBreak/>
              <w:t>Реквизиты акта, регули</w:t>
            </w:r>
            <w:r>
              <w:softHyphen/>
              <w:t xml:space="preserve">рующего </w:t>
            </w:r>
            <w:r>
              <w:lastRenderedPageBreak/>
              <w:t>использо</w:t>
            </w:r>
            <w:r>
              <w:softHyphen/>
              <w:t>вание земельного участка</w:t>
            </w:r>
          </w:p>
        </w:tc>
        <w:tc>
          <w:tcPr>
            <w:tcW w:w="1191" w:type="dxa"/>
            <w:vMerge w:val="restart"/>
          </w:tcPr>
          <w:p w:rsidR="00021352" w:rsidRDefault="00021352" w:rsidP="00935DFE">
            <w:pPr>
              <w:contextualSpacing/>
              <w:jc w:val="center"/>
            </w:pPr>
            <w:r>
              <w:lastRenderedPageBreak/>
              <w:t>Требования к исполь</w:t>
            </w:r>
            <w:r>
              <w:softHyphen/>
              <w:t xml:space="preserve">зованию земельного </w:t>
            </w:r>
            <w:r>
              <w:lastRenderedPageBreak/>
              <w:t>участка</w:t>
            </w:r>
          </w:p>
        </w:tc>
        <w:tc>
          <w:tcPr>
            <w:tcW w:w="3742" w:type="dxa"/>
            <w:gridSpan w:val="3"/>
          </w:tcPr>
          <w:p w:rsidR="00021352" w:rsidRDefault="00021352" w:rsidP="00935DFE">
            <w:pPr>
              <w:contextualSpacing/>
              <w:jc w:val="center"/>
            </w:pPr>
            <w:r>
              <w:lastRenderedPageBreak/>
              <w:t>Требования к параметрам объекта капитального строительства</w:t>
            </w:r>
          </w:p>
        </w:tc>
        <w:tc>
          <w:tcPr>
            <w:tcW w:w="2268" w:type="dxa"/>
            <w:gridSpan w:val="2"/>
          </w:tcPr>
          <w:p w:rsidR="00021352" w:rsidRDefault="00021352" w:rsidP="00935DFE">
            <w:pPr>
              <w:contextualSpacing/>
              <w:jc w:val="center"/>
            </w:pPr>
            <w:r>
              <w:t>Требования к размещению объектов капи</w:t>
            </w:r>
            <w:r>
              <w:softHyphen/>
              <w:t>тального строительства</w:t>
            </w:r>
          </w:p>
        </w:tc>
      </w:tr>
      <w:tr w:rsidR="00021352" w:rsidTr="00800CCB">
        <w:tblPrEx>
          <w:tblCellMar>
            <w:top w:w="0" w:type="dxa"/>
            <w:bottom w:w="0" w:type="dxa"/>
          </w:tblCellMar>
        </w:tblPrEx>
        <w:trPr>
          <w:cantSplit/>
        </w:trPr>
        <w:tc>
          <w:tcPr>
            <w:tcW w:w="1588" w:type="dxa"/>
            <w:vMerge/>
          </w:tcPr>
          <w:p w:rsidR="00021352" w:rsidRDefault="00021352" w:rsidP="00935DFE">
            <w:pPr>
              <w:contextualSpacing/>
              <w:jc w:val="center"/>
            </w:pPr>
          </w:p>
        </w:tc>
        <w:tc>
          <w:tcPr>
            <w:tcW w:w="1191" w:type="dxa"/>
            <w:vMerge/>
          </w:tcPr>
          <w:p w:rsidR="00021352" w:rsidRDefault="00021352" w:rsidP="00935DFE">
            <w:pPr>
              <w:contextualSpacing/>
              <w:jc w:val="center"/>
            </w:pPr>
          </w:p>
        </w:tc>
        <w:tc>
          <w:tcPr>
            <w:tcW w:w="1191" w:type="dxa"/>
            <w:vMerge/>
          </w:tcPr>
          <w:p w:rsidR="00021352" w:rsidRDefault="00021352" w:rsidP="00935DFE">
            <w:pPr>
              <w:contextualSpacing/>
              <w:jc w:val="center"/>
            </w:pPr>
          </w:p>
        </w:tc>
        <w:tc>
          <w:tcPr>
            <w:tcW w:w="1134" w:type="dxa"/>
          </w:tcPr>
          <w:p w:rsidR="00021352" w:rsidRDefault="00021352" w:rsidP="00935DFE">
            <w:pPr>
              <w:contextualSpacing/>
              <w:jc w:val="center"/>
            </w:pPr>
            <w:r>
              <w:t>Предельное количество этажей и (или) предельная высота зданий, строений, сооружений</w:t>
            </w:r>
          </w:p>
        </w:tc>
        <w:tc>
          <w:tcPr>
            <w:tcW w:w="1361" w:type="dxa"/>
          </w:tcPr>
          <w:p w:rsidR="00021352" w:rsidRDefault="00021352" w:rsidP="00935DFE">
            <w:pPr>
              <w:contextualSpacing/>
              <w:jc w:val="center"/>
            </w:pPr>
            <w:r>
              <w:t>Максималь</w:t>
            </w:r>
            <w:r>
              <w:softHyphen/>
              <w:t>ный процент застройки в границах земельного участка, опреде</w:t>
            </w:r>
            <w:r>
              <w:softHyphen/>
              <w:t>ляемый как отноше</w:t>
            </w:r>
            <w:r>
              <w:softHyphen/>
              <w:t>ние суммар</w:t>
            </w:r>
            <w:r>
              <w:softHyphen/>
              <w:t>ной площади земельного участка, кото</w:t>
            </w:r>
            <w:r>
              <w:softHyphen/>
              <w:t>рая может быть застроена, ко всей площади земельного участка</w:t>
            </w:r>
          </w:p>
        </w:tc>
        <w:tc>
          <w:tcPr>
            <w:tcW w:w="1247" w:type="dxa"/>
          </w:tcPr>
          <w:p w:rsidR="00021352" w:rsidRDefault="00021352" w:rsidP="00935DFE">
            <w:pPr>
              <w:contextualSpacing/>
              <w:jc w:val="center"/>
            </w:pPr>
            <w:r>
              <w:t>Иные требования к параметрам объекта капиталь</w:t>
            </w:r>
            <w:r>
              <w:softHyphen/>
              <w:t>ного строитель</w:t>
            </w:r>
            <w:r>
              <w:softHyphen/>
              <w:t>ства</w:t>
            </w:r>
          </w:p>
        </w:tc>
        <w:tc>
          <w:tcPr>
            <w:tcW w:w="1247" w:type="dxa"/>
          </w:tcPr>
          <w:p w:rsidR="00021352" w:rsidRDefault="00021352" w:rsidP="00935DFE">
            <w:pPr>
              <w:contextualSpacing/>
              <w:jc w:val="center"/>
            </w:pPr>
            <w:r>
              <w:t>Минималь</w:t>
            </w:r>
            <w:r>
              <w:softHyphen/>
              <w:t>ные отступы от границ земельного участка в целях опреде</w:t>
            </w:r>
            <w:r>
              <w:softHyphen/>
              <w:t>ления мест допусти</w:t>
            </w:r>
            <w:r>
              <w:softHyphen/>
              <w:t>мого разме</w:t>
            </w:r>
            <w:r>
              <w:softHyphen/>
              <w:t>щения зданий, стро</w:t>
            </w:r>
            <w:r>
              <w:softHyphen/>
              <w:t>ений, соору</w:t>
            </w:r>
            <w:r>
              <w:softHyphen/>
              <w:t>жений, за пределами которых запрещено строитель</w:t>
            </w:r>
            <w:r>
              <w:softHyphen/>
              <w:t>ство зданий, строений, сооружений</w:t>
            </w:r>
          </w:p>
        </w:tc>
        <w:tc>
          <w:tcPr>
            <w:tcW w:w="1021" w:type="dxa"/>
          </w:tcPr>
          <w:p w:rsidR="00021352" w:rsidRDefault="00021352" w:rsidP="00935DFE">
            <w:pPr>
              <w:contextualSpacing/>
              <w:jc w:val="center"/>
            </w:pPr>
            <w:r>
              <w:t>Иные требова</w:t>
            </w:r>
            <w:r>
              <w:softHyphen/>
              <w:t>ния к разме</w:t>
            </w:r>
            <w:r>
              <w:softHyphen/>
              <w:t>щению объектов капи</w:t>
            </w:r>
            <w:r>
              <w:softHyphen/>
              <w:t>тального строи</w:t>
            </w:r>
            <w:r>
              <w:softHyphen/>
              <w:t>тельства</w:t>
            </w:r>
          </w:p>
        </w:tc>
      </w:tr>
      <w:tr w:rsidR="00021352" w:rsidTr="00800CCB">
        <w:tblPrEx>
          <w:tblCellMar>
            <w:top w:w="0" w:type="dxa"/>
            <w:bottom w:w="0" w:type="dxa"/>
          </w:tblCellMar>
        </w:tblPrEx>
        <w:trPr>
          <w:cantSplit/>
        </w:trPr>
        <w:tc>
          <w:tcPr>
            <w:tcW w:w="1588" w:type="dxa"/>
          </w:tcPr>
          <w:p w:rsidR="00021352" w:rsidRDefault="00021352" w:rsidP="00935DFE">
            <w:pPr>
              <w:contextualSpacing/>
              <w:jc w:val="center"/>
            </w:pPr>
            <w:r>
              <w:lastRenderedPageBreak/>
              <w:t>1</w:t>
            </w:r>
          </w:p>
        </w:tc>
        <w:tc>
          <w:tcPr>
            <w:tcW w:w="1191" w:type="dxa"/>
          </w:tcPr>
          <w:p w:rsidR="00021352" w:rsidRDefault="00021352" w:rsidP="00935DFE">
            <w:pPr>
              <w:contextualSpacing/>
              <w:jc w:val="center"/>
            </w:pPr>
            <w:r>
              <w:t>2</w:t>
            </w:r>
          </w:p>
        </w:tc>
        <w:tc>
          <w:tcPr>
            <w:tcW w:w="1191" w:type="dxa"/>
          </w:tcPr>
          <w:p w:rsidR="00021352" w:rsidRDefault="00021352" w:rsidP="00935DFE">
            <w:pPr>
              <w:contextualSpacing/>
              <w:jc w:val="center"/>
            </w:pPr>
            <w:r>
              <w:t>3</w:t>
            </w:r>
          </w:p>
        </w:tc>
        <w:tc>
          <w:tcPr>
            <w:tcW w:w="1134" w:type="dxa"/>
          </w:tcPr>
          <w:p w:rsidR="00021352" w:rsidRDefault="00021352" w:rsidP="00935DFE">
            <w:pPr>
              <w:contextualSpacing/>
              <w:jc w:val="center"/>
            </w:pPr>
            <w:r>
              <w:t>4</w:t>
            </w:r>
          </w:p>
        </w:tc>
        <w:tc>
          <w:tcPr>
            <w:tcW w:w="1361" w:type="dxa"/>
          </w:tcPr>
          <w:p w:rsidR="00021352" w:rsidRDefault="00021352" w:rsidP="00935DFE">
            <w:pPr>
              <w:contextualSpacing/>
              <w:jc w:val="center"/>
            </w:pPr>
            <w:r>
              <w:t>5</w:t>
            </w:r>
          </w:p>
        </w:tc>
        <w:tc>
          <w:tcPr>
            <w:tcW w:w="1247" w:type="dxa"/>
          </w:tcPr>
          <w:p w:rsidR="00021352" w:rsidRDefault="00021352" w:rsidP="00935DFE">
            <w:pPr>
              <w:contextualSpacing/>
              <w:jc w:val="center"/>
            </w:pPr>
            <w:r>
              <w:t>6</w:t>
            </w:r>
          </w:p>
        </w:tc>
        <w:tc>
          <w:tcPr>
            <w:tcW w:w="1247" w:type="dxa"/>
          </w:tcPr>
          <w:p w:rsidR="00021352" w:rsidRDefault="00021352" w:rsidP="00935DFE">
            <w:pPr>
              <w:contextualSpacing/>
              <w:jc w:val="center"/>
            </w:pPr>
            <w:r>
              <w:t>7</w:t>
            </w:r>
          </w:p>
        </w:tc>
        <w:tc>
          <w:tcPr>
            <w:tcW w:w="1021" w:type="dxa"/>
          </w:tcPr>
          <w:p w:rsidR="00021352" w:rsidRDefault="00021352" w:rsidP="00935DFE">
            <w:pPr>
              <w:contextualSpacing/>
              <w:jc w:val="center"/>
            </w:pPr>
            <w:r>
              <w:t>8</w:t>
            </w:r>
          </w:p>
        </w:tc>
      </w:tr>
      <w:tr w:rsidR="00021352" w:rsidTr="00800CCB">
        <w:tblPrEx>
          <w:tblCellMar>
            <w:top w:w="0" w:type="dxa"/>
            <w:bottom w:w="0" w:type="dxa"/>
          </w:tblCellMar>
        </w:tblPrEx>
        <w:trPr>
          <w:cantSplit/>
        </w:trPr>
        <w:tc>
          <w:tcPr>
            <w:tcW w:w="1588" w:type="dxa"/>
          </w:tcPr>
          <w:p w:rsidR="00021352" w:rsidRDefault="00021352" w:rsidP="00935DFE">
            <w:pPr>
              <w:contextualSpacing/>
            </w:pPr>
          </w:p>
        </w:tc>
        <w:tc>
          <w:tcPr>
            <w:tcW w:w="1191" w:type="dxa"/>
          </w:tcPr>
          <w:p w:rsidR="00021352" w:rsidRDefault="00021352" w:rsidP="00935DFE">
            <w:pPr>
              <w:contextualSpacing/>
              <w:jc w:val="center"/>
            </w:pPr>
          </w:p>
        </w:tc>
        <w:tc>
          <w:tcPr>
            <w:tcW w:w="1191" w:type="dxa"/>
          </w:tcPr>
          <w:p w:rsidR="00021352" w:rsidRDefault="00021352" w:rsidP="00935DFE">
            <w:pPr>
              <w:contextualSpacing/>
            </w:pPr>
          </w:p>
        </w:tc>
        <w:tc>
          <w:tcPr>
            <w:tcW w:w="1134" w:type="dxa"/>
          </w:tcPr>
          <w:p w:rsidR="00021352" w:rsidRDefault="00021352" w:rsidP="00935DFE">
            <w:pPr>
              <w:contextualSpacing/>
              <w:jc w:val="center"/>
            </w:pPr>
          </w:p>
        </w:tc>
        <w:tc>
          <w:tcPr>
            <w:tcW w:w="1361" w:type="dxa"/>
          </w:tcPr>
          <w:p w:rsidR="00021352" w:rsidRDefault="00021352" w:rsidP="00935DFE">
            <w:pPr>
              <w:contextualSpacing/>
              <w:jc w:val="center"/>
            </w:pPr>
          </w:p>
        </w:tc>
        <w:tc>
          <w:tcPr>
            <w:tcW w:w="1247" w:type="dxa"/>
          </w:tcPr>
          <w:p w:rsidR="00021352" w:rsidRDefault="00021352" w:rsidP="00935DFE">
            <w:pPr>
              <w:contextualSpacing/>
            </w:pPr>
          </w:p>
        </w:tc>
        <w:tc>
          <w:tcPr>
            <w:tcW w:w="1247" w:type="dxa"/>
          </w:tcPr>
          <w:p w:rsidR="00021352" w:rsidRDefault="00021352" w:rsidP="00935DFE">
            <w:pPr>
              <w:contextualSpacing/>
              <w:jc w:val="center"/>
            </w:pPr>
          </w:p>
        </w:tc>
        <w:tc>
          <w:tcPr>
            <w:tcW w:w="1021" w:type="dxa"/>
          </w:tcPr>
          <w:p w:rsidR="00021352" w:rsidRDefault="00021352" w:rsidP="00935DFE">
            <w:pPr>
              <w:contextualSpacing/>
            </w:pPr>
          </w:p>
        </w:tc>
      </w:tr>
    </w:tbl>
    <w:p w:rsidR="00021352" w:rsidRDefault="00021352" w:rsidP="00935DFE">
      <w:pPr>
        <w:spacing w:before="180" w:after="180"/>
        <w:contextualSpacing/>
        <w:jc w:val="both"/>
        <w:rPr>
          <w:b/>
          <w:bCs/>
        </w:rPr>
      </w:pPr>
      <w:r>
        <w:rPr>
          <w:b/>
          <w:bCs/>
        </w:rPr>
        <w:t>3. Информация о расположенных в границах земельного участка объектах капитального строительства и объектах культурного наследия</w:t>
      </w:r>
    </w:p>
    <w:p w:rsidR="00021352" w:rsidRDefault="00021352" w:rsidP="00935DFE">
      <w:pPr>
        <w:spacing w:after="180"/>
        <w:contextualSpacing/>
        <w:rPr>
          <w:b/>
          <w:bCs/>
        </w:rPr>
      </w:pPr>
      <w:r>
        <w:rPr>
          <w:b/>
          <w:bCs/>
        </w:rPr>
        <w:t>3.1. Объекты капитального строительства</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021352" w:rsidTr="00800CCB">
        <w:tblPrEx>
          <w:tblCellMar>
            <w:top w:w="0" w:type="dxa"/>
            <w:bottom w:w="0" w:type="dxa"/>
          </w:tblCellMar>
        </w:tblPrEx>
        <w:tc>
          <w:tcPr>
            <w:tcW w:w="312" w:type="dxa"/>
            <w:tcBorders>
              <w:top w:val="nil"/>
              <w:left w:val="nil"/>
              <w:bottom w:val="nil"/>
              <w:right w:val="nil"/>
            </w:tcBorders>
            <w:vAlign w:val="bottom"/>
          </w:tcPr>
          <w:p w:rsidR="00021352" w:rsidRDefault="00021352" w:rsidP="00935DFE">
            <w:pPr>
              <w:contextualSpacing/>
            </w:pPr>
            <w:r>
              <w:t>№</w:t>
            </w:r>
          </w:p>
        </w:tc>
        <w:tc>
          <w:tcPr>
            <w:tcW w:w="2835" w:type="dxa"/>
            <w:tcBorders>
              <w:top w:val="nil"/>
              <w:left w:val="nil"/>
              <w:bottom w:val="single" w:sz="4" w:space="0" w:color="auto"/>
              <w:right w:val="nil"/>
            </w:tcBorders>
            <w:vAlign w:val="bottom"/>
          </w:tcPr>
          <w:p w:rsidR="00021352" w:rsidRDefault="00021352" w:rsidP="00935DFE">
            <w:pPr>
              <w:contextualSpacing/>
              <w:jc w:val="center"/>
            </w:pPr>
          </w:p>
        </w:tc>
        <w:tc>
          <w:tcPr>
            <w:tcW w:w="170" w:type="dxa"/>
            <w:tcBorders>
              <w:top w:val="nil"/>
              <w:left w:val="nil"/>
              <w:bottom w:val="nil"/>
              <w:right w:val="nil"/>
            </w:tcBorders>
            <w:vAlign w:val="bottom"/>
          </w:tcPr>
          <w:p w:rsidR="00021352" w:rsidRDefault="00021352" w:rsidP="00935DFE">
            <w:pPr>
              <w:contextualSpacing/>
            </w:pPr>
            <w:r>
              <w:t>,</w:t>
            </w:r>
          </w:p>
        </w:tc>
        <w:tc>
          <w:tcPr>
            <w:tcW w:w="6549" w:type="dxa"/>
            <w:tcBorders>
              <w:top w:val="nil"/>
              <w:left w:val="nil"/>
              <w:bottom w:val="single" w:sz="4" w:space="0" w:color="auto"/>
              <w:right w:val="nil"/>
            </w:tcBorders>
            <w:vAlign w:val="bottom"/>
          </w:tcPr>
          <w:p w:rsidR="00021352" w:rsidRDefault="00021352" w:rsidP="00935DFE">
            <w:pPr>
              <w:contextualSpacing/>
              <w:jc w:val="center"/>
            </w:pPr>
          </w:p>
        </w:tc>
        <w:tc>
          <w:tcPr>
            <w:tcW w:w="170" w:type="dxa"/>
            <w:tcBorders>
              <w:top w:val="nil"/>
              <w:left w:val="nil"/>
              <w:bottom w:val="nil"/>
              <w:right w:val="nil"/>
            </w:tcBorders>
            <w:vAlign w:val="bottom"/>
          </w:tcPr>
          <w:p w:rsidR="00021352" w:rsidRDefault="00021352" w:rsidP="00935DFE">
            <w:pPr>
              <w:contextualSpacing/>
            </w:pPr>
            <w:r>
              <w:t>,</w:t>
            </w:r>
          </w:p>
        </w:tc>
      </w:tr>
      <w:tr w:rsidR="00021352" w:rsidTr="00800CCB">
        <w:tblPrEx>
          <w:tblCellMar>
            <w:top w:w="0" w:type="dxa"/>
            <w:bottom w:w="0" w:type="dxa"/>
          </w:tblCellMar>
        </w:tblPrEx>
        <w:tc>
          <w:tcPr>
            <w:tcW w:w="312" w:type="dxa"/>
            <w:tcBorders>
              <w:top w:val="nil"/>
              <w:left w:val="nil"/>
              <w:bottom w:val="nil"/>
              <w:right w:val="nil"/>
            </w:tcBorders>
          </w:tcPr>
          <w:p w:rsidR="00021352" w:rsidRDefault="00021352" w:rsidP="00935DFE">
            <w:pPr>
              <w:contextualSpacing/>
              <w:rPr>
                <w:sz w:val="18"/>
                <w:szCs w:val="18"/>
              </w:rPr>
            </w:pPr>
          </w:p>
        </w:tc>
        <w:tc>
          <w:tcPr>
            <w:tcW w:w="2835" w:type="dxa"/>
            <w:tcBorders>
              <w:top w:val="nil"/>
              <w:left w:val="nil"/>
              <w:bottom w:val="nil"/>
              <w:right w:val="nil"/>
            </w:tcBorders>
          </w:tcPr>
          <w:p w:rsidR="00021352" w:rsidRDefault="00021352" w:rsidP="00935DFE">
            <w:pPr>
              <w:contextualSpacing/>
              <w:jc w:val="center"/>
              <w:rPr>
                <w:sz w:val="18"/>
                <w:szCs w:val="18"/>
              </w:rPr>
            </w:pPr>
            <w:r>
              <w:rPr>
                <w:sz w:val="18"/>
                <w:szCs w:val="18"/>
              </w:rPr>
              <w:t>(согласно чертеж</w:t>
            </w:r>
            <w:proofErr w:type="gramStart"/>
            <w:r>
              <w:rPr>
                <w:sz w:val="18"/>
                <w:szCs w:val="18"/>
              </w:rPr>
              <w:t>у(</w:t>
            </w:r>
            <w:proofErr w:type="spellStart"/>
            <w:proofErr w:type="gramEnd"/>
            <w:r>
              <w:rPr>
                <w:sz w:val="18"/>
                <w:szCs w:val="18"/>
              </w:rPr>
              <w:t>ам</w:t>
            </w:r>
            <w:proofErr w:type="spellEnd"/>
            <w:r>
              <w:rPr>
                <w:sz w:val="18"/>
                <w:szCs w:val="18"/>
              </w:rPr>
              <w:t>) градостроительного плана)</w:t>
            </w:r>
          </w:p>
        </w:tc>
        <w:tc>
          <w:tcPr>
            <w:tcW w:w="170" w:type="dxa"/>
            <w:tcBorders>
              <w:top w:val="nil"/>
              <w:left w:val="nil"/>
              <w:bottom w:val="nil"/>
              <w:right w:val="nil"/>
            </w:tcBorders>
          </w:tcPr>
          <w:p w:rsidR="00021352" w:rsidRDefault="00021352" w:rsidP="00935DFE">
            <w:pPr>
              <w:contextualSpacing/>
              <w:rPr>
                <w:sz w:val="18"/>
                <w:szCs w:val="18"/>
              </w:rPr>
            </w:pPr>
          </w:p>
        </w:tc>
        <w:tc>
          <w:tcPr>
            <w:tcW w:w="6549" w:type="dxa"/>
            <w:tcBorders>
              <w:top w:val="nil"/>
              <w:left w:val="nil"/>
              <w:bottom w:val="nil"/>
              <w:right w:val="nil"/>
            </w:tcBorders>
          </w:tcPr>
          <w:p w:rsidR="00021352" w:rsidRDefault="00021352" w:rsidP="00935DFE">
            <w:pPr>
              <w:contextualSpacing/>
              <w:jc w:val="center"/>
              <w:rPr>
                <w:sz w:val="18"/>
                <w:szCs w:val="18"/>
              </w:rPr>
            </w:pPr>
            <w:r>
              <w:rPr>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021352" w:rsidRDefault="00021352" w:rsidP="00935DFE">
            <w:pPr>
              <w:contextualSpacing/>
              <w:rPr>
                <w:sz w:val="18"/>
                <w:szCs w:val="18"/>
              </w:rPr>
            </w:pPr>
          </w:p>
        </w:tc>
      </w:tr>
    </w:tbl>
    <w:p w:rsidR="00021352" w:rsidRDefault="00021352" w:rsidP="00935DFE">
      <w:pPr>
        <w:contextualSpacing/>
        <w:rPr>
          <w:sz w:val="2"/>
          <w:szCs w:val="2"/>
        </w:rPr>
      </w:pPr>
    </w:p>
    <w:tbl>
      <w:tblPr>
        <w:tblW w:w="0" w:type="auto"/>
        <w:tblInd w:w="3317" w:type="dxa"/>
        <w:tblLayout w:type="fixed"/>
        <w:tblCellMar>
          <w:left w:w="28" w:type="dxa"/>
          <w:right w:w="28" w:type="dxa"/>
        </w:tblCellMar>
        <w:tblLook w:val="0000" w:firstRow="0" w:lastRow="0" w:firstColumn="0" w:lastColumn="0" w:noHBand="0" w:noVBand="0"/>
      </w:tblPr>
      <w:tblGrid>
        <w:gridCol w:w="4026"/>
        <w:gridCol w:w="2637"/>
      </w:tblGrid>
      <w:tr w:rsidR="00021352" w:rsidTr="00800CCB">
        <w:tblPrEx>
          <w:tblCellMar>
            <w:top w:w="0" w:type="dxa"/>
            <w:bottom w:w="0" w:type="dxa"/>
          </w:tblCellMar>
        </w:tblPrEx>
        <w:tc>
          <w:tcPr>
            <w:tcW w:w="4026" w:type="dxa"/>
            <w:tcBorders>
              <w:top w:val="nil"/>
              <w:left w:val="nil"/>
              <w:bottom w:val="nil"/>
              <w:right w:val="nil"/>
            </w:tcBorders>
            <w:vAlign w:val="bottom"/>
          </w:tcPr>
          <w:p w:rsidR="00021352" w:rsidRDefault="00021352" w:rsidP="00935DFE">
            <w:pPr>
              <w:contextualSpacing/>
            </w:pPr>
            <w:r>
              <w:t>инвентаризационный или кадастровый номер</w:t>
            </w:r>
          </w:p>
        </w:tc>
        <w:tc>
          <w:tcPr>
            <w:tcW w:w="2637" w:type="dxa"/>
            <w:tcBorders>
              <w:top w:val="nil"/>
              <w:left w:val="nil"/>
              <w:bottom w:val="single" w:sz="4" w:space="0" w:color="auto"/>
              <w:right w:val="nil"/>
            </w:tcBorders>
            <w:vAlign w:val="bottom"/>
          </w:tcPr>
          <w:p w:rsidR="00021352" w:rsidRDefault="00021352" w:rsidP="00935DFE">
            <w:pPr>
              <w:contextualSpacing/>
              <w:jc w:val="center"/>
            </w:pPr>
          </w:p>
        </w:tc>
      </w:tr>
    </w:tbl>
    <w:p w:rsidR="00021352" w:rsidRDefault="00021352" w:rsidP="00935DFE">
      <w:pPr>
        <w:spacing w:before="180" w:after="180"/>
        <w:contextualSpacing/>
        <w:jc w:val="both"/>
        <w:rPr>
          <w:b/>
          <w:bCs/>
        </w:rPr>
      </w:pPr>
      <w:r>
        <w:rPr>
          <w:b/>
          <w:bCs/>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021352" w:rsidTr="00800CCB">
        <w:tblPrEx>
          <w:tblCellMar>
            <w:top w:w="0" w:type="dxa"/>
            <w:bottom w:w="0" w:type="dxa"/>
          </w:tblCellMar>
        </w:tblPrEx>
        <w:tc>
          <w:tcPr>
            <w:tcW w:w="312" w:type="dxa"/>
            <w:tcBorders>
              <w:top w:val="nil"/>
              <w:left w:val="nil"/>
              <w:bottom w:val="nil"/>
              <w:right w:val="nil"/>
            </w:tcBorders>
            <w:vAlign w:val="bottom"/>
          </w:tcPr>
          <w:p w:rsidR="00021352" w:rsidRDefault="00021352" w:rsidP="00935DFE">
            <w:pPr>
              <w:contextualSpacing/>
            </w:pPr>
            <w:r>
              <w:t>№</w:t>
            </w:r>
          </w:p>
        </w:tc>
        <w:tc>
          <w:tcPr>
            <w:tcW w:w="2835" w:type="dxa"/>
            <w:tcBorders>
              <w:top w:val="nil"/>
              <w:left w:val="nil"/>
              <w:bottom w:val="single" w:sz="4" w:space="0" w:color="auto"/>
              <w:right w:val="nil"/>
            </w:tcBorders>
            <w:vAlign w:val="bottom"/>
          </w:tcPr>
          <w:p w:rsidR="00021352" w:rsidRDefault="00021352" w:rsidP="00935DFE">
            <w:pPr>
              <w:contextualSpacing/>
              <w:jc w:val="center"/>
            </w:pPr>
          </w:p>
        </w:tc>
        <w:tc>
          <w:tcPr>
            <w:tcW w:w="170" w:type="dxa"/>
            <w:tcBorders>
              <w:top w:val="nil"/>
              <w:left w:val="nil"/>
              <w:bottom w:val="nil"/>
              <w:right w:val="nil"/>
            </w:tcBorders>
            <w:vAlign w:val="bottom"/>
          </w:tcPr>
          <w:p w:rsidR="00021352" w:rsidRDefault="00021352" w:rsidP="00935DFE">
            <w:pPr>
              <w:contextualSpacing/>
            </w:pPr>
            <w:r>
              <w:t>,</w:t>
            </w:r>
          </w:p>
        </w:tc>
        <w:tc>
          <w:tcPr>
            <w:tcW w:w="6549" w:type="dxa"/>
            <w:tcBorders>
              <w:top w:val="nil"/>
              <w:left w:val="nil"/>
              <w:bottom w:val="single" w:sz="4" w:space="0" w:color="auto"/>
              <w:right w:val="nil"/>
            </w:tcBorders>
            <w:vAlign w:val="bottom"/>
          </w:tcPr>
          <w:p w:rsidR="00021352" w:rsidRDefault="00021352" w:rsidP="00935DFE">
            <w:pPr>
              <w:contextualSpacing/>
              <w:jc w:val="center"/>
            </w:pPr>
          </w:p>
        </w:tc>
        <w:tc>
          <w:tcPr>
            <w:tcW w:w="170" w:type="dxa"/>
            <w:tcBorders>
              <w:top w:val="nil"/>
              <w:left w:val="nil"/>
              <w:bottom w:val="nil"/>
              <w:right w:val="nil"/>
            </w:tcBorders>
            <w:vAlign w:val="bottom"/>
          </w:tcPr>
          <w:p w:rsidR="00021352" w:rsidRDefault="00021352" w:rsidP="00935DFE">
            <w:pPr>
              <w:contextualSpacing/>
            </w:pPr>
            <w:r>
              <w:t>,</w:t>
            </w:r>
          </w:p>
        </w:tc>
      </w:tr>
      <w:tr w:rsidR="00021352" w:rsidTr="00800CCB">
        <w:tblPrEx>
          <w:tblCellMar>
            <w:top w:w="0" w:type="dxa"/>
            <w:bottom w:w="0" w:type="dxa"/>
          </w:tblCellMar>
        </w:tblPrEx>
        <w:tc>
          <w:tcPr>
            <w:tcW w:w="312" w:type="dxa"/>
            <w:tcBorders>
              <w:top w:val="nil"/>
              <w:left w:val="nil"/>
              <w:bottom w:val="nil"/>
              <w:right w:val="nil"/>
            </w:tcBorders>
          </w:tcPr>
          <w:p w:rsidR="00021352" w:rsidRDefault="00021352" w:rsidP="00935DFE">
            <w:pPr>
              <w:contextualSpacing/>
              <w:rPr>
                <w:sz w:val="18"/>
                <w:szCs w:val="18"/>
              </w:rPr>
            </w:pPr>
          </w:p>
        </w:tc>
        <w:tc>
          <w:tcPr>
            <w:tcW w:w="2835" w:type="dxa"/>
            <w:tcBorders>
              <w:top w:val="nil"/>
              <w:left w:val="nil"/>
              <w:bottom w:val="nil"/>
              <w:right w:val="nil"/>
            </w:tcBorders>
          </w:tcPr>
          <w:p w:rsidR="00021352" w:rsidRDefault="00021352" w:rsidP="00935DFE">
            <w:pPr>
              <w:contextualSpacing/>
              <w:jc w:val="center"/>
              <w:rPr>
                <w:sz w:val="18"/>
                <w:szCs w:val="18"/>
              </w:rPr>
            </w:pPr>
            <w:r>
              <w:rPr>
                <w:sz w:val="18"/>
                <w:szCs w:val="18"/>
              </w:rPr>
              <w:t>(согласно чертеж</w:t>
            </w:r>
            <w:proofErr w:type="gramStart"/>
            <w:r>
              <w:rPr>
                <w:sz w:val="18"/>
                <w:szCs w:val="18"/>
              </w:rPr>
              <w:t>у(</w:t>
            </w:r>
            <w:proofErr w:type="spellStart"/>
            <w:proofErr w:type="gramEnd"/>
            <w:r>
              <w:rPr>
                <w:sz w:val="18"/>
                <w:szCs w:val="18"/>
              </w:rPr>
              <w:t>ам</w:t>
            </w:r>
            <w:proofErr w:type="spellEnd"/>
            <w:r>
              <w:rPr>
                <w:sz w:val="18"/>
                <w:szCs w:val="18"/>
              </w:rPr>
              <w:t>) градостроительного плана)</w:t>
            </w:r>
          </w:p>
        </w:tc>
        <w:tc>
          <w:tcPr>
            <w:tcW w:w="170" w:type="dxa"/>
            <w:tcBorders>
              <w:top w:val="nil"/>
              <w:left w:val="nil"/>
              <w:bottom w:val="nil"/>
              <w:right w:val="nil"/>
            </w:tcBorders>
          </w:tcPr>
          <w:p w:rsidR="00021352" w:rsidRDefault="00021352" w:rsidP="00935DFE">
            <w:pPr>
              <w:contextualSpacing/>
              <w:rPr>
                <w:sz w:val="18"/>
                <w:szCs w:val="18"/>
              </w:rPr>
            </w:pPr>
          </w:p>
        </w:tc>
        <w:tc>
          <w:tcPr>
            <w:tcW w:w="6549" w:type="dxa"/>
            <w:tcBorders>
              <w:top w:val="nil"/>
              <w:left w:val="nil"/>
              <w:bottom w:val="nil"/>
              <w:right w:val="nil"/>
            </w:tcBorders>
          </w:tcPr>
          <w:p w:rsidR="00021352" w:rsidRDefault="00021352" w:rsidP="00935DFE">
            <w:pPr>
              <w:contextualSpacing/>
              <w:jc w:val="center"/>
              <w:rPr>
                <w:sz w:val="18"/>
                <w:szCs w:val="18"/>
              </w:rPr>
            </w:pPr>
            <w:r>
              <w:rPr>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021352" w:rsidRDefault="00021352" w:rsidP="00935DFE">
            <w:pPr>
              <w:contextualSpacing/>
              <w:rPr>
                <w:sz w:val="18"/>
                <w:szCs w:val="18"/>
              </w:rPr>
            </w:pPr>
          </w:p>
        </w:tc>
      </w:tr>
    </w:tbl>
    <w:p w:rsidR="00021352" w:rsidRDefault="00021352" w:rsidP="00935DFE">
      <w:pPr>
        <w:spacing w:before="360"/>
        <w:contextualSpacing/>
      </w:pPr>
    </w:p>
    <w:p w:rsidR="00021352" w:rsidRDefault="00021352" w:rsidP="00935DFE">
      <w:pPr>
        <w:pBdr>
          <w:top w:val="single" w:sz="4" w:space="1" w:color="auto"/>
        </w:pBdr>
        <w:contextualSpacing/>
        <w:jc w:val="center"/>
        <w:rPr>
          <w:sz w:val="18"/>
          <w:szCs w:val="18"/>
        </w:rPr>
      </w:pPr>
      <w:r>
        <w:rPr>
          <w:sz w:val="18"/>
          <w:szCs w:val="18"/>
        </w:rPr>
        <w:t>(наименование органа государственной власти, принявшего решение о включении выявленного объекта</w:t>
      </w:r>
      <w:r>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firstRow="0" w:lastRow="0" w:firstColumn="0" w:lastColumn="0" w:noHBand="0" w:noVBand="0"/>
      </w:tblPr>
      <w:tblGrid>
        <w:gridCol w:w="3062"/>
        <w:gridCol w:w="3232"/>
        <w:gridCol w:w="369"/>
        <w:gridCol w:w="3317"/>
      </w:tblGrid>
      <w:tr w:rsidR="00021352" w:rsidTr="00800CCB">
        <w:tblPrEx>
          <w:tblCellMar>
            <w:top w:w="0" w:type="dxa"/>
            <w:bottom w:w="0" w:type="dxa"/>
          </w:tblCellMar>
        </w:tblPrEx>
        <w:trPr>
          <w:cantSplit/>
        </w:trPr>
        <w:tc>
          <w:tcPr>
            <w:tcW w:w="3062" w:type="dxa"/>
            <w:tcBorders>
              <w:top w:val="nil"/>
              <w:left w:val="nil"/>
              <w:bottom w:val="nil"/>
              <w:right w:val="nil"/>
            </w:tcBorders>
            <w:vAlign w:val="bottom"/>
          </w:tcPr>
          <w:p w:rsidR="00021352" w:rsidRDefault="00021352" w:rsidP="00935DFE">
            <w:pPr>
              <w:contextualSpacing/>
            </w:pPr>
            <w:r>
              <w:t>регистрационный номер в реестре</w:t>
            </w:r>
          </w:p>
        </w:tc>
        <w:tc>
          <w:tcPr>
            <w:tcW w:w="3232" w:type="dxa"/>
            <w:tcBorders>
              <w:top w:val="nil"/>
              <w:left w:val="nil"/>
              <w:bottom w:val="single" w:sz="4" w:space="0" w:color="auto"/>
              <w:right w:val="nil"/>
            </w:tcBorders>
            <w:vAlign w:val="bottom"/>
          </w:tcPr>
          <w:p w:rsidR="00021352" w:rsidRDefault="00021352" w:rsidP="00935DFE">
            <w:pPr>
              <w:contextualSpacing/>
              <w:jc w:val="center"/>
            </w:pPr>
          </w:p>
        </w:tc>
        <w:tc>
          <w:tcPr>
            <w:tcW w:w="369" w:type="dxa"/>
            <w:tcBorders>
              <w:top w:val="nil"/>
              <w:left w:val="nil"/>
              <w:bottom w:val="nil"/>
              <w:right w:val="nil"/>
            </w:tcBorders>
            <w:vAlign w:val="bottom"/>
          </w:tcPr>
          <w:p w:rsidR="00021352" w:rsidRDefault="00021352" w:rsidP="00935DFE">
            <w:pPr>
              <w:contextualSpacing/>
              <w:jc w:val="center"/>
            </w:pPr>
            <w:r>
              <w:t>от</w:t>
            </w:r>
          </w:p>
        </w:tc>
        <w:tc>
          <w:tcPr>
            <w:tcW w:w="3317" w:type="dxa"/>
            <w:tcBorders>
              <w:top w:val="nil"/>
              <w:left w:val="nil"/>
              <w:bottom w:val="single" w:sz="4" w:space="0" w:color="auto"/>
              <w:right w:val="nil"/>
            </w:tcBorders>
            <w:vAlign w:val="bottom"/>
          </w:tcPr>
          <w:p w:rsidR="00021352" w:rsidRDefault="00021352" w:rsidP="00935DFE">
            <w:pPr>
              <w:contextualSpacing/>
              <w:jc w:val="center"/>
            </w:pPr>
          </w:p>
        </w:tc>
      </w:tr>
    </w:tbl>
    <w:p w:rsidR="00021352" w:rsidRPr="00AD332D" w:rsidRDefault="00021352" w:rsidP="00935DFE">
      <w:pPr>
        <w:spacing w:after="180"/>
        <w:ind w:left="6634"/>
        <w:contextualSpacing/>
        <w:jc w:val="center"/>
        <w:rPr>
          <w:sz w:val="18"/>
          <w:szCs w:val="18"/>
        </w:rPr>
      </w:pPr>
      <w:r w:rsidRPr="00AD332D">
        <w:rPr>
          <w:sz w:val="18"/>
          <w:szCs w:val="18"/>
        </w:rPr>
        <w:t>(дата)</w:t>
      </w:r>
    </w:p>
    <w:p w:rsidR="00021352" w:rsidRDefault="00021352" w:rsidP="00935DFE">
      <w:pPr>
        <w:spacing w:after="180"/>
        <w:contextualSpacing/>
        <w:jc w:val="both"/>
        <w:rPr>
          <w:b/>
          <w:bCs/>
        </w:rPr>
      </w:pPr>
      <w:r>
        <w:rPr>
          <w:b/>
          <w:bCs/>
        </w:rPr>
        <w:t xml:space="preserve">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w:t>
      </w:r>
      <w:r>
        <w:rPr>
          <w:b/>
          <w:bCs/>
        </w:rPr>
        <w:lastRenderedPageBreak/>
        <w:t>которой предусматривается осуществление деятельности по комплексному и устойчивому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850"/>
        <w:gridCol w:w="851"/>
        <w:gridCol w:w="1644"/>
        <w:gridCol w:w="850"/>
        <w:gridCol w:w="851"/>
        <w:gridCol w:w="1588"/>
        <w:gridCol w:w="850"/>
        <w:gridCol w:w="851"/>
      </w:tblGrid>
      <w:tr w:rsidR="00021352" w:rsidTr="00800CCB">
        <w:tblPrEx>
          <w:tblCellMar>
            <w:top w:w="0" w:type="dxa"/>
            <w:bottom w:w="0" w:type="dxa"/>
          </w:tblCellMar>
        </w:tblPrEx>
        <w:trPr>
          <w:cantSplit/>
        </w:trPr>
        <w:tc>
          <w:tcPr>
            <w:tcW w:w="9979" w:type="dxa"/>
            <w:gridSpan w:val="9"/>
          </w:tcPr>
          <w:p w:rsidR="00021352" w:rsidRDefault="00021352" w:rsidP="00935DFE">
            <w:pPr>
              <w:keepNext/>
              <w:contextualSpacing/>
              <w:jc w:val="center"/>
            </w:pPr>
            <w:r>
              <w:t>Информация о расчетных показателях минимально допустимого уровня обеспеченности территории</w:t>
            </w:r>
          </w:p>
        </w:tc>
      </w:tr>
      <w:tr w:rsidR="00021352" w:rsidTr="00800CCB">
        <w:tblPrEx>
          <w:tblCellMar>
            <w:top w:w="0" w:type="dxa"/>
            <w:bottom w:w="0" w:type="dxa"/>
          </w:tblCellMar>
        </w:tblPrEx>
        <w:trPr>
          <w:cantSplit/>
        </w:trPr>
        <w:tc>
          <w:tcPr>
            <w:tcW w:w="3345" w:type="dxa"/>
            <w:gridSpan w:val="3"/>
          </w:tcPr>
          <w:p w:rsidR="00021352" w:rsidRDefault="00021352" w:rsidP="00935DFE">
            <w:pPr>
              <w:contextualSpacing/>
              <w:jc w:val="center"/>
            </w:pPr>
            <w:r>
              <w:t>Объекты коммунальной инфраструктуры</w:t>
            </w:r>
          </w:p>
        </w:tc>
        <w:tc>
          <w:tcPr>
            <w:tcW w:w="3345" w:type="dxa"/>
            <w:gridSpan w:val="3"/>
          </w:tcPr>
          <w:p w:rsidR="00021352" w:rsidRDefault="00021352" w:rsidP="00935DFE">
            <w:pPr>
              <w:contextualSpacing/>
              <w:jc w:val="center"/>
            </w:pPr>
            <w:r>
              <w:t>Объекты транспортной инфраструктуры</w:t>
            </w:r>
          </w:p>
        </w:tc>
        <w:tc>
          <w:tcPr>
            <w:tcW w:w="3289" w:type="dxa"/>
            <w:gridSpan w:val="3"/>
          </w:tcPr>
          <w:p w:rsidR="00021352" w:rsidRDefault="00021352" w:rsidP="00935DFE">
            <w:pPr>
              <w:contextualSpacing/>
              <w:jc w:val="center"/>
            </w:pPr>
            <w:r>
              <w:t>Объекты социальной инфраструктуры</w:t>
            </w:r>
          </w:p>
        </w:tc>
      </w:tr>
      <w:tr w:rsidR="00021352" w:rsidTr="00800CCB">
        <w:tblPrEx>
          <w:tblCellMar>
            <w:top w:w="0" w:type="dxa"/>
            <w:bottom w:w="0" w:type="dxa"/>
          </w:tblCellMar>
        </w:tblPrEx>
        <w:tc>
          <w:tcPr>
            <w:tcW w:w="1644" w:type="dxa"/>
          </w:tcPr>
          <w:p w:rsidR="00021352" w:rsidRDefault="00021352" w:rsidP="00935DFE">
            <w:pPr>
              <w:contextualSpacing/>
              <w:jc w:val="center"/>
            </w:pPr>
            <w:r>
              <w:t>Наимено</w:t>
            </w:r>
            <w:r>
              <w:softHyphen/>
              <w:t>вание вида объекта</w:t>
            </w:r>
          </w:p>
        </w:tc>
        <w:tc>
          <w:tcPr>
            <w:tcW w:w="850" w:type="dxa"/>
          </w:tcPr>
          <w:p w:rsidR="00021352" w:rsidRDefault="00021352" w:rsidP="00935DFE">
            <w:pPr>
              <w:contextualSpacing/>
              <w:jc w:val="center"/>
            </w:pPr>
            <w:r>
              <w:t>Единица изме</w:t>
            </w:r>
            <w:r>
              <w:softHyphen/>
              <w:t>рения</w:t>
            </w:r>
          </w:p>
        </w:tc>
        <w:tc>
          <w:tcPr>
            <w:tcW w:w="851" w:type="dxa"/>
          </w:tcPr>
          <w:p w:rsidR="00021352" w:rsidRDefault="00021352" w:rsidP="00935DFE">
            <w:pPr>
              <w:contextualSpacing/>
              <w:jc w:val="center"/>
            </w:pPr>
            <w:r>
              <w:t>Расчет</w:t>
            </w:r>
            <w:r>
              <w:softHyphen/>
              <w:t>ный пока</w:t>
            </w:r>
            <w:r>
              <w:softHyphen/>
              <w:t>затель</w:t>
            </w:r>
          </w:p>
        </w:tc>
        <w:tc>
          <w:tcPr>
            <w:tcW w:w="1644" w:type="dxa"/>
          </w:tcPr>
          <w:p w:rsidR="00021352" w:rsidRDefault="00021352" w:rsidP="00935DFE">
            <w:pPr>
              <w:contextualSpacing/>
              <w:jc w:val="center"/>
            </w:pPr>
            <w:r>
              <w:t>Наимено</w:t>
            </w:r>
            <w:r>
              <w:softHyphen/>
              <w:t>вание вида объекта</w:t>
            </w:r>
          </w:p>
        </w:tc>
        <w:tc>
          <w:tcPr>
            <w:tcW w:w="850" w:type="dxa"/>
          </w:tcPr>
          <w:p w:rsidR="00021352" w:rsidRDefault="00021352" w:rsidP="00935DFE">
            <w:pPr>
              <w:contextualSpacing/>
              <w:jc w:val="center"/>
            </w:pPr>
            <w:r>
              <w:t>Единица изме</w:t>
            </w:r>
            <w:r>
              <w:softHyphen/>
              <w:t>рения</w:t>
            </w:r>
          </w:p>
        </w:tc>
        <w:tc>
          <w:tcPr>
            <w:tcW w:w="851" w:type="dxa"/>
          </w:tcPr>
          <w:p w:rsidR="00021352" w:rsidRDefault="00021352" w:rsidP="00935DFE">
            <w:pPr>
              <w:contextualSpacing/>
              <w:jc w:val="center"/>
            </w:pPr>
            <w:r>
              <w:t>Расчет</w:t>
            </w:r>
            <w:r>
              <w:softHyphen/>
              <w:t>ный пока</w:t>
            </w:r>
            <w:r>
              <w:softHyphen/>
              <w:t>затель</w:t>
            </w:r>
          </w:p>
        </w:tc>
        <w:tc>
          <w:tcPr>
            <w:tcW w:w="1588" w:type="dxa"/>
          </w:tcPr>
          <w:p w:rsidR="00021352" w:rsidRDefault="00021352" w:rsidP="00935DFE">
            <w:pPr>
              <w:contextualSpacing/>
              <w:jc w:val="center"/>
            </w:pPr>
            <w:r>
              <w:t>Наимено</w:t>
            </w:r>
            <w:r>
              <w:softHyphen/>
              <w:t>вание вида объекта</w:t>
            </w:r>
          </w:p>
        </w:tc>
        <w:tc>
          <w:tcPr>
            <w:tcW w:w="850" w:type="dxa"/>
          </w:tcPr>
          <w:p w:rsidR="00021352" w:rsidRDefault="00021352" w:rsidP="00935DFE">
            <w:pPr>
              <w:contextualSpacing/>
              <w:jc w:val="center"/>
            </w:pPr>
            <w:r>
              <w:t>Единица изме</w:t>
            </w:r>
            <w:r>
              <w:softHyphen/>
              <w:t>рения</w:t>
            </w:r>
          </w:p>
        </w:tc>
        <w:tc>
          <w:tcPr>
            <w:tcW w:w="851" w:type="dxa"/>
          </w:tcPr>
          <w:p w:rsidR="00021352" w:rsidRDefault="00021352" w:rsidP="00935DFE">
            <w:pPr>
              <w:contextualSpacing/>
              <w:jc w:val="center"/>
            </w:pPr>
            <w:r>
              <w:t>Расчет</w:t>
            </w:r>
            <w:r>
              <w:softHyphen/>
              <w:t>ный пока</w:t>
            </w:r>
            <w:r>
              <w:softHyphen/>
              <w:t>затель</w:t>
            </w:r>
          </w:p>
        </w:tc>
      </w:tr>
      <w:tr w:rsidR="00021352" w:rsidTr="00800CCB">
        <w:tblPrEx>
          <w:tblCellMar>
            <w:top w:w="0" w:type="dxa"/>
            <w:bottom w:w="0" w:type="dxa"/>
          </w:tblCellMar>
        </w:tblPrEx>
        <w:tc>
          <w:tcPr>
            <w:tcW w:w="1644" w:type="dxa"/>
          </w:tcPr>
          <w:p w:rsidR="00021352" w:rsidRDefault="00021352" w:rsidP="00935DFE">
            <w:pPr>
              <w:contextualSpacing/>
              <w:jc w:val="center"/>
            </w:pPr>
            <w:r>
              <w:t>1</w:t>
            </w:r>
          </w:p>
        </w:tc>
        <w:tc>
          <w:tcPr>
            <w:tcW w:w="850" w:type="dxa"/>
          </w:tcPr>
          <w:p w:rsidR="00021352" w:rsidRDefault="00021352" w:rsidP="00935DFE">
            <w:pPr>
              <w:contextualSpacing/>
              <w:jc w:val="center"/>
            </w:pPr>
            <w:r>
              <w:t>2</w:t>
            </w:r>
          </w:p>
        </w:tc>
        <w:tc>
          <w:tcPr>
            <w:tcW w:w="851" w:type="dxa"/>
          </w:tcPr>
          <w:p w:rsidR="00021352" w:rsidRDefault="00021352" w:rsidP="00935DFE">
            <w:pPr>
              <w:contextualSpacing/>
              <w:jc w:val="center"/>
            </w:pPr>
            <w:r>
              <w:t>3</w:t>
            </w:r>
          </w:p>
        </w:tc>
        <w:tc>
          <w:tcPr>
            <w:tcW w:w="1644" w:type="dxa"/>
          </w:tcPr>
          <w:p w:rsidR="00021352" w:rsidRDefault="00021352" w:rsidP="00935DFE">
            <w:pPr>
              <w:contextualSpacing/>
              <w:jc w:val="center"/>
            </w:pPr>
            <w:r>
              <w:t>4</w:t>
            </w:r>
          </w:p>
        </w:tc>
        <w:tc>
          <w:tcPr>
            <w:tcW w:w="850" w:type="dxa"/>
          </w:tcPr>
          <w:p w:rsidR="00021352" w:rsidRDefault="00021352" w:rsidP="00935DFE">
            <w:pPr>
              <w:contextualSpacing/>
              <w:jc w:val="center"/>
            </w:pPr>
            <w:r>
              <w:t>5</w:t>
            </w:r>
          </w:p>
        </w:tc>
        <w:tc>
          <w:tcPr>
            <w:tcW w:w="851" w:type="dxa"/>
          </w:tcPr>
          <w:p w:rsidR="00021352" w:rsidRDefault="00021352" w:rsidP="00935DFE">
            <w:pPr>
              <w:contextualSpacing/>
              <w:jc w:val="center"/>
            </w:pPr>
            <w:r>
              <w:t>6</w:t>
            </w:r>
          </w:p>
        </w:tc>
        <w:tc>
          <w:tcPr>
            <w:tcW w:w="1588" w:type="dxa"/>
          </w:tcPr>
          <w:p w:rsidR="00021352" w:rsidRDefault="00021352" w:rsidP="00935DFE">
            <w:pPr>
              <w:contextualSpacing/>
              <w:jc w:val="center"/>
            </w:pPr>
            <w:r>
              <w:t>7</w:t>
            </w:r>
          </w:p>
        </w:tc>
        <w:tc>
          <w:tcPr>
            <w:tcW w:w="850" w:type="dxa"/>
          </w:tcPr>
          <w:p w:rsidR="00021352" w:rsidRDefault="00021352" w:rsidP="00935DFE">
            <w:pPr>
              <w:contextualSpacing/>
              <w:jc w:val="center"/>
            </w:pPr>
            <w:r>
              <w:t>8</w:t>
            </w:r>
          </w:p>
        </w:tc>
        <w:tc>
          <w:tcPr>
            <w:tcW w:w="851" w:type="dxa"/>
          </w:tcPr>
          <w:p w:rsidR="00021352" w:rsidRDefault="00021352" w:rsidP="00935DFE">
            <w:pPr>
              <w:contextualSpacing/>
              <w:jc w:val="center"/>
            </w:pPr>
            <w:r>
              <w:t>9</w:t>
            </w:r>
          </w:p>
        </w:tc>
      </w:tr>
      <w:tr w:rsidR="00021352" w:rsidTr="00800CCB">
        <w:tblPrEx>
          <w:tblCellMar>
            <w:top w:w="0" w:type="dxa"/>
            <w:bottom w:w="0" w:type="dxa"/>
          </w:tblCellMar>
        </w:tblPrEx>
        <w:tc>
          <w:tcPr>
            <w:tcW w:w="1644" w:type="dxa"/>
          </w:tcPr>
          <w:p w:rsidR="00021352" w:rsidRDefault="00021352" w:rsidP="00935DFE">
            <w:pPr>
              <w:contextualSpacing/>
            </w:pPr>
          </w:p>
        </w:tc>
        <w:tc>
          <w:tcPr>
            <w:tcW w:w="850" w:type="dxa"/>
          </w:tcPr>
          <w:p w:rsidR="00021352" w:rsidRDefault="00021352" w:rsidP="00935DFE">
            <w:pPr>
              <w:contextualSpacing/>
              <w:jc w:val="center"/>
            </w:pPr>
          </w:p>
        </w:tc>
        <w:tc>
          <w:tcPr>
            <w:tcW w:w="851" w:type="dxa"/>
          </w:tcPr>
          <w:p w:rsidR="00021352" w:rsidRDefault="00021352" w:rsidP="00935DFE">
            <w:pPr>
              <w:contextualSpacing/>
              <w:jc w:val="center"/>
            </w:pPr>
          </w:p>
        </w:tc>
        <w:tc>
          <w:tcPr>
            <w:tcW w:w="1644" w:type="dxa"/>
          </w:tcPr>
          <w:p w:rsidR="00021352" w:rsidRDefault="00021352" w:rsidP="00935DFE">
            <w:pPr>
              <w:contextualSpacing/>
            </w:pPr>
          </w:p>
        </w:tc>
        <w:tc>
          <w:tcPr>
            <w:tcW w:w="850" w:type="dxa"/>
          </w:tcPr>
          <w:p w:rsidR="00021352" w:rsidRDefault="00021352" w:rsidP="00935DFE">
            <w:pPr>
              <w:contextualSpacing/>
              <w:jc w:val="center"/>
            </w:pPr>
          </w:p>
        </w:tc>
        <w:tc>
          <w:tcPr>
            <w:tcW w:w="851" w:type="dxa"/>
          </w:tcPr>
          <w:p w:rsidR="00021352" w:rsidRDefault="00021352" w:rsidP="00935DFE">
            <w:pPr>
              <w:contextualSpacing/>
              <w:jc w:val="center"/>
            </w:pPr>
          </w:p>
        </w:tc>
        <w:tc>
          <w:tcPr>
            <w:tcW w:w="1588" w:type="dxa"/>
          </w:tcPr>
          <w:p w:rsidR="00021352" w:rsidRDefault="00021352" w:rsidP="00935DFE">
            <w:pPr>
              <w:contextualSpacing/>
            </w:pPr>
          </w:p>
        </w:tc>
        <w:tc>
          <w:tcPr>
            <w:tcW w:w="850" w:type="dxa"/>
          </w:tcPr>
          <w:p w:rsidR="00021352" w:rsidRDefault="00021352" w:rsidP="00935DFE">
            <w:pPr>
              <w:contextualSpacing/>
              <w:jc w:val="center"/>
            </w:pPr>
          </w:p>
        </w:tc>
        <w:tc>
          <w:tcPr>
            <w:tcW w:w="851" w:type="dxa"/>
          </w:tcPr>
          <w:p w:rsidR="00021352" w:rsidRDefault="00021352" w:rsidP="00935DFE">
            <w:pPr>
              <w:contextualSpacing/>
              <w:jc w:val="center"/>
            </w:pPr>
          </w:p>
        </w:tc>
      </w:tr>
      <w:tr w:rsidR="00021352" w:rsidTr="00800CCB">
        <w:tblPrEx>
          <w:tblCellMar>
            <w:top w:w="0" w:type="dxa"/>
            <w:bottom w:w="0" w:type="dxa"/>
          </w:tblCellMar>
        </w:tblPrEx>
        <w:trPr>
          <w:cantSplit/>
        </w:trPr>
        <w:tc>
          <w:tcPr>
            <w:tcW w:w="9979" w:type="dxa"/>
            <w:gridSpan w:val="9"/>
          </w:tcPr>
          <w:p w:rsidR="00021352" w:rsidRDefault="00021352" w:rsidP="00935DFE">
            <w:pPr>
              <w:contextualSpacing/>
              <w:jc w:val="center"/>
            </w:pPr>
            <w:r>
              <w:t>Информация о расчетных показателях максимально допустимого уровня территориальной доступности</w:t>
            </w:r>
          </w:p>
        </w:tc>
      </w:tr>
      <w:tr w:rsidR="00021352" w:rsidTr="00800CCB">
        <w:tblPrEx>
          <w:tblCellMar>
            <w:top w:w="0" w:type="dxa"/>
            <w:bottom w:w="0" w:type="dxa"/>
          </w:tblCellMar>
        </w:tblPrEx>
        <w:tc>
          <w:tcPr>
            <w:tcW w:w="1644" w:type="dxa"/>
          </w:tcPr>
          <w:p w:rsidR="00021352" w:rsidRDefault="00021352" w:rsidP="00935DFE">
            <w:pPr>
              <w:contextualSpacing/>
              <w:jc w:val="center"/>
            </w:pPr>
            <w:r>
              <w:t>Наимено</w:t>
            </w:r>
            <w:r>
              <w:softHyphen/>
              <w:t>вание вида объекта</w:t>
            </w:r>
          </w:p>
        </w:tc>
        <w:tc>
          <w:tcPr>
            <w:tcW w:w="850" w:type="dxa"/>
          </w:tcPr>
          <w:p w:rsidR="00021352" w:rsidRDefault="00021352" w:rsidP="00935DFE">
            <w:pPr>
              <w:contextualSpacing/>
              <w:jc w:val="center"/>
            </w:pPr>
            <w:r>
              <w:t>Единица изме</w:t>
            </w:r>
            <w:r>
              <w:softHyphen/>
              <w:t>рения</w:t>
            </w:r>
          </w:p>
        </w:tc>
        <w:tc>
          <w:tcPr>
            <w:tcW w:w="851" w:type="dxa"/>
          </w:tcPr>
          <w:p w:rsidR="00021352" w:rsidRDefault="00021352" w:rsidP="00935DFE">
            <w:pPr>
              <w:contextualSpacing/>
              <w:jc w:val="center"/>
            </w:pPr>
            <w:r>
              <w:t>Расчет</w:t>
            </w:r>
            <w:r>
              <w:softHyphen/>
              <w:t>ный пока</w:t>
            </w:r>
            <w:r>
              <w:softHyphen/>
              <w:t>затель</w:t>
            </w:r>
          </w:p>
        </w:tc>
        <w:tc>
          <w:tcPr>
            <w:tcW w:w="1644" w:type="dxa"/>
          </w:tcPr>
          <w:p w:rsidR="00021352" w:rsidRDefault="00021352" w:rsidP="00935DFE">
            <w:pPr>
              <w:contextualSpacing/>
              <w:jc w:val="center"/>
            </w:pPr>
            <w:r>
              <w:t>Наимено</w:t>
            </w:r>
            <w:r>
              <w:softHyphen/>
              <w:t>вание вида объекта</w:t>
            </w:r>
          </w:p>
        </w:tc>
        <w:tc>
          <w:tcPr>
            <w:tcW w:w="850" w:type="dxa"/>
          </w:tcPr>
          <w:p w:rsidR="00021352" w:rsidRDefault="00021352" w:rsidP="00935DFE">
            <w:pPr>
              <w:contextualSpacing/>
              <w:jc w:val="center"/>
            </w:pPr>
            <w:r>
              <w:t>Единица изме</w:t>
            </w:r>
            <w:r>
              <w:softHyphen/>
              <w:t>рения</w:t>
            </w:r>
          </w:p>
        </w:tc>
        <w:tc>
          <w:tcPr>
            <w:tcW w:w="851" w:type="dxa"/>
          </w:tcPr>
          <w:p w:rsidR="00021352" w:rsidRDefault="00021352" w:rsidP="00935DFE">
            <w:pPr>
              <w:contextualSpacing/>
              <w:jc w:val="center"/>
            </w:pPr>
            <w:r>
              <w:t>Расчет</w:t>
            </w:r>
            <w:r>
              <w:softHyphen/>
              <w:t>ный пока</w:t>
            </w:r>
            <w:r>
              <w:softHyphen/>
              <w:t>затель</w:t>
            </w:r>
          </w:p>
        </w:tc>
        <w:tc>
          <w:tcPr>
            <w:tcW w:w="1588" w:type="dxa"/>
          </w:tcPr>
          <w:p w:rsidR="00021352" w:rsidRDefault="00021352" w:rsidP="00935DFE">
            <w:pPr>
              <w:contextualSpacing/>
              <w:jc w:val="center"/>
            </w:pPr>
            <w:r>
              <w:t>Наимено</w:t>
            </w:r>
            <w:r>
              <w:softHyphen/>
              <w:t>вание вида объекта</w:t>
            </w:r>
          </w:p>
        </w:tc>
        <w:tc>
          <w:tcPr>
            <w:tcW w:w="850" w:type="dxa"/>
          </w:tcPr>
          <w:p w:rsidR="00021352" w:rsidRDefault="00021352" w:rsidP="00935DFE">
            <w:pPr>
              <w:contextualSpacing/>
              <w:jc w:val="center"/>
            </w:pPr>
            <w:r>
              <w:t>Единица изме</w:t>
            </w:r>
            <w:r>
              <w:softHyphen/>
              <w:t>рения</w:t>
            </w:r>
          </w:p>
        </w:tc>
        <w:tc>
          <w:tcPr>
            <w:tcW w:w="851" w:type="dxa"/>
          </w:tcPr>
          <w:p w:rsidR="00021352" w:rsidRDefault="00021352" w:rsidP="00935DFE">
            <w:pPr>
              <w:contextualSpacing/>
              <w:jc w:val="center"/>
            </w:pPr>
            <w:r>
              <w:t>Расчет</w:t>
            </w:r>
            <w:r>
              <w:softHyphen/>
              <w:t>ный пока</w:t>
            </w:r>
            <w:r>
              <w:softHyphen/>
              <w:t>затель</w:t>
            </w:r>
          </w:p>
        </w:tc>
      </w:tr>
      <w:tr w:rsidR="00021352" w:rsidTr="00800CCB">
        <w:tblPrEx>
          <w:tblCellMar>
            <w:top w:w="0" w:type="dxa"/>
            <w:bottom w:w="0" w:type="dxa"/>
          </w:tblCellMar>
        </w:tblPrEx>
        <w:tc>
          <w:tcPr>
            <w:tcW w:w="1644" w:type="dxa"/>
          </w:tcPr>
          <w:p w:rsidR="00021352" w:rsidRDefault="00021352" w:rsidP="00935DFE">
            <w:pPr>
              <w:contextualSpacing/>
              <w:jc w:val="center"/>
            </w:pPr>
            <w:r>
              <w:t>1</w:t>
            </w:r>
          </w:p>
        </w:tc>
        <w:tc>
          <w:tcPr>
            <w:tcW w:w="850" w:type="dxa"/>
          </w:tcPr>
          <w:p w:rsidR="00021352" w:rsidRDefault="00021352" w:rsidP="00935DFE">
            <w:pPr>
              <w:contextualSpacing/>
              <w:jc w:val="center"/>
            </w:pPr>
            <w:r>
              <w:t>2</w:t>
            </w:r>
          </w:p>
        </w:tc>
        <w:tc>
          <w:tcPr>
            <w:tcW w:w="851" w:type="dxa"/>
          </w:tcPr>
          <w:p w:rsidR="00021352" w:rsidRDefault="00021352" w:rsidP="00935DFE">
            <w:pPr>
              <w:contextualSpacing/>
              <w:jc w:val="center"/>
            </w:pPr>
            <w:r>
              <w:t>3</w:t>
            </w:r>
          </w:p>
        </w:tc>
        <w:tc>
          <w:tcPr>
            <w:tcW w:w="1644" w:type="dxa"/>
          </w:tcPr>
          <w:p w:rsidR="00021352" w:rsidRDefault="00021352" w:rsidP="00935DFE">
            <w:pPr>
              <w:contextualSpacing/>
              <w:jc w:val="center"/>
            </w:pPr>
            <w:r>
              <w:t>4</w:t>
            </w:r>
          </w:p>
        </w:tc>
        <w:tc>
          <w:tcPr>
            <w:tcW w:w="850" w:type="dxa"/>
          </w:tcPr>
          <w:p w:rsidR="00021352" w:rsidRDefault="00021352" w:rsidP="00935DFE">
            <w:pPr>
              <w:contextualSpacing/>
              <w:jc w:val="center"/>
            </w:pPr>
            <w:r>
              <w:t>5</w:t>
            </w:r>
          </w:p>
        </w:tc>
        <w:tc>
          <w:tcPr>
            <w:tcW w:w="851" w:type="dxa"/>
          </w:tcPr>
          <w:p w:rsidR="00021352" w:rsidRDefault="00021352" w:rsidP="00935DFE">
            <w:pPr>
              <w:contextualSpacing/>
              <w:jc w:val="center"/>
            </w:pPr>
            <w:r>
              <w:t>6</w:t>
            </w:r>
          </w:p>
        </w:tc>
        <w:tc>
          <w:tcPr>
            <w:tcW w:w="1588" w:type="dxa"/>
          </w:tcPr>
          <w:p w:rsidR="00021352" w:rsidRDefault="00021352" w:rsidP="00935DFE">
            <w:pPr>
              <w:contextualSpacing/>
              <w:jc w:val="center"/>
            </w:pPr>
            <w:r>
              <w:t>7</w:t>
            </w:r>
          </w:p>
        </w:tc>
        <w:tc>
          <w:tcPr>
            <w:tcW w:w="850" w:type="dxa"/>
          </w:tcPr>
          <w:p w:rsidR="00021352" w:rsidRDefault="00021352" w:rsidP="00935DFE">
            <w:pPr>
              <w:contextualSpacing/>
              <w:jc w:val="center"/>
            </w:pPr>
            <w:r>
              <w:t>8</w:t>
            </w:r>
          </w:p>
        </w:tc>
        <w:tc>
          <w:tcPr>
            <w:tcW w:w="851" w:type="dxa"/>
          </w:tcPr>
          <w:p w:rsidR="00021352" w:rsidRDefault="00021352" w:rsidP="00935DFE">
            <w:pPr>
              <w:contextualSpacing/>
              <w:jc w:val="center"/>
            </w:pPr>
            <w:r>
              <w:t>9</w:t>
            </w:r>
          </w:p>
        </w:tc>
      </w:tr>
      <w:tr w:rsidR="00021352" w:rsidTr="00800CCB">
        <w:tblPrEx>
          <w:tblCellMar>
            <w:top w:w="0" w:type="dxa"/>
            <w:bottom w:w="0" w:type="dxa"/>
          </w:tblCellMar>
        </w:tblPrEx>
        <w:tc>
          <w:tcPr>
            <w:tcW w:w="1644" w:type="dxa"/>
          </w:tcPr>
          <w:p w:rsidR="00021352" w:rsidRDefault="00021352" w:rsidP="00935DFE">
            <w:pPr>
              <w:contextualSpacing/>
            </w:pPr>
          </w:p>
        </w:tc>
        <w:tc>
          <w:tcPr>
            <w:tcW w:w="850" w:type="dxa"/>
          </w:tcPr>
          <w:p w:rsidR="00021352" w:rsidRDefault="00021352" w:rsidP="00935DFE">
            <w:pPr>
              <w:contextualSpacing/>
              <w:jc w:val="center"/>
            </w:pPr>
          </w:p>
        </w:tc>
        <w:tc>
          <w:tcPr>
            <w:tcW w:w="851" w:type="dxa"/>
          </w:tcPr>
          <w:p w:rsidR="00021352" w:rsidRDefault="00021352" w:rsidP="00935DFE">
            <w:pPr>
              <w:contextualSpacing/>
              <w:jc w:val="center"/>
            </w:pPr>
          </w:p>
        </w:tc>
        <w:tc>
          <w:tcPr>
            <w:tcW w:w="1644" w:type="dxa"/>
          </w:tcPr>
          <w:p w:rsidR="00021352" w:rsidRDefault="00021352" w:rsidP="00935DFE">
            <w:pPr>
              <w:contextualSpacing/>
            </w:pPr>
          </w:p>
        </w:tc>
        <w:tc>
          <w:tcPr>
            <w:tcW w:w="850" w:type="dxa"/>
          </w:tcPr>
          <w:p w:rsidR="00021352" w:rsidRDefault="00021352" w:rsidP="00935DFE">
            <w:pPr>
              <w:contextualSpacing/>
              <w:jc w:val="center"/>
            </w:pPr>
          </w:p>
        </w:tc>
        <w:tc>
          <w:tcPr>
            <w:tcW w:w="851" w:type="dxa"/>
          </w:tcPr>
          <w:p w:rsidR="00021352" w:rsidRDefault="00021352" w:rsidP="00935DFE">
            <w:pPr>
              <w:contextualSpacing/>
              <w:jc w:val="center"/>
            </w:pPr>
          </w:p>
        </w:tc>
        <w:tc>
          <w:tcPr>
            <w:tcW w:w="1588" w:type="dxa"/>
          </w:tcPr>
          <w:p w:rsidR="00021352" w:rsidRDefault="00021352" w:rsidP="00935DFE">
            <w:pPr>
              <w:contextualSpacing/>
            </w:pPr>
          </w:p>
        </w:tc>
        <w:tc>
          <w:tcPr>
            <w:tcW w:w="850" w:type="dxa"/>
          </w:tcPr>
          <w:p w:rsidR="00021352" w:rsidRDefault="00021352" w:rsidP="00935DFE">
            <w:pPr>
              <w:contextualSpacing/>
              <w:jc w:val="center"/>
            </w:pPr>
          </w:p>
        </w:tc>
        <w:tc>
          <w:tcPr>
            <w:tcW w:w="851" w:type="dxa"/>
          </w:tcPr>
          <w:p w:rsidR="00021352" w:rsidRDefault="00021352" w:rsidP="00935DFE">
            <w:pPr>
              <w:contextualSpacing/>
              <w:jc w:val="center"/>
            </w:pPr>
          </w:p>
        </w:tc>
      </w:tr>
    </w:tbl>
    <w:p w:rsidR="00021352" w:rsidRDefault="00021352" w:rsidP="00935DFE">
      <w:pPr>
        <w:spacing w:before="240"/>
        <w:contextualSpacing/>
        <w:jc w:val="both"/>
        <w:rPr>
          <w:b/>
          <w:bCs/>
        </w:rPr>
      </w:pPr>
      <w:r>
        <w:rPr>
          <w:b/>
          <w:bCs/>
        </w:rPr>
        <w:t xml:space="preserve">5. Информация об ограничениях использования земельного участка, в том </w:t>
      </w:r>
      <w:proofErr w:type="gramStart"/>
      <w:r>
        <w:rPr>
          <w:b/>
          <w:bCs/>
        </w:rPr>
        <w:t>числе</w:t>
      </w:r>
      <w:proofErr w:type="gramEnd"/>
      <w:r>
        <w:rPr>
          <w:b/>
          <w:bCs/>
        </w:rPr>
        <w:t xml:space="preserve"> если земельный участок полностью или частично расположен в границах зон с особыми условиями использования территорий</w:t>
      </w:r>
    </w:p>
    <w:p w:rsidR="00021352" w:rsidRDefault="00021352" w:rsidP="00935DFE">
      <w:pPr>
        <w:contextualSpacing/>
      </w:pPr>
    </w:p>
    <w:p w:rsidR="00021352" w:rsidRDefault="00021352" w:rsidP="00935DFE">
      <w:pPr>
        <w:pBdr>
          <w:top w:val="single" w:sz="4" w:space="1" w:color="auto"/>
        </w:pBdr>
        <w:spacing w:after="240"/>
        <w:contextualSpacing/>
        <w:rPr>
          <w:sz w:val="2"/>
          <w:szCs w:val="2"/>
        </w:rPr>
      </w:pPr>
    </w:p>
    <w:p w:rsidR="00021352" w:rsidRDefault="00021352" w:rsidP="00935DFE">
      <w:pPr>
        <w:spacing w:after="240"/>
        <w:contextualSpacing/>
        <w:jc w:val="both"/>
        <w:rPr>
          <w:b/>
          <w:bCs/>
        </w:rPr>
      </w:pPr>
      <w:r>
        <w:rPr>
          <w:b/>
          <w:bCs/>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814"/>
        <w:gridCol w:w="2948"/>
        <w:gridCol w:w="2949"/>
      </w:tblGrid>
      <w:tr w:rsidR="00021352" w:rsidTr="00800CCB">
        <w:tblPrEx>
          <w:tblCellMar>
            <w:top w:w="0" w:type="dxa"/>
            <w:bottom w:w="0" w:type="dxa"/>
          </w:tblCellMar>
        </w:tblPrEx>
        <w:trPr>
          <w:cantSplit/>
          <w:trHeight w:val="900"/>
        </w:trPr>
        <w:tc>
          <w:tcPr>
            <w:tcW w:w="2268" w:type="dxa"/>
            <w:vMerge w:val="restart"/>
          </w:tcPr>
          <w:p w:rsidR="00021352" w:rsidRDefault="00021352" w:rsidP="00935DFE">
            <w:pPr>
              <w:contextualSpacing/>
              <w:jc w:val="center"/>
            </w:pPr>
            <w:r>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021352" w:rsidRDefault="00021352" w:rsidP="00935DFE">
            <w:pPr>
              <w:contextualSpacing/>
              <w:jc w:val="center"/>
            </w:pPr>
            <w:r>
              <w:t>Перечень координат характерных точек в системе координат,</w:t>
            </w:r>
            <w:r>
              <w:br/>
              <w:t>используемой для ведения Единого государственного реестра недвижимости</w:t>
            </w:r>
          </w:p>
        </w:tc>
      </w:tr>
      <w:tr w:rsidR="00021352" w:rsidTr="00800CCB">
        <w:tblPrEx>
          <w:tblCellMar>
            <w:top w:w="0" w:type="dxa"/>
            <w:bottom w:w="0" w:type="dxa"/>
          </w:tblCellMar>
        </w:tblPrEx>
        <w:trPr>
          <w:cantSplit/>
        </w:trPr>
        <w:tc>
          <w:tcPr>
            <w:tcW w:w="2268" w:type="dxa"/>
            <w:vMerge/>
            <w:vAlign w:val="center"/>
          </w:tcPr>
          <w:p w:rsidR="00021352" w:rsidRDefault="00021352" w:rsidP="00935DFE">
            <w:pPr>
              <w:contextualSpacing/>
              <w:jc w:val="center"/>
            </w:pPr>
          </w:p>
        </w:tc>
        <w:tc>
          <w:tcPr>
            <w:tcW w:w="1814" w:type="dxa"/>
          </w:tcPr>
          <w:p w:rsidR="00021352" w:rsidRDefault="00021352" w:rsidP="00935DFE">
            <w:pPr>
              <w:contextualSpacing/>
              <w:jc w:val="center"/>
            </w:pPr>
            <w:r>
              <w:t>Обозначение (номер) характерной точки</w:t>
            </w:r>
          </w:p>
        </w:tc>
        <w:tc>
          <w:tcPr>
            <w:tcW w:w="2948" w:type="dxa"/>
          </w:tcPr>
          <w:p w:rsidR="00021352" w:rsidRDefault="00021352" w:rsidP="00935DFE">
            <w:pPr>
              <w:contextualSpacing/>
              <w:jc w:val="center"/>
            </w:pPr>
            <w:r>
              <w:t>Х</w:t>
            </w:r>
          </w:p>
        </w:tc>
        <w:tc>
          <w:tcPr>
            <w:tcW w:w="2948" w:type="dxa"/>
          </w:tcPr>
          <w:p w:rsidR="00021352" w:rsidRDefault="00021352" w:rsidP="00935DFE">
            <w:pPr>
              <w:contextualSpacing/>
              <w:jc w:val="center"/>
            </w:pPr>
            <w:r>
              <w:t>Y</w:t>
            </w:r>
          </w:p>
        </w:tc>
      </w:tr>
      <w:tr w:rsidR="00021352" w:rsidTr="00800CCB">
        <w:tblPrEx>
          <w:tblCellMar>
            <w:top w:w="0" w:type="dxa"/>
            <w:bottom w:w="0" w:type="dxa"/>
          </w:tblCellMar>
        </w:tblPrEx>
        <w:trPr>
          <w:cantSplit/>
        </w:trPr>
        <w:tc>
          <w:tcPr>
            <w:tcW w:w="2268" w:type="dxa"/>
            <w:vAlign w:val="center"/>
          </w:tcPr>
          <w:p w:rsidR="00021352" w:rsidRDefault="00021352" w:rsidP="00935DFE">
            <w:pPr>
              <w:contextualSpacing/>
              <w:jc w:val="center"/>
            </w:pPr>
            <w:r>
              <w:t>1</w:t>
            </w:r>
          </w:p>
        </w:tc>
        <w:tc>
          <w:tcPr>
            <w:tcW w:w="1814" w:type="dxa"/>
            <w:vAlign w:val="center"/>
          </w:tcPr>
          <w:p w:rsidR="00021352" w:rsidRDefault="00021352" w:rsidP="00935DFE">
            <w:pPr>
              <w:contextualSpacing/>
              <w:jc w:val="center"/>
            </w:pPr>
            <w:r>
              <w:t>2</w:t>
            </w:r>
          </w:p>
        </w:tc>
        <w:tc>
          <w:tcPr>
            <w:tcW w:w="2948" w:type="dxa"/>
            <w:vAlign w:val="center"/>
          </w:tcPr>
          <w:p w:rsidR="00021352" w:rsidRDefault="00021352" w:rsidP="00935DFE">
            <w:pPr>
              <w:contextualSpacing/>
              <w:jc w:val="center"/>
            </w:pPr>
            <w:r>
              <w:t>3</w:t>
            </w:r>
          </w:p>
        </w:tc>
        <w:tc>
          <w:tcPr>
            <w:tcW w:w="2948" w:type="dxa"/>
            <w:vAlign w:val="center"/>
          </w:tcPr>
          <w:p w:rsidR="00021352" w:rsidRDefault="00021352" w:rsidP="00935DFE">
            <w:pPr>
              <w:contextualSpacing/>
              <w:jc w:val="center"/>
            </w:pPr>
            <w:r>
              <w:t>4</w:t>
            </w:r>
          </w:p>
        </w:tc>
      </w:tr>
      <w:tr w:rsidR="00021352" w:rsidTr="00800CCB">
        <w:tblPrEx>
          <w:tblCellMar>
            <w:top w:w="0" w:type="dxa"/>
            <w:bottom w:w="0" w:type="dxa"/>
          </w:tblCellMar>
        </w:tblPrEx>
        <w:trPr>
          <w:cantSplit/>
        </w:trPr>
        <w:tc>
          <w:tcPr>
            <w:tcW w:w="2268" w:type="dxa"/>
            <w:vAlign w:val="center"/>
          </w:tcPr>
          <w:p w:rsidR="00021352" w:rsidRDefault="00021352" w:rsidP="00935DFE">
            <w:pPr>
              <w:contextualSpacing/>
              <w:jc w:val="center"/>
            </w:pPr>
          </w:p>
        </w:tc>
        <w:tc>
          <w:tcPr>
            <w:tcW w:w="1814" w:type="dxa"/>
            <w:vAlign w:val="center"/>
          </w:tcPr>
          <w:p w:rsidR="00021352" w:rsidRDefault="00021352" w:rsidP="00935DFE">
            <w:pPr>
              <w:contextualSpacing/>
              <w:jc w:val="center"/>
            </w:pPr>
          </w:p>
        </w:tc>
        <w:tc>
          <w:tcPr>
            <w:tcW w:w="2948" w:type="dxa"/>
            <w:vAlign w:val="center"/>
          </w:tcPr>
          <w:p w:rsidR="00021352" w:rsidRDefault="00021352" w:rsidP="00935DFE">
            <w:pPr>
              <w:contextualSpacing/>
              <w:jc w:val="center"/>
            </w:pPr>
          </w:p>
        </w:tc>
        <w:tc>
          <w:tcPr>
            <w:tcW w:w="2948" w:type="dxa"/>
            <w:vAlign w:val="center"/>
          </w:tcPr>
          <w:p w:rsidR="00021352" w:rsidRDefault="00021352" w:rsidP="00935DFE">
            <w:pPr>
              <w:contextualSpacing/>
              <w:jc w:val="center"/>
            </w:pPr>
          </w:p>
        </w:tc>
      </w:tr>
    </w:tbl>
    <w:p w:rsidR="00021352" w:rsidRDefault="00021352" w:rsidP="00935DFE">
      <w:pPr>
        <w:spacing w:before="240"/>
        <w:contextualSpacing/>
      </w:pPr>
      <w:r>
        <w:rPr>
          <w:b/>
          <w:bCs/>
        </w:rPr>
        <w:t>7. Информация о границах зон действия публичных сервитутов</w:t>
      </w:r>
      <w:r>
        <w:t xml:space="preserve">  </w:t>
      </w:r>
    </w:p>
    <w:p w:rsidR="00021352" w:rsidRDefault="00021352" w:rsidP="00935DFE">
      <w:pPr>
        <w:pBdr>
          <w:top w:val="single" w:sz="4" w:space="1" w:color="auto"/>
        </w:pBdr>
        <w:spacing w:after="240"/>
        <w:ind w:left="5907"/>
        <w:contextualSpacing/>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021352" w:rsidTr="00800CCB">
        <w:tblPrEx>
          <w:tblCellMar>
            <w:top w:w="0" w:type="dxa"/>
            <w:bottom w:w="0" w:type="dxa"/>
          </w:tblCellMar>
        </w:tblPrEx>
        <w:trPr>
          <w:cantSplit/>
          <w:trHeight w:val="705"/>
        </w:trPr>
        <w:tc>
          <w:tcPr>
            <w:tcW w:w="1588" w:type="dxa"/>
            <w:vMerge w:val="restart"/>
          </w:tcPr>
          <w:p w:rsidR="00021352" w:rsidRDefault="00021352" w:rsidP="00935DFE">
            <w:pPr>
              <w:spacing w:before="120"/>
              <w:contextualSpacing/>
              <w:jc w:val="center"/>
            </w:pPr>
            <w:r>
              <w:t>Обозначение (номер) характерной точки</w:t>
            </w:r>
          </w:p>
        </w:tc>
        <w:tc>
          <w:tcPr>
            <w:tcW w:w="8392" w:type="dxa"/>
            <w:gridSpan w:val="2"/>
          </w:tcPr>
          <w:p w:rsidR="00021352" w:rsidRDefault="00021352" w:rsidP="00935DFE">
            <w:pPr>
              <w:spacing w:before="120"/>
              <w:contextualSpacing/>
              <w:jc w:val="center"/>
            </w:pPr>
            <w:r>
              <w:t>Перечень координат характерных точек в системе координат,</w:t>
            </w:r>
            <w:r>
              <w:br/>
              <w:t>используемой для ведения Единого государственного реестра недвижимости</w:t>
            </w:r>
          </w:p>
        </w:tc>
      </w:tr>
      <w:tr w:rsidR="00021352" w:rsidTr="00800CCB">
        <w:tblPrEx>
          <w:tblCellMar>
            <w:top w:w="0" w:type="dxa"/>
            <w:bottom w:w="0" w:type="dxa"/>
          </w:tblCellMar>
        </w:tblPrEx>
        <w:trPr>
          <w:cantSplit/>
          <w:trHeight w:val="397"/>
        </w:trPr>
        <w:tc>
          <w:tcPr>
            <w:tcW w:w="1588" w:type="dxa"/>
            <w:vMerge/>
            <w:vAlign w:val="center"/>
          </w:tcPr>
          <w:p w:rsidR="00021352" w:rsidRDefault="00021352" w:rsidP="00935DFE">
            <w:pPr>
              <w:contextualSpacing/>
              <w:jc w:val="center"/>
            </w:pPr>
          </w:p>
        </w:tc>
        <w:tc>
          <w:tcPr>
            <w:tcW w:w="4196" w:type="dxa"/>
            <w:vAlign w:val="center"/>
          </w:tcPr>
          <w:p w:rsidR="00021352" w:rsidRDefault="00021352" w:rsidP="00935DFE">
            <w:pPr>
              <w:contextualSpacing/>
              <w:jc w:val="center"/>
            </w:pPr>
            <w:r>
              <w:t>X</w:t>
            </w:r>
          </w:p>
        </w:tc>
        <w:tc>
          <w:tcPr>
            <w:tcW w:w="4196" w:type="dxa"/>
            <w:vAlign w:val="center"/>
          </w:tcPr>
          <w:p w:rsidR="00021352" w:rsidRDefault="00021352" w:rsidP="00935DFE">
            <w:pPr>
              <w:contextualSpacing/>
              <w:jc w:val="center"/>
            </w:pPr>
            <w:r>
              <w:t>Y</w:t>
            </w:r>
          </w:p>
        </w:tc>
      </w:tr>
      <w:tr w:rsidR="00021352" w:rsidTr="00800CCB">
        <w:tblPrEx>
          <w:tblCellMar>
            <w:top w:w="0" w:type="dxa"/>
            <w:bottom w:w="0" w:type="dxa"/>
          </w:tblCellMar>
        </w:tblPrEx>
        <w:trPr>
          <w:trHeight w:val="397"/>
        </w:trPr>
        <w:tc>
          <w:tcPr>
            <w:tcW w:w="1588" w:type="dxa"/>
            <w:vAlign w:val="center"/>
          </w:tcPr>
          <w:p w:rsidR="00021352" w:rsidRDefault="00021352" w:rsidP="00935DFE">
            <w:pPr>
              <w:contextualSpacing/>
              <w:jc w:val="center"/>
            </w:pPr>
          </w:p>
        </w:tc>
        <w:tc>
          <w:tcPr>
            <w:tcW w:w="4196" w:type="dxa"/>
            <w:vAlign w:val="center"/>
          </w:tcPr>
          <w:p w:rsidR="00021352" w:rsidRDefault="00021352" w:rsidP="00935DFE">
            <w:pPr>
              <w:contextualSpacing/>
              <w:jc w:val="center"/>
            </w:pPr>
          </w:p>
        </w:tc>
        <w:tc>
          <w:tcPr>
            <w:tcW w:w="4196" w:type="dxa"/>
            <w:vAlign w:val="center"/>
          </w:tcPr>
          <w:p w:rsidR="00021352" w:rsidRDefault="00021352" w:rsidP="00935DFE">
            <w:pPr>
              <w:contextualSpacing/>
              <w:jc w:val="center"/>
            </w:pPr>
          </w:p>
        </w:tc>
      </w:tr>
    </w:tbl>
    <w:p w:rsidR="00021352" w:rsidRDefault="00021352" w:rsidP="00935DFE">
      <w:pPr>
        <w:spacing w:before="240"/>
        <w:contextualSpacing/>
        <w:jc w:val="both"/>
      </w:pPr>
      <w:r>
        <w:rPr>
          <w:b/>
          <w:bCs/>
        </w:rPr>
        <w:t>8. Номер и (или) наименование элемента планировочной структуры, в границах которого расположен земельный участок</w:t>
      </w:r>
      <w:r>
        <w:t xml:space="preserve">  </w:t>
      </w:r>
    </w:p>
    <w:p w:rsidR="00021352" w:rsidRDefault="00021352" w:rsidP="00935DFE">
      <w:pPr>
        <w:pBdr>
          <w:top w:val="single" w:sz="4" w:space="1" w:color="auto"/>
        </w:pBdr>
        <w:spacing w:after="240"/>
        <w:ind w:left="1843"/>
        <w:contextualSpacing/>
        <w:rPr>
          <w:sz w:val="2"/>
          <w:szCs w:val="2"/>
        </w:rPr>
      </w:pPr>
    </w:p>
    <w:p w:rsidR="00021352" w:rsidRDefault="00021352" w:rsidP="00935DFE">
      <w:pPr>
        <w:contextualSpacing/>
        <w:jc w:val="both"/>
        <w:rPr>
          <w:b/>
          <w:bCs/>
        </w:rPr>
      </w:pPr>
      <w:r>
        <w:rPr>
          <w:b/>
          <w:bCs/>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021352" w:rsidRDefault="00021352" w:rsidP="00935DFE">
      <w:pPr>
        <w:contextualSpacing/>
      </w:pPr>
    </w:p>
    <w:p w:rsidR="00021352" w:rsidRDefault="00021352" w:rsidP="00935DFE">
      <w:pPr>
        <w:pBdr>
          <w:top w:val="single" w:sz="4" w:space="1" w:color="auto"/>
        </w:pBdr>
        <w:spacing w:after="240"/>
        <w:contextualSpacing/>
        <w:rPr>
          <w:sz w:val="2"/>
          <w:szCs w:val="2"/>
        </w:rPr>
      </w:pPr>
    </w:p>
    <w:p w:rsidR="00021352" w:rsidRDefault="00021352" w:rsidP="00935DFE">
      <w:pPr>
        <w:contextualSpacing/>
        <w:jc w:val="both"/>
        <w:rPr>
          <w:b/>
          <w:bCs/>
        </w:rPr>
      </w:pPr>
      <w:r>
        <w:rPr>
          <w:b/>
          <w:bCs/>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021352" w:rsidRDefault="00021352" w:rsidP="00935DFE">
      <w:pPr>
        <w:contextualSpacing/>
      </w:pPr>
    </w:p>
    <w:p w:rsidR="00021352" w:rsidRDefault="00021352" w:rsidP="00935DFE">
      <w:pPr>
        <w:pBdr>
          <w:top w:val="single" w:sz="4" w:space="1" w:color="auto"/>
        </w:pBdr>
        <w:spacing w:after="240"/>
        <w:contextualSpacing/>
        <w:rPr>
          <w:sz w:val="2"/>
          <w:szCs w:val="2"/>
        </w:rPr>
      </w:pPr>
    </w:p>
    <w:p w:rsidR="00021352" w:rsidRDefault="00021352" w:rsidP="00935DFE">
      <w:pPr>
        <w:contextualSpacing/>
      </w:pPr>
      <w:r>
        <w:rPr>
          <w:b/>
          <w:bCs/>
        </w:rPr>
        <w:t>11. Информация о красных линиях:</w:t>
      </w:r>
      <w:r>
        <w:t xml:space="preserve">  </w:t>
      </w:r>
    </w:p>
    <w:p w:rsidR="00021352" w:rsidRDefault="00021352" w:rsidP="00935DFE">
      <w:pPr>
        <w:pBdr>
          <w:top w:val="single" w:sz="4" w:space="1" w:color="auto"/>
        </w:pBdr>
        <w:spacing w:after="240"/>
        <w:ind w:left="3385"/>
        <w:contextualSpacing/>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021352" w:rsidTr="00800CCB">
        <w:tblPrEx>
          <w:tblCellMar>
            <w:top w:w="0" w:type="dxa"/>
            <w:bottom w:w="0" w:type="dxa"/>
          </w:tblCellMar>
        </w:tblPrEx>
        <w:trPr>
          <w:cantSplit/>
          <w:trHeight w:val="705"/>
        </w:trPr>
        <w:tc>
          <w:tcPr>
            <w:tcW w:w="1588" w:type="dxa"/>
            <w:vMerge w:val="restart"/>
          </w:tcPr>
          <w:p w:rsidR="00021352" w:rsidRDefault="00021352" w:rsidP="00935DFE">
            <w:pPr>
              <w:spacing w:before="120"/>
              <w:contextualSpacing/>
              <w:jc w:val="center"/>
            </w:pPr>
            <w:r>
              <w:t>Обозначение (номер) характерной точки</w:t>
            </w:r>
          </w:p>
        </w:tc>
        <w:tc>
          <w:tcPr>
            <w:tcW w:w="8392" w:type="dxa"/>
            <w:gridSpan w:val="2"/>
          </w:tcPr>
          <w:p w:rsidR="00021352" w:rsidRDefault="00021352" w:rsidP="00935DFE">
            <w:pPr>
              <w:spacing w:before="120"/>
              <w:contextualSpacing/>
              <w:jc w:val="center"/>
            </w:pPr>
            <w:r>
              <w:t>Перечень координат характерных точек в системе координат,</w:t>
            </w:r>
            <w:r>
              <w:br/>
              <w:t>используемой для ведения Единого государственного реестра недвижимости</w:t>
            </w:r>
          </w:p>
        </w:tc>
      </w:tr>
      <w:tr w:rsidR="00021352" w:rsidTr="00800CCB">
        <w:tblPrEx>
          <w:tblCellMar>
            <w:top w:w="0" w:type="dxa"/>
            <w:bottom w:w="0" w:type="dxa"/>
          </w:tblCellMar>
        </w:tblPrEx>
        <w:trPr>
          <w:cantSplit/>
          <w:trHeight w:val="397"/>
        </w:trPr>
        <w:tc>
          <w:tcPr>
            <w:tcW w:w="1588" w:type="dxa"/>
            <w:vMerge/>
            <w:vAlign w:val="center"/>
          </w:tcPr>
          <w:p w:rsidR="00021352" w:rsidRDefault="00021352" w:rsidP="00935DFE">
            <w:pPr>
              <w:contextualSpacing/>
              <w:jc w:val="center"/>
            </w:pPr>
          </w:p>
        </w:tc>
        <w:tc>
          <w:tcPr>
            <w:tcW w:w="4196" w:type="dxa"/>
            <w:vAlign w:val="center"/>
          </w:tcPr>
          <w:p w:rsidR="00021352" w:rsidRDefault="00021352" w:rsidP="00935DFE">
            <w:pPr>
              <w:contextualSpacing/>
              <w:jc w:val="center"/>
            </w:pPr>
            <w:r>
              <w:t>X</w:t>
            </w:r>
          </w:p>
        </w:tc>
        <w:tc>
          <w:tcPr>
            <w:tcW w:w="4196" w:type="dxa"/>
            <w:vAlign w:val="center"/>
          </w:tcPr>
          <w:p w:rsidR="00021352" w:rsidRDefault="00021352" w:rsidP="00935DFE">
            <w:pPr>
              <w:contextualSpacing/>
              <w:jc w:val="center"/>
            </w:pPr>
            <w:r>
              <w:t>Y</w:t>
            </w:r>
          </w:p>
        </w:tc>
      </w:tr>
      <w:tr w:rsidR="00021352" w:rsidTr="00800CCB">
        <w:tblPrEx>
          <w:tblCellMar>
            <w:top w:w="0" w:type="dxa"/>
            <w:bottom w:w="0" w:type="dxa"/>
          </w:tblCellMar>
        </w:tblPrEx>
        <w:trPr>
          <w:trHeight w:val="397"/>
        </w:trPr>
        <w:tc>
          <w:tcPr>
            <w:tcW w:w="1588" w:type="dxa"/>
            <w:vAlign w:val="center"/>
          </w:tcPr>
          <w:p w:rsidR="00021352" w:rsidRDefault="00021352" w:rsidP="00935DFE">
            <w:pPr>
              <w:contextualSpacing/>
              <w:jc w:val="center"/>
            </w:pPr>
          </w:p>
        </w:tc>
        <w:tc>
          <w:tcPr>
            <w:tcW w:w="4196" w:type="dxa"/>
            <w:vAlign w:val="center"/>
          </w:tcPr>
          <w:p w:rsidR="00021352" w:rsidRDefault="00021352" w:rsidP="00935DFE">
            <w:pPr>
              <w:contextualSpacing/>
              <w:jc w:val="center"/>
            </w:pPr>
          </w:p>
        </w:tc>
        <w:tc>
          <w:tcPr>
            <w:tcW w:w="4196" w:type="dxa"/>
            <w:vAlign w:val="center"/>
          </w:tcPr>
          <w:p w:rsidR="00021352" w:rsidRDefault="00021352" w:rsidP="00935DFE">
            <w:pPr>
              <w:contextualSpacing/>
              <w:jc w:val="center"/>
            </w:pPr>
          </w:p>
        </w:tc>
      </w:tr>
    </w:tbl>
    <w:p w:rsidR="00021352" w:rsidRDefault="00021352" w:rsidP="00935DFE">
      <w:pPr>
        <w:contextualSpacing/>
      </w:pPr>
    </w:p>
    <w:p w:rsidR="00DC783C" w:rsidRDefault="00DC783C" w:rsidP="00935DFE">
      <w:pPr>
        <w:contextualSpacing/>
      </w:pPr>
    </w:p>
    <w:p w:rsidR="00DC783C" w:rsidRDefault="00DC783C"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p>
    <w:p w:rsidR="00935DFE" w:rsidRDefault="00935DFE" w:rsidP="00935DFE">
      <w:pPr>
        <w:contextualSpacing/>
      </w:pPr>
      <w:bookmarkStart w:id="1" w:name="_GoBack"/>
    </w:p>
    <w:p w:rsidR="00935DFE" w:rsidRPr="00935DFE" w:rsidRDefault="00935DFE" w:rsidP="00935DFE">
      <w:pPr>
        <w:keepNext/>
        <w:overflowPunct w:val="0"/>
        <w:autoSpaceDE w:val="0"/>
        <w:autoSpaceDN w:val="0"/>
        <w:adjustRightInd w:val="0"/>
        <w:spacing w:after="0" w:line="240" w:lineRule="auto"/>
        <w:contextualSpacing/>
        <w:jc w:val="right"/>
        <w:textAlignment w:val="baseline"/>
        <w:outlineLvl w:val="0"/>
        <w:rPr>
          <w:rFonts w:ascii="Times New Roman" w:hAnsi="Times New Roman" w:cs="Times New Roman"/>
        </w:rPr>
      </w:pPr>
      <w:r w:rsidRPr="00935DFE">
        <w:rPr>
          <w:rFonts w:ascii="Times New Roman" w:hAnsi="Times New Roman" w:cs="Times New Roman"/>
        </w:rPr>
        <w:t>Приложение 4</w:t>
      </w:r>
    </w:p>
    <w:p w:rsidR="00935DFE" w:rsidRPr="00935DFE" w:rsidRDefault="00935DFE" w:rsidP="00935DFE">
      <w:pPr>
        <w:keepNext/>
        <w:overflowPunct w:val="0"/>
        <w:autoSpaceDE w:val="0"/>
        <w:autoSpaceDN w:val="0"/>
        <w:adjustRightInd w:val="0"/>
        <w:spacing w:after="0" w:line="240" w:lineRule="auto"/>
        <w:contextualSpacing/>
        <w:jc w:val="right"/>
        <w:textAlignment w:val="baseline"/>
        <w:outlineLvl w:val="0"/>
        <w:rPr>
          <w:rFonts w:ascii="Times New Roman" w:hAnsi="Times New Roman" w:cs="Times New Roman"/>
          <w:bCs/>
        </w:rPr>
      </w:pPr>
      <w:r w:rsidRPr="00935DFE">
        <w:rPr>
          <w:rFonts w:ascii="Times New Roman" w:hAnsi="Times New Roman" w:cs="Times New Roman"/>
          <w:bCs/>
        </w:rPr>
        <w:t>к технологической схеме предоставления</w:t>
      </w:r>
    </w:p>
    <w:p w:rsidR="00935DFE" w:rsidRPr="00935DFE" w:rsidRDefault="00935DFE" w:rsidP="00935DFE">
      <w:pPr>
        <w:keepNext/>
        <w:overflowPunct w:val="0"/>
        <w:autoSpaceDE w:val="0"/>
        <w:autoSpaceDN w:val="0"/>
        <w:adjustRightInd w:val="0"/>
        <w:spacing w:after="0" w:line="240" w:lineRule="auto"/>
        <w:contextualSpacing/>
        <w:jc w:val="right"/>
        <w:textAlignment w:val="baseline"/>
        <w:outlineLvl w:val="0"/>
        <w:rPr>
          <w:rFonts w:ascii="Times New Roman" w:hAnsi="Times New Roman" w:cs="Times New Roman"/>
          <w:bCs/>
        </w:rPr>
      </w:pPr>
      <w:r w:rsidRPr="00935DFE">
        <w:rPr>
          <w:rFonts w:ascii="Times New Roman" w:hAnsi="Times New Roman" w:cs="Times New Roman"/>
          <w:bCs/>
        </w:rPr>
        <w:t xml:space="preserve"> муниципальной услуги по выдаче </w:t>
      </w:r>
    </w:p>
    <w:p w:rsidR="00935DFE" w:rsidRPr="00935DFE" w:rsidRDefault="00935DFE" w:rsidP="00935DFE">
      <w:pPr>
        <w:keepNext/>
        <w:overflowPunct w:val="0"/>
        <w:autoSpaceDE w:val="0"/>
        <w:autoSpaceDN w:val="0"/>
        <w:adjustRightInd w:val="0"/>
        <w:spacing w:after="0" w:line="240" w:lineRule="auto"/>
        <w:contextualSpacing/>
        <w:jc w:val="right"/>
        <w:textAlignment w:val="baseline"/>
        <w:outlineLvl w:val="0"/>
        <w:rPr>
          <w:rFonts w:ascii="Times New Roman" w:hAnsi="Times New Roman" w:cs="Times New Roman"/>
          <w:bCs/>
        </w:rPr>
      </w:pPr>
      <w:r w:rsidRPr="00935DFE">
        <w:rPr>
          <w:rFonts w:ascii="Times New Roman" w:hAnsi="Times New Roman" w:cs="Times New Roman"/>
          <w:bCs/>
        </w:rPr>
        <w:t>градостроительного плана земельного участка</w:t>
      </w: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720" w:line="240" w:lineRule="auto"/>
        <w:ind w:left="6577"/>
        <w:contextualSpacing/>
        <w:jc w:val="center"/>
        <w:rPr>
          <w:rFonts w:ascii="Times New Roman" w:hAnsi="Times New Roman" w:cs="Times New Roman"/>
          <w:sz w:val="16"/>
          <w:szCs w:val="16"/>
          <w:lang w:eastAsia="en-US"/>
        </w:rPr>
      </w:pPr>
      <w:r w:rsidRPr="00935DFE">
        <w:rPr>
          <w:rFonts w:ascii="Times New Roman" w:hAnsi="Times New Roman" w:cs="Times New Roman"/>
          <w:sz w:val="20"/>
          <w:szCs w:val="20"/>
        </w:rPr>
        <w:t xml:space="preserve"> утв.</w:t>
      </w:r>
      <w:r w:rsidRPr="00935DFE">
        <w:rPr>
          <w:rFonts w:ascii="Times New Roman" w:hAnsi="Times New Roman" w:cs="Times New Roman"/>
          <w:sz w:val="16"/>
          <w:szCs w:val="16"/>
          <w:lang w:eastAsia="en-US"/>
        </w:rPr>
        <w:t xml:space="preserve"> приказом Министерства строительства</w:t>
      </w:r>
      <w:r w:rsidRPr="00935DFE">
        <w:rPr>
          <w:rFonts w:ascii="Times New Roman" w:hAnsi="Times New Roman" w:cs="Times New Roman"/>
          <w:sz w:val="16"/>
          <w:szCs w:val="16"/>
          <w:lang w:eastAsia="en-US"/>
        </w:rPr>
        <w:br/>
        <w:t>и жилищно-коммунального хозяйства</w:t>
      </w:r>
      <w:r w:rsidRPr="00935DFE">
        <w:rPr>
          <w:rFonts w:ascii="Times New Roman" w:hAnsi="Times New Roman" w:cs="Times New Roman"/>
          <w:sz w:val="16"/>
          <w:szCs w:val="16"/>
          <w:lang w:eastAsia="en-US"/>
        </w:rPr>
        <w:br/>
        <w:t>Российской Федерации</w:t>
      </w:r>
      <w:r w:rsidRPr="00935DFE">
        <w:rPr>
          <w:rFonts w:ascii="Times New Roman" w:hAnsi="Times New Roman" w:cs="Times New Roman"/>
          <w:sz w:val="16"/>
          <w:szCs w:val="16"/>
          <w:lang w:eastAsia="en-US"/>
        </w:rPr>
        <w:br/>
        <w:t>от 25 апреля 2017 г. № 741/</w:t>
      </w:r>
      <w:proofErr w:type="spellStart"/>
      <w:proofErr w:type="gramStart"/>
      <w:r w:rsidRPr="00935DFE">
        <w:rPr>
          <w:rFonts w:ascii="Times New Roman" w:hAnsi="Times New Roman" w:cs="Times New Roman"/>
          <w:sz w:val="16"/>
          <w:szCs w:val="16"/>
          <w:lang w:eastAsia="en-US"/>
        </w:rPr>
        <w:t>пр</w:t>
      </w:r>
      <w:proofErr w:type="spellEnd"/>
      <w:proofErr w:type="gramEnd"/>
    </w:p>
    <w:p w:rsidR="00935DFE" w:rsidRPr="00935DFE" w:rsidRDefault="00935DFE" w:rsidP="00935DFE">
      <w:pPr>
        <w:autoSpaceDE w:val="0"/>
        <w:autoSpaceDN w:val="0"/>
        <w:spacing w:after="0" w:line="240" w:lineRule="auto"/>
        <w:contextualSpacing/>
        <w:jc w:val="right"/>
        <w:rPr>
          <w:rFonts w:ascii="Times New Roman" w:hAnsi="Times New Roman" w:cs="Times New Roman"/>
          <w:b/>
          <w:bCs/>
          <w:sz w:val="28"/>
          <w:szCs w:val="28"/>
          <w:lang w:eastAsia="en-US"/>
        </w:rPr>
      </w:pP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b/>
          <w:bCs/>
          <w:sz w:val="28"/>
          <w:szCs w:val="28"/>
        </w:rPr>
      </w:pP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b/>
          <w:bCs/>
          <w:sz w:val="28"/>
          <w:szCs w:val="28"/>
        </w:rPr>
      </w:pP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b/>
          <w:bCs/>
          <w:sz w:val="28"/>
          <w:szCs w:val="28"/>
        </w:rPr>
      </w:pP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b/>
          <w:bCs/>
          <w:sz w:val="28"/>
          <w:szCs w:val="28"/>
        </w:rPr>
      </w:pPr>
      <w:r w:rsidRPr="00935DFE">
        <w:rPr>
          <w:rFonts w:ascii="Times New Roman" w:hAnsi="Times New Roman" w:cs="Times New Roman"/>
          <w:b/>
          <w:bCs/>
          <w:sz w:val="28"/>
          <w:szCs w:val="28"/>
        </w:rPr>
        <w:t>Градостроительный план земельного</w:t>
      </w:r>
      <w:r w:rsidRPr="00935DFE">
        <w:rPr>
          <w:rFonts w:ascii="Times New Roman" w:hAnsi="Times New Roman" w:cs="Times New Roman"/>
          <w:b/>
          <w:bCs/>
          <w:color w:val="000080"/>
          <w:sz w:val="28"/>
          <w:szCs w:val="28"/>
        </w:rPr>
        <w:t xml:space="preserve"> </w:t>
      </w:r>
      <w:r w:rsidRPr="00935DFE">
        <w:rPr>
          <w:rFonts w:ascii="Times New Roman" w:hAnsi="Times New Roman" w:cs="Times New Roman"/>
          <w:b/>
          <w:bCs/>
          <w:sz w:val="28"/>
          <w:szCs w:val="28"/>
        </w:rPr>
        <w:t>участка</w:t>
      </w: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08"/>
        <w:gridCol w:w="567"/>
        <w:gridCol w:w="709"/>
        <w:gridCol w:w="567"/>
        <w:gridCol w:w="709"/>
        <w:gridCol w:w="709"/>
        <w:gridCol w:w="708"/>
        <w:gridCol w:w="709"/>
        <w:gridCol w:w="709"/>
        <w:gridCol w:w="709"/>
        <w:gridCol w:w="708"/>
        <w:gridCol w:w="567"/>
        <w:gridCol w:w="709"/>
        <w:gridCol w:w="709"/>
      </w:tblGrid>
      <w:tr w:rsidR="00935DFE" w:rsidRPr="00935DFE" w:rsidTr="00800CCB">
        <w:trPr>
          <w:trHeight w:val="565"/>
        </w:trPr>
        <w:tc>
          <w:tcPr>
            <w:tcW w:w="534" w:type="dxa"/>
            <w:shd w:val="clear" w:color="auto" w:fill="auto"/>
            <w:vAlign w:val="center"/>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708" w:type="dxa"/>
            <w:shd w:val="clear" w:color="auto" w:fill="auto"/>
            <w:vAlign w:val="center"/>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lang w:val="en-US"/>
              </w:rPr>
            </w:pPr>
            <w:r w:rsidRPr="00935DFE">
              <w:rPr>
                <w:rFonts w:ascii="Times New Roman" w:hAnsi="Times New Roman" w:cs="Times New Roman"/>
                <w:sz w:val="24"/>
                <w:szCs w:val="24"/>
                <w:lang w:val="en-US"/>
              </w:rPr>
              <w:t>R</w:t>
            </w:r>
          </w:p>
        </w:tc>
        <w:tc>
          <w:tcPr>
            <w:tcW w:w="567" w:type="dxa"/>
            <w:shd w:val="clear" w:color="auto" w:fill="auto"/>
            <w:vAlign w:val="center"/>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lang w:val="en-US"/>
              </w:rPr>
            </w:pPr>
            <w:r w:rsidRPr="00935DFE">
              <w:rPr>
                <w:rFonts w:ascii="Times New Roman" w:hAnsi="Times New Roman" w:cs="Times New Roman"/>
                <w:sz w:val="24"/>
                <w:szCs w:val="24"/>
                <w:lang w:val="en-US"/>
              </w:rPr>
              <w:t>U</w:t>
            </w:r>
          </w:p>
        </w:tc>
        <w:tc>
          <w:tcPr>
            <w:tcW w:w="709" w:type="dxa"/>
            <w:shd w:val="clear" w:color="auto" w:fill="auto"/>
            <w:vAlign w:val="center"/>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lang w:val="en-US"/>
              </w:rPr>
            </w:pPr>
            <w:r w:rsidRPr="00935DFE">
              <w:rPr>
                <w:rFonts w:ascii="Times New Roman" w:hAnsi="Times New Roman" w:cs="Times New Roman"/>
                <w:sz w:val="24"/>
                <w:szCs w:val="24"/>
                <w:lang w:val="en-US"/>
              </w:rPr>
              <w:t>4</w:t>
            </w:r>
          </w:p>
        </w:tc>
        <w:tc>
          <w:tcPr>
            <w:tcW w:w="567" w:type="dxa"/>
            <w:shd w:val="clear" w:color="auto" w:fill="auto"/>
            <w:vAlign w:val="center"/>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lang w:val="en-US"/>
              </w:rPr>
            </w:pPr>
            <w:r w:rsidRPr="00935DFE">
              <w:rPr>
                <w:rFonts w:ascii="Times New Roman" w:hAnsi="Times New Roman" w:cs="Times New Roman"/>
                <w:sz w:val="24"/>
                <w:szCs w:val="24"/>
                <w:lang w:val="en-US"/>
              </w:rPr>
              <w:t>1</w:t>
            </w:r>
          </w:p>
        </w:tc>
        <w:tc>
          <w:tcPr>
            <w:tcW w:w="709" w:type="dxa"/>
            <w:shd w:val="clear" w:color="auto" w:fill="auto"/>
            <w:vAlign w:val="center"/>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5</w:t>
            </w:r>
          </w:p>
        </w:tc>
        <w:tc>
          <w:tcPr>
            <w:tcW w:w="709" w:type="dxa"/>
            <w:shd w:val="clear" w:color="auto" w:fill="auto"/>
            <w:vAlign w:val="center"/>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lang w:val="en-US"/>
              </w:rPr>
            </w:pPr>
            <w:r w:rsidRPr="00935DFE">
              <w:rPr>
                <w:rFonts w:ascii="Times New Roman" w:hAnsi="Times New Roman" w:cs="Times New Roman"/>
                <w:sz w:val="24"/>
                <w:szCs w:val="24"/>
                <w:lang w:val="en-US"/>
              </w:rPr>
              <w:t>0</w:t>
            </w:r>
          </w:p>
        </w:tc>
        <w:tc>
          <w:tcPr>
            <w:tcW w:w="708" w:type="dxa"/>
            <w:shd w:val="clear" w:color="auto" w:fill="auto"/>
            <w:vAlign w:val="center"/>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1</w:t>
            </w:r>
          </w:p>
        </w:tc>
        <w:tc>
          <w:tcPr>
            <w:tcW w:w="709" w:type="dxa"/>
            <w:shd w:val="clear" w:color="auto" w:fill="auto"/>
            <w:vAlign w:val="center"/>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3</w:t>
            </w:r>
          </w:p>
        </w:tc>
        <w:tc>
          <w:tcPr>
            <w:tcW w:w="709" w:type="dxa"/>
            <w:shd w:val="clear" w:color="auto" w:fill="auto"/>
            <w:vAlign w:val="center"/>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lang w:val="en-US"/>
              </w:rPr>
            </w:pPr>
            <w:r w:rsidRPr="00935DFE">
              <w:rPr>
                <w:rFonts w:ascii="Times New Roman" w:hAnsi="Times New Roman" w:cs="Times New Roman"/>
                <w:sz w:val="24"/>
                <w:szCs w:val="24"/>
                <w:lang w:val="en-US"/>
              </w:rPr>
              <w:t>0</w:t>
            </w:r>
          </w:p>
        </w:tc>
        <w:tc>
          <w:tcPr>
            <w:tcW w:w="709" w:type="dxa"/>
            <w:shd w:val="clear" w:color="auto" w:fill="auto"/>
            <w:vAlign w:val="center"/>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6</w:t>
            </w:r>
          </w:p>
        </w:tc>
        <w:tc>
          <w:tcPr>
            <w:tcW w:w="708" w:type="dxa"/>
            <w:shd w:val="clear" w:color="auto" w:fill="auto"/>
            <w:vAlign w:val="center"/>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lang w:val="en-US"/>
              </w:rPr>
            </w:pPr>
            <w:r w:rsidRPr="00935DFE">
              <w:rPr>
                <w:rFonts w:ascii="Times New Roman" w:hAnsi="Times New Roman" w:cs="Times New Roman"/>
                <w:sz w:val="24"/>
                <w:szCs w:val="24"/>
                <w:lang w:val="en-US"/>
              </w:rPr>
              <w:t>-</w:t>
            </w:r>
          </w:p>
        </w:tc>
        <w:tc>
          <w:tcPr>
            <w:tcW w:w="567" w:type="dxa"/>
            <w:shd w:val="clear" w:color="auto" w:fill="auto"/>
            <w:vAlign w:val="center"/>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lang w:val="en-US"/>
              </w:rPr>
            </w:pPr>
            <w:r w:rsidRPr="00935DFE">
              <w:rPr>
                <w:rFonts w:ascii="Times New Roman" w:hAnsi="Times New Roman" w:cs="Times New Roman"/>
                <w:sz w:val="24"/>
                <w:szCs w:val="24"/>
                <w:lang w:val="en-US"/>
              </w:rPr>
              <w:t>0</w:t>
            </w:r>
          </w:p>
        </w:tc>
        <w:tc>
          <w:tcPr>
            <w:tcW w:w="709" w:type="dxa"/>
            <w:shd w:val="clear" w:color="auto" w:fill="auto"/>
            <w:vAlign w:val="center"/>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7</w:t>
            </w:r>
          </w:p>
        </w:tc>
        <w:tc>
          <w:tcPr>
            <w:tcW w:w="709" w:type="dxa"/>
            <w:shd w:val="clear" w:color="auto" w:fill="auto"/>
            <w:vAlign w:val="center"/>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2</w:t>
            </w:r>
          </w:p>
        </w:tc>
      </w:tr>
    </w:tbl>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Градостроительный план земельного участка подготовлен на основании заявления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935DFE" w:rsidRPr="00935DFE" w:rsidTr="00800CCB">
        <w:tc>
          <w:tcPr>
            <w:tcW w:w="9797" w:type="dxa"/>
            <w:tcBorders>
              <w:top w:val="nil"/>
              <w:left w:val="nil"/>
              <w:bottom w:val="single" w:sz="4" w:space="0" w:color="auto"/>
              <w:right w:val="nil"/>
            </w:tcBorders>
            <w:shd w:val="clear" w:color="auto" w:fill="auto"/>
          </w:tcPr>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b/>
                <w:sz w:val="24"/>
                <w:szCs w:val="24"/>
                <w:lang w:eastAsia="en-US"/>
              </w:rPr>
              <w:t xml:space="preserve"> Иванова Ивана Ивановича  (по доверенности  Петров П.П.. </w:t>
            </w:r>
            <w:proofErr w:type="spellStart"/>
            <w:r w:rsidRPr="00935DFE">
              <w:rPr>
                <w:rFonts w:ascii="Times New Roman" w:hAnsi="Times New Roman" w:cs="Times New Roman"/>
                <w:b/>
                <w:sz w:val="24"/>
                <w:szCs w:val="24"/>
                <w:lang w:eastAsia="en-US"/>
              </w:rPr>
              <w:t>вх</w:t>
            </w:r>
            <w:proofErr w:type="spellEnd"/>
            <w:r w:rsidRPr="00935DFE">
              <w:rPr>
                <w:rFonts w:ascii="Times New Roman" w:hAnsi="Times New Roman" w:cs="Times New Roman"/>
                <w:b/>
                <w:sz w:val="24"/>
                <w:szCs w:val="24"/>
                <w:lang w:eastAsia="en-US"/>
              </w:rPr>
              <w:t>. от 06.12.2017 № 320)</w:t>
            </w:r>
          </w:p>
        </w:tc>
      </w:tr>
    </w:tbl>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18"/>
          <w:szCs w:val="18"/>
          <w:lang w:eastAsia="en-US"/>
        </w:rPr>
      </w:pPr>
      <w:r w:rsidRPr="00935DFE">
        <w:rPr>
          <w:rFonts w:ascii="Times New Roman" w:hAnsi="Times New Roman" w:cs="Times New Roman"/>
          <w:sz w:val="18"/>
          <w:szCs w:val="18"/>
          <w:lang w:eastAsia="en-US"/>
        </w:rPr>
        <w:t xml:space="preserve"> </w:t>
      </w:r>
      <w:proofErr w:type="gramStart"/>
      <w:r w:rsidRPr="00935DFE">
        <w:rPr>
          <w:rFonts w:ascii="Times New Roman" w:hAnsi="Times New Roman" w:cs="Times New Roman"/>
          <w:sz w:val="18"/>
          <w:szCs w:val="18"/>
          <w:lang w:eastAsia="en-US"/>
        </w:rPr>
        <w:t>(реквизиты заявления правообладателя земельного участка с указанием</w:t>
      </w:r>
      <w:proofErr w:type="gramEnd"/>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18"/>
          <w:szCs w:val="18"/>
          <w:lang w:eastAsia="en-US"/>
        </w:rPr>
      </w:pPr>
      <w:proofErr w:type="spellStart"/>
      <w:r w:rsidRPr="00935DFE">
        <w:rPr>
          <w:rFonts w:ascii="Times New Roman" w:hAnsi="Times New Roman" w:cs="Times New Roman"/>
          <w:sz w:val="18"/>
          <w:szCs w:val="18"/>
          <w:lang w:eastAsia="en-US"/>
        </w:rPr>
        <w:t>ф.и.о.</w:t>
      </w:r>
      <w:proofErr w:type="spellEnd"/>
      <w:r w:rsidRPr="00935DFE">
        <w:rPr>
          <w:rFonts w:ascii="Times New Roman" w:hAnsi="Times New Roman" w:cs="Times New Roman"/>
          <w:sz w:val="18"/>
          <w:szCs w:val="18"/>
          <w:lang w:eastAsia="en-US"/>
        </w:rPr>
        <w:t xml:space="preserve"> заявителя - физического лица, либо реквизиты заявления</w:t>
      </w: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18"/>
          <w:szCs w:val="18"/>
          <w:lang w:eastAsia="en-US"/>
        </w:rPr>
      </w:pPr>
      <w:r w:rsidRPr="00935DFE">
        <w:rPr>
          <w:rFonts w:ascii="Times New Roman" w:hAnsi="Times New Roman" w:cs="Times New Roman"/>
          <w:sz w:val="18"/>
          <w:szCs w:val="18"/>
          <w:lang w:eastAsia="en-US"/>
        </w:rPr>
        <w:t>и наименование заявителя - юридического лица о выдаче градостроительного</w:t>
      </w: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18"/>
          <w:szCs w:val="18"/>
          <w:lang w:eastAsia="en-US"/>
        </w:rPr>
      </w:pPr>
      <w:r w:rsidRPr="00935DFE">
        <w:rPr>
          <w:rFonts w:ascii="Times New Roman" w:hAnsi="Times New Roman" w:cs="Times New Roman"/>
          <w:sz w:val="18"/>
          <w:szCs w:val="18"/>
          <w:lang w:eastAsia="en-US"/>
        </w:rPr>
        <w:t>плана земельного участка)</w:t>
      </w: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lang w:eastAsia="en-US"/>
        </w:rPr>
      </w:pPr>
    </w:p>
    <w:p w:rsidR="00935DFE" w:rsidRPr="00935DFE" w:rsidRDefault="00935DFE" w:rsidP="00935DFE">
      <w:pPr>
        <w:autoSpaceDE w:val="0"/>
        <w:autoSpaceDN w:val="0"/>
        <w:spacing w:after="0" w:line="240" w:lineRule="auto"/>
        <w:contextualSpacing/>
        <w:jc w:val="both"/>
        <w:rPr>
          <w:rFonts w:ascii="Times New Roman" w:hAnsi="Times New Roman" w:cs="Times New Roman"/>
          <w:sz w:val="16"/>
          <w:szCs w:val="16"/>
          <w:lang w:eastAsia="en-US"/>
        </w:rPr>
      </w:pPr>
    </w:p>
    <w:p w:rsidR="00935DFE" w:rsidRPr="00935DFE" w:rsidRDefault="00935DFE" w:rsidP="00935DFE">
      <w:pPr>
        <w:autoSpaceDE w:val="0"/>
        <w:autoSpaceDN w:val="0"/>
        <w:spacing w:after="0" w:line="240" w:lineRule="auto"/>
        <w:contextualSpacing/>
        <w:jc w:val="both"/>
        <w:rPr>
          <w:rFonts w:ascii="Times New Roman" w:hAnsi="Times New Roman" w:cs="Times New Roman"/>
          <w:sz w:val="16"/>
          <w:szCs w:val="16"/>
          <w:lang w:eastAsia="en-US"/>
        </w:rPr>
      </w:pPr>
    </w:p>
    <w:p w:rsidR="00935DFE" w:rsidRPr="00935DFE" w:rsidRDefault="00935DFE" w:rsidP="00935DFE">
      <w:pPr>
        <w:autoSpaceDE w:val="0"/>
        <w:autoSpaceDN w:val="0"/>
        <w:spacing w:after="0" w:line="240" w:lineRule="auto"/>
        <w:contextualSpacing/>
        <w:jc w:val="both"/>
        <w:rPr>
          <w:rFonts w:ascii="Times New Roman" w:hAnsi="Times New Roman" w:cs="Times New Roman"/>
          <w:b/>
          <w:bCs/>
          <w:sz w:val="24"/>
          <w:szCs w:val="24"/>
          <w:lang w:eastAsia="en-US"/>
        </w:rPr>
      </w:pPr>
      <w:r w:rsidRPr="00935DFE">
        <w:rPr>
          <w:rFonts w:ascii="Times New Roman" w:hAnsi="Times New Roman" w:cs="Times New Roman"/>
          <w:sz w:val="24"/>
          <w:szCs w:val="24"/>
          <w:lang w:eastAsia="en-US"/>
        </w:rPr>
        <w:t xml:space="preserve">Местонахождение земельного участка                       </w:t>
      </w:r>
      <w:r w:rsidRPr="00935DFE">
        <w:rPr>
          <w:rFonts w:ascii="Times New Roman" w:hAnsi="Times New Roman" w:cs="Times New Roman"/>
          <w:b/>
          <w:bCs/>
          <w:sz w:val="24"/>
          <w:szCs w:val="24"/>
          <w:lang w:eastAsia="en-US"/>
        </w:rPr>
        <w:t>Камчатский край</w:t>
      </w:r>
    </w:p>
    <w:p w:rsidR="00935DFE" w:rsidRPr="00935DFE" w:rsidRDefault="00935DFE" w:rsidP="00935DFE">
      <w:pPr>
        <w:pBdr>
          <w:top w:val="single" w:sz="4" w:space="1" w:color="auto"/>
        </w:pBdr>
        <w:autoSpaceDE w:val="0"/>
        <w:autoSpaceDN w:val="0"/>
        <w:spacing w:after="0" w:line="240" w:lineRule="auto"/>
        <w:contextualSpacing/>
        <w:rPr>
          <w:rFonts w:ascii="Times New Roman" w:hAnsi="Times New Roman" w:cs="Times New Roman"/>
          <w:sz w:val="20"/>
          <w:szCs w:val="20"/>
          <w:lang w:eastAsia="en-US"/>
        </w:rPr>
      </w:pPr>
      <w:r w:rsidRPr="00935DFE">
        <w:rPr>
          <w:rFonts w:ascii="Times New Roman" w:hAnsi="Times New Roman" w:cs="Times New Roman"/>
          <w:sz w:val="20"/>
          <w:szCs w:val="20"/>
          <w:lang w:eastAsia="en-US"/>
        </w:rPr>
        <w:t xml:space="preserve">                                                                                                  (субъект Российской Федерации)</w:t>
      </w:r>
    </w:p>
    <w:p w:rsidR="00935DFE" w:rsidRPr="00935DFE" w:rsidRDefault="00935DFE" w:rsidP="00935DFE">
      <w:pPr>
        <w:autoSpaceDE w:val="0"/>
        <w:autoSpaceDN w:val="0"/>
        <w:spacing w:after="0" w:line="240" w:lineRule="auto"/>
        <w:contextualSpacing/>
        <w:jc w:val="both"/>
        <w:rPr>
          <w:rFonts w:ascii="Times New Roman" w:hAnsi="Times New Roman" w:cs="Times New Roman"/>
          <w:b/>
          <w:bCs/>
          <w:sz w:val="24"/>
          <w:szCs w:val="24"/>
          <w:lang w:eastAsia="en-US"/>
        </w:rPr>
      </w:pPr>
      <w:r w:rsidRPr="00935DFE">
        <w:rPr>
          <w:rFonts w:ascii="Times New Roman" w:hAnsi="Times New Roman" w:cs="Times New Roman"/>
          <w:sz w:val="24"/>
          <w:szCs w:val="24"/>
          <w:lang w:eastAsia="en-US"/>
        </w:rPr>
        <w:t xml:space="preserve">                                                                         </w:t>
      </w:r>
      <w:proofErr w:type="spellStart"/>
      <w:r w:rsidRPr="00935DFE">
        <w:rPr>
          <w:rFonts w:ascii="Times New Roman" w:hAnsi="Times New Roman" w:cs="Times New Roman"/>
          <w:b/>
          <w:bCs/>
          <w:sz w:val="24"/>
          <w:szCs w:val="24"/>
          <w:lang w:eastAsia="en-US"/>
        </w:rPr>
        <w:t>Елизовский</w:t>
      </w:r>
      <w:proofErr w:type="spellEnd"/>
      <w:r w:rsidRPr="00935DFE">
        <w:rPr>
          <w:rFonts w:ascii="Times New Roman" w:hAnsi="Times New Roman" w:cs="Times New Roman"/>
          <w:b/>
          <w:bCs/>
          <w:sz w:val="24"/>
          <w:szCs w:val="24"/>
          <w:lang w:eastAsia="en-US"/>
        </w:rPr>
        <w:t xml:space="preserve"> муниципальный район</w:t>
      </w:r>
    </w:p>
    <w:p w:rsidR="00935DFE" w:rsidRPr="00935DFE" w:rsidRDefault="00935DFE" w:rsidP="00935DFE">
      <w:pPr>
        <w:pBdr>
          <w:top w:val="single" w:sz="4" w:space="1" w:color="auto"/>
        </w:pBdr>
        <w:autoSpaceDE w:val="0"/>
        <w:autoSpaceDN w:val="0"/>
        <w:spacing w:after="0" w:line="240" w:lineRule="auto"/>
        <w:contextualSpacing/>
        <w:jc w:val="center"/>
        <w:rPr>
          <w:rFonts w:ascii="Times New Roman" w:hAnsi="Times New Roman" w:cs="Times New Roman"/>
          <w:sz w:val="20"/>
          <w:szCs w:val="20"/>
          <w:lang w:eastAsia="en-US"/>
        </w:rPr>
      </w:pPr>
      <w:r w:rsidRPr="00935DFE">
        <w:rPr>
          <w:rFonts w:ascii="Times New Roman" w:hAnsi="Times New Roman" w:cs="Times New Roman"/>
          <w:sz w:val="20"/>
          <w:szCs w:val="20"/>
          <w:lang w:eastAsia="en-US"/>
        </w:rPr>
        <w:t xml:space="preserve">                                                                            (муниципальный район или городской округ)</w:t>
      </w:r>
    </w:p>
    <w:p w:rsidR="00935DFE" w:rsidRPr="00935DFE" w:rsidRDefault="00935DFE" w:rsidP="00935DFE">
      <w:pPr>
        <w:tabs>
          <w:tab w:val="center" w:pos="4962"/>
          <w:tab w:val="right" w:pos="9922"/>
        </w:tabs>
        <w:autoSpaceDE w:val="0"/>
        <w:autoSpaceDN w:val="0"/>
        <w:spacing w:after="0" w:line="240" w:lineRule="auto"/>
        <w:contextualSpacing/>
        <w:jc w:val="both"/>
        <w:rPr>
          <w:rFonts w:ascii="Times New Roman" w:hAnsi="Times New Roman" w:cs="Times New Roman"/>
          <w:sz w:val="24"/>
          <w:szCs w:val="24"/>
          <w:lang w:eastAsia="en-US"/>
        </w:rPr>
      </w:pPr>
      <w:r w:rsidRPr="00935DFE">
        <w:rPr>
          <w:rFonts w:ascii="Times New Roman" w:hAnsi="Times New Roman" w:cs="Times New Roman"/>
          <w:sz w:val="24"/>
          <w:szCs w:val="24"/>
          <w:lang w:eastAsia="en-US"/>
        </w:rPr>
        <w:tab/>
        <w:t xml:space="preserve">                                                          </w:t>
      </w:r>
      <w:proofErr w:type="spellStart"/>
      <w:r w:rsidRPr="00935DFE">
        <w:rPr>
          <w:rFonts w:ascii="Times New Roman" w:hAnsi="Times New Roman" w:cs="Times New Roman"/>
          <w:b/>
          <w:bCs/>
          <w:sz w:val="24"/>
          <w:szCs w:val="24"/>
          <w:lang w:eastAsia="en-US"/>
        </w:rPr>
        <w:t>Новоавачинское</w:t>
      </w:r>
      <w:proofErr w:type="spellEnd"/>
      <w:r w:rsidRPr="00935DFE">
        <w:rPr>
          <w:rFonts w:ascii="Times New Roman" w:hAnsi="Times New Roman" w:cs="Times New Roman"/>
          <w:b/>
          <w:bCs/>
          <w:sz w:val="24"/>
          <w:szCs w:val="24"/>
          <w:lang w:eastAsia="en-US"/>
        </w:rPr>
        <w:t xml:space="preserve"> сельское поселение</w:t>
      </w:r>
    </w:p>
    <w:p w:rsidR="00935DFE" w:rsidRPr="00935DFE" w:rsidRDefault="00935DFE" w:rsidP="00935DFE">
      <w:pPr>
        <w:pBdr>
          <w:top w:val="single" w:sz="4" w:space="1" w:color="auto"/>
        </w:pBdr>
        <w:autoSpaceDE w:val="0"/>
        <w:autoSpaceDN w:val="0"/>
        <w:spacing w:after="0" w:line="240" w:lineRule="auto"/>
        <w:ind w:right="141"/>
        <w:contextualSpacing/>
        <w:jc w:val="both"/>
        <w:rPr>
          <w:rFonts w:ascii="Times New Roman" w:hAnsi="Times New Roman" w:cs="Times New Roman"/>
          <w:sz w:val="20"/>
          <w:szCs w:val="20"/>
          <w:lang w:eastAsia="en-US"/>
        </w:rPr>
      </w:pPr>
      <w:r w:rsidRPr="00935DFE">
        <w:rPr>
          <w:rFonts w:ascii="Times New Roman" w:hAnsi="Times New Roman" w:cs="Times New Roman"/>
          <w:sz w:val="20"/>
          <w:szCs w:val="20"/>
          <w:lang w:eastAsia="en-US"/>
        </w:rPr>
        <w:t xml:space="preserve">                                                                                                                              (поселение)</w:t>
      </w:r>
    </w:p>
    <w:p w:rsidR="00935DFE" w:rsidRPr="00935DFE" w:rsidRDefault="00935DFE" w:rsidP="00935DFE">
      <w:pPr>
        <w:autoSpaceDE w:val="0"/>
        <w:autoSpaceDN w:val="0"/>
        <w:spacing w:after="0" w:line="240" w:lineRule="auto"/>
        <w:contextualSpacing/>
        <w:jc w:val="both"/>
        <w:rPr>
          <w:rFonts w:ascii="Times New Roman" w:hAnsi="Times New Roman" w:cs="Times New Roman"/>
          <w:b/>
          <w:sz w:val="16"/>
          <w:szCs w:val="16"/>
          <w:lang w:eastAsia="en-US"/>
        </w:rPr>
      </w:pPr>
    </w:p>
    <w:p w:rsidR="00935DFE" w:rsidRPr="00935DFE" w:rsidRDefault="00935DFE" w:rsidP="00935DFE">
      <w:pPr>
        <w:autoSpaceDE w:val="0"/>
        <w:autoSpaceDN w:val="0"/>
        <w:spacing w:after="0" w:line="240" w:lineRule="auto"/>
        <w:contextualSpacing/>
        <w:jc w:val="both"/>
        <w:rPr>
          <w:rFonts w:ascii="Times New Roman" w:hAnsi="Times New Roman" w:cs="Times New Roman"/>
          <w:b/>
          <w:sz w:val="16"/>
          <w:szCs w:val="16"/>
          <w:lang w:eastAsia="en-US"/>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bookmarkStart w:id="2" w:name="sub_104"/>
      <w:r w:rsidRPr="00935DFE">
        <w:rPr>
          <w:rFonts w:ascii="Times New Roman" w:hAnsi="Times New Roman" w:cs="Times New Roman"/>
          <w:sz w:val="24"/>
          <w:szCs w:val="24"/>
        </w:rPr>
        <w:t>Описание границ земельного участка:</w:t>
      </w:r>
    </w:p>
    <w:bookmarkEnd w:id="2"/>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835"/>
        <w:gridCol w:w="3961"/>
      </w:tblGrid>
      <w:tr w:rsidR="00935DFE" w:rsidRPr="00935DFE" w:rsidTr="00800CCB">
        <w:tblPrEx>
          <w:tblCellMar>
            <w:top w:w="0" w:type="dxa"/>
            <w:bottom w:w="0" w:type="dxa"/>
          </w:tblCellMar>
        </w:tblPrEx>
        <w:tc>
          <w:tcPr>
            <w:tcW w:w="1843" w:type="dxa"/>
            <w:vMerge w:val="restart"/>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Обозначение</w:t>
            </w: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(номер) характерной точки</w:t>
            </w:r>
          </w:p>
        </w:tc>
        <w:tc>
          <w:tcPr>
            <w:tcW w:w="7796" w:type="dxa"/>
            <w:gridSpan w:val="2"/>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935DFE" w:rsidRPr="00935DFE" w:rsidTr="00800CCB">
        <w:tblPrEx>
          <w:tblCellMar>
            <w:top w:w="0" w:type="dxa"/>
            <w:bottom w:w="0" w:type="dxa"/>
          </w:tblCellMar>
        </w:tblPrEx>
        <w:tc>
          <w:tcPr>
            <w:tcW w:w="1843" w:type="dxa"/>
            <w:vMerge/>
            <w:tcBorders>
              <w:top w:val="nil"/>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3835"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X</w:t>
            </w:r>
          </w:p>
        </w:tc>
        <w:tc>
          <w:tcPr>
            <w:tcW w:w="3961" w:type="dxa"/>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Y</w:t>
            </w:r>
          </w:p>
        </w:tc>
      </w:tr>
      <w:tr w:rsidR="00935DFE" w:rsidRPr="00935DFE" w:rsidTr="00800CCB">
        <w:tblPrEx>
          <w:tblCellMar>
            <w:top w:w="0" w:type="dxa"/>
            <w:bottom w:w="0" w:type="dxa"/>
          </w:tblCellMar>
        </w:tblPrEx>
        <w:tc>
          <w:tcPr>
            <w:tcW w:w="1843" w:type="dxa"/>
            <w:tcBorders>
              <w:top w:val="single" w:sz="4" w:space="0" w:color="auto"/>
              <w:bottom w:val="single" w:sz="4" w:space="0" w:color="auto"/>
              <w:right w:val="single" w:sz="4" w:space="0" w:color="auto"/>
            </w:tcBorders>
            <w:vAlign w:val="center"/>
          </w:tcPr>
          <w:p w:rsidR="00935DFE" w:rsidRPr="00935DFE" w:rsidRDefault="00935DFE" w:rsidP="00935DFE">
            <w:pPr>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1</w:t>
            </w:r>
          </w:p>
        </w:tc>
        <w:tc>
          <w:tcPr>
            <w:tcW w:w="3835"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autoSpaceDE w:val="0"/>
              <w:autoSpaceDN w:val="0"/>
              <w:spacing w:after="0" w:line="240" w:lineRule="auto"/>
              <w:contextualSpacing/>
              <w:jc w:val="center"/>
              <w:rPr>
                <w:rFonts w:ascii="Times New Roman" w:hAnsi="Times New Roman" w:cs="Times New Roman"/>
                <w:sz w:val="24"/>
                <w:szCs w:val="24"/>
                <w:lang w:eastAsia="en-US"/>
              </w:rPr>
            </w:pPr>
            <w:r w:rsidRPr="00935DFE">
              <w:rPr>
                <w:rFonts w:ascii="Times New Roman" w:hAnsi="Times New Roman" w:cs="Times New Roman"/>
                <w:sz w:val="24"/>
                <w:szCs w:val="24"/>
                <w:lang w:eastAsia="en-US"/>
              </w:rPr>
              <w:t>588142.20</w:t>
            </w:r>
          </w:p>
        </w:tc>
        <w:tc>
          <w:tcPr>
            <w:tcW w:w="3961" w:type="dxa"/>
            <w:tcBorders>
              <w:top w:val="single" w:sz="4" w:space="0" w:color="auto"/>
              <w:left w:val="single" w:sz="4" w:space="0" w:color="auto"/>
              <w:bottom w:val="single" w:sz="4" w:space="0" w:color="auto"/>
            </w:tcBorders>
          </w:tcPr>
          <w:p w:rsidR="00935DFE" w:rsidRPr="00935DFE" w:rsidRDefault="00935DFE" w:rsidP="00935DFE">
            <w:pPr>
              <w:autoSpaceDE w:val="0"/>
              <w:autoSpaceDN w:val="0"/>
              <w:spacing w:after="0" w:line="240" w:lineRule="auto"/>
              <w:contextualSpacing/>
              <w:jc w:val="center"/>
              <w:rPr>
                <w:rFonts w:ascii="Times New Roman" w:hAnsi="Times New Roman" w:cs="Times New Roman"/>
                <w:sz w:val="24"/>
                <w:szCs w:val="24"/>
                <w:lang w:eastAsia="en-US"/>
              </w:rPr>
            </w:pPr>
            <w:r w:rsidRPr="00935DFE">
              <w:rPr>
                <w:rFonts w:ascii="Times New Roman" w:hAnsi="Times New Roman" w:cs="Times New Roman"/>
                <w:sz w:val="24"/>
                <w:szCs w:val="24"/>
                <w:lang w:eastAsia="en-US"/>
              </w:rPr>
              <w:t>1387735.56</w:t>
            </w:r>
          </w:p>
        </w:tc>
      </w:tr>
      <w:tr w:rsidR="00935DFE" w:rsidRPr="00935DFE" w:rsidTr="00800CCB">
        <w:tblPrEx>
          <w:tblCellMar>
            <w:top w:w="0" w:type="dxa"/>
            <w:bottom w:w="0" w:type="dxa"/>
          </w:tblCellMar>
        </w:tblPrEx>
        <w:tc>
          <w:tcPr>
            <w:tcW w:w="1843" w:type="dxa"/>
            <w:tcBorders>
              <w:top w:val="single" w:sz="4" w:space="0" w:color="auto"/>
              <w:bottom w:val="single" w:sz="4" w:space="0" w:color="auto"/>
              <w:right w:val="single" w:sz="4" w:space="0" w:color="auto"/>
            </w:tcBorders>
            <w:vAlign w:val="center"/>
          </w:tcPr>
          <w:p w:rsidR="00935DFE" w:rsidRPr="00935DFE" w:rsidRDefault="00935DFE" w:rsidP="00935DFE">
            <w:pPr>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2</w:t>
            </w:r>
          </w:p>
        </w:tc>
        <w:tc>
          <w:tcPr>
            <w:tcW w:w="3835"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autoSpaceDE w:val="0"/>
              <w:autoSpaceDN w:val="0"/>
              <w:spacing w:after="0" w:line="240" w:lineRule="auto"/>
              <w:contextualSpacing/>
              <w:jc w:val="center"/>
              <w:rPr>
                <w:rFonts w:ascii="Times New Roman" w:hAnsi="Times New Roman" w:cs="Times New Roman"/>
                <w:sz w:val="24"/>
                <w:szCs w:val="24"/>
                <w:lang w:eastAsia="en-US"/>
              </w:rPr>
            </w:pPr>
            <w:r w:rsidRPr="00935DFE">
              <w:rPr>
                <w:rFonts w:ascii="Times New Roman" w:hAnsi="Times New Roman" w:cs="Times New Roman"/>
                <w:sz w:val="24"/>
                <w:szCs w:val="24"/>
                <w:lang w:eastAsia="en-US"/>
              </w:rPr>
              <w:t>588141.97</w:t>
            </w:r>
          </w:p>
        </w:tc>
        <w:tc>
          <w:tcPr>
            <w:tcW w:w="3961" w:type="dxa"/>
            <w:tcBorders>
              <w:top w:val="single" w:sz="4" w:space="0" w:color="auto"/>
              <w:left w:val="single" w:sz="4" w:space="0" w:color="auto"/>
              <w:bottom w:val="single" w:sz="4" w:space="0" w:color="auto"/>
            </w:tcBorders>
          </w:tcPr>
          <w:p w:rsidR="00935DFE" w:rsidRPr="00935DFE" w:rsidRDefault="00935DFE" w:rsidP="00935DFE">
            <w:pPr>
              <w:autoSpaceDE w:val="0"/>
              <w:autoSpaceDN w:val="0"/>
              <w:spacing w:after="0" w:line="240" w:lineRule="auto"/>
              <w:contextualSpacing/>
              <w:jc w:val="center"/>
              <w:rPr>
                <w:rFonts w:ascii="Times New Roman" w:hAnsi="Times New Roman" w:cs="Times New Roman"/>
                <w:sz w:val="24"/>
                <w:szCs w:val="24"/>
                <w:lang w:eastAsia="en-US"/>
              </w:rPr>
            </w:pPr>
            <w:r w:rsidRPr="00935DFE">
              <w:rPr>
                <w:rFonts w:ascii="Times New Roman" w:hAnsi="Times New Roman" w:cs="Times New Roman"/>
                <w:sz w:val="24"/>
                <w:szCs w:val="24"/>
                <w:lang w:eastAsia="en-US"/>
              </w:rPr>
              <w:t>1387773.21</w:t>
            </w:r>
          </w:p>
        </w:tc>
      </w:tr>
      <w:tr w:rsidR="00935DFE" w:rsidRPr="00935DFE" w:rsidTr="00800CCB">
        <w:tblPrEx>
          <w:tblCellMar>
            <w:top w:w="0" w:type="dxa"/>
            <w:bottom w:w="0" w:type="dxa"/>
          </w:tblCellMar>
        </w:tblPrEx>
        <w:tc>
          <w:tcPr>
            <w:tcW w:w="1843" w:type="dxa"/>
            <w:tcBorders>
              <w:top w:val="single" w:sz="4" w:space="0" w:color="auto"/>
              <w:bottom w:val="single" w:sz="4" w:space="0" w:color="auto"/>
              <w:right w:val="single" w:sz="4" w:space="0" w:color="auto"/>
            </w:tcBorders>
            <w:vAlign w:val="center"/>
          </w:tcPr>
          <w:p w:rsidR="00935DFE" w:rsidRPr="00935DFE" w:rsidRDefault="00935DFE" w:rsidP="00935DFE">
            <w:pPr>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3</w:t>
            </w:r>
          </w:p>
        </w:tc>
        <w:tc>
          <w:tcPr>
            <w:tcW w:w="3835"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autoSpaceDE w:val="0"/>
              <w:autoSpaceDN w:val="0"/>
              <w:spacing w:after="0" w:line="240" w:lineRule="auto"/>
              <w:contextualSpacing/>
              <w:jc w:val="center"/>
              <w:rPr>
                <w:rFonts w:ascii="Times New Roman" w:hAnsi="Times New Roman" w:cs="Times New Roman"/>
                <w:sz w:val="24"/>
                <w:szCs w:val="24"/>
                <w:lang w:eastAsia="en-US"/>
              </w:rPr>
            </w:pPr>
            <w:r w:rsidRPr="00935DFE">
              <w:rPr>
                <w:rFonts w:ascii="Times New Roman" w:hAnsi="Times New Roman" w:cs="Times New Roman"/>
                <w:sz w:val="24"/>
                <w:szCs w:val="24"/>
                <w:lang w:eastAsia="en-US"/>
              </w:rPr>
              <w:t>588214.08</w:t>
            </w:r>
          </w:p>
        </w:tc>
        <w:tc>
          <w:tcPr>
            <w:tcW w:w="3961" w:type="dxa"/>
            <w:tcBorders>
              <w:top w:val="single" w:sz="4" w:space="0" w:color="auto"/>
              <w:left w:val="single" w:sz="4" w:space="0" w:color="auto"/>
              <w:bottom w:val="single" w:sz="4" w:space="0" w:color="auto"/>
            </w:tcBorders>
          </w:tcPr>
          <w:p w:rsidR="00935DFE" w:rsidRPr="00935DFE" w:rsidRDefault="00935DFE" w:rsidP="00935DFE">
            <w:pPr>
              <w:autoSpaceDE w:val="0"/>
              <w:autoSpaceDN w:val="0"/>
              <w:spacing w:after="0" w:line="240" w:lineRule="auto"/>
              <w:contextualSpacing/>
              <w:jc w:val="center"/>
              <w:rPr>
                <w:rFonts w:ascii="Times New Roman" w:hAnsi="Times New Roman" w:cs="Times New Roman"/>
                <w:sz w:val="24"/>
                <w:szCs w:val="24"/>
                <w:lang w:eastAsia="en-US"/>
              </w:rPr>
            </w:pPr>
            <w:r w:rsidRPr="00935DFE">
              <w:rPr>
                <w:rFonts w:ascii="Times New Roman" w:hAnsi="Times New Roman" w:cs="Times New Roman"/>
                <w:sz w:val="24"/>
                <w:szCs w:val="24"/>
                <w:lang w:eastAsia="en-US"/>
              </w:rPr>
              <w:t>1387768.38</w:t>
            </w:r>
          </w:p>
        </w:tc>
      </w:tr>
      <w:tr w:rsidR="00935DFE" w:rsidRPr="00935DFE" w:rsidTr="00800CCB">
        <w:tblPrEx>
          <w:tblCellMar>
            <w:top w:w="0" w:type="dxa"/>
            <w:bottom w:w="0" w:type="dxa"/>
          </w:tblCellMar>
        </w:tblPrEx>
        <w:trPr>
          <w:trHeight w:val="64"/>
        </w:trPr>
        <w:tc>
          <w:tcPr>
            <w:tcW w:w="1843" w:type="dxa"/>
            <w:tcBorders>
              <w:top w:val="single" w:sz="4" w:space="0" w:color="auto"/>
              <w:bottom w:val="single" w:sz="4" w:space="0" w:color="auto"/>
              <w:right w:val="single" w:sz="4" w:space="0" w:color="auto"/>
            </w:tcBorders>
            <w:vAlign w:val="center"/>
          </w:tcPr>
          <w:p w:rsidR="00935DFE" w:rsidRPr="00935DFE" w:rsidRDefault="00935DFE" w:rsidP="00935DFE">
            <w:pPr>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4</w:t>
            </w:r>
          </w:p>
        </w:tc>
        <w:tc>
          <w:tcPr>
            <w:tcW w:w="3835"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autoSpaceDE w:val="0"/>
              <w:autoSpaceDN w:val="0"/>
              <w:spacing w:after="0" w:line="240" w:lineRule="auto"/>
              <w:contextualSpacing/>
              <w:jc w:val="center"/>
              <w:rPr>
                <w:rFonts w:ascii="Times New Roman" w:hAnsi="Times New Roman" w:cs="Times New Roman"/>
                <w:sz w:val="24"/>
                <w:szCs w:val="24"/>
                <w:lang w:eastAsia="en-US"/>
              </w:rPr>
            </w:pPr>
            <w:r w:rsidRPr="00935DFE">
              <w:rPr>
                <w:rFonts w:ascii="Times New Roman" w:hAnsi="Times New Roman" w:cs="Times New Roman"/>
                <w:sz w:val="24"/>
                <w:szCs w:val="24"/>
                <w:lang w:eastAsia="en-US"/>
              </w:rPr>
              <w:t>588210.52</w:t>
            </w:r>
          </w:p>
        </w:tc>
        <w:tc>
          <w:tcPr>
            <w:tcW w:w="3961" w:type="dxa"/>
            <w:tcBorders>
              <w:top w:val="single" w:sz="4" w:space="0" w:color="auto"/>
              <w:left w:val="single" w:sz="4" w:space="0" w:color="auto"/>
              <w:bottom w:val="single" w:sz="4" w:space="0" w:color="auto"/>
            </w:tcBorders>
          </w:tcPr>
          <w:p w:rsidR="00935DFE" w:rsidRPr="00935DFE" w:rsidRDefault="00935DFE" w:rsidP="00935DFE">
            <w:pPr>
              <w:autoSpaceDE w:val="0"/>
              <w:autoSpaceDN w:val="0"/>
              <w:spacing w:after="0" w:line="240" w:lineRule="auto"/>
              <w:contextualSpacing/>
              <w:jc w:val="center"/>
              <w:rPr>
                <w:rFonts w:ascii="Times New Roman" w:hAnsi="Times New Roman" w:cs="Times New Roman"/>
                <w:sz w:val="24"/>
                <w:szCs w:val="24"/>
                <w:lang w:eastAsia="en-US"/>
              </w:rPr>
            </w:pPr>
            <w:r w:rsidRPr="00935DFE">
              <w:rPr>
                <w:rFonts w:ascii="Times New Roman" w:hAnsi="Times New Roman" w:cs="Times New Roman"/>
                <w:sz w:val="24"/>
                <w:szCs w:val="24"/>
                <w:lang w:eastAsia="en-US"/>
              </w:rPr>
              <w:t>1387738.20</w:t>
            </w:r>
          </w:p>
        </w:tc>
      </w:tr>
      <w:tr w:rsidR="00935DFE" w:rsidRPr="00935DFE" w:rsidTr="00800CCB">
        <w:tblPrEx>
          <w:tblCellMar>
            <w:top w:w="0" w:type="dxa"/>
            <w:bottom w:w="0" w:type="dxa"/>
          </w:tblCellMar>
        </w:tblPrEx>
        <w:trPr>
          <w:trHeight w:val="64"/>
        </w:trPr>
        <w:tc>
          <w:tcPr>
            <w:tcW w:w="1843" w:type="dxa"/>
            <w:tcBorders>
              <w:top w:val="single" w:sz="4" w:space="0" w:color="auto"/>
              <w:bottom w:val="single" w:sz="4" w:space="0" w:color="auto"/>
              <w:right w:val="single" w:sz="4" w:space="0" w:color="auto"/>
            </w:tcBorders>
            <w:vAlign w:val="center"/>
          </w:tcPr>
          <w:p w:rsidR="00935DFE" w:rsidRPr="00935DFE" w:rsidRDefault="00935DFE" w:rsidP="00935DFE">
            <w:pPr>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5</w:t>
            </w:r>
          </w:p>
        </w:tc>
        <w:tc>
          <w:tcPr>
            <w:tcW w:w="3835"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autoSpaceDE w:val="0"/>
              <w:autoSpaceDN w:val="0"/>
              <w:spacing w:after="0" w:line="240" w:lineRule="auto"/>
              <w:contextualSpacing/>
              <w:jc w:val="center"/>
              <w:rPr>
                <w:rFonts w:ascii="Times New Roman" w:hAnsi="Times New Roman" w:cs="Times New Roman"/>
                <w:sz w:val="24"/>
                <w:szCs w:val="24"/>
                <w:lang w:eastAsia="en-US"/>
              </w:rPr>
            </w:pPr>
            <w:r w:rsidRPr="00935DFE">
              <w:rPr>
                <w:rFonts w:ascii="Times New Roman" w:hAnsi="Times New Roman" w:cs="Times New Roman"/>
                <w:sz w:val="24"/>
                <w:szCs w:val="24"/>
                <w:lang w:eastAsia="en-US"/>
              </w:rPr>
              <w:t>588205.95</w:t>
            </w:r>
          </w:p>
        </w:tc>
        <w:tc>
          <w:tcPr>
            <w:tcW w:w="3961" w:type="dxa"/>
            <w:tcBorders>
              <w:top w:val="single" w:sz="4" w:space="0" w:color="auto"/>
              <w:left w:val="single" w:sz="4" w:space="0" w:color="auto"/>
              <w:bottom w:val="single" w:sz="4" w:space="0" w:color="auto"/>
            </w:tcBorders>
          </w:tcPr>
          <w:p w:rsidR="00935DFE" w:rsidRPr="00935DFE" w:rsidRDefault="00935DFE" w:rsidP="00935DFE">
            <w:pPr>
              <w:autoSpaceDE w:val="0"/>
              <w:autoSpaceDN w:val="0"/>
              <w:spacing w:after="0" w:line="240" w:lineRule="auto"/>
              <w:contextualSpacing/>
              <w:jc w:val="center"/>
              <w:rPr>
                <w:rFonts w:ascii="Times New Roman" w:hAnsi="Times New Roman" w:cs="Times New Roman"/>
                <w:sz w:val="24"/>
                <w:szCs w:val="24"/>
                <w:lang w:eastAsia="en-US"/>
              </w:rPr>
            </w:pPr>
            <w:r w:rsidRPr="00935DFE">
              <w:rPr>
                <w:rFonts w:ascii="Times New Roman" w:hAnsi="Times New Roman" w:cs="Times New Roman"/>
                <w:sz w:val="24"/>
                <w:szCs w:val="24"/>
                <w:lang w:eastAsia="en-US"/>
              </w:rPr>
              <w:t>1387738.79</w:t>
            </w:r>
          </w:p>
        </w:tc>
      </w:tr>
    </w:tbl>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p>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p>
    <w:tbl>
      <w:tblPr>
        <w:tblW w:w="0" w:type="auto"/>
        <w:tblLook w:val="04A0" w:firstRow="1" w:lastRow="0" w:firstColumn="1" w:lastColumn="0" w:noHBand="0" w:noVBand="1"/>
      </w:tblPr>
      <w:tblGrid>
        <w:gridCol w:w="9797"/>
      </w:tblGrid>
      <w:tr w:rsidR="00935DFE" w:rsidRPr="00935DFE" w:rsidTr="00800CCB">
        <w:tc>
          <w:tcPr>
            <w:tcW w:w="9797" w:type="dxa"/>
            <w:tcBorders>
              <w:bottom w:val="single" w:sz="4" w:space="0" w:color="auto"/>
            </w:tcBorders>
            <w:shd w:val="clear" w:color="auto" w:fill="auto"/>
          </w:tcPr>
          <w:p w:rsidR="00935DFE" w:rsidRPr="00935DFE" w:rsidRDefault="00935DFE" w:rsidP="00935DFE">
            <w:pPr>
              <w:widowControl w:val="0"/>
              <w:autoSpaceDE w:val="0"/>
              <w:autoSpaceDN w:val="0"/>
              <w:adjustRightInd w:val="0"/>
              <w:spacing w:after="0" w:line="240" w:lineRule="auto"/>
              <w:contextualSpacing/>
              <w:rPr>
                <w:rFonts w:ascii="Times New Roman" w:hAnsi="Times New Roman" w:cs="Times New Roman"/>
                <w:sz w:val="24"/>
                <w:szCs w:val="24"/>
                <w:lang w:eastAsia="en-US"/>
              </w:rPr>
            </w:pPr>
            <w:r w:rsidRPr="00935DFE">
              <w:rPr>
                <w:rFonts w:ascii="Times New Roman" w:hAnsi="Times New Roman" w:cs="Times New Roman"/>
                <w:sz w:val="24"/>
                <w:szCs w:val="24"/>
                <w:lang w:eastAsia="en-US"/>
              </w:rPr>
              <w:t>Кадастровый номер земельного участка (при наличии)</w:t>
            </w:r>
          </w:p>
          <w:p w:rsidR="00935DFE" w:rsidRPr="00935DFE" w:rsidRDefault="00935DFE" w:rsidP="00935DFE">
            <w:pPr>
              <w:widowControl w:val="0"/>
              <w:autoSpaceDE w:val="0"/>
              <w:autoSpaceDN w:val="0"/>
              <w:adjustRightInd w:val="0"/>
              <w:spacing w:after="0" w:line="240" w:lineRule="auto"/>
              <w:contextualSpacing/>
              <w:rPr>
                <w:rFonts w:ascii="Times New Roman" w:hAnsi="Times New Roman" w:cs="Times New Roman"/>
                <w:sz w:val="24"/>
                <w:szCs w:val="24"/>
                <w:lang w:eastAsia="en-US"/>
              </w:rPr>
            </w:pPr>
            <w:r w:rsidRPr="00935DFE">
              <w:rPr>
                <w:rFonts w:ascii="Times New Roman" w:hAnsi="Times New Roman" w:cs="Times New Roman"/>
                <w:b/>
                <w:sz w:val="24"/>
                <w:szCs w:val="24"/>
                <w:lang w:eastAsia="en-US"/>
              </w:rPr>
              <w:t>41:05:0101076:11</w:t>
            </w:r>
          </w:p>
        </w:tc>
      </w:tr>
      <w:tr w:rsidR="00935DFE" w:rsidRPr="00935DFE" w:rsidTr="00800CCB">
        <w:tc>
          <w:tcPr>
            <w:tcW w:w="9797" w:type="dxa"/>
            <w:tcBorders>
              <w:top w:val="single" w:sz="4" w:space="0" w:color="auto"/>
              <w:bottom w:val="single" w:sz="4" w:space="0" w:color="auto"/>
            </w:tcBorders>
            <w:shd w:val="clear" w:color="auto" w:fill="auto"/>
          </w:tcPr>
          <w:p w:rsidR="00935DFE" w:rsidRPr="00935DFE" w:rsidRDefault="00935DFE" w:rsidP="00935DFE">
            <w:pPr>
              <w:widowControl w:val="0"/>
              <w:autoSpaceDE w:val="0"/>
              <w:autoSpaceDN w:val="0"/>
              <w:adjustRightInd w:val="0"/>
              <w:spacing w:after="0" w:line="240" w:lineRule="auto"/>
              <w:contextualSpacing/>
              <w:rPr>
                <w:rFonts w:ascii="Times New Roman" w:hAnsi="Times New Roman" w:cs="Times New Roman"/>
                <w:sz w:val="24"/>
                <w:szCs w:val="24"/>
                <w:lang w:eastAsia="en-US"/>
              </w:rPr>
            </w:pPr>
            <w:r w:rsidRPr="00935DFE">
              <w:rPr>
                <w:rFonts w:ascii="Times New Roman" w:hAnsi="Times New Roman" w:cs="Times New Roman"/>
                <w:sz w:val="24"/>
                <w:szCs w:val="24"/>
                <w:lang w:eastAsia="en-US"/>
              </w:rPr>
              <w:t>Площадь земельного участка</w:t>
            </w:r>
          </w:p>
          <w:p w:rsidR="00935DFE" w:rsidRPr="00935DFE" w:rsidRDefault="00935DFE" w:rsidP="00935DFE">
            <w:pPr>
              <w:widowControl w:val="0"/>
              <w:autoSpaceDE w:val="0"/>
              <w:autoSpaceDN w:val="0"/>
              <w:adjustRightInd w:val="0"/>
              <w:spacing w:after="0" w:line="240" w:lineRule="auto"/>
              <w:contextualSpacing/>
              <w:rPr>
                <w:rFonts w:ascii="Times New Roman" w:hAnsi="Times New Roman" w:cs="Times New Roman"/>
                <w:sz w:val="24"/>
                <w:szCs w:val="24"/>
                <w:lang w:eastAsia="en-US"/>
              </w:rPr>
            </w:pPr>
            <w:r w:rsidRPr="00935DFE">
              <w:rPr>
                <w:rFonts w:ascii="Times New Roman" w:hAnsi="Times New Roman" w:cs="Times New Roman"/>
                <w:b/>
                <w:sz w:val="24"/>
                <w:szCs w:val="24"/>
                <w:lang w:eastAsia="en-US"/>
              </w:rPr>
              <w:t xml:space="preserve">2400 </w:t>
            </w:r>
            <w:proofErr w:type="spellStart"/>
            <w:r w:rsidRPr="00935DFE">
              <w:rPr>
                <w:rFonts w:ascii="Times New Roman" w:hAnsi="Times New Roman" w:cs="Times New Roman"/>
                <w:b/>
                <w:sz w:val="24"/>
                <w:szCs w:val="24"/>
                <w:lang w:eastAsia="en-US"/>
              </w:rPr>
              <w:t>кв</w:t>
            </w:r>
            <w:proofErr w:type="gramStart"/>
            <w:r w:rsidRPr="00935DFE">
              <w:rPr>
                <w:rFonts w:ascii="Times New Roman" w:hAnsi="Times New Roman" w:cs="Times New Roman"/>
                <w:b/>
                <w:sz w:val="24"/>
                <w:szCs w:val="24"/>
                <w:lang w:eastAsia="en-US"/>
              </w:rPr>
              <w:t>.м</w:t>
            </w:r>
            <w:proofErr w:type="spellEnd"/>
            <w:proofErr w:type="gramEnd"/>
          </w:p>
        </w:tc>
      </w:tr>
      <w:tr w:rsidR="00935DFE" w:rsidRPr="00935DFE" w:rsidTr="00800CCB">
        <w:tc>
          <w:tcPr>
            <w:tcW w:w="9797" w:type="dxa"/>
            <w:tcBorders>
              <w:top w:val="single" w:sz="4" w:space="0" w:color="auto"/>
              <w:bottom w:val="single" w:sz="4" w:space="0" w:color="auto"/>
            </w:tcBorders>
            <w:shd w:val="clear" w:color="auto" w:fill="auto"/>
          </w:tcPr>
          <w:p w:rsidR="00935DFE" w:rsidRPr="00935DFE" w:rsidRDefault="00935DFE" w:rsidP="00935DFE">
            <w:pPr>
              <w:widowControl w:val="0"/>
              <w:autoSpaceDE w:val="0"/>
              <w:autoSpaceDN w:val="0"/>
              <w:adjustRightInd w:val="0"/>
              <w:spacing w:after="0" w:line="240" w:lineRule="auto"/>
              <w:contextualSpacing/>
              <w:rPr>
                <w:rFonts w:ascii="Times New Roman" w:hAnsi="Times New Roman" w:cs="Times New Roman"/>
                <w:sz w:val="24"/>
                <w:szCs w:val="24"/>
                <w:lang w:eastAsia="en-US"/>
              </w:rPr>
            </w:pPr>
            <w:r w:rsidRPr="00935DFE">
              <w:rPr>
                <w:rFonts w:ascii="Times New Roman" w:hAnsi="Times New Roman" w:cs="Times New Roman"/>
                <w:sz w:val="24"/>
                <w:szCs w:val="24"/>
                <w:lang w:eastAsia="en-US"/>
              </w:rPr>
              <w:lastRenderedPageBreak/>
              <w:t>Информация о расположенных в границах земельного участка объектах капитального строительства</w:t>
            </w:r>
          </w:p>
          <w:p w:rsidR="00935DFE" w:rsidRPr="00935DFE" w:rsidRDefault="00935DFE" w:rsidP="00935DFE">
            <w:pPr>
              <w:widowControl w:val="0"/>
              <w:autoSpaceDE w:val="0"/>
              <w:autoSpaceDN w:val="0"/>
              <w:adjustRightInd w:val="0"/>
              <w:spacing w:after="0" w:line="240" w:lineRule="auto"/>
              <w:contextualSpacing/>
              <w:rPr>
                <w:rFonts w:ascii="Times New Roman" w:hAnsi="Times New Roman" w:cs="Times New Roman"/>
                <w:sz w:val="24"/>
                <w:szCs w:val="24"/>
                <w:lang w:eastAsia="en-US"/>
              </w:rPr>
            </w:pPr>
            <w:r w:rsidRPr="00935DFE">
              <w:rPr>
                <w:rFonts w:ascii="Times New Roman" w:hAnsi="Times New Roman" w:cs="Times New Roman"/>
                <w:b/>
                <w:sz w:val="24"/>
                <w:szCs w:val="24"/>
                <w:lang w:eastAsia="en-US"/>
              </w:rPr>
              <w:t>Объекты капитального строительства отсутствуют</w:t>
            </w:r>
          </w:p>
        </w:tc>
      </w:tr>
      <w:tr w:rsidR="00935DFE" w:rsidRPr="00935DFE" w:rsidTr="00800CCB">
        <w:tc>
          <w:tcPr>
            <w:tcW w:w="9797" w:type="dxa"/>
            <w:tcBorders>
              <w:top w:val="single" w:sz="4" w:space="0" w:color="auto"/>
            </w:tcBorders>
            <w:shd w:val="clear" w:color="auto" w:fill="auto"/>
          </w:tcPr>
          <w:p w:rsidR="00935DFE" w:rsidRPr="00935DFE" w:rsidRDefault="00935DFE" w:rsidP="00935DFE">
            <w:pPr>
              <w:widowControl w:val="0"/>
              <w:autoSpaceDE w:val="0"/>
              <w:autoSpaceDN w:val="0"/>
              <w:adjustRightInd w:val="0"/>
              <w:spacing w:after="0" w:line="240" w:lineRule="auto"/>
              <w:contextualSpacing/>
              <w:rPr>
                <w:rFonts w:ascii="Times New Roman" w:hAnsi="Times New Roman" w:cs="Times New Roman"/>
                <w:sz w:val="24"/>
                <w:szCs w:val="24"/>
                <w:lang w:eastAsia="en-US"/>
              </w:rPr>
            </w:pPr>
            <w:r w:rsidRPr="00935DFE">
              <w:rPr>
                <w:rFonts w:ascii="Times New Roman" w:hAnsi="Times New Roman" w:cs="Times New Roman"/>
                <w:sz w:val="24"/>
                <w:szCs w:val="24"/>
                <w:lang w:eastAsia="en-US"/>
              </w:rPr>
              <w:t xml:space="preserve">Информация о границах зоны планируемого размещения объекта капитального </w:t>
            </w:r>
            <w:r w:rsidRPr="00935DFE">
              <w:rPr>
                <w:rFonts w:ascii="Times New Roman" w:hAnsi="Times New Roman" w:cs="Times New Roman"/>
                <w:sz w:val="24"/>
                <w:szCs w:val="24"/>
                <w:lang w:eastAsia="en-US"/>
              </w:rPr>
              <w:br/>
              <w:t xml:space="preserve">строительства в соответствии с утвержденным проектом планировки территории </w:t>
            </w:r>
            <w:r w:rsidRPr="00935DFE">
              <w:rPr>
                <w:rFonts w:ascii="Times New Roman" w:hAnsi="Times New Roman" w:cs="Times New Roman"/>
                <w:sz w:val="24"/>
                <w:szCs w:val="24"/>
                <w:lang w:eastAsia="en-US"/>
              </w:rPr>
              <w:br/>
              <w:t xml:space="preserve">(при наличии) </w:t>
            </w:r>
            <w:r w:rsidRPr="00935DFE">
              <w:rPr>
                <w:rFonts w:ascii="Times New Roman" w:hAnsi="Times New Roman" w:cs="Times New Roman"/>
                <w:b/>
                <w:sz w:val="24"/>
                <w:szCs w:val="24"/>
                <w:u w:val="single"/>
                <w:lang w:eastAsia="en-US"/>
              </w:rPr>
              <w:t>Проект планировки территории не утвержден</w:t>
            </w:r>
          </w:p>
        </w:tc>
      </w:tr>
    </w:tbl>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4"/>
        <w:gridCol w:w="4109"/>
        <w:gridCol w:w="3946"/>
      </w:tblGrid>
      <w:tr w:rsidR="00935DFE" w:rsidRPr="00935DFE" w:rsidTr="00800CCB">
        <w:tblPrEx>
          <w:tblCellMar>
            <w:top w:w="0" w:type="dxa"/>
            <w:bottom w:w="0" w:type="dxa"/>
          </w:tblCellMar>
        </w:tblPrEx>
        <w:tc>
          <w:tcPr>
            <w:tcW w:w="1584" w:type="dxa"/>
            <w:vMerge w:val="restart"/>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bookmarkStart w:id="3" w:name="sub_1080"/>
            <w:r w:rsidRPr="00935DFE">
              <w:rPr>
                <w:rFonts w:ascii="Times New Roman" w:hAnsi="Times New Roman" w:cs="Times New Roman"/>
                <w:sz w:val="24"/>
                <w:szCs w:val="24"/>
              </w:rPr>
              <w:t>Обозначение</w:t>
            </w:r>
            <w:bookmarkEnd w:id="3"/>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(номер) характерной точки</w:t>
            </w:r>
          </w:p>
        </w:tc>
        <w:tc>
          <w:tcPr>
            <w:tcW w:w="8055" w:type="dxa"/>
            <w:gridSpan w:val="2"/>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935DFE" w:rsidRPr="00935DFE" w:rsidTr="00800CCB">
        <w:tblPrEx>
          <w:tblCellMar>
            <w:top w:w="0" w:type="dxa"/>
            <w:bottom w:w="0" w:type="dxa"/>
          </w:tblCellMar>
        </w:tblPrEx>
        <w:tc>
          <w:tcPr>
            <w:tcW w:w="1584" w:type="dxa"/>
            <w:vMerge/>
            <w:tcBorders>
              <w:top w:val="nil"/>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4109"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X</w:t>
            </w:r>
          </w:p>
        </w:tc>
        <w:tc>
          <w:tcPr>
            <w:tcW w:w="3946" w:type="dxa"/>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Y</w:t>
            </w:r>
          </w:p>
        </w:tc>
      </w:tr>
      <w:tr w:rsidR="00935DFE" w:rsidRPr="00935DFE" w:rsidTr="00800CCB">
        <w:tblPrEx>
          <w:tblCellMar>
            <w:top w:w="0" w:type="dxa"/>
            <w:bottom w:w="0" w:type="dxa"/>
          </w:tblCellMar>
        </w:tblPrEx>
        <w:tc>
          <w:tcPr>
            <w:tcW w:w="1584" w:type="dxa"/>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4109"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3946" w:type="dxa"/>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r>
    </w:tbl>
    <w:p w:rsidR="00935DFE" w:rsidRPr="00935DFE" w:rsidRDefault="00935DFE" w:rsidP="00935DFE">
      <w:pPr>
        <w:autoSpaceDE w:val="0"/>
        <w:autoSpaceDN w:val="0"/>
        <w:spacing w:after="0" w:line="240" w:lineRule="auto"/>
        <w:contextualSpacing/>
        <w:rPr>
          <w:rFonts w:ascii="Times New Roman" w:hAnsi="Times New Roman" w:cs="Times New Roman"/>
          <w:sz w:val="20"/>
          <w:szCs w:val="20"/>
          <w:lang w:val="en-US" w:eastAsia="en-US"/>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lang w:val="en-US" w:eastAsia="en-US"/>
        </w:rPr>
      </w:pPr>
    </w:p>
    <w:tbl>
      <w:tblPr>
        <w:tblW w:w="9639" w:type="dxa"/>
        <w:tblInd w:w="108" w:type="dxa"/>
        <w:tblLook w:val="04A0" w:firstRow="1" w:lastRow="0" w:firstColumn="1" w:lastColumn="0" w:noHBand="0" w:noVBand="1"/>
      </w:tblPr>
      <w:tblGrid>
        <w:gridCol w:w="9639"/>
      </w:tblGrid>
      <w:tr w:rsidR="00935DFE" w:rsidRPr="00935DFE" w:rsidTr="00800CCB">
        <w:tc>
          <w:tcPr>
            <w:tcW w:w="9639" w:type="dxa"/>
            <w:tcBorders>
              <w:bottom w:val="single" w:sz="4" w:space="0" w:color="auto"/>
            </w:tcBorders>
            <w:shd w:val="clear" w:color="auto" w:fill="auto"/>
          </w:tcPr>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bookmarkStart w:id="4" w:name="sub_109"/>
            <w:r w:rsidRPr="00935DFE">
              <w:rPr>
                <w:rFonts w:ascii="Times New Roman" w:hAnsi="Times New Roman" w:cs="Times New Roman"/>
                <w:sz w:val="24"/>
                <w:szCs w:val="24"/>
              </w:rPr>
              <w:t>Реквизиты проекта планировки территории и (или) проекта межевания</w:t>
            </w:r>
            <w:bookmarkEnd w:id="4"/>
            <w:r w:rsidRPr="00935DFE">
              <w:rPr>
                <w:rFonts w:ascii="Times New Roman" w:hAnsi="Times New Roman" w:cs="Times New Roman"/>
                <w:sz w:val="24"/>
                <w:szCs w:val="24"/>
              </w:rPr>
              <w:t xml:space="preserve"> территории в </w:t>
            </w:r>
            <w:r w:rsidRPr="00935DFE">
              <w:rPr>
                <w:rFonts w:ascii="Times New Roman" w:hAnsi="Times New Roman" w:cs="Times New Roman"/>
                <w:sz w:val="24"/>
                <w:szCs w:val="24"/>
              </w:rPr>
              <w:br/>
              <w:t>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935DFE" w:rsidRPr="00935DFE" w:rsidRDefault="00935DFE" w:rsidP="00935DFE">
            <w:pPr>
              <w:widowControl w:val="0"/>
              <w:autoSpaceDE w:val="0"/>
              <w:autoSpaceDN w:val="0"/>
              <w:adjustRightInd w:val="0"/>
              <w:spacing w:after="0" w:line="240" w:lineRule="auto"/>
              <w:contextualSpacing/>
              <w:rPr>
                <w:rFonts w:ascii="Times New Roman" w:hAnsi="Times New Roman" w:cs="Times New Roman"/>
                <w:b/>
                <w:sz w:val="20"/>
                <w:szCs w:val="20"/>
                <w:lang w:eastAsia="en-US"/>
              </w:rPr>
            </w:pPr>
            <w:r w:rsidRPr="00935DFE">
              <w:rPr>
                <w:rFonts w:ascii="Times New Roman" w:hAnsi="Times New Roman" w:cs="Times New Roman"/>
                <w:b/>
                <w:sz w:val="24"/>
                <w:szCs w:val="24"/>
                <w:lang w:eastAsia="en-US"/>
              </w:rPr>
              <w:t>Документация по планировке территории не утверждена</w:t>
            </w:r>
          </w:p>
        </w:tc>
      </w:tr>
      <w:tr w:rsidR="00935DFE" w:rsidRPr="00935DFE" w:rsidTr="00800CCB">
        <w:tc>
          <w:tcPr>
            <w:tcW w:w="9639" w:type="dxa"/>
            <w:tcBorders>
              <w:top w:val="single" w:sz="4" w:space="0" w:color="auto"/>
            </w:tcBorders>
            <w:shd w:val="clear" w:color="auto" w:fill="auto"/>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18"/>
                <w:szCs w:val="18"/>
              </w:rPr>
            </w:pPr>
            <w:proofErr w:type="gramStart"/>
            <w:r w:rsidRPr="00935DFE">
              <w:rPr>
                <w:rFonts w:ascii="Times New Roman" w:hAnsi="Times New Roman" w:cs="Times New Roman"/>
                <w:sz w:val="18"/>
                <w:szCs w:val="18"/>
              </w:rPr>
              <w:t>(указывается в случае, если земельный участок расположен в границах</w:t>
            </w:r>
            <w:proofErr w:type="gramEnd"/>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18"/>
                <w:szCs w:val="18"/>
              </w:rPr>
            </w:pPr>
            <w:proofErr w:type="gramStart"/>
            <w:r w:rsidRPr="00935DFE">
              <w:rPr>
                <w:rFonts w:ascii="Times New Roman" w:hAnsi="Times New Roman" w:cs="Times New Roman"/>
                <w:sz w:val="18"/>
                <w:szCs w:val="18"/>
              </w:rPr>
              <w:t>территории</w:t>
            </w:r>
            <w:proofErr w:type="gramEnd"/>
            <w:r w:rsidRPr="00935DFE">
              <w:rPr>
                <w:rFonts w:ascii="Times New Roman" w:hAnsi="Times New Roman" w:cs="Times New Roman"/>
                <w:sz w:val="18"/>
                <w:szCs w:val="18"/>
              </w:rPr>
              <w:t xml:space="preserve"> в отношении которой утверждены проект планировки территории</w:t>
            </w: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proofErr w:type="gramStart"/>
            <w:r w:rsidRPr="00935DFE">
              <w:rPr>
                <w:rFonts w:ascii="Times New Roman" w:hAnsi="Times New Roman" w:cs="Times New Roman"/>
                <w:sz w:val="18"/>
                <w:szCs w:val="18"/>
              </w:rPr>
              <w:t>и(</w:t>
            </w:r>
            <w:proofErr w:type="gramEnd"/>
            <w:r w:rsidRPr="00935DFE">
              <w:rPr>
                <w:rFonts w:ascii="Times New Roman" w:hAnsi="Times New Roman" w:cs="Times New Roman"/>
                <w:sz w:val="18"/>
                <w:szCs w:val="18"/>
              </w:rPr>
              <w:t>или) проект межевания территории)</w:t>
            </w:r>
          </w:p>
        </w:tc>
      </w:tr>
    </w:tbl>
    <w:p w:rsidR="00935DFE" w:rsidRPr="00935DFE" w:rsidRDefault="00935DFE" w:rsidP="00935DFE">
      <w:pPr>
        <w:autoSpaceDE w:val="0"/>
        <w:autoSpaceDN w:val="0"/>
        <w:spacing w:after="0" w:line="240" w:lineRule="auto"/>
        <w:contextualSpacing/>
        <w:rPr>
          <w:rFonts w:ascii="Times New Roman" w:hAnsi="Times New Roman" w:cs="Times New Roman"/>
          <w:sz w:val="20"/>
          <w:szCs w:val="20"/>
          <w:lang w:eastAsia="en-US"/>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lang w:eastAsia="en-US"/>
        </w:rPr>
      </w:pPr>
    </w:p>
    <w:p w:rsidR="00935DFE" w:rsidRPr="00935DFE" w:rsidRDefault="00935DFE" w:rsidP="00935DFE">
      <w:pPr>
        <w:tabs>
          <w:tab w:val="center" w:pos="5954"/>
          <w:tab w:val="right" w:pos="9922"/>
        </w:tabs>
        <w:autoSpaceDE w:val="0"/>
        <w:autoSpaceDN w:val="0"/>
        <w:spacing w:after="0" w:line="240" w:lineRule="auto"/>
        <w:contextualSpacing/>
        <w:jc w:val="both"/>
        <w:rPr>
          <w:rFonts w:ascii="Times New Roman" w:hAnsi="Times New Roman" w:cs="Times New Roman"/>
          <w:bCs/>
          <w:sz w:val="24"/>
          <w:szCs w:val="24"/>
          <w:u w:val="single"/>
          <w:lang w:eastAsia="en-US"/>
        </w:rPr>
      </w:pPr>
      <w:bookmarkStart w:id="5" w:name="sub_110"/>
      <w:r w:rsidRPr="00935DFE">
        <w:rPr>
          <w:rFonts w:ascii="Times New Roman" w:hAnsi="Times New Roman" w:cs="Times New Roman"/>
          <w:sz w:val="24"/>
          <w:szCs w:val="24"/>
          <w:lang w:eastAsia="en-US"/>
        </w:rPr>
        <w:t xml:space="preserve">Градостроительный план подготовлен                                      </w:t>
      </w:r>
      <w:r w:rsidRPr="00935DFE">
        <w:rPr>
          <w:rFonts w:ascii="Times New Roman" w:hAnsi="Times New Roman" w:cs="Times New Roman"/>
          <w:bCs/>
          <w:sz w:val="24"/>
          <w:szCs w:val="24"/>
          <w:lang w:eastAsia="en-US"/>
        </w:rPr>
        <w:t xml:space="preserve"> </w:t>
      </w:r>
      <w:r w:rsidRPr="00935DFE">
        <w:rPr>
          <w:rFonts w:ascii="Times New Roman" w:hAnsi="Times New Roman" w:cs="Times New Roman"/>
          <w:bCs/>
          <w:sz w:val="24"/>
          <w:szCs w:val="24"/>
          <w:u w:val="single"/>
          <w:lang w:eastAsia="en-US"/>
        </w:rPr>
        <w:t>########</w:t>
      </w:r>
      <w:r w:rsidRPr="00935DFE">
        <w:rPr>
          <w:rFonts w:ascii="Times New Roman" w:hAnsi="Times New Roman" w:cs="Times New Roman"/>
          <w:bCs/>
          <w:sz w:val="24"/>
          <w:szCs w:val="24"/>
          <w:lang w:eastAsia="en-US"/>
        </w:rPr>
        <w:t>____</w:t>
      </w:r>
      <w:r w:rsidRPr="00935DFE">
        <w:rPr>
          <w:rFonts w:ascii="Times New Roman" w:hAnsi="Times New Roman" w:cs="Times New Roman"/>
          <w:bCs/>
          <w:sz w:val="24"/>
          <w:szCs w:val="24"/>
          <w:u w:val="single"/>
          <w:lang w:eastAsia="en-US"/>
        </w:rPr>
        <w:t xml:space="preserve"> </w:t>
      </w:r>
    </w:p>
    <w:p w:rsidR="00935DFE" w:rsidRPr="00935DFE" w:rsidRDefault="00935DFE" w:rsidP="00935DFE">
      <w:pPr>
        <w:tabs>
          <w:tab w:val="center" w:pos="5954"/>
          <w:tab w:val="right" w:pos="9922"/>
        </w:tabs>
        <w:autoSpaceDE w:val="0"/>
        <w:autoSpaceDN w:val="0"/>
        <w:spacing w:after="0" w:line="240" w:lineRule="auto"/>
        <w:contextualSpacing/>
        <w:jc w:val="right"/>
        <w:rPr>
          <w:rFonts w:ascii="Times New Roman" w:hAnsi="Times New Roman" w:cs="Times New Roman"/>
          <w:sz w:val="24"/>
          <w:szCs w:val="24"/>
          <w:lang w:eastAsia="en-US"/>
        </w:rPr>
      </w:pPr>
      <w:r w:rsidRPr="00935DFE">
        <w:rPr>
          <w:rFonts w:ascii="Times New Roman" w:hAnsi="Times New Roman" w:cs="Times New Roman"/>
          <w:bCs/>
          <w:sz w:val="24"/>
          <w:szCs w:val="24"/>
          <w:u w:val="single"/>
          <w:lang w:eastAsia="en-US"/>
        </w:rPr>
        <w:t xml:space="preserve"> </w:t>
      </w:r>
      <w:r w:rsidRPr="00935DFE">
        <w:rPr>
          <w:rFonts w:ascii="Times New Roman" w:hAnsi="Times New Roman" w:cs="Times New Roman"/>
          <w:sz w:val="24"/>
          <w:szCs w:val="24"/>
          <w:u w:val="single"/>
          <w:lang w:eastAsia="en-US"/>
        </w:rPr>
        <w:t>Глава Новоавачинского сельского поселения</w:t>
      </w:r>
    </w:p>
    <w:bookmarkEnd w:id="5"/>
    <w:p w:rsidR="00935DFE" w:rsidRPr="00935DFE" w:rsidRDefault="00935DFE" w:rsidP="00935DFE">
      <w:pPr>
        <w:widowControl w:val="0"/>
        <w:autoSpaceDE w:val="0"/>
        <w:autoSpaceDN w:val="0"/>
        <w:adjustRightInd w:val="0"/>
        <w:spacing w:after="0" w:line="240" w:lineRule="auto"/>
        <w:contextualSpacing/>
        <w:jc w:val="right"/>
        <w:rPr>
          <w:rFonts w:ascii="Times New Roman" w:hAnsi="Times New Roman" w:cs="Times New Roman"/>
          <w:sz w:val="18"/>
          <w:szCs w:val="18"/>
        </w:rPr>
      </w:pPr>
      <w:r w:rsidRPr="00935DFE">
        <w:rPr>
          <w:rFonts w:ascii="Times New Roman" w:hAnsi="Times New Roman" w:cs="Times New Roman"/>
          <w:sz w:val="18"/>
          <w:szCs w:val="18"/>
        </w:rPr>
        <w:t>(</w:t>
      </w:r>
      <w:proofErr w:type="spellStart"/>
      <w:r w:rsidRPr="00935DFE">
        <w:rPr>
          <w:rFonts w:ascii="Times New Roman" w:hAnsi="Times New Roman" w:cs="Times New Roman"/>
          <w:sz w:val="18"/>
          <w:szCs w:val="18"/>
        </w:rPr>
        <w:t>ф.и.о.</w:t>
      </w:r>
      <w:proofErr w:type="spellEnd"/>
      <w:r w:rsidRPr="00935DFE">
        <w:rPr>
          <w:rFonts w:ascii="Times New Roman" w:hAnsi="Times New Roman" w:cs="Times New Roman"/>
          <w:sz w:val="18"/>
          <w:szCs w:val="18"/>
        </w:rPr>
        <w:t>, должность уполномоченного лица, наименование органа)</w:t>
      </w:r>
    </w:p>
    <w:p w:rsidR="00935DFE" w:rsidRPr="00935DFE" w:rsidRDefault="00935DFE" w:rsidP="00935DFE">
      <w:pPr>
        <w:autoSpaceDE w:val="0"/>
        <w:autoSpaceDN w:val="0"/>
        <w:spacing w:after="0" w:line="240" w:lineRule="auto"/>
        <w:contextualSpacing/>
        <w:rPr>
          <w:rFonts w:ascii="Times New Roman" w:hAnsi="Times New Roman" w:cs="Times New Roman"/>
          <w:sz w:val="18"/>
          <w:szCs w:val="18"/>
          <w:lang w:eastAsia="en-US"/>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 xml:space="preserve">    М.П.     _____________________________/</w:t>
      </w:r>
      <w:r w:rsidRPr="00935DFE">
        <w:rPr>
          <w:rFonts w:ascii="Times New Roman" w:hAnsi="Times New Roman" w:cs="Times New Roman"/>
          <w:sz w:val="24"/>
          <w:szCs w:val="24"/>
          <w:u w:val="single"/>
        </w:rPr>
        <w:t xml:space="preserve">        </w:t>
      </w:r>
      <w:r w:rsidRPr="00935DFE">
        <w:rPr>
          <w:rFonts w:ascii="Times New Roman" w:hAnsi="Times New Roman" w:cs="Times New Roman"/>
          <w:sz w:val="24"/>
          <w:szCs w:val="24"/>
        </w:rPr>
        <w:t>__________________________/</w:t>
      </w: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935DFE">
        <w:rPr>
          <w:rFonts w:ascii="Times New Roman" w:hAnsi="Times New Roman" w:cs="Times New Roman"/>
          <w:sz w:val="18"/>
          <w:szCs w:val="18"/>
        </w:rPr>
        <w:t>(при наличии)                               (подпись)                                        (расшифровка подписи)</w:t>
      </w:r>
    </w:p>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p>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p>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p>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bookmarkStart w:id="6" w:name="sub_111"/>
      <w:r w:rsidRPr="00935DFE">
        <w:rPr>
          <w:rFonts w:ascii="Times New Roman" w:hAnsi="Times New Roman" w:cs="Times New Roman"/>
          <w:sz w:val="24"/>
          <w:szCs w:val="24"/>
        </w:rPr>
        <w:t xml:space="preserve">Дата выдачи </w:t>
      </w:r>
      <w:r w:rsidRPr="00935DFE">
        <w:rPr>
          <w:rFonts w:ascii="Times New Roman" w:hAnsi="Times New Roman" w:cs="Times New Roman"/>
          <w:sz w:val="24"/>
          <w:szCs w:val="24"/>
          <w:u w:val="single"/>
        </w:rPr>
        <w:t>« 20 » декабря 2017 года</w:t>
      </w:r>
    </w:p>
    <w:bookmarkEnd w:id="6"/>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935DFE">
        <w:rPr>
          <w:rFonts w:ascii="Times New Roman" w:hAnsi="Times New Roman" w:cs="Times New Roman"/>
          <w:sz w:val="24"/>
          <w:szCs w:val="24"/>
        </w:rPr>
        <w:t xml:space="preserve">                               </w:t>
      </w:r>
      <w:r w:rsidRPr="00935DFE">
        <w:rPr>
          <w:rFonts w:ascii="Times New Roman" w:hAnsi="Times New Roman" w:cs="Times New Roman"/>
          <w:sz w:val="18"/>
          <w:szCs w:val="18"/>
        </w:rPr>
        <w:t xml:space="preserve"> (ДД.ММ</w:t>
      </w:r>
      <w:proofErr w:type="gramStart"/>
      <w:r w:rsidRPr="00935DFE">
        <w:rPr>
          <w:rFonts w:ascii="Times New Roman" w:hAnsi="Times New Roman" w:cs="Times New Roman"/>
          <w:sz w:val="18"/>
          <w:szCs w:val="18"/>
        </w:rPr>
        <w:t>.Г</w:t>
      </w:r>
      <w:proofErr w:type="gramEnd"/>
      <w:r w:rsidRPr="00935DFE">
        <w:rPr>
          <w:rFonts w:ascii="Times New Roman" w:hAnsi="Times New Roman" w:cs="Times New Roman"/>
          <w:sz w:val="18"/>
          <w:szCs w:val="18"/>
        </w:rPr>
        <w:t>ГГГ)</w:t>
      </w: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bookmarkStart w:id="7" w:name="sub_1001"/>
      <w:r w:rsidRPr="00935DFE">
        <w:rPr>
          <w:rFonts w:ascii="Times New Roman" w:hAnsi="Times New Roman" w:cs="Times New Roman"/>
          <w:sz w:val="24"/>
          <w:szCs w:val="24"/>
        </w:rPr>
        <w:lastRenderedPageBreak/>
        <w:t>1. Черте</w:t>
      </w:r>
      <w:proofErr w:type="gramStart"/>
      <w:r w:rsidRPr="00935DFE">
        <w:rPr>
          <w:rFonts w:ascii="Times New Roman" w:hAnsi="Times New Roman" w:cs="Times New Roman"/>
          <w:sz w:val="24"/>
          <w:szCs w:val="24"/>
        </w:rPr>
        <w:t>ж(</w:t>
      </w:r>
      <w:proofErr w:type="gramEnd"/>
      <w:r w:rsidRPr="00935DFE">
        <w:rPr>
          <w:rFonts w:ascii="Times New Roman" w:hAnsi="Times New Roman" w:cs="Times New Roman"/>
          <w:sz w:val="24"/>
          <w:szCs w:val="24"/>
        </w:rPr>
        <w:t>и) градостроительного плана земельного участка</w:t>
      </w:r>
    </w:p>
    <w:bookmarkEnd w:id="7"/>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02"/>
      </w:tblGrid>
      <w:tr w:rsidR="00935DFE" w:rsidRPr="00935DFE" w:rsidTr="00800CCB">
        <w:tblPrEx>
          <w:tblCellMar>
            <w:top w:w="0" w:type="dxa"/>
            <w:bottom w:w="0" w:type="dxa"/>
          </w:tblCellMar>
        </w:tblPrEx>
        <w:tc>
          <w:tcPr>
            <w:tcW w:w="10002" w:type="dxa"/>
            <w:tcBorders>
              <w:top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Прилагается</w:t>
            </w: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p>
        </w:tc>
      </w:tr>
    </w:tbl>
    <w:p w:rsidR="00935DFE" w:rsidRPr="00935DFE" w:rsidRDefault="00935DFE" w:rsidP="00935DFE">
      <w:pPr>
        <w:autoSpaceDE w:val="0"/>
        <w:autoSpaceDN w:val="0"/>
        <w:spacing w:after="0" w:line="240" w:lineRule="auto"/>
        <w:contextualSpacing/>
        <w:rPr>
          <w:rFonts w:ascii="Times New Roman" w:hAnsi="Times New Roman" w:cs="Times New Roman"/>
          <w:sz w:val="24"/>
          <w:szCs w:val="24"/>
          <w:highlight w:val="yellow"/>
          <w:lang w:eastAsia="en-US"/>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bookmarkStart w:id="8" w:name="sub_10011"/>
      <w:r w:rsidRPr="00935DFE">
        <w:rPr>
          <w:rFonts w:ascii="Times New Roman" w:hAnsi="Times New Roman" w:cs="Times New Roman"/>
          <w:sz w:val="24"/>
          <w:szCs w:val="24"/>
        </w:rPr>
        <w:t>Черте</w:t>
      </w:r>
      <w:proofErr w:type="gramStart"/>
      <w:r w:rsidRPr="00935DFE">
        <w:rPr>
          <w:rFonts w:ascii="Times New Roman" w:hAnsi="Times New Roman" w:cs="Times New Roman"/>
          <w:sz w:val="24"/>
          <w:szCs w:val="24"/>
        </w:rPr>
        <w:t>ж(</w:t>
      </w:r>
      <w:proofErr w:type="gramEnd"/>
      <w:r w:rsidRPr="00935DFE">
        <w:rPr>
          <w:rFonts w:ascii="Times New Roman" w:hAnsi="Times New Roman" w:cs="Times New Roman"/>
          <w:sz w:val="24"/>
          <w:szCs w:val="24"/>
        </w:rPr>
        <w:t>и) градостроительного   плана земельного участка разработан(ы) на</w:t>
      </w:r>
    </w:p>
    <w:bookmarkEnd w:id="8"/>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топографической основе в масштабе</w:t>
      </w: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u w:val="single"/>
        </w:rPr>
      </w:pPr>
      <w:r w:rsidRPr="00935DFE">
        <w:rPr>
          <w:rFonts w:ascii="Times New Roman" w:hAnsi="Times New Roman" w:cs="Times New Roman"/>
          <w:sz w:val="24"/>
          <w:szCs w:val="24"/>
          <w:u w:val="single"/>
        </w:rPr>
        <w:t>1: 2000</w:t>
      </w:r>
      <w:r w:rsidRPr="00935DFE">
        <w:rPr>
          <w:rFonts w:ascii="Times New Roman" w:hAnsi="Times New Roman" w:cs="Times New Roman"/>
          <w:sz w:val="24"/>
          <w:szCs w:val="24"/>
        </w:rPr>
        <w:t xml:space="preserve">, </w:t>
      </w:r>
      <w:proofErr w:type="gramStart"/>
      <w:r w:rsidRPr="00935DFE">
        <w:rPr>
          <w:rFonts w:ascii="Times New Roman" w:hAnsi="Times New Roman" w:cs="Times New Roman"/>
          <w:sz w:val="24"/>
          <w:szCs w:val="24"/>
        </w:rPr>
        <w:t>выполненной</w:t>
      </w:r>
      <w:proofErr w:type="gramEnd"/>
      <w:r w:rsidRPr="00935DFE">
        <w:rPr>
          <w:rFonts w:ascii="Times New Roman" w:hAnsi="Times New Roman" w:cs="Times New Roman"/>
          <w:sz w:val="24"/>
          <w:szCs w:val="24"/>
        </w:rPr>
        <w:t xml:space="preserve">  </w:t>
      </w:r>
      <w:r w:rsidRPr="00935DFE">
        <w:rPr>
          <w:rFonts w:ascii="Times New Roman" w:hAnsi="Times New Roman" w:cs="Times New Roman"/>
          <w:sz w:val="24"/>
          <w:szCs w:val="24"/>
          <w:u w:val="single"/>
        </w:rPr>
        <w:t>в 2016 году ООО «</w:t>
      </w:r>
      <w:proofErr w:type="spellStart"/>
      <w:r w:rsidRPr="00935DFE">
        <w:rPr>
          <w:rFonts w:ascii="Times New Roman" w:hAnsi="Times New Roman" w:cs="Times New Roman"/>
          <w:sz w:val="24"/>
          <w:szCs w:val="24"/>
          <w:u w:val="single"/>
        </w:rPr>
        <w:t>Стройпроект</w:t>
      </w:r>
      <w:proofErr w:type="spellEnd"/>
      <w:r w:rsidRPr="00935DFE">
        <w:rPr>
          <w:rFonts w:ascii="Times New Roman" w:hAnsi="Times New Roman" w:cs="Times New Roman"/>
          <w:sz w:val="24"/>
          <w:szCs w:val="24"/>
          <w:u w:val="single"/>
        </w:rPr>
        <w:t>»</w:t>
      </w:r>
      <w:r w:rsidRPr="00935DFE">
        <w:rPr>
          <w:rFonts w:ascii="Times New Roman" w:hAnsi="Times New Roman" w:cs="Times New Roman"/>
          <w:sz w:val="24"/>
          <w:szCs w:val="24"/>
        </w:rPr>
        <w:t>_________________</w:t>
      </w: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935DFE">
        <w:rPr>
          <w:rFonts w:ascii="Times New Roman" w:hAnsi="Times New Roman" w:cs="Times New Roman"/>
          <w:sz w:val="24"/>
          <w:szCs w:val="24"/>
        </w:rPr>
        <w:t xml:space="preserve">                                                                   </w:t>
      </w:r>
      <w:proofErr w:type="gramStart"/>
      <w:r w:rsidRPr="00935DFE">
        <w:rPr>
          <w:rFonts w:ascii="Times New Roman" w:hAnsi="Times New Roman" w:cs="Times New Roman"/>
          <w:sz w:val="18"/>
          <w:szCs w:val="18"/>
        </w:rPr>
        <w:t>(дата, наименование организации,</w:t>
      </w:r>
      <w:proofErr w:type="gramEnd"/>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935DFE">
        <w:rPr>
          <w:rFonts w:ascii="Times New Roman" w:hAnsi="Times New Roman" w:cs="Times New Roman"/>
          <w:sz w:val="18"/>
          <w:szCs w:val="18"/>
        </w:rPr>
        <w:t xml:space="preserve">                                                                                         </w:t>
      </w:r>
      <w:proofErr w:type="gramStart"/>
      <w:r w:rsidRPr="00935DFE">
        <w:rPr>
          <w:rFonts w:ascii="Times New Roman" w:hAnsi="Times New Roman" w:cs="Times New Roman"/>
          <w:sz w:val="18"/>
          <w:szCs w:val="18"/>
        </w:rPr>
        <w:t>подготовившей</w:t>
      </w:r>
      <w:proofErr w:type="gramEnd"/>
      <w:r w:rsidRPr="00935DFE">
        <w:rPr>
          <w:rFonts w:ascii="Times New Roman" w:hAnsi="Times New Roman" w:cs="Times New Roman"/>
          <w:sz w:val="18"/>
          <w:szCs w:val="18"/>
        </w:rPr>
        <w:t xml:space="preserve"> топографическую основу)</w:t>
      </w: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bookmarkStart w:id="9" w:name="sub_10012"/>
      <w:r w:rsidRPr="00935DFE">
        <w:rPr>
          <w:rFonts w:ascii="Times New Roman" w:hAnsi="Times New Roman" w:cs="Times New Roman"/>
          <w:sz w:val="24"/>
          <w:szCs w:val="24"/>
        </w:rPr>
        <w:t>Черте</w:t>
      </w:r>
      <w:proofErr w:type="gramStart"/>
      <w:r w:rsidRPr="00935DFE">
        <w:rPr>
          <w:rFonts w:ascii="Times New Roman" w:hAnsi="Times New Roman" w:cs="Times New Roman"/>
          <w:sz w:val="24"/>
          <w:szCs w:val="24"/>
        </w:rPr>
        <w:t>ж(</w:t>
      </w:r>
      <w:proofErr w:type="gramEnd"/>
      <w:r w:rsidRPr="00935DFE">
        <w:rPr>
          <w:rFonts w:ascii="Times New Roman" w:hAnsi="Times New Roman" w:cs="Times New Roman"/>
          <w:sz w:val="24"/>
          <w:szCs w:val="24"/>
        </w:rPr>
        <w:t xml:space="preserve">и) градостроительного плана земельного участка разработан(ы) </w:t>
      </w:r>
    </w:p>
    <w:bookmarkEnd w:id="9"/>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b/>
          <w:sz w:val="24"/>
          <w:szCs w:val="24"/>
          <w:u w:val="single"/>
        </w:rPr>
      </w:pPr>
      <w:r w:rsidRPr="00935DFE">
        <w:rPr>
          <w:rFonts w:ascii="Times New Roman" w:hAnsi="Times New Roman" w:cs="Times New Roman"/>
          <w:b/>
          <w:sz w:val="24"/>
          <w:szCs w:val="24"/>
          <w:u w:val="single"/>
        </w:rPr>
        <w:t>20.12.2017, Администрацией Новоавачинского сельского поселения</w:t>
      </w: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935DFE">
        <w:rPr>
          <w:rFonts w:ascii="Times New Roman" w:hAnsi="Times New Roman" w:cs="Times New Roman"/>
          <w:sz w:val="18"/>
          <w:szCs w:val="18"/>
        </w:rPr>
        <w:t xml:space="preserve">                    (дата, наименование организации)</w:t>
      </w:r>
      <w:bookmarkStart w:id="10" w:name="sub_1002"/>
    </w:p>
    <w:p w:rsidR="00935DFE" w:rsidRPr="00935DFE" w:rsidRDefault="00935DFE" w:rsidP="00935DFE">
      <w:pPr>
        <w:autoSpaceDE w:val="0"/>
        <w:autoSpaceDN w:val="0"/>
        <w:spacing w:after="0" w:line="240" w:lineRule="auto"/>
        <w:contextualSpacing/>
        <w:rPr>
          <w:rFonts w:ascii="Times New Roman" w:hAnsi="Times New Roman" w:cs="Times New Roman"/>
          <w:sz w:val="24"/>
          <w:szCs w:val="24"/>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2. Информация о градостроительном регламенте либо требованиях к</w:t>
      </w:r>
      <w:bookmarkEnd w:id="10"/>
      <w:r w:rsidRPr="00935DFE">
        <w:rPr>
          <w:rFonts w:ascii="Times New Roman" w:hAnsi="Times New Roman" w:cs="Times New Roman"/>
          <w:sz w:val="24"/>
          <w:szCs w:val="24"/>
        </w:rPr>
        <w:t xml:space="preserve"> назначению, </w:t>
      </w:r>
      <w:r w:rsidRPr="00935DFE">
        <w:rPr>
          <w:rFonts w:ascii="Times New Roman" w:hAnsi="Times New Roman" w:cs="Times New Roman"/>
          <w:sz w:val="24"/>
          <w:szCs w:val="24"/>
        </w:rPr>
        <w:br/>
        <w:t>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935DFE" w:rsidRPr="00935DFE" w:rsidTr="00800CCB">
        <w:tc>
          <w:tcPr>
            <w:tcW w:w="9797" w:type="dxa"/>
            <w:tcBorders>
              <w:top w:val="nil"/>
              <w:left w:val="nil"/>
              <w:bottom w:val="single" w:sz="4" w:space="0" w:color="auto"/>
              <w:right w:val="nil"/>
            </w:tcBorders>
            <w:shd w:val="clear" w:color="auto" w:fill="auto"/>
          </w:tcPr>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b/>
                <w:sz w:val="24"/>
                <w:szCs w:val="24"/>
              </w:rPr>
            </w:pPr>
            <w:r w:rsidRPr="00935DFE">
              <w:rPr>
                <w:rFonts w:ascii="Times New Roman" w:hAnsi="Times New Roman" w:cs="Times New Roman"/>
                <w:sz w:val="24"/>
                <w:szCs w:val="24"/>
              </w:rPr>
              <w:t>Земельный участок расположен в территориальной зоне застройки индивидуальными жилыми домами (Ж</w:t>
            </w:r>
            <w:proofErr w:type="gramStart"/>
            <w:r w:rsidRPr="00935DFE">
              <w:rPr>
                <w:rFonts w:ascii="Times New Roman" w:hAnsi="Times New Roman" w:cs="Times New Roman"/>
                <w:sz w:val="24"/>
                <w:szCs w:val="24"/>
              </w:rPr>
              <w:t>1</w:t>
            </w:r>
            <w:proofErr w:type="gramEnd"/>
            <w:r w:rsidRPr="00935DFE">
              <w:rPr>
                <w:rFonts w:ascii="Times New Roman" w:hAnsi="Times New Roman" w:cs="Times New Roman"/>
                <w:sz w:val="24"/>
                <w:szCs w:val="24"/>
              </w:rPr>
              <w:t xml:space="preserve">) </w:t>
            </w: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Установлен градостроительный регламент</w:t>
            </w:r>
          </w:p>
        </w:tc>
      </w:tr>
    </w:tbl>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bookmarkStart w:id="11" w:name="sub_1021"/>
      <w:r w:rsidRPr="00935DFE">
        <w:rPr>
          <w:rFonts w:ascii="Times New Roman" w:hAnsi="Times New Roman" w:cs="Times New Roman"/>
          <w:sz w:val="24"/>
          <w:szCs w:val="24"/>
        </w:rPr>
        <w:t>2.1. Реквизиты акта органа государственной власти субъекта Российской</w:t>
      </w:r>
      <w:bookmarkEnd w:id="11"/>
      <w:r w:rsidRPr="00935DFE">
        <w:rPr>
          <w:rFonts w:ascii="Times New Roman" w:hAnsi="Times New Roman" w:cs="Times New Roman"/>
          <w:sz w:val="24"/>
          <w:szCs w:val="24"/>
        </w:rPr>
        <w:t xml:space="preserve">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w:t>
      </w:r>
      <w:proofErr w:type="gramStart"/>
      <w:r w:rsidRPr="00935DFE">
        <w:rPr>
          <w:rFonts w:ascii="Times New Roman" w:hAnsi="Times New Roman" w:cs="Times New Roman"/>
          <w:sz w:val="24"/>
          <w:szCs w:val="24"/>
        </w:rPr>
        <w:t>на</w:t>
      </w:r>
      <w:proofErr w:type="gramEnd"/>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 xml:space="preserve">который действие градостроительного </w:t>
      </w:r>
      <w:proofErr w:type="gramStart"/>
      <w:r w:rsidRPr="00935DFE">
        <w:rPr>
          <w:rFonts w:ascii="Times New Roman" w:hAnsi="Times New Roman" w:cs="Times New Roman"/>
          <w:sz w:val="24"/>
          <w:szCs w:val="24"/>
        </w:rPr>
        <w:t>регламента</w:t>
      </w:r>
      <w:proofErr w:type="gramEnd"/>
      <w:r w:rsidRPr="00935DFE">
        <w:rPr>
          <w:rFonts w:ascii="Times New Roman" w:hAnsi="Times New Roman" w:cs="Times New Roman"/>
          <w:sz w:val="24"/>
          <w:szCs w:val="24"/>
        </w:rPr>
        <w:t xml:space="preserve"> не распространяется или для </w:t>
      </w:r>
      <w:proofErr w:type="gramStart"/>
      <w:r w:rsidRPr="00935DFE">
        <w:rPr>
          <w:rFonts w:ascii="Times New Roman" w:hAnsi="Times New Roman" w:cs="Times New Roman"/>
          <w:sz w:val="24"/>
          <w:szCs w:val="24"/>
        </w:rPr>
        <w:t>которого</w:t>
      </w:r>
      <w:proofErr w:type="gramEnd"/>
      <w:r w:rsidRPr="00935DFE">
        <w:rPr>
          <w:rFonts w:ascii="Times New Roman" w:hAnsi="Times New Roman" w:cs="Times New Roman"/>
          <w:sz w:val="24"/>
          <w:szCs w:val="24"/>
        </w:rPr>
        <w:t xml:space="preserve"> градостроительный регламент не устанавливается</w:t>
      </w:r>
    </w:p>
    <w:tbl>
      <w:tblPr>
        <w:tblW w:w="9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935DFE" w:rsidRPr="00935DFE" w:rsidTr="00800CCB">
        <w:tc>
          <w:tcPr>
            <w:tcW w:w="9797" w:type="dxa"/>
            <w:tcBorders>
              <w:top w:val="nil"/>
              <w:left w:val="nil"/>
              <w:bottom w:val="single" w:sz="4" w:space="0" w:color="auto"/>
              <w:right w:val="nil"/>
            </w:tcBorders>
            <w:shd w:val="clear" w:color="auto" w:fill="auto"/>
          </w:tcPr>
          <w:p w:rsidR="00935DFE" w:rsidRPr="00935DFE" w:rsidRDefault="00935DFE" w:rsidP="00935DFE">
            <w:pPr>
              <w:widowControl w:val="0"/>
              <w:autoSpaceDE w:val="0"/>
              <w:autoSpaceDN w:val="0"/>
              <w:adjustRightInd w:val="0"/>
              <w:spacing w:after="0" w:line="240" w:lineRule="auto"/>
              <w:ind w:left="-108"/>
              <w:contextualSpacing/>
              <w:rPr>
                <w:rFonts w:ascii="Times New Roman" w:hAnsi="Times New Roman" w:cs="Times New Roman"/>
                <w:sz w:val="20"/>
                <w:szCs w:val="20"/>
              </w:rPr>
            </w:pPr>
            <w:r w:rsidRPr="00935DFE">
              <w:rPr>
                <w:rFonts w:ascii="Times New Roman" w:hAnsi="Times New Roman" w:cs="Times New Roman"/>
                <w:b/>
                <w:sz w:val="24"/>
                <w:szCs w:val="24"/>
              </w:rPr>
              <w:t xml:space="preserve">Решение Собрания Депутатов Новоавачинского сельского поселения от 02.09.2011 № 83 </w:t>
            </w:r>
          </w:p>
        </w:tc>
      </w:tr>
    </w:tbl>
    <w:p w:rsidR="00935DFE" w:rsidRPr="00935DFE" w:rsidRDefault="00935DFE" w:rsidP="00935DFE">
      <w:pPr>
        <w:autoSpaceDE w:val="0"/>
        <w:autoSpaceDN w:val="0"/>
        <w:spacing w:after="0" w:line="240" w:lineRule="auto"/>
        <w:contextualSpacing/>
        <w:rPr>
          <w:rFonts w:ascii="Times New Roman" w:hAnsi="Times New Roman" w:cs="Times New Roman"/>
          <w:sz w:val="24"/>
          <w:szCs w:val="24"/>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bookmarkStart w:id="12" w:name="sub_1022"/>
      <w:r w:rsidRPr="00935DFE">
        <w:rPr>
          <w:rFonts w:ascii="Times New Roman" w:hAnsi="Times New Roman" w:cs="Times New Roman"/>
          <w:sz w:val="24"/>
          <w:szCs w:val="24"/>
        </w:rPr>
        <w:t>2.2. Информация о видах разрешенного использования земельного участка</w:t>
      </w: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b/>
          <w:sz w:val="24"/>
          <w:szCs w:val="24"/>
        </w:rPr>
      </w:pPr>
      <w:bookmarkStart w:id="13" w:name="sub_10221"/>
      <w:bookmarkEnd w:id="12"/>
      <w:r w:rsidRPr="00935DFE">
        <w:rPr>
          <w:rFonts w:ascii="Times New Roman" w:hAnsi="Times New Roman" w:cs="Times New Roman"/>
          <w:b/>
          <w:sz w:val="24"/>
          <w:szCs w:val="24"/>
        </w:rPr>
        <w:t>основные виды разрешенного использования земельного участка:</w:t>
      </w:r>
    </w:p>
    <w:tbl>
      <w:tblPr>
        <w:tblW w:w="0" w:type="auto"/>
        <w:tblLook w:val="04A0" w:firstRow="1" w:lastRow="0" w:firstColumn="1" w:lastColumn="0" w:noHBand="0" w:noVBand="1"/>
      </w:tblPr>
      <w:tblGrid>
        <w:gridCol w:w="9797"/>
      </w:tblGrid>
      <w:tr w:rsidR="00935DFE" w:rsidRPr="00935DFE" w:rsidTr="00800CCB">
        <w:tc>
          <w:tcPr>
            <w:tcW w:w="9797" w:type="dxa"/>
            <w:tcBorders>
              <w:bottom w:val="single" w:sz="4" w:space="0" w:color="auto"/>
            </w:tcBorders>
          </w:tcPr>
          <w:p w:rsidR="00935DFE" w:rsidRPr="00935DFE" w:rsidRDefault="00935DFE" w:rsidP="00935DFE">
            <w:pPr>
              <w:autoSpaceDE w:val="0"/>
              <w:autoSpaceDN w:val="0"/>
              <w:spacing w:after="0" w:line="240" w:lineRule="auto"/>
              <w:contextualSpacing/>
              <w:jc w:val="both"/>
              <w:rPr>
                <w:rFonts w:ascii="Times New Roman" w:hAnsi="Times New Roman" w:cs="Times New Roman"/>
                <w:sz w:val="24"/>
                <w:szCs w:val="24"/>
                <w:lang w:eastAsia="en-US"/>
              </w:rPr>
            </w:pPr>
            <w:r w:rsidRPr="00935DFE">
              <w:rPr>
                <w:rFonts w:ascii="Times New Roman" w:hAnsi="Times New Roman" w:cs="Times New Roman"/>
                <w:sz w:val="24"/>
                <w:szCs w:val="24"/>
                <w:lang w:eastAsia="en-US"/>
              </w:rPr>
              <w:t>Индивидуальные жилые дома, огородничество, личное подсобное хозяйство</w:t>
            </w:r>
          </w:p>
        </w:tc>
      </w:tr>
    </w:tbl>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b/>
          <w:sz w:val="24"/>
          <w:szCs w:val="24"/>
        </w:rPr>
      </w:pPr>
      <w:bookmarkStart w:id="14" w:name="sub_10222"/>
      <w:bookmarkEnd w:id="13"/>
      <w:r w:rsidRPr="00935DFE">
        <w:rPr>
          <w:rFonts w:ascii="Times New Roman" w:hAnsi="Times New Roman" w:cs="Times New Roman"/>
          <w:b/>
          <w:sz w:val="24"/>
          <w:szCs w:val="24"/>
        </w:rPr>
        <w:t>условно разрешенные виды использования земельного участка:</w:t>
      </w:r>
    </w:p>
    <w:tbl>
      <w:tblPr>
        <w:tblW w:w="0" w:type="auto"/>
        <w:tblLook w:val="04A0" w:firstRow="1" w:lastRow="0" w:firstColumn="1" w:lastColumn="0" w:noHBand="0" w:noVBand="1"/>
      </w:tblPr>
      <w:tblGrid>
        <w:gridCol w:w="9797"/>
      </w:tblGrid>
      <w:tr w:rsidR="00935DFE" w:rsidRPr="00935DFE" w:rsidTr="00800CCB">
        <w:tc>
          <w:tcPr>
            <w:tcW w:w="9797" w:type="dxa"/>
            <w:tcBorders>
              <w:bottom w:val="single" w:sz="4" w:space="0" w:color="auto"/>
            </w:tcBorders>
          </w:tcPr>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r w:rsidRPr="00935DFE">
              <w:rPr>
                <w:rFonts w:ascii="Times New Roman" w:hAnsi="Times New Roman" w:cs="Times New Roman"/>
                <w:bCs/>
                <w:iCs/>
                <w:sz w:val="24"/>
                <w:szCs w:val="24"/>
                <w:lang w:eastAsia="en-US"/>
              </w:rPr>
              <w:t>Многоквартирные жилые дома</w:t>
            </w:r>
          </w:p>
        </w:tc>
      </w:tr>
      <w:tr w:rsidR="00935DFE" w:rsidRPr="00935DFE" w:rsidTr="00800CCB">
        <w:trPr>
          <w:trHeight w:val="64"/>
        </w:trPr>
        <w:tc>
          <w:tcPr>
            <w:tcW w:w="9797" w:type="dxa"/>
            <w:tcBorders>
              <w:bottom w:val="single" w:sz="4" w:space="0" w:color="auto"/>
            </w:tcBorders>
          </w:tcPr>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r w:rsidRPr="00935DFE">
              <w:rPr>
                <w:rFonts w:ascii="Times New Roman" w:hAnsi="Times New Roman" w:cs="Times New Roman"/>
                <w:sz w:val="24"/>
                <w:szCs w:val="24"/>
                <w:lang w:eastAsia="en-US"/>
              </w:rPr>
              <w:t>Объекты дошкольного образования</w:t>
            </w:r>
          </w:p>
        </w:tc>
      </w:tr>
      <w:tr w:rsidR="00935DFE" w:rsidRPr="00935DFE" w:rsidTr="00800CCB">
        <w:tc>
          <w:tcPr>
            <w:tcW w:w="9797" w:type="dxa"/>
            <w:tcBorders>
              <w:bottom w:val="single" w:sz="4" w:space="0" w:color="auto"/>
            </w:tcBorders>
          </w:tcPr>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r w:rsidRPr="00935DFE">
              <w:rPr>
                <w:rFonts w:ascii="Times New Roman" w:hAnsi="Times New Roman" w:cs="Times New Roman"/>
                <w:bCs/>
                <w:iCs/>
                <w:sz w:val="24"/>
                <w:szCs w:val="24"/>
                <w:lang w:eastAsia="en-US"/>
              </w:rPr>
              <w:t>Объекты общеобразовательного назначения</w:t>
            </w:r>
          </w:p>
        </w:tc>
      </w:tr>
      <w:tr w:rsidR="00935DFE" w:rsidRPr="00935DFE" w:rsidTr="00800CCB">
        <w:tc>
          <w:tcPr>
            <w:tcW w:w="9797" w:type="dxa"/>
            <w:tcBorders>
              <w:bottom w:val="single" w:sz="4" w:space="0" w:color="auto"/>
            </w:tcBorders>
          </w:tcPr>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r w:rsidRPr="00935DFE">
              <w:rPr>
                <w:rFonts w:ascii="Times New Roman" w:hAnsi="Times New Roman" w:cs="Times New Roman"/>
                <w:bCs/>
                <w:iCs/>
                <w:sz w:val="24"/>
                <w:szCs w:val="24"/>
                <w:lang w:eastAsia="en-US"/>
              </w:rPr>
              <w:t>Объекты культового назначения</w:t>
            </w:r>
          </w:p>
        </w:tc>
      </w:tr>
      <w:tr w:rsidR="00935DFE" w:rsidRPr="00935DFE" w:rsidTr="00800CCB">
        <w:tc>
          <w:tcPr>
            <w:tcW w:w="9797" w:type="dxa"/>
            <w:tcBorders>
              <w:bottom w:val="single" w:sz="4" w:space="0" w:color="auto"/>
            </w:tcBorders>
          </w:tcPr>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r w:rsidRPr="00935DFE">
              <w:rPr>
                <w:rFonts w:ascii="Times New Roman" w:hAnsi="Times New Roman" w:cs="Times New Roman"/>
                <w:sz w:val="24"/>
                <w:szCs w:val="24"/>
                <w:lang w:eastAsia="en-US"/>
              </w:rPr>
              <w:t>Аптеки</w:t>
            </w:r>
          </w:p>
        </w:tc>
      </w:tr>
      <w:tr w:rsidR="00935DFE" w:rsidRPr="00935DFE" w:rsidTr="00800CCB">
        <w:tc>
          <w:tcPr>
            <w:tcW w:w="9797" w:type="dxa"/>
            <w:tcBorders>
              <w:bottom w:val="single" w:sz="4" w:space="0" w:color="auto"/>
            </w:tcBorders>
          </w:tcPr>
          <w:p w:rsidR="00935DFE" w:rsidRPr="00935DFE" w:rsidRDefault="00935DFE" w:rsidP="00935DFE">
            <w:pPr>
              <w:autoSpaceDE w:val="0"/>
              <w:autoSpaceDN w:val="0"/>
              <w:spacing w:after="0" w:line="240" w:lineRule="auto"/>
              <w:contextualSpacing/>
              <w:rPr>
                <w:rFonts w:ascii="Times New Roman" w:hAnsi="Times New Roman" w:cs="Times New Roman"/>
                <w:bCs/>
                <w:iCs/>
                <w:sz w:val="24"/>
                <w:szCs w:val="24"/>
                <w:lang w:eastAsia="en-US"/>
              </w:rPr>
            </w:pPr>
            <w:r w:rsidRPr="00935DFE">
              <w:rPr>
                <w:rFonts w:ascii="Times New Roman" w:hAnsi="Times New Roman" w:cs="Times New Roman"/>
                <w:bCs/>
                <w:iCs/>
                <w:sz w:val="24"/>
                <w:szCs w:val="24"/>
                <w:lang w:eastAsia="en-US"/>
              </w:rPr>
              <w:t xml:space="preserve">Отделение связи </w:t>
            </w:r>
          </w:p>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r w:rsidRPr="00935DFE">
              <w:rPr>
                <w:rFonts w:ascii="Times New Roman" w:hAnsi="Times New Roman" w:cs="Times New Roman"/>
                <w:sz w:val="24"/>
                <w:szCs w:val="24"/>
                <w:lang w:eastAsia="en-US"/>
              </w:rPr>
              <w:t>Объекты почтовой связи</w:t>
            </w:r>
          </w:p>
        </w:tc>
      </w:tr>
      <w:tr w:rsidR="00935DFE" w:rsidRPr="00935DFE" w:rsidTr="00800CCB">
        <w:tc>
          <w:tcPr>
            <w:tcW w:w="9797" w:type="dxa"/>
            <w:tcBorders>
              <w:bottom w:val="single" w:sz="4" w:space="0" w:color="auto"/>
            </w:tcBorders>
          </w:tcPr>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r w:rsidRPr="00935DFE">
              <w:rPr>
                <w:rFonts w:ascii="Times New Roman" w:hAnsi="Times New Roman" w:cs="Times New Roman"/>
                <w:sz w:val="24"/>
                <w:szCs w:val="24"/>
                <w:lang w:eastAsia="en-US"/>
              </w:rPr>
              <w:t>Библиотеки</w:t>
            </w:r>
          </w:p>
        </w:tc>
      </w:tr>
      <w:tr w:rsidR="00935DFE" w:rsidRPr="00935DFE" w:rsidTr="00800CCB">
        <w:tc>
          <w:tcPr>
            <w:tcW w:w="9797" w:type="dxa"/>
            <w:tcBorders>
              <w:bottom w:val="single" w:sz="4" w:space="0" w:color="auto"/>
            </w:tcBorders>
          </w:tcPr>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r w:rsidRPr="00935DFE">
              <w:rPr>
                <w:rFonts w:ascii="Times New Roman" w:hAnsi="Times New Roman" w:cs="Times New Roman"/>
                <w:sz w:val="24"/>
                <w:szCs w:val="24"/>
                <w:lang w:eastAsia="en-US"/>
              </w:rPr>
              <w:t>Объекты мелкорозничной торговли</w:t>
            </w:r>
          </w:p>
        </w:tc>
      </w:tr>
      <w:tr w:rsidR="00935DFE" w:rsidRPr="00935DFE" w:rsidTr="00800CCB">
        <w:tc>
          <w:tcPr>
            <w:tcW w:w="9797" w:type="dxa"/>
            <w:tcBorders>
              <w:bottom w:val="single" w:sz="4" w:space="0" w:color="auto"/>
            </w:tcBorders>
          </w:tcPr>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proofErr w:type="spellStart"/>
            <w:r w:rsidRPr="00935DFE">
              <w:rPr>
                <w:rFonts w:ascii="Times New Roman" w:hAnsi="Times New Roman" w:cs="Times New Roman"/>
                <w:sz w:val="24"/>
                <w:szCs w:val="24"/>
                <w:lang w:eastAsia="en-US"/>
              </w:rPr>
              <w:t>Интернатные</w:t>
            </w:r>
            <w:proofErr w:type="spellEnd"/>
            <w:r w:rsidRPr="00935DFE">
              <w:rPr>
                <w:rFonts w:ascii="Times New Roman" w:hAnsi="Times New Roman" w:cs="Times New Roman"/>
                <w:sz w:val="24"/>
                <w:szCs w:val="24"/>
                <w:lang w:eastAsia="en-US"/>
              </w:rPr>
              <w:t xml:space="preserve"> учреждения</w:t>
            </w:r>
          </w:p>
        </w:tc>
      </w:tr>
    </w:tbl>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b/>
          <w:sz w:val="24"/>
          <w:szCs w:val="24"/>
        </w:rPr>
      </w:pPr>
      <w:bookmarkStart w:id="15" w:name="sub_10223"/>
      <w:bookmarkEnd w:id="14"/>
      <w:r w:rsidRPr="00935DFE">
        <w:rPr>
          <w:rFonts w:ascii="Times New Roman" w:hAnsi="Times New Roman" w:cs="Times New Roman"/>
          <w:b/>
          <w:sz w:val="24"/>
          <w:szCs w:val="24"/>
        </w:rPr>
        <w:t>вспомогательные виды разрешенного использования земельного участка:</w:t>
      </w:r>
    </w:p>
    <w:tbl>
      <w:tblPr>
        <w:tblW w:w="0" w:type="auto"/>
        <w:tblLook w:val="04A0" w:firstRow="1" w:lastRow="0" w:firstColumn="1" w:lastColumn="0" w:noHBand="0" w:noVBand="1"/>
      </w:tblPr>
      <w:tblGrid>
        <w:gridCol w:w="9797"/>
      </w:tblGrid>
      <w:tr w:rsidR="00935DFE" w:rsidRPr="00935DFE" w:rsidTr="00800CCB">
        <w:tc>
          <w:tcPr>
            <w:tcW w:w="9797" w:type="dxa"/>
            <w:tcBorders>
              <w:bottom w:val="single" w:sz="4" w:space="0" w:color="auto"/>
            </w:tcBorders>
          </w:tcPr>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r w:rsidRPr="00935DFE">
              <w:rPr>
                <w:rFonts w:ascii="Times New Roman" w:hAnsi="Times New Roman" w:cs="Times New Roman"/>
                <w:bCs/>
                <w:iCs/>
                <w:sz w:val="24"/>
                <w:szCs w:val="24"/>
                <w:lang w:eastAsia="en-US"/>
              </w:rPr>
              <w:t>Объекты инженерно-технического обеспечения</w:t>
            </w:r>
          </w:p>
        </w:tc>
      </w:tr>
      <w:tr w:rsidR="00935DFE" w:rsidRPr="00935DFE" w:rsidTr="00800CCB">
        <w:tc>
          <w:tcPr>
            <w:tcW w:w="9797" w:type="dxa"/>
            <w:tcBorders>
              <w:bottom w:val="single" w:sz="4" w:space="0" w:color="auto"/>
            </w:tcBorders>
          </w:tcPr>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r w:rsidRPr="00935DFE">
              <w:rPr>
                <w:rFonts w:ascii="Times New Roman" w:hAnsi="Times New Roman" w:cs="Times New Roman"/>
                <w:sz w:val="24"/>
                <w:szCs w:val="24"/>
                <w:lang w:eastAsia="en-US"/>
              </w:rPr>
              <w:t>Объекты хранения индивидуального автомобильного транспорта</w:t>
            </w:r>
          </w:p>
        </w:tc>
      </w:tr>
      <w:tr w:rsidR="00935DFE" w:rsidRPr="00935DFE" w:rsidTr="00800CCB">
        <w:tc>
          <w:tcPr>
            <w:tcW w:w="9797" w:type="dxa"/>
            <w:tcBorders>
              <w:bottom w:val="single" w:sz="4" w:space="0" w:color="auto"/>
            </w:tcBorders>
          </w:tcPr>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r w:rsidRPr="00935DFE">
              <w:rPr>
                <w:rFonts w:ascii="Times New Roman" w:hAnsi="Times New Roman" w:cs="Times New Roman"/>
                <w:sz w:val="24"/>
                <w:szCs w:val="24"/>
                <w:lang w:eastAsia="en-US"/>
              </w:rPr>
              <w:t>Объекты хозяйственного назначения</w:t>
            </w:r>
          </w:p>
        </w:tc>
      </w:tr>
    </w:tbl>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bookmarkStart w:id="16" w:name="sub_1023"/>
      <w:bookmarkEnd w:id="15"/>
      <w:r w:rsidRPr="00935DFE">
        <w:rPr>
          <w:rFonts w:ascii="Times New Roman" w:hAnsi="Times New Roman" w:cs="Times New Roman"/>
          <w:sz w:val="24"/>
          <w:szCs w:val="24"/>
        </w:rPr>
        <w:lastRenderedPageBreak/>
        <w:t>2.3. Предельные (минимальные и (или) максимальные) размеры земельного</w:t>
      </w:r>
      <w:bookmarkEnd w:id="16"/>
      <w:r w:rsidRPr="00935DFE">
        <w:rPr>
          <w:rFonts w:ascii="Times New Roman" w:hAnsi="Times New Roman" w:cs="Times New Roman"/>
          <w:sz w:val="24"/>
          <w:szCs w:val="24"/>
        </w:rPr>
        <w:t xml:space="preserve"> участка и </w:t>
      </w:r>
      <w:r w:rsidRPr="00935DFE">
        <w:rPr>
          <w:rFonts w:ascii="Times New Roman" w:hAnsi="Times New Roman" w:cs="Times New Roman"/>
          <w:sz w:val="24"/>
          <w:szCs w:val="24"/>
        </w:rPr>
        <w:b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9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864"/>
        <w:gridCol w:w="936"/>
        <w:gridCol w:w="1733"/>
        <w:gridCol w:w="1276"/>
        <w:gridCol w:w="1701"/>
        <w:gridCol w:w="1710"/>
        <w:gridCol w:w="1040"/>
      </w:tblGrid>
      <w:tr w:rsidR="00935DFE" w:rsidRPr="00935DFE" w:rsidTr="00800CCB">
        <w:tblPrEx>
          <w:tblCellMar>
            <w:top w:w="0" w:type="dxa"/>
            <w:bottom w:w="0" w:type="dxa"/>
          </w:tblCellMar>
        </w:tblPrEx>
        <w:tc>
          <w:tcPr>
            <w:tcW w:w="2520" w:type="dxa"/>
            <w:gridSpan w:val="3"/>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bookmarkStart w:id="17" w:name="sub_102310"/>
            <w:r w:rsidRPr="00935DFE">
              <w:rPr>
                <w:rFonts w:ascii="Times New Roman" w:hAnsi="Times New Roman" w:cs="Times New Roman"/>
              </w:rPr>
              <w:t>Предельные (минимальные и (или) максимальные)</w:t>
            </w:r>
            <w:bookmarkEnd w:id="17"/>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размеры земельных участков, в том числе их площадь</w:t>
            </w:r>
          </w:p>
        </w:tc>
        <w:tc>
          <w:tcPr>
            <w:tcW w:w="1733" w:type="dxa"/>
            <w:vMerge w:val="restart"/>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 xml:space="preserve">Минимальные отступы от границ </w:t>
            </w:r>
            <w:proofErr w:type="gramStart"/>
            <w:r w:rsidRPr="00935DFE">
              <w:rPr>
                <w:rFonts w:ascii="Times New Roman" w:hAnsi="Times New Roman" w:cs="Times New Roman"/>
              </w:rPr>
              <w:t>земельного</w:t>
            </w:r>
            <w:proofErr w:type="gramEnd"/>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участка в целях определения мест допустимого размещения зданий, строений, сооружений, за пределами которых</w:t>
            </w: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запрещено строительство зданий, строений, сооружений</w:t>
            </w:r>
          </w:p>
        </w:tc>
        <w:tc>
          <w:tcPr>
            <w:tcW w:w="1276" w:type="dxa"/>
            <w:vMerge w:val="restart"/>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 xml:space="preserve">Предельное количество этажей </w:t>
            </w:r>
            <w:proofErr w:type="gramStart"/>
            <w:r w:rsidRPr="00935DFE">
              <w:rPr>
                <w:rFonts w:ascii="Times New Roman" w:hAnsi="Times New Roman" w:cs="Times New Roman"/>
              </w:rPr>
              <w:t>и(</w:t>
            </w:r>
            <w:proofErr w:type="gramEnd"/>
            <w:r w:rsidRPr="00935DFE">
              <w:rPr>
                <w:rFonts w:ascii="Times New Roman" w:hAnsi="Times New Roman" w:cs="Times New Roman"/>
              </w:rPr>
              <w:t>или) предельная высота зданий, строений, сооружений</w:t>
            </w: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10" w:type="dxa"/>
            <w:vMerge w:val="restart"/>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 xml:space="preserve">Требования к </w:t>
            </w:r>
            <w:proofErr w:type="gramStart"/>
            <w:r w:rsidRPr="00935DFE">
              <w:rPr>
                <w:rFonts w:ascii="Times New Roman" w:hAnsi="Times New Roman" w:cs="Times New Roman"/>
              </w:rPr>
              <w:t>архитектурным решениям</w:t>
            </w:r>
            <w:proofErr w:type="gramEnd"/>
            <w:r w:rsidRPr="00935DFE">
              <w:rPr>
                <w:rFonts w:ascii="Times New Roman" w:hAnsi="Times New Roman" w:cs="Times New Roman"/>
              </w:rPr>
              <w:t xml:space="preserve"> объектов капитального строительства, расположенным в границах территории исторического поселения федерального или</w:t>
            </w: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регионального значения</w:t>
            </w:r>
          </w:p>
        </w:tc>
        <w:tc>
          <w:tcPr>
            <w:tcW w:w="1040" w:type="dxa"/>
            <w:vMerge w:val="restart"/>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Иные показатели</w:t>
            </w:r>
          </w:p>
        </w:tc>
      </w:tr>
      <w:tr w:rsidR="00935DFE" w:rsidRPr="00935DFE" w:rsidTr="00800CCB">
        <w:tblPrEx>
          <w:tblCellMar>
            <w:top w:w="0" w:type="dxa"/>
            <w:bottom w:w="0" w:type="dxa"/>
          </w:tblCellMar>
        </w:tblPrEx>
        <w:tc>
          <w:tcPr>
            <w:tcW w:w="720" w:type="dxa"/>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 xml:space="preserve">Длина, </w:t>
            </w:r>
            <w:proofErr w:type="gramStart"/>
            <w:r w:rsidRPr="00935DFE">
              <w:rPr>
                <w:rFonts w:ascii="Times New Roman" w:hAnsi="Times New Roman" w:cs="Times New Roman"/>
              </w:rPr>
              <w:t>м</w:t>
            </w:r>
            <w:proofErr w:type="gramEnd"/>
          </w:p>
        </w:tc>
        <w:tc>
          <w:tcPr>
            <w:tcW w:w="864"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 xml:space="preserve">Ширина, </w:t>
            </w:r>
            <w:proofErr w:type="gramStart"/>
            <w:r w:rsidRPr="00935DFE">
              <w:rPr>
                <w:rFonts w:ascii="Times New Roman" w:hAnsi="Times New Roman" w:cs="Times New Roman"/>
              </w:rPr>
              <w:t>м</w:t>
            </w:r>
            <w:proofErr w:type="gramEnd"/>
          </w:p>
        </w:tc>
        <w:tc>
          <w:tcPr>
            <w:tcW w:w="936"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Площадь, м</w:t>
            </w:r>
            <w:proofErr w:type="gramStart"/>
            <w:r w:rsidRPr="00935DFE">
              <w:rPr>
                <w:rFonts w:ascii="Times New Roman" w:hAnsi="Times New Roman" w:cs="Times New Roman"/>
                <w:vertAlign w:val="superscript"/>
              </w:rPr>
              <w:t>2</w:t>
            </w:r>
            <w:proofErr w:type="gramEnd"/>
            <w:r w:rsidRPr="00935DFE">
              <w:rPr>
                <w:rFonts w:ascii="Times New Roman" w:hAnsi="Times New Roman" w:cs="Times New Roman"/>
              </w:rPr>
              <w:t xml:space="preserve"> или га</w:t>
            </w:r>
          </w:p>
        </w:tc>
        <w:tc>
          <w:tcPr>
            <w:tcW w:w="1733" w:type="dxa"/>
            <w:vMerge/>
            <w:tcBorders>
              <w:top w:val="nil"/>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710" w:type="dxa"/>
            <w:vMerge/>
            <w:tcBorders>
              <w:top w:val="nil"/>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040" w:type="dxa"/>
            <w:vMerge/>
            <w:tcBorders>
              <w:top w:val="nil"/>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p>
        </w:tc>
      </w:tr>
      <w:tr w:rsidR="00935DFE" w:rsidRPr="00935DFE" w:rsidTr="00800CCB">
        <w:tblPrEx>
          <w:tblCellMar>
            <w:top w:w="0" w:type="dxa"/>
            <w:bottom w:w="0" w:type="dxa"/>
          </w:tblCellMar>
        </w:tblPrEx>
        <w:tc>
          <w:tcPr>
            <w:tcW w:w="720" w:type="dxa"/>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1</w:t>
            </w:r>
          </w:p>
        </w:tc>
        <w:tc>
          <w:tcPr>
            <w:tcW w:w="864"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2</w:t>
            </w:r>
          </w:p>
        </w:tc>
        <w:tc>
          <w:tcPr>
            <w:tcW w:w="936"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3</w:t>
            </w:r>
          </w:p>
        </w:tc>
        <w:tc>
          <w:tcPr>
            <w:tcW w:w="1733"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6</w:t>
            </w:r>
          </w:p>
        </w:tc>
        <w:tc>
          <w:tcPr>
            <w:tcW w:w="1710"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7</w:t>
            </w:r>
          </w:p>
        </w:tc>
        <w:tc>
          <w:tcPr>
            <w:tcW w:w="1040" w:type="dxa"/>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8</w:t>
            </w:r>
          </w:p>
        </w:tc>
      </w:tr>
      <w:tr w:rsidR="00935DFE" w:rsidRPr="00935DFE" w:rsidTr="00800CCB">
        <w:tblPrEx>
          <w:tblCellMar>
            <w:top w:w="0" w:type="dxa"/>
            <w:bottom w:w="0" w:type="dxa"/>
          </w:tblCellMar>
        </w:tblPrEx>
        <w:tc>
          <w:tcPr>
            <w:tcW w:w="720" w:type="dxa"/>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864"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936"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lang w:val="en-US"/>
              </w:rPr>
              <w:t xml:space="preserve">min </w:t>
            </w:r>
            <w:r w:rsidRPr="00935DFE">
              <w:rPr>
                <w:rFonts w:ascii="Times New Roman" w:hAnsi="Times New Roman" w:cs="Times New Roman"/>
              </w:rPr>
              <w:t>100 м</w:t>
            </w:r>
            <w:r w:rsidRPr="00935DFE">
              <w:rPr>
                <w:rFonts w:ascii="Times New Roman" w:hAnsi="Times New Roman" w:cs="Times New Roman"/>
                <w:vertAlign w:val="superscript"/>
              </w:rPr>
              <w:t>2</w:t>
            </w:r>
            <w:r w:rsidRPr="00935DFE">
              <w:rPr>
                <w:rFonts w:ascii="Times New Roman" w:hAnsi="Times New Roman" w:cs="Times New Roman"/>
              </w:rPr>
              <w:t>,</w:t>
            </w: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vertAlign w:val="superscript"/>
              </w:rPr>
            </w:pPr>
            <w:r w:rsidRPr="00935DFE">
              <w:rPr>
                <w:rFonts w:ascii="Times New Roman" w:hAnsi="Times New Roman" w:cs="Times New Roman"/>
                <w:lang w:val="en-US"/>
              </w:rPr>
              <w:t xml:space="preserve">max </w:t>
            </w:r>
            <w:r w:rsidRPr="00935DFE">
              <w:rPr>
                <w:rFonts w:ascii="Times New Roman" w:hAnsi="Times New Roman" w:cs="Times New Roman"/>
              </w:rPr>
              <w:t>3000 м</w:t>
            </w:r>
            <w:r w:rsidRPr="00935DFE">
              <w:rPr>
                <w:rFonts w:ascii="Times New Roman" w:hAnsi="Times New Roman" w:cs="Times New Roman"/>
                <w:vertAlign w:val="superscript"/>
              </w:rPr>
              <w:t>2</w:t>
            </w:r>
          </w:p>
        </w:tc>
        <w:tc>
          <w:tcPr>
            <w:tcW w:w="1733"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3 м, 5 м</w:t>
            </w:r>
          </w:p>
        </w:tc>
        <w:tc>
          <w:tcPr>
            <w:tcW w:w="1276"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до 3</w:t>
            </w:r>
          </w:p>
        </w:tc>
        <w:tc>
          <w:tcPr>
            <w:tcW w:w="1701"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60</w:t>
            </w:r>
          </w:p>
        </w:tc>
        <w:tc>
          <w:tcPr>
            <w:tcW w:w="1710"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1040" w:type="dxa"/>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Высота ограждения до 2 м</w:t>
            </w:r>
          </w:p>
        </w:tc>
      </w:tr>
    </w:tbl>
    <w:p w:rsidR="00935DFE" w:rsidRPr="00935DFE" w:rsidRDefault="00935DFE" w:rsidP="00935DFE">
      <w:pPr>
        <w:autoSpaceDE w:val="0"/>
        <w:autoSpaceDN w:val="0"/>
        <w:spacing w:after="0" w:line="240" w:lineRule="auto"/>
        <w:contextualSpacing/>
        <w:rPr>
          <w:rFonts w:ascii="Times New Roman" w:hAnsi="Times New Roman" w:cs="Times New Roman"/>
          <w:sz w:val="20"/>
          <w:szCs w:val="20"/>
          <w:lang w:eastAsia="en-US"/>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bookmarkStart w:id="18" w:name="sub_1024"/>
      <w:r w:rsidRPr="00935DFE">
        <w:rPr>
          <w:rFonts w:ascii="Times New Roman" w:hAnsi="Times New Roman" w:cs="Times New Roman"/>
          <w:sz w:val="24"/>
          <w:szCs w:val="24"/>
        </w:rPr>
        <w:t>2.4. Требования к назначению, параметрам и размещению объекта</w:t>
      </w:r>
      <w:bookmarkEnd w:id="18"/>
      <w:r w:rsidRPr="00935DFE">
        <w:rPr>
          <w:rFonts w:ascii="Times New Roman" w:hAnsi="Times New Roman" w:cs="Times New Roman"/>
          <w:sz w:val="24"/>
          <w:szCs w:val="24"/>
        </w:rPr>
        <w:t xml:space="preserve">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10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4"/>
        <w:gridCol w:w="1282"/>
        <w:gridCol w:w="1103"/>
        <w:gridCol w:w="1134"/>
        <w:gridCol w:w="1418"/>
        <w:gridCol w:w="1276"/>
        <w:gridCol w:w="1435"/>
        <w:gridCol w:w="869"/>
      </w:tblGrid>
      <w:tr w:rsidR="00935DFE" w:rsidRPr="00935DFE" w:rsidTr="00800CCB">
        <w:tblPrEx>
          <w:tblCellMar>
            <w:top w:w="0" w:type="dxa"/>
            <w:bottom w:w="0" w:type="dxa"/>
          </w:tblCellMar>
        </w:tblPrEx>
        <w:tc>
          <w:tcPr>
            <w:tcW w:w="1584" w:type="dxa"/>
            <w:vMerge w:val="restart"/>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bookmarkStart w:id="19" w:name="sub_102410"/>
            <w:r w:rsidRPr="00935DFE">
              <w:rPr>
                <w:rFonts w:ascii="Times New Roman" w:hAnsi="Times New Roman" w:cs="Times New Roman"/>
              </w:rP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bookmarkEnd w:id="19"/>
          </w:p>
        </w:tc>
        <w:tc>
          <w:tcPr>
            <w:tcW w:w="1282" w:type="dxa"/>
            <w:vMerge w:val="restart"/>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Реквизиты</w:t>
            </w: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акта, регулирующего использование земельного участка</w:t>
            </w:r>
          </w:p>
        </w:tc>
        <w:tc>
          <w:tcPr>
            <w:tcW w:w="1103" w:type="dxa"/>
            <w:vMerge w:val="restart"/>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Требования к использованию земельного участка</w:t>
            </w:r>
          </w:p>
        </w:tc>
        <w:tc>
          <w:tcPr>
            <w:tcW w:w="3828" w:type="dxa"/>
            <w:gridSpan w:val="3"/>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Требования к параметрам объекта капитального строительства</w:t>
            </w:r>
          </w:p>
        </w:tc>
        <w:tc>
          <w:tcPr>
            <w:tcW w:w="2304" w:type="dxa"/>
            <w:gridSpan w:val="2"/>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Требования к размещению объектов капитального строительства</w:t>
            </w:r>
          </w:p>
        </w:tc>
      </w:tr>
      <w:tr w:rsidR="00935DFE" w:rsidRPr="00935DFE" w:rsidTr="00800CCB">
        <w:tblPrEx>
          <w:tblCellMar>
            <w:top w:w="0" w:type="dxa"/>
            <w:bottom w:w="0" w:type="dxa"/>
          </w:tblCellMar>
        </w:tblPrEx>
        <w:tc>
          <w:tcPr>
            <w:tcW w:w="1584" w:type="dxa"/>
            <w:vMerge/>
            <w:tcBorders>
              <w:top w:val="nil"/>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rPr>
            </w:pPr>
          </w:p>
        </w:tc>
        <w:tc>
          <w:tcPr>
            <w:tcW w:w="1282" w:type="dxa"/>
            <w:vMerge/>
            <w:tcBorders>
              <w:top w:val="nil"/>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rPr>
            </w:pPr>
          </w:p>
        </w:tc>
        <w:tc>
          <w:tcPr>
            <w:tcW w:w="1103" w:type="dxa"/>
            <w:vMerge/>
            <w:tcBorders>
              <w:top w:val="nil"/>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 xml:space="preserve">Предельное количество этажей </w:t>
            </w:r>
            <w:proofErr w:type="gramStart"/>
            <w:r w:rsidRPr="00935DFE">
              <w:rPr>
                <w:rFonts w:ascii="Times New Roman" w:hAnsi="Times New Roman" w:cs="Times New Roman"/>
              </w:rPr>
              <w:t>и(</w:t>
            </w:r>
            <w:proofErr w:type="gramEnd"/>
            <w:r w:rsidRPr="00935DFE">
              <w:rPr>
                <w:rFonts w:ascii="Times New Roman" w:hAnsi="Times New Roman" w:cs="Times New Roman"/>
              </w:rPr>
              <w:t>или)</w:t>
            </w: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предельная высота зданий, строений,</w:t>
            </w: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сооружений</w:t>
            </w:r>
          </w:p>
        </w:tc>
        <w:tc>
          <w:tcPr>
            <w:tcW w:w="1418"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935DFE">
              <w:rPr>
                <w:rFonts w:ascii="Times New Roman" w:hAnsi="Times New Roman" w:cs="Times New Roman"/>
              </w:rPr>
              <w:lastRenderedPageBreak/>
              <w:t>участка</w:t>
            </w:r>
          </w:p>
        </w:tc>
        <w:tc>
          <w:tcPr>
            <w:tcW w:w="1276"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lastRenderedPageBreak/>
              <w:t>Иные требования к параметрам</w:t>
            </w: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объекта капитального строительства</w:t>
            </w:r>
          </w:p>
        </w:tc>
        <w:tc>
          <w:tcPr>
            <w:tcW w:w="1435"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Минимальные отступы от границ земельного участка в целях определения</w:t>
            </w: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t>мест допустимого размещения зданий, строений, сооружений, за пределами которых запрещено строительство зданий,</w:t>
            </w: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lastRenderedPageBreak/>
              <w:t>строений, сооружений</w:t>
            </w:r>
          </w:p>
        </w:tc>
        <w:tc>
          <w:tcPr>
            <w:tcW w:w="869" w:type="dxa"/>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rPr>
            </w:pPr>
            <w:r w:rsidRPr="00935DFE">
              <w:rPr>
                <w:rFonts w:ascii="Times New Roman" w:hAnsi="Times New Roman" w:cs="Times New Roman"/>
              </w:rPr>
              <w:lastRenderedPageBreak/>
              <w:t>Иные требования к размещению объектов капитального строительства</w:t>
            </w:r>
          </w:p>
        </w:tc>
      </w:tr>
      <w:tr w:rsidR="00935DFE" w:rsidRPr="00935DFE" w:rsidTr="00800CCB">
        <w:tblPrEx>
          <w:tblCellMar>
            <w:top w:w="0" w:type="dxa"/>
            <w:bottom w:w="0" w:type="dxa"/>
          </w:tblCellMar>
        </w:tblPrEx>
        <w:tc>
          <w:tcPr>
            <w:tcW w:w="1584" w:type="dxa"/>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lastRenderedPageBreak/>
              <w:t>1</w:t>
            </w:r>
          </w:p>
        </w:tc>
        <w:tc>
          <w:tcPr>
            <w:tcW w:w="1282"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2</w:t>
            </w:r>
          </w:p>
        </w:tc>
        <w:tc>
          <w:tcPr>
            <w:tcW w:w="1103"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6</w:t>
            </w:r>
          </w:p>
        </w:tc>
        <w:tc>
          <w:tcPr>
            <w:tcW w:w="1435"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7</w:t>
            </w:r>
          </w:p>
        </w:tc>
        <w:tc>
          <w:tcPr>
            <w:tcW w:w="869" w:type="dxa"/>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8</w:t>
            </w:r>
          </w:p>
        </w:tc>
      </w:tr>
      <w:tr w:rsidR="00935DFE" w:rsidRPr="00935DFE" w:rsidTr="00800CCB">
        <w:tblPrEx>
          <w:tblCellMar>
            <w:top w:w="0" w:type="dxa"/>
            <w:bottom w:w="0" w:type="dxa"/>
          </w:tblCellMar>
        </w:tblPrEx>
        <w:tc>
          <w:tcPr>
            <w:tcW w:w="1584" w:type="dxa"/>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1282"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1103"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1435"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869" w:type="dxa"/>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r>
    </w:tbl>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bookmarkStart w:id="20" w:name="sub_1003"/>
      <w:r w:rsidRPr="00935DFE">
        <w:rPr>
          <w:rFonts w:ascii="Times New Roman" w:hAnsi="Times New Roman" w:cs="Times New Roman"/>
          <w:sz w:val="24"/>
          <w:szCs w:val="24"/>
        </w:rPr>
        <w:t>3. Информация о расположенных в границах земельного участка объектах</w:t>
      </w:r>
      <w:bookmarkEnd w:id="20"/>
      <w:r w:rsidRPr="00935DFE">
        <w:rPr>
          <w:rFonts w:ascii="Times New Roman" w:hAnsi="Times New Roman" w:cs="Times New Roman"/>
          <w:sz w:val="24"/>
          <w:szCs w:val="24"/>
        </w:rPr>
        <w:t xml:space="preserve"> капитального строительства и объектах культурного наследия</w:t>
      </w:r>
    </w:p>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bookmarkStart w:id="21" w:name="sub_1031"/>
      <w:r w:rsidRPr="00935DFE">
        <w:rPr>
          <w:rFonts w:ascii="Times New Roman" w:hAnsi="Times New Roman" w:cs="Times New Roman"/>
          <w:sz w:val="24"/>
          <w:szCs w:val="24"/>
        </w:rPr>
        <w:t>3.1. Объекты капитального строительства</w:t>
      </w:r>
    </w:p>
    <w:tbl>
      <w:tblPr>
        <w:tblW w:w="0" w:type="auto"/>
        <w:tblInd w:w="28" w:type="dxa"/>
        <w:tblLayout w:type="fixed"/>
        <w:tblCellMar>
          <w:left w:w="28" w:type="dxa"/>
          <w:right w:w="28" w:type="dxa"/>
        </w:tblCellMar>
        <w:tblLook w:val="0000" w:firstRow="0" w:lastRow="0" w:firstColumn="0" w:lastColumn="0" w:noHBand="0" w:noVBand="0"/>
      </w:tblPr>
      <w:tblGrid>
        <w:gridCol w:w="426"/>
        <w:gridCol w:w="4394"/>
        <w:gridCol w:w="181"/>
        <w:gridCol w:w="4780"/>
        <w:gridCol w:w="142"/>
      </w:tblGrid>
      <w:tr w:rsidR="00935DFE" w:rsidRPr="00935DFE" w:rsidTr="00800CCB">
        <w:tc>
          <w:tcPr>
            <w:tcW w:w="426" w:type="dxa"/>
            <w:tcBorders>
              <w:top w:val="nil"/>
              <w:left w:val="nil"/>
              <w:bottom w:val="nil"/>
              <w:right w:val="nil"/>
            </w:tcBorders>
            <w:vAlign w:val="bottom"/>
          </w:tcPr>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r w:rsidRPr="00935DFE">
              <w:rPr>
                <w:rFonts w:ascii="Times New Roman" w:hAnsi="Times New Roman" w:cs="Times New Roman"/>
                <w:sz w:val="24"/>
                <w:szCs w:val="24"/>
                <w:lang w:eastAsia="en-US"/>
              </w:rPr>
              <w:t>№</w:t>
            </w:r>
          </w:p>
        </w:tc>
        <w:tc>
          <w:tcPr>
            <w:tcW w:w="4394" w:type="dxa"/>
            <w:tcBorders>
              <w:top w:val="nil"/>
              <w:left w:val="nil"/>
              <w:bottom w:val="single" w:sz="4" w:space="0" w:color="auto"/>
              <w:right w:val="nil"/>
            </w:tcBorders>
            <w:vAlign w:val="bottom"/>
          </w:tcPr>
          <w:p w:rsidR="00935DFE" w:rsidRPr="00935DFE" w:rsidRDefault="00935DFE" w:rsidP="00935DFE">
            <w:pPr>
              <w:autoSpaceDE w:val="0"/>
              <w:autoSpaceDN w:val="0"/>
              <w:spacing w:after="0" w:line="240" w:lineRule="auto"/>
              <w:contextualSpacing/>
              <w:jc w:val="center"/>
              <w:rPr>
                <w:rFonts w:ascii="Times New Roman" w:hAnsi="Times New Roman" w:cs="Times New Roman"/>
                <w:b/>
                <w:bCs/>
                <w:sz w:val="24"/>
                <w:szCs w:val="24"/>
                <w:lang w:eastAsia="en-US"/>
              </w:rPr>
            </w:pPr>
            <w:r w:rsidRPr="00935DFE">
              <w:rPr>
                <w:rFonts w:ascii="Times New Roman" w:hAnsi="Times New Roman" w:cs="Times New Roman"/>
                <w:b/>
                <w:bCs/>
                <w:sz w:val="24"/>
                <w:szCs w:val="24"/>
                <w:lang w:eastAsia="en-US"/>
              </w:rPr>
              <w:t>не имеется</w:t>
            </w:r>
          </w:p>
        </w:tc>
        <w:tc>
          <w:tcPr>
            <w:tcW w:w="181" w:type="dxa"/>
            <w:tcBorders>
              <w:top w:val="nil"/>
              <w:left w:val="nil"/>
              <w:bottom w:val="nil"/>
              <w:right w:val="nil"/>
            </w:tcBorders>
            <w:vAlign w:val="bottom"/>
          </w:tcPr>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r w:rsidRPr="00935DFE">
              <w:rPr>
                <w:rFonts w:ascii="Times New Roman" w:hAnsi="Times New Roman" w:cs="Times New Roman"/>
                <w:sz w:val="24"/>
                <w:szCs w:val="24"/>
                <w:lang w:eastAsia="en-US"/>
              </w:rPr>
              <w:t>,</w:t>
            </w:r>
          </w:p>
        </w:tc>
        <w:tc>
          <w:tcPr>
            <w:tcW w:w="4780" w:type="dxa"/>
            <w:tcBorders>
              <w:top w:val="nil"/>
              <w:left w:val="nil"/>
              <w:bottom w:val="single" w:sz="4" w:space="0" w:color="auto"/>
              <w:right w:val="nil"/>
            </w:tcBorders>
            <w:vAlign w:val="bottom"/>
          </w:tcPr>
          <w:p w:rsidR="00935DFE" w:rsidRPr="00935DFE" w:rsidRDefault="00935DFE" w:rsidP="00935DFE">
            <w:pPr>
              <w:autoSpaceDE w:val="0"/>
              <w:autoSpaceDN w:val="0"/>
              <w:spacing w:after="0" w:line="240" w:lineRule="auto"/>
              <w:contextualSpacing/>
              <w:jc w:val="center"/>
              <w:rPr>
                <w:rFonts w:ascii="Times New Roman" w:hAnsi="Times New Roman" w:cs="Times New Roman"/>
                <w:sz w:val="24"/>
                <w:szCs w:val="24"/>
                <w:lang w:eastAsia="en-US"/>
              </w:rPr>
            </w:pPr>
          </w:p>
        </w:tc>
        <w:tc>
          <w:tcPr>
            <w:tcW w:w="142" w:type="dxa"/>
            <w:tcBorders>
              <w:top w:val="nil"/>
              <w:left w:val="nil"/>
              <w:bottom w:val="nil"/>
              <w:right w:val="nil"/>
            </w:tcBorders>
            <w:vAlign w:val="bottom"/>
          </w:tcPr>
          <w:p w:rsidR="00935DFE" w:rsidRPr="00935DFE" w:rsidRDefault="00935DFE" w:rsidP="00935DFE">
            <w:pPr>
              <w:autoSpaceDE w:val="0"/>
              <w:autoSpaceDN w:val="0"/>
              <w:spacing w:after="0" w:line="240" w:lineRule="auto"/>
              <w:contextualSpacing/>
              <w:jc w:val="right"/>
              <w:rPr>
                <w:rFonts w:ascii="Times New Roman" w:hAnsi="Times New Roman" w:cs="Times New Roman"/>
                <w:sz w:val="24"/>
                <w:szCs w:val="24"/>
                <w:lang w:eastAsia="en-US"/>
              </w:rPr>
            </w:pPr>
            <w:r w:rsidRPr="00935DFE">
              <w:rPr>
                <w:rFonts w:ascii="Times New Roman" w:hAnsi="Times New Roman" w:cs="Times New Roman"/>
                <w:sz w:val="24"/>
                <w:szCs w:val="24"/>
                <w:lang w:eastAsia="en-US"/>
              </w:rPr>
              <w:t>,</w:t>
            </w:r>
          </w:p>
        </w:tc>
      </w:tr>
      <w:tr w:rsidR="00935DFE" w:rsidRPr="00935DFE" w:rsidTr="00800CCB">
        <w:tc>
          <w:tcPr>
            <w:tcW w:w="426" w:type="dxa"/>
            <w:tcBorders>
              <w:top w:val="nil"/>
              <w:left w:val="nil"/>
              <w:bottom w:val="nil"/>
              <w:right w:val="nil"/>
            </w:tcBorders>
            <w:vAlign w:val="bottom"/>
          </w:tcPr>
          <w:p w:rsidR="00935DFE" w:rsidRPr="00935DFE" w:rsidRDefault="00935DFE" w:rsidP="00935DFE">
            <w:pPr>
              <w:autoSpaceDE w:val="0"/>
              <w:autoSpaceDN w:val="0"/>
              <w:spacing w:after="0" w:line="240" w:lineRule="auto"/>
              <w:contextualSpacing/>
              <w:rPr>
                <w:rFonts w:ascii="Times New Roman" w:hAnsi="Times New Roman" w:cs="Times New Roman"/>
                <w:sz w:val="20"/>
                <w:szCs w:val="20"/>
                <w:lang w:eastAsia="en-US"/>
              </w:rPr>
            </w:pPr>
          </w:p>
        </w:tc>
        <w:tc>
          <w:tcPr>
            <w:tcW w:w="4394" w:type="dxa"/>
            <w:tcBorders>
              <w:top w:val="nil"/>
              <w:left w:val="nil"/>
              <w:bottom w:val="nil"/>
              <w:right w:val="nil"/>
            </w:tcBorders>
          </w:tcPr>
          <w:p w:rsidR="00935DFE" w:rsidRPr="00935DFE" w:rsidRDefault="00935DFE" w:rsidP="00935DFE">
            <w:pPr>
              <w:autoSpaceDE w:val="0"/>
              <w:autoSpaceDN w:val="0"/>
              <w:spacing w:after="0" w:line="240" w:lineRule="auto"/>
              <w:contextualSpacing/>
              <w:jc w:val="center"/>
              <w:rPr>
                <w:rFonts w:ascii="Times New Roman" w:hAnsi="Times New Roman" w:cs="Times New Roman"/>
                <w:sz w:val="20"/>
                <w:szCs w:val="20"/>
                <w:lang w:eastAsia="en-US"/>
              </w:rPr>
            </w:pPr>
            <w:r w:rsidRPr="00935DFE">
              <w:rPr>
                <w:rFonts w:ascii="Times New Roman" w:hAnsi="Times New Roman" w:cs="Times New Roman"/>
                <w:sz w:val="20"/>
                <w:szCs w:val="20"/>
                <w:lang w:eastAsia="en-US"/>
              </w:rPr>
              <w:t>(согласно чертеж</w:t>
            </w:r>
            <w:proofErr w:type="gramStart"/>
            <w:r w:rsidRPr="00935DFE">
              <w:rPr>
                <w:rFonts w:ascii="Times New Roman" w:hAnsi="Times New Roman" w:cs="Times New Roman"/>
                <w:sz w:val="20"/>
                <w:szCs w:val="20"/>
                <w:lang w:eastAsia="en-US"/>
              </w:rPr>
              <w:t>у(</w:t>
            </w:r>
            <w:proofErr w:type="spellStart"/>
            <w:proofErr w:type="gramEnd"/>
            <w:r w:rsidRPr="00935DFE">
              <w:rPr>
                <w:rFonts w:ascii="Times New Roman" w:hAnsi="Times New Roman" w:cs="Times New Roman"/>
                <w:sz w:val="20"/>
                <w:szCs w:val="20"/>
                <w:lang w:eastAsia="en-US"/>
              </w:rPr>
              <w:t>ам</w:t>
            </w:r>
            <w:proofErr w:type="spellEnd"/>
            <w:r w:rsidRPr="00935DFE">
              <w:rPr>
                <w:rFonts w:ascii="Times New Roman" w:hAnsi="Times New Roman" w:cs="Times New Roman"/>
                <w:sz w:val="20"/>
                <w:szCs w:val="20"/>
                <w:lang w:eastAsia="en-US"/>
              </w:rPr>
              <w:t>) градостроительного плана)</w:t>
            </w:r>
          </w:p>
        </w:tc>
        <w:tc>
          <w:tcPr>
            <w:tcW w:w="181" w:type="dxa"/>
            <w:tcBorders>
              <w:top w:val="nil"/>
              <w:left w:val="nil"/>
              <w:bottom w:val="nil"/>
              <w:right w:val="nil"/>
            </w:tcBorders>
          </w:tcPr>
          <w:p w:rsidR="00935DFE" w:rsidRPr="00935DFE" w:rsidRDefault="00935DFE" w:rsidP="00935DFE">
            <w:pPr>
              <w:autoSpaceDE w:val="0"/>
              <w:autoSpaceDN w:val="0"/>
              <w:spacing w:after="0" w:line="240" w:lineRule="auto"/>
              <w:contextualSpacing/>
              <w:jc w:val="center"/>
              <w:rPr>
                <w:rFonts w:ascii="Times New Roman" w:hAnsi="Times New Roman" w:cs="Times New Roman"/>
                <w:sz w:val="20"/>
                <w:szCs w:val="20"/>
                <w:lang w:eastAsia="en-US"/>
              </w:rPr>
            </w:pPr>
          </w:p>
        </w:tc>
        <w:tc>
          <w:tcPr>
            <w:tcW w:w="4780" w:type="dxa"/>
            <w:tcBorders>
              <w:top w:val="nil"/>
              <w:left w:val="nil"/>
              <w:bottom w:val="nil"/>
              <w:right w:val="nil"/>
            </w:tcBorders>
            <w:vAlign w:val="bottom"/>
          </w:tcPr>
          <w:p w:rsidR="00935DFE" w:rsidRPr="00935DFE" w:rsidRDefault="00935DFE" w:rsidP="00935DFE">
            <w:pPr>
              <w:autoSpaceDE w:val="0"/>
              <w:autoSpaceDN w:val="0"/>
              <w:spacing w:after="0" w:line="240" w:lineRule="auto"/>
              <w:contextualSpacing/>
              <w:jc w:val="center"/>
              <w:rPr>
                <w:rFonts w:ascii="Times New Roman" w:hAnsi="Times New Roman" w:cs="Times New Roman"/>
                <w:sz w:val="20"/>
                <w:szCs w:val="20"/>
                <w:lang w:eastAsia="en-US"/>
              </w:rPr>
            </w:pPr>
            <w:proofErr w:type="gramStart"/>
            <w:r w:rsidRPr="00935DFE">
              <w:rPr>
                <w:rFonts w:ascii="Times New Roman" w:hAnsi="Times New Roman" w:cs="Times New Roman"/>
                <w:sz w:val="20"/>
                <w:szCs w:val="20"/>
                <w:lang w:eastAsia="en-US"/>
              </w:rPr>
              <w:t>(назначение объекта капитального строительства,</w:t>
            </w:r>
            <w:proofErr w:type="gramEnd"/>
          </w:p>
          <w:p w:rsidR="00935DFE" w:rsidRPr="00935DFE" w:rsidRDefault="00935DFE" w:rsidP="00935DFE">
            <w:pPr>
              <w:widowControl w:val="0"/>
              <w:autoSpaceDE w:val="0"/>
              <w:autoSpaceDN w:val="0"/>
              <w:adjustRightInd w:val="0"/>
              <w:spacing w:after="0" w:line="240" w:lineRule="auto"/>
              <w:contextualSpacing/>
              <w:jc w:val="center"/>
              <w:rPr>
                <w:rFonts w:ascii="Courier New" w:hAnsi="Courier New" w:cs="Courier New"/>
                <w:sz w:val="24"/>
                <w:szCs w:val="24"/>
              </w:rPr>
            </w:pPr>
            <w:r w:rsidRPr="00935DFE">
              <w:rPr>
                <w:rFonts w:ascii="Times New Roman" w:hAnsi="Times New Roman" w:cs="Times New Roman"/>
                <w:sz w:val="20"/>
                <w:szCs w:val="20"/>
                <w:lang w:eastAsia="en-US"/>
              </w:rPr>
              <w:t xml:space="preserve">этажность, высотность, общая площадь, </w:t>
            </w:r>
            <w:r w:rsidRPr="00935DFE">
              <w:rPr>
                <w:rFonts w:ascii="Times New Roman" w:hAnsi="Times New Roman" w:cs="Times New Roman"/>
                <w:sz w:val="20"/>
                <w:szCs w:val="20"/>
                <w:lang w:eastAsia="en-US"/>
              </w:rPr>
              <w:br/>
              <w:t>площадь застройки)</w:t>
            </w:r>
          </w:p>
        </w:tc>
        <w:tc>
          <w:tcPr>
            <w:tcW w:w="142" w:type="dxa"/>
            <w:tcBorders>
              <w:top w:val="nil"/>
              <w:left w:val="nil"/>
              <w:bottom w:val="nil"/>
              <w:right w:val="nil"/>
            </w:tcBorders>
            <w:vAlign w:val="bottom"/>
          </w:tcPr>
          <w:p w:rsidR="00935DFE" w:rsidRPr="00935DFE" w:rsidRDefault="00935DFE" w:rsidP="00935DFE">
            <w:pPr>
              <w:autoSpaceDE w:val="0"/>
              <w:autoSpaceDN w:val="0"/>
              <w:spacing w:after="0" w:line="240" w:lineRule="auto"/>
              <w:contextualSpacing/>
              <w:rPr>
                <w:rFonts w:ascii="Times New Roman" w:hAnsi="Times New Roman" w:cs="Times New Roman"/>
                <w:sz w:val="20"/>
                <w:szCs w:val="20"/>
                <w:lang w:eastAsia="en-US"/>
              </w:rPr>
            </w:pPr>
          </w:p>
        </w:tc>
      </w:tr>
    </w:tbl>
    <w:bookmarkEnd w:id="21"/>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инвентаризационный или кадастровый номер,_______________________________,</w:t>
      </w: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bookmarkStart w:id="22" w:name="sub_1032"/>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3.2. Объекты, включенные в единый государственный реестр объектов</w:t>
      </w:r>
      <w:bookmarkEnd w:id="22"/>
      <w:r w:rsidRPr="00935DFE">
        <w:rPr>
          <w:rFonts w:ascii="Times New Roman" w:hAnsi="Times New Roman" w:cs="Times New Roman"/>
          <w:sz w:val="24"/>
          <w:szCs w:val="24"/>
        </w:rPr>
        <w:t xml:space="preserve"> культурного наследия (памятников истории и культуры) народов Российской Федерации</w:t>
      </w:r>
    </w:p>
    <w:tbl>
      <w:tblPr>
        <w:tblW w:w="0" w:type="auto"/>
        <w:tblInd w:w="28" w:type="dxa"/>
        <w:tblLayout w:type="fixed"/>
        <w:tblCellMar>
          <w:left w:w="28" w:type="dxa"/>
          <w:right w:w="28" w:type="dxa"/>
        </w:tblCellMar>
        <w:tblLook w:val="0000" w:firstRow="0" w:lastRow="0" w:firstColumn="0" w:lastColumn="0" w:noHBand="0" w:noVBand="0"/>
      </w:tblPr>
      <w:tblGrid>
        <w:gridCol w:w="426"/>
        <w:gridCol w:w="4394"/>
        <w:gridCol w:w="181"/>
        <w:gridCol w:w="4780"/>
        <w:gridCol w:w="142"/>
      </w:tblGrid>
      <w:tr w:rsidR="00935DFE" w:rsidRPr="00935DFE" w:rsidTr="00800CCB">
        <w:tc>
          <w:tcPr>
            <w:tcW w:w="426" w:type="dxa"/>
            <w:tcBorders>
              <w:top w:val="nil"/>
              <w:left w:val="nil"/>
              <w:bottom w:val="nil"/>
              <w:right w:val="nil"/>
            </w:tcBorders>
            <w:vAlign w:val="bottom"/>
          </w:tcPr>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r w:rsidRPr="00935DFE">
              <w:rPr>
                <w:rFonts w:ascii="Times New Roman" w:hAnsi="Times New Roman" w:cs="Times New Roman"/>
                <w:sz w:val="24"/>
                <w:szCs w:val="24"/>
                <w:lang w:eastAsia="en-US"/>
              </w:rPr>
              <w:t>№</w:t>
            </w:r>
          </w:p>
        </w:tc>
        <w:tc>
          <w:tcPr>
            <w:tcW w:w="4394" w:type="dxa"/>
            <w:tcBorders>
              <w:top w:val="nil"/>
              <w:left w:val="nil"/>
              <w:bottom w:val="single" w:sz="4" w:space="0" w:color="auto"/>
              <w:right w:val="nil"/>
            </w:tcBorders>
            <w:vAlign w:val="bottom"/>
          </w:tcPr>
          <w:p w:rsidR="00935DFE" w:rsidRPr="00935DFE" w:rsidRDefault="00935DFE" w:rsidP="00935DFE">
            <w:pPr>
              <w:autoSpaceDE w:val="0"/>
              <w:autoSpaceDN w:val="0"/>
              <w:spacing w:after="0" w:line="240" w:lineRule="auto"/>
              <w:contextualSpacing/>
              <w:jc w:val="center"/>
              <w:rPr>
                <w:rFonts w:ascii="Times New Roman" w:hAnsi="Times New Roman" w:cs="Times New Roman"/>
                <w:b/>
                <w:bCs/>
                <w:sz w:val="24"/>
                <w:szCs w:val="24"/>
                <w:lang w:eastAsia="en-US"/>
              </w:rPr>
            </w:pPr>
            <w:r w:rsidRPr="00935DFE">
              <w:rPr>
                <w:rFonts w:ascii="Times New Roman" w:hAnsi="Times New Roman" w:cs="Times New Roman"/>
                <w:b/>
                <w:bCs/>
                <w:sz w:val="24"/>
                <w:szCs w:val="24"/>
                <w:lang w:eastAsia="en-US"/>
              </w:rPr>
              <w:t>информация отсутствует</w:t>
            </w:r>
          </w:p>
        </w:tc>
        <w:tc>
          <w:tcPr>
            <w:tcW w:w="181" w:type="dxa"/>
            <w:tcBorders>
              <w:top w:val="nil"/>
              <w:left w:val="nil"/>
              <w:bottom w:val="nil"/>
              <w:right w:val="nil"/>
            </w:tcBorders>
            <w:vAlign w:val="bottom"/>
          </w:tcPr>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r w:rsidRPr="00935DFE">
              <w:rPr>
                <w:rFonts w:ascii="Times New Roman" w:hAnsi="Times New Roman" w:cs="Times New Roman"/>
                <w:sz w:val="24"/>
                <w:szCs w:val="24"/>
                <w:lang w:eastAsia="en-US"/>
              </w:rPr>
              <w:t>,</w:t>
            </w:r>
          </w:p>
        </w:tc>
        <w:tc>
          <w:tcPr>
            <w:tcW w:w="4780" w:type="dxa"/>
            <w:tcBorders>
              <w:top w:val="nil"/>
              <w:left w:val="nil"/>
              <w:bottom w:val="single" w:sz="4" w:space="0" w:color="auto"/>
              <w:right w:val="nil"/>
            </w:tcBorders>
            <w:vAlign w:val="bottom"/>
          </w:tcPr>
          <w:p w:rsidR="00935DFE" w:rsidRPr="00935DFE" w:rsidRDefault="00935DFE" w:rsidP="00935DFE">
            <w:pPr>
              <w:autoSpaceDE w:val="0"/>
              <w:autoSpaceDN w:val="0"/>
              <w:spacing w:after="0" w:line="240" w:lineRule="auto"/>
              <w:contextualSpacing/>
              <w:jc w:val="center"/>
              <w:rPr>
                <w:rFonts w:ascii="Times New Roman" w:hAnsi="Times New Roman" w:cs="Times New Roman"/>
                <w:sz w:val="24"/>
                <w:szCs w:val="24"/>
                <w:lang w:eastAsia="en-US"/>
              </w:rPr>
            </w:pPr>
          </w:p>
        </w:tc>
        <w:tc>
          <w:tcPr>
            <w:tcW w:w="142" w:type="dxa"/>
            <w:tcBorders>
              <w:top w:val="nil"/>
              <w:left w:val="nil"/>
              <w:bottom w:val="nil"/>
              <w:right w:val="nil"/>
            </w:tcBorders>
            <w:vAlign w:val="bottom"/>
          </w:tcPr>
          <w:p w:rsidR="00935DFE" w:rsidRPr="00935DFE" w:rsidRDefault="00935DFE" w:rsidP="00935DFE">
            <w:pPr>
              <w:autoSpaceDE w:val="0"/>
              <w:autoSpaceDN w:val="0"/>
              <w:spacing w:after="0" w:line="240" w:lineRule="auto"/>
              <w:contextualSpacing/>
              <w:jc w:val="right"/>
              <w:rPr>
                <w:rFonts w:ascii="Times New Roman" w:hAnsi="Times New Roman" w:cs="Times New Roman"/>
                <w:sz w:val="24"/>
                <w:szCs w:val="24"/>
                <w:lang w:eastAsia="en-US"/>
              </w:rPr>
            </w:pPr>
            <w:r w:rsidRPr="00935DFE">
              <w:rPr>
                <w:rFonts w:ascii="Times New Roman" w:hAnsi="Times New Roman" w:cs="Times New Roman"/>
                <w:sz w:val="24"/>
                <w:szCs w:val="24"/>
                <w:lang w:eastAsia="en-US"/>
              </w:rPr>
              <w:t>,</w:t>
            </w:r>
          </w:p>
        </w:tc>
      </w:tr>
      <w:tr w:rsidR="00935DFE" w:rsidRPr="00935DFE" w:rsidTr="00800CCB">
        <w:tc>
          <w:tcPr>
            <w:tcW w:w="426" w:type="dxa"/>
            <w:tcBorders>
              <w:top w:val="nil"/>
              <w:left w:val="nil"/>
              <w:bottom w:val="nil"/>
              <w:right w:val="nil"/>
            </w:tcBorders>
            <w:vAlign w:val="bottom"/>
          </w:tcPr>
          <w:p w:rsidR="00935DFE" w:rsidRPr="00935DFE" w:rsidRDefault="00935DFE" w:rsidP="00935DFE">
            <w:pPr>
              <w:autoSpaceDE w:val="0"/>
              <w:autoSpaceDN w:val="0"/>
              <w:spacing w:after="0" w:line="240" w:lineRule="auto"/>
              <w:contextualSpacing/>
              <w:rPr>
                <w:rFonts w:ascii="Times New Roman" w:hAnsi="Times New Roman" w:cs="Times New Roman"/>
                <w:sz w:val="20"/>
                <w:szCs w:val="20"/>
                <w:lang w:eastAsia="en-US"/>
              </w:rPr>
            </w:pPr>
          </w:p>
        </w:tc>
        <w:tc>
          <w:tcPr>
            <w:tcW w:w="4394" w:type="dxa"/>
            <w:tcBorders>
              <w:top w:val="nil"/>
              <w:left w:val="nil"/>
              <w:bottom w:val="nil"/>
              <w:right w:val="nil"/>
            </w:tcBorders>
          </w:tcPr>
          <w:p w:rsidR="00935DFE" w:rsidRPr="00935DFE" w:rsidRDefault="00935DFE" w:rsidP="00935DFE">
            <w:pPr>
              <w:autoSpaceDE w:val="0"/>
              <w:autoSpaceDN w:val="0"/>
              <w:spacing w:after="0" w:line="240" w:lineRule="auto"/>
              <w:contextualSpacing/>
              <w:jc w:val="center"/>
              <w:rPr>
                <w:rFonts w:ascii="Times New Roman" w:hAnsi="Times New Roman" w:cs="Times New Roman"/>
                <w:sz w:val="20"/>
                <w:szCs w:val="20"/>
                <w:lang w:eastAsia="en-US"/>
              </w:rPr>
            </w:pPr>
            <w:r w:rsidRPr="00935DFE">
              <w:rPr>
                <w:rFonts w:ascii="Times New Roman" w:hAnsi="Times New Roman" w:cs="Times New Roman"/>
                <w:sz w:val="20"/>
                <w:szCs w:val="20"/>
                <w:lang w:eastAsia="en-US"/>
              </w:rPr>
              <w:t>(согласно чертеж</w:t>
            </w:r>
            <w:proofErr w:type="gramStart"/>
            <w:r w:rsidRPr="00935DFE">
              <w:rPr>
                <w:rFonts w:ascii="Times New Roman" w:hAnsi="Times New Roman" w:cs="Times New Roman"/>
                <w:sz w:val="20"/>
                <w:szCs w:val="20"/>
                <w:lang w:eastAsia="en-US"/>
              </w:rPr>
              <w:t>у(</w:t>
            </w:r>
            <w:proofErr w:type="spellStart"/>
            <w:proofErr w:type="gramEnd"/>
            <w:r w:rsidRPr="00935DFE">
              <w:rPr>
                <w:rFonts w:ascii="Times New Roman" w:hAnsi="Times New Roman" w:cs="Times New Roman"/>
                <w:sz w:val="20"/>
                <w:szCs w:val="20"/>
                <w:lang w:eastAsia="en-US"/>
              </w:rPr>
              <w:t>ам</w:t>
            </w:r>
            <w:proofErr w:type="spellEnd"/>
            <w:r w:rsidRPr="00935DFE">
              <w:rPr>
                <w:rFonts w:ascii="Times New Roman" w:hAnsi="Times New Roman" w:cs="Times New Roman"/>
                <w:sz w:val="20"/>
                <w:szCs w:val="20"/>
                <w:lang w:eastAsia="en-US"/>
              </w:rPr>
              <w:t>) градостроительного плана)</w:t>
            </w:r>
          </w:p>
        </w:tc>
        <w:tc>
          <w:tcPr>
            <w:tcW w:w="181" w:type="dxa"/>
            <w:tcBorders>
              <w:top w:val="nil"/>
              <w:left w:val="nil"/>
              <w:bottom w:val="nil"/>
              <w:right w:val="nil"/>
            </w:tcBorders>
          </w:tcPr>
          <w:p w:rsidR="00935DFE" w:rsidRPr="00935DFE" w:rsidRDefault="00935DFE" w:rsidP="00935DFE">
            <w:pPr>
              <w:autoSpaceDE w:val="0"/>
              <w:autoSpaceDN w:val="0"/>
              <w:spacing w:after="0" w:line="240" w:lineRule="auto"/>
              <w:contextualSpacing/>
              <w:jc w:val="center"/>
              <w:rPr>
                <w:rFonts w:ascii="Times New Roman" w:hAnsi="Times New Roman" w:cs="Times New Roman"/>
                <w:sz w:val="20"/>
                <w:szCs w:val="20"/>
                <w:lang w:eastAsia="en-US"/>
              </w:rPr>
            </w:pPr>
          </w:p>
        </w:tc>
        <w:tc>
          <w:tcPr>
            <w:tcW w:w="4780" w:type="dxa"/>
            <w:tcBorders>
              <w:top w:val="nil"/>
              <w:left w:val="nil"/>
              <w:bottom w:val="nil"/>
              <w:right w:val="nil"/>
            </w:tcBorders>
            <w:vAlign w:val="bottom"/>
          </w:tcPr>
          <w:p w:rsidR="00935DFE" w:rsidRPr="00935DFE" w:rsidRDefault="00935DFE" w:rsidP="00935DFE">
            <w:pPr>
              <w:autoSpaceDE w:val="0"/>
              <w:autoSpaceDN w:val="0"/>
              <w:spacing w:after="0" w:line="240" w:lineRule="auto"/>
              <w:contextualSpacing/>
              <w:jc w:val="center"/>
              <w:rPr>
                <w:rFonts w:ascii="Times New Roman" w:hAnsi="Times New Roman" w:cs="Times New Roman"/>
                <w:sz w:val="20"/>
                <w:szCs w:val="20"/>
                <w:lang w:eastAsia="en-US"/>
              </w:rPr>
            </w:pPr>
            <w:r w:rsidRPr="00935DFE">
              <w:rPr>
                <w:rFonts w:ascii="Times New Roman" w:hAnsi="Times New Roman" w:cs="Times New Roman"/>
                <w:sz w:val="20"/>
                <w:szCs w:val="20"/>
                <w:lang w:eastAsia="en-US"/>
              </w:rPr>
              <w:t>(назначение объекта культурного наследия, общая площадь, площадь застройки)</w:t>
            </w:r>
          </w:p>
        </w:tc>
        <w:tc>
          <w:tcPr>
            <w:tcW w:w="142" w:type="dxa"/>
            <w:tcBorders>
              <w:top w:val="nil"/>
              <w:left w:val="nil"/>
              <w:bottom w:val="nil"/>
              <w:right w:val="nil"/>
            </w:tcBorders>
            <w:vAlign w:val="bottom"/>
          </w:tcPr>
          <w:p w:rsidR="00935DFE" w:rsidRPr="00935DFE" w:rsidRDefault="00935DFE" w:rsidP="00935DFE">
            <w:pPr>
              <w:autoSpaceDE w:val="0"/>
              <w:autoSpaceDN w:val="0"/>
              <w:spacing w:after="0" w:line="240" w:lineRule="auto"/>
              <w:contextualSpacing/>
              <w:rPr>
                <w:rFonts w:ascii="Times New Roman" w:hAnsi="Times New Roman" w:cs="Times New Roman"/>
                <w:sz w:val="20"/>
                <w:szCs w:val="20"/>
                <w:lang w:eastAsia="en-US"/>
              </w:rPr>
            </w:pPr>
          </w:p>
        </w:tc>
      </w:tr>
    </w:tbl>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p>
    <w:tbl>
      <w:tblPr>
        <w:tblW w:w="9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935DFE" w:rsidRPr="00935DFE" w:rsidTr="00800CCB">
        <w:tc>
          <w:tcPr>
            <w:tcW w:w="9797" w:type="dxa"/>
            <w:tcBorders>
              <w:top w:val="nil"/>
              <w:left w:val="nil"/>
              <w:bottom w:val="single" w:sz="4" w:space="0" w:color="auto"/>
              <w:right w:val="nil"/>
            </w:tcBorders>
            <w:shd w:val="clear" w:color="auto" w:fill="auto"/>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r>
    </w:tbl>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18"/>
          <w:szCs w:val="18"/>
        </w:rPr>
      </w:pPr>
      <w:proofErr w:type="gramStart"/>
      <w:r w:rsidRPr="00935DFE">
        <w:rPr>
          <w:rFonts w:ascii="Times New Roman" w:hAnsi="Times New Roman" w:cs="Times New Roman"/>
          <w:sz w:val="18"/>
          <w:szCs w:val="18"/>
        </w:rPr>
        <w:t>(наименование органа государственной власти, принявшего решение о включении</w:t>
      </w:r>
      <w:proofErr w:type="gramEnd"/>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935DFE">
        <w:rPr>
          <w:rFonts w:ascii="Times New Roman" w:hAnsi="Times New Roman" w:cs="Times New Roman"/>
          <w:sz w:val="18"/>
          <w:szCs w:val="18"/>
        </w:rPr>
        <w:t>выявленного объекта культурного наследия в реестр, реквизиты этого решения)</w:t>
      </w: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регистрационный номер в реестре________</w:t>
      </w:r>
      <w:r w:rsidRPr="00935DFE">
        <w:rPr>
          <w:rFonts w:ascii="Times New Roman" w:hAnsi="Times New Roman" w:cs="Times New Roman"/>
          <w:sz w:val="24"/>
          <w:szCs w:val="24"/>
          <w:u w:val="single"/>
        </w:rPr>
        <w:t>-</w:t>
      </w:r>
      <w:r w:rsidRPr="00935DFE">
        <w:rPr>
          <w:rFonts w:ascii="Times New Roman" w:hAnsi="Times New Roman" w:cs="Times New Roman"/>
          <w:sz w:val="24"/>
          <w:szCs w:val="24"/>
        </w:rPr>
        <w:t xml:space="preserve">_______ </w:t>
      </w:r>
      <w:proofErr w:type="gramStart"/>
      <w:r w:rsidRPr="00935DFE">
        <w:rPr>
          <w:rFonts w:ascii="Times New Roman" w:hAnsi="Times New Roman" w:cs="Times New Roman"/>
          <w:sz w:val="24"/>
          <w:szCs w:val="24"/>
        </w:rPr>
        <w:t>от</w:t>
      </w:r>
      <w:proofErr w:type="gramEnd"/>
      <w:r w:rsidRPr="00935DFE">
        <w:rPr>
          <w:rFonts w:ascii="Times New Roman" w:hAnsi="Times New Roman" w:cs="Times New Roman"/>
          <w:sz w:val="24"/>
          <w:szCs w:val="24"/>
        </w:rPr>
        <w:t>___________</w:t>
      </w:r>
      <w:r w:rsidRPr="00935DFE">
        <w:rPr>
          <w:rFonts w:ascii="Times New Roman" w:hAnsi="Times New Roman" w:cs="Times New Roman"/>
          <w:sz w:val="24"/>
          <w:szCs w:val="24"/>
          <w:u w:val="single"/>
        </w:rPr>
        <w:t>-</w:t>
      </w:r>
      <w:r w:rsidRPr="00935DFE">
        <w:rPr>
          <w:rFonts w:ascii="Times New Roman" w:hAnsi="Times New Roman" w:cs="Times New Roman"/>
          <w:sz w:val="24"/>
          <w:szCs w:val="24"/>
        </w:rPr>
        <w:t>_____________</w:t>
      </w: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18"/>
          <w:szCs w:val="18"/>
        </w:rPr>
      </w:pPr>
      <w:r w:rsidRPr="00935DFE">
        <w:rPr>
          <w:rFonts w:ascii="Times New Roman" w:hAnsi="Times New Roman" w:cs="Times New Roman"/>
          <w:sz w:val="24"/>
          <w:szCs w:val="24"/>
        </w:rPr>
        <w:t xml:space="preserve">                                                               </w:t>
      </w:r>
      <w:r w:rsidRPr="00935DFE">
        <w:rPr>
          <w:rFonts w:ascii="Times New Roman" w:hAnsi="Times New Roman" w:cs="Times New Roman"/>
          <w:sz w:val="18"/>
          <w:szCs w:val="18"/>
        </w:rPr>
        <w:t>(дата)</w:t>
      </w: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bookmarkStart w:id="23" w:name="sub_1004"/>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4. Информация о расчетных показателях минимально допустимого уровня</w:t>
      </w:r>
      <w:bookmarkEnd w:id="23"/>
      <w:r w:rsidRPr="00935DFE">
        <w:rPr>
          <w:rFonts w:ascii="Times New Roman" w:hAnsi="Times New Roman" w:cs="Times New Roman"/>
          <w:sz w:val="24"/>
          <w:szCs w:val="24"/>
        </w:rPr>
        <w:t xml:space="preserve">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lang w:eastAsia="en-US"/>
        </w:rPr>
      </w:pPr>
    </w:p>
    <w:tbl>
      <w:tblPr>
        <w:tblW w:w="100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0"/>
        <w:gridCol w:w="850"/>
        <w:gridCol w:w="998"/>
        <w:gridCol w:w="1424"/>
        <w:gridCol w:w="850"/>
        <w:gridCol w:w="994"/>
        <w:gridCol w:w="1560"/>
        <w:gridCol w:w="835"/>
        <w:gridCol w:w="970"/>
      </w:tblGrid>
      <w:tr w:rsidR="00935DFE" w:rsidRPr="00935DFE" w:rsidTr="00800CCB">
        <w:tblPrEx>
          <w:tblCellMar>
            <w:top w:w="0" w:type="dxa"/>
            <w:bottom w:w="0" w:type="dxa"/>
          </w:tblCellMar>
        </w:tblPrEx>
        <w:tc>
          <w:tcPr>
            <w:tcW w:w="10031" w:type="dxa"/>
            <w:gridSpan w:val="9"/>
            <w:tcBorders>
              <w:top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bookmarkStart w:id="24" w:name="sub_100410"/>
            <w:r w:rsidRPr="00935DFE">
              <w:rPr>
                <w:rFonts w:ascii="Times New Roman" w:hAnsi="Times New Roman" w:cs="Times New Roman"/>
                <w:sz w:val="24"/>
                <w:szCs w:val="24"/>
              </w:rPr>
              <w:t>Информация о расчетных показателях минимально допустимого уровня обеспеченности территории</w:t>
            </w:r>
            <w:bookmarkEnd w:id="24"/>
          </w:p>
        </w:tc>
      </w:tr>
      <w:tr w:rsidR="00935DFE" w:rsidRPr="00935DFE" w:rsidTr="00800CCB">
        <w:tblPrEx>
          <w:tblCellMar>
            <w:top w:w="0" w:type="dxa"/>
            <w:bottom w:w="0" w:type="dxa"/>
          </w:tblCellMar>
        </w:tblPrEx>
        <w:tc>
          <w:tcPr>
            <w:tcW w:w="3398" w:type="dxa"/>
            <w:gridSpan w:val="3"/>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Объекты коммунальной инфраструктуры</w:t>
            </w:r>
          </w:p>
        </w:tc>
        <w:tc>
          <w:tcPr>
            <w:tcW w:w="3268" w:type="dxa"/>
            <w:gridSpan w:val="3"/>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Объекты транспортной инфраструктуры</w:t>
            </w:r>
          </w:p>
        </w:tc>
        <w:tc>
          <w:tcPr>
            <w:tcW w:w="3365" w:type="dxa"/>
            <w:gridSpan w:val="3"/>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Объекты социальной инфраструктуры</w:t>
            </w:r>
          </w:p>
        </w:tc>
      </w:tr>
      <w:tr w:rsidR="00935DFE" w:rsidRPr="00935DFE" w:rsidTr="00800CCB">
        <w:tblPrEx>
          <w:tblCellMar>
            <w:top w:w="0" w:type="dxa"/>
            <w:bottom w:w="0" w:type="dxa"/>
          </w:tblCellMar>
        </w:tblPrEx>
        <w:tc>
          <w:tcPr>
            <w:tcW w:w="1550" w:type="dxa"/>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Единица измерения</w:t>
            </w:r>
          </w:p>
        </w:tc>
        <w:tc>
          <w:tcPr>
            <w:tcW w:w="998"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Расчетный</w:t>
            </w: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показатель</w:t>
            </w:r>
          </w:p>
        </w:tc>
        <w:tc>
          <w:tcPr>
            <w:tcW w:w="1424"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Единица измерения</w:t>
            </w:r>
          </w:p>
        </w:tc>
        <w:tc>
          <w:tcPr>
            <w:tcW w:w="994"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Расчетный</w:t>
            </w: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показатель</w:t>
            </w:r>
          </w:p>
        </w:tc>
        <w:tc>
          <w:tcPr>
            <w:tcW w:w="1560"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Наименование вида объекта</w:t>
            </w:r>
          </w:p>
        </w:tc>
        <w:tc>
          <w:tcPr>
            <w:tcW w:w="835"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Единица измерения</w:t>
            </w:r>
          </w:p>
        </w:tc>
        <w:tc>
          <w:tcPr>
            <w:tcW w:w="970" w:type="dxa"/>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Расчетный</w:t>
            </w: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показатель</w:t>
            </w:r>
          </w:p>
        </w:tc>
      </w:tr>
      <w:tr w:rsidR="00935DFE" w:rsidRPr="00935DFE" w:rsidTr="00800CCB">
        <w:tblPrEx>
          <w:tblCellMar>
            <w:top w:w="0" w:type="dxa"/>
            <w:bottom w:w="0" w:type="dxa"/>
          </w:tblCellMar>
        </w:tblPrEx>
        <w:tc>
          <w:tcPr>
            <w:tcW w:w="1550" w:type="dxa"/>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2</w:t>
            </w:r>
          </w:p>
        </w:tc>
        <w:tc>
          <w:tcPr>
            <w:tcW w:w="998"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3</w:t>
            </w:r>
          </w:p>
        </w:tc>
        <w:tc>
          <w:tcPr>
            <w:tcW w:w="1424"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5</w:t>
            </w:r>
          </w:p>
        </w:tc>
        <w:tc>
          <w:tcPr>
            <w:tcW w:w="994"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7</w:t>
            </w:r>
          </w:p>
        </w:tc>
        <w:tc>
          <w:tcPr>
            <w:tcW w:w="835"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8</w:t>
            </w:r>
          </w:p>
        </w:tc>
        <w:tc>
          <w:tcPr>
            <w:tcW w:w="970" w:type="dxa"/>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9</w:t>
            </w:r>
          </w:p>
        </w:tc>
      </w:tr>
      <w:tr w:rsidR="00935DFE" w:rsidRPr="00935DFE" w:rsidTr="00800CCB">
        <w:tblPrEx>
          <w:tblCellMar>
            <w:top w:w="0" w:type="dxa"/>
            <w:bottom w:w="0" w:type="dxa"/>
          </w:tblCellMar>
        </w:tblPrEx>
        <w:tc>
          <w:tcPr>
            <w:tcW w:w="1550" w:type="dxa"/>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998"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1424"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994"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970" w:type="dxa"/>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r>
      <w:tr w:rsidR="00935DFE" w:rsidRPr="00935DFE" w:rsidTr="00800CCB">
        <w:tblPrEx>
          <w:tblCellMar>
            <w:top w:w="0" w:type="dxa"/>
            <w:bottom w:w="0" w:type="dxa"/>
          </w:tblCellMar>
        </w:tblPrEx>
        <w:tc>
          <w:tcPr>
            <w:tcW w:w="10031" w:type="dxa"/>
            <w:gridSpan w:val="9"/>
            <w:tcBorders>
              <w:top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Информация о расчетных показателях максимально допустимого уровня территориальной доступности</w:t>
            </w:r>
          </w:p>
        </w:tc>
      </w:tr>
      <w:tr w:rsidR="00935DFE" w:rsidRPr="00935DFE" w:rsidTr="00800CCB">
        <w:tblPrEx>
          <w:tblCellMar>
            <w:top w:w="0" w:type="dxa"/>
            <w:bottom w:w="0" w:type="dxa"/>
          </w:tblCellMar>
        </w:tblPrEx>
        <w:tc>
          <w:tcPr>
            <w:tcW w:w="1550" w:type="dxa"/>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Единица измерения</w:t>
            </w:r>
          </w:p>
        </w:tc>
        <w:tc>
          <w:tcPr>
            <w:tcW w:w="998"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Расчетный</w:t>
            </w: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показатель</w:t>
            </w:r>
          </w:p>
        </w:tc>
        <w:tc>
          <w:tcPr>
            <w:tcW w:w="1424"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Единица измерения</w:t>
            </w:r>
          </w:p>
        </w:tc>
        <w:tc>
          <w:tcPr>
            <w:tcW w:w="994"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Расчетный</w:t>
            </w: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показатель</w:t>
            </w:r>
          </w:p>
        </w:tc>
        <w:tc>
          <w:tcPr>
            <w:tcW w:w="1560"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Наименование вида объекта</w:t>
            </w:r>
          </w:p>
        </w:tc>
        <w:tc>
          <w:tcPr>
            <w:tcW w:w="835"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Единица</w:t>
            </w: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измерения</w:t>
            </w:r>
          </w:p>
        </w:tc>
        <w:tc>
          <w:tcPr>
            <w:tcW w:w="970" w:type="dxa"/>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Расчетный</w:t>
            </w: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показатель</w:t>
            </w:r>
          </w:p>
        </w:tc>
      </w:tr>
      <w:tr w:rsidR="00935DFE" w:rsidRPr="00935DFE" w:rsidTr="00800CCB">
        <w:tblPrEx>
          <w:tblCellMar>
            <w:top w:w="0" w:type="dxa"/>
            <w:bottom w:w="0" w:type="dxa"/>
          </w:tblCellMar>
        </w:tblPrEx>
        <w:tc>
          <w:tcPr>
            <w:tcW w:w="1550" w:type="dxa"/>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2</w:t>
            </w:r>
          </w:p>
        </w:tc>
        <w:tc>
          <w:tcPr>
            <w:tcW w:w="998" w:type="dxa"/>
            <w:tcBorders>
              <w:top w:val="single" w:sz="4" w:space="0" w:color="auto"/>
              <w:left w:val="single" w:sz="4" w:space="0" w:color="auto"/>
              <w:bottom w:val="single" w:sz="4" w:space="0" w:color="auto"/>
              <w:right w:val="single" w:sz="4" w:space="0" w:color="auto"/>
            </w:tcBorders>
            <w:vAlign w:val="bottom"/>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3</w:t>
            </w:r>
          </w:p>
        </w:tc>
        <w:tc>
          <w:tcPr>
            <w:tcW w:w="1424"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5</w:t>
            </w:r>
          </w:p>
        </w:tc>
        <w:tc>
          <w:tcPr>
            <w:tcW w:w="994"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7</w:t>
            </w:r>
          </w:p>
        </w:tc>
        <w:tc>
          <w:tcPr>
            <w:tcW w:w="835"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8</w:t>
            </w:r>
          </w:p>
        </w:tc>
        <w:tc>
          <w:tcPr>
            <w:tcW w:w="970" w:type="dxa"/>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9</w:t>
            </w:r>
          </w:p>
        </w:tc>
      </w:tr>
      <w:tr w:rsidR="00935DFE" w:rsidRPr="00935DFE" w:rsidTr="00800CCB">
        <w:tblPrEx>
          <w:tblCellMar>
            <w:top w:w="0" w:type="dxa"/>
            <w:bottom w:w="0" w:type="dxa"/>
          </w:tblCellMar>
        </w:tblPrEx>
        <w:tc>
          <w:tcPr>
            <w:tcW w:w="1550" w:type="dxa"/>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998"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1424"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994"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970" w:type="dxa"/>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r>
    </w:tbl>
    <w:p w:rsidR="00935DFE" w:rsidRPr="00935DFE" w:rsidRDefault="00935DFE" w:rsidP="00935DFE">
      <w:pPr>
        <w:autoSpaceDE w:val="0"/>
        <w:autoSpaceDN w:val="0"/>
        <w:spacing w:after="0" w:line="240" w:lineRule="auto"/>
        <w:contextualSpacing/>
        <w:rPr>
          <w:rFonts w:ascii="Times New Roman" w:hAnsi="Times New Roman" w:cs="Times New Roman"/>
          <w:sz w:val="20"/>
          <w:szCs w:val="20"/>
          <w:lang w:eastAsia="en-US"/>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bookmarkStart w:id="25" w:name="sub_1005"/>
      <w:r w:rsidRPr="00935DFE">
        <w:rPr>
          <w:rFonts w:ascii="Times New Roman" w:hAnsi="Times New Roman" w:cs="Times New Roman"/>
          <w:sz w:val="24"/>
          <w:szCs w:val="24"/>
        </w:rPr>
        <w:t>5. Информация об ограничениях использования земельного участка, в том</w:t>
      </w:r>
      <w:bookmarkEnd w:id="25"/>
      <w:r w:rsidRPr="00935DFE">
        <w:rPr>
          <w:rFonts w:ascii="Times New Roman" w:hAnsi="Times New Roman" w:cs="Times New Roman"/>
          <w:sz w:val="24"/>
          <w:szCs w:val="24"/>
        </w:rPr>
        <w:t xml:space="preserve"> </w:t>
      </w:r>
      <w:proofErr w:type="gramStart"/>
      <w:r w:rsidRPr="00935DFE">
        <w:rPr>
          <w:rFonts w:ascii="Times New Roman" w:hAnsi="Times New Roman" w:cs="Times New Roman"/>
          <w:sz w:val="24"/>
          <w:szCs w:val="24"/>
        </w:rPr>
        <w:t>числе</w:t>
      </w:r>
      <w:proofErr w:type="gramEnd"/>
      <w:r w:rsidRPr="00935DFE">
        <w:rPr>
          <w:rFonts w:ascii="Times New Roman" w:hAnsi="Times New Roman" w:cs="Times New Roman"/>
          <w:sz w:val="24"/>
          <w:szCs w:val="24"/>
        </w:rPr>
        <w:t xml:space="preserve"> если </w:t>
      </w:r>
      <w:r w:rsidRPr="00935DFE">
        <w:rPr>
          <w:rFonts w:ascii="Times New Roman" w:hAnsi="Times New Roman" w:cs="Times New Roman"/>
          <w:sz w:val="24"/>
          <w:szCs w:val="24"/>
        </w:rPr>
        <w:br/>
        <w:t xml:space="preserve">земельный участок полностью или частично расположен в границах зон с особыми </w:t>
      </w:r>
      <w:r w:rsidRPr="00935DFE">
        <w:rPr>
          <w:rFonts w:ascii="Times New Roman" w:hAnsi="Times New Roman" w:cs="Times New Roman"/>
          <w:sz w:val="24"/>
          <w:szCs w:val="24"/>
        </w:rPr>
        <w:lastRenderedPageBreak/>
        <w:t>условиями использования территорий</w:t>
      </w:r>
    </w:p>
    <w:tbl>
      <w:tblPr>
        <w:tblW w:w="0" w:type="auto"/>
        <w:tblBorders>
          <w:bottom w:val="single" w:sz="4" w:space="0" w:color="auto"/>
        </w:tblBorders>
        <w:tblLook w:val="04A0" w:firstRow="1" w:lastRow="0" w:firstColumn="1" w:lastColumn="0" w:noHBand="0" w:noVBand="1"/>
      </w:tblPr>
      <w:tblGrid>
        <w:gridCol w:w="9797"/>
      </w:tblGrid>
      <w:tr w:rsidR="00935DFE" w:rsidRPr="00935DFE" w:rsidTr="00800CCB">
        <w:tc>
          <w:tcPr>
            <w:tcW w:w="9797" w:type="dxa"/>
            <w:shd w:val="clear" w:color="auto" w:fill="auto"/>
          </w:tcPr>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bookmarkStart w:id="26" w:name="sub_1006"/>
            <w:r w:rsidRPr="00935DFE">
              <w:rPr>
                <w:rFonts w:ascii="Times New Roman" w:hAnsi="Times New Roman" w:cs="Times New Roman"/>
                <w:b/>
                <w:bCs/>
                <w:sz w:val="24"/>
                <w:szCs w:val="24"/>
                <w:lang w:eastAsia="en-US"/>
              </w:rPr>
              <w:t>информация отсутствует</w:t>
            </w:r>
          </w:p>
        </w:tc>
      </w:tr>
    </w:tbl>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6. Информация о границах зон с особыми условиями использования</w:t>
      </w:r>
      <w:bookmarkEnd w:id="26"/>
      <w:r w:rsidRPr="00935DFE">
        <w:rPr>
          <w:rFonts w:ascii="Times New Roman" w:hAnsi="Times New Roman" w:cs="Times New Roman"/>
          <w:sz w:val="24"/>
          <w:szCs w:val="24"/>
        </w:rPr>
        <w:t xml:space="preserve"> территорий, если </w:t>
      </w:r>
      <w:r w:rsidRPr="00935DFE">
        <w:rPr>
          <w:rFonts w:ascii="Times New Roman" w:hAnsi="Times New Roman" w:cs="Times New Roman"/>
          <w:sz w:val="24"/>
          <w:szCs w:val="24"/>
        </w:rPr>
        <w:br/>
        <w:t>земельный участок полностью или частично расположен в границах таких зон:</w:t>
      </w: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lang w:eastAsia="en-US"/>
        </w:rPr>
      </w:pPr>
    </w:p>
    <w:tbl>
      <w:tblPr>
        <w:tblW w:w="100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5"/>
        <w:gridCol w:w="1843"/>
        <w:gridCol w:w="2549"/>
        <w:gridCol w:w="3389"/>
      </w:tblGrid>
      <w:tr w:rsidR="00935DFE" w:rsidRPr="00935DFE" w:rsidTr="00800CCB">
        <w:tblPrEx>
          <w:tblCellMar>
            <w:top w:w="0" w:type="dxa"/>
            <w:bottom w:w="0" w:type="dxa"/>
          </w:tblCellMar>
        </w:tblPrEx>
        <w:tc>
          <w:tcPr>
            <w:tcW w:w="2285" w:type="dxa"/>
            <w:vMerge w:val="restart"/>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bookmarkStart w:id="27" w:name="sub_100610"/>
            <w:r w:rsidRPr="00935DFE">
              <w:rPr>
                <w:rFonts w:ascii="Times New Roman" w:hAnsi="Times New Roman" w:cs="Times New Roman"/>
                <w:sz w:val="24"/>
                <w:szCs w:val="24"/>
              </w:rPr>
              <w:t>Наименование зоны с особыми условиями использования территории с указанием объекта, в отношении которого установлена такая зона</w:t>
            </w:r>
            <w:bookmarkEnd w:id="27"/>
          </w:p>
        </w:tc>
        <w:tc>
          <w:tcPr>
            <w:tcW w:w="7781" w:type="dxa"/>
            <w:gridSpan w:val="3"/>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935DFE" w:rsidRPr="00935DFE" w:rsidTr="00800CCB">
        <w:tblPrEx>
          <w:tblCellMar>
            <w:top w:w="0" w:type="dxa"/>
            <w:bottom w:w="0" w:type="dxa"/>
          </w:tblCellMar>
        </w:tblPrEx>
        <w:tc>
          <w:tcPr>
            <w:tcW w:w="2285" w:type="dxa"/>
            <w:vMerge/>
            <w:tcBorders>
              <w:top w:val="nil"/>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Обозначение (номер) характерной точки</w:t>
            </w:r>
          </w:p>
        </w:tc>
        <w:tc>
          <w:tcPr>
            <w:tcW w:w="2549"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X</w:t>
            </w:r>
          </w:p>
        </w:tc>
        <w:tc>
          <w:tcPr>
            <w:tcW w:w="3389" w:type="dxa"/>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Y</w:t>
            </w:r>
          </w:p>
        </w:tc>
      </w:tr>
      <w:tr w:rsidR="00935DFE" w:rsidRPr="00935DFE" w:rsidTr="00800CCB">
        <w:tblPrEx>
          <w:tblCellMar>
            <w:top w:w="0" w:type="dxa"/>
            <w:bottom w:w="0" w:type="dxa"/>
          </w:tblCellMar>
        </w:tblPrEx>
        <w:tc>
          <w:tcPr>
            <w:tcW w:w="2285" w:type="dxa"/>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2</w:t>
            </w:r>
          </w:p>
        </w:tc>
        <w:tc>
          <w:tcPr>
            <w:tcW w:w="2549"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3</w:t>
            </w:r>
          </w:p>
        </w:tc>
        <w:tc>
          <w:tcPr>
            <w:tcW w:w="3389" w:type="dxa"/>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4</w:t>
            </w:r>
          </w:p>
        </w:tc>
      </w:tr>
      <w:tr w:rsidR="00935DFE" w:rsidRPr="00935DFE" w:rsidTr="00800CCB">
        <w:tblPrEx>
          <w:tblCellMar>
            <w:top w:w="0" w:type="dxa"/>
            <w:bottom w:w="0" w:type="dxa"/>
          </w:tblCellMar>
        </w:tblPrEx>
        <w:tc>
          <w:tcPr>
            <w:tcW w:w="2285" w:type="dxa"/>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Отсутствует</w:t>
            </w:r>
          </w:p>
        </w:tc>
        <w:tc>
          <w:tcPr>
            <w:tcW w:w="1843"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2549"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3389" w:type="dxa"/>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r>
    </w:tbl>
    <w:p w:rsidR="00935DFE" w:rsidRPr="00935DFE" w:rsidRDefault="00935DFE" w:rsidP="00935DFE">
      <w:pPr>
        <w:autoSpaceDE w:val="0"/>
        <w:autoSpaceDN w:val="0"/>
        <w:spacing w:after="0" w:line="240" w:lineRule="auto"/>
        <w:contextualSpacing/>
        <w:rPr>
          <w:rFonts w:ascii="Times New Roman" w:hAnsi="Times New Roman" w:cs="Times New Roman"/>
          <w:sz w:val="20"/>
          <w:szCs w:val="20"/>
          <w:lang w:eastAsia="en-US"/>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bookmarkStart w:id="28" w:name="sub_1007"/>
      <w:r w:rsidRPr="00935DFE">
        <w:rPr>
          <w:rFonts w:ascii="Times New Roman" w:hAnsi="Times New Roman" w:cs="Times New Roman"/>
          <w:sz w:val="24"/>
          <w:szCs w:val="24"/>
        </w:rPr>
        <w:t>7. Информация о границах зон действия публичных сервитутов</w:t>
      </w:r>
    </w:p>
    <w:tbl>
      <w:tblPr>
        <w:tblW w:w="0" w:type="auto"/>
        <w:tblBorders>
          <w:bottom w:val="single" w:sz="4" w:space="0" w:color="auto"/>
        </w:tblBorders>
        <w:tblLook w:val="04A0" w:firstRow="1" w:lastRow="0" w:firstColumn="1" w:lastColumn="0" w:noHBand="0" w:noVBand="1"/>
      </w:tblPr>
      <w:tblGrid>
        <w:gridCol w:w="9797"/>
      </w:tblGrid>
      <w:tr w:rsidR="00935DFE" w:rsidRPr="00935DFE" w:rsidTr="00800CCB">
        <w:tc>
          <w:tcPr>
            <w:tcW w:w="9797" w:type="dxa"/>
            <w:shd w:val="clear" w:color="auto" w:fill="auto"/>
          </w:tcPr>
          <w:p w:rsidR="00935DFE" w:rsidRPr="00935DFE" w:rsidRDefault="00935DFE" w:rsidP="00935DFE">
            <w:pPr>
              <w:widowControl w:val="0"/>
              <w:autoSpaceDE w:val="0"/>
              <w:autoSpaceDN w:val="0"/>
              <w:adjustRightInd w:val="0"/>
              <w:spacing w:after="0" w:line="240" w:lineRule="auto"/>
              <w:contextualSpacing/>
              <w:rPr>
                <w:rFonts w:ascii="Times New Roman" w:hAnsi="Times New Roman" w:cs="Times New Roman"/>
                <w:sz w:val="24"/>
                <w:szCs w:val="24"/>
              </w:rPr>
            </w:pPr>
            <w:r w:rsidRPr="00935DFE">
              <w:rPr>
                <w:rFonts w:ascii="Times New Roman" w:hAnsi="Times New Roman" w:cs="Times New Roman"/>
                <w:b/>
                <w:bCs/>
                <w:sz w:val="24"/>
                <w:szCs w:val="24"/>
                <w:lang w:eastAsia="en-US"/>
              </w:rPr>
              <w:t>информация отсутствует</w:t>
            </w:r>
          </w:p>
        </w:tc>
      </w:tr>
      <w:bookmarkEnd w:id="28"/>
    </w:tbl>
    <w:p w:rsidR="00935DFE" w:rsidRPr="00935DFE" w:rsidRDefault="00935DFE" w:rsidP="00935DFE">
      <w:pPr>
        <w:autoSpaceDE w:val="0"/>
        <w:autoSpaceDN w:val="0"/>
        <w:spacing w:after="0" w:line="240" w:lineRule="auto"/>
        <w:contextualSpacing/>
        <w:rPr>
          <w:rFonts w:ascii="Times New Roman" w:hAnsi="Times New Roman" w:cs="Times New Roman"/>
          <w:sz w:val="24"/>
          <w:szCs w:val="24"/>
          <w:lang w:eastAsia="en-US"/>
        </w:rPr>
      </w:pPr>
    </w:p>
    <w:tbl>
      <w:tblPr>
        <w:tblW w:w="994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4"/>
        <w:gridCol w:w="3552"/>
        <w:gridCol w:w="4103"/>
      </w:tblGrid>
      <w:tr w:rsidR="00935DFE" w:rsidRPr="00935DFE" w:rsidTr="00800CCB">
        <w:tblPrEx>
          <w:tblCellMar>
            <w:top w:w="0" w:type="dxa"/>
            <w:bottom w:w="0" w:type="dxa"/>
          </w:tblCellMar>
        </w:tblPrEx>
        <w:tc>
          <w:tcPr>
            <w:tcW w:w="2294" w:type="dxa"/>
            <w:vMerge w:val="restart"/>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bookmarkStart w:id="29" w:name="sub_100710"/>
            <w:r w:rsidRPr="00935DFE">
              <w:rPr>
                <w:rFonts w:ascii="Times New Roman" w:hAnsi="Times New Roman" w:cs="Times New Roman"/>
                <w:sz w:val="24"/>
                <w:szCs w:val="24"/>
              </w:rPr>
              <w:t>Обозначение</w:t>
            </w:r>
            <w:bookmarkEnd w:id="29"/>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(номер) характерной точки</w:t>
            </w:r>
          </w:p>
        </w:tc>
        <w:tc>
          <w:tcPr>
            <w:tcW w:w="7655" w:type="dxa"/>
            <w:gridSpan w:val="2"/>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Перечень координат характерных точек в системе координат, используемой для ведения Единого государственного реестра</w:t>
            </w: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недвижимости</w:t>
            </w:r>
          </w:p>
        </w:tc>
      </w:tr>
      <w:tr w:rsidR="00935DFE" w:rsidRPr="00935DFE" w:rsidTr="00800CCB">
        <w:tblPrEx>
          <w:tblCellMar>
            <w:top w:w="0" w:type="dxa"/>
            <w:bottom w:w="0" w:type="dxa"/>
          </w:tblCellMar>
        </w:tblPrEx>
        <w:tc>
          <w:tcPr>
            <w:tcW w:w="2294" w:type="dxa"/>
            <w:vMerge/>
            <w:tcBorders>
              <w:top w:val="nil"/>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3552"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X</w:t>
            </w:r>
          </w:p>
        </w:tc>
        <w:tc>
          <w:tcPr>
            <w:tcW w:w="4103" w:type="dxa"/>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Y</w:t>
            </w:r>
          </w:p>
        </w:tc>
      </w:tr>
      <w:tr w:rsidR="00935DFE" w:rsidRPr="00935DFE" w:rsidTr="00800CCB">
        <w:tblPrEx>
          <w:tblCellMar>
            <w:top w:w="0" w:type="dxa"/>
            <w:bottom w:w="0" w:type="dxa"/>
          </w:tblCellMar>
        </w:tblPrEx>
        <w:tc>
          <w:tcPr>
            <w:tcW w:w="2294" w:type="dxa"/>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3552"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4103" w:type="dxa"/>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r>
    </w:tbl>
    <w:p w:rsidR="00935DFE" w:rsidRPr="00935DFE" w:rsidRDefault="00935DFE" w:rsidP="00935DFE">
      <w:pPr>
        <w:autoSpaceDE w:val="0"/>
        <w:autoSpaceDN w:val="0"/>
        <w:spacing w:after="0" w:line="240" w:lineRule="auto"/>
        <w:contextualSpacing/>
        <w:rPr>
          <w:rFonts w:ascii="Times New Roman" w:hAnsi="Times New Roman" w:cs="Times New Roman"/>
          <w:sz w:val="20"/>
          <w:szCs w:val="20"/>
          <w:lang w:eastAsia="en-US"/>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b/>
          <w:sz w:val="24"/>
          <w:szCs w:val="24"/>
          <w:u w:val="single"/>
        </w:rPr>
      </w:pPr>
      <w:bookmarkStart w:id="30" w:name="sub_1008"/>
      <w:r w:rsidRPr="00935DFE">
        <w:rPr>
          <w:rFonts w:ascii="Times New Roman" w:hAnsi="Times New Roman" w:cs="Times New Roman"/>
          <w:sz w:val="24"/>
          <w:szCs w:val="24"/>
        </w:rPr>
        <w:t>8. Номер и (или) наименование элемента планировочной структуры, в</w:t>
      </w:r>
      <w:bookmarkEnd w:id="30"/>
      <w:r w:rsidRPr="00935DFE">
        <w:rPr>
          <w:rFonts w:ascii="Times New Roman" w:hAnsi="Times New Roman" w:cs="Times New Roman"/>
          <w:sz w:val="24"/>
          <w:szCs w:val="24"/>
        </w:rPr>
        <w:t xml:space="preserve"> границах которого </w:t>
      </w:r>
      <w:proofErr w:type="gramStart"/>
      <w:r w:rsidRPr="00935DFE">
        <w:rPr>
          <w:rFonts w:ascii="Times New Roman" w:hAnsi="Times New Roman" w:cs="Times New Roman"/>
          <w:sz w:val="24"/>
          <w:szCs w:val="24"/>
        </w:rPr>
        <w:t xml:space="preserve">расположен земельный участок </w:t>
      </w:r>
      <w:r w:rsidRPr="00935DFE">
        <w:rPr>
          <w:rFonts w:ascii="Times New Roman" w:hAnsi="Times New Roman" w:cs="Times New Roman"/>
          <w:b/>
          <w:sz w:val="24"/>
          <w:szCs w:val="24"/>
          <w:u w:val="single"/>
        </w:rPr>
        <w:t>Информация отсутствует</w:t>
      </w:r>
      <w:proofErr w:type="gramEnd"/>
      <w:r w:rsidRPr="00935DFE">
        <w:rPr>
          <w:rFonts w:ascii="Times New Roman" w:hAnsi="Times New Roman" w:cs="Times New Roman"/>
          <w:b/>
          <w:sz w:val="24"/>
          <w:szCs w:val="24"/>
          <w:u w:val="single"/>
        </w:rPr>
        <w:t>____________________________</w:t>
      </w: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b/>
          <w:sz w:val="24"/>
          <w:szCs w:val="24"/>
          <w:u w:val="single"/>
        </w:rPr>
      </w:pPr>
      <w:bookmarkStart w:id="31" w:name="sub_1009"/>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9. Информация о технических условиях подключения (технологического</w:t>
      </w:r>
      <w:bookmarkEnd w:id="31"/>
      <w:r w:rsidRPr="00935DFE">
        <w:rPr>
          <w:rFonts w:ascii="Times New Roman" w:hAnsi="Times New Roman" w:cs="Times New Roman"/>
          <w:sz w:val="24"/>
          <w:szCs w:val="24"/>
        </w:rPr>
        <w:t xml:space="preserve"> присоединения) </w:t>
      </w:r>
      <w:r w:rsidRPr="00935DFE">
        <w:rPr>
          <w:rFonts w:ascii="Times New Roman" w:hAnsi="Times New Roman" w:cs="Times New Roman"/>
          <w:sz w:val="24"/>
          <w:szCs w:val="24"/>
        </w:rPr>
        <w:br/>
        <w:t xml:space="preserve">объектов капитального строительства к сетям инженерно-технического обеспечения, </w:t>
      </w:r>
      <w:r w:rsidRPr="00935DFE">
        <w:rPr>
          <w:rFonts w:ascii="Times New Roman" w:hAnsi="Times New Roman" w:cs="Times New Roman"/>
          <w:sz w:val="24"/>
          <w:szCs w:val="24"/>
        </w:rPr>
        <w:br/>
        <w:t xml:space="preserve">определенных с учетом программ комплексного развития систем коммунальной </w:t>
      </w:r>
      <w:r w:rsidRPr="00935DFE">
        <w:rPr>
          <w:rFonts w:ascii="Times New Roman" w:hAnsi="Times New Roman" w:cs="Times New Roman"/>
          <w:sz w:val="24"/>
          <w:szCs w:val="24"/>
        </w:rPr>
        <w:br/>
        <w:t>инфраструктуры поселения, городского округа</w:t>
      </w:r>
    </w:p>
    <w:p w:rsidR="00935DFE" w:rsidRPr="00935DFE" w:rsidRDefault="00935DFE" w:rsidP="00935DFE">
      <w:pPr>
        <w:autoSpaceDE w:val="0"/>
        <w:autoSpaceDN w:val="0"/>
        <w:spacing w:after="0" w:line="240" w:lineRule="auto"/>
        <w:contextualSpacing/>
        <w:jc w:val="both"/>
        <w:rPr>
          <w:rFonts w:ascii="Times New Roman" w:hAnsi="Times New Roman" w:cs="Times New Roman"/>
          <w:sz w:val="24"/>
          <w:szCs w:val="24"/>
        </w:rPr>
      </w:pPr>
    </w:p>
    <w:p w:rsidR="00935DFE" w:rsidRPr="00935DFE" w:rsidRDefault="00935DFE" w:rsidP="00935DFE">
      <w:pPr>
        <w:autoSpaceDE w:val="0"/>
        <w:autoSpaceDN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а) Наименование органа (организации): КГУП «Камчатский водоканал;</w:t>
      </w:r>
    </w:p>
    <w:p w:rsidR="00935DFE" w:rsidRPr="00935DFE" w:rsidRDefault="00935DFE" w:rsidP="00935DFE">
      <w:pPr>
        <w:autoSpaceDE w:val="0"/>
        <w:autoSpaceDN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б) Реквизиты документа: от 13.12.2017 № 25;</w:t>
      </w:r>
    </w:p>
    <w:p w:rsidR="00935DFE" w:rsidRPr="00935DFE" w:rsidRDefault="00935DFE" w:rsidP="00935DFE">
      <w:pPr>
        <w:autoSpaceDE w:val="0"/>
        <w:autoSpaceDN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в) Вид ресурса: водоснабжение и водоотведение;</w:t>
      </w:r>
    </w:p>
    <w:p w:rsidR="00935DFE" w:rsidRPr="00935DFE" w:rsidRDefault="00935DFE" w:rsidP="00935DFE">
      <w:pPr>
        <w:autoSpaceDE w:val="0"/>
        <w:autoSpaceDN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 xml:space="preserve">г) Техническая возможность подключения к системам водоснабжение и водоотведение КГУП «Камчатский водоканал» объектов, планируемых к расположению на земельном участке с кадастровым номером 41:05:0101076:11 имеется. Подключение возможно к сети центрального водоснабжения при наличии технических условий и согласования с </w:t>
      </w:r>
      <w:proofErr w:type="spellStart"/>
      <w:r w:rsidRPr="00935DFE">
        <w:rPr>
          <w:rFonts w:ascii="Times New Roman" w:hAnsi="Times New Roman" w:cs="Times New Roman"/>
          <w:sz w:val="24"/>
          <w:szCs w:val="24"/>
        </w:rPr>
        <w:t>ресурсоснабжающей</w:t>
      </w:r>
      <w:proofErr w:type="spellEnd"/>
      <w:r w:rsidRPr="00935DFE">
        <w:rPr>
          <w:rFonts w:ascii="Times New Roman" w:hAnsi="Times New Roman" w:cs="Times New Roman"/>
          <w:sz w:val="24"/>
          <w:szCs w:val="24"/>
        </w:rPr>
        <w:t xml:space="preserve"> организацией. </w:t>
      </w:r>
    </w:p>
    <w:p w:rsidR="00935DFE" w:rsidRPr="00935DFE" w:rsidRDefault="00935DFE" w:rsidP="00935DFE">
      <w:pPr>
        <w:autoSpaceDE w:val="0"/>
        <w:autoSpaceDN w:val="0"/>
        <w:spacing w:after="0" w:line="240" w:lineRule="auto"/>
        <w:contextualSpacing/>
        <w:jc w:val="both"/>
        <w:rPr>
          <w:rFonts w:ascii="Times New Roman" w:hAnsi="Times New Roman" w:cs="Times New Roman"/>
          <w:sz w:val="24"/>
          <w:szCs w:val="24"/>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а) Наименование органа (организации): ПАО «Камчатскэнерго»;</w:t>
      </w:r>
    </w:p>
    <w:p w:rsidR="00935DFE" w:rsidRPr="00935DFE" w:rsidRDefault="00935DFE" w:rsidP="00935DFE">
      <w:pPr>
        <w:autoSpaceDE w:val="0"/>
        <w:autoSpaceDN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б) Реквизиты документа: от 14.12.2017 №37/7013;</w:t>
      </w:r>
    </w:p>
    <w:p w:rsidR="00935DFE" w:rsidRPr="00935DFE" w:rsidRDefault="00935DFE" w:rsidP="00935DFE">
      <w:pPr>
        <w:autoSpaceDE w:val="0"/>
        <w:autoSpaceDN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в) Вид ресурса: теплоснабжение;</w:t>
      </w:r>
    </w:p>
    <w:p w:rsidR="00935DFE" w:rsidRPr="00935DFE" w:rsidRDefault="00935DFE" w:rsidP="00935DFE">
      <w:pPr>
        <w:autoSpaceDE w:val="0"/>
        <w:autoSpaceDN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 xml:space="preserve">г) Техническая возможность подключения к системам теплоснабжения ПАО </w:t>
      </w:r>
      <w:r w:rsidRPr="00935DFE">
        <w:rPr>
          <w:rFonts w:ascii="Times New Roman" w:hAnsi="Times New Roman" w:cs="Times New Roman"/>
          <w:sz w:val="24"/>
          <w:szCs w:val="24"/>
        </w:rPr>
        <w:br/>
        <w:t xml:space="preserve">«Камчатскэнерго» объектов, планируемых к расположению на земельном участке с </w:t>
      </w:r>
      <w:r w:rsidRPr="00935DFE">
        <w:rPr>
          <w:rFonts w:ascii="Times New Roman" w:hAnsi="Times New Roman" w:cs="Times New Roman"/>
          <w:sz w:val="24"/>
          <w:szCs w:val="24"/>
        </w:rPr>
        <w:br/>
        <w:t xml:space="preserve">кадастровым номером 41:05:0101037:20 отсутствует, в связи с тем, что проект источника теплоснабжения не предусматривает подачу центрального ГВС. </w:t>
      </w:r>
    </w:p>
    <w:p w:rsidR="00935DFE" w:rsidRPr="00935DFE" w:rsidRDefault="00935DFE" w:rsidP="00935DFE">
      <w:pPr>
        <w:autoSpaceDE w:val="0"/>
        <w:autoSpaceDN w:val="0"/>
        <w:spacing w:after="0" w:line="240" w:lineRule="auto"/>
        <w:contextualSpacing/>
        <w:jc w:val="both"/>
        <w:rPr>
          <w:rFonts w:ascii="Times New Roman" w:hAnsi="Times New Roman" w:cs="Times New Roman"/>
          <w:sz w:val="24"/>
          <w:szCs w:val="24"/>
        </w:rPr>
      </w:pPr>
      <w:proofErr w:type="gramStart"/>
      <w:r w:rsidRPr="00935DFE">
        <w:rPr>
          <w:rFonts w:ascii="Times New Roman" w:hAnsi="Times New Roman" w:cs="Times New Roman"/>
          <w:sz w:val="24"/>
          <w:szCs w:val="24"/>
        </w:rPr>
        <w:t xml:space="preserve">Предельная свободная мощность ближайшего источника теплоснабжения (котельная №3 </w:t>
      </w:r>
      <w:proofErr w:type="gramEnd"/>
    </w:p>
    <w:p w:rsidR="00935DFE" w:rsidRPr="00935DFE" w:rsidRDefault="00935DFE" w:rsidP="00935DFE">
      <w:pPr>
        <w:autoSpaceDE w:val="0"/>
        <w:autoSpaceDN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lastRenderedPageBreak/>
        <w:t xml:space="preserve">«п. </w:t>
      </w:r>
      <w:proofErr w:type="gramStart"/>
      <w:r w:rsidRPr="00935DFE">
        <w:rPr>
          <w:rFonts w:ascii="Times New Roman" w:hAnsi="Times New Roman" w:cs="Times New Roman"/>
          <w:sz w:val="24"/>
          <w:szCs w:val="24"/>
        </w:rPr>
        <w:t>Новый</w:t>
      </w:r>
      <w:proofErr w:type="gramEnd"/>
      <w:r w:rsidRPr="00935DFE">
        <w:rPr>
          <w:rFonts w:ascii="Times New Roman" w:hAnsi="Times New Roman" w:cs="Times New Roman"/>
          <w:sz w:val="24"/>
          <w:szCs w:val="24"/>
        </w:rPr>
        <w:t>») – 6,38 Гкал/ч.</w:t>
      </w:r>
    </w:p>
    <w:p w:rsidR="00935DFE" w:rsidRPr="00935DFE" w:rsidRDefault="00935DFE" w:rsidP="00935DFE">
      <w:pPr>
        <w:autoSpaceDE w:val="0"/>
        <w:autoSpaceDN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Резерв пропускной способности сетей ЦО, обеспечивающих передачу необходимого объема тепловой энергии в ближайшей к объекту точке подключения (ТК-16) – 0,914594 Гкал/</w:t>
      </w:r>
      <w:proofErr w:type="gramStart"/>
      <w:r w:rsidRPr="00935DFE">
        <w:rPr>
          <w:rFonts w:ascii="Times New Roman" w:hAnsi="Times New Roman" w:cs="Times New Roman"/>
          <w:sz w:val="24"/>
          <w:szCs w:val="24"/>
        </w:rPr>
        <w:t>ч</w:t>
      </w:r>
      <w:proofErr w:type="gramEnd"/>
      <w:r w:rsidRPr="00935DFE">
        <w:rPr>
          <w:rFonts w:ascii="Times New Roman" w:hAnsi="Times New Roman" w:cs="Times New Roman"/>
          <w:sz w:val="24"/>
          <w:szCs w:val="24"/>
        </w:rPr>
        <w:t>.</w:t>
      </w: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_________________________________________________________________________</w:t>
      </w:r>
    </w:p>
    <w:p w:rsidR="00935DFE" w:rsidRPr="00935DFE" w:rsidRDefault="00935DFE" w:rsidP="00935DFE">
      <w:pPr>
        <w:autoSpaceDE w:val="0"/>
        <w:autoSpaceDN w:val="0"/>
        <w:spacing w:after="0" w:line="240" w:lineRule="auto"/>
        <w:contextualSpacing/>
        <w:rPr>
          <w:rFonts w:ascii="Times New Roman" w:hAnsi="Times New Roman" w:cs="Times New Roman"/>
          <w:sz w:val="20"/>
          <w:szCs w:val="20"/>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bookmarkStart w:id="32" w:name="sub_1010"/>
      <w:r w:rsidRPr="00935DFE">
        <w:rPr>
          <w:rFonts w:ascii="Times New Roman" w:hAnsi="Times New Roman" w:cs="Times New Roman"/>
          <w:sz w:val="24"/>
          <w:szCs w:val="24"/>
        </w:rPr>
        <w:t>10. Реквизиты нормативных правовых актов субъекта Российской Федерации,</w:t>
      </w:r>
      <w:bookmarkEnd w:id="32"/>
      <w:r w:rsidRPr="00935DFE">
        <w:rPr>
          <w:rFonts w:ascii="Times New Roman" w:hAnsi="Times New Roman" w:cs="Times New Roman"/>
          <w:sz w:val="24"/>
          <w:szCs w:val="24"/>
        </w:rPr>
        <w:t xml:space="preserve"> муниципальных правовых актов, устанавливающих требования к благоустройству территории</w:t>
      </w:r>
    </w:p>
    <w:tbl>
      <w:tblPr>
        <w:tblW w:w="9356" w:type="dxa"/>
        <w:tblInd w:w="108" w:type="dxa"/>
        <w:tblBorders>
          <w:bottom w:val="single" w:sz="4" w:space="0" w:color="auto"/>
        </w:tblBorders>
        <w:tblLook w:val="04A0" w:firstRow="1" w:lastRow="0" w:firstColumn="1" w:lastColumn="0" w:noHBand="0" w:noVBand="1"/>
      </w:tblPr>
      <w:tblGrid>
        <w:gridCol w:w="9356"/>
      </w:tblGrid>
      <w:tr w:rsidR="00935DFE" w:rsidRPr="00935DFE" w:rsidTr="00800CCB">
        <w:tc>
          <w:tcPr>
            <w:tcW w:w="9356" w:type="dxa"/>
            <w:shd w:val="clear" w:color="auto" w:fill="auto"/>
          </w:tcPr>
          <w:p w:rsidR="00935DFE" w:rsidRPr="00935DFE" w:rsidRDefault="00935DFE" w:rsidP="00935DFE">
            <w:pPr>
              <w:widowControl w:val="0"/>
              <w:autoSpaceDE w:val="0"/>
              <w:autoSpaceDN w:val="0"/>
              <w:adjustRightInd w:val="0"/>
              <w:spacing w:after="0" w:line="240" w:lineRule="auto"/>
              <w:ind w:left="-108"/>
              <w:contextualSpacing/>
              <w:jc w:val="both"/>
              <w:rPr>
                <w:rFonts w:ascii="Times New Roman" w:hAnsi="Times New Roman" w:cs="Times New Roman"/>
                <w:b/>
                <w:sz w:val="24"/>
                <w:szCs w:val="24"/>
              </w:rPr>
            </w:pPr>
            <w:r w:rsidRPr="00935DFE">
              <w:rPr>
                <w:rFonts w:ascii="Times New Roman" w:hAnsi="Times New Roman" w:cs="Times New Roman"/>
                <w:b/>
                <w:sz w:val="24"/>
                <w:szCs w:val="24"/>
              </w:rPr>
              <w:t>Решение № 76 от 29.12.2017</w:t>
            </w:r>
            <w:r w:rsidRPr="00935DFE">
              <w:rPr>
                <w:rFonts w:ascii="Courier New" w:hAnsi="Courier New" w:cs="Courier New"/>
                <w:b/>
                <w:sz w:val="24"/>
                <w:szCs w:val="24"/>
              </w:rPr>
              <w:t xml:space="preserve"> </w:t>
            </w:r>
            <w:bookmarkStart w:id="33" w:name="sub_1011"/>
            <w:r w:rsidRPr="00935DFE">
              <w:rPr>
                <w:rFonts w:ascii="Times New Roman" w:hAnsi="Times New Roman" w:cs="Times New Roman"/>
                <w:b/>
                <w:sz w:val="24"/>
                <w:szCs w:val="24"/>
              </w:rPr>
              <w:t>«Правила благоустройства и содержания территории Новоавачинского сельского поселения», принятое Решением Собрания депутатов Новоавачинского сельского поселения от 27.12.2017 № 150</w:t>
            </w:r>
          </w:p>
        </w:tc>
      </w:tr>
    </w:tbl>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935DFE">
        <w:rPr>
          <w:rFonts w:ascii="Times New Roman" w:hAnsi="Times New Roman" w:cs="Times New Roman"/>
          <w:sz w:val="24"/>
          <w:szCs w:val="24"/>
        </w:rPr>
        <w:t xml:space="preserve">11. Информация о красных линиях: </w:t>
      </w:r>
      <w:r w:rsidRPr="00935DFE">
        <w:rPr>
          <w:rFonts w:ascii="Times New Roman" w:hAnsi="Times New Roman" w:cs="Times New Roman"/>
          <w:b/>
          <w:sz w:val="24"/>
          <w:szCs w:val="24"/>
          <w:u w:val="single"/>
        </w:rPr>
        <w:t>Информация отсутствует</w:t>
      </w:r>
    </w:p>
    <w:bookmarkEnd w:id="33"/>
    <w:p w:rsidR="00935DFE" w:rsidRPr="00935DFE" w:rsidRDefault="00935DFE" w:rsidP="00935DFE">
      <w:pPr>
        <w:autoSpaceDE w:val="0"/>
        <w:autoSpaceDN w:val="0"/>
        <w:spacing w:after="0" w:line="240" w:lineRule="auto"/>
        <w:contextualSpacing/>
        <w:rPr>
          <w:rFonts w:ascii="Times New Roman" w:hAnsi="Times New Roman" w:cs="Times New Roman"/>
          <w:sz w:val="20"/>
          <w:szCs w:val="20"/>
          <w:lang w:eastAsia="en-US"/>
        </w:rPr>
      </w:pPr>
    </w:p>
    <w:tbl>
      <w:tblPr>
        <w:tblW w:w="9939"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4"/>
        <w:gridCol w:w="3542"/>
        <w:gridCol w:w="4103"/>
      </w:tblGrid>
      <w:tr w:rsidR="00935DFE" w:rsidRPr="00935DFE" w:rsidTr="00800CCB">
        <w:tblPrEx>
          <w:tblCellMar>
            <w:top w:w="0" w:type="dxa"/>
            <w:bottom w:w="0" w:type="dxa"/>
          </w:tblCellMar>
        </w:tblPrEx>
        <w:tc>
          <w:tcPr>
            <w:tcW w:w="2294" w:type="dxa"/>
            <w:vMerge w:val="restart"/>
            <w:tcBorders>
              <w:top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bookmarkStart w:id="34" w:name="sub_101110"/>
            <w:r w:rsidRPr="00935DFE">
              <w:rPr>
                <w:rFonts w:ascii="Times New Roman" w:hAnsi="Times New Roman" w:cs="Times New Roman"/>
                <w:sz w:val="24"/>
                <w:szCs w:val="24"/>
              </w:rPr>
              <w:t>Обозначение</w:t>
            </w:r>
            <w:bookmarkEnd w:id="34"/>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(номер) характерной точки</w:t>
            </w:r>
          </w:p>
        </w:tc>
        <w:tc>
          <w:tcPr>
            <w:tcW w:w="7645" w:type="dxa"/>
            <w:gridSpan w:val="2"/>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Перечень координат характерных точек в системе координат, используемой для ведения Единого государственного реестра</w:t>
            </w:r>
          </w:p>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недвижимости</w:t>
            </w:r>
          </w:p>
        </w:tc>
      </w:tr>
      <w:tr w:rsidR="00935DFE" w:rsidRPr="00935DFE" w:rsidTr="00800CCB">
        <w:tblPrEx>
          <w:tblCellMar>
            <w:top w:w="0" w:type="dxa"/>
            <w:bottom w:w="0" w:type="dxa"/>
          </w:tblCellMar>
        </w:tblPrEx>
        <w:tc>
          <w:tcPr>
            <w:tcW w:w="2294" w:type="dxa"/>
            <w:vMerge/>
            <w:tcBorders>
              <w:top w:val="nil"/>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X</w:t>
            </w:r>
          </w:p>
        </w:tc>
        <w:tc>
          <w:tcPr>
            <w:tcW w:w="4103" w:type="dxa"/>
            <w:tcBorders>
              <w:top w:val="single" w:sz="4" w:space="0" w:color="auto"/>
              <w:left w:val="single" w:sz="4" w:space="0" w:color="auto"/>
              <w:bottom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Y</w:t>
            </w:r>
          </w:p>
        </w:tc>
      </w:tr>
      <w:tr w:rsidR="00935DFE" w:rsidRPr="00935DFE" w:rsidTr="00800CCB">
        <w:tblPrEx>
          <w:tblCellMar>
            <w:top w:w="0" w:type="dxa"/>
            <w:bottom w:w="0" w:type="dxa"/>
          </w:tblCellMar>
        </w:tblPrEx>
        <w:tc>
          <w:tcPr>
            <w:tcW w:w="2294" w:type="dxa"/>
            <w:tcBorders>
              <w:top w:val="single" w:sz="4" w:space="0" w:color="auto"/>
              <w:left w:val="single" w:sz="4" w:space="0" w:color="auto"/>
              <w:bottom w:val="single" w:sz="4" w:space="0" w:color="auto"/>
              <w:right w:val="single" w:sz="4" w:space="0" w:color="auto"/>
            </w:tcBorders>
          </w:tcPr>
          <w:p w:rsidR="00935DFE" w:rsidRPr="00935DFE" w:rsidRDefault="00935DFE" w:rsidP="00935DFE">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3542" w:type="dxa"/>
            <w:tcBorders>
              <w:top w:val="single" w:sz="4" w:space="0" w:color="auto"/>
              <w:left w:val="single" w:sz="4" w:space="0" w:color="auto"/>
              <w:bottom w:val="single" w:sz="4" w:space="0" w:color="auto"/>
              <w:right w:val="single" w:sz="4" w:space="0" w:color="auto"/>
            </w:tcBorders>
            <w:vAlign w:val="center"/>
          </w:tcPr>
          <w:p w:rsidR="00935DFE" w:rsidRPr="00935DFE" w:rsidRDefault="00935DFE" w:rsidP="00935DFE">
            <w:pPr>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c>
          <w:tcPr>
            <w:tcW w:w="4103" w:type="dxa"/>
            <w:tcBorders>
              <w:top w:val="single" w:sz="4" w:space="0" w:color="auto"/>
              <w:left w:val="single" w:sz="4" w:space="0" w:color="auto"/>
              <w:bottom w:val="single" w:sz="4" w:space="0" w:color="auto"/>
              <w:right w:val="single" w:sz="4" w:space="0" w:color="auto"/>
            </w:tcBorders>
            <w:vAlign w:val="center"/>
          </w:tcPr>
          <w:p w:rsidR="00935DFE" w:rsidRPr="00935DFE" w:rsidRDefault="00935DFE" w:rsidP="00935DFE">
            <w:pPr>
              <w:spacing w:after="0" w:line="240" w:lineRule="auto"/>
              <w:contextualSpacing/>
              <w:jc w:val="center"/>
              <w:rPr>
                <w:rFonts w:ascii="Times New Roman" w:hAnsi="Times New Roman" w:cs="Times New Roman"/>
                <w:sz w:val="24"/>
                <w:szCs w:val="24"/>
              </w:rPr>
            </w:pPr>
            <w:r w:rsidRPr="00935DFE">
              <w:rPr>
                <w:rFonts w:ascii="Times New Roman" w:hAnsi="Times New Roman" w:cs="Times New Roman"/>
                <w:sz w:val="24"/>
                <w:szCs w:val="24"/>
              </w:rPr>
              <w:t>-</w:t>
            </w:r>
          </w:p>
        </w:tc>
      </w:tr>
    </w:tbl>
    <w:p w:rsidR="00935DFE" w:rsidRPr="00935DFE" w:rsidRDefault="00935DFE" w:rsidP="00935DFE">
      <w:pPr>
        <w:widowControl w:val="0"/>
        <w:autoSpaceDE w:val="0"/>
        <w:autoSpaceDN w:val="0"/>
        <w:adjustRightInd w:val="0"/>
        <w:spacing w:after="0" w:line="240" w:lineRule="auto"/>
        <w:contextualSpacing/>
        <w:jc w:val="both"/>
        <w:rPr>
          <w:rFonts w:ascii="Times New Roman" w:hAnsi="Times New Roman" w:cs="Times New Roman"/>
          <w:sz w:val="18"/>
          <w:szCs w:val="18"/>
        </w:rPr>
      </w:pPr>
    </w:p>
    <w:p w:rsidR="00935DFE" w:rsidRDefault="00935DFE" w:rsidP="00935DFE">
      <w:pPr>
        <w:contextualSpacing/>
      </w:pPr>
    </w:p>
    <w:p w:rsidR="00935DFE" w:rsidRDefault="00935DFE" w:rsidP="00935DFE">
      <w:pPr>
        <w:contextualSpacing/>
      </w:pPr>
    </w:p>
    <w:p w:rsidR="00935DFE" w:rsidRDefault="00935DFE" w:rsidP="00935DFE">
      <w:pPr>
        <w:contextualSpacing/>
      </w:pPr>
    </w:p>
    <w:bookmarkEnd w:id="1"/>
    <w:p w:rsidR="00935DFE" w:rsidRDefault="00935DFE" w:rsidP="00935DFE">
      <w:pPr>
        <w:contextualSpacing/>
      </w:pPr>
    </w:p>
    <w:sectPr w:rsidR="00935DFE" w:rsidSect="00CA53ED">
      <w:type w:val="continuous"/>
      <w:pgSz w:w="11909" w:h="16838"/>
      <w:pgMar w:top="1134" w:right="567"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ED"/>
    <w:rsid w:val="00005772"/>
    <w:rsid w:val="000070EB"/>
    <w:rsid w:val="00021352"/>
    <w:rsid w:val="00044BFB"/>
    <w:rsid w:val="00373A5C"/>
    <w:rsid w:val="0046533A"/>
    <w:rsid w:val="006F3226"/>
    <w:rsid w:val="0091772A"/>
    <w:rsid w:val="00935DFE"/>
    <w:rsid w:val="009B46F7"/>
    <w:rsid w:val="00A1141F"/>
    <w:rsid w:val="00BB5135"/>
    <w:rsid w:val="00BC355E"/>
    <w:rsid w:val="00C03F3D"/>
    <w:rsid w:val="00CA53ED"/>
    <w:rsid w:val="00D53B96"/>
    <w:rsid w:val="00DC783C"/>
    <w:rsid w:val="00E612DA"/>
    <w:rsid w:val="00F85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3ED"/>
    <w:rPr>
      <w:rFonts w:ascii="Calibri" w:eastAsia="Times New Roman" w:hAnsi="Calibri" w:cs="Calibri"/>
      <w:lang w:eastAsia="ru-RU"/>
    </w:rPr>
  </w:style>
  <w:style w:type="paragraph" w:styleId="1">
    <w:name w:val="heading 1"/>
    <w:basedOn w:val="a"/>
    <w:next w:val="a"/>
    <w:link w:val="10"/>
    <w:qFormat/>
    <w:rsid w:val="00935DFE"/>
    <w:pPr>
      <w:keepNext/>
      <w:overflowPunct w:val="0"/>
      <w:autoSpaceDE w:val="0"/>
      <w:autoSpaceDN w:val="0"/>
      <w:adjustRightInd w:val="0"/>
      <w:spacing w:after="0" w:line="240" w:lineRule="auto"/>
      <w:textAlignment w:val="baseline"/>
      <w:outlineLvl w:val="0"/>
    </w:pPr>
    <w:rPr>
      <w:rFonts w:ascii="Times New Roman" w:hAnsi="Times New Roman" w:cs="Times New Roman"/>
      <w:sz w:val="28"/>
      <w:szCs w:val="20"/>
    </w:rPr>
  </w:style>
  <w:style w:type="paragraph" w:styleId="2">
    <w:name w:val="heading 2"/>
    <w:basedOn w:val="a"/>
    <w:next w:val="a"/>
    <w:link w:val="20"/>
    <w:qFormat/>
    <w:rsid w:val="00935DFE"/>
    <w:pPr>
      <w:keepNext/>
      <w:overflowPunct w:val="0"/>
      <w:autoSpaceDE w:val="0"/>
      <w:autoSpaceDN w:val="0"/>
      <w:adjustRightInd w:val="0"/>
      <w:spacing w:after="0" w:line="240" w:lineRule="auto"/>
      <w:jc w:val="center"/>
      <w:outlineLvl w:val="1"/>
    </w:pPr>
    <w:rPr>
      <w:rFonts w:ascii="Times New Roman" w:hAnsi="Times New Roman" w:cs="Times New Roman"/>
      <w:b/>
      <w:spacing w:val="200"/>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DC783C"/>
  </w:style>
  <w:style w:type="table" w:styleId="a3">
    <w:name w:val="Table Grid"/>
    <w:basedOn w:val="a1"/>
    <w:uiPriority w:val="59"/>
    <w:rsid w:val="00DC7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35DF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35DFE"/>
    <w:rPr>
      <w:rFonts w:ascii="Times New Roman" w:eastAsia="Times New Roman" w:hAnsi="Times New Roman" w:cs="Times New Roman"/>
      <w:b/>
      <w:spacing w:val="200"/>
      <w:sz w:val="40"/>
      <w:szCs w:val="20"/>
      <w:lang w:eastAsia="ru-RU"/>
    </w:rPr>
  </w:style>
  <w:style w:type="numbering" w:customStyle="1" w:styleId="21">
    <w:name w:val="Нет списка2"/>
    <w:next w:val="a2"/>
    <w:semiHidden/>
    <w:rsid w:val="00935DFE"/>
  </w:style>
  <w:style w:type="paragraph" w:styleId="a4">
    <w:name w:val="header"/>
    <w:basedOn w:val="a"/>
    <w:link w:val="a5"/>
    <w:uiPriority w:val="99"/>
    <w:rsid w:val="00935DFE"/>
    <w:pPr>
      <w:tabs>
        <w:tab w:val="center" w:pos="4153"/>
        <w:tab w:val="right" w:pos="8306"/>
      </w:tabs>
      <w:autoSpaceDE w:val="0"/>
      <w:autoSpaceDN w:val="0"/>
      <w:spacing w:after="0" w:line="240" w:lineRule="auto"/>
    </w:pPr>
    <w:rPr>
      <w:rFonts w:ascii="Times New Roman" w:hAnsi="Times New Roman" w:cs="Times New Roman"/>
      <w:sz w:val="20"/>
      <w:szCs w:val="20"/>
      <w:lang w:val="x-none" w:eastAsia="en-US"/>
    </w:rPr>
  </w:style>
  <w:style w:type="character" w:customStyle="1" w:styleId="a5">
    <w:name w:val="Верхний колонтитул Знак"/>
    <w:basedOn w:val="a0"/>
    <w:link w:val="a4"/>
    <w:uiPriority w:val="99"/>
    <w:rsid w:val="00935DFE"/>
    <w:rPr>
      <w:rFonts w:ascii="Times New Roman" w:eastAsia="Times New Roman" w:hAnsi="Times New Roman" w:cs="Times New Roman"/>
      <w:sz w:val="20"/>
      <w:szCs w:val="20"/>
      <w:lang w:val="x-none"/>
    </w:rPr>
  </w:style>
  <w:style w:type="paragraph" w:styleId="a6">
    <w:name w:val="footer"/>
    <w:basedOn w:val="a"/>
    <w:link w:val="a7"/>
    <w:rsid w:val="00935DFE"/>
    <w:pPr>
      <w:tabs>
        <w:tab w:val="center" w:pos="4153"/>
        <w:tab w:val="right" w:pos="8306"/>
      </w:tabs>
      <w:autoSpaceDE w:val="0"/>
      <w:autoSpaceDN w:val="0"/>
      <w:spacing w:after="0" w:line="240" w:lineRule="auto"/>
    </w:pPr>
    <w:rPr>
      <w:rFonts w:ascii="Times New Roman" w:hAnsi="Times New Roman" w:cs="Times New Roman"/>
      <w:sz w:val="20"/>
      <w:szCs w:val="20"/>
      <w:lang w:eastAsia="en-US"/>
    </w:rPr>
  </w:style>
  <w:style w:type="character" w:customStyle="1" w:styleId="a7">
    <w:name w:val="Нижний колонтитул Знак"/>
    <w:basedOn w:val="a0"/>
    <w:link w:val="a6"/>
    <w:rsid w:val="00935DFE"/>
    <w:rPr>
      <w:rFonts w:ascii="Times New Roman" w:eastAsia="Times New Roman" w:hAnsi="Times New Roman" w:cs="Times New Roman"/>
      <w:sz w:val="20"/>
      <w:szCs w:val="20"/>
    </w:rPr>
  </w:style>
  <w:style w:type="paragraph" w:styleId="a8">
    <w:name w:val="footnote text"/>
    <w:basedOn w:val="a"/>
    <w:link w:val="a9"/>
    <w:uiPriority w:val="99"/>
    <w:semiHidden/>
    <w:rsid w:val="00935DFE"/>
    <w:pPr>
      <w:autoSpaceDE w:val="0"/>
      <w:autoSpaceDN w:val="0"/>
      <w:spacing w:after="0" w:line="240" w:lineRule="auto"/>
    </w:pPr>
    <w:rPr>
      <w:rFonts w:ascii="Times New Roman" w:hAnsi="Times New Roman" w:cs="Times New Roman"/>
      <w:sz w:val="20"/>
      <w:szCs w:val="20"/>
      <w:lang w:val="x-none" w:eastAsia="en-US"/>
    </w:rPr>
  </w:style>
  <w:style w:type="character" w:customStyle="1" w:styleId="a9">
    <w:name w:val="Текст сноски Знак"/>
    <w:basedOn w:val="a0"/>
    <w:link w:val="a8"/>
    <w:uiPriority w:val="99"/>
    <w:semiHidden/>
    <w:rsid w:val="00935DFE"/>
    <w:rPr>
      <w:rFonts w:ascii="Times New Roman" w:eastAsia="Times New Roman" w:hAnsi="Times New Roman" w:cs="Times New Roman"/>
      <w:sz w:val="20"/>
      <w:szCs w:val="20"/>
      <w:lang w:val="x-none"/>
    </w:rPr>
  </w:style>
  <w:style w:type="character" w:styleId="aa">
    <w:name w:val="footnote reference"/>
    <w:uiPriority w:val="99"/>
    <w:semiHidden/>
    <w:rsid w:val="00935DFE"/>
    <w:rPr>
      <w:vertAlign w:val="superscript"/>
    </w:rPr>
  </w:style>
  <w:style w:type="character" w:styleId="ab">
    <w:name w:val="Hyperlink"/>
    <w:rsid w:val="00935DFE"/>
    <w:rPr>
      <w:color w:val="0000FF"/>
      <w:u w:val="single"/>
    </w:rPr>
  </w:style>
  <w:style w:type="character" w:styleId="ac">
    <w:name w:val="FollowedHyperlink"/>
    <w:rsid w:val="00935DFE"/>
    <w:rPr>
      <w:color w:val="800080"/>
      <w:u w:val="single"/>
    </w:rPr>
  </w:style>
  <w:style w:type="character" w:styleId="ad">
    <w:name w:val="page number"/>
    <w:basedOn w:val="a0"/>
    <w:rsid w:val="00935DFE"/>
  </w:style>
  <w:style w:type="paragraph" w:styleId="22">
    <w:name w:val="Body Text Indent 2"/>
    <w:basedOn w:val="a"/>
    <w:link w:val="23"/>
    <w:rsid w:val="00935DFE"/>
    <w:pPr>
      <w:spacing w:after="0" w:line="240" w:lineRule="auto"/>
      <w:ind w:firstLine="540"/>
      <w:jc w:val="both"/>
    </w:pPr>
    <w:rPr>
      <w:rFonts w:ascii="Times New Roman" w:hAnsi="Times New Roman" w:cs="Times New Roman"/>
      <w:sz w:val="28"/>
      <w:szCs w:val="24"/>
    </w:rPr>
  </w:style>
  <w:style w:type="character" w:customStyle="1" w:styleId="23">
    <w:name w:val="Основной текст с отступом 2 Знак"/>
    <w:basedOn w:val="a0"/>
    <w:link w:val="22"/>
    <w:rsid w:val="00935DFE"/>
    <w:rPr>
      <w:rFonts w:ascii="Times New Roman" w:eastAsia="Times New Roman" w:hAnsi="Times New Roman" w:cs="Times New Roman"/>
      <w:sz w:val="28"/>
      <w:szCs w:val="24"/>
      <w:lang w:eastAsia="ru-RU"/>
    </w:rPr>
  </w:style>
  <w:style w:type="paragraph" w:styleId="3">
    <w:name w:val="Body Text 3"/>
    <w:basedOn w:val="a"/>
    <w:link w:val="30"/>
    <w:rsid w:val="00935DFE"/>
    <w:pPr>
      <w:spacing w:after="120" w:line="240" w:lineRule="auto"/>
    </w:pPr>
    <w:rPr>
      <w:rFonts w:ascii="Times New Roman" w:hAnsi="Times New Roman" w:cs="Times New Roman"/>
      <w:sz w:val="16"/>
      <w:szCs w:val="16"/>
    </w:rPr>
  </w:style>
  <w:style w:type="character" w:customStyle="1" w:styleId="30">
    <w:name w:val="Основной текст 3 Знак"/>
    <w:basedOn w:val="a0"/>
    <w:link w:val="3"/>
    <w:rsid w:val="00935DFE"/>
    <w:rPr>
      <w:rFonts w:ascii="Times New Roman" w:eastAsia="Times New Roman" w:hAnsi="Times New Roman" w:cs="Times New Roman"/>
      <w:sz w:val="16"/>
      <w:szCs w:val="16"/>
      <w:lang w:eastAsia="ru-RU"/>
    </w:rPr>
  </w:style>
  <w:style w:type="character" w:customStyle="1" w:styleId="ae">
    <w:name w:val="Цветовое выделение"/>
    <w:rsid w:val="00935DFE"/>
    <w:rPr>
      <w:b/>
      <w:color w:val="000080"/>
    </w:rPr>
  </w:style>
  <w:style w:type="character" w:customStyle="1" w:styleId="af">
    <w:name w:val="Гипертекстовая ссылка"/>
    <w:rsid w:val="00935DFE"/>
    <w:rPr>
      <w:rFonts w:cs="Times New Roman"/>
      <w:b/>
      <w:color w:val="008000"/>
    </w:rPr>
  </w:style>
  <w:style w:type="paragraph" w:customStyle="1" w:styleId="af0">
    <w:name w:val="Нормальный (таблица)"/>
    <w:basedOn w:val="a"/>
    <w:next w:val="a"/>
    <w:uiPriority w:val="99"/>
    <w:rsid w:val="00935DFE"/>
    <w:pPr>
      <w:widowControl w:val="0"/>
      <w:autoSpaceDE w:val="0"/>
      <w:autoSpaceDN w:val="0"/>
      <w:adjustRightInd w:val="0"/>
      <w:spacing w:after="0" w:line="240" w:lineRule="auto"/>
      <w:jc w:val="both"/>
    </w:pPr>
    <w:rPr>
      <w:rFonts w:ascii="Arial" w:hAnsi="Arial" w:cs="Times New Roman"/>
      <w:sz w:val="24"/>
      <w:szCs w:val="24"/>
    </w:rPr>
  </w:style>
  <w:style w:type="paragraph" w:customStyle="1" w:styleId="af1">
    <w:name w:val="Таблицы (моноширинный)"/>
    <w:basedOn w:val="a"/>
    <w:next w:val="a"/>
    <w:uiPriority w:val="99"/>
    <w:rsid w:val="00935DFE"/>
    <w:pPr>
      <w:widowControl w:val="0"/>
      <w:autoSpaceDE w:val="0"/>
      <w:autoSpaceDN w:val="0"/>
      <w:adjustRightInd w:val="0"/>
      <w:spacing w:after="0" w:line="240" w:lineRule="auto"/>
      <w:jc w:val="both"/>
    </w:pPr>
    <w:rPr>
      <w:rFonts w:ascii="Courier New" w:hAnsi="Courier New" w:cs="Courier New"/>
      <w:sz w:val="24"/>
      <w:szCs w:val="24"/>
    </w:rPr>
  </w:style>
  <w:style w:type="table" w:customStyle="1" w:styleId="12">
    <w:name w:val="Сетка таблицы1"/>
    <w:basedOn w:val="a1"/>
    <w:next w:val="a3"/>
    <w:rsid w:val="00935D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935DFE"/>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24">
    <w:name w:val="Body Text 2"/>
    <w:basedOn w:val="a"/>
    <w:link w:val="25"/>
    <w:rsid w:val="00935DFE"/>
    <w:pPr>
      <w:overflowPunct w:val="0"/>
      <w:autoSpaceDE w:val="0"/>
      <w:autoSpaceDN w:val="0"/>
      <w:adjustRightInd w:val="0"/>
      <w:spacing w:after="120" w:line="480" w:lineRule="auto"/>
      <w:textAlignment w:val="baseline"/>
    </w:pPr>
    <w:rPr>
      <w:rFonts w:ascii="Times New Roman" w:hAnsi="Times New Roman" w:cs="Times New Roman"/>
      <w:sz w:val="20"/>
      <w:szCs w:val="20"/>
    </w:rPr>
  </w:style>
  <w:style w:type="character" w:customStyle="1" w:styleId="25">
    <w:name w:val="Основной текст 2 Знак"/>
    <w:basedOn w:val="a0"/>
    <w:link w:val="24"/>
    <w:rsid w:val="00935DFE"/>
    <w:rPr>
      <w:rFonts w:ascii="Times New Roman" w:eastAsia="Times New Roman" w:hAnsi="Times New Roman" w:cs="Times New Roman"/>
      <w:sz w:val="20"/>
      <w:szCs w:val="20"/>
      <w:lang w:eastAsia="ru-RU"/>
    </w:rPr>
  </w:style>
  <w:style w:type="paragraph" w:styleId="af2">
    <w:name w:val="Balloon Text"/>
    <w:basedOn w:val="a"/>
    <w:link w:val="af3"/>
    <w:uiPriority w:val="99"/>
    <w:rsid w:val="00935DFE"/>
    <w:pPr>
      <w:autoSpaceDE w:val="0"/>
      <w:autoSpaceDN w:val="0"/>
      <w:spacing w:after="0" w:line="240" w:lineRule="auto"/>
    </w:pPr>
    <w:rPr>
      <w:rFonts w:ascii="Tahoma" w:hAnsi="Tahoma" w:cs="Times New Roman"/>
      <w:sz w:val="16"/>
      <w:szCs w:val="16"/>
      <w:lang w:val="x-none" w:eastAsia="en-US"/>
    </w:rPr>
  </w:style>
  <w:style w:type="character" w:customStyle="1" w:styleId="af3">
    <w:name w:val="Текст выноски Знак"/>
    <w:basedOn w:val="a0"/>
    <w:link w:val="af2"/>
    <w:uiPriority w:val="99"/>
    <w:rsid w:val="00935DFE"/>
    <w:rPr>
      <w:rFonts w:ascii="Tahoma" w:eastAsia="Times New Roman" w:hAnsi="Tahoma" w:cs="Times New Roman"/>
      <w:sz w:val="16"/>
      <w:szCs w:val="16"/>
      <w:lang w:val="x-none"/>
    </w:rPr>
  </w:style>
  <w:style w:type="paragraph" w:customStyle="1" w:styleId="af4">
    <w:name w:val="Знак"/>
    <w:basedOn w:val="a"/>
    <w:rsid w:val="00935DFE"/>
    <w:pPr>
      <w:spacing w:after="160" w:line="240" w:lineRule="exact"/>
    </w:pPr>
    <w:rPr>
      <w:rFonts w:ascii="Verdana" w:hAnsi="Verdana" w:cs="Times New Roman"/>
      <w:sz w:val="24"/>
      <w:szCs w:val="24"/>
      <w:lang w:val="en-US" w:eastAsia="en-US"/>
    </w:rPr>
  </w:style>
  <w:style w:type="paragraph" w:customStyle="1" w:styleId="af5">
    <w:name w:val="ОСНОВНОЙ !!!"/>
    <w:basedOn w:val="af6"/>
    <w:link w:val="13"/>
    <w:rsid w:val="00935DFE"/>
    <w:pPr>
      <w:autoSpaceDE/>
      <w:autoSpaceDN/>
      <w:spacing w:before="120" w:after="0"/>
      <w:ind w:firstLine="900"/>
      <w:jc w:val="both"/>
    </w:pPr>
    <w:rPr>
      <w:rFonts w:ascii="Arial" w:hAnsi="Arial"/>
      <w:szCs w:val="24"/>
      <w:lang w:eastAsia="ar-SA"/>
    </w:rPr>
  </w:style>
  <w:style w:type="character" w:customStyle="1" w:styleId="13">
    <w:name w:val="ОСНОВНОЙ !!! Знак1"/>
    <w:link w:val="af5"/>
    <w:rsid w:val="00935DFE"/>
    <w:rPr>
      <w:rFonts w:ascii="Arial" w:eastAsia="Times New Roman" w:hAnsi="Arial" w:cs="Times New Roman"/>
      <w:sz w:val="20"/>
      <w:szCs w:val="24"/>
      <w:lang w:val="x-none" w:eastAsia="ar-SA"/>
    </w:rPr>
  </w:style>
  <w:style w:type="paragraph" w:styleId="af6">
    <w:name w:val="Body Text"/>
    <w:basedOn w:val="a"/>
    <w:link w:val="af7"/>
    <w:rsid w:val="00935DFE"/>
    <w:pPr>
      <w:autoSpaceDE w:val="0"/>
      <w:autoSpaceDN w:val="0"/>
      <w:spacing w:after="120" w:line="240" w:lineRule="auto"/>
    </w:pPr>
    <w:rPr>
      <w:rFonts w:ascii="Times New Roman" w:hAnsi="Times New Roman" w:cs="Times New Roman"/>
      <w:sz w:val="20"/>
      <w:szCs w:val="20"/>
      <w:lang w:val="x-none" w:eastAsia="en-US"/>
    </w:rPr>
  </w:style>
  <w:style w:type="character" w:customStyle="1" w:styleId="af7">
    <w:name w:val="Основной текст Знак"/>
    <w:basedOn w:val="a0"/>
    <w:link w:val="af6"/>
    <w:rsid w:val="00935DFE"/>
    <w:rPr>
      <w:rFonts w:ascii="Times New Roman" w:eastAsia="Times New Roman" w:hAnsi="Times New Roman" w:cs="Times New Roman"/>
      <w:sz w:val="20"/>
      <w:szCs w:val="20"/>
      <w:lang w:val="x-none"/>
    </w:rPr>
  </w:style>
  <w:style w:type="paragraph" w:styleId="af8">
    <w:name w:val="Body Text Indent"/>
    <w:basedOn w:val="a"/>
    <w:link w:val="af9"/>
    <w:rsid w:val="00935DFE"/>
    <w:pPr>
      <w:autoSpaceDE w:val="0"/>
      <w:autoSpaceDN w:val="0"/>
      <w:spacing w:after="120" w:line="240" w:lineRule="auto"/>
      <w:ind w:left="283"/>
    </w:pPr>
    <w:rPr>
      <w:rFonts w:ascii="Times New Roman" w:hAnsi="Times New Roman" w:cs="Times New Roman"/>
      <w:sz w:val="20"/>
      <w:szCs w:val="20"/>
      <w:lang w:val="x-none" w:eastAsia="en-US"/>
    </w:rPr>
  </w:style>
  <w:style w:type="character" w:customStyle="1" w:styleId="af9">
    <w:name w:val="Основной текст с отступом Знак"/>
    <w:basedOn w:val="a0"/>
    <w:link w:val="af8"/>
    <w:rsid w:val="00935DFE"/>
    <w:rPr>
      <w:rFonts w:ascii="Times New Roman" w:eastAsia="Times New Roman" w:hAnsi="Times New Roman" w:cs="Times New Roman"/>
      <w:sz w:val="20"/>
      <w:szCs w:val="20"/>
      <w:lang w:val="x-none"/>
    </w:rPr>
  </w:style>
  <w:style w:type="paragraph" w:customStyle="1" w:styleId="afa">
    <w:name w:val=" Знак"/>
    <w:basedOn w:val="a"/>
    <w:rsid w:val="00935DFE"/>
    <w:pPr>
      <w:spacing w:after="160" w:line="240" w:lineRule="exact"/>
    </w:pPr>
    <w:rPr>
      <w:rFonts w:ascii="Verdana" w:hAnsi="Verdana" w:cs="Times New Roman"/>
      <w:sz w:val="24"/>
      <w:szCs w:val="24"/>
      <w:lang w:val="en-US" w:eastAsia="en-US"/>
    </w:rPr>
  </w:style>
  <w:style w:type="paragraph" w:styleId="afb">
    <w:name w:val="No Spacing"/>
    <w:uiPriority w:val="1"/>
    <w:qFormat/>
    <w:rsid w:val="00935DFE"/>
    <w:pPr>
      <w:autoSpaceDE w:val="0"/>
      <w:autoSpaceDN w:val="0"/>
      <w:spacing w:after="0" w:line="240" w:lineRule="auto"/>
    </w:pPr>
    <w:rPr>
      <w:rFonts w:ascii="Times New Roman" w:eastAsia="Times New Roman" w:hAnsi="Times New Roman" w:cs="Times New Roman"/>
      <w:sz w:val="20"/>
      <w:szCs w:val="20"/>
    </w:rPr>
  </w:style>
  <w:style w:type="paragraph" w:customStyle="1" w:styleId="ConsPlusNormal">
    <w:name w:val="ConsPlusNormal"/>
    <w:rsid w:val="00935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
    <w:next w:val="a"/>
    <w:rsid w:val="00935DFE"/>
    <w:pPr>
      <w:spacing w:after="0" w:line="240" w:lineRule="auto"/>
    </w:pPr>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3ED"/>
    <w:rPr>
      <w:rFonts w:ascii="Calibri" w:eastAsia="Times New Roman" w:hAnsi="Calibri" w:cs="Calibri"/>
      <w:lang w:eastAsia="ru-RU"/>
    </w:rPr>
  </w:style>
  <w:style w:type="paragraph" w:styleId="1">
    <w:name w:val="heading 1"/>
    <w:basedOn w:val="a"/>
    <w:next w:val="a"/>
    <w:link w:val="10"/>
    <w:qFormat/>
    <w:rsid w:val="00935DFE"/>
    <w:pPr>
      <w:keepNext/>
      <w:overflowPunct w:val="0"/>
      <w:autoSpaceDE w:val="0"/>
      <w:autoSpaceDN w:val="0"/>
      <w:adjustRightInd w:val="0"/>
      <w:spacing w:after="0" w:line="240" w:lineRule="auto"/>
      <w:textAlignment w:val="baseline"/>
      <w:outlineLvl w:val="0"/>
    </w:pPr>
    <w:rPr>
      <w:rFonts w:ascii="Times New Roman" w:hAnsi="Times New Roman" w:cs="Times New Roman"/>
      <w:sz w:val="28"/>
      <w:szCs w:val="20"/>
    </w:rPr>
  </w:style>
  <w:style w:type="paragraph" w:styleId="2">
    <w:name w:val="heading 2"/>
    <w:basedOn w:val="a"/>
    <w:next w:val="a"/>
    <w:link w:val="20"/>
    <w:qFormat/>
    <w:rsid w:val="00935DFE"/>
    <w:pPr>
      <w:keepNext/>
      <w:overflowPunct w:val="0"/>
      <w:autoSpaceDE w:val="0"/>
      <w:autoSpaceDN w:val="0"/>
      <w:adjustRightInd w:val="0"/>
      <w:spacing w:after="0" w:line="240" w:lineRule="auto"/>
      <w:jc w:val="center"/>
      <w:outlineLvl w:val="1"/>
    </w:pPr>
    <w:rPr>
      <w:rFonts w:ascii="Times New Roman" w:hAnsi="Times New Roman" w:cs="Times New Roman"/>
      <w:b/>
      <w:spacing w:val="200"/>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DC783C"/>
  </w:style>
  <w:style w:type="table" w:styleId="a3">
    <w:name w:val="Table Grid"/>
    <w:basedOn w:val="a1"/>
    <w:uiPriority w:val="59"/>
    <w:rsid w:val="00DC7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35DF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35DFE"/>
    <w:rPr>
      <w:rFonts w:ascii="Times New Roman" w:eastAsia="Times New Roman" w:hAnsi="Times New Roman" w:cs="Times New Roman"/>
      <w:b/>
      <w:spacing w:val="200"/>
      <w:sz w:val="40"/>
      <w:szCs w:val="20"/>
      <w:lang w:eastAsia="ru-RU"/>
    </w:rPr>
  </w:style>
  <w:style w:type="numbering" w:customStyle="1" w:styleId="21">
    <w:name w:val="Нет списка2"/>
    <w:next w:val="a2"/>
    <w:semiHidden/>
    <w:rsid w:val="00935DFE"/>
  </w:style>
  <w:style w:type="paragraph" w:styleId="a4">
    <w:name w:val="header"/>
    <w:basedOn w:val="a"/>
    <w:link w:val="a5"/>
    <w:uiPriority w:val="99"/>
    <w:rsid w:val="00935DFE"/>
    <w:pPr>
      <w:tabs>
        <w:tab w:val="center" w:pos="4153"/>
        <w:tab w:val="right" w:pos="8306"/>
      </w:tabs>
      <w:autoSpaceDE w:val="0"/>
      <w:autoSpaceDN w:val="0"/>
      <w:spacing w:after="0" w:line="240" w:lineRule="auto"/>
    </w:pPr>
    <w:rPr>
      <w:rFonts w:ascii="Times New Roman" w:hAnsi="Times New Roman" w:cs="Times New Roman"/>
      <w:sz w:val="20"/>
      <w:szCs w:val="20"/>
      <w:lang w:val="x-none" w:eastAsia="en-US"/>
    </w:rPr>
  </w:style>
  <w:style w:type="character" w:customStyle="1" w:styleId="a5">
    <w:name w:val="Верхний колонтитул Знак"/>
    <w:basedOn w:val="a0"/>
    <w:link w:val="a4"/>
    <w:uiPriority w:val="99"/>
    <w:rsid w:val="00935DFE"/>
    <w:rPr>
      <w:rFonts w:ascii="Times New Roman" w:eastAsia="Times New Roman" w:hAnsi="Times New Roman" w:cs="Times New Roman"/>
      <w:sz w:val="20"/>
      <w:szCs w:val="20"/>
      <w:lang w:val="x-none"/>
    </w:rPr>
  </w:style>
  <w:style w:type="paragraph" w:styleId="a6">
    <w:name w:val="footer"/>
    <w:basedOn w:val="a"/>
    <w:link w:val="a7"/>
    <w:rsid w:val="00935DFE"/>
    <w:pPr>
      <w:tabs>
        <w:tab w:val="center" w:pos="4153"/>
        <w:tab w:val="right" w:pos="8306"/>
      </w:tabs>
      <w:autoSpaceDE w:val="0"/>
      <w:autoSpaceDN w:val="0"/>
      <w:spacing w:after="0" w:line="240" w:lineRule="auto"/>
    </w:pPr>
    <w:rPr>
      <w:rFonts w:ascii="Times New Roman" w:hAnsi="Times New Roman" w:cs="Times New Roman"/>
      <w:sz w:val="20"/>
      <w:szCs w:val="20"/>
      <w:lang w:eastAsia="en-US"/>
    </w:rPr>
  </w:style>
  <w:style w:type="character" w:customStyle="1" w:styleId="a7">
    <w:name w:val="Нижний колонтитул Знак"/>
    <w:basedOn w:val="a0"/>
    <w:link w:val="a6"/>
    <w:rsid w:val="00935DFE"/>
    <w:rPr>
      <w:rFonts w:ascii="Times New Roman" w:eastAsia="Times New Roman" w:hAnsi="Times New Roman" w:cs="Times New Roman"/>
      <w:sz w:val="20"/>
      <w:szCs w:val="20"/>
    </w:rPr>
  </w:style>
  <w:style w:type="paragraph" w:styleId="a8">
    <w:name w:val="footnote text"/>
    <w:basedOn w:val="a"/>
    <w:link w:val="a9"/>
    <w:uiPriority w:val="99"/>
    <w:semiHidden/>
    <w:rsid w:val="00935DFE"/>
    <w:pPr>
      <w:autoSpaceDE w:val="0"/>
      <w:autoSpaceDN w:val="0"/>
      <w:spacing w:after="0" w:line="240" w:lineRule="auto"/>
    </w:pPr>
    <w:rPr>
      <w:rFonts w:ascii="Times New Roman" w:hAnsi="Times New Roman" w:cs="Times New Roman"/>
      <w:sz w:val="20"/>
      <w:szCs w:val="20"/>
      <w:lang w:val="x-none" w:eastAsia="en-US"/>
    </w:rPr>
  </w:style>
  <w:style w:type="character" w:customStyle="1" w:styleId="a9">
    <w:name w:val="Текст сноски Знак"/>
    <w:basedOn w:val="a0"/>
    <w:link w:val="a8"/>
    <w:uiPriority w:val="99"/>
    <w:semiHidden/>
    <w:rsid w:val="00935DFE"/>
    <w:rPr>
      <w:rFonts w:ascii="Times New Roman" w:eastAsia="Times New Roman" w:hAnsi="Times New Roman" w:cs="Times New Roman"/>
      <w:sz w:val="20"/>
      <w:szCs w:val="20"/>
      <w:lang w:val="x-none"/>
    </w:rPr>
  </w:style>
  <w:style w:type="character" w:styleId="aa">
    <w:name w:val="footnote reference"/>
    <w:uiPriority w:val="99"/>
    <w:semiHidden/>
    <w:rsid w:val="00935DFE"/>
    <w:rPr>
      <w:vertAlign w:val="superscript"/>
    </w:rPr>
  </w:style>
  <w:style w:type="character" w:styleId="ab">
    <w:name w:val="Hyperlink"/>
    <w:rsid w:val="00935DFE"/>
    <w:rPr>
      <w:color w:val="0000FF"/>
      <w:u w:val="single"/>
    </w:rPr>
  </w:style>
  <w:style w:type="character" w:styleId="ac">
    <w:name w:val="FollowedHyperlink"/>
    <w:rsid w:val="00935DFE"/>
    <w:rPr>
      <w:color w:val="800080"/>
      <w:u w:val="single"/>
    </w:rPr>
  </w:style>
  <w:style w:type="character" w:styleId="ad">
    <w:name w:val="page number"/>
    <w:basedOn w:val="a0"/>
    <w:rsid w:val="00935DFE"/>
  </w:style>
  <w:style w:type="paragraph" w:styleId="22">
    <w:name w:val="Body Text Indent 2"/>
    <w:basedOn w:val="a"/>
    <w:link w:val="23"/>
    <w:rsid w:val="00935DFE"/>
    <w:pPr>
      <w:spacing w:after="0" w:line="240" w:lineRule="auto"/>
      <w:ind w:firstLine="540"/>
      <w:jc w:val="both"/>
    </w:pPr>
    <w:rPr>
      <w:rFonts w:ascii="Times New Roman" w:hAnsi="Times New Roman" w:cs="Times New Roman"/>
      <w:sz w:val="28"/>
      <w:szCs w:val="24"/>
    </w:rPr>
  </w:style>
  <w:style w:type="character" w:customStyle="1" w:styleId="23">
    <w:name w:val="Основной текст с отступом 2 Знак"/>
    <w:basedOn w:val="a0"/>
    <w:link w:val="22"/>
    <w:rsid w:val="00935DFE"/>
    <w:rPr>
      <w:rFonts w:ascii="Times New Roman" w:eastAsia="Times New Roman" w:hAnsi="Times New Roman" w:cs="Times New Roman"/>
      <w:sz w:val="28"/>
      <w:szCs w:val="24"/>
      <w:lang w:eastAsia="ru-RU"/>
    </w:rPr>
  </w:style>
  <w:style w:type="paragraph" w:styleId="3">
    <w:name w:val="Body Text 3"/>
    <w:basedOn w:val="a"/>
    <w:link w:val="30"/>
    <w:rsid w:val="00935DFE"/>
    <w:pPr>
      <w:spacing w:after="120" w:line="240" w:lineRule="auto"/>
    </w:pPr>
    <w:rPr>
      <w:rFonts w:ascii="Times New Roman" w:hAnsi="Times New Roman" w:cs="Times New Roman"/>
      <w:sz w:val="16"/>
      <w:szCs w:val="16"/>
    </w:rPr>
  </w:style>
  <w:style w:type="character" w:customStyle="1" w:styleId="30">
    <w:name w:val="Основной текст 3 Знак"/>
    <w:basedOn w:val="a0"/>
    <w:link w:val="3"/>
    <w:rsid w:val="00935DFE"/>
    <w:rPr>
      <w:rFonts w:ascii="Times New Roman" w:eastAsia="Times New Roman" w:hAnsi="Times New Roman" w:cs="Times New Roman"/>
      <w:sz w:val="16"/>
      <w:szCs w:val="16"/>
      <w:lang w:eastAsia="ru-RU"/>
    </w:rPr>
  </w:style>
  <w:style w:type="character" w:customStyle="1" w:styleId="ae">
    <w:name w:val="Цветовое выделение"/>
    <w:rsid w:val="00935DFE"/>
    <w:rPr>
      <w:b/>
      <w:color w:val="000080"/>
    </w:rPr>
  </w:style>
  <w:style w:type="character" w:customStyle="1" w:styleId="af">
    <w:name w:val="Гипертекстовая ссылка"/>
    <w:rsid w:val="00935DFE"/>
    <w:rPr>
      <w:rFonts w:cs="Times New Roman"/>
      <w:b/>
      <w:color w:val="008000"/>
    </w:rPr>
  </w:style>
  <w:style w:type="paragraph" w:customStyle="1" w:styleId="af0">
    <w:name w:val="Нормальный (таблица)"/>
    <w:basedOn w:val="a"/>
    <w:next w:val="a"/>
    <w:uiPriority w:val="99"/>
    <w:rsid w:val="00935DFE"/>
    <w:pPr>
      <w:widowControl w:val="0"/>
      <w:autoSpaceDE w:val="0"/>
      <w:autoSpaceDN w:val="0"/>
      <w:adjustRightInd w:val="0"/>
      <w:spacing w:after="0" w:line="240" w:lineRule="auto"/>
      <w:jc w:val="both"/>
    </w:pPr>
    <w:rPr>
      <w:rFonts w:ascii="Arial" w:hAnsi="Arial" w:cs="Times New Roman"/>
      <w:sz w:val="24"/>
      <w:szCs w:val="24"/>
    </w:rPr>
  </w:style>
  <w:style w:type="paragraph" w:customStyle="1" w:styleId="af1">
    <w:name w:val="Таблицы (моноширинный)"/>
    <w:basedOn w:val="a"/>
    <w:next w:val="a"/>
    <w:uiPriority w:val="99"/>
    <w:rsid w:val="00935DFE"/>
    <w:pPr>
      <w:widowControl w:val="0"/>
      <w:autoSpaceDE w:val="0"/>
      <w:autoSpaceDN w:val="0"/>
      <w:adjustRightInd w:val="0"/>
      <w:spacing w:after="0" w:line="240" w:lineRule="auto"/>
      <w:jc w:val="both"/>
    </w:pPr>
    <w:rPr>
      <w:rFonts w:ascii="Courier New" w:hAnsi="Courier New" w:cs="Courier New"/>
      <w:sz w:val="24"/>
      <w:szCs w:val="24"/>
    </w:rPr>
  </w:style>
  <w:style w:type="table" w:customStyle="1" w:styleId="12">
    <w:name w:val="Сетка таблицы1"/>
    <w:basedOn w:val="a1"/>
    <w:next w:val="a3"/>
    <w:rsid w:val="00935D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935DFE"/>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24">
    <w:name w:val="Body Text 2"/>
    <w:basedOn w:val="a"/>
    <w:link w:val="25"/>
    <w:rsid w:val="00935DFE"/>
    <w:pPr>
      <w:overflowPunct w:val="0"/>
      <w:autoSpaceDE w:val="0"/>
      <w:autoSpaceDN w:val="0"/>
      <w:adjustRightInd w:val="0"/>
      <w:spacing w:after="120" w:line="480" w:lineRule="auto"/>
      <w:textAlignment w:val="baseline"/>
    </w:pPr>
    <w:rPr>
      <w:rFonts w:ascii="Times New Roman" w:hAnsi="Times New Roman" w:cs="Times New Roman"/>
      <w:sz w:val="20"/>
      <w:szCs w:val="20"/>
    </w:rPr>
  </w:style>
  <w:style w:type="character" w:customStyle="1" w:styleId="25">
    <w:name w:val="Основной текст 2 Знак"/>
    <w:basedOn w:val="a0"/>
    <w:link w:val="24"/>
    <w:rsid w:val="00935DFE"/>
    <w:rPr>
      <w:rFonts w:ascii="Times New Roman" w:eastAsia="Times New Roman" w:hAnsi="Times New Roman" w:cs="Times New Roman"/>
      <w:sz w:val="20"/>
      <w:szCs w:val="20"/>
      <w:lang w:eastAsia="ru-RU"/>
    </w:rPr>
  </w:style>
  <w:style w:type="paragraph" w:styleId="af2">
    <w:name w:val="Balloon Text"/>
    <w:basedOn w:val="a"/>
    <w:link w:val="af3"/>
    <w:uiPriority w:val="99"/>
    <w:rsid w:val="00935DFE"/>
    <w:pPr>
      <w:autoSpaceDE w:val="0"/>
      <w:autoSpaceDN w:val="0"/>
      <w:spacing w:after="0" w:line="240" w:lineRule="auto"/>
    </w:pPr>
    <w:rPr>
      <w:rFonts w:ascii="Tahoma" w:hAnsi="Tahoma" w:cs="Times New Roman"/>
      <w:sz w:val="16"/>
      <w:szCs w:val="16"/>
      <w:lang w:val="x-none" w:eastAsia="en-US"/>
    </w:rPr>
  </w:style>
  <w:style w:type="character" w:customStyle="1" w:styleId="af3">
    <w:name w:val="Текст выноски Знак"/>
    <w:basedOn w:val="a0"/>
    <w:link w:val="af2"/>
    <w:uiPriority w:val="99"/>
    <w:rsid w:val="00935DFE"/>
    <w:rPr>
      <w:rFonts w:ascii="Tahoma" w:eastAsia="Times New Roman" w:hAnsi="Tahoma" w:cs="Times New Roman"/>
      <w:sz w:val="16"/>
      <w:szCs w:val="16"/>
      <w:lang w:val="x-none"/>
    </w:rPr>
  </w:style>
  <w:style w:type="paragraph" w:customStyle="1" w:styleId="af4">
    <w:name w:val="Знак"/>
    <w:basedOn w:val="a"/>
    <w:rsid w:val="00935DFE"/>
    <w:pPr>
      <w:spacing w:after="160" w:line="240" w:lineRule="exact"/>
    </w:pPr>
    <w:rPr>
      <w:rFonts w:ascii="Verdana" w:hAnsi="Verdana" w:cs="Times New Roman"/>
      <w:sz w:val="24"/>
      <w:szCs w:val="24"/>
      <w:lang w:val="en-US" w:eastAsia="en-US"/>
    </w:rPr>
  </w:style>
  <w:style w:type="paragraph" w:customStyle="1" w:styleId="af5">
    <w:name w:val="ОСНОВНОЙ !!!"/>
    <w:basedOn w:val="af6"/>
    <w:link w:val="13"/>
    <w:rsid w:val="00935DFE"/>
    <w:pPr>
      <w:autoSpaceDE/>
      <w:autoSpaceDN/>
      <w:spacing w:before="120" w:after="0"/>
      <w:ind w:firstLine="900"/>
      <w:jc w:val="both"/>
    </w:pPr>
    <w:rPr>
      <w:rFonts w:ascii="Arial" w:hAnsi="Arial"/>
      <w:szCs w:val="24"/>
      <w:lang w:eastAsia="ar-SA"/>
    </w:rPr>
  </w:style>
  <w:style w:type="character" w:customStyle="1" w:styleId="13">
    <w:name w:val="ОСНОВНОЙ !!! Знак1"/>
    <w:link w:val="af5"/>
    <w:rsid w:val="00935DFE"/>
    <w:rPr>
      <w:rFonts w:ascii="Arial" w:eastAsia="Times New Roman" w:hAnsi="Arial" w:cs="Times New Roman"/>
      <w:sz w:val="20"/>
      <w:szCs w:val="24"/>
      <w:lang w:val="x-none" w:eastAsia="ar-SA"/>
    </w:rPr>
  </w:style>
  <w:style w:type="paragraph" w:styleId="af6">
    <w:name w:val="Body Text"/>
    <w:basedOn w:val="a"/>
    <w:link w:val="af7"/>
    <w:rsid w:val="00935DFE"/>
    <w:pPr>
      <w:autoSpaceDE w:val="0"/>
      <w:autoSpaceDN w:val="0"/>
      <w:spacing w:after="120" w:line="240" w:lineRule="auto"/>
    </w:pPr>
    <w:rPr>
      <w:rFonts w:ascii="Times New Roman" w:hAnsi="Times New Roman" w:cs="Times New Roman"/>
      <w:sz w:val="20"/>
      <w:szCs w:val="20"/>
      <w:lang w:val="x-none" w:eastAsia="en-US"/>
    </w:rPr>
  </w:style>
  <w:style w:type="character" w:customStyle="1" w:styleId="af7">
    <w:name w:val="Основной текст Знак"/>
    <w:basedOn w:val="a0"/>
    <w:link w:val="af6"/>
    <w:rsid w:val="00935DFE"/>
    <w:rPr>
      <w:rFonts w:ascii="Times New Roman" w:eastAsia="Times New Roman" w:hAnsi="Times New Roman" w:cs="Times New Roman"/>
      <w:sz w:val="20"/>
      <w:szCs w:val="20"/>
      <w:lang w:val="x-none"/>
    </w:rPr>
  </w:style>
  <w:style w:type="paragraph" w:styleId="af8">
    <w:name w:val="Body Text Indent"/>
    <w:basedOn w:val="a"/>
    <w:link w:val="af9"/>
    <w:rsid w:val="00935DFE"/>
    <w:pPr>
      <w:autoSpaceDE w:val="0"/>
      <w:autoSpaceDN w:val="0"/>
      <w:spacing w:after="120" w:line="240" w:lineRule="auto"/>
      <w:ind w:left="283"/>
    </w:pPr>
    <w:rPr>
      <w:rFonts w:ascii="Times New Roman" w:hAnsi="Times New Roman" w:cs="Times New Roman"/>
      <w:sz w:val="20"/>
      <w:szCs w:val="20"/>
      <w:lang w:val="x-none" w:eastAsia="en-US"/>
    </w:rPr>
  </w:style>
  <w:style w:type="character" w:customStyle="1" w:styleId="af9">
    <w:name w:val="Основной текст с отступом Знак"/>
    <w:basedOn w:val="a0"/>
    <w:link w:val="af8"/>
    <w:rsid w:val="00935DFE"/>
    <w:rPr>
      <w:rFonts w:ascii="Times New Roman" w:eastAsia="Times New Roman" w:hAnsi="Times New Roman" w:cs="Times New Roman"/>
      <w:sz w:val="20"/>
      <w:szCs w:val="20"/>
      <w:lang w:val="x-none"/>
    </w:rPr>
  </w:style>
  <w:style w:type="paragraph" w:customStyle="1" w:styleId="afa">
    <w:name w:val=" Знак"/>
    <w:basedOn w:val="a"/>
    <w:rsid w:val="00935DFE"/>
    <w:pPr>
      <w:spacing w:after="160" w:line="240" w:lineRule="exact"/>
    </w:pPr>
    <w:rPr>
      <w:rFonts w:ascii="Verdana" w:hAnsi="Verdana" w:cs="Times New Roman"/>
      <w:sz w:val="24"/>
      <w:szCs w:val="24"/>
      <w:lang w:val="en-US" w:eastAsia="en-US"/>
    </w:rPr>
  </w:style>
  <w:style w:type="paragraph" w:styleId="afb">
    <w:name w:val="No Spacing"/>
    <w:uiPriority w:val="1"/>
    <w:qFormat/>
    <w:rsid w:val="00935DFE"/>
    <w:pPr>
      <w:autoSpaceDE w:val="0"/>
      <w:autoSpaceDN w:val="0"/>
      <w:spacing w:after="0" w:line="240" w:lineRule="auto"/>
    </w:pPr>
    <w:rPr>
      <w:rFonts w:ascii="Times New Roman" w:eastAsia="Times New Roman" w:hAnsi="Times New Roman" w:cs="Times New Roman"/>
      <w:sz w:val="20"/>
      <w:szCs w:val="20"/>
    </w:rPr>
  </w:style>
  <w:style w:type="paragraph" w:customStyle="1" w:styleId="ConsPlusNormal">
    <w:name w:val="ConsPlusNormal"/>
    <w:rsid w:val="00935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
    <w:next w:val="a"/>
    <w:rsid w:val="00935DFE"/>
    <w:pPr>
      <w:spacing w:after="0" w:line="240" w:lineRule="auto"/>
    </w:pPr>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46</Pages>
  <Words>8867</Words>
  <Characters>50545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2018-05-07T23:16:00Z</dcterms:created>
  <dcterms:modified xsi:type="dcterms:W3CDTF">2018-06-24T20:57:00Z</dcterms:modified>
</cp:coreProperties>
</file>