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E7" w:rsidRDefault="009154E7" w:rsidP="00DF0C9D">
      <w:pPr>
        <w:pStyle w:val="a8"/>
        <w:spacing w:before="0" w:beforeAutospacing="0" w:after="0" w:afterAutospacing="0"/>
        <w:jc w:val="center"/>
        <w:rPr>
          <w:sz w:val="26"/>
          <w:lang w:val="ru-RU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Я  Ф Е Д Е Р А Ц И Я</w:t>
      </w:r>
    </w:p>
    <w:p w:rsidR="009154E7" w:rsidRDefault="009154E7" w:rsidP="009154E7">
      <w:pPr>
        <w:pStyle w:val="a8"/>
        <w:spacing w:before="0" w:beforeAutospacing="0" w:after="0" w:afterAutospacing="0"/>
        <w:jc w:val="center"/>
        <w:rPr>
          <w:sz w:val="26"/>
        </w:rPr>
      </w:pPr>
      <w:r>
        <w:rPr>
          <w:sz w:val="26"/>
        </w:rPr>
        <w:t>КАМЧАТСКИЙ   КРАЙ</w:t>
      </w:r>
    </w:p>
    <w:p w:rsidR="009154E7" w:rsidRDefault="009154E7" w:rsidP="009154E7">
      <w:pPr>
        <w:pStyle w:val="2"/>
        <w:jc w:val="center"/>
      </w:pPr>
      <w:r>
        <w:t>ЕЛИЗОВСКИЙ  МУНИЦИПАЛЬНЫЙ РАЙОН</w:t>
      </w:r>
    </w:p>
    <w:p w:rsidR="009154E7" w:rsidRDefault="009154E7" w:rsidP="009154E7">
      <w:pPr>
        <w:pStyle w:val="1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9154E7" w:rsidRDefault="009154E7" w:rsidP="009154E7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9154E7">
        <w:rPr>
          <w:rFonts w:ascii="Times New Roman" w:hAnsi="Times New Roman" w:cs="Times New Roman"/>
          <w:sz w:val="40"/>
          <w:szCs w:val="40"/>
        </w:rPr>
        <w:t xml:space="preserve">ПОСТАНОВЛЕНИЕ </w:t>
      </w:r>
    </w:p>
    <w:p w:rsidR="009154E7" w:rsidRPr="009154E7" w:rsidRDefault="009154E7" w:rsidP="009154E7"/>
    <w:p w:rsidR="009154E7" w:rsidRPr="00054C5A" w:rsidRDefault="009154E7" w:rsidP="009154E7"/>
    <w:p w:rsidR="009154E7" w:rsidRDefault="009154E7" w:rsidP="009154E7">
      <w:pPr>
        <w:rPr>
          <w:sz w:val="28"/>
        </w:rPr>
      </w:pPr>
      <w:r>
        <w:rPr>
          <w:sz w:val="28"/>
        </w:rPr>
        <w:t>От  «</w:t>
      </w:r>
      <w:r w:rsidR="00DF0C9D">
        <w:rPr>
          <w:sz w:val="28"/>
          <w:u w:val="single"/>
        </w:rPr>
        <w:t xml:space="preserve">   31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 w:rsidR="00DF0C9D">
        <w:rPr>
          <w:sz w:val="28"/>
          <w:u w:val="single"/>
        </w:rPr>
        <w:t xml:space="preserve">    октября      </w:t>
      </w:r>
      <w:r w:rsidRPr="00435B10">
        <w:rPr>
          <w:sz w:val="28"/>
        </w:rPr>
        <w:t xml:space="preserve"> </w:t>
      </w:r>
      <w:r>
        <w:rPr>
          <w:sz w:val="28"/>
        </w:rPr>
        <w:t xml:space="preserve">2017 г.                                </w:t>
      </w:r>
      <w:r>
        <w:rPr>
          <w:sz w:val="28"/>
        </w:rPr>
        <w:t xml:space="preserve">                            </w:t>
      </w:r>
      <w:r w:rsidR="00DF0C9D">
        <w:rPr>
          <w:sz w:val="28"/>
        </w:rPr>
        <w:t xml:space="preserve">     </w:t>
      </w:r>
      <w:r>
        <w:rPr>
          <w:sz w:val="28"/>
        </w:rPr>
        <w:t>№</w:t>
      </w:r>
      <w:r w:rsidR="00800B2F">
        <w:rPr>
          <w:sz w:val="28"/>
        </w:rPr>
        <w:t xml:space="preserve"> </w:t>
      </w:r>
      <w:r w:rsidR="00DF0C9D">
        <w:rPr>
          <w:sz w:val="28"/>
          <w:u w:val="single"/>
        </w:rPr>
        <w:t xml:space="preserve">  153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</w:t>
      </w:r>
      <w:r w:rsidR="00800B2F">
        <w:rPr>
          <w:sz w:val="28"/>
        </w:rPr>
        <w:t xml:space="preserve">    </w:t>
      </w:r>
    </w:p>
    <w:p w:rsidR="009154E7" w:rsidRDefault="009154E7" w:rsidP="009154E7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154E7" w:rsidTr="009154E7">
        <w:trPr>
          <w:trHeight w:val="1794"/>
        </w:trPr>
        <w:tc>
          <w:tcPr>
            <w:tcW w:w="5495" w:type="dxa"/>
          </w:tcPr>
          <w:p w:rsidR="009154E7" w:rsidRDefault="009154E7" w:rsidP="00915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конкурса «Лучшее новогоднее оформление внешнего вида фасадов зданий и прилегающих к ним территорий в </w:t>
            </w:r>
            <w:r>
              <w:rPr>
                <w:sz w:val="28"/>
                <w:szCs w:val="28"/>
              </w:rPr>
              <w:t>Новоавачинском сельском поселении</w:t>
            </w:r>
            <w:r>
              <w:rPr>
                <w:sz w:val="28"/>
                <w:szCs w:val="28"/>
              </w:rPr>
              <w:t xml:space="preserve"> к празднованию Нового 2018 года»</w:t>
            </w:r>
          </w:p>
        </w:tc>
      </w:tr>
    </w:tbl>
    <w:p w:rsidR="009154E7" w:rsidRDefault="009154E7" w:rsidP="009154E7">
      <w:pPr>
        <w:jc w:val="both"/>
      </w:pPr>
    </w:p>
    <w:p w:rsidR="009154E7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6B7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086B7B">
        <w:rPr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Федерации», руководствуясь Уставом </w:t>
      </w:r>
      <w:r w:rsidR="00F74342">
        <w:rPr>
          <w:sz w:val="28"/>
          <w:szCs w:val="28"/>
        </w:rPr>
        <w:t xml:space="preserve">Новоавачинского сельского </w:t>
      </w:r>
      <w:r w:rsidRPr="00086B7B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 xml:space="preserve">Правилами благоустройства территории </w:t>
      </w:r>
      <w:r w:rsidR="00F74342">
        <w:rPr>
          <w:sz w:val="28"/>
          <w:szCs w:val="28"/>
        </w:rPr>
        <w:t xml:space="preserve">Новоавачинского сельского </w:t>
      </w:r>
      <w:r>
        <w:rPr>
          <w:sz w:val="28"/>
          <w:szCs w:val="28"/>
        </w:rPr>
        <w:t xml:space="preserve"> поселения</w:t>
      </w:r>
      <w:r w:rsidR="00F74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86B7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совершенствования рекламно-оформительской деятельности предприятий и создания праздничной атмосферы в канун наступающего Нового 2018 года</w:t>
      </w:r>
    </w:p>
    <w:p w:rsidR="009154E7" w:rsidRPr="00086B7B" w:rsidRDefault="009154E7" w:rsidP="00915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4E7" w:rsidRDefault="009154E7" w:rsidP="009154E7">
      <w:pPr>
        <w:ind w:firstLine="708"/>
        <w:jc w:val="both"/>
        <w:rPr>
          <w:sz w:val="28"/>
          <w:szCs w:val="28"/>
        </w:rPr>
      </w:pPr>
      <w:r w:rsidRPr="00086B7B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    </w:t>
      </w:r>
    </w:p>
    <w:p w:rsidR="009154E7" w:rsidRDefault="009154E7" w:rsidP="009154E7">
      <w:pPr>
        <w:ind w:firstLine="708"/>
        <w:jc w:val="both"/>
        <w:rPr>
          <w:sz w:val="28"/>
          <w:szCs w:val="28"/>
        </w:rPr>
      </w:pPr>
    </w:p>
    <w:p w:rsidR="00F74342" w:rsidRPr="00086B7B" w:rsidRDefault="00F74342" w:rsidP="00F743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  Провести конкурс «Лучшее новогоднее оформление внешнего вида фасадов зданий и прилегающих к ним территорий в Новоавачинском сельском поселении к празднованию Нового 2018 года» в срок до 2</w:t>
      </w:r>
      <w:r w:rsidR="000F65F8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2017 года.</w:t>
      </w:r>
    </w:p>
    <w:p w:rsidR="009154E7" w:rsidRDefault="00F74342" w:rsidP="00F743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9154E7" w:rsidRPr="00F74342">
        <w:rPr>
          <w:sz w:val="28"/>
          <w:szCs w:val="28"/>
        </w:rPr>
        <w:t xml:space="preserve">Утвердить Положение о конкурсе «Лучшее новогоднее оформление внешнего вида фасадов зданий и прилегающих к ним территорий в </w:t>
      </w:r>
      <w:r>
        <w:rPr>
          <w:sz w:val="28"/>
          <w:szCs w:val="28"/>
        </w:rPr>
        <w:t>Новоавачинском сельс</w:t>
      </w:r>
      <w:r w:rsidR="009154E7" w:rsidRPr="00F74342">
        <w:rPr>
          <w:sz w:val="28"/>
          <w:szCs w:val="28"/>
        </w:rPr>
        <w:t>ком поселении к празднованию Нового 2018 года», согласно приложению  1 к  постановлению.</w:t>
      </w:r>
      <w:r w:rsidR="009154E7" w:rsidRPr="00F74342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     </w:t>
      </w:r>
    </w:p>
    <w:p w:rsidR="009154E7" w:rsidRPr="00F00F23" w:rsidRDefault="00AF00E9" w:rsidP="00F743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342">
        <w:rPr>
          <w:sz w:val="28"/>
          <w:szCs w:val="28"/>
        </w:rPr>
        <w:t xml:space="preserve">3. </w:t>
      </w:r>
      <w:r w:rsidR="009154E7" w:rsidRPr="00DE5904">
        <w:rPr>
          <w:sz w:val="28"/>
          <w:szCs w:val="28"/>
        </w:rPr>
        <w:t xml:space="preserve">Утвердить </w:t>
      </w:r>
      <w:r w:rsidR="009154E7">
        <w:rPr>
          <w:sz w:val="28"/>
          <w:szCs w:val="28"/>
        </w:rPr>
        <w:t>с</w:t>
      </w:r>
      <w:r w:rsidR="009154E7" w:rsidRPr="00DE5904">
        <w:rPr>
          <w:sz w:val="28"/>
          <w:szCs w:val="28"/>
        </w:rPr>
        <w:t xml:space="preserve">остав </w:t>
      </w:r>
      <w:r w:rsidR="009154E7">
        <w:rPr>
          <w:sz w:val="28"/>
          <w:szCs w:val="28"/>
        </w:rPr>
        <w:t>конкурсной комиссии</w:t>
      </w:r>
      <w:r w:rsidR="009154E7" w:rsidRPr="00DE5904">
        <w:rPr>
          <w:sz w:val="28"/>
          <w:szCs w:val="28"/>
        </w:rPr>
        <w:t xml:space="preserve"> по подведению итогов конкурса «Лучшее внешнее новогоднее оформление фасадов зданий и прилегающих к ним территорий в </w:t>
      </w:r>
      <w:r w:rsidR="00F74342">
        <w:rPr>
          <w:sz w:val="28"/>
          <w:szCs w:val="28"/>
        </w:rPr>
        <w:t>Новоавачинском сель</w:t>
      </w:r>
      <w:r w:rsidR="009154E7" w:rsidRPr="00DE5904">
        <w:rPr>
          <w:sz w:val="28"/>
          <w:szCs w:val="28"/>
        </w:rPr>
        <w:t>ском поселении к празднованию Нового 2018 года»</w:t>
      </w:r>
      <w:r w:rsidR="009154E7">
        <w:rPr>
          <w:sz w:val="28"/>
          <w:szCs w:val="28"/>
        </w:rPr>
        <w:t>, согласно приложению  2 к  постановлению.</w:t>
      </w:r>
    </w:p>
    <w:p w:rsidR="00AF00E9" w:rsidRPr="00AF00E9" w:rsidRDefault="00AF00E9" w:rsidP="00AF0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4. </w:t>
      </w:r>
      <w:proofErr w:type="gramEnd"/>
      <w:r>
        <w:rPr>
          <w:sz w:val="28"/>
          <w:szCs w:val="28"/>
        </w:rPr>
        <w:t>О</w:t>
      </w:r>
      <w:r w:rsidR="009154E7" w:rsidRPr="00FB7AAE">
        <w:rPr>
          <w:sz w:val="28"/>
          <w:szCs w:val="28"/>
        </w:rPr>
        <w:t xml:space="preserve">бнародовать настоящее постановление в </w:t>
      </w:r>
      <w:r>
        <w:rPr>
          <w:sz w:val="28"/>
          <w:szCs w:val="28"/>
        </w:rPr>
        <w:t>местах официального обнародования и р</w:t>
      </w:r>
      <w:r w:rsidR="009154E7" w:rsidRPr="00FB7AAE">
        <w:rPr>
          <w:sz w:val="28"/>
          <w:szCs w:val="28"/>
        </w:rPr>
        <w:t xml:space="preserve">азместить в информационно-телекоммуникационной сети «Интернет» на официальном сайте </w:t>
      </w:r>
      <w:r>
        <w:t xml:space="preserve"> </w:t>
      </w:r>
      <w:r w:rsidRPr="00AF00E9">
        <w:rPr>
          <w:sz w:val="28"/>
          <w:szCs w:val="28"/>
        </w:rPr>
        <w:t>администрации Новоавачинского сельского поселения www.kamgov.ru/</w:t>
      </w:r>
      <w:proofErr w:type="spellStart"/>
      <w:r w:rsidRPr="00AF00E9">
        <w:rPr>
          <w:sz w:val="28"/>
          <w:szCs w:val="28"/>
        </w:rPr>
        <w:t>emr</w:t>
      </w:r>
      <w:proofErr w:type="spellEnd"/>
      <w:r w:rsidRPr="00AF00E9">
        <w:rPr>
          <w:sz w:val="28"/>
          <w:szCs w:val="28"/>
        </w:rPr>
        <w:t>/</w:t>
      </w:r>
      <w:proofErr w:type="spellStart"/>
      <w:r w:rsidRPr="00AF00E9">
        <w:rPr>
          <w:sz w:val="28"/>
          <w:szCs w:val="28"/>
        </w:rPr>
        <w:t>novoavacha</w:t>
      </w:r>
      <w:proofErr w:type="spellEnd"/>
      <w:r w:rsidRPr="00AF00E9">
        <w:rPr>
          <w:sz w:val="28"/>
          <w:szCs w:val="28"/>
        </w:rPr>
        <w:t xml:space="preserve">.  </w:t>
      </w:r>
    </w:p>
    <w:p w:rsidR="009154E7" w:rsidRPr="00A00E29" w:rsidRDefault="00AF00E9" w:rsidP="00AF00E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 w:rsidR="009154E7" w:rsidRPr="00A00E29">
        <w:rPr>
          <w:sz w:val="28"/>
          <w:szCs w:val="28"/>
        </w:rPr>
        <w:t>Контроль за</w:t>
      </w:r>
      <w:proofErr w:type="gramEnd"/>
      <w:r w:rsidR="009154E7" w:rsidRPr="00A00E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54E7" w:rsidRPr="00086B7B" w:rsidRDefault="009154E7" w:rsidP="009154E7">
      <w:pPr>
        <w:jc w:val="both"/>
        <w:rPr>
          <w:sz w:val="28"/>
          <w:szCs w:val="28"/>
        </w:rPr>
      </w:pPr>
    </w:p>
    <w:p w:rsidR="00DF0C9D" w:rsidRDefault="009154E7" w:rsidP="009154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86B7B">
        <w:rPr>
          <w:sz w:val="28"/>
          <w:szCs w:val="28"/>
        </w:rPr>
        <w:t xml:space="preserve"> </w:t>
      </w:r>
      <w:r w:rsidR="00AF00E9">
        <w:rPr>
          <w:sz w:val="28"/>
          <w:szCs w:val="28"/>
        </w:rPr>
        <w:t xml:space="preserve"> Новоавачинского</w:t>
      </w:r>
    </w:p>
    <w:p w:rsidR="00800B2F" w:rsidRDefault="00AF00E9" w:rsidP="00DF0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154E7" w:rsidRPr="00086B7B">
        <w:rPr>
          <w:sz w:val="28"/>
          <w:szCs w:val="28"/>
        </w:rPr>
        <w:t>поселения</w:t>
      </w:r>
      <w:r w:rsidR="009154E7" w:rsidRPr="00086B7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 w:rsidR="000F65F8">
        <w:rPr>
          <w:sz w:val="28"/>
          <w:szCs w:val="28"/>
        </w:rPr>
        <w:t xml:space="preserve">О.А. </w:t>
      </w:r>
      <w:r>
        <w:rPr>
          <w:sz w:val="28"/>
          <w:szCs w:val="28"/>
        </w:rPr>
        <w:t>Прокопенко</w:t>
      </w:r>
      <w:r w:rsidR="009154E7" w:rsidRPr="00086B7B">
        <w:rPr>
          <w:sz w:val="28"/>
          <w:szCs w:val="28"/>
        </w:rPr>
        <w:tab/>
      </w:r>
      <w:r w:rsidR="009154E7" w:rsidRPr="00086B7B">
        <w:rPr>
          <w:sz w:val="28"/>
          <w:szCs w:val="28"/>
        </w:rPr>
        <w:tab/>
      </w:r>
      <w:r w:rsidR="009154E7" w:rsidRPr="00086B7B">
        <w:rPr>
          <w:sz w:val="28"/>
          <w:szCs w:val="28"/>
        </w:rPr>
        <w:tab/>
      </w:r>
      <w:r w:rsidR="009154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</w:p>
    <w:p w:rsidR="009154E7" w:rsidRPr="00AF00E9" w:rsidRDefault="00800B2F" w:rsidP="00AF00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F00E9">
        <w:rPr>
          <w:sz w:val="28"/>
          <w:szCs w:val="28"/>
        </w:rPr>
        <w:t xml:space="preserve"> П</w:t>
      </w:r>
      <w:r w:rsidR="009154E7" w:rsidRPr="00AF00E9">
        <w:rPr>
          <w:sz w:val="28"/>
          <w:szCs w:val="28"/>
        </w:rPr>
        <w:t>риложение  1</w:t>
      </w:r>
    </w:p>
    <w:p w:rsidR="009154E7" w:rsidRPr="00AF00E9" w:rsidRDefault="00AF00E9" w:rsidP="00AF0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154E7" w:rsidRPr="00AF00E9">
        <w:rPr>
          <w:sz w:val="28"/>
          <w:szCs w:val="28"/>
        </w:rPr>
        <w:t>к постановлению администрации</w:t>
      </w:r>
    </w:p>
    <w:p w:rsidR="009154E7" w:rsidRPr="00AF00E9" w:rsidRDefault="00800B2F" w:rsidP="00800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F00E9">
        <w:rPr>
          <w:sz w:val="28"/>
          <w:szCs w:val="28"/>
        </w:rPr>
        <w:t xml:space="preserve">Новоавачинского сельского </w:t>
      </w:r>
      <w:r w:rsidR="009154E7" w:rsidRPr="00AF00E9">
        <w:rPr>
          <w:sz w:val="28"/>
          <w:szCs w:val="28"/>
        </w:rPr>
        <w:t>поселения</w:t>
      </w:r>
    </w:p>
    <w:p w:rsidR="00BC71FA" w:rsidRPr="00DF0C9D" w:rsidRDefault="00AF00E9" w:rsidP="009154E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00B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DF0C9D">
        <w:rPr>
          <w:sz w:val="28"/>
          <w:szCs w:val="28"/>
          <w:u w:val="single"/>
        </w:rPr>
        <w:t xml:space="preserve">   31  </w:t>
      </w:r>
      <w:r>
        <w:rPr>
          <w:sz w:val="28"/>
          <w:szCs w:val="28"/>
        </w:rPr>
        <w:t>»</w:t>
      </w:r>
      <w:r w:rsidR="00DF0C9D">
        <w:rPr>
          <w:sz w:val="28"/>
          <w:szCs w:val="28"/>
          <w:u w:val="single"/>
        </w:rPr>
        <w:t xml:space="preserve">   октября    </w:t>
      </w:r>
      <w:r>
        <w:rPr>
          <w:sz w:val="28"/>
          <w:szCs w:val="28"/>
        </w:rPr>
        <w:t xml:space="preserve">2017г. № </w:t>
      </w:r>
      <w:r w:rsidR="00DF0C9D">
        <w:rPr>
          <w:sz w:val="28"/>
          <w:szCs w:val="28"/>
          <w:u w:val="single"/>
        </w:rPr>
        <w:t xml:space="preserve">   153</w:t>
      </w:r>
    </w:p>
    <w:p w:rsidR="00BC71FA" w:rsidRDefault="00BC71FA" w:rsidP="009154E7">
      <w:pPr>
        <w:jc w:val="center"/>
        <w:rPr>
          <w:sz w:val="28"/>
          <w:szCs w:val="28"/>
        </w:rPr>
      </w:pPr>
    </w:p>
    <w:p w:rsidR="009154E7" w:rsidRPr="00BC71FA" w:rsidRDefault="009154E7" w:rsidP="009154E7">
      <w:pPr>
        <w:jc w:val="center"/>
        <w:rPr>
          <w:b/>
          <w:sz w:val="28"/>
          <w:szCs w:val="28"/>
        </w:rPr>
      </w:pPr>
      <w:r w:rsidRPr="00BC71FA">
        <w:rPr>
          <w:b/>
          <w:sz w:val="28"/>
          <w:szCs w:val="28"/>
        </w:rPr>
        <w:t>Положение</w:t>
      </w:r>
    </w:p>
    <w:p w:rsidR="009154E7" w:rsidRPr="00BC71FA" w:rsidRDefault="009154E7" w:rsidP="009154E7">
      <w:pPr>
        <w:jc w:val="center"/>
        <w:rPr>
          <w:b/>
          <w:sz w:val="28"/>
          <w:szCs w:val="28"/>
        </w:rPr>
      </w:pPr>
      <w:r w:rsidRPr="00BC71FA">
        <w:rPr>
          <w:b/>
          <w:sz w:val="28"/>
          <w:szCs w:val="28"/>
        </w:rPr>
        <w:t xml:space="preserve">о конкурсе «Лучшее новогоднее оформление внешнего вида фасадов зданий и прилегающих к ним территорий в </w:t>
      </w:r>
      <w:r w:rsidR="00BC71FA" w:rsidRPr="00BC71FA">
        <w:rPr>
          <w:b/>
          <w:sz w:val="28"/>
          <w:szCs w:val="28"/>
        </w:rPr>
        <w:t>Новоавачинском сель</w:t>
      </w:r>
      <w:r w:rsidRPr="00BC71FA">
        <w:rPr>
          <w:b/>
          <w:sz w:val="28"/>
          <w:szCs w:val="28"/>
        </w:rPr>
        <w:t>ском поселении к празднованию Нового 2018 года»</w:t>
      </w:r>
    </w:p>
    <w:p w:rsidR="009154E7" w:rsidRDefault="009154E7" w:rsidP="009154E7">
      <w:pPr>
        <w:jc w:val="center"/>
        <w:rPr>
          <w:sz w:val="28"/>
          <w:szCs w:val="28"/>
        </w:rPr>
      </w:pPr>
    </w:p>
    <w:p w:rsidR="009154E7" w:rsidRPr="00BC71FA" w:rsidRDefault="009154E7" w:rsidP="00BC71FA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BC71FA">
        <w:rPr>
          <w:b/>
          <w:sz w:val="28"/>
          <w:szCs w:val="28"/>
        </w:rPr>
        <w:t>Общие положения</w:t>
      </w:r>
    </w:p>
    <w:p w:rsidR="009154E7" w:rsidRPr="00B447BA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154E7" w:rsidRPr="00B447BA">
        <w:rPr>
          <w:sz w:val="28"/>
          <w:szCs w:val="28"/>
        </w:rPr>
        <w:t xml:space="preserve">Положение о конкурсе «Лучшее новогоднее оформление внешнего вида фасадов зданий и прилегающих к ним территорий в </w:t>
      </w:r>
      <w:r>
        <w:rPr>
          <w:sz w:val="28"/>
          <w:szCs w:val="28"/>
        </w:rPr>
        <w:t>Новоавачинском сель</w:t>
      </w:r>
      <w:r w:rsidR="009154E7" w:rsidRPr="00B447BA">
        <w:rPr>
          <w:sz w:val="28"/>
          <w:szCs w:val="28"/>
        </w:rPr>
        <w:t>ском посе</w:t>
      </w:r>
      <w:r w:rsidR="009154E7">
        <w:rPr>
          <w:sz w:val="28"/>
          <w:szCs w:val="28"/>
        </w:rPr>
        <w:t>лении к празднованию Нового 2018</w:t>
      </w:r>
      <w:r w:rsidR="009154E7" w:rsidRPr="00B447BA">
        <w:rPr>
          <w:sz w:val="28"/>
          <w:szCs w:val="28"/>
        </w:rPr>
        <w:t xml:space="preserve"> года» (далее - Положение) определяет порядок и условия организации проведения конкурса на лучшее оформление фасадов зданий и прилегающих к ним территорий, совершенствования рекламно-оформительской деятельности предприятий  в </w:t>
      </w:r>
      <w:r>
        <w:rPr>
          <w:sz w:val="28"/>
          <w:szCs w:val="28"/>
        </w:rPr>
        <w:t>Новоавачинском сельском</w:t>
      </w:r>
      <w:r w:rsidR="009154E7" w:rsidRPr="00B447BA">
        <w:rPr>
          <w:sz w:val="28"/>
          <w:szCs w:val="28"/>
        </w:rPr>
        <w:t xml:space="preserve"> посе</w:t>
      </w:r>
      <w:r w:rsidR="009154E7">
        <w:rPr>
          <w:sz w:val="28"/>
          <w:szCs w:val="28"/>
        </w:rPr>
        <w:t>лении к празднованию Нового 2018</w:t>
      </w:r>
      <w:r w:rsidR="009154E7" w:rsidRPr="00B447BA">
        <w:rPr>
          <w:sz w:val="28"/>
          <w:szCs w:val="28"/>
        </w:rPr>
        <w:t xml:space="preserve"> года (далее – Конкурс).</w:t>
      </w:r>
      <w:proofErr w:type="gramEnd"/>
    </w:p>
    <w:p w:rsidR="009154E7" w:rsidRDefault="009154E7" w:rsidP="009154E7">
      <w:pPr>
        <w:pStyle w:val="a6"/>
        <w:ind w:left="360" w:firstLine="927"/>
        <w:jc w:val="both"/>
        <w:rPr>
          <w:sz w:val="28"/>
          <w:szCs w:val="28"/>
        </w:rPr>
      </w:pPr>
    </w:p>
    <w:p w:rsidR="009154E7" w:rsidRPr="00BC71FA" w:rsidRDefault="00BC71FA" w:rsidP="00BC71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54E7" w:rsidRPr="00BC71FA">
        <w:rPr>
          <w:b/>
          <w:sz w:val="28"/>
          <w:szCs w:val="28"/>
        </w:rPr>
        <w:t>Цели и задачи Конкурса</w:t>
      </w:r>
    </w:p>
    <w:p w:rsidR="009154E7" w:rsidRPr="003F6FAE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3F6FAE">
        <w:rPr>
          <w:sz w:val="28"/>
          <w:szCs w:val="28"/>
        </w:rPr>
        <w:t>Основными целями и задачами Конкурса являются:</w:t>
      </w:r>
    </w:p>
    <w:p w:rsidR="009154E7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совершенствование рекламно-оформительской деятельности предприятий и распространение опыта использования современных рекламно-информационных технологий;</w:t>
      </w:r>
    </w:p>
    <w:p w:rsidR="009154E7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создание праздничной атмосферы в период проведения новогодних праздников;</w:t>
      </w:r>
    </w:p>
    <w:p w:rsidR="009154E7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 xml:space="preserve"> улучшение архитектурно-художественного облика и выразительности существующей </w:t>
      </w:r>
      <w:r w:rsidR="009154E7" w:rsidRPr="00AA1B5F">
        <w:rPr>
          <w:sz w:val="28"/>
          <w:szCs w:val="28"/>
        </w:rPr>
        <w:t>застройки в п</w:t>
      </w:r>
      <w:r w:rsidR="009154E7">
        <w:rPr>
          <w:sz w:val="28"/>
          <w:szCs w:val="28"/>
        </w:rPr>
        <w:t>реддверии новогоднего праздника;</w:t>
      </w:r>
    </w:p>
    <w:p w:rsidR="009154E7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AA1B5F">
        <w:rPr>
          <w:sz w:val="28"/>
          <w:szCs w:val="28"/>
        </w:rPr>
        <w:t xml:space="preserve"> привлечения правообладателей, арендаторов зданий на выполнение работ по праздничному оформлению фасадов зданий и прилегающих к ним территорий. </w:t>
      </w:r>
    </w:p>
    <w:p w:rsidR="009154E7" w:rsidRDefault="009154E7" w:rsidP="00BC71FA">
      <w:pPr>
        <w:tabs>
          <w:tab w:val="left" w:pos="-567"/>
          <w:tab w:val="left" w:pos="284"/>
        </w:tabs>
        <w:jc w:val="center"/>
        <w:rPr>
          <w:sz w:val="28"/>
          <w:szCs w:val="28"/>
        </w:rPr>
      </w:pPr>
    </w:p>
    <w:p w:rsidR="009154E7" w:rsidRPr="00AA1B5F" w:rsidRDefault="00BC71FA" w:rsidP="00BC71FA">
      <w:pPr>
        <w:tabs>
          <w:tab w:val="left" w:pos="-567"/>
          <w:tab w:val="left" w:pos="284"/>
        </w:tabs>
        <w:ind w:left="360"/>
        <w:jc w:val="center"/>
        <w:rPr>
          <w:sz w:val="28"/>
          <w:szCs w:val="28"/>
        </w:rPr>
      </w:pPr>
      <w:r w:rsidRPr="00BC71FA">
        <w:rPr>
          <w:b/>
          <w:sz w:val="28"/>
          <w:szCs w:val="28"/>
        </w:rPr>
        <w:t xml:space="preserve">3. </w:t>
      </w:r>
      <w:r w:rsidR="009154E7" w:rsidRPr="00BC71FA">
        <w:rPr>
          <w:b/>
          <w:sz w:val="28"/>
          <w:szCs w:val="28"/>
        </w:rPr>
        <w:t>Организация Конкурса</w:t>
      </w:r>
    </w:p>
    <w:p w:rsidR="009154E7" w:rsidRDefault="00BC71FA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Организатором К</w:t>
      </w:r>
      <w:r w:rsidR="009154E7" w:rsidRPr="00157FCC">
        <w:rPr>
          <w:sz w:val="28"/>
          <w:szCs w:val="28"/>
        </w:rPr>
        <w:t xml:space="preserve">онкурса является </w:t>
      </w:r>
      <w:r w:rsidR="009154E7">
        <w:rPr>
          <w:sz w:val="28"/>
          <w:szCs w:val="28"/>
        </w:rPr>
        <w:t>администрация</w:t>
      </w:r>
      <w:r w:rsidR="009154E7" w:rsidRPr="00157FCC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Новоавачинского сель</w:t>
      </w:r>
      <w:r w:rsidR="009154E7" w:rsidRPr="00157FCC">
        <w:rPr>
          <w:sz w:val="28"/>
          <w:szCs w:val="28"/>
        </w:rPr>
        <w:t>ского поселения.</w:t>
      </w:r>
      <w:r w:rsidR="009154E7">
        <w:rPr>
          <w:sz w:val="28"/>
          <w:szCs w:val="28"/>
        </w:rPr>
        <w:t xml:space="preserve"> </w:t>
      </w:r>
    </w:p>
    <w:p w:rsidR="009154E7" w:rsidRPr="00157FCC" w:rsidRDefault="00BC71FA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4E7" w:rsidRPr="00BC71FA" w:rsidRDefault="00BC71FA" w:rsidP="00BC71FA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54E7" w:rsidRPr="00BC71FA">
        <w:rPr>
          <w:b/>
          <w:sz w:val="28"/>
          <w:szCs w:val="28"/>
        </w:rPr>
        <w:t>Порядок и условия проведения Конкурса</w:t>
      </w:r>
    </w:p>
    <w:p w:rsidR="009154E7" w:rsidRPr="00AA1B5F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4.1</w:t>
      </w:r>
      <w:proofErr w:type="gramStart"/>
      <w:r w:rsidR="009154E7" w:rsidRPr="00AA1B5F">
        <w:rPr>
          <w:sz w:val="28"/>
          <w:szCs w:val="28"/>
        </w:rPr>
        <w:t xml:space="preserve"> </w:t>
      </w:r>
      <w:r w:rsidR="009154E7">
        <w:rPr>
          <w:sz w:val="28"/>
          <w:szCs w:val="28"/>
        </w:rPr>
        <w:t>В</w:t>
      </w:r>
      <w:proofErr w:type="gramEnd"/>
      <w:r w:rsidR="009154E7">
        <w:rPr>
          <w:sz w:val="28"/>
          <w:szCs w:val="28"/>
        </w:rPr>
        <w:t xml:space="preserve"> К</w:t>
      </w:r>
      <w:r w:rsidR="009154E7" w:rsidRPr="00AA1B5F">
        <w:rPr>
          <w:sz w:val="28"/>
          <w:szCs w:val="28"/>
        </w:rPr>
        <w:t xml:space="preserve">онкурсе могут принять участие </w:t>
      </w:r>
      <w:r>
        <w:rPr>
          <w:sz w:val="28"/>
          <w:szCs w:val="28"/>
        </w:rPr>
        <w:t xml:space="preserve">учреждения, </w:t>
      </w:r>
      <w:r w:rsidR="009154E7" w:rsidRPr="00AA1B5F">
        <w:rPr>
          <w:sz w:val="28"/>
          <w:szCs w:val="28"/>
        </w:rPr>
        <w:t xml:space="preserve">предприятия и организации независимо от их организационно-правовой формы, индивидуальные предприниматели, осуществляющие свою деятельность на территории </w:t>
      </w:r>
      <w:r>
        <w:rPr>
          <w:sz w:val="28"/>
          <w:szCs w:val="28"/>
        </w:rPr>
        <w:t>Новоавачинского сель</w:t>
      </w:r>
      <w:r w:rsidR="009154E7">
        <w:rPr>
          <w:sz w:val="28"/>
          <w:szCs w:val="28"/>
        </w:rPr>
        <w:t>ского поселения (далее - участники К</w:t>
      </w:r>
      <w:r w:rsidR="009154E7" w:rsidRPr="00AA1B5F">
        <w:rPr>
          <w:sz w:val="28"/>
          <w:szCs w:val="28"/>
        </w:rPr>
        <w:t xml:space="preserve">онкурса). </w:t>
      </w:r>
    </w:p>
    <w:p w:rsidR="009154E7" w:rsidRPr="00AA1B5F" w:rsidRDefault="00BC71FA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="009154E7">
        <w:rPr>
          <w:sz w:val="28"/>
          <w:szCs w:val="28"/>
        </w:rPr>
        <w:t>Сроки проведения К</w:t>
      </w:r>
      <w:r w:rsidR="009154E7" w:rsidRPr="00AA1B5F">
        <w:rPr>
          <w:sz w:val="28"/>
          <w:szCs w:val="28"/>
        </w:rPr>
        <w:t xml:space="preserve">онкурса: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01</w:t>
      </w:r>
      <w:r w:rsidR="009154E7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9154E7">
        <w:rPr>
          <w:sz w:val="28"/>
          <w:szCs w:val="28"/>
        </w:rPr>
        <w:t xml:space="preserve">ября 2017 г. по </w:t>
      </w:r>
      <w:r>
        <w:rPr>
          <w:sz w:val="28"/>
          <w:szCs w:val="28"/>
        </w:rPr>
        <w:t>10</w:t>
      </w:r>
      <w:r w:rsidR="009154E7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9154E7">
        <w:rPr>
          <w:sz w:val="28"/>
          <w:szCs w:val="28"/>
        </w:rPr>
        <w:t>ября 2017</w:t>
      </w:r>
      <w:r w:rsidR="009154E7" w:rsidRPr="00AA1B5F">
        <w:rPr>
          <w:sz w:val="28"/>
          <w:szCs w:val="28"/>
        </w:rPr>
        <w:t xml:space="preserve"> г. -</w:t>
      </w:r>
      <w:r w:rsidR="009154E7">
        <w:rPr>
          <w:sz w:val="28"/>
          <w:szCs w:val="28"/>
        </w:rPr>
        <w:t xml:space="preserve"> объявление К</w:t>
      </w:r>
      <w:r w:rsidR="009154E7" w:rsidRPr="00AA1B5F">
        <w:rPr>
          <w:sz w:val="28"/>
          <w:szCs w:val="28"/>
        </w:rPr>
        <w:t xml:space="preserve">онкурса через </w:t>
      </w:r>
      <w:r>
        <w:rPr>
          <w:sz w:val="28"/>
          <w:szCs w:val="28"/>
        </w:rPr>
        <w:t>места официального обнародования</w:t>
      </w:r>
      <w:r w:rsidR="009154E7">
        <w:rPr>
          <w:sz w:val="28"/>
          <w:szCs w:val="28"/>
        </w:rPr>
        <w:t xml:space="preserve"> и размещение</w:t>
      </w:r>
      <w:r w:rsidR="009154E7" w:rsidRPr="00AA1B5F">
        <w:rPr>
          <w:sz w:val="28"/>
          <w:szCs w:val="28"/>
        </w:rPr>
        <w:t xml:space="preserve"> на официальном сайте </w:t>
      </w:r>
      <w:r w:rsidR="009154E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Новоавачинского сель</w:t>
      </w:r>
      <w:r w:rsidR="009154E7">
        <w:rPr>
          <w:sz w:val="28"/>
          <w:szCs w:val="28"/>
        </w:rPr>
        <w:t>ского поселения</w:t>
      </w:r>
      <w:r w:rsidR="009154E7" w:rsidRPr="00AA1B5F">
        <w:rPr>
          <w:sz w:val="28"/>
          <w:szCs w:val="28"/>
        </w:rPr>
        <w:t xml:space="preserve">;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15 ноя</w:t>
      </w:r>
      <w:r w:rsidR="009154E7">
        <w:rPr>
          <w:sz w:val="28"/>
          <w:szCs w:val="28"/>
        </w:rPr>
        <w:t xml:space="preserve">бря 2017 г. по </w:t>
      </w:r>
      <w:r w:rsidR="00DF0C9D">
        <w:rPr>
          <w:sz w:val="28"/>
          <w:szCs w:val="28"/>
        </w:rPr>
        <w:t>20</w:t>
      </w:r>
      <w:r w:rsidR="009154E7">
        <w:rPr>
          <w:sz w:val="28"/>
          <w:szCs w:val="28"/>
        </w:rPr>
        <w:t xml:space="preserve"> декабря 2017</w:t>
      </w:r>
      <w:r w:rsidR="009154E7" w:rsidRPr="00AA1B5F">
        <w:rPr>
          <w:sz w:val="28"/>
          <w:szCs w:val="28"/>
        </w:rPr>
        <w:t xml:space="preserve"> г. -</w:t>
      </w:r>
      <w:r w:rsidR="000270B7">
        <w:rPr>
          <w:sz w:val="28"/>
          <w:szCs w:val="28"/>
        </w:rPr>
        <w:t xml:space="preserve"> </w:t>
      </w:r>
      <w:r w:rsidR="009154E7" w:rsidRPr="00AA1B5F">
        <w:rPr>
          <w:sz w:val="28"/>
          <w:szCs w:val="28"/>
        </w:rPr>
        <w:t>отборочный этап</w:t>
      </w:r>
      <w:r w:rsidR="000270B7">
        <w:rPr>
          <w:sz w:val="28"/>
          <w:szCs w:val="28"/>
        </w:rPr>
        <w:t>, прием заявок на участие в конкурсе</w:t>
      </w:r>
      <w:r w:rsidR="009154E7" w:rsidRPr="00AA1B5F">
        <w:rPr>
          <w:sz w:val="28"/>
          <w:szCs w:val="28"/>
        </w:rPr>
        <w:t xml:space="preserve">;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 xml:space="preserve">с </w:t>
      </w:r>
      <w:r w:rsidR="00DF0C9D">
        <w:rPr>
          <w:sz w:val="28"/>
          <w:szCs w:val="28"/>
        </w:rPr>
        <w:t>2</w:t>
      </w:r>
      <w:r w:rsidR="000F65F8">
        <w:rPr>
          <w:sz w:val="28"/>
          <w:szCs w:val="28"/>
        </w:rPr>
        <w:t>1</w:t>
      </w:r>
      <w:r w:rsidR="009154E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2017</w:t>
      </w:r>
      <w:r w:rsidR="009154E7">
        <w:rPr>
          <w:sz w:val="28"/>
          <w:szCs w:val="28"/>
        </w:rPr>
        <w:t xml:space="preserve"> г. по </w:t>
      </w:r>
      <w:r>
        <w:rPr>
          <w:sz w:val="28"/>
          <w:szCs w:val="28"/>
        </w:rPr>
        <w:t>2</w:t>
      </w:r>
      <w:r w:rsidR="00800B2F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</w:t>
      </w:r>
      <w:r w:rsidR="009154E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154E7">
        <w:rPr>
          <w:sz w:val="28"/>
          <w:szCs w:val="28"/>
        </w:rPr>
        <w:t xml:space="preserve"> г.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 xml:space="preserve"> подведение итогов К</w:t>
      </w:r>
      <w:r w:rsidR="009154E7" w:rsidRPr="00AA1B5F">
        <w:rPr>
          <w:sz w:val="28"/>
          <w:szCs w:val="28"/>
        </w:rPr>
        <w:t xml:space="preserve">онкурса, награждение победителей. </w:t>
      </w:r>
    </w:p>
    <w:p w:rsidR="009154E7" w:rsidRPr="00AA1B5F" w:rsidRDefault="00F312D3" w:rsidP="00BC71FA">
      <w:pPr>
        <w:rPr>
          <w:sz w:val="28"/>
          <w:szCs w:val="28"/>
        </w:rPr>
      </w:pPr>
      <w:r>
        <w:rPr>
          <w:sz w:val="28"/>
          <w:szCs w:val="28"/>
        </w:rPr>
        <w:t xml:space="preserve">     4.3. </w:t>
      </w:r>
      <w:r w:rsidR="009154E7">
        <w:rPr>
          <w:sz w:val="28"/>
          <w:szCs w:val="28"/>
        </w:rPr>
        <w:t>Конкурс проводится в номинации</w:t>
      </w:r>
      <w:r w:rsidR="009154E7" w:rsidRPr="00AA1B5F">
        <w:rPr>
          <w:sz w:val="28"/>
          <w:szCs w:val="28"/>
        </w:rPr>
        <w:t>: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л</w:t>
      </w:r>
      <w:r w:rsidR="009154E7" w:rsidRPr="00AA1B5F">
        <w:rPr>
          <w:sz w:val="28"/>
          <w:szCs w:val="28"/>
        </w:rPr>
        <w:t>учшее</w:t>
      </w:r>
      <w:r w:rsidR="009154E7">
        <w:rPr>
          <w:sz w:val="28"/>
          <w:szCs w:val="28"/>
        </w:rPr>
        <w:t xml:space="preserve"> новогоднее </w:t>
      </w:r>
      <w:r w:rsidR="009154E7" w:rsidRPr="00AA1B5F">
        <w:rPr>
          <w:sz w:val="28"/>
          <w:szCs w:val="28"/>
        </w:rPr>
        <w:t xml:space="preserve"> оформление</w:t>
      </w:r>
      <w:r w:rsidR="009154E7">
        <w:rPr>
          <w:sz w:val="28"/>
          <w:szCs w:val="28"/>
        </w:rPr>
        <w:t xml:space="preserve"> внешнего вида здания, строения, сооружения</w:t>
      </w:r>
      <w:r w:rsidR="009154E7" w:rsidRPr="00AA1B5F">
        <w:rPr>
          <w:sz w:val="28"/>
          <w:szCs w:val="28"/>
        </w:rPr>
        <w:t xml:space="preserve"> </w:t>
      </w:r>
      <w:r w:rsidR="009154E7">
        <w:rPr>
          <w:sz w:val="28"/>
          <w:szCs w:val="28"/>
        </w:rPr>
        <w:t>(фасад, витрины, окна, крыльцо и т.д.) и прилегающей к нему  территории. Награждение – дипломы: 1; 2; 3 место</w:t>
      </w:r>
      <w:r>
        <w:rPr>
          <w:sz w:val="28"/>
          <w:szCs w:val="28"/>
        </w:rPr>
        <w:t xml:space="preserve">. </w:t>
      </w:r>
      <w:r w:rsidR="009154E7" w:rsidRPr="00AA1B5F">
        <w:rPr>
          <w:sz w:val="28"/>
          <w:szCs w:val="28"/>
        </w:rPr>
        <w:t xml:space="preserve"> </w:t>
      </w:r>
    </w:p>
    <w:p w:rsidR="009154E7" w:rsidRPr="002A1F60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Критериями</w:t>
      </w:r>
      <w:r w:rsidR="009154E7" w:rsidRPr="00545221">
        <w:rPr>
          <w:sz w:val="28"/>
          <w:szCs w:val="28"/>
        </w:rPr>
        <w:t xml:space="preserve"> определения победителей Конкурса</w:t>
      </w:r>
      <w:r w:rsidR="009154E7">
        <w:rPr>
          <w:sz w:val="28"/>
          <w:szCs w:val="28"/>
        </w:rPr>
        <w:t xml:space="preserve"> среди </w:t>
      </w:r>
      <w:r w:rsidR="009154E7" w:rsidRPr="002A1F60">
        <w:rPr>
          <w:sz w:val="28"/>
          <w:szCs w:val="28"/>
        </w:rPr>
        <w:t xml:space="preserve">участников являются: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1) оформление фасада</w:t>
      </w:r>
      <w:r w:rsidR="009154E7">
        <w:rPr>
          <w:sz w:val="28"/>
          <w:szCs w:val="28"/>
        </w:rPr>
        <w:t xml:space="preserve"> здания</w:t>
      </w:r>
      <w:r w:rsidR="009154E7" w:rsidRPr="00AA1B5F">
        <w:rPr>
          <w:sz w:val="28"/>
          <w:szCs w:val="28"/>
        </w:rPr>
        <w:t xml:space="preserve"> и входной группы: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AA1B5F">
        <w:rPr>
          <w:sz w:val="28"/>
          <w:szCs w:val="28"/>
        </w:rPr>
        <w:t>наличие светодиодных технологий, декоративной подсветки</w:t>
      </w:r>
      <w:r w:rsidR="009154E7">
        <w:rPr>
          <w:sz w:val="28"/>
          <w:szCs w:val="28"/>
        </w:rPr>
        <w:t xml:space="preserve"> в</w:t>
      </w:r>
      <w:r w:rsidR="009154E7" w:rsidRPr="00AA1B5F">
        <w:rPr>
          <w:sz w:val="28"/>
          <w:szCs w:val="28"/>
        </w:rPr>
        <w:t xml:space="preserve"> вечернее и ночное время;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AA1B5F">
        <w:rPr>
          <w:sz w:val="28"/>
          <w:szCs w:val="28"/>
        </w:rPr>
        <w:t>оформление световыми гирляндами, световыми шнурами, иными декоративными светильниками, использование декоративных шаров, мишуры,</w:t>
      </w:r>
      <w:r w:rsidR="009154E7">
        <w:rPr>
          <w:sz w:val="28"/>
          <w:szCs w:val="28"/>
        </w:rPr>
        <w:t xml:space="preserve"> </w:t>
      </w:r>
      <w:r w:rsidR="009154E7" w:rsidRPr="00AA1B5F">
        <w:rPr>
          <w:sz w:val="28"/>
          <w:szCs w:val="28"/>
        </w:rPr>
        <w:t>игрушек, световых фигур, фигур</w:t>
      </w:r>
      <w:r w:rsidR="009154E7">
        <w:rPr>
          <w:sz w:val="28"/>
          <w:szCs w:val="28"/>
        </w:rPr>
        <w:t xml:space="preserve"> Елки,</w:t>
      </w:r>
      <w:r w:rsidR="009154E7" w:rsidRPr="00AA1B5F">
        <w:rPr>
          <w:sz w:val="28"/>
          <w:szCs w:val="28"/>
        </w:rPr>
        <w:t xml:space="preserve"> Деда Мороза и Снегурочки, снеговика, изображений животных по восточному календарю и иных изображений;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AA1B5F">
        <w:rPr>
          <w:sz w:val="28"/>
          <w:szCs w:val="28"/>
        </w:rPr>
        <w:t xml:space="preserve">художественная выразительность, оригинальность в оформлении фасадов зданий.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 xml:space="preserve">2) оформление прилегающей территории: 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AA1B5F">
        <w:rPr>
          <w:sz w:val="28"/>
          <w:szCs w:val="28"/>
        </w:rPr>
        <w:t xml:space="preserve">использование фигур, объемных скульптур, выполненных по разным технологиям; </w:t>
      </w:r>
    </w:p>
    <w:p w:rsidR="009154E7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AA1B5F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AA1B5F">
        <w:rPr>
          <w:sz w:val="28"/>
          <w:szCs w:val="28"/>
        </w:rPr>
        <w:t>оформление деревьев, расположенных на прилегающей территории, игрушками, св</w:t>
      </w:r>
      <w:r w:rsidR="009154E7">
        <w:rPr>
          <w:sz w:val="28"/>
          <w:szCs w:val="28"/>
        </w:rPr>
        <w:t>етовой сеткой, световым дождем.</w:t>
      </w:r>
    </w:p>
    <w:p w:rsidR="009154E7" w:rsidRPr="00AA1B5F" w:rsidRDefault="009154E7" w:rsidP="00BC71FA">
      <w:pPr>
        <w:jc w:val="both"/>
        <w:rPr>
          <w:sz w:val="28"/>
          <w:szCs w:val="28"/>
        </w:rPr>
      </w:pPr>
    </w:p>
    <w:p w:rsidR="009154E7" w:rsidRPr="001B68D7" w:rsidRDefault="00F312D3" w:rsidP="00F312D3">
      <w:pPr>
        <w:ind w:left="360"/>
        <w:jc w:val="center"/>
        <w:rPr>
          <w:sz w:val="28"/>
          <w:szCs w:val="28"/>
        </w:rPr>
      </w:pPr>
      <w:r w:rsidRPr="00F312D3">
        <w:rPr>
          <w:b/>
          <w:sz w:val="28"/>
          <w:szCs w:val="28"/>
        </w:rPr>
        <w:t xml:space="preserve">5. </w:t>
      </w:r>
      <w:r w:rsidR="009154E7" w:rsidRPr="00F312D3">
        <w:rPr>
          <w:b/>
          <w:sz w:val="28"/>
          <w:szCs w:val="28"/>
        </w:rPr>
        <w:t>Порядок подведения итогов Конкурса</w:t>
      </w:r>
    </w:p>
    <w:p w:rsidR="009154E7" w:rsidRPr="00AA1B5F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5.1</w:t>
      </w:r>
      <w:r>
        <w:rPr>
          <w:sz w:val="28"/>
          <w:szCs w:val="28"/>
        </w:rPr>
        <w:t xml:space="preserve"> </w:t>
      </w:r>
      <w:r w:rsidR="009154E7">
        <w:rPr>
          <w:sz w:val="28"/>
          <w:szCs w:val="28"/>
        </w:rPr>
        <w:t>Подведение итогов К</w:t>
      </w:r>
      <w:r w:rsidR="009154E7" w:rsidRPr="00AA1B5F">
        <w:rPr>
          <w:sz w:val="28"/>
          <w:szCs w:val="28"/>
        </w:rPr>
        <w:t>онкурса о</w:t>
      </w:r>
      <w:r w:rsidR="009154E7">
        <w:rPr>
          <w:sz w:val="28"/>
          <w:szCs w:val="28"/>
        </w:rPr>
        <w:t xml:space="preserve">существляет конкурсная комиссия. </w:t>
      </w:r>
    </w:p>
    <w:p w:rsidR="009154E7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="009154E7" w:rsidRPr="00AA1B5F">
        <w:rPr>
          <w:sz w:val="28"/>
          <w:szCs w:val="28"/>
        </w:rPr>
        <w:t>Конкурсная комиссия оценивает</w:t>
      </w:r>
      <w:r w:rsidR="009154E7">
        <w:rPr>
          <w:sz w:val="28"/>
          <w:szCs w:val="28"/>
        </w:rPr>
        <w:t xml:space="preserve"> лучшее внешнее новогоднее </w:t>
      </w:r>
      <w:r w:rsidR="009154E7" w:rsidRPr="00AA1B5F">
        <w:rPr>
          <w:sz w:val="28"/>
          <w:szCs w:val="28"/>
        </w:rPr>
        <w:t>оформление фасадов зданий, сооружений и территории пр</w:t>
      </w:r>
      <w:r w:rsidR="009154E7">
        <w:rPr>
          <w:sz w:val="28"/>
          <w:szCs w:val="28"/>
        </w:rPr>
        <w:t>илегающей к ним по установленным</w:t>
      </w:r>
      <w:r w:rsidR="009154E7" w:rsidRPr="00AA1B5F">
        <w:rPr>
          <w:sz w:val="28"/>
          <w:szCs w:val="28"/>
        </w:rPr>
        <w:t xml:space="preserve"> настоящим </w:t>
      </w:r>
      <w:r w:rsidR="009154E7">
        <w:rPr>
          <w:sz w:val="28"/>
          <w:szCs w:val="28"/>
        </w:rPr>
        <w:t>Положением критерия</w:t>
      </w:r>
      <w:r w:rsidR="009154E7" w:rsidRPr="00AA1B5F">
        <w:rPr>
          <w:sz w:val="28"/>
          <w:szCs w:val="28"/>
        </w:rPr>
        <w:t xml:space="preserve">м. Победители определяются большинством голосов членами комиссии. </w:t>
      </w:r>
    </w:p>
    <w:p w:rsidR="009154E7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5.3</w:t>
      </w:r>
      <w:r>
        <w:rPr>
          <w:sz w:val="28"/>
          <w:szCs w:val="28"/>
        </w:rPr>
        <w:t xml:space="preserve"> У</w:t>
      </w:r>
      <w:r w:rsidR="009154E7" w:rsidRPr="007048EC">
        <w:rPr>
          <w:sz w:val="28"/>
          <w:szCs w:val="28"/>
        </w:rPr>
        <w:t xml:space="preserve">частники конкурса оцениваются в следующем порядке: </w:t>
      </w:r>
    </w:p>
    <w:p w:rsidR="009154E7" w:rsidRPr="007048EC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 w:rsidR="009154E7" w:rsidRPr="007048EC">
        <w:rPr>
          <w:sz w:val="28"/>
          <w:szCs w:val="28"/>
        </w:rPr>
        <w:t xml:space="preserve">по критериям, указанным в пункте 4 настоящего Положения; </w:t>
      </w:r>
    </w:p>
    <w:p w:rsidR="009154E7" w:rsidRPr="001B68D7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победителями Конкурса становя</w:t>
      </w:r>
      <w:r w:rsidR="009154E7" w:rsidRPr="001B68D7">
        <w:rPr>
          <w:sz w:val="28"/>
          <w:szCs w:val="28"/>
        </w:rPr>
        <w:t xml:space="preserve">тся </w:t>
      </w:r>
      <w:r w:rsidR="009154E7">
        <w:rPr>
          <w:sz w:val="28"/>
          <w:szCs w:val="28"/>
        </w:rPr>
        <w:t>участники, получивши</w:t>
      </w:r>
      <w:r w:rsidR="009154E7" w:rsidRPr="001B68D7">
        <w:rPr>
          <w:sz w:val="28"/>
          <w:szCs w:val="28"/>
        </w:rPr>
        <w:t xml:space="preserve">е наибольшее количество </w:t>
      </w:r>
      <w:r w:rsidR="009154E7">
        <w:rPr>
          <w:sz w:val="28"/>
          <w:szCs w:val="28"/>
        </w:rPr>
        <w:t>баллов</w:t>
      </w:r>
      <w:r w:rsidR="009154E7" w:rsidRPr="001B68D7">
        <w:rPr>
          <w:sz w:val="28"/>
          <w:szCs w:val="28"/>
        </w:rPr>
        <w:t xml:space="preserve"> </w:t>
      </w:r>
      <w:r w:rsidR="009154E7">
        <w:rPr>
          <w:sz w:val="28"/>
          <w:szCs w:val="28"/>
        </w:rPr>
        <w:t xml:space="preserve">поставленных членами </w:t>
      </w:r>
      <w:r w:rsidR="009154E7" w:rsidRPr="001B68D7">
        <w:rPr>
          <w:sz w:val="28"/>
          <w:szCs w:val="28"/>
        </w:rPr>
        <w:t xml:space="preserve">конкурсной комиссии. </w:t>
      </w:r>
      <w:r w:rsidR="009154E7">
        <w:rPr>
          <w:sz w:val="28"/>
          <w:szCs w:val="28"/>
        </w:rPr>
        <w:t>Каждый член конкурсной комиссии заполняет лист оценки участников Конкурса, согласно приложению  к настоящему Положению.</w:t>
      </w:r>
    </w:p>
    <w:p w:rsidR="009154E7" w:rsidRPr="00FC7FA2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5.4</w:t>
      </w:r>
      <w:proofErr w:type="gramStart"/>
      <w:r>
        <w:rPr>
          <w:sz w:val="28"/>
          <w:szCs w:val="28"/>
        </w:rPr>
        <w:t xml:space="preserve"> </w:t>
      </w:r>
      <w:r w:rsidR="009154E7" w:rsidRPr="0058683C">
        <w:rPr>
          <w:sz w:val="28"/>
          <w:szCs w:val="28"/>
        </w:rPr>
        <w:t>П</w:t>
      </w:r>
      <w:proofErr w:type="gramEnd"/>
      <w:r w:rsidR="009154E7" w:rsidRPr="0058683C">
        <w:rPr>
          <w:sz w:val="28"/>
          <w:szCs w:val="28"/>
        </w:rPr>
        <w:t xml:space="preserve">о итогам конкурса </w:t>
      </w:r>
      <w:r w:rsidR="009154E7">
        <w:rPr>
          <w:sz w:val="28"/>
          <w:szCs w:val="28"/>
        </w:rPr>
        <w:t>определяются победители 1,2,3 место</w:t>
      </w:r>
      <w:r w:rsidR="009154E7" w:rsidRPr="0058683C">
        <w:rPr>
          <w:sz w:val="28"/>
          <w:szCs w:val="28"/>
        </w:rPr>
        <w:t xml:space="preserve">, </w:t>
      </w:r>
      <w:r w:rsidR="009154E7">
        <w:rPr>
          <w:sz w:val="28"/>
          <w:szCs w:val="28"/>
        </w:rPr>
        <w:t>которые</w:t>
      </w:r>
      <w:r w:rsidR="009154E7" w:rsidRPr="0058683C">
        <w:rPr>
          <w:sz w:val="28"/>
          <w:szCs w:val="28"/>
        </w:rPr>
        <w:t xml:space="preserve"> </w:t>
      </w:r>
      <w:r w:rsidR="009154E7">
        <w:rPr>
          <w:sz w:val="28"/>
          <w:szCs w:val="28"/>
        </w:rPr>
        <w:t>награждаются диплома</w:t>
      </w:r>
      <w:r w:rsidR="009154E7" w:rsidRPr="00FC7FA2">
        <w:rPr>
          <w:sz w:val="28"/>
          <w:szCs w:val="28"/>
        </w:rPr>
        <w:t>м</w:t>
      </w:r>
      <w:r w:rsidR="009154E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154E7" w:rsidRDefault="00F312D3" w:rsidP="00BC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 w:rsidRPr="00FC7FA2">
        <w:rPr>
          <w:sz w:val="28"/>
          <w:szCs w:val="28"/>
        </w:rPr>
        <w:t>Решение конкурсной комиссии оформляется протоколом по подведению итогов конкурса, который подписывается Пре</w:t>
      </w:r>
      <w:r w:rsidR="009154E7">
        <w:rPr>
          <w:sz w:val="28"/>
          <w:szCs w:val="28"/>
        </w:rPr>
        <w:t>дседателем конкурсной комиссии.</w:t>
      </w:r>
    </w:p>
    <w:p w:rsidR="009154E7" w:rsidRDefault="009154E7" w:rsidP="00BC71FA">
      <w:pPr>
        <w:jc w:val="both"/>
        <w:rPr>
          <w:sz w:val="28"/>
          <w:szCs w:val="28"/>
        </w:rPr>
      </w:pPr>
    </w:p>
    <w:p w:rsidR="009154E7" w:rsidRDefault="00F312D3" w:rsidP="00F312D3">
      <w:pPr>
        <w:pStyle w:val="a6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54E7" w:rsidRPr="00F312D3">
        <w:rPr>
          <w:b/>
          <w:sz w:val="28"/>
          <w:szCs w:val="28"/>
        </w:rPr>
        <w:t>Награждение победителей Конкурса</w:t>
      </w:r>
    </w:p>
    <w:p w:rsidR="009154E7" w:rsidRDefault="00F312D3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 xml:space="preserve">Торжественная церемония награждения победителей Конкурса проводиться в день и час назначенный Главой </w:t>
      </w:r>
      <w:r>
        <w:rPr>
          <w:sz w:val="28"/>
          <w:szCs w:val="28"/>
        </w:rPr>
        <w:t>Новоавачинского сель</w:t>
      </w:r>
      <w:r w:rsidR="009154E7">
        <w:rPr>
          <w:sz w:val="28"/>
          <w:szCs w:val="28"/>
        </w:rPr>
        <w:t>ского поселения после подведения итогов Конкурса.</w:t>
      </w:r>
    </w:p>
    <w:p w:rsidR="009154E7" w:rsidRDefault="00F312D3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154E7">
        <w:rPr>
          <w:sz w:val="28"/>
          <w:szCs w:val="28"/>
        </w:rPr>
        <w:t>Церемония награждения предусматривает:</w:t>
      </w:r>
    </w:p>
    <w:p w:rsidR="009154E7" w:rsidRDefault="00F312D3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награждение дипломом участника за 1 место;</w:t>
      </w:r>
    </w:p>
    <w:p w:rsidR="009154E7" w:rsidRPr="009F69C8" w:rsidRDefault="00F312D3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</w:r>
      <w:r>
        <w:rPr>
          <w:sz w:val="28"/>
          <w:szCs w:val="28"/>
        </w:rPr>
        <w:t xml:space="preserve">награждение </w:t>
      </w:r>
      <w:r w:rsidR="009154E7">
        <w:rPr>
          <w:sz w:val="28"/>
          <w:szCs w:val="28"/>
        </w:rPr>
        <w:t xml:space="preserve">дипломом участника за 2 место; </w:t>
      </w:r>
    </w:p>
    <w:p w:rsidR="009154E7" w:rsidRDefault="00F312D3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награждение дипломом участника за 3 место;</w:t>
      </w:r>
    </w:p>
    <w:p w:rsidR="009154E7" w:rsidRDefault="00F312D3" w:rsidP="00BC71F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4E7">
        <w:rPr>
          <w:sz w:val="28"/>
          <w:szCs w:val="28"/>
        </w:rPr>
        <w:t>-</w:t>
      </w:r>
      <w:r w:rsidR="009154E7">
        <w:rPr>
          <w:sz w:val="28"/>
          <w:szCs w:val="28"/>
        </w:rPr>
        <w:tab/>
        <w:t>награждение всех участников Конкурса дипломами участников Конкурса.</w:t>
      </w:r>
    </w:p>
    <w:p w:rsidR="009154E7" w:rsidRDefault="009154E7" w:rsidP="00BC71FA">
      <w:pPr>
        <w:pStyle w:val="a6"/>
        <w:ind w:left="0"/>
        <w:jc w:val="both"/>
        <w:rPr>
          <w:sz w:val="28"/>
          <w:szCs w:val="28"/>
        </w:rPr>
      </w:pPr>
    </w:p>
    <w:p w:rsidR="009154E7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  <w:r>
        <w:rPr>
          <w:rStyle w:val="FontStyle11"/>
        </w:rPr>
        <w:t xml:space="preserve"> </w:t>
      </w: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Default="00881BA9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00B2F" w:rsidRDefault="00800B2F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881BA9" w:rsidRPr="00AF00E9" w:rsidRDefault="00881BA9" w:rsidP="00881BA9">
      <w:pPr>
        <w:jc w:val="center"/>
        <w:rPr>
          <w:sz w:val="28"/>
          <w:szCs w:val="28"/>
        </w:rPr>
      </w:pPr>
      <w:r>
        <w:lastRenderedPageBreak/>
        <w:t xml:space="preserve">                                   </w:t>
      </w:r>
      <w:r>
        <w:rPr>
          <w:sz w:val="28"/>
          <w:szCs w:val="28"/>
        </w:rPr>
        <w:t>П</w:t>
      </w:r>
      <w:r w:rsidRPr="00AF00E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 2</w:t>
      </w:r>
    </w:p>
    <w:p w:rsidR="00881BA9" w:rsidRPr="00AF00E9" w:rsidRDefault="00881BA9" w:rsidP="00881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F00E9">
        <w:rPr>
          <w:sz w:val="28"/>
          <w:szCs w:val="28"/>
        </w:rPr>
        <w:t>к постановлению администрации</w:t>
      </w:r>
    </w:p>
    <w:p w:rsidR="00881BA9" w:rsidRPr="00AF00E9" w:rsidRDefault="00881BA9" w:rsidP="00881B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Новоавачинского сельского </w:t>
      </w:r>
      <w:r w:rsidRPr="00AF00E9">
        <w:rPr>
          <w:sz w:val="28"/>
          <w:szCs w:val="28"/>
        </w:rPr>
        <w:t>поселения</w:t>
      </w:r>
    </w:p>
    <w:p w:rsidR="00881BA9" w:rsidRDefault="00881BA9" w:rsidP="00881BA9">
      <w:pPr>
        <w:jc w:val="center"/>
      </w:pPr>
      <w:r>
        <w:rPr>
          <w:sz w:val="28"/>
          <w:szCs w:val="28"/>
        </w:rPr>
        <w:t xml:space="preserve">                                                                    </w:t>
      </w:r>
      <w:r w:rsidR="00DF0C9D">
        <w:rPr>
          <w:sz w:val="28"/>
          <w:szCs w:val="28"/>
        </w:rPr>
        <w:t xml:space="preserve">   </w:t>
      </w:r>
      <w:r>
        <w:rPr>
          <w:sz w:val="28"/>
          <w:szCs w:val="28"/>
        </w:rPr>
        <w:t>от «</w:t>
      </w:r>
      <w:r w:rsidR="00DF0C9D">
        <w:rPr>
          <w:sz w:val="28"/>
          <w:szCs w:val="28"/>
          <w:u w:val="single"/>
        </w:rPr>
        <w:t xml:space="preserve">   31   </w:t>
      </w:r>
      <w:r>
        <w:rPr>
          <w:sz w:val="28"/>
          <w:szCs w:val="28"/>
        </w:rPr>
        <w:t>»</w:t>
      </w:r>
      <w:r w:rsidR="00DF0C9D">
        <w:rPr>
          <w:sz w:val="28"/>
          <w:szCs w:val="28"/>
          <w:u w:val="single"/>
        </w:rPr>
        <w:t xml:space="preserve">   октября    </w:t>
      </w:r>
      <w:r>
        <w:rPr>
          <w:sz w:val="28"/>
          <w:szCs w:val="28"/>
        </w:rPr>
        <w:t xml:space="preserve">2017г. № </w:t>
      </w:r>
      <w:r w:rsidR="00DF0C9D">
        <w:rPr>
          <w:sz w:val="28"/>
          <w:szCs w:val="28"/>
          <w:u w:val="single"/>
        </w:rPr>
        <w:t xml:space="preserve">  153</w:t>
      </w:r>
    </w:p>
    <w:p w:rsidR="00881BA9" w:rsidRDefault="00881BA9" w:rsidP="00881BA9">
      <w:pPr>
        <w:jc w:val="center"/>
        <w:rPr>
          <w:sz w:val="28"/>
          <w:szCs w:val="28"/>
        </w:rPr>
      </w:pPr>
    </w:p>
    <w:p w:rsidR="009154E7" w:rsidRDefault="009154E7" w:rsidP="00BC71FA">
      <w:pPr>
        <w:jc w:val="right"/>
      </w:pPr>
    </w:p>
    <w:p w:rsidR="009154E7" w:rsidRPr="00881BA9" w:rsidRDefault="009154E7" w:rsidP="00BC71FA">
      <w:pPr>
        <w:jc w:val="center"/>
        <w:rPr>
          <w:b/>
          <w:sz w:val="28"/>
          <w:szCs w:val="28"/>
        </w:rPr>
      </w:pPr>
      <w:r w:rsidRPr="00881BA9">
        <w:rPr>
          <w:b/>
          <w:sz w:val="28"/>
          <w:szCs w:val="28"/>
        </w:rPr>
        <w:t xml:space="preserve">Состав </w:t>
      </w:r>
    </w:p>
    <w:p w:rsidR="000270B7" w:rsidRDefault="009154E7" w:rsidP="00BC71FA">
      <w:pPr>
        <w:jc w:val="center"/>
        <w:rPr>
          <w:b/>
          <w:sz w:val="28"/>
          <w:szCs w:val="28"/>
        </w:rPr>
      </w:pPr>
      <w:r w:rsidRPr="00881BA9">
        <w:rPr>
          <w:b/>
          <w:sz w:val="28"/>
          <w:szCs w:val="28"/>
        </w:rPr>
        <w:t xml:space="preserve">конкурсной комиссии по подведению итогов конкурса </w:t>
      </w:r>
    </w:p>
    <w:p w:rsidR="009154E7" w:rsidRPr="00881BA9" w:rsidRDefault="009154E7" w:rsidP="00BC71FA">
      <w:pPr>
        <w:jc w:val="center"/>
        <w:rPr>
          <w:b/>
          <w:sz w:val="28"/>
          <w:szCs w:val="28"/>
        </w:rPr>
      </w:pPr>
      <w:r w:rsidRPr="00881BA9">
        <w:rPr>
          <w:b/>
          <w:sz w:val="28"/>
          <w:szCs w:val="28"/>
        </w:rPr>
        <w:t xml:space="preserve">«Лучшее внешнее новогоднее оформление фасадов зданий и прилегающих к ним территорий в </w:t>
      </w:r>
      <w:r w:rsidR="00881BA9">
        <w:rPr>
          <w:b/>
          <w:sz w:val="28"/>
          <w:szCs w:val="28"/>
        </w:rPr>
        <w:t>Новоавачинском сель</w:t>
      </w:r>
      <w:r w:rsidRPr="00881BA9">
        <w:rPr>
          <w:b/>
          <w:sz w:val="28"/>
          <w:szCs w:val="28"/>
        </w:rPr>
        <w:t>ском поселении к празднованию Нового 2018 года»</w:t>
      </w:r>
    </w:p>
    <w:p w:rsidR="009154E7" w:rsidRPr="00881BA9" w:rsidRDefault="009154E7" w:rsidP="00BC71FA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9154E7" w:rsidRPr="001E38A6" w:rsidTr="00881BA9">
        <w:trPr>
          <w:trHeight w:val="315"/>
        </w:trPr>
        <w:tc>
          <w:tcPr>
            <w:tcW w:w="4395" w:type="dxa"/>
            <w:hideMark/>
          </w:tcPr>
          <w:p w:rsidR="009154E7" w:rsidRPr="000432C8" w:rsidRDefault="009154E7" w:rsidP="00BC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 конкурсной к</w:t>
            </w:r>
            <w:r w:rsidRPr="000432C8">
              <w:rPr>
                <w:b/>
                <w:sz w:val="28"/>
                <w:szCs w:val="28"/>
              </w:rPr>
              <w:t>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244" w:type="dxa"/>
          </w:tcPr>
          <w:p w:rsidR="009154E7" w:rsidRPr="001E38A6" w:rsidRDefault="009154E7" w:rsidP="00BC71FA">
            <w:pPr>
              <w:rPr>
                <w:sz w:val="28"/>
                <w:szCs w:val="28"/>
              </w:rPr>
            </w:pPr>
          </w:p>
        </w:tc>
      </w:tr>
      <w:tr w:rsidR="009154E7" w:rsidTr="00881BA9">
        <w:trPr>
          <w:trHeight w:val="456"/>
        </w:trPr>
        <w:tc>
          <w:tcPr>
            <w:tcW w:w="4395" w:type="dxa"/>
            <w:hideMark/>
          </w:tcPr>
          <w:p w:rsidR="009154E7" w:rsidRDefault="009154E7" w:rsidP="00BC71FA">
            <w:pPr>
              <w:rPr>
                <w:sz w:val="28"/>
                <w:szCs w:val="28"/>
              </w:rPr>
            </w:pPr>
          </w:p>
          <w:p w:rsidR="009154E7" w:rsidRDefault="00881BA9" w:rsidP="00BC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Ольга Анатольевна</w:t>
            </w:r>
          </w:p>
        </w:tc>
        <w:tc>
          <w:tcPr>
            <w:tcW w:w="5244" w:type="dxa"/>
          </w:tcPr>
          <w:p w:rsidR="009154E7" w:rsidRDefault="009154E7" w:rsidP="00BC71FA">
            <w:pPr>
              <w:jc w:val="both"/>
              <w:rPr>
                <w:sz w:val="28"/>
                <w:szCs w:val="28"/>
              </w:rPr>
            </w:pPr>
          </w:p>
          <w:p w:rsidR="009154E7" w:rsidRDefault="00881BA9" w:rsidP="0088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9154E7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915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Новоавачинского сель</w:t>
            </w:r>
            <w:r w:rsidR="009154E7">
              <w:rPr>
                <w:sz w:val="28"/>
                <w:szCs w:val="28"/>
              </w:rPr>
              <w:t>ского поселения</w:t>
            </w:r>
          </w:p>
        </w:tc>
      </w:tr>
      <w:tr w:rsidR="009154E7" w:rsidRPr="00A11D43" w:rsidTr="00881BA9">
        <w:trPr>
          <w:trHeight w:val="236"/>
        </w:trPr>
        <w:tc>
          <w:tcPr>
            <w:tcW w:w="4395" w:type="dxa"/>
            <w:hideMark/>
          </w:tcPr>
          <w:p w:rsidR="009154E7" w:rsidRPr="00A11D43" w:rsidRDefault="009154E7" w:rsidP="00BC71FA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9154E7" w:rsidRPr="00A11D43" w:rsidRDefault="009154E7" w:rsidP="00BC71FA">
            <w:pPr>
              <w:jc w:val="both"/>
              <w:rPr>
                <w:sz w:val="20"/>
                <w:szCs w:val="20"/>
              </w:rPr>
            </w:pPr>
          </w:p>
        </w:tc>
      </w:tr>
      <w:tr w:rsidR="009154E7" w:rsidRPr="001E38A6" w:rsidTr="00881BA9">
        <w:trPr>
          <w:trHeight w:val="531"/>
        </w:trPr>
        <w:tc>
          <w:tcPr>
            <w:tcW w:w="4395" w:type="dxa"/>
            <w:hideMark/>
          </w:tcPr>
          <w:p w:rsidR="009154E7" w:rsidRPr="000432C8" w:rsidRDefault="009154E7" w:rsidP="00BC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конкурсной  к</w:t>
            </w:r>
            <w:r w:rsidRPr="000432C8">
              <w:rPr>
                <w:b/>
                <w:sz w:val="28"/>
                <w:szCs w:val="28"/>
              </w:rPr>
              <w:t>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244" w:type="dxa"/>
          </w:tcPr>
          <w:p w:rsidR="009154E7" w:rsidRPr="001E38A6" w:rsidRDefault="009154E7" w:rsidP="00BC71FA">
            <w:pPr>
              <w:jc w:val="both"/>
              <w:rPr>
                <w:sz w:val="28"/>
                <w:szCs w:val="28"/>
              </w:rPr>
            </w:pPr>
          </w:p>
        </w:tc>
      </w:tr>
      <w:tr w:rsidR="009154E7" w:rsidRPr="001E38A6" w:rsidTr="00881BA9">
        <w:trPr>
          <w:trHeight w:val="456"/>
        </w:trPr>
        <w:tc>
          <w:tcPr>
            <w:tcW w:w="4395" w:type="dxa"/>
            <w:hideMark/>
          </w:tcPr>
          <w:p w:rsidR="009154E7" w:rsidRDefault="009154E7" w:rsidP="00BC71FA">
            <w:pPr>
              <w:rPr>
                <w:sz w:val="28"/>
                <w:szCs w:val="28"/>
              </w:rPr>
            </w:pPr>
          </w:p>
          <w:p w:rsidR="009154E7" w:rsidRPr="00393EA9" w:rsidRDefault="00881BA9" w:rsidP="00BC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Жикривецкая Наталья Александровна </w:t>
            </w:r>
          </w:p>
        </w:tc>
        <w:tc>
          <w:tcPr>
            <w:tcW w:w="5244" w:type="dxa"/>
          </w:tcPr>
          <w:p w:rsidR="009154E7" w:rsidRDefault="009154E7" w:rsidP="00BC71FA">
            <w:pPr>
              <w:jc w:val="both"/>
              <w:rPr>
                <w:sz w:val="28"/>
                <w:szCs w:val="28"/>
              </w:rPr>
            </w:pPr>
          </w:p>
          <w:p w:rsidR="009154E7" w:rsidRPr="001E38A6" w:rsidRDefault="00881BA9" w:rsidP="0088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Новоавачинского сельского поселения</w:t>
            </w:r>
          </w:p>
        </w:tc>
      </w:tr>
      <w:tr w:rsidR="009154E7" w:rsidRPr="00A11D43" w:rsidTr="00881BA9">
        <w:trPr>
          <w:trHeight w:val="197"/>
        </w:trPr>
        <w:tc>
          <w:tcPr>
            <w:tcW w:w="4395" w:type="dxa"/>
            <w:hideMark/>
          </w:tcPr>
          <w:p w:rsidR="009154E7" w:rsidRPr="00A11D43" w:rsidRDefault="009154E7" w:rsidP="00BC71FA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9154E7" w:rsidRPr="00A11D43" w:rsidRDefault="009154E7" w:rsidP="00BC71FA">
            <w:pPr>
              <w:jc w:val="both"/>
              <w:rPr>
                <w:sz w:val="20"/>
                <w:szCs w:val="20"/>
              </w:rPr>
            </w:pPr>
          </w:p>
        </w:tc>
      </w:tr>
      <w:tr w:rsidR="009154E7" w:rsidRPr="001E38A6" w:rsidTr="00881BA9">
        <w:trPr>
          <w:trHeight w:val="567"/>
        </w:trPr>
        <w:tc>
          <w:tcPr>
            <w:tcW w:w="4395" w:type="dxa"/>
            <w:hideMark/>
          </w:tcPr>
          <w:p w:rsidR="009154E7" w:rsidRPr="000432C8" w:rsidRDefault="00881BA9" w:rsidP="00BC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154E7">
              <w:rPr>
                <w:b/>
                <w:sz w:val="28"/>
                <w:szCs w:val="28"/>
              </w:rPr>
              <w:t>екретарь конкурсной к</w:t>
            </w:r>
            <w:r w:rsidR="009154E7" w:rsidRPr="000432C8">
              <w:rPr>
                <w:b/>
                <w:sz w:val="28"/>
                <w:szCs w:val="28"/>
              </w:rPr>
              <w:t>омиссии</w:t>
            </w:r>
            <w:r w:rsidR="009154E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244" w:type="dxa"/>
          </w:tcPr>
          <w:p w:rsidR="009154E7" w:rsidRPr="001E38A6" w:rsidRDefault="009154E7" w:rsidP="00BC71FA">
            <w:pPr>
              <w:rPr>
                <w:sz w:val="28"/>
                <w:szCs w:val="28"/>
              </w:rPr>
            </w:pPr>
          </w:p>
        </w:tc>
      </w:tr>
      <w:tr w:rsidR="009154E7" w:rsidRPr="002B1A7F" w:rsidTr="00881BA9">
        <w:tc>
          <w:tcPr>
            <w:tcW w:w="4395" w:type="dxa"/>
            <w:hideMark/>
          </w:tcPr>
          <w:p w:rsidR="009154E7" w:rsidRDefault="009154E7" w:rsidP="00BC71FA">
            <w:pPr>
              <w:rPr>
                <w:sz w:val="28"/>
                <w:szCs w:val="28"/>
              </w:rPr>
            </w:pPr>
          </w:p>
          <w:p w:rsidR="009154E7" w:rsidRPr="001E38A6" w:rsidRDefault="009154E7" w:rsidP="0088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1BA9">
              <w:rPr>
                <w:sz w:val="28"/>
                <w:szCs w:val="28"/>
              </w:rPr>
              <w:t>трунина Юлия Вячеславовна</w:t>
            </w:r>
            <w:r w:rsidRPr="001E38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9154E7" w:rsidRDefault="009154E7" w:rsidP="00BC71FA">
            <w:pPr>
              <w:jc w:val="both"/>
              <w:rPr>
                <w:sz w:val="28"/>
                <w:szCs w:val="28"/>
              </w:rPr>
            </w:pPr>
          </w:p>
          <w:p w:rsidR="009154E7" w:rsidRPr="002B1A7F" w:rsidRDefault="00881BA9" w:rsidP="00BC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администрации Новоавачинского сельского поселения</w:t>
            </w:r>
          </w:p>
        </w:tc>
      </w:tr>
      <w:tr w:rsidR="009154E7" w:rsidRPr="001E38A6" w:rsidTr="00881BA9">
        <w:trPr>
          <w:trHeight w:val="301"/>
        </w:trPr>
        <w:tc>
          <w:tcPr>
            <w:tcW w:w="4395" w:type="dxa"/>
            <w:hideMark/>
          </w:tcPr>
          <w:p w:rsidR="009154E7" w:rsidRPr="000432C8" w:rsidRDefault="009154E7" w:rsidP="00BC7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конкурсной к</w:t>
            </w:r>
            <w:r w:rsidRPr="000432C8">
              <w:rPr>
                <w:b/>
                <w:sz w:val="28"/>
                <w:szCs w:val="28"/>
              </w:rPr>
              <w:t>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244" w:type="dxa"/>
          </w:tcPr>
          <w:p w:rsidR="009154E7" w:rsidRPr="001E38A6" w:rsidRDefault="009154E7" w:rsidP="00BC71FA">
            <w:pPr>
              <w:rPr>
                <w:sz w:val="28"/>
                <w:szCs w:val="28"/>
              </w:rPr>
            </w:pPr>
          </w:p>
        </w:tc>
      </w:tr>
      <w:tr w:rsidR="009154E7" w:rsidRPr="001E38A6" w:rsidTr="00881BA9">
        <w:trPr>
          <w:trHeight w:val="301"/>
        </w:trPr>
        <w:tc>
          <w:tcPr>
            <w:tcW w:w="4395" w:type="dxa"/>
            <w:hideMark/>
          </w:tcPr>
          <w:p w:rsidR="009154E7" w:rsidRDefault="009154E7" w:rsidP="00BC71FA">
            <w:pPr>
              <w:rPr>
                <w:sz w:val="28"/>
                <w:szCs w:val="28"/>
              </w:rPr>
            </w:pPr>
          </w:p>
          <w:p w:rsidR="009154E7" w:rsidRPr="000F1041" w:rsidRDefault="00881BA9" w:rsidP="00BC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Кальник Екатерина Михайловна</w:t>
            </w:r>
          </w:p>
        </w:tc>
        <w:tc>
          <w:tcPr>
            <w:tcW w:w="5244" w:type="dxa"/>
          </w:tcPr>
          <w:p w:rsidR="009154E7" w:rsidRDefault="009154E7" w:rsidP="00BC71FA">
            <w:pPr>
              <w:jc w:val="both"/>
              <w:rPr>
                <w:sz w:val="28"/>
                <w:szCs w:val="28"/>
              </w:rPr>
            </w:pPr>
          </w:p>
          <w:p w:rsidR="009154E7" w:rsidRPr="001E38A6" w:rsidRDefault="00881BA9" w:rsidP="0088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154E7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="009154E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администрации Новоавачинского сельского поселения</w:t>
            </w:r>
          </w:p>
        </w:tc>
      </w:tr>
      <w:tr w:rsidR="009154E7" w:rsidRPr="000432C8" w:rsidTr="00881BA9">
        <w:trPr>
          <w:trHeight w:val="301"/>
        </w:trPr>
        <w:tc>
          <w:tcPr>
            <w:tcW w:w="4395" w:type="dxa"/>
            <w:hideMark/>
          </w:tcPr>
          <w:p w:rsidR="009154E7" w:rsidRPr="001E38A6" w:rsidRDefault="00881BA9" w:rsidP="00BC71F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Елена Михайловна</w:t>
            </w:r>
          </w:p>
        </w:tc>
        <w:tc>
          <w:tcPr>
            <w:tcW w:w="5244" w:type="dxa"/>
          </w:tcPr>
          <w:p w:rsidR="009154E7" w:rsidRPr="000432C8" w:rsidRDefault="00881BA9" w:rsidP="00881BA9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финансов и имущественных отношений администрации Новоавачинского сельского поселения</w:t>
            </w:r>
            <w:r w:rsidR="009154E7">
              <w:rPr>
                <w:sz w:val="28"/>
                <w:szCs w:val="28"/>
              </w:rPr>
              <w:t xml:space="preserve"> </w:t>
            </w:r>
          </w:p>
        </w:tc>
      </w:tr>
      <w:tr w:rsidR="009154E7" w:rsidTr="00881BA9">
        <w:trPr>
          <w:trHeight w:val="301"/>
        </w:trPr>
        <w:tc>
          <w:tcPr>
            <w:tcW w:w="4395" w:type="dxa"/>
            <w:hideMark/>
          </w:tcPr>
          <w:p w:rsidR="009154E7" w:rsidRPr="000F1041" w:rsidRDefault="00881BA9" w:rsidP="00BC71F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Елена Алексеевна</w:t>
            </w:r>
          </w:p>
        </w:tc>
        <w:tc>
          <w:tcPr>
            <w:tcW w:w="5244" w:type="dxa"/>
          </w:tcPr>
          <w:p w:rsidR="009154E7" w:rsidRPr="000F1041" w:rsidRDefault="00881BA9" w:rsidP="00881BA9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отношений, архитектуры и градостроительства администрации Новоавачинского сельского поселения</w:t>
            </w:r>
          </w:p>
        </w:tc>
      </w:tr>
      <w:tr w:rsidR="009154E7" w:rsidRPr="001E38A6" w:rsidTr="00881BA9">
        <w:tc>
          <w:tcPr>
            <w:tcW w:w="4395" w:type="dxa"/>
            <w:hideMark/>
          </w:tcPr>
          <w:p w:rsidR="009154E7" w:rsidRPr="000F1041" w:rsidRDefault="00881BA9" w:rsidP="00BC71F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 Светлана Александровна</w:t>
            </w:r>
          </w:p>
        </w:tc>
        <w:tc>
          <w:tcPr>
            <w:tcW w:w="5244" w:type="dxa"/>
          </w:tcPr>
          <w:p w:rsidR="009154E7" w:rsidRPr="000F1041" w:rsidRDefault="00E876BC" w:rsidP="00E876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администрации Новоавачинского сельского поселения</w:t>
            </w:r>
          </w:p>
        </w:tc>
      </w:tr>
      <w:tr w:rsidR="009154E7" w:rsidRPr="001E38A6" w:rsidTr="00881BA9">
        <w:tc>
          <w:tcPr>
            <w:tcW w:w="4395" w:type="dxa"/>
            <w:hideMark/>
          </w:tcPr>
          <w:p w:rsidR="009154E7" w:rsidRDefault="009154E7" w:rsidP="00BC71FA">
            <w:pPr>
              <w:rPr>
                <w:sz w:val="28"/>
                <w:szCs w:val="28"/>
              </w:rPr>
            </w:pPr>
          </w:p>
          <w:p w:rsidR="009154E7" w:rsidRPr="00393EA9" w:rsidRDefault="00E876BC" w:rsidP="00BC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 Валерий Алексеевич</w:t>
            </w:r>
          </w:p>
        </w:tc>
        <w:tc>
          <w:tcPr>
            <w:tcW w:w="5244" w:type="dxa"/>
          </w:tcPr>
          <w:p w:rsidR="009154E7" w:rsidRPr="001E38A6" w:rsidRDefault="00E876BC" w:rsidP="00E876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Собрания депутатов Новоавачинского сельского поселения</w:t>
            </w:r>
          </w:p>
        </w:tc>
      </w:tr>
      <w:tr w:rsidR="009154E7" w:rsidRPr="001E38A6" w:rsidTr="00881BA9">
        <w:tc>
          <w:tcPr>
            <w:tcW w:w="4395" w:type="dxa"/>
            <w:hideMark/>
          </w:tcPr>
          <w:p w:rsidR="009154E7" w:rsidRPr="000F1041" w:rsidRDefault="00E876BC" w:rsidP="00BC71F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Игорь Евгеньевич</w:t>
            </w:r>
          </w:p>
        </w:tc>
        <w:tc>
          <w:tcPr>
            <w:tcW w:w="5244" w:type="dxa"/>
          </w:tcPr>
          <w:p w:rsidR="009154E7" w:rsidRPr="000F1041" w:rsidRDefault="00E876BC" w:rsidP="00E876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Новоавачинского сельского поселения</w:t>
            </w:r>
          </w:p>
        </w:tc>
      </w:tr>
      <w:tr w:rsidR="009154E7" w:rsidTr="00881BA9">
        <w:tc>
          <w:tcPr>
            <w:tcW w:w="4395" w:type="dxa"/>
            <w:hideMark/>
          </w:tcPr>
          <w:p w:rsidR="009154E7" w:rsidRDefault="00E876BC" w:rsidP="00BC71F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Сахарова Ольга Альбертовна</w:t>
            </w:r>
          </w:p>
          <w:p w:rsidR="000270B7" w:rsidRDefault="000270B7" w:rsidP="00BC71FA">
            <w:pPr>
              <w:spacing w:before="240"/>
              <w:rPr>
                <w:sz w:val="28"/>
                <w:szCs w:val="28"/>
              </w:rPr>
            </w:pPr>
          </w:p>
          <w:p w:rsidR="000270B7" w:rsidRPr="000F1041" w:rsidRDefault="000270B7" w:rsidP="00BC71F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Надежда Борисовна</w:t>
            </w:r>
          </w:p>
        </w:tc>
        <w:tc>
          <w:tcPr>
            <w:tcW w:w="5244" w:type="dxa"/>
          </w:tcPr>
          <w:p w:rsidR="00E876BC" w:rsidRDefault="00E876BC" w:rsidP="00E876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Женского совета             пос. Новый Новоавачинского сельского поселения</w:t>
            </w:r>
          </w:p>
          <w:p w:rsidR="00E876BC" w:rsidRDefault="00E876BC" w:rsidP="00E876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Женского совета             пос. Н</w:t>
            </w:r>
            <w:r w:rsidR="00DF0C9D">
              <w:rPr>
                <w:sz w:val="28"/>
                <w:szCs w:val="28"/>
              </w:rPr>
              <w:t>агорны</w:t>
            </w:r>
            <w:r>
              <w:rPr>
                <w:sz w:val="28"/>
                <w:szCs w:val="28"/>
              </w:rPr>
              <w:t>й Новоавачинского сельского поселения</w:t>
            </w:r>
            <w:r w:rsidR="000270B7">
              <w:rPr>
                <w:sz w:val="28"/>
                <w:szCs w:val="28"/>
              </w:rPr>
              <w:t>, д</w:t>
            </w:r>
            <w:r w:rsidR="000270B7">
              <w:rPr>
                <w:sz w:val="28"/>
                <w:szCs w:val="28"/>
              </w:rPr>
              <w:t>епутат Собрания депутатов Новоавачинского сельского поселения</w:t>
            </w:r>
          </w:p>
          <w:p w:rsidR="009154E7" w:rsidRPr="000F1041" w:rsidRDefault="009154E7" w:rsidP="00BC71FA">
            <w:pPr>
              <w:spacing w:before="240"/>
              <w:jc w:val="both"/>
              <w:rPr>
                <w:sz w:val="28"/>
                <w:szCs w:val="28"/>
              </w:rPr>
            </w:pPr>
            <w:r w:rsidRPr="000F1041">
              <w:rPr>
                <w:sz w:val="28"/>
                <w:szCs w:val="28"/>
              </w:rPr>
              <w:t xml:space="preserve">  </w:t>
            </w: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  <w:tr w:rsidR="009154E7" w:rsidTr="00881BA9">
        <w:tblPrEx>
          <w:tblLook w:val="04A0" w:firstRow="1" w:lastRow="0" w:firstColumn="1" w:lastColumn="0" w:noHBand="0" w:noVBand="1"/>
        </w:tblPrEx>
        <w:tc>
          <w:tcPr>
            <w:tcW w:w="4395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rPr>
                <w:szCs w:val="28"/>
              </w:rPr>
            </w:pPr>
          </w:p>
        </w:tc>
        <w:tc>
          <w:tcPr>
            <w:tcW w:w="5244" w:type="dxa"/>
            <w:hideMark/>
          </w:tcPr>
          <w:p w:rsidR="009154E7" w:rsidRDefault="009154E7" w:rsidP="00BC71FA">
            <w:pPr>
              <w:pStyle w:val="a4"/>
              <w:spacing w:before="240"/>
              <w:ind w:left="0"/>
              <w:jc w:val="both"/>
              <w:rPr>
                <w:szCs w:val="28"/>
              </w:rPr>
            </w:pPr>
          </w:p>
        </w:tc>
      </w:tr>
    </w:tbl>
    <w:p w:rsidR="009154E7" w:rsidRPr="002742C8" w:rsidRDefault="009154E7" w:rsidP="00BC71FA">
      <w:pPr>
        <w:jc w:val="center"/>
        <w:rPr>
          <w:sz w:val="28"/>
          <w:szCs w:val="28"/>
        </w:rPr>
      </w:pPr>
    </w:p>
    <w:p w:rsidR="009154E7" w:rsidRPr="002742C8" w:rsidRDefault="009154E7" w:rsidP="00BC71FA">
      <w:pPr>
        <w:jc w:val="center"/>
        <w:rPr>
          <w:sz w:val="28"/>
          <w:szCs w:val="28"/>
        </w:rPr>
      </w:pPr>
    </w:p>
    <w:p w:rsidR="009154E7" w:rsidRDefault="009154E7" w:rsidP="00BC71FA">
      <w:pPr>
        <w:jc w:val="right"/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BC71FA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pStyle w:val="Style1"/>
        <w:widowControl/>
        <w:spacing w:line="240" w:lineRule="auto"/>
        <w:ind w:firstLine="0"/>
        <w:jc w:val="left"/>
        <w:rPr>
          <w:rStyle w:val="FontStyle11"/>
        </w:rPr>
      </w:pPr>
    </w:p>
    <w:p w:rsidR="009154E7" w:rsidRDefault="009154E7" w:rsidP="009154E7">
      <w:pPr>
        <w:sectPr w:rsidR="009154E7" w:rsidSect="00DF0C9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0270B7" w:rsidRDefault="000270B7" w:rsidP="000270B7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="009154E7" w:rsidRPr="000270B7">
        <w:rPr>
          <w:sz w:val="28"/>
          <w:szCs w:val="28"/>
        </w:rPr>
        <w:t xml:space="preserve">Приложение </w:t>
      </w:r>
      <w:bookmarkStart w:id="0" w:name="_GoBack"/>
      <w:bookmarkEnd w:id="0"/>
    </w:p>
    <w:p w:rsidR="000270B7" w:rsidRDefault="000270B7" w:rsidP="00027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54E7" w:rsidRPr="000270B7">
        <w:rPr>
          <w:sz w:val="28"/>
          <w:szCs w:val="28"/>
        </w:rPr>
        <w:t>к Положению о конкурсе</w:t>
      </w:r>
      <w:r>
        <w:rPr>
          <w:sz w:val="28"/>
          <w:szCs w:val="28"/>
        </w:rPr>
        <w:t xml:space="preserve"> </w:t>
      </w:r>
      <w:r w:rsidR="009154E7" w:rsidRPr="000270B7">
        <w:rPr>
          <w:sz w:val="28"/>
          <w:szCs w:val="28"/>
        </w:rPr>
        <w:t xml:space="preserve">«Лучшее новогоднее </w:t>
      </w:r>
    </w:p>
    <w:p w:rsidR="000270B7" w:rsidRDefault="000270B7" w:rsidP="0002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54E7" w:rsidRPr="000270B7">
        <w:rPr>
          <w:sz w:val="28"/>
          <w:szCs w:val="28"/>
        </w:rPr>
        <w:t xml:space="preserve">оформление внешнего вида фасадов зданий и </w:t>
      </w:r>
      <w:r>
        <w:rPr>
          <w:sz w:val="28"/>
          <w:szCs w:val="28"/>
        </w:rPr>
        <w:t xml:space="preserve">              </w:t>
      </w:r>
    </w:p>
    <w:p w:rsidR="000270B7" w:rsidRDefault="000270B7" w:rsidP="00027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54E7" w:rsidRPr="000270B7">
        <w:rPr>
          <w:sz w:val="28"/>
          <w:szCs w:val="28"/>
        </w:rPr>
        <w:t xml:space="preserve">прилегающих к ним территорий </w:t>
      </w:r>
      <w:proofErr w:type="gramStart"/>
      <w:r w:rsidR="009154E7" w:rsidRPr="000270B7">
        <w:rPr>
          <w:sz w:val="28"/>
          <w:szCs w:val="28"/>
        </w:rPr>
        <w:t>в</w:t>
      </w:r>
      <w:proofErr w:type="gramEnd"/>
      <w:r w:rsidR="009154E7" w:rsidRPr="00027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0270B7" w:rsidRDefault="000270B7" w:rsidP="00027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Новоавачинском сель</w:t>
      </w:r>
      <w:r w:rsidR="009154E7" w:rsidRPr="000270B7">
        <w:rPr>
          <w:sz w:val="28"/>
          <w:szCs w:val="28"/>
        </w:rPr>
        <w:t xml:space="preserve">ском поселении </w:t>
      </w:r>
      <w:proofErr w:type="gramStart"/>
      <w:r w:rsidR="009154E7" w:rsidRPr="000270B7">
        <w:rPr>
          <w:sz w:val="28"/>
          <w:szCs w:val="28"/>
        </w:rPr>
        <w:t>к</w:t>
      </w:r>
      <w:proofErr w:type="gramEnd"/>
      <w:r w:rsidR="009154E7" w:rsidRPr="00027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0270B7" w:rsidRDefault="000270B7" w:rsidP="0002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9154E7" w:rsidRPr="000270B7">
        <w:rPr>
          <w:sz w:val="28"/>
          <w:szCs w:val="28"/>
        </w:rPr>
        <w:t>празднованию Нового 2018 года»</w:t>
      </w:r>
      <w:r>
        <w:rPr>
          <w:sz w:val="28"/>
          <w:szCs w:val="28"/>
        </w:rPr>
        <w:t xml:space="preserve"> </w:t>
      </w:r>
    </w:p>
    <w:p w:rsidR="000270B7" w:rsidRDefault="000270B7" w:rsidP="000270B7">
      <w:pPr>
        <w:jc w:val="center"/>
        <w:rPr>
          <w:sz w:val="28"/>
          <w:szCs w:val="28"/>
        </w:rPr>
      </w:pPr>
    </w:p>
    <w:p w:rsidR="000270B7" w:rsidRDefault="000270B7" w:rsidP="000270B7">
      <w:pPr>
        <w:jc w:val="center"/>
        <w:rPr>
          <w:sz w:val="28"/>
          <w:szCs w:val="28"/>
        </w:rPr>
      </w:pPr>
    </w:p>
    <w:p w:rsidR="009154E7" w:rsidRPr="000270B7" w:rsidRDefault="009154E7" w:rsidP="000270B7">
      <w:pPr>
        <w:jc w:val="center"/>
        <w:rPr>
          <w:b/>
          <w:sz w:val="28"/>
          <w:szCs w:val="28"/>
        </w:rPr>
      </w:pPr>
      <w:r w:rsidRPr="000270B7">
        <w:rPr>
          <w:b/>
          <w:sz w:val="28"/>
          <w:szCs w:val="28"/>
        </w:rPr>
        <w:t>Лист оценки участников Конкурса</w:t>
      </w:r>
    </w:p>
    <w:p w:rsidR="009154E7" w:rsidRDefault="009154E7" w:rsidP="009154E7">
      <w:pPr>
        <w:pStyle w:val="Style1"/>
        <w:widowControl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3"/>
        <w:tblW w:w="15451" w:type="dxa"/>
        <w:tblInd w:w="-60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260"/>
        <w:gridCol w:w="1984"/>
        <w:gridCol w:w="2127"/>
        <w:gridCol w:w="2268"/>
        <w:gridCol w:w="1275"/>
      </w:tblGrid>
      <w:tr w:rsidR="009154E7" w:rsidTr="00707D01">
        <w:tc>
          <w:tcPr>
            <w:tcW w:w="709" w:type="dxa"/>
          </w:tcPr>
          <w:p w:rsidR="009154E7" w:rsidRPr="007060BA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sz w:val="22"/>
                <w:szCs w:val="22"/>
              </w:rPr>
            </w:pPr>
            <w:r w:rsidRPr="007060BA">
              <w:rPr>
                <w:rStyle w:val="FontStyle11"/>
                <w:sz w:val="22"/>
                <w:szCs w:val="22"/>
              </w:rPr>
              <w:t xml:space="preserve">№ </w:t>
            </w:r>
            <w:proofErr w:type="gramStart"/>
            <w:r w:rsidRPr="007060BA">
              <w:rPr>
                <w:rStyle w:val="FontStyle11"/>
                <w:sz w:val="22"/>
                <w:szCs w:val="22"/>
              </w:rPr>
              <w:t>п</w:t>
            </w:r>
            <w:proofErr w:type="gramEnd"/>
            <w:r w:rsidRPr="007060BA">
              <w:rPr>
                <w:rStyle w:val="FontStyle11"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9154E7" w:rsidRPr="007060BA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sz w:val="22"/>
                <w:szCs w:val="22"/>
              </w:rPr>
            </w:pPr>
            <w:r w:rsidRPr="007060BA">
              <w:rPr>
                <w:rStyle w:val="FontStyle11"/>
                <w:sz w:val="22"/>
                <w:szCs w:val="22"/>
              </w:rPr>
              <w:t>Наименование юридического лица или ФИО индивидуального предпринимателя</w:t>
            </w:r>
          </w:p>
          <w:p w:rsidR="009154E7" w:rsidRPr="007060BA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sz w:val="22"/>
                <w:szCs w:val="22"/>
              </w:rPr>
            </w:pPr>
            <w:r w:rsidRPr="007060BA">
              <w:rPr>
                <w:rStyle w:val="FontStyle11"/>
                <w:sz w:val="22"/>
                <w:szCs w:val="22"/>
              </w:rPr>
              <w:t>(участника Конкурса)</w:t>
            </w:r>
          </w:p>
        </w:tc>
        <w:tc>
          <w:tcPr>
            <w:tcW w:w="1560" w:type="dxa"/>
          </w:tcPr>
          <w:p w:rsidR="009154E7" w:rsidRPr="007060BA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Наличие светодиодных технологий, декоративной подсветки в вечернее и ночное время</w:t>
            </w:r>
          </w:p>
          <w:p w:rsidR="009154E7" w:rsidRPr="007060BA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(от 1 до 5 баллов)</w:t>
            </w:r>
          </w:p>
        </w:tc>
        <w:tc>
          <w:tcPr>
            <w:tcW w:w="3260" w:type="dxa"/>
          </w:tcPr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Оформление световыми гирляндами, световыми шнурами, иными декоративными светильниками, использование декоративных шаров, мишуры, игрушек, световых фигур, фигур Елки, Деда Мороза и Снегурочки, снеговика, изображений животных по восточному календарю и иных изображений;</w:t>
            </w:r>
          </w:p>
          <w:p w:rsidR="009154E7" w:rsidRPr="007060BA" w:rsidRDefault="009154E7" w:rsidP="00707D01">
            <w:pPr>
              <w:ind w:left="-567" w:firstLine="567"/>
              <w:jc w:val="center"/>
              <w:rPr>
                <w:rStyle w:val="FontStyle11"/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(от 1 до 5 баллов)</w:t>
            </w:r>
          </w:p>
        </w:tc>
        <w:tc>
          <w:tcPr>
            <w:tcW w:w="1984" w:type="dxa"/>
          </w:tcPr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удожественная выразительность,</w:t>
            </w:r>
            <w:r w:rsidRPr="007060BA">
              <w:rPr>
                <w:sz w:val="22"/>
                <w:szCs w:val="22"/>
              </w:rPr>
              <w:t xml:space="preserve"> оригинальность в оформлении фасадов зданий</w:t>
            </w:r>
          </w:p>
          <w:p w:rsidR="009154E7" w:rsidRPr="007060BA" w:rsidRDefault="009154E7" w:rsidP="00707D01">
            <w:pPr>
              <w:pStyle w:val="a7"/>
              <w:jc w:val="center"/>
              <w:rPr>
                <w:rStyle w:val="FontStyle11"/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 xml:space="preserve">(от 1 до 5 баллов) </w:t>
            </w:r>
          </w:p>
        </w:tc>
        <w:tc>
          <w:tcPr>
            <w:tcW w:w="2127" w:type="dxa"/>
          </w:tcPr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Использование фигур, объемных скульптур, выполненных по разным технологиям</w:t>
            </w:r>
          </w:p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(от 1 до 5 баллов)</w:t>
            </w:r>
          </w:p>
          <w:p w:rsidR="009154E7" w:rsidRPr="007060BA" w:rsidRDefault="009154E7" w:rsidP="00707D01">
            <w:pPr>
              <w:pStyle w:val="a7"/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2268" w:type="dxa"/>
          </w:tcPr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Оформление деревьев, расположенных на прилегающей территории, игрушками, световой сеткой, световым дождем</w:t>
            </w:r>
          </w:p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(от 1 до 5 баллов)</w:t>
            </w:r>
          </w:p>
          <w:p w:rsidR="009154E7" w:rsidRPr="007060BA" w:rsidRDefault="009154E7" w:rsidP="00707D01">
            <w:pPr>
              <w:pStyle w:val="a7"/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275" w:type="dxa"/>
          </w:tcPr>
          <w:p w:rsidR="009154E7" w:rsidRPr="007060BA" w:rsidRDefault="009154E7" w:rsidP="00707D01">
            <w:pPr>
              <w:pStyle w:val="a7"/>
              <w:jc w:val="center"/>
              <w:rPr>
                <w:sz w:val="22"/>
                <w:szCs w:val="22"/>
              </w:rPr>
            </w:pPr>
            <w:r w:rsidRPr="007060BA">
              <w:rPr>
                <w:sz w:val="22"/>
                <w:szCs w:val="22"/>
              </w:rPr>
              <w:t>Всего баллов</w:t>
            </w:r>
          </w:p>
        </w:tc>
      </w:tr>
      <w:tr w:rsidR="009154E7" w:rsidTr="00707D01">
        <w:tc>
          <w:tcPr>
            <w:tcW w:w="709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5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32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984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127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275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</w:tr>
      <w:tr w:rsidR="009154E7" w:rsidTr="00707D01">
        <w:tc>
          <w:tcPr>
            <w:tcW w:w="709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5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32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984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127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275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</w:tr>
      <w:tr w:rsidR="009154E7" w:rsidTr="00707D01">
        <w:tc>
          <w:tcPr>
            <w:tcW w:w="709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5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32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984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127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275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</w:tr>
      <w:tr w:rsidR="009154E7" w:rsidTr="00707D01">
        <w:tc>
          <w:tcPr>
            <w:tcW w:w="709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5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32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984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127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275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</w:tr>
      <w:tr w:rsidR="009154E7" w:rsidTr="00707D01">
        <w:tc>
          <w:tcPr>
            <w:tcW w:w="709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5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3260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984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127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2268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  <w:tc>
          <w:tcPr>
            <w:tcW w:w="1275" w:type="dxa"/>
          </w:tcPr>
          <w:p w:rsidR="009154E7" w:rsidRDefault="009154E7" w:rsidP="00707D01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</w:tr>
    </w:tbl>
    <w:p w:rsidR="007C7BBA" w:rsidRDefault="007C7BBA" w:rsidP="000270B7"/>
    <w:sectPr w:rsidR="007C7BBA" w:rsidSect="000270B7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41" w:rsidRDefault="00AB3041" w:rsidP="00800B2F">
      <w:r>
        <w:separator/>
      </w:r>
    </w:p>
  </w:endnote>
  <w:endnote w:type="continuationSeparator" w:id="0">
    <w:p w:rsidR="00AB3041" w:rsidRDefault="00AB3041" w:rsidP="0080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41" w:rsidRDefault="00AB3041" w:rsidP="00800B2F">
      <w:r>
        <w:separator/>
      </w:r>
    </w:p>
  </w:footnote>
  <w:footnote w:type="continuationSeparator" w:id="0">
    <w:p w:rsidR="00AB3041" w:rsidRDefault="00AB3041" w:rsidP="0080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C0F"/>
    <w:multiLevelType w:val="multilevel"/>
    <w:tmpl w:val="680C01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6B7F41C4"/>
    <w:multiLevelType w:val="hybridMultilevel"/>
    <w:tmpl w:val="47C0260C"/>
    <w:lvl w:ilvl="0" w:tplc="2766C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A7"/>
    <w:rsid w:val="00006B4C"/>
    <w:rsid w:val="000270B7"/>
    <w:rsid w:val="000F65F8"/>
    <w:rsid w:val="007314DD"/>
    <w:rsid w:val="007607A7"/>
    <w:rsid w:val="007C7BBA"/>
    <w:rsid w:val="00800B2F"/>
    <w:rsid w:val="00881BA9"/>
    <w:rsid w:val="009154E7"/>
    <w:rsid w:val="00AB3041"/>
    <w:rsid w:val="00AF00E9"/>
    <w:rsid w:val="00BC71FA"/>
    <w:rsid w:val="00DF0C9D"/>
    <w:rsid w:val="00E876BC"/>
    <w:rsid w:val="00F312D3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4E7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54E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1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154E7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15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54E7"/>
    <w:pPr>
      <w:ind w:left="720"/>
      <w:contextualSpacing/>
    </w:pPr>
  </w:style>
  <w:style w:type="paragraph" w:customStyle="1" w:styleId="Style1">
    <w:name w:val="Style1"/>
    <w:basedOn w:val="a"/>
    <w:rsid w:val="009154E7"/>
    <w:pPr>
      <w:widowControl w:val="0"/>
      <w:autoSpaceDE w:val="0"/>
      <w:autoSpaceDN w:val="0"/>
      <w:adjustRightInd w:val="0"/>
      <w:spacing w:line="320" w:lineRule="exact"/>
      <w:ind w:firstLine="686"/>
      <w:jc w:val="both"/>
    </w:pPr>
  </w:style>
  <w:style w:type="character" w:customStyle="1" w:styleId="FontStyle11">
    <w:name w:val="Font Style11"/>
    <w:basedOn w:val="a0"/>
    <w:rsid w:val="009154E7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9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54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54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9154E7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Название Знак"/>
    <w:basedOn w:val="a0"/>
    <w:link w:val="a8"/>
    <w:rsid w:val="009154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9154E7"/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915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65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65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800B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0B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0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4E7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54E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1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154E7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15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54E7"/>
    <w:pPr>
      <w:ind w:left="720"/>
      <w:contextualSpacing/>
    </w:pPr>
  </w:style>
  <w:style w:type="paragraph" w:customStyle="1" w:styleId="Style1">
    <w:name w:val="Style1"/>
    <w:basedOn w:val="a"/>
    <w:rsid w:val="009154E7"/>
    <w:pPr>
      <w:widowControl w:val="0"/>
      <w:autoSpaceDE w:val="0"/>
      <w:autoSpaceDN w:val="0"/>
      <w:adjustRightInd w:val="0"/>
      <w:spacing w:line="320" w:lineRule="exact"/>
      <w:ind w:firstLine="686"/>
      <w:jc w:val="both"/>
    </w:pPr>
  </w:style>
  <w:style w:type="character" w:customStyle="1" w:styleId="FontStyle11">
    <w:name w:val="Font Style11"/>
    <w:basedOn w:val="a0"/>
    <w:rsid w:val="009154E7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9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54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54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9154E7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Название Знак"/>
    <w:basedOn w:val="a0"/>
    <w:link w:val="a8"/>
    <w:rsid w:val="009154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9154E7"/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915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65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65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800B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0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0B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0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2017-11-01T21:47:00Z</cp:lastPrinted>
  <dcterms:created xsi:type="dcterms:W3CDTF">2017-11-01T00:05:00Z</dcterms:created>
  <dcterms:modified xsi:type="dcterms:W3CDTF">2017-11-01T21:57:00Z</dcterms:modified>
</cp:coreProperties>
</file>