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BC" w:rsidRPr="00DA1182" w:rsidRDefault="00913EBC" w:rsidP="00913EBC">
      <w:pPr>
        <w:pStyle w:val="a3"/>
        <w:rPr>
          <w:szCs w:val="28"/>
        </w:rPr>
      </w:pPr>
      <w:r w:rsidRPr="00DA1182">
        <w:rPr>
          <w:szCs w:val="28"/>
        </w:rPr>
        <w:t xml:space="preserve">Р О С </w:t>
      </w:r>
      <w:proofErr w:type="spellStart"/>
      <w:proofErr w:type="gramStart"/>
      <w:r w:rsidRPr="00DA1182">
        <w:rPr>
          <w:szCs w:val="28"/>
        </w:rPr>
        <w:t>С</w:t>
      </w:r>
      <w:proofErr w:type="spellEnd"/>
      <w:proofErr w:type="gramEnd"/>
      <w:r w:rsidRPr="00DA1182">
        <w:rPr>
          <w:szCs w:val="28"/>
        </w:rPr>
        <w:t xml:space="preserve"> И Й С К А Я  Ф Е Д Е Р А Ц И Я</w:t>
      </w:r>
    </w:p>
    <w:p w:rsidR="00913EBC" w:rsidRPr="00DA1182" w:rsidRDefault="00913EBC" w:rsidP="00913EBC">
      <w:pPr>
        <w:pStyle w:val="a5"/>
        <w:jc w:val="center"/>
        <w:rPr>
          <w:szCs w:val="28"/>
        </w:rPr>
      </w:pPr>
      <w:r w:rsidRPr="00DA1182">
        <w:rPr>
          <w:szCs w:val="28"/>
        </w:rPr>
        <w:t>КАМЧАТСКИЙ  КРАЙ</w:t>
      </w:r>
    </w:p>
    <w:p w:rsidR="00913EBC" w:rsidRPr="00DA1182" w:rsidRDefault="00913EBC" w:rsidP="00913EBC">
      <w:pPr>
        <w:pStyle w:val="2"/>
        <w:spacing w:line="360" w:lineRule="auto"/>
        <w:rPr>
          <w:sz w:val="28"/>
          <w:szCs w:val="28"/>
        </w:rPr>
      </w:pPr>
      <w:r w:rsidRPr="00DA1182">
        <w:rPr>
          <w:sz w:val="28"/>
          <w:szCs w:val="28"/>
        </w:rPr>
        <w:t>ЕЛИЗОВСКИЙ  МУНИЦИПАЛЬНЫЙ РАЙОН</w:t>
      </w:r>
    </w:p>
    <w:p w:rsidR="00913EBC" w:rsidRPr="00DA1182" w:rsidRDefault="00913EBC" w:rsidP="00913EBC">
      <w:pPr>
        <w:pStyle w:val="1"/>
        <w:pBdr>
          <w:bottom w:val="single" w:sz="12" w:space="1" w:color="auto"/>
        </w:pBdr>
      </w:pPr>
      <w:r w:rsidRPr="00DA1182">
        <w:t xml:space="preserve">АДМИНИСТРАЦИЯ </w:t>
      </w:r>
    </w:p>
    <w:p w:rsidR="00913EBC" w:rsidRPr="00DA1182" w:rsidRDefault="00913EBC" w:rsidP="00913EBC">
      <w:pPr>
        <w:pStyle w:val="1"/>
        <w:pBdr>
          <w:bottom w:val="single" w:sz="12" w:space="1" w:color="auto"/>
        </w:pBdr>
      </w:pPr>
      <w:r w:rsidRPr="00DA1182"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913EBC" w:rsidRPr="00DA1182" w:rsidRDefault="00913EBC" w:rsidP="00913EBC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r w:rsidRPr="00DA1182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913EBC" w:rsidRPr="00DA1182" w:rsidRDefault="00913EBC" w:rsidP="00913EBC"/>
    <w:p w:rsidR="00913EBC" w:rsidRPr="00DA1182" w:rsidRDefault="00913EBC" w:rsidP="00913EBC">
      <w:pPr>
        <w:rPr>
          <w:b/>
          <w:sz w:val="28"/>
          <w:szCs w:val="28"/>
        </w:rPr>
      </w:pPr>
    </w:p>
    <w:p w:rsidR="00913EBC" w:rsidRPr="0027281C" w:rsidRDefault="00913EBC" w:rsidP="00913EBC">
      <w:pPr>
        <w:spacing w:line="360" w:lineRule="auto"/>
        <w:rPr>
          <w:sz w:val="28"/>
          <w:szCs w:val="28"/>
          <w:u w:val="single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 w:rsidR="0027281C">
        <w:rPr>
          <w:sz w:val="28"/>
          <w:szCs w:val="28"/>
          <w:lang w:eastAsia="en-US"/>
        </w:rPr>
        <w:t>« 01</w:t>
      </w:r>
      <w:r>
        <w:rPr>
          <w:sz w:val="28"/>
          <w:szCs w:val="28"/>
          <w:lang w:eastAsia="en-US"/>
        </w:rPr>
        <w:t xml:space="preserve">»  февраля 2017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>№</w:t>
      </w:r>
      <w:r>
        <w:rPr>
          <w:sz w:val="28"/>
          <w:szCs w:val="28"/>
          <w:lang w:eastAsia="en-US"/>
        </w:rPr>
        <w:t xml:space="preserve"> </w:t>
      </w:r>
      <w:r w:rsidR="0027281C" w:rsidRPr="0027281C">
        <w:rPr>
          <w:sz w:val="28"/>
          <w:szCs w:val="28"/>
          <w:lang w:eastAsia="en-US"/>
        </w:rPr>
        <w:t>16</w:t>
      </w:r>
    </w:p>
    <w:p w:rsidR="00913EBC" w:rsidRDefault="00913EBC" w:rsidP="00913EBC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913EBC" w:rsidRPr="00FC5A05" w:rsidTr="00DC3BAB">
        <w:tc>
          <w:tcPr>
            <w:tcW w:w="6345" w:type="dxa"/>
          </w:tcPr>
          <w:p w:rsidR="00913EBC" w:rsidRPr="00FC5A05" w:rsidRDefault="00913EBC" w:rsidP="00913EBC">
            <w:pPr>
              <w:jc w:val="both"/>
              <w:rPr>
                <w:sz w:val="28"/>
                <w:szCs w:val="28"/>
              </w:rPr>
            </w:pPr>
            <w:r w:rsidRPr="00FC5A05">
              <w:rPr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sz w:val="28"/>
                <w:szCs w:val="28"/>
              </w:rPr>
              <w:t>А</w:t>
            </w:r>
            <w:r w:rsidRPr="00FC5A05">
              <w:rPr>
                <w:sz w:val="28"/>
                <w:szCs w:val="28"/>
              </w:rPr>
              <w:t>дминистрации Новоавачинского сельского поселения от 30.0</w:t>
            </w:r>
            <w:r>
              <w:rPr>
                <w:sz w:val="28"/>
                <w:szCs w:val="28"/>
              </w:rPr>
              <w:t>8</w:t>
            </w:r>
            <w:r w:rsidRPr="00FC5A05">
              <w:rPr>
                <w:sz w:val="28"/>
                <w:szCs w:val="28"/>
              </w:rPr>
              <w:t xml:space="preserve">.2016 № </w:t>
            </w:r>
            <w:r>
              <w:rPr>
                <w:sz w:val="28"/>
                <w:szCs w:val="28"/>
              </w:rPr>
              <w:t>161</w:t>
            </w:r>
            <w:r w:rsidRPr="00FC5A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15CF7">
              <w:rPr>
                <w:sz w:val="28"/>
                <w:szCs w:val="28"/>
              </w:rPr>
              <w:t>Об утверждении административного регламента предоставления Администрацией Новоавачинского сельского поселения муниципальной услуги: «</w:t>
            </w:r>
            <w:r>
              <w:rPr>
                <w:sz w:val="28"/>
                <w:szCs w:val="28"/>
              </w:rPr>
              <w:t>В</w:t>
            </w:r>
            <w:r w:rsidRPr="00115CF7">
              <w:rPr>
                <w:sz w:val="28"/>
                <w:szCs w:val="28"/>
              </w:rPr>
              <w:t>ыдач</w:t>
            </w:r>
            <w:r>
              <w:rPr>
                <w:sz w:val="28"/>
                <w:szCs w:val="28"/>
              </w:rPr>
              <w:t>а</w:t>
            </w:r>
            <w:r w:rsidRPr="00115CF7">
              <w:rPr>
                <w:sz w:val="28"/>
                <w:szCs w:val="28"/>
              </w:rPr>
              <w:t xml:space="preserve"> разрешени</w:t>
            </w:r>
            <w:r>
              <w:rPr>
                <w:sz w:val="28"/>
                <w:szCs w:val="28"/>
              </w:rPr>
              <w:t>й</w:t>
            </w:r>
            <w:r w:rsidRPr="00115CF7">
              <w:rPr>
                <w:sz w:val="28"/>
                <w:szCs w:val="28"/>
              </w:rPr>
              <w:t xml:space="preserve"> на ввод объекта в эксплуатацию на территории Новоавачинского сельского п</w:t>
            </w:r>
            <w:r>
              <w:rPr>
                <w:sz w:val="28"/>
                <w:szCs w:val="28"/>
              </w:rPr>
              <w:t>оселения</w:t>
            </w:r>
            <w:r w:rsidRPr="00115CF7">
              <w:rPr>
                <w:sz w:val="28"/>
                <w:szCs w:val="28"/>
              </w:rPr>
              <w:t>»</w:t>
            </w:r>
          </w:p>
        </w:tc>
      </w:tr>
    </w:tbl>
    <w:p w:rsidR="00913EBC" w:rsidRDefault="00913EBC" w:rsidP="00913EBC">
      <w:pPr>
        <w:rPr>
          <w:b/>
          <w:sz w:val="28"/>
          <w:szCs w:val="28"/>
        </w:rPr>
      </w:pPr>
    </w:p>
    <w:p w:rsidR="00913EBC" w:rsidRPr="00E80C62" w:rsidRDefault="00913EBC" w:rsidP="00913EBC">
      <w:pPr>
        <w:rPr>
          <w:b/>
          <w:sz w:val="28"/>
          <w:szCs w:val="28"/>
          <w:lang w:eastAsia="en-US"/>
        </w:rPr>
      </w:pPr>
    </w:p>
    <w:p w:rsidR="00913EBC" w:rsidRDefault="00913EBC" w:rsidP="00913EBC">
      <w:pPr>
        <w:ind w:firstLine="705"/>
        <w:jc w:val="both"/>
        <w:rPr>
          <w:sz w:val="28"/>
          <w:szCs w:val="28"/>
          <w:lang w:eastAsia="en-US"/>
        </w:rPr>
      </w:pPr>
      <w:r w:rsidRPr="003257EA">
        <w:rPr>
          <w:sz w:val="28"/>
          <w:szCs w:val="28"/>
        </w:rPr>
        <w:t xml:space="preserve">В соответствии с </w:t>
      </w:r>
      <w:r w:rsidRPr="003257EA">
        <w:rPr>
          <w:color w:val="000000"/>
          <w:sz w:val="28"/>
          <w:szCs w:val="28"/>
        </w:rPr>
        <w:t>Федеральным законом Российской Федерации</w:t>
      </w:r>
      <w:r>
        <w:rPr>
          <w:color w:val="000000"/>
          <w:sz w:val="28"/>
          <w:szCs w:val="28"/>
        </w:rPr>
        <w:br/>
      </w:r>
      <w:r w:rsidRPr="003257E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</w:t>
      </w:r>
      <w:r w:rsidRPr="003257EA">
        <w:rPr>
          <w:color w:val="000000"/>
          <w:sz w:val="28"/>
          <w:szCs w:val="28"/>
        </w:rPr>
        <w:t xml:space="preserve"> декабря 201</w:t>
      </w:r>
      <w:r>
        <w:rPr>
          <w:color w:val="000000"/>
          <w:sz w:val="28"/>
          <w:szCs w:val="28"/>
        </w:rPr>
        <w:t>6</w:t>
      </w:r>
      <w:r w:rsidRPr="003257EA">
        <w:rPr>
          <w:color w:val="000000"/>
          <w:sz w:val="28"/>
          <w:szCs w:val="28"/>
        </w:rPr>
        <w:t xml:space="preserve"> г. № 4</w:t>
      </w:r>
      <w:r>
        <w:rPr>
          <w:color w:val="000000"/>
          <w:sz w:val="28"/>
          <w:szCs w:val="28"/>
        </w:rPr>
        <w:t>45</w:t>
      </w:r>
      <w:r w:rsidRPr="003257EA">
        <w:rPr>
          <w:color w:val="000000"/>
          <w:sz w:val="28"/>
          <w:szCs w:val="28"/>
        </w:rPr>
        <w:t xml:space="preserve">–ФЗ «О внесении изменений в </w:t>
      </w:r>
      <w:r>
        <w:rPr>
          <w:color w:val="000000"/>
          <w:sz w:val="28"/>
          <w:szCs w:val="28"/>
        </w:rPr>
        <w:t>статьи 51 и 55 Градостроительного Кодекса Российской Федерации»</w:t>
      </w:r>
      <w:r w:rsidRPr="003257EA">
        <w:rPr>
          <w:color w:val="000000"/>
          <w:sz w:val="28"/>
          <w:szCs w:val="28"/>
        </w:rPr>
        <w:t xml:space="preserve"> </w:t>
      </w:r>
    </w:p>
    <w:p w:rsidR="00913EBC" w:rsidRDefault="00913EBC" w:rsidP="00913EBC">
      <w:pPr>
        <w:jc w:val="both"/>
        <w:rPr>
          <w:spacing w:val="40"/>
          <w:sz w:val="28"/>
          <w:szCs w:val="28"/>
          <w:lang w:eastAsia="en-US"/>
        </w:rPr>
      </w:pPr>
    </w:p>
    <w:p w:rsidR="00913EBC" w:rsidRPr="00FC5A05" w:rsidRDefault="00913EBC" w:rsidP="00913EBC">
      <w:pPr>
        <w:jc w:val="both"/>
        <w:rPr>
          <w:spacing w:val="40"/>
          <w:sz w:val="28"/>
          <w:szCs w:val="28"/>
          <w:lang w:eastAsia="en-US"/>
        </w:rPr>
      </w:pPr>
      <w:r w:rsidRPr="00FC5A05">
        <w:rPr>
          <w:spacing w:val="40"/>
          <w:sz w:val="28"/>
          <w:szCs w:val="28"/>
          <w:lang w:eastAsia="en-US"/>
        </w:rPr>
        <w:t>ПОСТАНОВЛЯЮ:</w:t>
      </w:r>
    </w:p>
    <w:p w:rsidR="003B13A9" w:rsidRDefault="003B13A9" w:rsidP="00913EBC">
      <w:pPr>
        <w:jc w:val="both"/>
        <w:rPr>
          <w:sz w:val="28"/>
          <w:szCs w:val="28"/>
          <w:lang w:eastAsia="en-US"/>
        </w:rPr>
      </w:pPr>
    </w:p>
    <w:p w:rsidR="00913EBC" w:rsidRDefault="00913EBC" w:rsidP="003B13A9">
      <w:pPr>
        <w:ind w:firstLine="708"/>
        <w:jc w:val="both"/>
        <w:rPr>
          <w:sz w:val="28"/>
          <w:szCs w:val="28"/>
          <w:lang w:eastAsia="en-US"/>
        </w:rPr>
      </w:pPr>
      <w:r w:rsidRPr="00903771">
        <w:rPr>
          <w:sz w:val="28"/>
          <w:szCs w:val="28"/>
          <w:lang w:eastAsia="en-US"/>
        </w:rPr>
        <w:t>1. Внести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изменения</w:t>
      </w:r>
      <w:r w:rsidRPr="00903771">
        <w:rPr>
          <w:sz w:val="28"/>
          <w:szCs w:val="28"/>
          <w:lang w:eastAsia="en-US"/>
        </w:rPr>
        <w:t xml:space="preserve"> в </w:t>
      </w:r>
      <w:r w:rsidR="00B53CC2">
        <w:rPr>
          <w:sz w:val="28"/>
          <w:szCs w:val="28"/>
          <w:lang w:eastAsia="en-US"/>
        </w:rPr>
        <w:t>приложение к постановлению</w:t>
      </w:r>
      <w:bookmarkStart w:id="0" w:name="_GoBack"/>
      <w:bookmarkEnd w:id="0"/>
      <w:r w:rsidRPr="00903771">
        <w:rPr>
          <w:sz w:val="28"/>
          <w:szCs w:val="28"/>
          <w:lang w:eastAsia="en-US"/>
        </w:rPr>
        <w:t xml:space="preserve"> администрации Новоавачинского сельского поселения от </w:t>
      </w:r>
      <w:r w:rsidRPr="00FC5A05">
        <w:rPr>
          <w:sz w:val="28"/>
          <w:szCs w:val="28"/>
        </w:rPr>
        <w:t>30.0</w:t>
      </w:r>
      <w:r>
        <w:rPr>
          <w:sz w:val="28"/>
          <w:szCs w:val="28"/>
        </w:rPr>
        <w:t>8</w:t>
      </w:r>
      <w:r w:rsidRPr="00FC5A05">
        <w:rPr>
          <w:sz w:val="28"/>
          <w:szCs w:val="28"/>
        </w:rPr>
        <w:t xml:space="preserve">.2016 № </w:t>
      </w:r>
      <w:r>
        <w:rPr>
          <w:sz w:val="28"/>
          <w:szCs w:val="28"/>
        </w:rPr>
        <w:t>161</w:t>
      </w:r>
      <w:r w:rsidRPr="00FC5A0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15CF7">
        <w:rPr>
          <w:sz w:val="28"/>
          <w:szCs w:val="28"/>
        </w:rPr>
        <w:t>Об утверждении административного регламента предоставления Администрацией Новоавачинского сельского поселения муниципальной услуги: «</w:t>
      </w:r>
      <w:r>
        <w:rPr>
          <w:sz w:val="28"/>
          <w:szCs w:val="28"/>
        </w:rPr>
        <w:t>В</w:t>
      </w:r>
      <w:r w:rsidRPr="00115CF7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115CF7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й</w:t>
      </w:r>
      <w:r w:rsidRPr="00115CF7">
        <w:rPr>
          <w:sz w:val="28"/>
          <w:szCs w:val="28"/>
        </w:rPr>
        <w:t xml:space="preserve"> на ввод объекта в эксплуатацию на территории Новоавачинского сельского п</w:t>
      </w:r>
      <w:r>
        <w:rPr>
          <w:sz w:val="28"/>
          <w:szCs w:val="28"/>
        </w:rPr>
        <w:t>оселения</w:t>
      </w:r>
      <w:r w:rsidRPr="00115CF7">
        <w:rPr>
          <w:sz w:val="28"/>
          <w:szCs w:val="28"/>
        </w:rPr>
        <w:t>»</w:t>
      </w:r>
      <w:r w:rsidRPr="008A7717">
        <w:rPr>
          <w:sz w:val="28"/>
          <w:szCs w:val="28"/>
          <w:lang w:eastAsia="en-US"/>
        </w:rPr>
        <w:t>:</w:t>
      </w:r>
    </w:p>
    <w:p w:rsidR="003B13A9" w:rsidRDefault="003B13A9" w:rsidP="003B13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в п. 2.4 слова «10 дней» </w:t>
      </w:r>
      <w:proofErr w:type="gramStart"/>
      <w:r>
        <w:rPr>
          <w:sz w:val="28"/>
          <w:szCs w:val="28"/>
          <w:lang w:eastAsia="en-US"/>
        </w:rPr>
        <w:t>заменить на слова</w:t>
      </w:r>
      <w:proofErr w:type="gramEnd"/>
      <w:r>
        <w:rPr>
          <w:sz w:val="28"/>
          <w:szCs w:val="28"/>
          <w:lang w:eastAsia="en-US"/>
        </w:rPr>
        <w:t xml:space="preserve"> «семи рабочих дней»;</w:t>
      </w:r>
    </w:p>
    <w:p w:rsidR="00913EBC" w:rsidRDefault="00913EBC" w:rsidP="003B13A9">
      <w:pPr>
        <w:ind w:firstLine="708"/>
        <w:jc w:val="both"/>
        <w:rPr>
          <w:sz w:val="28"/>
          <w:szCs w:val="28"/>
        </w:rPr>
      </w:pPr>
      <w:r w:rsidRPr="003B13A9">
        <w:rPr>
          <w:sz w:val="28"/>
          <w:szCs w:val="28"/>
          <w:lang w:eastAsia="en-US"/>
        </w:rPr>
        <w:t xml:space="preserve">- пункт 3.4 </w:t>
      </w:r>
      <w:r>
        <w:rPr>
          <w:sz w:val="28"/>
          <w:szCs w:val="28"/>
          <w:lang w:eastAsia="en-US"/>
        </w:rPr>
        <w:t>изложить в следующей редакции:</w:t>
      </w:r>
    </w:p>
    <w:p w:rsidR="000D59BD" w:rsidRPr="002F66A6" w:rsidRDefault="00913EBC" w:rsidP="000D59B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0D59BD" w:rsidRPr="002F66A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Рассмотрение </w:t>
      </w:r>
      <w:r w:rsidR="000D59BD" w:rsidRPr="002F66A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представленных документов и принятие решения о выдаче разрешения на ввод объекта в эксплуатацию или </w:t>
      </w:r>
      <w:r w:rsidR="000D59B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59BD" w:rsidRPr="002F66A6">
        <w:rPr>
          <w:rFonts w:ascii="Times New Roman" w:hAnsi="Times New Roman" w:cs="Times New Roman"/>
          <w:color w:val="000000"/>
          <w:sz w:val="28"/>
          <w:szCs w:val="28"/>
        </w:rPr>
        <w:t>тказ</w:t>
      </w:r>
      <w:r w:rsidR="000D59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D59BD" w:rsidRPr="002F66A6">
        <w:rPr>
          <w:rFonts w:ascii="Times New Roman" w:hAnsi="Times New Roman" w:cs="Times New Roman"/>
          <w:color w:val="000000"/>
          <w:sz w:val="28"/>
          <w:szCs w:val="28"/>
        </w:rPr>
        <w:t xml:space="preserve"> в его выдаче.</w:t>
      </w:r>
    </w:p>
    <w:p w:rsidR="000D59BD" w:rsidRPr="00826B23" w:rsidRDefault="000D59BD" w:rsidP="000D59BD">
      <w:pPr>
        <w:pStyle w:val="7"/>
        <w:shd w:val="clear" w:color="auto" w:fill="auto"/>
        <w:spacing w:before="0"/>
        <w:ind w:right="20" w:firstLine="567"/>
        <w:jc w:val="both"/>
        <w:rPr>
          <w:color w:val="000000"/>
          <w:sz w:val="28"/>
          <w:szCs w:val="28"/>
        </w:rPr>
      </w:pPr>
      <w:r w:rsidRPr="00826B23">
        <w:rPr>
          <w:color w:val="000000"/>
          <w:sz w:val="28"/>
          <w:szCs w:val="28"/>
        </w:rPr>
        <w:t>Основанием для начала административной процедуры является регистрация заявления о предоставлении муниципальной услуги.</w:t>
      </w:r>
    </w:p>
    <w:p w:rsidR="000D59BD" w:rsidRPr="00AF0965" w:rsidRDefault="000D59BD" w:rsidP="000D59BD">
      <w:pPr>
        <w:pStyle w:val="a9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F096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течение </w:t>
      </w:r>
      <w:r w:rsidRPr="003B13A9">
        <w:rPr>
          <w:rFonts w:ascii="Times New Roman" w:hAnsi="Times New Roman" w:cs="Times New Roman"/>
          <w:sz w:val="28"/>
          <w:szCs w:val="28"/>
        </w:rPr>
        <w:t>2 рабочих дней</w:t>
      </w:r>
      <w:r w:rsidRPr="003B13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096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 момента регистрации заявления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A4877">
        <w:rPr>
          <w:rFonts w:ascii="Times New Roman" w:hAnsi="Times New Roman" w:cs="Times New Roman"/>
          <w:color w:val="000000"/>
          <w:sz w:val="28"/>
          <w:szCs w:val="28"/>
        </w:rPr>
        <w:t xml:space="preserve"> Новоавачинского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0965">
        <w:rPr>
          <w:rFonts w:ascii="Times New Roman" w:eastAsia="Arial Unicode MS" w:hAnsi="Times New Roman" w:cs="Times New Roman"/>
          <w:color w:val="000000"/>
          <w:sz w:val="28"/>
          <w:szCs w:val="28"/>
        </w:rPr>
        <w:t>рассматривает, определяет специалиста, ответственног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 за подготовку документов, о че</w:t>
      </w:r>
      <w:r w:rsidRPr="00AF096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 производит запись на принятом заявлении, и передает заявление с </w:t>
      </w:r>
      <w:r w:rsidRPr="00AF0965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приложением документов специалисту отдела (далее - специалист) для исполнения.</w:t>
      </w:r>
    </w:p>
    <w:p w:rsidR="000D59BD" w:rsidRDefault="000D59BD" w:rsidP="000D59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bookmarkStart w:id="1" w:name="P212"/>
      <w:bookmarkEnd w:id="1"/>
      <w:r w:rsidRPr="00AF0965">
        <w:rPr>
          <w:color w:val="000000"/>
          <w:sz w:val="28"/>
          <w:szCs w:val="28"/>
          <w:lang w:eastAsia="en-US"/>
        </w:rPr>
        <w:t>Со дня регистрации заявления специалист</w:t>
      </w:r>
      <w:r>
        <w:rPr>
          <w:color w:val="000000"/>
          <w:sz w:val="28"/>
          <w:szCs w:val="28"/>
          <w:lang w:eastAsia="en-US"/>
        </w:rPr>
        <w:t xml:space="preserve"> осуществляет следующие действия</w:t>
      </w:r>
      <w:r w:rsidRPr="00AF0965">
        <w:rPr>
          <w:color w:val="000000"/>
          <w:sz w:val="28"/>
          <w:szCs w:val="28"/>
          <w:lang w:eastAsia="en-US"/>
        </w:rPr>
        <w:t>:</w:t>
      </w:r>
    </w:p>
    <w:p w:rsidR="000D59BD" w:rsidRPr="003B13A9" w:rsidRDefault="000D59BD" w:rsidP="000D59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53DB4">
        <w:rPr>
          <w:color w:val="000000"/>
          <w:sz w:val="28"/>
          <w:szCs w:val="28"/>
          <w:lang w:eastAsia="en-US"/>
        </w:rPr>
        <w:t>1) проводит проверку наличия и правильности оформления документов, указанных</w:t>
      </w:r>
      <w:r>
        <w:rPr>
          <w:color w:val="000000"/>
          <w:sz w:val="28"/>
          <w:szCs w:val="28"/>
          <w:lang w:eastAsia="en-US"/>
        </w:rPr>
        <w:t xml:space="preserve"> в пунктах 2.6. и 2.7. настоящего регламента </w:t>
      </w:r>
      <w:r w:rsidRPr="00F12F87">
        <w:rPr>
          <w:color w:val="000000"/>
          <w:sz w:val="28"/>
          <w:szCs w:val="28"/>
          <w:lang w:eastAsia="en-US"/>
        </w:rPr>
        <w:t xml:space="preserve">в течение </w:t>
      </w:r>
      <w:r w:rsidRPr="003B13A9">
        <w:rPr>
          <w:sz w:val="28"/>
          <w:szCs w:val="28"/>
        </w:rPr>
        <w:t>3 рабочих  дней</w:t>
      </w:r>
      <w:r w:rsidRPr="003B13A9">
        <w:rPr>
          <w:sz w:val="28"/>
          <w:szCs w:val="28"/>
          <w:lang w:eastAsia="en-US"/>
        </w:rPr>
        <w:t>;</w:t>
      </w:r>
    </w:p>
    <w:p w:rsidR="000D59BD" w:rsidRPr="003B13A9" w:rsidRDefault="000D59BD" w:rsidP="000D59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53DB4">
        <w:rPr>
          <w:color w:val="000000"/>
          <w:sz w:val="28"/>
          <w:szCs w:val="28"/>
          <w:lang w:eastAsia="en-US"/>
        </w:rPr>
        <w:t>2) проводит осмотр объекта капитального строительства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F12F87">
        <w:rPr>
          <w:color w:val="000000"/>
          <w:sz w:val="28"/>
          <w:szCs w:val="28"/>
          <w:lang w:eastAsia="en-US"/>
        </w:rPr>
        <w:t>в течение</w:t>
      </w:r>
      <w:r w:rsidRPr="00AF0965">
        <w:rPr>
          <w:color w:val="000000"/>
          <w:sz w:val="28"/>
          <w:szCs w:val="28"/>
          <w:lang w:eastAsia="en-US"/>
        </w:rPr>
        <w:t xml:space="preserve"> </w:t>
      </w:r>
      <w:r w:rsidRPr="003B13A9">
        <w:rPr>
          <w:sz w:val="28"/>
          <w:szCs w:val="28"/>
        </w:rPr>
        <w:t>3 рабочих   дней</w:t>
      </w:r>
      <w:r w:rsidRPr="003B13A9">
        <w:rPr>
          <w:sz w:val="28"/>
          <w:szCs w:val="28"/>
          <w:lang w:eastAsia="en-US"/>
        </w:rPr>
        <w:t>;</w:t>
      </w:r>
    </w:p>
    <w:p w:rsidR="000D59BD" w:rsidRPr="00AF0965" w:rsidRDefault="000D59BD" w:rsidP="000D59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253DB4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253DB4">
        <w:rPr>
          <w:color w:val="000000"/>
          <w:sz w:val="28"/>
          <w:szCs w:val="28"/>
          <w:lang w:eastAsia="en-US"/>
        </w:rPr>
        <w:t>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</w:t>
      </w:r>
      <w:proofErr w:type="gramEnd"/>
      <w:r w:rsidRPr="00253DB4">
        <w:rPr>
          <w:color w:val="000000"/>
          <w:sz w:val="28"/>
          <w:szCs w:val="28"/>
          <w:lang w:eastAsia="en-US"/>
        </w:rPr>
        <w:t xml:space="preserve"> исключением случаев осуществления строительства, реконструкции объекта индивидуального жилищного строительства. В случае</w:t>
      </w:r>
      <w:proofErr w:type="gramStart"/>
      <w:r w:rsidRPr="00253DB4">
        <w:rPr>
          <w:color w:val="000000"/>
          <w:sz w:val="28"/>
          <w:szCs w:val="28"/>
          <w:lang w:eastAsia="en-US"/>
        </w:rPr>
        <w:t>,</w:t>
      </w:r>
      <w:proofErr w:type="gramEnd"/>
      <w:r w:rsidRPr="00253DB4">
        <w:rPr>
          <w:color w:val="000000"/>
          <w:sz w:val="28"/>
          <w:szCs w:val="28"/>
          <w:lang w:eastAsia="en-US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проводится;</w:t>
      </w:r>
    </w:p>
    <w:p w:rsidR="000D59BD" w:rsidRPr="00253DB4" w:rsidRDefault="000D59BD" w:rsidP="000D59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3) </w:t>
      </w:r>
      <w:r w:rsidRPr="001F55A0">
        <w:rPr>
          <w:color w:val="000000"/>
          <w:sz w:val="28"/>
          <w:szCs w:val="28"/>
        </w:rPr>
        <w:t xml:space="preserve">оформляет проект разрешения на </w:t>
      </w:r>
      <w:r>
        <w:rPr>
          <w:color w:val="000000"/>
          <w:sz w:val="28"/>
          <w:szCs w:val="28"/>
        </w:rPr>
        <w:t>ввод объекта в эксплуатацию</w:t>
      </w:r>
      <w:r w:rsidRPr="001F55A0">
        <w:rPr>
          <w:color w:val="000000"/>
          <w:sz w:val="28"/>
          <w:szCs w:val="28"/>
        </w:rPr>
        <w:t xml:space="preserve"> либо мотивированный отказ в выдаче</w:t>
      </w:r>
      <w:r>
        <w:rPr>
          <w:color w:val="000000"/>
          <w:sz w:val="28"/>
          <w:szCs w:val="28"/>
        </w:rPr>
        <w:t xml:space="preserve"> </w:t>
      </w:r>
      <w:r w:rsidRPr="00DA392F">
        <w:rPr>
          <w:color w:val="000000"/>
          <w:sz w:val="28"/>
          <w:szCs w:val="28"/>
          <w:lang w:eastAsia="en-US"/>
        </w:rPr>
        <w:t xml:space="preserve">в течение </w:t>
      </w:r>
      <w:r w:rsidRPr="003B13A9">
        <w:rPr>
          <w:sz w:val="28"/>
          <w:szCs w:val="28"/>
          <w:lang w:eastAsia="en-US"/>
        </w:rPr>
        <w:t>1 рабочего дня</w:t>
      </w:r>
      <w:r w:rsidRPr="00DA392F">
        <w:rPr>
          <w:color w:val="000000"/>
          <w:sz w:val="28"/>
          <w:szCs w:val="28"/>
          <w:lang w:eastAsia="en-US"/>
        </w:rPr>
        <w:t>;</w:t>
      </w:r>
    </w:p>
    <w:p w:rsidR="000D59BD" w:rsidRPr="00093D2C" w:rsidRDefault="000D59BD" w:rsidP="000D59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093D2C">
        <w:rPr>
          <w:sz w:val="28"/>
          <w:szCs w:val="28"/>
          <w:lang w:eastAsia="en-US"/>
        </w:rPr>
        <w:t xml:space="preserve">В случае приема заявления без приложения правоустанавливающих документов на земельный участок, которые в соответствии с настоящим Административным регламентом могут предоставляться заявителями по желанию, специалист в течение </w:t>
      </w:r>
      <w:r w:rsidRPr="003B13A9">
        <w:rPr>
          <w:sz w:val="28"/>
          <w:szCs w:val="28"/>
        </w:rPr>
        <w:t>2 рабочих дней</w:t>
      </w:r>
      <w:r w:rsidRPr="003B13A9">
        <w:rPr>
          <w:sz w:val="28"/>
          <w:szCs w:val="28"/>
          <w:lang w:eastAsia="en-US"/>
        </w:rPr>
        <w:t xml:space="preserve"> </w:t>
      </w:r>
      <w:r w:rsidRPr="00093D2C">
        <w:rPr>
          <w:sz w:val="28"/>
          <w:szCs w:val="28"/>
          <w:lang w:eastAsia="en-US"/>
        </w:rPr>
        <w:t xml:space="preserve">со дня регистрации заявления осуществляет подготовку и направление в Управление </w:t>
      </w:r>
      <w:proofErr w:type="spellStart"/>
      <w:r w:rsidRPr="00093D2C">
        <w:rPr>
          <w:sz w:val="28"/>
          <w:szCs w:val="28"/>
          <w:lang w:eastAsia="en-US"/>
        </w:rPr>
        <w:t>Росреестра</w:t>
      </w:r>
      <w:proofErr w:type="spellEnd"/>
      <w:r w:rsidRPr="00093D2C">
        <w:rPr>
          <w:sz w:val="28"/>
          <w:szCs w:val="28"/>
          <w:lang w:eastAsia="en-US"/>
        </w:rPr>
        <w:t xml:space="preserve"> по Камчатскому краю запроса о предоставлении сведений о зарегистрированных правах на земельный участок.</w:t>
      </w:r>
      <w:bookmarkStart w:id="2" w:name="P217"/>
      <w:bookmarkEnd w:id="2"/>
      <w:proofErr w:type="gramEnd"/>
    </w:p>
    <w:p w:rsidR="000D59BD" w:rsidRPr="00AF0965" w:rsidRDefault="000D59BD" w:rsidP="000D59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DA392F">
        <w:rPr>
          <w:color w:val="000000"/>
          <w:sz w:val="28"/>
          <w:szCs w:val="28"/>
          <w:lang w:eastAsia="en-US"/>
        </w:rPr>
        <w:t xml:space="preserve">В течение </w:t>
      </w:r>
      <w:r w:rsidRPr="003B13A9">
        <w:rPr>
          <w:sz w:val="28"/>
          <w:szCs w:val="28"/>
        </w:rPr>
        <w:t>1 рабочего дня</w:t>
      </w:r>
      <w:r w:rsidRPr="00AF0965">
        <w:rPr>
          <w:color w:val="000000"/>
          <w:sz w:val="28"/>
          <w:szCs w:val="28"/>
          <w:lang w:eastAsia="en-US"/>
        </w:rPr>
        <w:t xml:space="preserve"> следующего за днем получения запрашиваемой информации в рамках межведомственного информационного взаимодействия, специалист проверяет полноту полученной информации.</w:t>
      </w:r>
    </w:p>
    <w:p w:rsidR="000D59BD" w:rsidRDefault="000D59BD" w:rsidP="000D59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bookmarkStart w:id="3" w:name="P219"/>
      <w:bookmarkEnd w:id="3"/>
      <w:r w:rsidRPr="00AF0965">
        <w:rPr>
          <w:color w:val="000000"/>
          <w:sz w:val="28"/>
          <w:szCs w:val="28"/>
          <w:lang w:eastAsia="en-US"/>
        </w:rPr>
        <w:t xml:space="preserve">Специалист в течение </w:t>
      </w:r>
      <w:r w:rsidRPr="003B13A9">
        <w:rPr>
          <w:sz w:val="28"/>
          <w:szCs w:val="28"/>
        </w:rPr>
        <w:t>1 рабочего дня</w:t>
      </w:r>
      <w:r w:rsidRPr="00AF0965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после проверки документации, </w:t>
      </w:r>
      <w:r w:rsidRPr="00AF0965">
        <w:rPr>
          <w:color w:val="000000"/>
          <w:sz w:val="28"/>
          <w:szCs w:val="28"/>
          <w:lang w:eastAsia="en-US"/>
        </w:rPr>
        <w:t xml:space="preserve"> подготавливает и направляет руководителю </w:t>
      </w:r>
      <w:r>
        <w:rPr>
          <w:color w:val="000000"/>
          <w:sz w:val="28"/>
          <w:szCs w:val="28"/>
        </w:rPr>
        <w:t>Администрации</w:t>
      </w:r>
      <w:r w:rsidRPr="00EA4877">
        <w:rPr>
          <w:color w:val="000000"/>
          <w:sz w:val="28"/>
          <w:szCs w:val="28"/>
        </w:rPr>
        <w:t xml:space="preserve"> Новоавачинского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1F55A0">
        <w:rPr>
          <w:color w:val="000000"/>
          <w:sz w:val="28"/>
          <w:szCs w:val="28"/>
          <w:lang w:eastAsia="en-US"/>
        </w:rPr>
        <w:t>либо лицу, исполняющему его обязанности:</w:t>
      </w:r>
    </w:p>
    <w:p w:rsidR="000D59BD" w:rsidRDefault="000D59BD" w:rsidP="000D59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1) </w:t>
      </w:r>
      <w:r w:rsidRPr="001F55A0">
        <w:rPr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 в соответствии с </w:t>
      </w:r>
      <w:hyperlink w:anchor="P163" w:history="1">
        <w:r w:rsidRPr="001F55A0">
          <w:rPr>
            <w:color w:val="000000"/>
            <w:sz w:val="28"/>
            <w:szCs w:val="28"/>
          </w:rPr>
          <w:t>пунктом 2.10</w:t>
        </w:r>
      </w:hyperlink>
      <w:r w:rsidRPr="001F55A0">
        <w:rPr>
          <w:color w:val="000000"/>
          <w:sz w:val="28"/>
          <w:szCs w:val="28"/>
        </w:rPr>
        <w:t xml:space="preserve"> настоящего Административного регламента </w:t>
      </w:r>
      <w:r>
        <w:rPr>
          <w:color w:val="000000"/>
          <w:sz w:val="28"/>
          <w:szCs w:val="28"/>
        </w:rPr>
        <w:t>–</w:t>
      </w:r>
      <w:r w:rsidRPr="001F55A0">
        <w:rPr>
          <w:color w:val="000000"/>
          <w:sz w:val="28"/>
          <w:szCs w:val="28"/>
        </w:rPr>
        <w:t xml:space="preserve"> </w:t>
      </w:r>
      <w:r w:rsidRPr="00093D2C">
        <w:rPr>
          <w:color w:val="000000"/>
          <w:sz w:val="28"/>
          <w:szCs w:val="28"/>
        </w:rPr>
        <w:t>проект мотивированного отказа</w:t>
      </w:r>
      <w:r>
        <w:rPr>
          <w:color w:val="000000"/>
          <w:sz w:val="28"/>
          <w:szCs w:val="28"/>
        </w:rPr>
        <w:t xml:space="preserve"> в выдаче </w:t>
      </w:r>
      <w:r w:rsidRPr="001F55A0">
        <w:rPr>
          <w:color w:val="000000"/>
          <w:sz w:val="28"/>
          <w:szCs w:val="28"/>
        </w:rPr>
        <w:t>разрешения на ввод объекта в эксплуатацию</w:t>
      </w:r>
      <w:r>
        <w:rPr>
          <w:color w:val="000000"/>
          <w:sz w:val="28"/>
          <w:szCs w:val="28"/>
        </w:rPr>
        <w:t>;</w:t>
      </w:r>
    </w:p>
    <w:p w:rsidR="000D59BD" w:rsidRPr="001F55A0" w:rsidRDefault="000D59BD" w:rsidP="000D59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1F55A0">
        <w:rPr>
          <w:color w:val="000000"/>
          <w:sz w:val="28"/>
          <w:szCs w:val="28"/>
        </w:rPr>
        <w:t xml:space="preserve">при отсутствии оснований для отказа в предоставлении муниципальной услуги в соответствии с </w:t>
      </w:r>
      <w:hyperlink w:anchor="P163" w:history="1">
        <w:r w:rsidRPr="00F81BEB">
          <w:rPr>
            <w:color w:val="000000"/>
            <w:sz w:val="28"/>
            <w:szCs w:val="28"/>
          </w:rPr>
          <w:t>пунктом 2.10</w:t>
        </w:r>
      </w:hyperlink>
      <w:r w:rsidRPr="001F55A0">
        <w:rPr>
          <w:color w:val="000000"/>
          <w:sz w:val="28"/>
          <w:szCs w:val="28"/>
        </w:rPr>
        <w:t xml:space="preserve"> настоящего Административного регламента – проект разрешения на ввод объекта в эксплуатацию. </w:t>
      </w:r>
    </w:p>
    <w:p w:rsidR="000D59BD" w:rsidRPr="001F55A0" w:rsidRDefault="000D59BD" w:rsidP="000D59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1F55A0">
        <w:rPr>
          <w:color w:val="000000"/>
          <w:sz w:val="28"/>
          <w:szCs w:val="28"/>
          <w:lang w:eastAsia="en-US"/>
        </w:rPr>
        <w:lastRenderedPageBreak/>
        <w:t xml:space="preserve">Разрешение </w:t>
      </w:r>
      <w:r w:rsidRPr="001F55A0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ввод объекта в эксплуатацию</w:t>
      </w:r>
      <w:r w:rsidRPr="001F55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>оформляется по форме, утвержде</w:t>
      </w:r>
      <w:r w:rsidRPr="001F55A0">
        <w:rPr>
          <w:color w:val="000000"/>
          <w:sz w:val="28"/>
          <w:szCs w:val="28"/>
          <w:lang w:eastAsia="en-US"/>
        </w:rPr>
        <w:t xml:space="preserve">нной </w:t>
      </w:r>
      <w:hyperlink r:id="rId5" w:history="1">
        <w:r w:rsidRPr="001F55A0">
          <w:rPr>
            <w:color w:val="000000"/>
            <w:sz w:val="28"/>
            <w:szCs w:val="28"/>
            <w:lang w:eastAsia="en-US"/>
          </w:rPr>
          <w:t>Приказом</w:t>
        </w:r>
      </w:hyperlink>
      <w:r w:rsidRPr="001F55A0">
        <w:rPr>
          <w:color w:val="000000"/>
          <w:sz w:val="28"/>
          <w:szCs w:val="28"/>
          <w:lang w:eastAsia="en-US"/>
        </w:rPr>
        <w:t xml:space="preserve">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Pr="001F55A0">
        <w:rPr>
          <w:color w:val="000000"/>
          <w:sz w:val="28"/>
          <w:szCs w:val="28"/>
          <w:lang w:eastAsia="en-US"/>
        </w:rPr>
        <w:t>пр</w:t>
      </w:r>
      <w:proofErr w:type="spellEnd"/>
      <w:proofErr w:type="gramEnd"/>
      <w:r w:rsidRPr="001F55A0">
        <w:rPr>
          <w:color w:val="000000"/>
          <w:sz w:val="28"/>
          <w:szCs w:val="28"/>
          <w:lang w:eastAsia="en-US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0D59BD" w:rsidRPr="001F55A0" w:rsidRDefault="000D59BD" w:rsidP="000D59BD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1F55A0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Подготовленный по результатам проверки </w:t>
      </w:r>
      <w:r w:rsidRPr="00C55EE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проект разрешения на ввод объекта в эксплуатацию или проект мотивированного отказа поступает на подпись руководителю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A4877">
        <w:rPr>
          <w:rFonts w:ascii="Times New Roman" w:hAnsi="Times New Roman" w:cs="Times New Roman"/>
          <w:color w:val="000000"/>
          <w:sz w:val="28"/>
          <w:szCs w:val="28"/>
        </w:rPr>
        <w:t xml:space="preserve"> Новоавачинского сельского поселения</w:t>
      </w:r>
      <w:r w:rsidRPr="00C55E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59BD" w:rsidRPr="00826B23" w:rsidRDefault="000D59BD" w:rsidP="000D59BD">
      <w:pPr>
        <w:pStyle w:val="7"/>
        <w:shd w:val="clear" w:color="auto" w:fill="auto"/>
        <w:spacing w:before="0" w:line="240" w:lineRule="auto"/>
        <w:ind w:firstLine="567"/>
        <w:jc w:val="both"/>
        <w:rPr>
          <w:color w:val="000000"/>
          <w:sz w:val="28"/>
          <w:szCs w:val="28"/>
        </w:rPr>
      </w:pPr>
      <w:r w:rsidRPr="00826B23">
        <w:rPr>
          <w:color w:val="000000"/>
          <w:sz w:val="28"/>
          <w:szCs w:val="28"/>
        </w:rPr>
        <w:t>Руководитель Администрации Новоавачинского сельского поселения подписывает представленный документ или в случае несогласия возвращает специалисту Администрации Новоавачинского сельского поселения на доработку с указанием причин возврата.</w:t>
      </w:r>
    </w:p>
    <w:p w:rsidR="000D59BD" w:rsidRPr="00826B23" w:rsidRDefault="000D59BD" w:rsidP="000D59BD">
      <w:pPr>
        <w:pStyle w:val="7"/>
        <w:shd w:val="clear" w:color="auto" w:fill="auto"/>
        <w:tabs>
          <w:tab w:val="left" w:pos="1215"/>
        </w:tabs>
        <w:spacing w:before="0" w:line="240" w:lineRule="auto"/>
        <w:ind w:right="23" w:firstLine="567"/>
        <w:jc w:val="both"/>
        <w:rPr>
          <w:color w:val="000000"/>
          <w:sz w:val="28"/>
          <w:szCs w:val="28"/>
        </w:rPr>
      </w:pPr>
      <w:r w:rsidRPr="00826B23">
        <w:rPr>
          <w:color w:val="000000"/>
          <w:sz w:val="28"/>
          <w:szCs w:val="28"/>
        </w:rPr>
        <w:t xml:space="preserve">Устранение причин, приведших к возврату документа, проводится специалистом Администрации Новоавачинского сельского поселения в течение </w:t>
      </w:r>
      <w:r w:rsidRPr="003B13A9">
        <w:rPr>
          <w:sz w:val="28"/>
          <w:szCs w:val="28"/>
        </w:rPr>
        <w:t>1 рабочего дня</w:t>
      </w:r>
      <w:r w:rsidRPr="00826B23">
        <w:rPr>
          <w:color w:val="000000"/>
          <w:sz w:val="28"/>
          <w:szCs w:val="28"/>
        </w:rPr>
        <w:t>.</w:t>
      </w:r>
    </w:p>
    <w:p w:rsidR="000D59BD" w:rsidRPr="00826B23" w:rsidRDefault="000D59BD" w:rsidP="000D59BD">
      <w:pPr>
        <w:pStyle w:val="7"/>
        <w:shd w:val="clear" w:color="auto" w:fill="auto"/>
        <w:tabs>
          <w:tab w:val="left" w:pos="1292"/>
        </w:tabs>
        <w:spacing w:before="0" w:line="240" w:lineRule="auto"/>
        <w:ind w:right="23" w:firstLine="567"/>
        <w:jc w:val="both"/>
        <w:rPr>
          <w:color w:val="000000"/>
          <w:sz w:val="28"/>
          <w:szCs w:val="28"/>
        </w:rPr>
      </w:pPr>
      <w:r w:rsidRPr="00826B23">
        <w:rPr>
          <w:color w:val="000000"/>
          <w:sz w:val="28"/>
          <w:szCs w:val="28"/>
        </w:rPr>
        <w:t xml:space="preserve">Результатом выполнения административной процедуры является подписание руководителем Администрации Новоавачинского сельского поселения разрешения на ввод объекта в эксплуатацию или отказ в выдаче такого разрешения и </w:t>
      </w:r>
      <w:proofErr w:type="gramStart"/>
      <w:r w:rsidRPr="00826B23">
        <w:rPr>
          <w:color w:val="000000"/>
          <w:sz w:val="28"/>
          <w:szCs w:val="28"/>
        </w:rPr>
        <w:t>заверение подписи</w:t>
      </w:r>
      <w:proofErr w:type="gramEnd"/>
      <w:r w:rsidRPr="00826B23">
        <w:rPr>
          <w:color w:val="000000"/>
          <w:sz w:val="28"/>
          <w:szCs w:val="28"/>
        </w:rPr>
        <w:t xml:space="preserve"> на разрешении печатью Администрации Новоавачинского сельского поселения.</w:t>
      </w:r>
    </w:p>
    <w:p w:rsidR="000D59BD" w:rsidRPr="00826B23" w:rsidRDefault="000D59BD" w:rsidP="000D59BD">
      <w:pPr>
        <w:pStyle w:val="7"/>
        <w:shd w:val="clear" w:color="auto" w:fill="auto"/>
        <w:tabs>
          <w:tab w:val="left" w:pos="1282"/>
        </w:tabs>
        <w:spacing w:before="0" w:line="240" w:lineRule="auto"/>
        <w:ind w:right="23" w:firstLine="567"/>
        <w:jc w:val="both"/>
        <w:rPr>
          <w:color w:val="000000"/>
          <w:sz w:val="28"/>
          <w:szCs w:val="28"/>
        </w:rPr>
      </w:pPr>
      <w:r w:rsidRPr="00826B23">
        <w:rPr>
          <w:color w:val="000000"/>
          <w:sz w:val="28"/>
          <w:szCs w:val="28"/>
        </w:rPr>
        <w:t>Разрешение на ввод объекта в эксплуатацию оформляется в 3-х экземплярах.</w:t>
      </w:r>
    </w:p>
    <w:p w:rsidR="000D59BD" w:rsidRPr="00826B23" w:rsidRDefault="000D59BD" w:rsidP="000D59BD">
      <w:pPr>
        <w:pStyle w:val="7"/>
        <w:shd w:val="clear" w:color="auto" w:fill="auto"/>
        <w:tabs>
          <w:tab w:val="left" w:pos="1282"/>
        </w:tabs>
        <w:spacing w:before="0" w:line="240" w:lineRule="auto"/>
        <w:ind w:right="23" w:firstLine="567"/>
        <w:jc w:val="both"/>
        <w:rPr>
          <w:color w:val="000000"/>
          <w:sz w:val="28"/>
          <w:szCs w:val="28"/>
        </w:rPr>
      </w:pPr>
      <w:r w:rsidRPr="00826B23">
        <w:rPr>
          <w:color w:val="000000"/>
          <w:sz w:val="28"/>
          <w:szCs w:val="28"/>
        </w:rPr>
        <w:t>Отказ в выдаче разрешения на ввод объекта в эксплуатацию оформляется в двух экземплярах.</w:t>
      </w:r>
    </w:p>
    <w:p w:rsidR="000D59BD" w:rsidRDefault="000D59BD" w:rsidP="000D59BD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567"/>
        <w:jc w:val="both"/>
        <w:rPr>
          <w:sz w:val="28"/>
          <w:szCs w:val="28"/>
        </w:rPr>
      </w:pPr>
      <w:bookmarkStart w:id="4" w:name="bookmark7"/>
      <w:r w:rsidRPr="00826B23">
        <w:rPr>
          <w:color w:val="000000"/>
          <w:sz w:val="28"/>
          <w:szCs w:val="28"/>
        </w:rPr>
        <w:t>Максимальная продолжительность административной процедуры рассмотрения представленных документов и принятия решения о выдаче разрешения на ввод объекта в эксплуатацию или отказа в его выдаче составляет</w:t>
      </w:r>
      <w:r w:rsidRPr="00826B23">
        <w:rPr>
          <w:sz w:val="28"/>
          <w:szCs w:val="28"/>
        </w:rPr>
        <w:t xml:space="preserve"> </w:t>
      </w:r>
      <w:bookmarkEnd w:id="4"/>
      <w:r w:rsidRPr="00E94B42">
        <w:rPr>
          <w:sz w:val="28"/>
          <w:szCs w:val="28"/>
        </w:rPr>
        <w:t xml:space="preserve">7 рабочих </w:t>
      </w:r>
      <w:r w:rsidRPr="00826B23">
        <w:rPr>
          <w:sz w:val="28"/>
          <w:szCs w:val="28"/>
        </w:rPr>
        <w:t>дней</w:t>
      </w:r>
      <w:r>
        <w:rPr>
          <w:sz w:val="28"/>
          <w:szCs w:val="28"/>
        </w:rPr>
        <w:t>»</w:t>
      </w:r>
      <w:r w:rsidR="00E94B42">
        <w:rPr>
          <w:sz w:val="28"/>
          <w:szCs w:val="28"/>
        </w:rPr>
        <w:t>;</w:t>
      </w:r>
    </w:p>
    <w:p w:rsidR="00E94B42" w:rsidRPr="00826B23" w:rsidRDefault="00E94B42" w:rsidP="000D59BD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-в п. 3.5 слова «30 дней»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«7 рабочих дней».</w:t>
      </w:r>
    </w:p>
    <w:p w:rsidR="00913EBC" w:rsidRPr="000D59BD" w:rsidRDefault="00913EBC" w:rsidP="000D59B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9B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официального опубликования и подлежит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Новоавачинского сельского  поселения (</w:t>
      </w:r>
      <w:r w:rsidRPr="000D59B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59BD">
        <w:rPr>
          <w:rFonts w:ascii="Times New Roman" w:hAnsi="Times New Roman" w:cs="Times New Roman"/>
          <w:sz w:val="28"/>
          <w:szCs w:val="28"/>
        </w:rPr>
        <w:t>://</w:t>
      </w:r>
      <w:r w:rsidRPr="000D59B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59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59BD">
        <w:rPr>
          <w:rFonts w:ascii="Times New Roman" w:hAnsi="Times New Roman" w:cs="Times New Roman"/>
          <w:sz w:val="28"/>
          <w:szCs w:val="28"/>
          <w:lang w:val="en-US"/>
        </w:rPr>
        <w:t>kamgov</w:t>
      </w:r>
      <w:proofErr w:type="spellEnd"/>
      <w:r w:rsidRPr="000D59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59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59B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D59BD">
        <w:rPr>
          <w:rFonts w:ascii="Times New Roman" w:hAnsi="Times New Roman" w:cs="Times New Roman"/>
          <w:sz w:val="28"/>
          <w:szCs w:val="28"/>
        </w:rPr>
        <w:t>е</w:t>
      </w:r>
      <w:proofErr w:type="spellStart"/>
      <w:proofErr w:type="gramEnd"/>
      <w:r w:rsidRPr="000D59BD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0D59B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59BD">
        <w:rPr>
          <w:rFonts w:ascii="Times New Roman" w:hAnsi="Times New Roman" w:cs="Times New Roman"/>
          <w:sz w:val="28"/>
          <w:szCs w:val="28"/>
          <w:lang w:val="en-US"/>
        </w:rPr>
        <w:t>novoavacha</w:t>
      </w:r>
      <w:proofErr w:type="spellEnd"/>
      <w:r w:rsidRPr="000D59BD">
        <w:rPr>
          <w:rStyle w:val="a7"/>
          <w:rFonts w:ascii="Times New Roman" w:hAnsi="Times New Roman" w:cs="Times New Roman"/>
          <w:color w:val="auto"/>
          <w:sz w:val="28"/>
          <w:szCs w:val="28"/>
        </w:rPr>
        <w:t>).</w:t>
      </w:r>
    </w:p>
    <w:p w:rsidR="00913EBC" w:rsidRPr="000C59F0" w:rsidRDefault="00913EBC" w:rsidP="00913EBC">
      <w:pPr>
        <w:jc w:val="both"/>
        <w:rPr>
          <w:sz w:val="28"/>
          <w:szCs w:val="28"/>
          <w:lang w:eastAsia="en-US"/>
        </w:rPr>
      </w:pPr>
    </w:p>
    <w:p w:rsidR="00913EBC" w:rsidRDefault="00913EBC" w:rsidP="00913EBC">
      <w:pPr>
        <w:jc w:val="both"/>
        <w:rPr>
          <w:sz w:val="28"/>
          <w:szCs w:val="28"/>
          <w:lang w:eastAsia="en-US"/>
        </w:rPr>
      </w:pPr>
    </w:p>
    <w:p w:rsidR="00913EBC" w:rsidRDefault="00913EBC" w:rsidP="00913EB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Новоавачинского </w:t>
      </w:r>
    </w:p>
    <w:p w:rsidR="00913EBC" w:rsidRPr="0020137C" w:rsidRDefault="00913EBC" w:rsidP="00913EBC">
      <w:pPr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                                                                    О.А. Прокопенко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</w:t>
      </w:r>
    </w:p>
    <w:p w:rsidR="00913EBC" w:rsidRDefault="00913EBC" w:rsidP="00913EBC"/>
    <w:p w:rsidR="00913EBC" w:rsidRDefault="00913EBC" w:rsidP="00913EBC"/>
    <w:sectPr w:rsidR="00913EBC" w:rsidSect="00E94B42">
      <w:type w:val="continuous"/>
      <w:pgSz w:w="11906" w:h="16838"/>
      <w:pgMar w:top="113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BC"/>
    <w:rsid w:val="000070EB"/>
    <w:rsid w:val="000D59BD"/>
    <w:rsid w:val="0027281C"/>
    <w:rsid w:val="003B13A9"/>
    <w:rsid w:val="0046533A"/>
    <w:rsid w:val="00913EBC"/>
    <w:rsid w:val="00B53CC2"/>
    <w:rsid w:val="00E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EB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13EBC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913E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EBC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3EBC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3EBC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13EB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13EB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13EBC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913EBC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913EB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1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99"/>
    <w:qFormat/>
    <w:rsid w:val="00913EBC"/>
    <w:pPr>
      <w:spacing w:after="200" w:line="276" w:lineRule="auto"/>
      <w:ind w:left="72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a">
    <w:name w:val="Абзац списка Знак"/>
    <w:link w:val="a9"/>
    <w:uiPriority w:val="99"/>
    <w:locked/>
    <w:rsid w:val="00913EBC"/>
    <w:rPr>
      <w:rFonts w:ascii="Calibri" w:eastAsia="Times New Roman" w:hAnsi="Calibri" w:cs="Calibri"/>
      <w:sz w:val="20"/>
      <w:szCs w:val="20"/>
    </w:rPr>
  </w:style>
  <w:style w:type="character" w:customStyle="1" w:styleId="ab">
    <w:name w:val="Основной текст_"/>
    <w:link w:val="7"/>
    <w:uiPriority w:val="99"/>
    <w:locked/>
    <w:rsid w:val="00913EBC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b"/>
    <w:uiPriority w:val="99"/>
    <w:rsid w:val="00913EBC"/>
    <w:pPr>
      <w:widowControl w:val="0"/>
      <w:shd w:val="clear" w:color="auto" w:fill="FFFFFF"/>
      <w:spacing w:before="300" w:line="322" w:lineRule="exact"/>
      <w:jc w:val="center"/>
    </w:pPr>
    <w:rPr>
      <w:rFonts w:eastAsiaTheme="minorHAnsi"/>
      <w:spacing w:val="1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94B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4B4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EB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13EBC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913E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EBC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3EBC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3EBC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13EB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13EB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13EBC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913EBC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913EB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1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99"/>
    <w:qFormat/>
    <w:rsid w:val="00913EBC"/>
    <w:pPr>
      <w:spacing w:after="200" w:line="276" w:lineRule="auto"/>
      <w:ind w:left="72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a">
    <w:name w:val="Абзац списка Знак"/>
    <w:link w:val="a9"/>
    <w:uiPriority w:val="99"/>
    <w:locked/>
    <w:rsid w:val="00913EBC"/>
    <w:rPr>
      <w:rFonts w:ascii="Calibri" w:eastAsia="Times New Roman" w:hAnsi="Calibri" w:cs="Calibri"/>
      <w:sz w:val="20"/>
      <w:szCs w:val="20"/>
    </w:rPr>
  </w:style>
  <w:style w:type="character" w:customStyle="1" w:styleId="ab">
    <w:name w:val="Основной текст_"/>
    <w:link w:val="7"/>
    <w:uiPriority w:val="99"/>
    <w:locked/>
    <w:rsid w:val="00913EBC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b"/>
    <w:uiPriority w:val="99"/>
    <w:rsid w:val="00913EBC"/>
    <w:pPr>
      <w:widowControl w:val="0"/>
      <w:shd w:val="clear" w:color="auto" w:fill="FFFFFF"/>
      <w:spacing w:before="300" w:line="322" w:lineRule="exact"/>
      <w:jc w:val="center"/>
    </w:pPr>
    <w:rPr>
      <w:rFonts w:eastAsiaTheme="minorHAnsi"/>
      <w:spacing w:val="1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94B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4B4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EF6381353465E0D67B9B0D5C3A9AB4F23E3268ABB3E48194A39E5FDDC6f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2017-02-08T20:57:00Z</cp:lastPrinted>
  <dcterms:created xsi:type="dcterms:W3CDTF">2017-02-07T20:58:00Z</dcterms:created>
  <dcterms:modified xsi:type="dcterms:W3CDTF">2017-02-08T21:01:00Z</dcterms:modified>
</cp:coreProperties>
</file>