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5D37" w:rsidRDefault="00795D37" w:rsidP="00795D37">
      <w:pPr>
        <w:pStyle w:val="ad"/>
        <w:jc w:val="right"/>
        <w:rPr>
          <w:b w:val="0"/>
          <w:sz w:val="24"/>
          <w:szCs w:val="24"/>
        </w:rPr>
      </w:pPr>
    </w:p>
    <w:p w:rsidR="00A50AD1" w:rsidRDefault="00A87361" w:rsidP="00B04044">
      <w:pPr>
        <w:pStyle w:val="a7"/>
        <w:spacing w:after="0" w:line="240" w:lineRule="auto"/>
        <w:jc w:val="center"/>
        <w:rPr>
          <w:rFonts w:ascii="Times New Roman" w:hAnsi="Times New Roman"/>
          <w:b/>
          <w:sz w:val="24"/>
          <w:szCs w:val="24"/>
        </w:rPr>
      </w:pPr>
      <w:r>
        <w:rPr>
          <w:rFonts w:ascii="Times New Roman" w:hAnsi="Times New Roman"/>
          <w:b/>
          <w:sz w:val="24"/>
          <w:szCs w:val="24"/>
        </w:rPr>
        <w:t xml:space="preserve">Информационное </w:t>
      </w:r>
    </w:p>
    <w:p w:rsidR="003252E8" w:rsidRDefault="00A87361" w:rsidP="00B04044">
      <w:pPr>
        <w:pStyle w:val="a7"/>
        <w:spacing w:after="0" w:line="240" w:lineRule="auto"/>
        <w:jc w:val="center"/>
        <w:rPr>
          <w:rFonts w:ascii="Times New Roman" w:hAnsi="Times New Roman"/>
          <w:b/>
          <w:sz w:val="24"/>
          <w:szCs w:val="24"/>
        </w:rPr>
      </w:pPr>
      <w:r>
        <w:rPr>
          <w:rFonts w:ascii="Times New Roman" w:hAnsi="Times New Roman"/>
          <w:b/>
          <w:sz w:val="24"/>
          <w:szCs w:val="24"/>
        </w:rPr>
        <w:t xml:space="preserve">сообщение о продаже муниципального имущества </w:t>
      </w:r>
      <w:r w:rsidR="002133C7">
        <w:rPr>
          <w:rFonts w:ascii="Times New Roman" w:hAnsi="Times New Roman"/>
          <w:b/>
          <w:sz w:val="24"/>
          <w:szCs w:val="24"/>
        </w:rPr>
        <w:t>Новоавачинского сельского поселения</w:t>
      </w:r>
      <w:r w:rsidR="00A1703E">
        <w:rPr>
          <w:rFonts w:ascii="Times New Roman" w:hAnsi="Times New Roman"/>
          <w:b/>
          <w:sz w:val="24"/>
          <w:szCs w:val="24"/>
        </w:rPr>
        <w:t xml:space="preserve"> посредством публичного предложения</w:t>
      </w:r>
    </w:p>
    <w:p w:rsidR="00A50AD1" w:rsidRDefault="00A50AD1" w:rsidP="00B04044">
      <w:pPr>
        <w:pStyle w:val="a7"/>
        <w:spacing w:after="0" w:line="240" w:lineRule="auto"/>
        <w:jc w:val="center"/>
        <w:rPr>
          <w:rFonts w:ascii="Times New Roman" w:hAnsi="Times New Roman"/>
          <w:b/>
          <w:sz w:val="24"/>
          <w:szCs w:val="24"/>
        </w:rPr>
      </w:pPr>
    </w:p>
    <w:p w:rsidR="00CA3126" w:rsidRPr="00CA3126" w:rsidRDefault="00CA3126" w:rsidP="00795D37">
      <w:pPr>
        <w:spacing w:after="0" w:line="240" w:lineRule="auto"/>
        <w:jc w:val="center"/>
        <w:rPr>
          <w:rFonts w:ascii="Times New Roman" w:hAnsi="Times New Roman"/>
          <w:sz w:val="16"/>
          <w:szCs w:val="16"/>
        </w:rPr>
      </w:pPr>
    </w:p>
    <w:p w:rsidR="00656B2D" w:rsidRDefault="00FC27A8" w:rsidP="0046139B">
      <w:pPr>
        <w:pStyle w:val="a3"/>
        <w:numPr>
          <w:ilvl w:val="0"/>
          <w:numId w:val="8"/>
        </w:numPr>
        <w:rPr>
          <w:rFonts w:ascii="Times New Roman" w:hAnsi="Times New Roman"/>
          <w:b/>
          <w:sz w:val="24"/>
          <w:szCs w:val="24"/>
        </w:rPr>
      </w:pPr>
      <w:r>
        <w:rPr>
          <w:rFonts w:ascii="Times New Roman" w:hAnsi="Times New Roman"/>
          <w:b/>
          <w:sz w:val="24"/>
          <w:szCs w:val="24"/>
        </w:rPr>
        <w:t>Основные термины и определения</w:t>
      </w:r>
    </w:p>
    <w:p w:rsidR="00656B2D" w:rsidRPr="00C13FA4" w:rsidRDefault="00656B2D" w:rsidP="00B46D16">
      <w:pPr>
        <w:spacing w:before="120"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Сайт</w:t>
      </w:r>
      <w:r w:rsidRPr="00C13FA4">
        <w:rPr>
          <w:rFonts w:ascii="Times New Roman" w:hAnsi="Times New Roman"/>
          <w:sz w:val="24"/>
          <w:szCs w:val="24"/>
          <w:lang w:eastAsia="ru-RU"/>
        </w:rPr>
        <w:t xml:space="preserve"> – часть информационного пространства в информационно-телекоммуникационной сети «Интернет» (далее – сеть «Интернет»), имеющая уникальное имя (адрес в сети «Интернет»), которую можно посмотреть с любого компьютера, подключенного к сети «Интернет» с помощью специальной программы.</w:t>
      </w:r>
    </w:p>
    <w:p w:rsidR="00656B2D" w:rsidRPr="00C13FA4" w:rsidRDefault="00656B2D" w:rsidP="00656B2D">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 xml:space="preserve">Предмет </w:t>
      </w:r>
      <w:r w:rsidR="00C711EA" w:rsidRPr="00647B59">
        <w:rPr>
          <w:rFonts w:ascii="Times New Roman" w:hAnsi="Times New Roman"/>
          <w:b/>
          <w:sz w:val="24"/>
          <w:szCs w:val="24"/>
          <w:lang w:eastAsia="ru-RU"/>
        </w:rPr>
        <w:t>продажи имущества посредством публичного предложения</w:t>
      </w:r>
      <w:r w:rsidRPr="00C13FA4">
        <w:rPr>
          <w:rFonts w:ascii="Times New Roman" w:hAnsi="Times New Roman"/>
          <w:b/>
          <w:sz w:val="24"/>
          <w:szCs w:val="24"/>
          <w:lang w:eastAsia="ru-RU"/>
        </w:rPr>
        <w:t xml:space="preserve"> – </w:t>
      </w:r>
      <w:r w:rsidRPr="00656B2D">
        <w:rPr>
          <w:rFonts w:ascii="Times New Roman" w:hAnsi="Times New Roman"/>
          <w:sz w:val="24"/>
          <w:szCs w:val="24"/>
          <w:lang w:eastAsia="ru-RU"/>
        </w:rPr>
        <w:t xml:space="preserve">продажа имущества, находящегося в собственности </w:t>
      </w:r>
      <w:r w:rsidR="002133C7">
        <w:rPr>
          <w:rFonts w:ascii="Times New Roman" w:hAnsi="Times New Roman"/>
          <w:sz w:val="24"/>
          <w:szCs w:val="24"/>
          <w:lang w:eastAsia="ru-RU"/>
        </w:rPr>
        <w:t>Новоавачинского сельского поселения</w:t>
      </w:r>
      <w:r w:rsidRPr="00656B2D">
        <w:rPr>
          <w:rFonts w:ascii="Times New Roman" w:hAnsi="Times New Roman"/>
          <w:sz w:val="24"/>
          <w:szCs w:val="24"/>
          <w:lang w:eastAsia="ru-RU"/>
        </w:rPr>
        <w:t>.</w:t>
      </w:r>
    </w:p>
    <w:p w:rsidR="00656B2D" w:rsidRPr="00C13FA4" w:rsidRDefault="00656B2D" w:rsidP="00656B2D">
      <w:pPr>
        <w:spacing w:after="0" w:line="240" w:lineRule="auto"/>
        <w:ind w:firstLine="709"/>
        <w:jc w:val="both"/>
        <w:rPr>
          <w:rFonts w:ascii="Times New Roman" w:hAnsi="Times New Roman"/>
          <w:sz w:val="24"/>
          <w:szCs w:val="24"/>
          <w:lang w:eastAsia="ru-RU"/>
        </w:rPr>
      </w:pPr>
      <w:r>
        <w:rPr>
          <w:rFonts w:ascii="Times New Roman" w:hAnsi="Times New Roman"/>
          <w:b/>
          <w:sz w:val="24"/>
          <w:szCs w:val="24"/>
          <w:lang w:eastAsia="ru-RU"/>
        </w:rPr>
        <w:t>Оператор</w:t>
      </w:r>
      <w:r w:rsidRPr="00C13FA4">
        <w:rPr>
          <w:rFonts w:ascii="Times New Roman" w:hAnsi="Times New Roman"/>
          <w:b/>
          <w:sz w:val="24"/>
          <w:szCs w:val="24"/>
          <w:lang w:eastAsia="ru-RU"/>
        </w:rPr>
        <w:t xml:space="preserve"> – </w:t>
      </w:r>
      <w:r w:rsidRPr="00C13FA4">
        <w:rPr>
          <w:rFonts w:ascii="Times New Roman" w:hAnsi="Times New Roman"/>
          <w:sz w:val="24"/>
          <w:szCs w:val="24"/>
          <w:lang w:eastAsia="ru-RU"/>
        </w:rPr>
        <w:t>юридическое лицо, владеющее сайтом в информационно-телекоммуникационной сети «Интернет» (далее – электронная площадка).</w:t>
      </w:r>
    </w:p>
    <w:p w:rsidR="00656B2D" w:rsidRPr="00C13FA4" w:rsidRDefault="00656B2D" w:rsidP="00656B2D">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Регистрация на электронной площадке</w:t>
      </w:r>
      <w:r w:rsidRPr="00C13FA4">
        <w:rPr>
          <w:rFonts w:ascii="Times New Roman" w:hAnsi="Times New Roman"/>
          <w:sz w:val="24"/>
          <w:szCs w:val="24"/>
          <w:lang w:eastAsia="ru-RU"/>
        </w:rPr>
        <w:t xml:space="preserve"> – 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rsidR="00656B2D" w:rsidRPr="00C13FA4" w:rsidRDefault="00656B2D" w:rsidP="00656B2D">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Открытая часть электронной площадки</w:t>
      </w:r>
      <w:r w:rsidRPr="00C13FA4">
        <w:rPr>
          <w:rFonts w:ascii="Times New Roman" w:hAnsi="Times New Roman"/>
          <w:sz w:val="24"/>
          <w:szCs w:val="24"/>
          <w:lang w:eastAsia="ru-RU"/>
        </w:rPr>
        <w:t xml:space="preserve"> – раздел электронной площадки, находящийся в открытом доступе, не требующий регистрации на электронной площадке для работы в нём.</w:t>
      </w:r>
    </w:p>
    <w:p w:rsidR="00656B2D" w:rsidRPr="00C13FA4" w:rsidRDefault="00656B2D" w:rsidP="00656B2D">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Закрытая часть электронной площадки</w:t>
      </w:r>
      <w:r w:rsidRPr="00C13FA4">
        <w:rPr>
          <w:rFonts w:ascii="Times New Roman" w:hAnsi="Times New Roman"/>
          <w:sz w:val="24"/>
          <w:szCs w:val="24"/>
          <w:lang w:eastAsia="ru-RU"/>
        </w:rPr>
        <w:t xml:space="preserve"> – раздел электронной площадки, доступ к которому имеют только зарегистрированные на электронной площадке Продавец и участники аукциона, позволяющий пользователям получить доступ к информации и выполнять определенные действия.</w:t>
      </w:r>
    </w:p>
    <w:p w:rsidR="00656B2D" w:rsidRPr="00C13FA4" w:rsidRDefault="00656B2D" w:rsidP="00656B2D">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Личный кабинет</w:t>
      </w:r>
      <w:r w:rsidRPr="00C13FA4">
        <w:rPr>
          <w:rFonts w:ascii="Times New Roman" w:hAnsi="Times New Roman"/>
          <w:sz w:val="24"/>
          <w:szCs w:val="24"/>
          <w:lang w:eastAsia="ru-RU"/>
        </w:rPr>
        <w:t xml:space="preserve"> - 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 (имени пользователя и пароля).</w:t>
      </w:r>
    </w:p>
    <w:p w:rsidR="000D08A4" w:rsidRDefault="000D08A4" w:rsidP="000D08A4">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hAnsi="Times New Roman"/>
          <w:b/>
          <w:sz w:val="24"/>
          <w:szCs w:val="24"/>
          <w:lang w:eastAsia="ru-RU"/>
        </w:rPr>
        <w:t xml:space="preserve">Продажа имущества посредством публичного предложения в электронной </w:t>
      </w:r>
      <w:r w:rsidR="00C711EA">
        <w:rPr>
          <w:rFonts w:ascii="Times New Roman" w:hAnsi="Times New Roman"/>
          <w:b/>
          <w:sz w:val="24"/>
          <w:szCs w:val="24"/>
          <w:lang w:eastAsia="ru-RU"/>
        </w:rPr>
        <w:t xml:space="preserve">форме </w:t>
      </w:r>
      <w:r w:rsidR="00C711EA" w:rsidRPr="00C13FA4">
        <w:rPr>
          <w:rFonts w:ascii="Times New Roman" w:hAnsi="Times New Roman"/>
          <w:sz w:val="24"/>
          <w:szCs w:val="24"/>
          <w:lang w:eastAsia="ru-RU"/>
        </w:rPr>
        <w:t>–</w:t>
      </w:r>
      <w:r w:rsidR="00656B2D" w:rsidRPr="00C13FA4">
        <w:rPr>
          <w:rFonts w:ascii="Times New Roman" w:hAnsi="Times New Roman"/>
          <w:sz w:val="24"/>
          <w:szCs w:val="24"/>
          <w:lang w:eastAsia="ru-RU"/>
        </w:rPr>
        <w:t xml:space="preserve"> торги по продаже </w:t>
      </w:r>
      <w:r w:rsidR="00656B2D">
        <w:rPr>
          <w:rFonts w:ascii="Times New Roman" w:hAnsi="Times New Roman"/>
          <w:sz w:val="24"/>
          <w:szCs w:val="24"/>
          <w:lang w:eastAsia="ru-RU"/>
        </w:rPr>
        <w:t>муниципального</w:t>
      </w:r>
      <w:r w:rsidR="00656B2D" w:rsidRPr="00C13FA4">
        <w:rPr>
          <w:rFonts w:ascii="Times New Roman" w:hAnsi="Times New Roman"/>
          <w:sz w:val="24"/>
          <w:szCs w:val="24"/>
          <w:lang w:eastAsia="ru-RU"/>
        </w:rPr>
        <w:t xml:space="preserve"> имущества, право приобретения которого принадлежит участнику, </w:t>
      </w:r>
      <w:r>
        <w:rPr>
          <w:rFonts w:ascii="Times New Roman" w:eastAsiaTheme="minorHAnsi" w:hAnsi="Times New Roman"/>
          <w:sz w:val="24"/>
          <w:szCs w:val="24"/>
        </w:rPr>
        <w:t>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w:t>
      </w:r>
    </w:p>
    <w:p w:rsidR="00656B2D" w:rsidRPr="00C13FA4" w:rsidRDefault="00656B2D" w:rsidP="00656B2D">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Лот</w:t>
      </w:r>
      <w:r w:rsidRPr="00C13FA4">
        <w:rPr>
          <w:rFonts w:ascii="Times New Roman" w:hAnsi="Times New Roman"/>
          <w:sz w:val="24"/>
          <w:szCs w:val="24"/>
          <w:lang w:eastAsia="ru-RU"/>
        </w:rPr>
        <w:t xml:space="preserve"> – имущество, являющееся предметом торгов, реализуемое в ходе проведения одной процедур</w:t>
      </w:r>
      <w:r w:rsidR="000D08A4">
        <w:rPr>
          <w:rFonts w:ascii="Times New Roman" w:hAnsi="Times New Roman"/>
          <w:sz w:val="24"/>
          <w:szCs w:val="24"/>
          <w:lang w:eastAsia="ru-RU"/>
        </w:rPr>
        <w:t>ы продажи (</w:t>
      </w:r>
      <w:r w:rsidR="000D08A4" w:rsidRPr="000D08A4">
        <w:rPr>
          <w:rFonts w:ascii="Times New Roman" w:hAnsi="Times New Roman"/>
          <w:sz w:val="24"/>
          <w:szCs w:val="24"/>
          <w:lang w:eastAsia="ru-RU"/>
        </w:rPr>
        <w:t>Продажа имущества посредством публичного предложения</w:t>
      </w:r>
      <w:r w:rsidRPr="00C13FA4">
        <w:rPr>
          <w:rFonts w:ascii="Times New Roman" w:hAnsi="Times New Roman"/>
          <w:sz w:val="24"/>
          <w:szCs w:val="24"/>
          <w:lang w:eastAsia="ru-RU"/>
        </w:rPr>
        <w:t>).</w:t>
      </w:r>
    </w:p>
    <w:p w:rsidR="00656B2D" w:rsidRPr="00C13FA4" w:rsidRDefault="00656B2D" w:rsidP="00656B2D">
      <w:pPr>
        <w:tabs>
          <w:tab w:val="left" w:pos="1134"/>
        </w:tabs>
        <w:autoSpaceDE w:val="0"/>
        <w:autoSpaceDN w:val="0"/>
        <w:adjustRightInd w:val="0"/>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rPr>
        <w:t>Претендент</w:t>
      </w:r>
      <w:r w:rsidRPr="00C13FA4">
        <w:rPr>
          <w:rFonts w:ascii="Times New Roman" w:hAnsi="Times New Roman"/>
          <w:sz w:val="24"/>
          <w:szCs w:val="24"/>
        </w:rPr>
        <w:t xml:space="preserve"> - любое физическое и юридическое лицо, желающее приобрести </w:t>
      </w:r>
      <w:r>
        <w:rPr>
          <w:rFonts w:ascii="Times New Roman" w:hAnsi="Times New Roman"/>
          <w:sz w:val="24"/>
          <w:szCs w:val="24"/>
        </w:rPr>
        <w:t>муниципальное</w:t>
      </w:r>
      <w:r w:rsidRPr="00C13FA4">
        <w:rPr>
          <w:rFonts w:ascii="Times New Roman" w:hAnsi="Times New Roman"/>
          <w:sz w:val="24"/>
          <w:szCs w:val="24"/>
        </w:rPr>
        <w:t xml:space="preserve"> имущество.</w:t>
      </w:r>
    </w:p>
    <w:p w:rsidR="00656B2D" w:rsidRPr="00C13FA4" w:rsidRDefault="00656B2D" w:rsidP="00656B2D">
      <w:pPr>
        <w:tabs>
          <w:tab w:val="left" w:pos="1134"/>
        </w:tabs>
        <w:spacing w:after="0" w:line="240" w:lineRule="auto"/>
        <w:ind w:firstLine="709"/>
        <w:jc w:val="both"/>
        <w:rPr>
          <w:rFonts w:ascii="Times New Roman" w:hAnsi="Times New Roman"/>
          <w:sz w:val="24"/>
          <w:szCs w:val="24"/>
        </w:rPr>
      </w:pPr>
      <w:r w:rsidRPr="00C13FA4">
        <w:rPr>
          <w:rFonts w:ascii="Times New Roman" w:hAnsi="Times New Roman"/>
          <w:b/>
          <w:sz w:val="24"/>
          <w:szCs w:val="24"/>
        </w:rPr>
        <w:t>Участник электронного аукциона</w:t>
      </w:r>
      <w:r w:rsidR="00F21C29">
        <w:rPr>
          <w:rFonts w:ascii="Times New Roman" w:hAnsi="Times New Roman"/>
          <w:b/>
          <w:sz w:val="24"/>
          <w:szCs w:val="24"/>
        </w:rPr>
        <w:t xml:space="preserve"> по продаже имущества посредством публичного предложения</w:t>
      </w:r>
      <w:r w:rsidRPr="00C13FA4">
        <w:rPr>
          <w:rFonts w:ascii="Times New Roman" w:hAnsi="Times New Roman"/>
          <w:b/>
          <w:sz w:val="24"/>
          <w:szCs w:val="24"/>
        </w:rPr>
        <w:t xml:space="preserve"> </w:t>
      </w:r>
      <w:r w:rsidRPr="00C13FA4">
        <w:rPr>
          <w:rFonts w:ascii="Times New Roman" w:hAnsi="Times New Roman"/>
          <w:sz w:val="24"/>
          <w:szCs w:val="24"/>
        </w:rPr>
        <w:t>– претендент, признанный</w:t>
      </w:r>
      <w:r w:rsidR="00211A04">
        <w:rPr>
          <w:rFonts w:ascii="Times New Roman" w:hAnsi="Times New Roman"/>
          <w:sz w:val="24"/>
          <w:szCs w:val="24"/>
        </w:rPr>
        <w:t xml:space="preserve"> </w:t>
      </w:r>
      <w:r w:rsidRPr="00C13FA4">
        <w:rPr>
          <w:rFonts w:ascii="Times New Roman" w:hAnsi="Times New Roman"/>
          <w:sz w:val="24"/>
          <w:szCs w:val="24"/>
        </w:rPr>
        <w:t xml:space="preserve">в установленном порядке </w:t>
      </w:r>
      <w:r>
        <w:rPr>
          <w:rFonts w:ascii="Times New Roman" w:hAnsi="Times New Roman"/>
          <w:sz w:val="24"/>
          <w:szCs w:val="24"/>
        </w:rPr>
        <w:t xml:space="preserve">комиссией по рассмотрению заявок и документов, поступивших от претендентов на участие в аукционах (конкурсах), </w:t>
      </w:r>
      <w:r w:rsidR="00F21C29">
        <w:rPr>
          <w:rFonts w:ascii="Times New Roman" w:hAnsi="Times New Roman"/>
          <w:sz w:val="24"/>
          <w:szCs w:val="24"/>
        </w:rPr>
        <w:t xml:space="preserve">по </w:t>
      </w:r>
      <w:r>
        <w:rPr>
          <w:rFonts w:ascii="Times New Roman" w:hAnsi="Times New Roman"/>
          <w:sz w:val="24"/>
          <w:szCs w:val="24"/>
        </w:rPr>
        <w:t>продаже муниципального имущества посредством публичного предложения</w:t>
      </w:r>
      <w:r w:rsidRPr="00C13FA4">
        <w:rPr>
          <w:rFonts w:ascii="Times New Roman" w:hAnsi="Times New Roman"/>
          <w:sz w:val="24"/>
          <w:szCs w:val="24"/>
        </w:rPr>
        <w:t xml:space="preserve"> участником аукциона.</w:t>
      </w:r>
    </w:p>
    <w:p w:rsidR="00656B2D" w:rsidRPr="00C13FA4" w:rsidRDefault="00656B2D" w:rsidP="00656B2D">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Электронная подпись (ЭП)</w:t>
      </w:r>
      <w:r w:rsidRPr="00C13FA4">
        <w:rPr>
          <w:rFonts w:ascii="Times New Roman" w:hAnsi="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656B2D" w:rsidRPr="00C13FA4" w:rsidRDefault="00656B2D" w:rsidP="00656B2D">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Электронный документ</w:t>
      </w:r>
      <w:r w:rsidRPr="00C13FA4">
        <w:rPr>
          <w:rFonts w:ascii="Times New Roman" w:hAnsi="Times New Roman"/>
          <w:sz w:val="24"/>
          <w:szCs w:val="24"/>
          <w:lang w:eastAsia="ru-RU"/>
        </w:rPr>
        <w:t xml:space="preserve"> –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rsidR="00656B2D" w:rsidRPr="00C13FA4" w:rsidRDefault="00656B2D" w:rsidP="00656B2D">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Электронный образ документа</w:t>
      </w:r>
      <w:r w:rsidRPr="00C13FA4">
        <w:rPr>
          <w:rFonts w:ascii="Times New Roman" w:hAnsi="Times New Roman"/>
          <w:sz w:val="24"/>
          <w:szCs w:val="24"/>
          <w:lang w:eastAsia="ru-RU"/>
        </w:rPr>
        <w:t xml:space="preserve"> – 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rsidR="00656B2D" w:rsidRPr="00C13FA4" w:rsidRDefault="00656B2D" w:rsidP="00656B2D">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lastRenderedPageBreak/>
        <w:t>Электронное сообщение (электронное уведомление)</w:t>
      </w:r>
      <w:r w:rsidRPr="00C13FA4">
        <w:rPr>
          <w:rFonts w:ascii="Times New Roman" w:hAnsi="Times New Roman"/>
          <w:sz w:val="24"/>
          <w:szCs w:val="24"/>
          <w:lang w:eastAsia="ru-RU"/>
        </w:rPr>
        <w:t xml:space="preserve"> – любое распорядительное или информационное сообщение, или электронный документ, направляемый пользователями электронной площадки друг другу в процессе работы на электронной площадке.</w:t>
      </w:r>
    </w:p>
    <w:p w:rsidR="00656B2D" w:rsidRDefault="00656B2D" w:rsidP="00656B2D">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Электронный журнал</w:t>
      </w:r>
      <w:r w:rsidRPr="00C13FA4">
        <w:rPr>
          <w:rFonts w:ascii="Times New Roman" w:hAnsi="Times New Roman"/>
          <w:sz w:val="24"/>
          <w:szCs w:val="24"/>
          <w:lang w:eastAsia="ru-RU"/>
        </w:rPr>
        <w:t xml:space="preserve"> – электронный документ, в котором </w:t>
      </w:r>
      <w:r>
        <w:rPr>
          <w:rFonts w:ascii="Times New Roman" w:hAnsi="Times New Roman"/>
          <w:sz w:val="24"/>
          <w:szCs w:val="24"/>
          <w:lang w:eastAsia="ru-RU"/>
        </w:rPr>
        <w:t>Оператор</w:t>
      </w:r>
      <w:r w:rsidRPr="00C13FA4">
        <w:rPr>
          <w:rFonts w:ascii="Times New Roman" w:hAnsi="Times New Roman"/>
          <w:sz w:val="24"/>
          <w:szCs w:val="24"/>
          <w:lang w:eastAsia="ru-RU"/>
        </w:rPr>
        <w:t xml:space="preserve"> посредством программных и технических средств электронной площадки фиксируется ход проведения процедуры электронного аукциона.</w:t>
      </w:r>
    </w:p>
    <w:p w:rsidR="00996B3F" w:rsidRPr="00996B3F" w:rsidRDefault="00996B3F" w:rsidP="00996B3F">
      <w:pPr>
        <w:suppressAutoHyphens/>
        <w:spacing w:after="0" w:line="240" w:lineRule="auto"/>
        <w:ind w:firstLine="709"/>
        <w:jc w:val="both"/>
        <w:rPr>
          <w:rFonts w:ascii="Times New Roman" w:hAnsi="Times New Roman"/>
          <w:b/>
          <w:sz w:val="24"/>
          <w:szCs w:val="24"/>
          <w:lang w:eastAsia="ru-RU"/>
        </w:rPr>
      </w:pPr>
      <w:r w:rsidRPr="00996B3F">
        <w:rPr>
          <w:rFonts w:ascii="Times New Roman" w:hAnsi="Times New Roman"/>
          <w:b/>
          <w:sz w:val="24"/>
          <w:szCs w:val="24"/>
          <w:lang w:eastAsia="ru-RU"/>
        </w:rPr>
        <w:t xml:space="preserve">Цена первоначального предложения </w:t>
      </w:r>
      <w:r w:rsidRPr="00996B3F">
        <w:rPr>
          <w:rFonts w:ascii="Times New Roman" w:hAnsi="Times New Roman"/>
          <w:sz w:val="24"/>
          <w:szCs w:val="24"/>
          <w:lang w:eastAsia="ru-RU"/>
        </w:rPr>
        <w:t>– цена, установленная не ниже начальной цены, указанной в информационном сообщении о продаже муниципального имущества на аукционе, который был признан несостоявшимся.</w:t>
      </w:r>
    </w:p>
    <w:p w:rsidR="00F21C29" w:rsidRDefault="00F21C29" w:rsidP="00F21C29">
      <w:pPr>
        <w:autoSpaceDE w:val="0"/>
        <w:autoSpaceDN w:val="0"/>
        <w:adjustRightInd w:val="0"/>
        <w:spacing w:after="0" w:line="240" w:lineRule="auto"/>
        <w:ind w:firstLine="708"/>
        <w:jc w:val="both"/>
        <w:rPr>
          <w:rFonts w:ascii="Times New Roman" w:eastAsiaTheme="minorHAnsi" w:hAnsi="Times New Roman"/>
          <w:b/>
          <w:bCs/>
          <w:sz w:val="24"/>
          <w:szCs w:val="24"/>
        </w:rPr>
      </w:pPr>
      <w:r w:rsidRPr="00F21C29">
        <w:rPr>
          <w:rFonts w:ascii="Times New Roman" w:eastAsiaTheme="minorHAnsi" w:hAnsi="Times New Roman"/>
          <w:b/>
          <w:sz w:val="24"/>
          <w:szCs w:val="24"/>
        </w:rPr>
        <w:t>Цена отсечения</w:t>
      </w:r>
      <w:r>
        <w:rPr>
          <w:rFonts w:ascii="Times New Roman" w:eastAsiaTheme="minorHAnsi" w:hAnsi="Times New Roman"/>
          <w:b/>
          <w:sz w:val="24"/>
          <w:szCs w:val="24"/>
        </w:rPr>
        <w:t xml:space="preserve"> - </w:t>
      </w:r>
      <w:r w:rsidRPr="00F21C29">
        <w:rPr>
          <w:rFonts w:ascii="Times New Roman" w:eastAsiaTheme="minorHAnsi" w:hAnsi="Times New Roman"/>
          <w:bCs/>
          <w:sz w:val="24"/>
          <w:szCs w:val="24"/>
        </w:rPr>
        <w:t>минимальная цена предложения, по которой может быть продано государственное или муниципальное имущество</w:t>
      </w:r>
      <w:r>
        <w:rPr>
          <w:rFonts w:ascii="Times New Roman" w:eastAsiaTheme="minorHAnsi" w:hAnsi="Times New Roman"/>
          <w:bCs/>
          <w:sz w:val="24"/>
          <w:szCs w:val="24"/>
        </w:rPr>
        <w:t>.</w:t>
      </w:r>
      <w:r>
        <w:rPr>
          <w:rFonts w:ascii="Times New Roman" w:eastAsiaTheme="minorHAnsi" w:hAnsi="Times New Roman"/>
          <w:b/>
          <w:bCs/>
          <w:sz w:val="24"/>
          <w:szCs w:val="24"/>
        </w:rPr>
        <w:t xml:space="preserve"> </w:t>
      </w:r>
    </w:p>
    <w:p w:rsidR="003E1D04" w:rsidRDefault="003E1D04" w:rsidP="003E1D04">
      <w:pPr>
        <w:autoSpaceDE w:val="0"/>
        <w:autoSpaceDN w:val="0"/>
        <w:adjustRightInd w:val="0"/>
        <w:spacing w:after="0" w:line="240" w:lineRule="auto"/>
        <w:ind w:firstLine="708"/>
        <w:jc w:val="both"/>
        <w:rPr>
          <w:rFonts w:ascii="Times New Roman" w:eastAsiaTheme="minorHAnsi" w:hAnsi="Times New Roman"/>
          <w:b/>
          <w:bCs/>
          <w:sz w:val="24"/>
          <w:szCs w:val="24"/>
        </w:rPr>
      </w:pPr>
      <w:r>
        <w:rPr>
          <w:rFonts w:ascii="Times New Roman" w:eastAsiaTheme="minorHAnsi" w:hAnsi="Times New Roman"/>
          <w:b/>
          <w:bCs/>
          <w:sz w:val="24"/>
          <w:szCs w:val="24"/>
        </w:rPr>
        <w:t>Ш</w:t>
      </w:r>
      <w:r w:rsidR="00F21C29">
        <w:rPr>
          <w:rFonts w:ascii="Times New Roman" w:eastAsiaTheme="minorHAnsi" w:hAnsi="Times New Roman"/>
          <w:b/>
          <w:bCs/>
          <w:sz w:val="24"/>
          <w:szCs w:val="24"/>
        </w:rPr>
        <w:t>аг понижения</w:t>
      </w:r>
      <w:r>
        <w:rPr>
          <w:rFonts w:ascii="Times New Roman" w:eastAsiaTheme="minorHAnsi" w:hAnsi="Times New Roman"/>
          <w:b/>
          <w:bCs/>
          <w:sz w:val="24"/>
          <w:szCs w:val="24"/>
        </w:rPr>
        <w:t xml:space="preserve"> - </w:t>
      </w:r>
      <w:r w:rsidR="00996B3F" w:rsidRPr="003E1D04">
        <w:rPr>
          <w:rFonts w:ascii="Times New Roman" w:eastAsiaTheme="minorHAnsi" w:hAnsi="Times New Roman"/>
          <w:bCs/>
          <w:sz w:val="24"/>
          <w:szCs w:val="24"/>
        </w:rPr>
        <w:t>величина снижения цены первоначального предложения,</w:t>
      </w:r>
      <w:r w:rsidRPr="003E1D04">
        <w:rPr>
          <w:rFonts w:ascii="Times New Roman" w:hAnsi="Times New Roman"/>
          <w:sz w:val="24"/>
          <w:szCs w:val="24"/>
          <w:lang w:eastAsia="ru-RU"/>
        </w:rPr>
        <w:t xml:space="preserve"> </w:t>
      </w:r>
      <w:r w:rsidRPr="00C13FA4">
        <w:rPr>
          <w:rFonts w:ascii="Times New Roman" w:hAnsi="Times New Roman"/>
          <w:sz w:val="24"/>
          <w:szCs w:val="24"/>
          <w:lang w:eastAsia="ru-RU"/>
        </w:rPr>
        <w:t>установленная Продавцом в фиксированной сумме и не изменяющаяся в течение всего электронного аукциона</w:t>
      </w:r>
      <w:r>
        <w:rPr>
          <w:rFonts w:ascii="Times New Roman" w:hAnsi="Times New Roman"/>
          <w:sz w:val="24"/>
          <w:szCs w:val="24"/>
          <w:lang w:eastAsia="ru-RU"/>
        </w:rPr>
        <w:t xml:space="preserve"> величина, составляющая 10% первоначального предложения</w:t>
      </w:r>
      <w:r w:rsidR="00996B3F" w:rsidRPr="00B2339C">
        <w:rPr>
          <w:rFonts w:ascii="Times New Roman" w:hAnsi="Times New Roman"/>
          <w:sz w:val="24"/>
          <w:szCs w:val="24"/>
          <w:lang w:eastAsia="ru-RU"/>
        </w:rPr>
        <w:t>, и не изменяется в течение всей процедуры продажи имущества посредством публичного предложения.</w:t>
      </w:r>
    </w:p>
    <w:p w:rsidR="00656B2D" w:rsidRPr="00C13FA4" w:rsidRDefault="00656B2D" w:rsidP="00656B2D">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 xml:space="preserve">Шаг аукциона </w:t>
      </w:r>
      <w:r w:rsidRPr="00C13FA4">
        <w:rPr>
          <w:rFonts w:ascii="Times New Roman" w:hAnsi="Times New Roman"/>
          <w:sz w:val="24"/>
          <w:szCs w:val="24"/>
          <w:lang w:eastAsia="ru-RU"/>
        </w:rPr>
        <w:t xml:space="preserve">- </w:t>
      </w:r>
      <w:r w:rsidR="001D09DB">
        <w:rPr>
          <w:rFonts w:ascii="Times New Roman" w:hAnsi="Times New Roman"/>
          <w:sz w:val="24"/>
          <w:szCs w:val="24"/>
          <w:lang w:eastAsia="ru-RU"/>
        </w:rPr>
        <w:t xml:space="preserve">величина повышения цены </w:t>
      </w:r>
      <w:r w:rsidRPr="00C13FA4">
        <w:rPr>
          <w:rFonts w:ascii="Times New Roman" w:hAnsi="Times New Roman"/>
          <w:sz w:val="24"/>
          <w:szCs w:val="24"/>
          <w:lang w:eastAsia="ru-RU"/>
        </w:rPr>
        <w:t>установленная Продавцом в фиксированной сумме и не изменяющаяся в течение всего электронного аукциона</w:t>
      </w:r>
      <w:r w:rsidR="003E1D04">
        <w:rPr>
          <w:rFonts w:ascii="Times New Roman" w:hAnsi="Times New Roman"/>
          <w:sz w:val="24"/>
          <w:szCs w:val="24"/>
          <w:lang w:eastAsia="ru-RU"/>
        </w:rPr>
        <w:t xml:space="preserve"> величина, </w:t>
      </w:r>
      <w:proofErr w:type="gramStart"/>
      <w:r w:rsidR="003E1D04">
        <w:rPr>
          <w:rFonts w:ascii="Times New Roman" w:hAnsi="Times New Roman"/>
          <w:sz w:val="24"/>
          <w:szCs w:val="24"/>
          <w:lang w:eastAsia="ru-RU"/>
        </w:rPr>
        <w:t xml:space="preserve">составляющая </w:t>
      </w:r>
      <w:r w:rsidRPr="00C13FA4">
        <w:rPr>
          <w:rFonts w:ascii="Times New Roman" w:hAnsi="Times New Roman"/>
          <w:sz w:val="24"/>
          <w:szCs w:val="24"/>
          <w:lang w:eastAsia="ru-RU"/>
        </w:rPr>
        <w:t xml:space="preserve"> 5</w:t>
      </w:r>
      <w:r w:rsidR="003E1D04">
        <w:rPr>
          <w:rFonts w:ascii="Times New Roman" w:hAnsi="Times New Roman"/>
          <w:sz w:val="24"/>
          <w:szCs w:val="24"/>
          <w:lang w:eastAsia="ru-RU"/>
        </w:rPr>
        <w:t>0</w:t>
      </w:r>
      <w:proofErr w:type="gramEnd"/>
      <w:r w:rsidR="003E1D04">
        <w:rPr>
          <w:rFonts w:ascii="Times New Roman" w:hAnsi="Times New Roman"/>
          <w:sz w:val="24"/>
          <w:szCs w:val="24"/>
          <w:lang w:eastAsia="ru-RU"/>
        </w:rPr>
        <w:t>%</w:t>
      </w:r>
      <w:r w:rsidRPr="00C13FA4">
        <w:rPr>
          <w:rFonts w:ascii="Times New Roman" w:hAnsi="Times New Roman"/>
          <w:sz w:val="24"/>
          <w:szCs w:val="24"/>
          <w:lang w:eastAsia="ru-RU"/>
        </w:rPr>
        <w:t xml:space="preserve"> </w:t>
      </w:r>
      <w:r w:rsidR="003E1D04">
        <w:rPr>
          <w:rFonts w:ascii="Times New Roman" w:hAnsi="Times New Roman"/>
          <w:sz w:val="24"/>
          <w:szCs w:val="24"/>
          <w:lang w:eastAsia="ru-RU"/>
        </w:rPr>
        <w:t>шага понижения.</w:t>
      </w:r>
    </w:p>
    <w:p w:rsidR="003E1D04" w:rsidRPr="003E1D04" w:rsidRDefault="00656B2D" w:rsidP="00667A38">
      <w:pPr>
        <w:pStyle w:val="a3"/>
        <w:ind w:firstLine="708"/>
        <w:jc w:val="both"/>
        <w:rPr>
          <w:rFonts w:ascii="Times New Roman" w:eastAsiaTheme="minorHAnsi" w:hAnsi="Times New Roman"/>
          <w:sz w:val="24"/>
          <w:szCs w:val="24"/>
        </w:rPr>
      </w:pPr>
      <w:r w:rsidRPr="003E1D04">
        <w:rPr>
          <w:rFonts w:ascii="Times New Roman" w:hAnsi="Times New Roman"/>
          <w:b/>
          <w:sz w:val="24"/>
          <w:szCs w:val="24"/>
          <w:lang w:eastAsia="ru-RU"/>
        </w:rPr>
        <w:t>Победитель аукциона</w:t>
      </w:r>
      <w:r w:rsidRPr="003E1D04">
        <w:rPr>
          <w:rFonts w:ascii="Times New Roman" w:hAnsi="Times New Roman"/>
          <w:sz w:val="24"/>
          <w:szCs w:val="24"/>
          <w:lang w:eastAsia="ru-RU"/>
        </w:rPr>
        <w:t xml:space="preserve"> – </w:t>
      </w:r>
      <w:r w:rsidR="003E1D04" w:rsidRPr="003E1D04">
        <w:rPr>
          <w:rFonts w:ascii="Times New Roman" w:eastAsiaTheme="minorHAnsi" w:hAnsi="Times New Roman"/>
          <w:sz w:val="24"/>
          <w:szCs w:val="24"/>
        </w:rPr>
        <w:t>Право приобретения государственного или муниципального имущества принадлежит участнику продажи посредством публичного предложения,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посредством публичного предложения.</w:t>
      </w:r>
    </w:p>
    <w:p w:rsidR="003E1D04" w:rsidRPr="003E1D04" w:rsidRDefault="003E1D04" w:rsidP="00667A38">
      <w:pPr>
        <w:pStyle w:val="a3"/>
        <w:ind w:firstLine="708"/>
        <w:jc w:val="both"/>
        <w:rPr>
          <w:rFonts w:ascii="Times New Roman" w:eastAsiaTheme="minorHAnsi" w:hAnsi="Times New Roman"/>
          <w:sz w:val="24"/>
          <w:szCs w:val="24"/>
        </w:rPr>
      </w:pPr>
      <w:r w:rsidRPr="003E1D04">
        <w:rPr>
          <w:rFonts w:ascii="Times New Roman" w:eastAsiaTheme="minorHAnsi" w:hAnsi="Times New Roman"/>
          <w:sz w:val="24"/>
          <w:szCs w:val="24"/>
        </w:rPr>
        <w:t>В случае, если несколько участников продажи посредством публичного предложения подтверждают цену первоначального предложения или цену предложения, сложившуюся на одном из "шагов понижения", со всеми участниками продажи посредством публичного предложения проводится аукцион по установленным в соответствии с настоящим Федеральным законом правилам проведения аукциона, предусматривающим открытую форму подачи предложений о цене имущества. Начальной ценой государственного или муниципального имущества на таком аукционе является цена первоначального предложения или цена предложения, сложившаяся на данном "шаге понижения".</w:t>
      </w:r>
    </w:p>
    <w:p w:rsidR="003E1D04" w:rsidRPr="003E1D04" w:rsidRDefault="003E1D04" w:rsidP="00667A38">
      <w:pPr>
        <w:pStyle w:val="a3"/>
        <w:ind w:firstLine="708"/>
        <w:jc w:val="both"/>
        <w:rPr>
          <w:rFonts w:ascii="Times New Roman" w:eastAsiaTheme="minorHAnsi" w:hAnsi="Times New Roman"/>
          <w:sz w:val="24"/>
          <w:szCs w:val="24"/>
        </w:rPr>
      </w:pPr>
      <w:r w:rsidRPr="003E1D04">
        <w:rPr>
          <w:rFonts w:ascii="Times New Roman" w:eastAsiaTheme="minorHAnsi" w:hAnsi="Times New Roman"/>
          <w:sz w:val="24"/>
          <w:szCs w:val="24"/>
        </w:rPr>
        <w:t>В случае, если участники такого аукциона не заявляют предложения о цене, превышающей начальную цену государственного или муниципального имущества, право его приобретения принадлежит участнику аукциона, который первым подтвердил начальную цену государственного или муниципального имущества.</w:t>
      </w:r>
    </w:p>
    <w:p w:rsidR="00656B2D" w:rsidRDefault="00656B2D" w:rsidP="00656B2D">
      <w:pPr>
        <w:pStyle w:val="a3"/>
        <w:ind w:firstLine="709"/>
        <w:jc w:val="both"/>
        <w:rPr>
          <w:rFonts w:ascii="Times New Roman" w:hAnsi="Times New Roman"/>
          <w:sz w:val="24"/>
          <w:szCs w:val="24"/>
        </w:rPr>
      </w:pPr>
      <w:r w:rsidRPr="00C13FA4">
        <w:rPr>
          <w:rFonts w:ascii="Times New Roman" w:hAnsi="Times New Roman"/>
          <w:b/>
          <w:sz w:val="24"/>
          <w:szCs w:val="24"/>
        </w:rPr>
        <w:t>Официальные сайты торгов</w:t>
      </w:r>
      <w:r w:rsidRPr="00C13FA4">
        <w:rPr>
          <w:rFonts w:ascii="Times New Roman" w:hAnsi="Times New Roman"/>
          <w:sz w:val="24"/>
          <w:szCs w:val="24"/>
        </w:rPr>
        <w:t xml:space="preserve"> - Официальный сайт Российской Федерации для размещения информации о проведении торгов </w:t>
      </w:r>
      <w:hyperlink r:id="rId8" w:history="1">
        <w:r w:rsidRPr="00BD62B2">
          <w:rPr>
            <w:rStyle w:val="a9"/>
            <w:rFonts w:ascii="Times New Roman" w:hAnsi="Times New Roman"/>
            <w:color w:val="auto"/>
            <w:sz w:val="24"/>
            <w:szCs w:val="24"/>
          </w:rPr>
          <w:t>www.torgi.gov.ru</w:t>
        </w:r>
      </w:hyperlink>
      <w:r w:rsidRPr="00BD62B2">
        <w:rPr>
          <w:rFonts w:ascii="Times New Roman" w:hAnsi="Times New Roman"/>
          <w:sz w:val="24"/>
          <w:szCs w:val="24"/>
        </w:rPr>
        <w:t>,</w:t>
      </w:r>
      <w:r w:rsidR="00986946">
        <w:rPr>
          <w:rFonts w:ascii="Times New Roman" w:hAnsi="Times New Roman"/>
          <w:sz w:val="24"/>
          <w:szCs w:val="24"/>
        </w:rPr>
        <w:t xml:space="preserve"> </w:t>
      </w:r>
      <w:r w:rsidRPr="001F7080">
        <w:rPr>
          <w:rFonts w:ascii="Times New Roman" w:hAnsi="Times New Roman"/>
          <w:sz w:val="24"/>
          <w:szCs w:val="24"/>
        </w:rPr>
        <w:t xml:space="preserve">официальный сайт </w:t>
      </w:r>
      <w:r w:rsidR="00986946">
        <w:rPr>
          <w:rFonts w:ascii="Times New Roman" w:hAnsi="Times New Roman"/>
          <w:sz w:val="24"/>
          <w:szCs w:val="24"/>
        </w:rPr>
        <w:t xml:space="preserve">Администрации </w:t>
      </w:r>
      <w:r w:rsidR="007358F6">
        <w:rPr>
          <w:rFonts w:ascii="Times New Roman" w:hAnsi="Times New Roman"/>
          <w:sz w:val="24"/>
          <w:szCs w:val="24"/>
        </w:rPr>
        <w:t>Новоавачинского сельского поселения</w:t>
      </w:r>
      <w:r w:rsidR="00986946">
        <w:rPr>
          <w:rFonts w:ascii="Times New Roman" w:hAnsi="Times New Roman"/>
          <w:sz w:val="24"/>
          <w:szCs w:val="24"/>
        </w:rPr>
        <w:t xml:space="preserve"> </w:t>
      </w:r>
      <w:r w:rsidR="00986946">
        <w:rPr>
          <w:rFonts w:ascii="Times New Roman" w:hAnsi="Times New Roman"/>
          <w:sz w:val="24"/>
          <w:szCs w:val="24"/>
          <w:lang w:val="en-US"/>
        </w:rPr>
        <w:t>www</w:t>
      </w:r>
      <w:r w:rsidR="00986946" w:rsidRPr="00986946">
        <w:rPr>
          <w:rFonts w:ascii="Times New Roman" w:hAnsi="Times New Roman"/>
          <w:sz w:val="24"/>
          <w:szCs w:val="24"/>
        </w:rPr>
        <w:t xml:space="preserve">. </w:t>
      </w:r>
      <w:proofErr w:type="spellStart"/>
      <w:r w:rsidR="007358F6">
        <w:rPr>
          <w:rFonts w:ascii="Times New Roman" w:hAnsi="Times New Roman"/>
          <w:sz w:val="24"/>
          <w:szCs w:val="24"/>
          <w:lang w:val="en-US"/>
        </w:rPr>
        <w:t>kamgov</w:t>
      </w:r>
      <w:proofErr w:type="spellEnd"/>
      <w:r w:rsidR="007358F6" w:rsidRPr="007358F6">
        <w:rPr>
          <w:rFonts w:ascii="Times New Roman" w:hAnsi="Times New Roman"/>
          <w:sz w:val="24"/>
          <w:szCs w:val="24"/>
        </w:rPr>
        <w:t>.</w:t>
      </w:r>
      <w:proofErr w:type="spellStart"/>
      <w:r w:rsidR="007358F6">
        <w:rPr>
          <w:rFonts w:ascii="Times New Roman" w:hAnsi="Times New Roman"/>
          <w:sz w:val="24"/>
          <w:szCs w:val="24"/>
          <w:lang w:val="en-US"/>
        </w:rPr>
        <w:t>ru</w:t>
      </w:r>
      <w:proofErr w:type="spellEnd"/>
      <w:r w:rsidR="007358F6" w:rsidRPr="007358F6">
        <w:rPr>
          <w:rFonts w:ascii="Times New Roman" w:hAnsi="Times New Roman"/>
          <w:sz w:val="24"/>
          <w:szCs w:val="24"/>
        </w:rPr>
        <w:t>/</w:t>
      </w:r>
      <w:proofErr w:type="spellStart"/>
      <w:r w:rsidR="007358F6">
        <w:rPr>
          <w:rFonts w:ascii="Times New Roman" w:hAnsi="Times New Roman"/>
          <w:sz w:val="24"/>
          <w:szCs w:val="24"/>
          <w:lang w:val="en-US"/>
        </w:rPr>
        <w:t>emr</w:t>
      </w:r>
      <w:proofErr w:type="spellEnd"/>
      <w:r w:rsidR="007358F6" w:rsidRPr="007358F6">
        <w:rPr>
          <w:rFonts w:ascii="Times New Roman" w:hAnsi="Times New Roman"/>
          <w:sz w:val="24"/>
          <w:szCs w:val="24"/>
        </w:rPr>
        <w:t>/</w:t>
      </w:r>
      <w:proofErr w:type="spellStart"/>
      <w:r w:rsidR="007358F6">
        <w:rPr>
          <w:rFonts w:ascii="Times New Roman" w:hAnsi="Times New Roman"/>
          <w:sz w:val="24"/>
          <w:szCs w:val="24"/>
          <w:lang w:val="en-US"/>
        </w:rPr>
        <w:t>novoavacha</w:t>
      </w:r>
      <w:proofErr w:type="spellEnd"/>
      <w:r w:rsidRPr="001F7080">
        <w:rPr>
          <w:rFonts w:ascii="Times New Roman" w:hAnsi="Times New Roman"/>
          <w:sz w:val="24"/>
          <w:szCs w:val="24"/>
        </w:rPr>
        <w:t xml:space="preserve"> в информационно-телекоммуникационной сети «Интернет».</w:t>
      </w:r>
    </w:p>
    <w:p w:rsidR="00481116" w:rsidRPr="001F7080" w:rsidRDefault="00481116" w:rsidP="00656B2D">
      <w:pPr>
        <w:pStyle w:val="a3"/>
        <w:ind w:firstLine="709"/>
        <w:jc w:val="both"/>
        <w:rPr>
          <w:rFonts w:ascii="Times New Roman" w:hAnsi="Times New Roman"/>
          <w:sz w:val="24"/>
          <w:szCs w:val="24"/>
        </w:rPr>
      </w:pPr>
    </w:p>
    <w:p w:rsidR="00656B2D" w:rsidRPr="00CA3126" w:rsidRDefault="00FC27A8" w:rsidP="0046139B">
      <w:pPr>
        <w:pStyle w:val="headdoc"/>
        <w:numPr>
          <w:ilvl w:val="0"/>
          <w:numId w:val="8"/>
        </w:numPr>
        <w:suppressAutoHyphens w:val="0"/>
        <w:spacing w:after="120" w:line="240" w:lineRule="auto"/>
        <w:rPr>
          <w:rFonts w:ascii="Times New Roman" w:hAnsi="Times New Roman" w:cs="Times New Roman"/>
          <w:b/>
          <w:sz w:val="24"/>
          <w:szCs w:val="24"/>
        </w:rPr>
      </w:pPr>
      <w:r w:rsidRPr="00CA3126">
        <w:rPr>
          <w:rFonts w:ascii="Times New Roman" w:hAnsi="Times New Roman" w:cs="Times New Roman"/>
          <w:b/>
          <w:sz w:val="24"/>
          <w:szCs w:val="24"/>
        </w:rPr>
        <w:t>Сведения о продаже</w:t>
      </w:r>
    </w:p>
    <w:p w:rsidR="007358F6" w:rsidRDefault="00795D37" w:rsidP="007358F6">
      <w:pPr>
        <w:pStyle w:val="headdoc"/>
        <w:suppressAutoHyphens w:val="0"/>
        <w:spacing w:after="0" w:line="240" w:lineRule="auto"/>
        <w:ind w:firstLine="709"/>
        <w:jc w:val="both"/>
        <w:rPr>
          <w:rFonts w:ascii="Times New Roman" w:hAnsi="Times New Roman" w:cs="Times New Roman"/>
          <w:i/>
          <w:sz w:val="24"/>
          <w:szCs w:val="24"/>
          <w:u w:val="single"/>
        </w:rPr>
      </w:pPr>
      <w:r w:rsidRPr="00CA3126">
        <w:rPr>
          <w:rFonts w:ascii="Times New Roman" w:hAnsi="Times New Roman" w:cs="Times New Roman"/>
          <w:b/>
          <w:sz w:val="24"/>
          <w:szCs w:val="24"/>
        </w:rPr>
        <w:t xml:space="preserve">Продавец </w:t>
      </w:r>
      <w:r w:rsidR="00986946">
        <w:rPr>
          <w:rFonts w:ascii="Times New Roman" w:hAnsi="Times New Roman" w:cs="Times New Roman"/>
          <w:b/>
          <w:sz w:val="24"/>
          <w:szCs w:val="24"/>
        </w:rPr>
        <w:t>–</w:t>
      </w:r>
      <w:r w:rsidR="00986946" w:rsidRPr="00986946">
        <w:rPr>
          <w:rFonts w:ascii="Times New Roman" w:hAnsi="Times New Roman" w:cs="Times New Roman"/>
          <w:sz w:val="24"/>
          <w:szCs w:val="24"/>
        </w:rPr>
        <w:t xml:space="preserve"> </w:t>
      </w:r>
      <w:r w:rsidR="007358F6">
        <w:rPr>
          <w:rFonts w:ascii="Times New Roman" w:hAnsi="Times New Roman" w:cs="Times New Roman"/>
          <w:sz w:val="24"/>
          <w:szCs w:val="24"/>
        </w:rPr>
        <w:t>Администрация Новоавачинского сельского поселения. Юридический адрес: Камчатский край, Елизовский район, пос. Новый ул. Молодежная, д. 1а. Почтовый адрес</w:t>
      </w:r>
      <w:r w:rsidR="007358F6" w:rsidRPr="00665DF4">
        <w:rPr>
          <w:rFonts w:ascii="Times New Roman" w:hAnsi="Times New Roman" w:cs="Times New Roman"/>
          <w:sz w:val="24"/>
          <w:szCs w:val="24"/>
        </w:rPr>
        <w:t xml:space="preserve">, </w:t>
      </w:r>
      <w:r w:rsidR="007358F6">
        <w:rPr>
          <w:rFonts w:ascii="Times New Roman" w:hAnsi="Times New Roman" w:cs="Times New Roman"/>
          <w:sz w:val="24"/>
          <w:szCs w:val="24"/>
        </w:rPr>
        <w:t>Камчатский край, Елизовский район, пос. Новый ул. Молодежная, д. 1а., телефон: 8(41531)30-2-89</w:t>
      </w:r>
      <w:r w:rsidR="007358F6" w:rsidRPr="00883375">
        <w:rPr>
          <w:rFonts w:ascii="Times New Roman" w:hAnsi="Times New Roman" w:cs="Times New Roman"/>
          <w:sz w:val="24"/>
          <w:szCs w:val="24"/>
        </w:rPr>
        <w:t>, e-</w:t>
      </w:r>
      <w:proofErr w:type="spellStart"/>
      <w:r w:rsidR="007358F6" w:rsidRPr="00883375">
        <w:rPr>
          <w:rFonts w:ascii="Times New Roman" w:hAnsi="Times New Roman" w:cs="Times New Roman"/>
          <w:sz w:val="24"/>
          <w:szCs w:val="24"/>
        </w:rPr>
        <w:t>mail</w:t>
      </w:r>
      <w:proofErr w:type="spellEnd"/>
      <w:r w:rsidR="007358F6" w:rsidRPr="00883375">
        <w:rPr>
          <w:rFonts w:ascii="Times New Roman" w:hAnsi="Times New Roman" w:cs="Times New Roman"/>
          <w:sz w:val="24"/>
          <w:szCs w:val="24"/>
        </w:rPr>
        <w:t>:</w:t>
      </w:r>
      <w:r w:rsidR="007358F6" w:rsidRPr="00DE3C11">
        <w:rPr>
          <w:rFonts w:ascii="Times New Roman" w:hAnsi="Times New Roman" w:cs="Times New Roman"/>
          <w:sz w:val="24"/>
          <w:szCs w:val="24"/>
        </w:rPr>
        <w:t xml:space="preserve"> </w:t>
      </w:r>
      <w:proofErr w:type="spellStart"/>
      <w:r w:rsidR="007358F6">
        <w:rPr>
          <w:rFonts w:ascii="Times New Roman" w:hAnsi="Times New Roman" w:cs="Times New Roman"/>
          <w:sz w:val="24"/>
          <w:szCs w:val="24"/>
          <w:lang w:val="en-US"/>
        </w:rPr>
        <w:t>novoavacha</w:t>
      </w:r>
      <w:proofErr w:type="spellEnd"/>
      <w:r w:rsidR="007358F6" w:rsidRPr="00DE3C11">
        <w:rPr>
          <w:rFonts w:ascii="Times New Roman" w:hAnsi="Times New Roman" w:cs="Times New Roman"/>
          <w:sz w:val="24"/>
          <w:szCs w:val="24"/>
        </w:rPr>
        <w:t>.</w:t>
      </w:r>
      <w:proofErr w:type="spellStart"/>
      <w:r w:rsidR="007358F6">
        <w:rPr>
          <w:rFonts w:ascii="Times New Roman" w:hAnsi="Times New Roman" w:cs="Times New Roman"/>
          <w:sz w:val="24"/>
          <w:szCs w:val="24"/>
          <w:lang w:val="en-US"/>
        </w:rPr>
        <w:t>emr</w:t>
      </w:r>
      <w:proofErr w:type="spellEnd"/>
      <w:r w:rsidR="007358F6" w:rsidRPr="00DE3C11">
        <w:rPr>
          <w:rFonts w:ascii="Times New Roman" w:hAnsi="Times New Roman" w:cs="Times New Roman"/>
          <w:sz w:val="24"/>
          <w:szCs w:val="24"/>
        </w:rPr>
        <w:t>@</w:t>
      </w:r>
      <w:r w:rsidR="007358F6">
        <w:rPr>
          <w:rFonts w:ascii="Times New Roman" w:hAnsi="Times New Roman" w:cs="Times New Roman"/>
          <w:sz w:val="24"/>
          <w:szCs w:val="24"/>
          <w:lang w:val="en-US"/>
        </w:rPr>
        <w:t>mail</w:t>
      </w:r>
      <w:r w:rsidR="007358F6" w:rsidRPr="00DE3C11">
        <w:rPr>
          <w:rFonts w:ascii="Times New Roman" w:hAnsi="Times New Roman" w:cs="Times New Roman"/>
          <w:sz w:val="24"/>
          <w:szCs w:val="24"/>
        </w:rPr>
        <w:t>.</w:t>
      </w:r>
      <w:proofErr w:type="spellStart"/>
      <w:r w:rsidR="007358F6">
        <w:rPr>
          <w:rFonts w:ascii="Times New Roman" w:hAnsi="Times New Roman" w:cs="Times New Roman"/>
          <w:sz w:val="24"/>
          <w:szCs w:val="24"/>
          <w:lang w:val="en-US"/>
        </w:rPr>
        <w:t>ru</w:t>
      </w:r>
      <w:proofErr w:type="spellEnd"/>
    </w:p>
    <w:p w:rsidR="00F3730A" w:rsidRPr="00F3730A" w:rsidRDefault="00823FD1" w:rsidP="00F3730A">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D421CA">
        <w:rPr>
          <w:sz w:val="24"/>
          <w:szCs w:val="24"/>
          <w:lang w:val="ru-RU"/>
        </w:rPr>
        <w:t xml:space="preserve">Оператор </w:t>
      </w:r>
      <w:r w:rsidR="00BD62B2">
        <w:rPr>
          <w:sz w:val="24"/>
          <w:szCs w:val="24"/>
          <w:lang w:val="ru-RU"/>
        </w:rPr>
        <w:t xml:space="preserve">(организатор) </w:t>
      </w:r>
      <w:r w:rsidR="00DA4752">
        <w:rPr>
          <w:sz w:val="24"/>
          <w:szCs w:val="24"/>
          <w:lang w:val="ru-RU"/>
        </w:rPr>
        <w:t>электронная площадка</w:t>
      </w:r>
      <w:r w:rsidRPr="00D421CA">
        <w:rPr>
          <w:sz w:val="24"/>
          <w:szCs w:val="24"/>
          <w:lang w:val="ru-RU"/>
        </w:rPr>
        <w:t xml:space="preserve"> </w:t>
      </w:r>
      <w:r w:rsidRPr="00BD62B2">
        <w:rPr>
          <w:b w:val="0"/>
          <w:sz w:val="24"/>
          <w:szCs w:val="24"/>
          <w:lang w:val="ru-RU"/>
        </w:rPr>
        <w:t>(</w:t>
      </w:r>
      <w:r w:rsidR="00BD62B2">
        <w:rPr>
          <w:b w:val="0"/>
          <w:sz w:val="24"/>
          <w:szCs w:val="24"/>
          <w:lang w:val="ru-RU"/>
        </w:rPr>
        <w:t xml:space="preserve">далее – </w:t>
      </w:r>
      <w:r w:rsidRPr="00BD62B2">
        <w:rPr>
          <w:b w:val="0"/>
          <w:sz w:val="24"/>
          <w:szCs w:val="24"/>
          <w:lang w:val="ru-RU"/>
        </w:rPr>
        <w:t>Оператор)</w:t>
      </w:r>
      <w:r w:rsidR="00795D37" w:rsidRPr="00D421CA">
        <w:rPr>
          <w:b w:val="0"/>
          <w:sz w:val="24"/>
          <w:szCs w:val="24"/>
          <w:lang w:val="ru-RU"/>
        </w:rPr>
        <w:t xml:space="preserve">: </w:t>
      </w:r>
      <w:r w:rsidR="00F3730A">
        <w:rPr>
          <w:b w:val="0"/>
          <w:sz w:val="24"/>
          <w:szCs w:val="24"/>
          <w:lang w:val="ru-RU"/>
        </w:rPr>
        <w:t>ЗАО «Сбербанк-АСТ»</w:t>
      </w:r>
      <w:r w:rsidR="00F3730A" w:rsidRPr="00D421CA">
        <w:rPr>
          <w:b w:val="0"/>
          <w:sz w:val="24"/>
          <w:szCs w:val="24"/>
          <w:lang w:val="ru-RU"/>
        </w:rPr>
        <w:t xml:space="preserve"> </w:t>
      </w:r>
      <w:r w:rsidR="00F3730A" w:rsidRPr="00BD62B2">
        <w:rPr>
          <w:b w:val="0"/>
          <w:sz w:val="24"/>
          <w:szCs w:val="24"/>
          <w:lang w:val="ru-RU"/>
        </w:rPr>
        <w:t>(</w:t>
      </w:r>
      <w:hyperlink r:id="rId9" w:history="1">
        <w:r w:rsidR="00F3730A" w:rsidRPr="00F774DC">
          <w:rPr>
            <w:rStyle w:val="a9"/>
            <w:b w:val="0"/>
            <w:sz w:val="24"/>
            <w:szCs w:val="24"/>
            <w:lang w:val="ru-RU"/>
          </w:rPr>
          <w:t>http://</w:t>
        </w:r>
        <w:r w:rsidR="00F3730A" w:rsidRPr="00F774DC">
          <w:rPr>
            <w:rStyle w:val="a9"/>
            <w:b w:val="0"/>
            <w:sz w:val="24"/>
            <w:szCs w:val="24"/>
          </w:rPr>
          <w:t>utp</w:t>
        </w:r>
        <w:r w:rsidR="00F3730A" w:rsidRPr="00F774DC">
          <w:rPr>
            <w:rStyle w:val="a9"/>
            <w:b w:val="0"/>
            <w:sz w:val="24"/>
            <w:szCs w:val="24"/>
            <w:lang w:val="ru-RU"/>
          </w:rPr>
          <w:t>.</w:t>
        </w:r>
        <w:r w:rsidR="00F3730A" w:rsidRPr="00F774DC">
          <w:rPr>
            <w:rStyle w:val="a9"/>
            <w:b w:val="0"/>
            <w:sz w:val="24"/>
            <w:szCs w:val="24"/>
          </w:rPr>
          <w:t>sberbank</w:t>
        </w:r>
        <w:r w:rsidR="00F3730A" w:rsidRPr="00F774DC">
          <w:rPr>
            <w:rStyle w:val="a9"/>
            <w:b w:val="0"/>
            <w:sz w:val="24"/>
            <w:szCs w:val="24"/>
            <w:lang w:val="ru-RU"/>
          </w:rPr>
          <w:t>-</w:t>
        </w:r>
        <w:r w:rsidR="00F3730A" w:rsidRPr="00F774DC">
          <w:rPr>
            <w:rStyle w:val="a9"/>
            <w:b w:val="0"/>
            <w:sz w:val="24"/>
            <w:szCs w:val="24"/>
          </w:rPr>
          <w:t>ast</w:t>
        </w:r>
        <w:r w:rsidR="00F3730A" w:rsidRPr="00F774DC">
          <w:rPr>
            <w:rStyle w:val="a9"/>
            <w:b w:val="0"/>
            <w:sz w:val="24"/>
            <w:szCs w:val="24"/>
            <w:lang w:val="ru-RU"/>
          </w:rPr>
          <w:t>.ru</w:t>
        </w:r>
      </w:hyperlink>
      <w:r w:rsidR="00F3730A" w:rsidRPr="00BD62B2">
        <w:rPr>
          <w:b w:val="0"/>
          <w:sz w:val="24"/>
          <w:szCs w:val="24"/>
          <w:lang w:val="ru-RU"/>
        </w:rPr>
        <w:t xml:space="preserve">). </w:t>
      </w:r>
      <w:r w:rsidR="00F3730A" w:rsidRPr="00142862">
        <w:rPr>
          <w:b w:val="0"/>
          <w:bCs/>
          <w:color w:val="333333"/>
          <w:sz w:val="24"/>
          <w:szCs w:val="24"/>
          <w:lang w:val="ru-RU" w:eastAsia="ru-RU"/>
        </w:rPr>
        <w:t>Юридический адрес:</w:t>
      </w:r>
      <w:r w:rsidR="00F3730A" w:rsidRPr="00F3730A">
        <w:rPr>
          <w:b w:val="0"/>
          <w:color w:val="333333"/>
          <w:sz w:val="24"/>
          <w:szCs w:val="24"/>
          <w:lang w:eastAsia="ru-RU"/>
        </w:rPr>
        <w:t> </w:t>
      </w:r>
      <w:r w:rsidR="00F3730A" w:rsidRPr="00F3730A">
        <w:rPr>
          <w:b w:val="0"/>
          <w:color w:val="333333"/>
          <w:sz w:val="24"/>
          <w:szCs w:val="24"/>
          <w:lang w:val="ru-RU" w:eastAsia="ru-RU"/>
        </w:rPr>
        <w:t xml:space="preserve">119435, г. Москва, пер. Саввинский Б., д. 12, стр. 9, </w:t>
      </w:r>
      <w:proofErr w:type="spellStart"/>
      <w:r w:rsidR="00F3730A" w:rsidRPr="00F3730A">
        <w:rPr>
          <w:b w:val="0"/>
          <w:color w:val="333333"/>
          <w:sz w:val="24"/>
          <w:szCs w:val="24"/>
          <w:lang w:val="ru-RU" w:eastAsia="ru-RU"/>
        </w:rPr>
        <w:t>эт</w:t>
      </w:r>
      <w:proofErr w:type="spellEnd"/>
      <w:r w:rsidR="00F3730A" w:rsidRPr="00F3730A">
        <w:rPr>
          <w:b w:val="0"/>
          <w:color w:val="333333"/>
          <w:sz w:val="24"/>
          <w:szCs w:val="24"/>
          <w:lang w:val="ru-RU" w:eastAsia="ru-RU"/>
        </w:rPr>
        <w:t xml:space="preserve">. 1, </w:t>
      </w:r>
      <w:proofErr w:type="spellStart"/>
      <w:r w:rsidR="00F3730A" w:rsidRPr="00F3730A">
        <w:rPr>
          <w:b w:val="0"/>
          <w:color w:val="333333"/>
          <w:sz w:val="24"/>
          <w:szCs w:val="24"/>
          <w:lang w:val="ru-RU" w:eastAsia="ru-RU"/>
        </w:rPr>
        <w:t>пом</w:t>
      </w:r>
      <w:proofErr w:type="spellEnd"/>
      <w:r w:rsidR="00F3730A" w:rsidRPr="00F3730A">
        <w:rPr>
          <w:b w:val="0"/>
          <w:color w:val="333333"/>
          <w:sz w:val="24"/>
          <w:szCs w:val="24"/>
          <w:lang w:val="ru-RU" w:eastAsia="ru-RU"/>
        </w:rPr>
        <w:t xml:space="preserve"> I, комн. 2</w:t>
      </w:r>
      <w:r w:rsidR="00F3730A" w:rsidRPr="00F3730A">
        <w:rPr>
          <w:b w:val="0"/>
          <w:sz w:val="24"/>
          <w:szCs w:val="24"/>
          <w:lang w:val="ru-RU"/>
        </w:rPr>
        <w:t xml:space="preserve">, </w:t>
      </w:r>
      <w:r w:rsidR="00F3730A">
        <w:rPr>
          <w:b w:val="0"/>
          <w:sz w:val="24"/>
          <w:szCs w:val="24"/>
        </w:rPr>
        <w:t>e</w:t>
      </w:r>
      <w:r w:rsidR="00F3730A" w:rsidRPr="00F3730A">
        <w:rPr>
          <w:b w:val="0"/>
          <w:color w:val="333333"/>
          <w:sz w:val="24"/>
          <w:szCs w:val="24"/>
          <w:lang w:val="ru-RU"/>
        </w:rPr>
        <w:t>-</w:t>
      </w:r>
      <w:r w:rsidR="00F3730A" w:rsidRPr="00F3730A">
        <w:rPr>
          <w:b w:val="0"/>
          <w:color w:val="333333"/>
          <w:sz w:val="24"/>
          <w:szCs w:val="24"/>
        </w:rPr>
        <w:t>mail</w:t>
      </w:r>
      <w:r w:rsidR="00F3730A" w:rsidRPr="00F3730A">
        <w:rPr>
          <w:color w:val="333333"/>
          <w:sz w:val="24"/>
          <w:szCs w:val="24"/>
          <w:lang w:val="ru-RU"/>
        </w:rPr>
        <w:t xml:space="preserve">: </w:t>
      </w:r>
      <w:hyperlink r:id="rId10" w:history="1">
        <w:r w:rsidR="00F3730A" w:rsidRPr="00F3730A">
          <w:rPr>
            <w:rStyle w:val="a9"/>
            <w:b w:val="0"/>
            <w:sz w:val="24"/>
            <w:szCs w:val="24"/>
          </w:rPr>
          <w:t>company</w:t>
        </w:r>
        <w:r w:rsidR="00F3730A" w:rsidRPr="00F3730A">
          <w:rPr>
            <w:rStyle w:val="a9"/>
            <w:b w:val="0"/>
            <w:sz w:val="24"/>
            <w:szCs w:val="24"/>
            <w:lang w:val="ru-RU"/>
          </w:rPr>
          <w:t>@</w:t>
        </w:r>
        <w:r w:rsidR="00F3730A" w:rsidRPr="00F3730A">
          <w:rPr>
            <w:rStyle w:val="a9"/>
            <w:b w:val="0"/>
            <w:sz w:val="24"/>
            <w:szCs w:val="24"/>
          </w:rPr>
          <w:t>sberbank</w:t>
        </w:r>
        <w:r w:rsidR="00F3730A" w:rsidRPr="00F3730A">
          <w:rPr>
            <w:rStyle w:val="a9"/>
            <w:b w:val="0"/>
            <w:sz w:val="24"/>
            <w:szCs w:val="24"/>
            <w:lang w:val="ru-RU"/>
          </w:rPr>
          <w:t>-</w:t>
        </w:r>
        <w:r w:rsidR="00F3730A" w:rsidRPr="00F3730A">
          <w:rPr>
            <w:rStyle w:val="a9"/>
            <w:b w:val="0"/>
            <w:sz w:val="24"/>
            <w:szCs w:val="24"/>
          </w:rPr>
          <w:t>ast</w:t>
        </w:r>
        <w:r w:rsidR="00F3730A" w:rsidRPr="00F3730A">
          <w:rPr>
            <w:rStyle w:val="a9"/>
            <w:b w:val="0"/>
            <w:sz w:val="24"/>
            <w:szCs w:val="24"/>
            <w:lang w:val="ru-RU"/>
          </w:rPr>
          <w:t>.</w:t>
        </w:r>
        <w:r w:rsidR="00F3730A" w:rsidRPr="00F3730A">
          <w:rPr>
            <w:rStyle w:val="a9"/>
            <w:b w:val="0"/>
            <w:sz w:val="24"/>
            <w:szCs w:val="24"/>
          </w:rPr>
          <w:t>ru</w:t>
        </w:r>
      </w:hyperlink>
      <w:r w:rsidR="00F3730A">
        <w:rPr>
          <w:b w:val="0"/>
          <w:color w:val="333333"/>
          <w:sz w:val="24"/>
          <w:szCs w:val="24"/>
          <w:lang w:val="ru-RU"/>
        </w:rPr>
        <w:t>.</w:t>
      </w:r>
    </w:p>
    <w:p w:rsidR="00577A95" w:rsidRDefault="00BD62B2" w:rsidP="00F3730A">
      <w:pPr>
        <w:spacing w:after="0" w:line="240" w:lineRule="auto"/>
        <w:jc w:val="both"/>
        <w:rPr>
          <w:rFonts w:ascii="Times New Roman" w:hAnsi="Times New Roman"/>
          <w:sz w:val="24"/>
          <w:szCs w:val="24"/>
        </w:rPr>
      </w:pPr>
      <w:r w:rsidRPr="00BD62B2">
        <w:rPr>
          <w:sz w:val="24"/>
          <w:szCs w:val="24"/>
        </w:rPr>
        <w:t xml:space="preserve"> </w:t>
      </w:r>
      <w:r w:rsidR="00F3730A">
        <w:rPr>
          <w:sz w:val="24"/>
          <w:szCs w:val="24"/>
        </w:rPr>
        <w:t xml:space="preserve">            </w:t>
      </w:r>
      <w:r w:rsidR="00410BB3" w:rsidRPr="00F3730A">
        <w:rPr>
          <w:rFonts w:ascii="Times New Roman" w:hAnsi="Times New Roman"/>
          <w:sz w:val="24"/>
          <w:szCs w:val="24"/>
        </w:rPr>
        <w:t>Извещение о проведении торгов посредством публичного предложения</w:t>
      </w:r>
      <w:r w:rsidR="00577A95" w:rsidRPr="00F3730A">
        <w:rPr>
          <w:rFonts w:ascii="Times New Roman" w:hAnsi="Times New Roman"/>
          <w:sz w:val="24"/>
          <w:szCs w:val="24"/>
        </w:rPr>
        <w:t xml:space="preserve"> в электронной форме размещается на Официальном сайте Российской Федерации для размещения информации о проведении торгов </w:t>
      </w:r>
      <w:hyperlink r:id="rId11" w:history="1">
        <w:r w:rsidR="00577A95" w:rsidRPr="00F3730A">
          <w:rPr>
            <w:rStyle w:val="a9"/>
            <w:rFonts w:ascii="Times New Roman" w:hAnsi="Times New Roman"/>
            <w:color w:val="auto"/>
            <w:sz w:val="24"/>
            <w:szCs w:val="24"/>
          </w:rPr>
          <w:t>www.torgi.gov.ru</w:t>
        </w:r>
      </w:hyperlink>
      <w:r w:rsidR="00883375" w:rsidRPr="00F3730A">
        <w:rPr>
          <w:rFonts w:ascii="Times New Roman" w:hAnsi="Times New Roman"/>
          <w:sz w:val="24"/>
          <w:szCs w:val="24"/>
        </w:rPr>
        <w:t xml:space="preserve"> </w:t>
      </w:r>
      <w:r w:rsidR="00577A95" w:rsidRPr="00F3730A">
        <w:rPr>
          <w:rFonts w:ascii="Times New Roman" w:hAnsi="Times New Roman"/>
          <w:sz w:val="24"/>
          <w:szCs w:val="24"/>
        </w:rPr>
        <w:t>и на официальном сайте</w:t>
      </w:r>
      <w:r w:rsidR="00211A04" w:rsidRPr="00F3730A">
        <w:rPr>
          <w:rFonts w:ascii="Times New Roman" w:hAnsi="Times New Roman"/>
          <w:sz w:val="24"/>
          <w:szCs w:val="24"/>
        </w:rPr>
        <w:t xml:space="preserve"> </w:t>
      </w:r>
      <w:r w:rsidR="007358F6" w:rsidRPr="00142862">
        <w:rPr>
          <w:rFonts w:ascii="Times New Roman" w:hAnsi="Times New Roman"/>
          <w:sz w:val="24"/>
          <w:szCs w:val="24"/>
        </w:rPr>
        <w:t>Администрации Новоавачинского сельского поселения</w:t>
      </w:r>
      <w:r w:rsidR="007358F6" w:rsidRPr="00F3730A">
        <w:rPr>
          <w:rFonts w:ascii="Times New Roman" w:hAnsi="Times New Roman"/>
          <w:sz w:val="24"/>
          <w:szCs w:val="24"/>
        </w:rPr>
        <w:t xml:space="preserve"> </w:t>
      </w:r>
      <w:r w:rsidR="007358F6" w:rsidRPr="00F3730A">
        <w:rPr>
          <w:rFonts w:ascii="Times New Roman" w:hAnsi="Times New Roman"/>
          <w:sz w:val="24"/>
          <w:szCs w:val="24"/>
          <w:lang w:val="en-US"/>
        </w:rPr>
        <w:t>www</w:t>
      </w:r>
      <w:r w:rsidR="007358F6" w:rsidRPr="00F3730A">
        <w:rPr>
          <w:rFonts w:ascii="Times New Roman" w:hAnsi="Times New Roman"/>
          <w:sz w:val="24"/>
          <w:szCs w:val="24"/>
        </w:rPr>
        <w:t xml:space="preserve">. </w:t>
      </w:r>
      <w:proofErr w:type="spellStart"/>
      <w:r w:rsidR="007358F6" w:rsidRPr="00F3730A">
        <w:rPr>
          <w:rFonts w:ascii="Times New Roman" w:hAnsi="Times New Roman"/>
          <w:sz w:val="24"/>
          <w:szCs w:val="24"/>
          <w:lang w:val="en-US"/>
        </w:rPr>
        <w:t>kamgov</w:t>
      </w:r>
      <w:proofErr w:type="spellEnd"/>
      <w:r w:rsidR="007358F6" w:rsidRPr="00F3730A">
        <w:rPr>
          <w:rFonts w:ascii="Times New Roman" w:hAnsi="Times New Roman"/>
          <w:sz w:val="24"/>
          <w:szCs w:val="24"/>
        </w:rPr>
        <w:t>.</w:t>
      </w:r>
      <w:proofErr w:type="spellStart"/>
      <w:r w:rsidR="007358F6" w:rsidRPr="00F3730A">
        <w:rPr>
          <w:rFonts w:ascii="Times New Roman" w:hAnsi="Times New Roman"/>
          <w:sz w:val="24"/>
          <w:szCs w:val="24"/>
          <w:lang w:val="en-US"/>
        </w:rPr>
        <w:t>ru</w:t>
      </w:r>
      <w:proofErr w:type="spellEnd"/>
      <w:r w:rsidR="007358F6" w:rsidRPr="00F3730A">
        <w:rPr>
          <w:rFonts w:ascii="Times New Roman" w:hAnsi="Times New Roman"/>
          <w:sz w:val="24"/>
          <w:szCs w:val="24"/>
        </w:rPr>
        <w:t>/</w:t>
      </w:r>
      <w:proofErr w:type="spellStart"/>
      <w:r w:rsidR="007358F6" w:rsidRPr="00F3730A">
        <w:rPr>
          <w:rFonts w:ascii="Times New Roman" w:hAnsi="Times New Roman"/>
          <w:sz w:val="24"/>
          <w:szCs w:val="24"/>
          <w:lang w:val="en-US"/>
        </w:rPr>
        <w:t>emr</w:t>
      </w:r>
      <w:proofErr w:type="spellEnd"/>
      <w:r w:rsidR="007358F6" w:rsidRPr="00F3730A">
        <w:rPr>
          <w:rFonts w:ascii="Times New Roman" w:hAnsi="Times New Roman"/>
          <w:sz w:val="24"/>
          <w:szCs w:val="24"/>
        </w:rPr>
        <w:t>/</w:t>
      </w:r>
      <w:proofErr w:type="spellStart"/>
      <w:r w:rsidR="007358F6" w:rsidRPr="00F3730A">
        <w:rPr>
          <w:rFonts w:ascii="Times New Roman" w:hAnsi="Times New Roman"/>
          <w:sz w:val="24"/>
          <w:szCs w:val="24"/>
          <w:lang w:val="en-US"/>
        </w:rPr>
        <w:t>novoavacha</w:t>
      </w:r>
      <w:proofErr w:type="spellEnd"/>
      <w:r w:rsidR="00577A95" w:rsidRPr="00F3730A">
        <w:rPr>
          <w:rFonts w:ascii="Times New Roman" w:hAnsi="Times New Roman"/>
          <w:sz w:val="24"/>
          <w:szCs w:val="24"/>
        </w:rPr>
        <w:t xml:space="preserve"> информационно-телекоммуникационной </w:t>
      </w:r>
      <w:r w:rsidR="00577A95" w:rsidRPr="00F3730A">
        <w:rPr>
          <w:rFonts w:ascii="Times New Roman" w:hAnsi="Times New Roman"/>
          <w:sz w:val="24"/>
          <w:szCs w:val="24"/>
        </w:rPr>
        <w:lastRenderedPageBreak/>
        <w:t>сети «Интернет» (далее – официальные сайты торгов)</w:t>
      </w:r>
      <w:r w:rsidR="00787FBF" w:rsidRPr="00F3730A">
        <w:rPr>
          <w:rFonts w:ascii="Times New Roman" w:hAnsi="Times New Roman"/>
          <w:sz w:val="24"/>
          <w:szCs w:val="24"/>
        </w:rPr>
        <w:t xml:space="preserve">, а также на электронной торговой площадке </w:t>
      </w:r>
      <w:r w:rsidR="00F3730A" w:rsidRPr="00F3730A">
        <w:rPr>
          <w:rFonts w:ascii="Times New Roman" w:hAnsi="Times New Roman"/>
          <w:sz w:val="24"/>
          <w:szCs w:val="24"/>
        </w:rPr>
        <w:t>ЗАО «Сбербанк-АСТ» (</w:t>
      </w:r>
      <w:hyperlink r:id="rId12" w:history="1">
        <w:r w:rsidR="00F3730A" w:rsidRPr="00F3730A">
          <w:rPr>
            <w:rStyle w:val="a9"/>
            <w:rFonts w:ascii="Times New Roman" w:hAnsi="Times New Roman"/>
            <w:sz w:val="24"/>
            <w:szCs w:val="24"/>
          </w:rPr>
          <w:t>http://utp.sberbank-ast.ru</w:t>
        </w:r>
      </w:hyperlink>
      <w:r w:rsidR="00F3730A" w:rsidRPr="00F3730A">
        <w:rPr>
          <w:rFonts w:ascii="Times New Roman" w:hAnsi="Times New Roman"/>
          <w:sz w:val="24"/>
          <w:szCs w:val="24"/>
        </w:rPr>
        <w:t>)</w:t>
      </w:r>
      <w:r w:rsidR="00F3730A">
        <w:rPr>
          <w:rFonts w:ascii="Times New Roman" w:hAnsi="Times New Roman"/>
          <w:sz w:val="24"/>
          <w:szCs w:val="24"/>
        </w:rPr>
        <w:t>.</w:t>
      </w:r>
    </w:p>
    <w:p w:rsidR="00243CCE" w:rsidRDefault="00410BB3" w:rsidP="00F3730A">
      <w:pPr>
        <w:pStyle w:val="rezul"/>
        <w:tabs>
          <w:tab w:val="left" w:pos="426"/>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Pr>
          <w:b w:val="0"/>
          <w:sz w:val="24"/>
          <w:szCs w:val="24"/>
          <w:lang w:val="ru-RU"/>
        </w:rPr>
        <w:t xml:space="preserve"> П</w:t>
      </w:r>
      <w:r w:rsidR="00795D37" w:rsidRPr="00C13FA4">
        <w:rPr>
          <w:b w:val="0"/>
          <w:sz w:val="24"/>
          <w:szCs w:val="24"/>
          <w:lang w:val="ru-RU"/>
        </w:rPr>
        <w:t>родаж</w:t>
      </w:r>
      <w:r w:rsidR="00EC43A4">
        <w:rPr>
          <w:b w:val="0"/>
          <w:sz w:val="24"/>
          <w:szCs w:val="24"/>
          <w:lang w:val="ru-RU"/>
        </w:rPr>
        <w:t>а</w:t>
      </w:r>
      <w:r w:rsidR="00795D37" w:rsidRPr="00C13FA4">
        <w:rPr>
          <w:b w:val="0"/>
          <w:sz w:val="24"/>
          <w:szCs w:val="24"/>
          <w:lang w:val="ru-RU"/>
        </w:rPr>
        <w:t xml:space="preserve"> имущества</w:t>
      </w:r>
      <w:r>
        <w:rPr>
          <w:b w:val="0"/>
          <w:sz w:val="24"/>
          <w:szCs w:val="24"/>
          <w:lang w:val="ru-RU"/>
        </w:rPr>
        <w:t xml:space="preserve"> посредством публичного предложения</w:t>
      </w:r>
      <w:r w:rsidR="00795D37" w:rsidRPr="00C13FA4">
        <w:rPr>
          <w:b w:val="0"/>
          <w:sz w:val="24"/>
          <w:szCs w:val="24"/>
          <w:lang w:val="ru-RU"/>
        </w:rPr>
        <w:t xml:space="preserve">, находящегося в </w:t>
      </w:r>
      <w:r w:rsidR="00DB1DB6">
        <w:rPr>
          <w:b w:val="0"/>
          <w:sz w:val="24"/>
          <w:szCs w:val="24"/>
          <w:lang w:val="ru-RU"/>
        </w:rPr>
        <w:t>муниципальной</w:t>
      </w:r>
      <w:r w:rsidR="00DB1DB6" w:rsidRPr="00C13FA4">
        <w:rPr>
          <w:b w:val="0"/>
          <w:sz w:val="24"/>
          <w:szCs w:val="24"/>
          <w:lang w:val="ru-RU"/>
        </w:rPr>
        <w:t xml:space="preserve"> </w:t>
      </w:r>
      <w:r w:rsidR="00795D37" w:rsidRPr="00C13FA4">
        <w:rPr>
          <w:b w:val="0"/>
          <w:sz w:val="24"/>
          <w:szCs w:val="24"/>
          <w:lang w:val="ru-RU"/>
        </w:rPr>
        <w:t xml:space="preserve">собственности </w:t>
      </w:r>
      <w:r w:rsidR="00DB1DB6">
        <w:rPr>
          <w:b w:val="0"/>
          <w:sz w:val="24"/>
          <w:szCs w:val="24"/>
          <w:lang w:val="ru-RU"/>
        </w:rPr>
        <w:t>Новоавачинского сельского поселения</w:t>
      </w:r>
      <w:r w:rsidR="00795D37" w:rsidRPr="00C13FA4">
        <w:rPr>
          <w:b w:val="0"/>
          <w:sz w:val="24"/>
          <w:szCs w:val="24"/>
          <w:lang w:val="ru-RU"/>
        </w:rPr>
        <w:t>, проводится открытым по составу участников в соответствии с требованиями Гражданского кодекса Российской Федерации, Федерального закона от 21 декабря 2001 г. № 178-ФЗ «О приватизации государственного и муниципального имущества» (далее – Закон о приватизации), постановления Правительства Р</w:t>
      </w:r>
      <w:r w:rsidR="00795D37">
        <w:rPr>
          <w:b w:val="0"/>
          <w:sz w:val="24"/>
          <w:szCs w:val="24"/>
          <w:lang w:val="ru-RU"/>
        </w:rPr>
        <w:t xml:space="preserve">оссийской </w:t>
      </w:r>
      <w:r w:rsidR="00795D37" w:rsidRPr="00C13FA4">
        <w:rPr>
          <w:b w:val="0"/>
          <w:sz w:val="24"/>
          <w:szCs w:val="24"/>
          <w:lang w:val="ru-RU"/>
        </w:rPr>
        <w:t>Ф</w:t>
      </w:r>
      <w:r w:rsidR="00795D37">
        <w:rPr>
          <w:b w:val="0"/>
          <w:sz w:val="24"/>
          <w:szCs w:val="24"/>
          <w:lang w:val="ru-RU"/>
        </w:rPr>
        <w:t>едерации</w:t>
      </w:r>
      <w:r w:rsidR="00795D37" w:rsidRPr="00C13FA4">
        <w:rPr>
          <w:b w:val="0"/>
          <w:sz w:val="24"/>
          <w:szCs w:val="24"/>
          <w:lang w:val="ru-RU"/>
        </w:rPr>
        <w:t xml:space="preserve"> от 27 августа 2012 г. № 860 «Об организации и проведении продажи государственного или муниципального имущества в электронной форме»</w:t>
      </w:r>
      <w:r w:rsidR="00243CCE">
        <w:rPr>
          <w:b w:val="0"/>
          <w:sz w:val="24"/>
          <w:szCs w:val="24"/>
          <w:lang w:val="ru-RU"/>
        </w:rPr>
        <w:t>.</w:t>
      </w:r>
    </w:p>
    <w:p w:rsidR="00795D37" w:rsidRPr="00823FD1" w:rsidRDefault="00B5228D" w:rsidP="006C1B9C">
      <w:pPr>
        <w:pStyle w:val="a7"/>
        <w:tabs>
          <w:tab w:val="left" w:pos="993"/>
        </w:tabs>
        <w:spacing w:after="0" w:line="240" w:lineRule="auto"/>
        <w:ind w:firstLine="709"/>
        <w:jc w:val="both"/>
        <w:rPr>
          <w:rFonts w:ascii="Times New Roman" w:hAnsi="Times New Roman"/>
          <w:sz w:val="24"/>
          <w:szCs w:val="24"/>
        </w:rPr>
      </w:pPr>
      <w:r w:rsidRPr="00A96D76">
        <w:rPr>
          <w:rFonts w:ascii="Times New Roman" w:hAnsi="Times New Roman"/>
          <w:b/>
          <w:sz w:val="24"/>
          <w:szCs w:val="24"/>
        </w:rPr>
        <w:t>Основание продажи:</w:t>
      </w:r>
      <w:r w:rsidR="00883375">
        <w:rPr>
          <w:rFonts w:ascii="Times New Roman" w:hAnsi="Times New Roman"/>
          <w:sz w:val="24"/>
          <w:szCs w:val="24"/>
        </w:rPr>
        <w:t xml:space="preserve"> </w:t>
      </w:r>
      <w:r w:rsidR="00883375" w:rsidRPr="004C0B97">
        <w:rPr>
          <w:rFonts w:ascii="Times New Roman" w:hAnsi="Times New Roman"/>
          <w:sz w:val="24"/>
          <w:szCs w:val="24"/>
        </w:rPr>
        <w:t xml:space="preserve">постановление </w:t>
      </w:r>
      <w:r w:rsidR="00DB1DB6">
        <w:rPr>
          <w:rFonts w:ascii="Times New Roman" w:hAnsi="Times New Roman"/>
          <w:sz w:val="24"/>
          <w:szCs w:val="24"/>
        </w:rPr>
        <w:t>администрации Новоавач</w:t>
      </w:r>
      <w:r w:rsidR="007C25F0">
        <w:rPr>
          <w:rFonts w:ascii="Times New Roman" w:hAnsi="Times New Roman"/>
          <w:sz w:val="24"/>
          <w:szCs w:val="24"/>
        </w:rPr>
        <w:t>инского сельского поселения от 1</w:t>
      </w:r>
      <w:r w:rsidR="00DB1DB6">
        <w:rPr>
          <w:rFonts w:ascii="Times New Roman" w:hAnsi="Times New Roman"/>
          <w:sz w:val="24"/>
          <w:szCs w:val="24"/>
        </w:rPr>
        <w:t>7.</w:t>
      </w:r>
      <w:r w:rsidR="007C25F0">
        <w:rPr>
          <w:rFonts w:ascii="Times New Roman" w:hAnsi="Times New Roman"/>
          <w:sz w:val="24"/>
          <w:szCs w:val="24"/>
        </w:rPr>
        <w:t>10</w:t>
      </w:r>
      <w:r w:rsidR="00DB1DB6">
        <w:rPr>
          <w:rFonts w:ascii="Times New Roman" w:hAnsi="Times New Roman"/>
          <w:sz w:val="24"/>
          <w:szCs w:val="24"/>
        </w:rPr>
        <w:t>.202</w:t>
      </w:r>
      <w:r w:rsidR="007C25F0">
        <w:rPr>
          <w:rFonts w:ascii="Times New Roman" w:hAnsi="Times New Roman"/>
          <w:sz w:val="24"/>
          <w:szCs w:val="24"/>
        </w:rPr>
        <w:t>4</w:t>
      </w:r>
      <w:r w:rsidR="009676CB" w:rsidRPr="004C0B97">
        <w:rPr>
          <w:rFonts w:ascii="Times New Roman" w:hAnsi="Times New Roman"/>
          <w:sz w:val="24"/>
          <w:szCs w:val="24"/>
        </w:rPr>
        <w:t xml:space="preserve"> №</w:t>
      </w:r>
      <w:r w:rsidR="007C25F0">
        <w:rPr>
          <w:rFonts w:ascii="Times New Roman" w:hAnsi="Times New Roman"/>
          <w:sz w:val="24"/>
          <w:szCs w:val="24"/>
        </w:rPr>
        <w:t xml:space="preserve"> 595</w:t>
      </w:r>
      <w:r w:rsidR="00362DE1" w:rsidRPr="004C0B97">
        <w:rPr>
          <w:rFonts w:ascii="Times New Roman" w:hAnsi="Times New Roman"/>
          <w:sz w:val="24"/>
          <w:szCs w:val="24"/>
        </w:rPr>
        <w:t xml:space="preserve"> «</w:t>
      </w:r>
      <w:r w:rsidR="00DB1DB6" w:rsidRPr="00DB1DB6">
        <w:rPr>
          <w:rFonts w:ascii="Times New Roman" w:hAnsi="Times New Roman"/>
          <w:sz w:val="24"/>
          <w:szCs w:val="24"/>
        </w:rPr>
        <w:t xml:space="preserve">О продаже муниципального имущества Новоавачинского сельского поселения </w:t>
      </w:r>
      <w:r w:rsidR="007C25F0">
        <w:rPr>
          <w:rFonts w:ascii="Times New Roman" w:hAnsi="Times New Roman"/>
          <w:sz w:val="24"/>
          <w:szCs w:val="24"/>
        </w:rPr>
        <w:t>–</w:t>
      </w:r>
      <w:r w:rsidR="00DB1DB6" w:rsidRPr="00DB1DB6">
        <w:rPr>
          <w:rFonts w:ascii="Times New Roman" w:hAnsi="Times New Roman"/>
          <w:sz w:val="24"/>
          <w:szCs w:val="24"/>
        </w:rPr>
        <w:t xml:space="preserve"> </w:t>
      </w:r>
      <w:r w:rsidR="007C25F0">
        <w:rPr>
          <w:rFonts w:ascii="Times New Roman" w:hAnsi="Times New Roman"/>
          <w:sz w:val="24"/>
          <w:szCs w:val="24"/>
        </w:rPr>
        <w:t>нежилое здание</w:t>
      </w:r>
      <w:r w:rsidR="00DB1DB6" w:rsidRPr="00DB1DB6">
        <w:rPr>
          <w:rFonts w:ascii="Times New Roman" w:hAnsi="Times New Roman"/>
          <w:sz w:val="24"/>
          <w:szCs w:val="24"/>
        </w:rPr>
        <w:t xml:space="preserve"> </w:t>
      </w:r>
      <w:r w:rsidR="00996B3F">
        <w:rPr>
          <w:rFonts w:ascii="Times New Roman" w:hAnsi="Times New Roman"/>
          <w:sz w:val="24"/>
          <w:szCs w:val="24"/>
        </w:rPr>
        <w:t xml:space="preserve">с земельным участком </w:t>
      </w:r>
      <w:r w:rsidR="007C25F0">
        <w:rPr>
          <w:rFonts w:ascii="Times New Roman" w:hAnsi="Times New Roman"/>
          <w:sz w:val="24"/>
          <w:szCs w:val="24"/>
        </w:rPr>
        <w:t xml:space="preserve">пос. </w:t>
      </w:r>
      <w:proofErr w:type="spellStart"/>
      <w:r w:rsidR="007C25F0">
        <w:rPr>
          <w:rFonts w:ascii="Times New Roman" w:hAnsi="Times New Roman"/>
          <w:sz w:val="24"/>
          <w:szCs w:val="24"/>
        </w:rPr>
        <w:t>Двуречье</w:t>
      </w:r>
      <w:proofErr w:type="spellEnd"/>
      <w:r w:rsidR="007C25F0">
        <w:rPr>
          <w:rFonts w:ascii="Times New Roman" w:hAnsi="Times New Roman"/>
          <w:sz w:val="24"/>
          <w:szCs w:val="24"/>
        </w:rPr>
        <w:t xml:space="preserve"> </w:t>
      </w:r>
      <w:r w:rsidR="00996B3F">
        <w:rPr>
          <w:rFonts w:ascii="Times New Roman" w:hAnsi="Times New Roman"/>
          <w:sz w:val="24"/>
          <w:szCs w:val="24"/>
        </w:rPr>
        <w:t xml:space="preserve">ул. </w:t>
      </w:r>
      <w:r w:rsidR="007C25F0">
        <w:rPr>
          <w:rFonts w:ascii="Times New Roman" w:hAnsi="Times New Roman"/>
          <w:sz w:val="24"/>
          <w:szCs w:val="24"/>
        </w:rPr>
        <w:t>Ручейная</w:t>
      </w:r>
      <w:r w:rsidR="00996B3F">
        <w:rPr>
          <w:rFonts w:ascii="Times New Roman" w:hAnsi="Times New Roman"/>
          <w:sz w:val="24"/>
          <w:szCs w:val="24"/>
        </w:rPr>
        <w:t xml:space="preserve"> </w:t>
      </w:r>
      <w:r w:rsidR="00DB1DB6" w:rsidRPr="00DB1DB6">
        <w:rPr>
          <w:rFonts w:ascii="Times New Roman" w:hAnsi="Times New Roman"/>
          <w:sz w:val="24"/>
          <w:szCs w:val="24"/>
        </w:rPr>
        <w:t>посредством публичного предложения в электронной форме</w:t>
      </w:r>
      <w:r w:rsidR="00362DE1" w:rsidRPr="00DB1DB6">
        <w:rPr>
          <w:rFonts w:ascii="Times New Roman" w:hAnsi="Times New Roman"/>
          <w:sz w:val="24"/>
          <w:szCs w:val="24"/>
        </w:rPr>
        <w:t>»</w:t>
      </w:r>
      <w:r w:rsidR="00DB1DB6">
        <w:rPr>
          <w:rFonts w:ascii="Times New Roman" w:hAnsi="Times New Roman"/>
          <w:sz w:val="24"/>
          <w:szCs w:val="24"/>
        </w:rPr>
        <w:t>.</w:t>
      </w:r>
    </w:p>
    <w:p w:rsidR="00795D37" w:rsidRDefault="000672CC" w:rsidP="002350B6">
      <w:pPr>
        <w:pStyle w:val="rezul"/>
        <w:tabs>
          <w:tab w:val="left" w:pos="426"/>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sz w:val="24"/>
          <w:szCs w:val="24"/>
          <w:lang w:val="ru-RU"/>
        </w:rPr>
      </w:pPr>
      <w:r w:rsidRPr="00FA567B">
        <w:rPr>
          <w:sz w:val="24"/>
          <w:szCs w:val="24"/>
          <w:lang w:val="ru-RU"/>
        </w:rPr>
        <w:t>Наименование выставляемого на продажу имущества (характеристика)</w:t>
      </w:r>
      <w:r w:rsidR="00795D37" w:rsidRPr="00FA567B">
        <w:rPr>
          <w:sz w:val="24"/>
          <w:szCs w:val="24"/>
          <w:lang w:val="ru-RU"/>
        </w:rPr>
        <w:t>:</w:t>
      </w:r>
    </w:p>
    <w:p w:rsidR="009843F7" w:rsidRPr="00DB1DB6" w:rsidRDefault="007C25F0" w:rsidP="002350B6">
      <w:pPr>
        <w:pStyle w:val="rezul"/>
        <w:tabs>
          <w:tab w:val="left" w:pos="426"/>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7C25F0">
        <w:rPr>
          <w:b w:val="0"/>
          <w:sz w:val="24"/>
          <w:szCs w:val="24"/>
          <w:lang w:val="ru-RU"/>
        </w:rPr>
        <w:t xml:space="preserve">объект незавершенного строительства, площадь 1291,9 кв. м., степень готовности 35%, назначение: нежилое здание, местоположение: Российская Федерация, Камчатский край, Елизовский муниципальный район, Новоавачинское сельского поселение, п. </w:t>
      </w:r>
      <w:proofErr w:type="spellStart"/>
      <w:r w:rsidRPr="007C25F0">
        <w:rPr>
          <w:b w:val="0"/>
          <w:sz w:val="24"/>
          <w:szCs w:val="24"/>
          <w:lang w:val="ru-RU"/>
        </w:rPr>
        <w:t>Двуречье</w:t>
      </w:r>
      <w:proofErr w:type="spellEnd"/>
      <w:r w:rsidRPr="007C25F0">
        <w:rPr>
          <w:b w:val="0"/>
          <w:sz w:val="24"/>
          <w:szCs w:val="24"/>
          <w:lang w:val="ru-RU"/>
        </w:rPr>
        <w:t xml:space="preserve">, ул. Ручейная, кадастровый номер – 41:05:0101062:328 с земельным участком, категория земель: земли населенных пунктов, вид разрешенного использования: склады, общая площадь: 7500 </w:t>
      </w:r>
      <w:proofErr w:type="spellStart"/>
      <w:r w:rsidRPr="007C25F0">
        <w:rPr>
          <w:b w:val="0"/>
          <w:sz w:val="24"/>
          <w:szCs w:val="24"/>
          <w:lang w:val="ru-RU"/>
        </w:rPr>
        <w:t>кв.м</w:t>
      </w:r>
      <w:proofErr w:type="spellEnd"/>
      <w:r w:rsidRPr="007C25F0">
        <w:rPr>
          <w:b w:val="0"/>
          <w:sz w:val="24"/>
          <w:szCs w:val="24"/>
          <w:lang w:val="ru-RU"/>
        </w:rPr>
        <w:t>., кадастровый номер- 41:05:0101062:341</w:t>
      </w:r>
      <w:r w:rsidR="00467A9D" w:rsidRPr="00467A9D">
        <w:rPr>
          <w:b w:val="0"/>
          <w:sz w:val="24"/>
          <w:szCs w:val="24"/>
          <w:lang w:val="ru-RU"/>
        </w:rPr>
        <w:t>.</w:t>
      </w:r>
    </w:p>
    <w:p w:rsidR="00D07ED0" w:rsidRPr="00467A9D" w:rsidRDefault="00B04044" w:rsidP="00B04044">
      <w:pPr>
        <w:spacing w:after="0" w:line="240" w:lineRule="auto"/>
        <w:ind w:firstLine="709"/>
        <w:jc w:val="both"/>
        <w:rPr>
          <w:rFonts w:ascii="Times New Roman" w:hAnsi="Times New Roman"/>
          <w:b/>
          <w:sz w:val="24"/>
          <w:szCs w:val="24"/>
        </w:rPr>
      </w:pPr>
      <w:r w:rsidRPr="00467A9D">
        <w:rPr>
          <w:rFonts w:ascii="Times New Roman" w:hAnsi="Times New Roman"/>
          <w:b/>
          <w:sz w:val="24"/>
          <w:szCs w:val="24"/>
        </w:rPr>
        <w:t>Наличие или отсутствие обременения</w:t>
      </w:r>
      <w:r w:rsidR="00A87361" w:rsidRPr="00467A9D">
        <w:rPr>
          <w:rFonts w:ascii="Times New Roman" w:hAnsi="Times New Roman"/>
          <w:b/>
          <w:sz w:val="24"/>
          <w:szCs w:val="24"/>
        </w:rPr>
        <w:t xml:space="preserve"> – обременения нет</w:t>
      </w:r>
      <w:r w:rsidR="00D07ED0" w:rsidRPr="00467A9D">
        <w:rPr>
          <w:rFonts w:ascii="Times New Roman" w:hAnsi="Times New Roman"/>
          <w:b/>
          <w:sz w:val="24"/>
          <w:szCs w:val="24"/>
        </w:rPr>
        <w:t>.</w:t>
      </w:r>
    </w:p>
    <w:p w:rsidR="00C237EA" w:rsidRDefault="00A96D76" w:rsidP="00C237EA">
      <w:pPr>
        <w:spacing w:after="0" w:line="240" w:lineRule="auto"/>
        <w:ind w:firstLine="709"/>
        <w:jc w:val="both"/>
        <w:rPr>
          <w:rFonts w:ascii="Times New Roman" w:hAnsi="Times New Roman"/>
          <w:sz w:val="24"/>
          <w:szCs w:val="24"/>
        </w:rPr>
      </w:pPr>
      <w:r w:rsidRPr="002350B6">
        <w:rPr>
          <w:rFonts w:ascii="Times New Roman" w:hAnsi="Times New Roman"/>
          <w:b/>
          <w:sz w:val="24"/>
          <w:szCs w:val="24"/>
        </w:rPr>
        <w:t xml:space="preserve">Способ приватизации, форма подачи предложений о цене: </w:t>
      </w:r>
      <w:r w:rsidR="00C237EA" w:rsidRPr="00C237EA">
        <w:rPr>
          <w:rFonts w:ascii="Times New Roman" w:hAnsi="Times New Roman"/>
          <w:sz w:val="24"/>
          <w:szCs w:val="24"/>
        </w:rPr>
        <w:t>продажа имущества посредством публичного предложения. Продажа посредством публичного предложения осуществляется с использованием открытой формы подачи предложений о приобретении муниципального имущества в течение одной процедуры проведения такой продажи в электронной форме.</w:t>
      </w:r>
    </w:p>
    <w:p w:rsidR="00C56432" w:rsidRPr="00A96D76" w:rsidRDefault="00C56432" w:rsidP="00C237EA">
      <w:pPr>
        <w:spacing w:after="0" w:line="240" w:lineRule="auto"/>
        <w:ind w:firstLine="709"/>
        <w:jc w:val="both"/>
        <w:rPr>
          <w:rFonts w:ascii="Times New Roman" w:hAnsi="Times New Roman"/>
          <w:b/>
          <w:bCs/>
          <w:sz w:val="24"/>
          <w:szCs w:val="24"/>
        </w:rPr>
      </w:pPr>
      <w:r w:rsidRPr="00A96D76">
        <w:rPr>
          <w:rFonts w:ascii="Times New Roman" w:hAnsi="Times New Roman"/>
          <w:b/>
          <w:bCs/>
          <w:sz w:val="24"/>
          <w:szCs w:val="24"/>
        </w:rPr>
        <w:t xml:space="preserve">Информация о предыдущих торгах объектов продажи: </w:t>
      </w:r>
    </w:p>
    <w:p w:rsidR="005455FC" w:rsidRPr="00EC43A4" w:rsidRDefault="00A87361" w:rsidP="00B47487">
      <w:pPr>
        <w:pStyle w:val="a7"/>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 xml:space="preserve">Объект ранее выставлялся, </w:t>
      </w:r>
      <w:r w:rsidR="00410BB3">
        <w:rPr>
          <w:rFonts w:ascii="Times New Roman" w:hAnsi="Times New Roman"/>
          <w:color w:val="000000"/>
          <w:sz w:val="24"/>
          <w:szCs w:val="24"/>
        </w:rPr>
        <w:t xml:space="preserve">извещение </w:t>
      </w:r>
      <w:r w:rsidR="00410BB3" w:rsidRPr="002C0E5F">
        <w:rPr>
          <w:rFonts w:ascii="Times New Roman" w:hAnsi="Times New Roman"/>
          <w:sz w:val="24"/>
          <w:szCs w:val="24"/>
        </w:rPr>
        <w:t xml:space="preserve">№ </w:t>
      </w:r>
      <w:r w:rsidR="00C237EA" w:rsidRPr="002C0E5F">
        <w:rPr>
          <w:rFonts w:ascii="Times New Roman" w:hAnsi="Times New Roman"/>
          <w:sz w:val="24"/>
          <w:szCs w:val="24"/>
        </w:rPr>
        <w:t>220000146600000000</w:t>
      </w:r>
      <w:r w:rsidR="00E92B85" w:rsidRPr="002C0E5F">
        <w:rPr>
          <w:rFonts w:ascii="Times New Roman" w:hAnsi="Times New Roman"/>
          <w:sz w:val="24"/>
          <w:szCs w:val="24"/>
        </w:rPr>
        <w:t>11</w:t>
      </w:r>
      <w:r w:rsidR="00C237EA">
        <w:rPr>
          <w:rFonts w:ascii="Times New Roman" w:hAnsi="Times New Roman"/>
          <w:color w:val="000000"/>
          <w:sz w:val="24"/>
          <w:szCs w:val="24"/>
        </w:rPr>
        <w:t>.</w:t>
      </w:r>
    </w:p>
    <w:p w:rsidR="007A391F" w:rsidRDefault="00B065A2" w:rsidP="00B47487">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sz w:val="24"/>
          <w:szCs w:val="24"/>
        </w:rPr>
      </w:pPr>
      <w:r w:rsidRPr="009B5AC0">
        <w:rPr>
          <w:rFonts w:ascii="Times New Roman" w:hAnsi="Times New Roman"/>
          <w:b/>
          <w:sz w:val="24"/>
          <w:szCs w:val="24"/>
        </w:rPr>
        <w:t>Начало приема заявок</w:t>
      </w:r>
      <w:r w:rsidRPr="009B5AC0">
        <w:rPr>
          <w:rFonts w:ascii="Times New Roman" w:hAnsi="Times New Roman"/>
          <w:sz w:val="24"/>
          <w:szCs w:val="24"/>
        </w:rPr>
        <w:t xml:space="preserve"> на участие в аукционе</w:t>
      </w:r>
      <w:r w:rsidR="006B1FE6">
        <w:rPr>
          <w:rFonts w:ascii="Times New Roman" w:hAnsi="Times New Roman"/>
          <w:sz w:val="24"/>
          <w:szCs w:val="24"/>
        </w:rPr>
        <w:t xml:space="preserve"> – </w:t>
      </w:r>
      <w:r w:rsidR="00EC43A4" w:rsidRPr="00EC43A4">
        <w:rPr>
          <w:rFonts w:ascii="Times New Roman" w:hAnsi="Times New Roman"/>
          <w:b/>
          <w:sz w:val="24"/>
          <w:szCs w:val="24"/>
        </w:rPr>
        <w:t>2</w:t>
      </w:r>
      <w:r w:rsidR="007C25F0">
        <w:rPr>
          <w:rFonts w:ascii="Times New Roman" w:hAnsi="Times New Roman"/>
          <w:b/>
          <w:sz w:val="24"/>
          <w:szCs w:val="24"/>
        </w:rPr>
        <w:t>3</w:t>
      </w:r>
      <w:r w:rsidR="00362DE1" w:rsidRPr="00362DE1">
        <w:rPr>
          <w:rFonts w:ascii="Times New Roman" w:hAnsi="Times New Roman"/>
          <w:b/>
          <w:sz w:val="24"/>
          <w:szCs w:val="24"/>
        </w:rPr>
        <w:t>.</w:t>
      </w:r>
      <w:r w:rsidR="00C237EA">
        <w:rPr>
          <w:rFonts w:ascii="Times New Roman" w:hAnsi="Times New Roman"/>
          <w:b/>
          <w:sz w:val="24"/>
          <w:szCs w:val="24"/>
        </w:rPr>
        <w:t>10</w:t>
      </w:r>
      <w:r w:rsidR="006B1FE6" w:rsidRPr="00362DE1">
        <w:rPr>
          <w:rFonts w:ascii="Times New Roman" w:hAnsi="Times New Roman"/>
          <w:b/>
          <w:sz w:val="24"/>
          <w:szCs w:val="24"/>
        </w:rPr>
        <w:t>.202</w:t>
      </w:r>
      <w:r w:rsidR="007C25F0">
        <w:rPr>
          <w:rFonts w:ascii="Times New Roman" w:hAnsi="Times New Roman"/>
          <w:b/>
          <w:sz w:val="24"/>
          <w:szCs w:val="24"/>
        </w:rPr>
        <w:t>4</w:t>
      </w:r>
      <w:r w:rsidR="006B1FE6" w:rsidRPr="00362DE1">
        <w:rPr>
          <w:rFonts w:ascii="Times New Roman" w:hAnsi="Times New Roman"/>
          <w:b/>
          <w:sz w:val="24"/>
          <w:szCs w:val="24"/>
        </w:rPr>
        <w:t xml:space="preserve"> г. в 09-00.</w:t>
      </w:r>
    </w:p>
    <w:p w:rsidR="00B065A2" w:rsidRPr="009B5AC0" w:rsidRDefault="00B065A2" w:rsidP="00B47487">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sz w:val="24"/>
          <w:szCs w:val="24"/>
        </w:rPr>
      </w:pPr>
      <w:r w:rsidRPr="00D421CA">
        <w:rPr>
          <w:rFonts w:ascii="Times New Roman" w:hAnsi="Times New Roman"/>
          <w:b/>
          <w:sz w:val="24"/>
          <w:szCs w:val="24"/>
        </w:rPr>
        <w:t>Окончание приема заявок</w:t>
      </w:r>
      <w:r w:rsidRPr="00D421CA">
        <w:rPr>
          <w:rFonts w:ascii="Times New Roman" w:hAnsi="Times New Roman"/>
          <w:sz w:val="24"/>
          <w:szCs w:val="24"/>
        </w:rPr>
        <w:t xml:space="preserve"> на участие в аукционе –</w:t>
      </w:r>
      <w:r w:rsidR="006B1FE6">
        <w:rPr>
          <w:rFonts w:ascii="Times New Roman" w:hAnsi="Times New Roman"/>
          <w:b/>
          <w:sz w:val="24"/>
          <w:szCs w:val="24"/>
        </w:rPr>
        <w:t xml:space="preserve"> </w:t>
      </w:r>
      <w:r w:rsidR="007C25F0">
        <w:rPr>
          <w:rFonts w:ascii="Times New Roman" w:hAnsi="Times New Roman"/>
          <w:b/>
          <w:sz w:val="24"/>
          <w:szCs w:val="24"/>
        </w:rPr>
        <w:t>22</w:t>
      </w:r>
      <w:r w:rsidR="00362DE1" w:rsidRPr="00362DE1">
        <w:rPr>
          <w:rFonts w:ascii="Times New Roman" w:hAnsi="Times New Roman"/>
          <w:b/>
          <w:sz w:val="24"/>
          <w:szCs w:val="24"/>
        </w:rPr>
        <w:t>.</w:t>
      </w:r>
      <w:r w:rsidR="00C237EA">
        <w:rPr>
          <w:rFonts w:ascii="Times New Roman" w:hAnsi="Times New Roman"/>
          <w:b/>
          <w:sz w:val="24"/>
          <w:szCs w:val="24"/>
        </w:rPr>
        <w:t>1</w:t>
      </w:r>
      <w:r w:rsidR="000E75E4">
        <w:rPr>
          <w:rFonts w:ascii="Times New Roman" w:hAnsi="Times New Roman"/>
          <w:b/>
          <w:sz w:val="24"/>
          <w:szCs w:val="24"/>
        </w:rPr>
        <w:t>1</w:t>
      </w:r>
      <w:r w:rsidR="001D09DB">
        <w:rPr>
          <w:rFonts w:ascii="Times New Roman" w:hAnsi="Times New Roman"/>
          <w:b/>
          <w:sz w:val="24"/>
          <w:szCs w:val="24"/>
        </w:rPr>
        <w:t>.</w:t>
      </w:r>
      <w:r w:rsidR="006B1FE6" w:rsidRPr="00362DE1">
        <w:rPr>
          <w:rFonts w:ascii="Times New Roman" w:hAnsi="Times New Roman"/>
          <w:b/>
          <w:sz w:val="24"/>
          <w:szCs w:val="24"/>
        </w:rPr>
        <w:t>202</w:t>
      </w:r>
      <w:r w:rsidR="007C25F0">
        <w:rPr>
          <w:rFonts w:ascii="Times New Roman" w:hAnsi="Times New Roman"/>
          <w:b/>
          <w:sz w:val="24"/>
          <w:szCs w:val="24"/>
        </w:rPr>
        <w:t>4</w:t>
      </w:r>
      <w:r w:rsidR="006B1FE6" w:rsidRPr="00362DE1">
        <w:rPr>
          <w:rFonts w:ascii="Times New Roman" w:hAnsi="Times New Roman"/>
          <w:b/>
          <w:sz w:val="24"/>
          <w:szCs w:val="24"/>
        </w:rPr>
        <w:t xml:space="preserve"> г. в 23-30</w:t>
      </w:r>
      <w:r w:rsidRPr="00362DE1">
        <w:rPr>
          <w:rFonts w:ascii="Times New Roman" w:hAnsi="Times New Roman"/>
          <w:b/>
          <w:sz w:val="24"/>
          <w:szCs w:val="24"/>
        </w:rPr>
        <w:t>.</w:t>
      </w:r>
    </w:p>
    <w:p w:rsidR="00B065A2" w:rsidRPr="009B5AC0" w:rsidRDefault="00B065A2" w:rsidP="00B47487">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b/>
          <w:sz w:val="24"/>
          <w:szCs w:val="24"/>
        </w:rPr>
      </w:pPr>
      <w:r w:rsidRPr="009B5AC0">
        <w:rPr>
          <w:rFonts w:ascii="Times New Roman" w:hAnsi="Times New Roman"/>
          <w:b/>
          <w:sz w:val="24"/>
          <w:szCs w:val="24"/>
        </w:rPr>
        <w:t>Определение участников аукциона</w:t>
      </w:r>
      <w:r w:rsidRPr="009B5AC0">
        <w:rPr>
          <w:rFonts w:ascii="Times New Roman" w:hAnsi="Times New Roman"/>
          <w:sz w:val="24"/>
          <w:szCs w:val="24"/>
        </w:rPr>
        <w:t xml:space="preserve"> </w:t>
      </w:r>
      <w:r w:rsidRPr="00362DE1">
        <w:rPr>
          <w:rFonts w:ascii="Times New Roman" w:hAnsi="Times New Roman"/>
          <w:sz w:val="24"/>
          <w:szCs w:val="24"/>
        </w:rPr>
        <w:t xml:space="preserve">– </w:t>
      </w:r>
      <w:r w:rsidR="007C25F0" w:rsidRPr="007C25F0">
        <w:rPr>
          <w:rFonts w:ascii="Times New Roman" w:hAnsi="Times New Roman"/>
          <w:b/>
          <w:sz w:val="24"/>
          <w:szCs w:val="24"/>
        </w:rPr>
        <w:t>25</w:t>
      </w:r>
      <w:r w:rsidR="00362DE1" w:rsidRPr="00362DE1">
        <w:rPr>
          <w:rFonts w:ascii="Times New Roman" w:hAnsi="Times New Roman"/>
          <w:b/>
          <w:sz w:val="24"/>
          <w:szCs w:val="24"/>
        </w:rPr>
        <w:t>.</w:t>
      </w:r>
      <w:r w:rsidR="00C237EA">
        <w:rPr>
          <w:rFonts w:ascii="Times New Roman" w:hAnsi="Times New Roman"/>
          <w:b/>
          <w:sz w:val="24"/>
          <w:szCs w:val="24"/>
        </w:rPr>
        <w:t>11</w:t>
      </w:r>
      <w:r w:rsidR="006B1FE6" w:rsidRPr="00362DE1">
        <w:rPr>
          <w:rFonts w:ascii="Times New Roman" w:hAnsi="Times New Roman"/>
          <w:b/>
          <w:sz w:val="24"/>
          <w:szCs w:val="24"/>
        </w:rPr>
        <w:t>.202</w:t>
      </w:r>
      <w:r w:rsidR="007C25F0">
        <w:rPr>
          <w:rFonts w:ascii="Times New Roman" w:hAnsi="Times New Roman"/>
          <w:b/>
          <w:sz w:val="24"/>
          <w:szCs w:val="24"/>
        </w:rPr>
        <w:t>4</w:t>
      </w:r>
      <w:r w:rsidR="006B1FE6" w:rsidRPr="00362DE1">
        <w:rPr>
          <w:rFonts w:ascii="Times New Roman" w:hAnsi="Times New Roman"/>
          <w:b/>
          <w:sz w:val="24"/>
          <w:szCs w:val="24"/>
        </w:rPr>
        <w:t xml:space="preserve"> г.</w:t>
      </w:r>
    </w:p>
    <w:p w:rsidR="00B065A2" w:rsidRPr="00410BB3" w:rsidRDefault="00B065A2" w:rsidP="00B47487">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sz w:val="24"/>
          <w:szCs w:val="24"/>
        </w:rPr>
      </w:pPr>
      <w:r w:rsidRPr="009B5AC0">
        <w:rPr>
          <w:rFonts w:ascii="Times New Roman" w:hAnsi="Times New Roman"/>
          <w:b/>
          <w:sz w:val="24"/>
          <w:szCs w:val="24"/>
        </w:rPr>
        <w:t>Проведение аукциона</w:t>
      </w:r>
      <w:r w:rsidRPr="009B5AC0">
        <w:rPr>
          <w:rFonts w:ascii="Times New Roman" w:hAnsi="Times New Roman"/>
          <w:sz w:val="24"/>
          <w:szCs w:val="24"/>
        </w:rPr>
        <w:t xml:space="preserve"> (дата и время начала приема предложений от участников аукциона) </w:t>
      </w:r>
      <w:r w:rsidRPr="00362DE1">
        <w:rPr>
          <w:rFonts w:ascii="Times New Roman" w:hAnsi="Times New Roman"/>
          <w:b/>
          <w:sz w:val="24"/>
          <w:szCs w:val="24"/>
        </w:rPr>
        <w:t>–</w:t>
      </w:r>
      <w:r w:rsidR="007C25F0">
        <w:rPr>
          <w:rFonts w:ascii="Times New Roman" w:hAnsi="Times New Roman"/>
          <w:b/>
          <w:sz w:val="24"/>
          <w:szCs w:val="24"/>
        </w:rPr>
        <w:t>28</w:t>
      </w:r>
      <w:r w:rsidR="00362DE1" w:rsidRPr="00362DE1">
        <w:rPr>
          <w:rFonts w:ascii="Times New Roman" w:hAnsi="Times New Roman"/>
          <w:b/>
          <w:sz w:val="24"/>
          <w:szCs w:val="24"/>
        </w:rPr>
        <w:t>.</w:t>
      </w:r>
      <w:r w:rsidR="00C237EA">
        <w:rPr>
          <w:rFonts w:ascii="Times New Roman" w:hAnsi="Times New Roman"/>
          <w:b/>
          <w:sz w:val="24"/>
          <w:szCs w:val="24"/>
        </w:rPr>
        <w:t>11</w:t>
      </w:r>
      <w:r w:rsidR="006B1FE6" w:rsidRPr="00362DE1">
        <w:rPr>
          <w:rFonts w:ascii="Times New Roman" w:hAnsi="Times New Roman"/>
          <w:b/>
          <w:sz w:val="24"/>
          <w:szCs w:val="24"/>
        </w:rPr>
        <w:t>.202</w:t>
      </w:r>
      <w:r w:rsidR="007C25F0">
        <w:rPr>
          <w:rFonts w:ascii="Times New Roman" w:hAnsi="Times New Roman"/>
          <w:b/>
          <w:sz w:val="24"/>
          <w:szCs w:val="24"/>
        </w:rPr>
        <w:t>4</w:t>
      </w:r>
      <w:r w:rsidR="006B1FE6" w:rsidRPr="00362DE1">
        <w:rPr>
          <w:rFonts w:ascii="Times New Roman" w:hAnsi="Times New Roman"/>
          <w:b/>
          <w:sz w:val="24"/>
          <w:szCs w:val="24"/>
        </w:rPr>
        <w:t xml:space="preserve"> г. в 09-00.</w:t>
      </w:r>
    </w:p>
    <w:p w:rsidR="00887576" w:rsidRPr="00887576" w:rsidRDefault="00FC27A8" w:rsidP="00887576">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sz w:val="24"/>
          <w:szCs w:val="24"/>
        </w:rPr>
      </w:pPr>
      <w:r>
        <w:rPr>
          <w:rFonts w:ascii="Times New Roman" w:hAnsi="Times New Roman"/>
          <w:b/>
          <w:sz w:val="24"/>
          <w:szCs w:val="24"/>
        </w:rPr>
        <w:t>Место и срок подведения</w:t>
      </w:r>
      <w:r w:rsidR="00B065A2" w:rsidRPr="009B5AC0">
        <w:rPr>
          <w:rFonts w:ascii="Times New Roman" w:hAnsi="Times New Roman"/>
          <w:b/>
          <w:sz w:val="24"/>
          <w:szCs w:val="24"/>
        </w:rPr>
        <w:t xml:space="preserve"> итогов аукциона:</w:t>
      </w:r>
      <w:r w:rsidR="009E3B49">
        <w:rPr>
          <w:rFonts w:ascii="Times New Roman" w:hAnsi="Times New Roman"/>
          <w:b/>
          <w:sz w:val="24"/>
          <w:szCs w:val="24"/>
        </w:rPr>
        <w:t xml:space="preserve"> </w:t>
      </w:r>
      <w:r w:rsidR="002530AB">
        <w:rPr>
          <w:rFonts w:ascii="Times New Roman" w:hAnsi="Times New Roman"/>
          <w:sz w:val="24"/>
          <w:szCs w:val="24"/>
        </w:rPr>
        <w:t xml:space="preserve">электронная площадка - </w:t>
      </w:r>
      <w:r w:rsidR="008E7C20" w:rsidRPr="00F3730A">
        <w:rPr>
          <w:rFonts w:ascii="Times New Roman" w:hAnsi="Times New Roman"/>
          <w:sz w:val="24"/>
          <w:szCs w:val="24"/>
        </w:rPr>
        <w:t>ЗАО «Сбербанк-АСТ» (</w:t>
      </w:r>
      <w:hyperlink r:id="rId13" w:history="1">
        <w:r w:rsidR="008E7C20" w:rsidRPr="00F3730A">
          <w:rPr>
            <w:rStyle w:val="a9"/>
            <w:rFonts w:ascii="Times New Roman" w:hAnsi="Times New Roman"/>
            <w:sz w:val="24"/>
            <w:szCs w:val="24"/>
          </w:rPr>
          <w:t>http://utp.sberbank-ast.ru</w:t>
        </w:r>
      </w:hyperlink>
      <w:r w:rsidR="008E7C20" w:rsidRPr="00F3730A">
        <w:rPr>
          <w:rFonts w:ascii="Times New Roman" w:hAnsi="Times New Roman"/>
          <w:sz w:val="24"/>
          <w:szCs w:val="24"/>
        </w:rPr>
        <w:t>)</w:t>
      </w:r>
      <w:r w:rsidR="002530AB">
        <w:rPr>
          <w:rFonts w:ascii="Times New Roman" w:hAnsi="Times New Roman"/>
          <w:sz w:val="24"/>
          <w:szCs w:val="24"/>
        </w:rPr>
        <w:t xml:space="preserve">. </w:t>
      </w:r>
      <w:r w:rsidR="00887576" w:rsidRPr="00887576">
        <w:rPr>
          <w:rFonts w:ascii="Times New Roman" w:hAnsi="Times New Roman"/>
          <w:sz w:val="24"/>
          <w:szCs w:val="24"/>
        </w:rPr>
        <w:t>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 Протокол об итогах продажи имущества посредством публичного предложения подписывается продавцом в течение одного часа со времени получения от оператора электронной площадки электронного журнала.</w:t>
      </w:r>
    </w:p>
    <w:p w:rsidR="00887576" w:rsidRDefault="00887576" w:rsidP="00887576">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sz w:val="24"/>
          <w:szCs w:val="24"/>
        </w:rPr>
      </w:pPr>
      <w:r w:rsidRPr="00887576">
        <w:rPr>
          <w:rFonts w:ascii="Times New Roman" w:hAnsi="Times New Roman"/>
          <w:sz w:val="24"/>
          <w:szCs w:val="24"/>
        </w:rPr>
        <w:t xml:space="preserve">Указанное в настоящем информационном сообщении время – местное Камчатский край. </w:t>
      </w:r>
    </w:p>
    <w:p w:rsidR="00887576" w:rsidRDefault="00887576" w:rsidP="00887576">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sz w:val="24"/>
          <w:szCs w:val="24"/>
        </w:rPr>
      </w:pPr>
    </w:p>
    <w:p w:rsidR="000E75E4" w:rsidRDefault="00887576" w:rsidP="006B65AF">
      <w:pPr>
        <w:tabs>
          <w:tab w:val="left" w:pos="851"/>
          <w:tab w:val="left" w:pos="1134"/>
        </w:tabs>
        <w:spacing w:after="0" w:line="240" w:lineRule="auto"/>
        <w:ind w:firstLine="709"/>
        <w:jc w:val="both"/>
        <w:rPr>
          <w:rFonts w:ascii="Times New Roman" w:hAnsi="Times New Roman"/>
          <w:sz w:val="24"/>
          <w:szCs w:val="24"/>
          <w:lang w:eastAsia="ru-RU"/>
        </w:rPr>
      </w:pPr>
      <w:r w:rsidRPr="00887576">
        <w:rPr>
          <w:rFonts w:ascii="Times New Roman" w:hAnsi="Times New Roman"/>
          <w:b/>
          <w:sz w:val="24"/>
          <w:szCs w:val="24"/>
          <w:lang w:eastAsia="ru-RU"/>
        </w:rPr>
        <w:t>Цена первоначального предложения –</w:t>
      </w:r>
      <w:r w:rsidRPr="00887576">
        <w:rPr>
          <w:rFonts w:ascii="Times New Roman" w:hAnsi="Times New Roman"/>
          <w:sz w:val="24"/>
          <w:szCs w:val="24"/>
          <w:lang w:eastAsia="ru-RU"/>
        </w:rPr>
        <w:t xml:space="preserve"> </w:t>
      </w:r>
      <w:r w:rsidR="000E75E4" w:rsidRPr="000E75E4">
        <w:rPr>
          <w:rFonts w:ascii="Times New Roman" w:hAnsi="Times New Roman"/>
          <w:sz w:val="24"/>
          <w:szCs w:val="24"/>
          <w:lang w:eastAsia="ru-RU"/>
        </w:rPr>
        <w:t>4 150 000,00 (Четыре миллиона сто пятьдесят тысяч) рублей 00 копеек (без НДС).</w:t>
      </w:r>
    </w:p>
    <w:p w:rsidR="000E75E4" w:rsidRDefault="00887576" w:rsidP="006B65AF">
      <w:pPr>
        <w:tabs>
          <w:tab w:val="left" w:pos="851"/>
          <w:tab w:val="left" w:pos="1134"/>
        </w:tabs>
        <w:spacing w:after="0" w:line="240" w:lineRule="auto"/>
        <w:ind w:firstLine="709"/>
        <w:jc w:val="both"/>
        <w:rPr>
          <w:rFonts w:ascii="Times New Roman" w:hAnsi="Times New Roman"/>
          <w:sz w:val="24"/>
          <w:szCs w:val="24"/>
          <w:lang w:eastAsia="ru-RU"/>
        </w:rPr>
      </w:pPr>
      <w:r w:rsidRPr="00887576">
        <w:rPr>
          <w:rFonts w:ascii="Times New Roman" w:hAnsi="Times New Roman"/>
          <w:b/>
          <w:sz w:val="24"/>
          <w:szCs w:val="24"/>
          <w:lang w:eastAsia="ru-RU"/>
        </w:rPr>
        <w:t>Минимальная цена предложения (цена отсечения) -</w:t>
      </w:r>
      <w:r w:rsidRPr="00887576">
        <w:rPr>
          <w:rFonts w:ascii="Times New Roman" w:hAnsi="Times New Roman"/>
          <w:sz w:val="24"/>
          <w:szCs w:val="24"/>
          <w:lang w:eastAsia="ru-RU"/>
        </w:rPr>
        <w:t xml:space="preserve"> </w:t>
      </w:r>
      <w:r w:rsidR="000E75E4" w:rsidRPr="000E75E4">
        <w:rPr>
          <w:rFonts w:ascii="Times New Roman" w:hAnsi="Times New Roman"/>
          <w:sz w:val="24"/>
          <w:szCs w:val="24"/>
          <w:lang w:eastAsia="ru-RU"/>
        </w:rPr>
        <w:t>2 075 000,00 (Два миллион семьдесят пять тысяч) рублей 00 копеек</w:t>
      </w:r>
      <w:r w:rsidR="000E75E4">
        <w:rPr>
          <w:rFonts w:ascii="Times New Roman" w:hAnsi="Times New Roman"/>
          <w:sz w:val="24"/>
          <w:szCs w:val="24"/>
          <w:lang w:eastAsia="ru-RU"/>
        </w:rPr>
        <w:t>.</w:t>
      </w:r>
    </w:p>
    <w:p w:rsidR="006B65AF" w:rsidRPr="006B65AF" w:rsidRDefault="000E75E4" w:rsidP="006B65AF">
      <w:pPr>
        <w:tabs>
          <w:tab w:val="left" w:pos="851"/>
          <w:tab w:val="left" w:pos="1134"/>
        </w:tabs>
        <w:spacing w:after="0" w:line="240" w:lineRule="auto"/>
        <w:ind w:firstLine="709"/>
        <w:jc w:val="both"/>
        <w:rPr>
          <w:rFonts w:ascii="Times New Roman" w:hAnsi="Times New Roman"/>
          <w:sz w:val="24"/>
          <w:szCs w:val="24"/>
        </w:rPr>
      </w:pPr>
      <w:r w:rsidRPr="000E75E4">
        <w:rPr>
          <w:rFonts w:ascii="Times New Roman" w:hAnsi="Times New Roman"/>
          <w:sz w:val="24"/>
          <w:szCs w:val="24"/>
          <w:lang w:eastAsia="ru-RU"/>
        </w:rPr>
        <w:t xml:space="preserve"> </w:t>
      </w:r>
      <w:r w:rsidR="00887576" w:rsidRPr="00887576">
        <w:rPr>
          <w:rFonts w:ascii="Times New Roman" w:hAnsi="Times New Roman"/>
          <w:b/>
          <w:sz w:val="24"/>
          <w:szCs w:val="24"/>
        </w:rPr>
        <w:t xml:space="preserve">Величина снижения цены первоначального предложения (шаг понижения) - </w:t>
      </w:r>
      <w:r w:rsidR="002C0E5F">
        <w:rPr>
          <w:rFonts w:ascii="Times New Roman" w:hAnsi="Times New Roman"/>
          <w:sz w:val="24"/>
          <w:szCs w:val="24"/>
        </w:rPr>
        <w:t>415</w:t>
      </w:r>
      <w:r w:rsidRPr="000E75E4">
        <w:rPr>
          <w:rFonts w:ascii="Times New Roman" w:hAnsi="Times New Roman"/>
          <w:sz w:val="24"/>
          <w:szCs w:val="24"/>
        </w:rPr>
        <w:t> 000,00 (</w:t>
      </w:r>
      <w:r w:rsidR="002C0E5F">
        <w:rPr>
          <w:rFonts w:ascii="Times New Roman" w:hAnsi="Times New Roman"/>
          <w:sz w:val="24"/>
          <w:szCs w:val="24"/>
        </w:rPr>
        <w:t xml:space="preserve">Четыреста пятнадцать </w:t>
      </w:r>
      <w:bookmarkStart w:id="0" w:name="_GoBack"/>
      <w:bookmarkEnd w:id="0"/>
      <w:r w:rsidRPr="000E75E4">
        <w:rPr>
          <w:rFonts w:ascii="Times New Roman" w:hAnsi="Times New Roman"/>
          <w:sz w:val="24"/>
          <w:szCs w:val="24"/>
        </w:rPr>
        <w:t>тысяч) рублей 00 копеек</w:t>
      </w:r>
      <w:r w:rsidR="006B65AF" w:rsidRPr="006B65AF">
        <w:rPr>
          <w:rFonts w:ascii="Times New Roman" w:hAnsi="Times New Roman"/>
          <w:sz w:val="24"/>
          <w:szCs w:val="24"/>
        </w:rPr>
        <w:t>.</w:t>
      </w:r>
    </w:p>
    <w:p w:rsidR="006B65AF" w:rsidRDefault="00887576" w:rsidP="006B65AF">
      <w:pPr>
        <w:tabs>
          <w:tab w:val="left" w:pos="851"/>
          <w:tab w:val="left" w:pos="1134"/>
        </w:tabs>
        <w:spacing w:after="0" w:line="240" w:lineRule="auto"/>
        <w:ind w:firstLine="709"/>
        <w:jc w:val="both"/>
        <w:rPr>
          <w:rFonts w:ascii="Times New Roman" w:hAnsi="Times New Roman"/>
          <w:b/>
          <w:sz w:val="24"/>
          <w:szCs w:val="24"/>
        </w:rPr>
      </w:pPr>
      <w:r w:rsidRPr="00887576">
        <w:rPr>
          <w:rFonts w:ascii="Times New Roman" w:hAnsi="Times New Roman"/>
          <w:b/>
          <w:sz w:val="24"/>
          <w:szCs w:val="24"/>
        </w:rPr>
        <w:t>Шаг аукциона</w:t>
      </w:r>
      <w:r w:rsidRPr="00887576">
        <w:rPr>
          <w:rFonts w:ascii="Times New Roman" w:hAnsi="Times New Roman"/>
          <w:sz w:val="24"/>
          <w:szCs w:val="24"/>
        </w:rPr>
        <w:t xml:space="preserve"> - </w:t>
      </w:r>
      <w:r w:rsidR="000E75E4" w:rsidRPr="000E75E4">
        <w:rPr>
          <w:rFonts w:ascii="Times New Roman" w:hAnsi="Times New Roman"/>
          <w:sz w:val="24"/>
          <w:szCs w:val="24"/>
        </w:rPr>
        <w:t>207 000,00 руб. (двести семь тысяч) рублей 00 копеек</w:t>
      </w:r>
      <w:r w:rsidR="006B65AF" w:rsidRPr="006B65AF">
        <w:rPr>
          <w:rFonts w:ascii="Times New Roman" w:hAnsi="Times New Roman"/>
          <w:sz w:val="24"/>
          <w:szCs w:val="24"/>
        </w:rPr>
        <w:t>.</w:t>
      </w:r>
      <w:r w:rsidR="008E7C20">
        <w:rPr>
          <w:rFonts w:ascii="Times New Roman" w:hAnsi="Times New Roman"/>
          <w:b/>
          <w:sz w:val="24"/>
          <w:szCs w:val="24"/>
        </w:rPr>
        <w:t xml:space="preserve">            </w:t>
      </w:r>
      <w:r w:rsidR="006B65AF">
        <w:rPr>
          <w:rFonts w:ascii="Times New Roman" w:hAnsi="Times New Roman"/>
          <w:b/>
          <w:sz w:val="24"/>
          <w:szCs w:val="24"/>
        </w:rPr>
        <w:t xml:space="preserve">  </w:t>
      </w:r>
    </w:p>
    <w:p w:rsidR="006B65AF" w:rsidRDefault="00B065A2" w:rsidP="006B65AF">
      <w:pPr>
        <w:tabs>
          <w:tab w:val="left" w:pos="851"/>
          <w:tab w:val="left" w:pos="1134"/>
        </w:tabs>
        <w:spacing w:after="0" w:line="240" w:lineRule="auto"/>
        <w:ind w:firstLine="709"/>
        <w:jc w:val="both"/>
        <w:rPr>
          <w:rFonts w:ascii="Times New Roman" w:hAnsi="Times New Roman"/>
          <w:sz w:val="24"/>
          <w:szCs w:val="24"/>
        </w:rPr>
      </w:pPr>
      <w:r w:rsidRPr="008E7C20">
        <w:rPr>
          <w:rFonts w:ascii="Times New Roman" w:hAnsi="Times New Roman"/>
          <w:b/>
          <w:sz w:val="24"/>
          <w:szCs w:val="24"/>
        </w:rPr>
        <w:t>Задаток</w:t>
      </w:r>
      <w:r w:rsidR="00AB02DB" w:rsidRPr="008E7C20">
        <w:rPr>
          <w:rFonts w:ascii="Times New Roman" w:hAnsi="Times New Roman"/>
          <w:b/>
          <w:sz w:val="24"/>
          <w:szCs w:val="24"/>
        </w:rPr>
        <w:t xml:space="preserve"> </w:t>
      </w:r>
      <w:r w:rsidR="009E2CB1" w:rsidRPr="008E7C20">
        <w:rPr>
          <w:rFonts w:ascii="Times New Roman" w:hAnsi="Times New Roman"/>
          <w:sz w:val="24"/>
          <w:szCs w:val="24"/>
        </w:rPr>
        <w:t>–</w:t>
      </w:r>
      <w:r w:rsidR="009843F7" w:rsidRPr="008E7C20">
        <w:rPr>
          <w:rFonts w:ascii="Times New Roman" w:hAnsi="Times New Roman"/>
          <w:sz w:val="24"/>
          <w:szCs w:val="24"/>
        </w:rPr>
        <w:t xml:space="preserve"> </w:t>
      </w:r>
      <w:r w:rsidR="000E75E4" w:rsidRPr="000E75E4">
        <w:rPr>
          <w:rFonts w:ascii="Times New Roman" w:hAnsi="Times New Roman"/>
          <w:sz w:val="24"/>
          <w:szCs w:val="24"/>
        </w:rPr>
        <w:t>415 000,00 руб. (Триста семь тысяч шестьсот) рублей 00 копеек</w:t>
      </w:r>
      <w:r w:rsidR="006B65AF" w:rsidRPr="000E75E4">
        <w:rPr>
          <w:rFonts w:ascii="Times New Roman" w:hAnsi="Times New Roman"/>
          <w:sz w:val="24"/>
          <w:szCs w:val="24"/>
        </w:rPr>
        <w:t xml:space="preserve"> </w:t>
      </w:r>
      <w:r w:rsidR="006B65AF" w:rsidRPr="006B65AF">
        <w:rPr>
          <w:rFonts w:ascii="Times New Roman" w:hAnsi="Times New Roman"/>
          <w:sz w:val="24"/>
          <w:szCs w:val="24"/>
        </w:rPr>
        <w:t>- 10 процентов начальной цены объекта.</w:t>
      </w:r>
    </w:p>
    <w:p w:rsidR="006B65AF" w:rsidRPr="006B65AF" w:rsidRDefault="006B65AF" w:rsidP="006B65AF">
      <w:pPr>
        <w:tabs>
          <w:tab w:val="left" w:pos="851"/>
          <w:tab w:val="left" w:pos="1134"/>
        </w:tabs>
        <w:spacing w:after="0" w:line="240" w:lineRule="auto"/>
        <w:ind w:firstLine="709"/>
        <w:jc w:val="both"/>
        <w:rPr>
          <w:rFonts w:ascii="Times New Roman" w:hAnsi="Times New Roman"/>
          <w:sz w:val="24"/>
          <w:szCs w:val="24"/>
        </w:rPr>
      </w:pPr>
      <w:r w:rsidRPr="006B65AF">
        <w:rPr>
          <w:rFonts w:ascii="Times New Roman" w:hAnsi="Times New Roman"/>
          <w:sz w:val="24"/>
          <w:szCs w:val="24"/>
        </w:rPr>
        <w:t>Задаток для участия в продаже имущества посредством публичного предложения служит обеспечением исполнения обязательства победителя по заключению договора купли-продажи муниципального имущества и оплате приобретенного по результатам продажи имущества посредством публичного предложения, вносится на лицевой счет Претендента, открытый при регистр</w:t>
      </w:r>
      <w:r w:rsidR="007E5299">
        <w:rPr>
          <w:rFonts w:ascii="Times New Roman" w:hAnsi="Times New Roman"/>
          <w:sz w:val="24"/>
          <w:szCs w:val="24"/>
        </w:rPr>
        <w:t>ации на электронной площадке с 23</w:t>
      </w:r>
      <w:r w:rsidRPr="006B65AF">
        <w:rPr>
          <w:rFonts w:ascii="Times New Roman" w:hAnsi="Times New Roman"/>
          <w:sz w:val="24"/>
          <w:szCs w:val="24"/>
        </w:rPr>
        <w:t>.</w:t>
      </w:r>
      <w:r>
        <w:rPr>
          <w:rFonts w:ascii="Times New Roman" w:hAnsi="Times New Roman"/>
          <w:sz w:val="24"/>
          <w:szCs w:val="24"/>
        </w:rPr>
        <w:t>10.202</w:t>
      </w:r>
      <w:r w:rsidR="007E5299">
        <w:rPr>
          <w:rFonts w:ascii="Times New Roman" w:hAnsi="Times New Roman"/>
          <w:sz w:val="24"/>
          <w:szCs w:val="24"/>
        </w:rPr>
        <w:t>4</w:t>
      </w:r>
      <w:r>
        <w:rPr>
          <w:rFonts w:ascii="Times New Roman" w:hAnsi="Times New Roman"/>
          <w:sz w:val="24"/>
          <w:szCs w:val="24"/>
        </w:rPr>
        <w:t xml:space="preserve">г. по </w:t>
      </w:r>
      <w:r w:rsidR="007E5299">
        <w:rPr>
          <w:rFonts w:ascii="Times New Roman" w:hAnsi="Times New Roman"/>
          <w:sz w:val="24"/>
          <w:szCs w:val="24"/>
        </w:rPr>
        <w:t>22</w:t>
      </w:r>
      <w:r w:rsidRPr="006B65AF">
        <w:rPr>
          <w:rFonts w:ascii="Times New Roman" w:hAnsi="Times New Roman"/>
          <w:sz w:val="24"/>
          <w:szCs w:val="24"/>
        </w:rPr>
        <w:t>.1</w:t>
      </w:r>
      <w:r w:rsidR="007E5299">
        <w:rPr>
          <w:rFonts w:ascii="Times New Roman" w:hAnsi="Times New Roman"/>
          <w:sz w:val="24"/>
          <w:szCs w:val="24"/>
        </w:rPr>
        <w:t>1</w:t>
      </w:r>
      <w:r w:rsidRPr="006B65AF">
        <w:rPr>
          <w:rFonts w:ascii="Times New Roman" w:hAnsi="Times New Roman"/>
          <w:sz w:val="24"/>
          <w:szCs w:val="24"/>
        </w:rPr>
        <w:t>.202</w:t>
      </w:r>
      <w:r w:rsidR="007E5299">
        <w:rPr>
          <w:rFonts w:ascii="Times New Roman" w:hAnsi="Times New Roman"/>
          <w:sz w:val="24"/>
          <w:szCs w:val="24"/>
        </w:rPr>
        <w:t>4</w:t>
      </w:r>
      <w:r w:rsidRPr="006B65AF">
        <w:rPr>
          <w:rFonts w:ascii="Times New Roman" w:hAnsi="Times New Roman"/>
          <w:sz w:val="24"/>
          <w:szCs w:val="24"/>
        </w:rPr>
        <w:t xml:space="preserve">г. Назначение платежа – </w:t>
      </w:r>
      <w:r w:rsidRPr="006B65AF">
        <w:rPr>
          <w:rFonts w:ascii="Times New Roman" w:hAnsi="Times New Roman"/>
          <w:sz w:val="24"/>
          <w:szCs w:val="24"/>
        </w:rPr>
        <w:lastRenderedPageBreak/>
        <w:t>(перечисление денежных средств оператору электронной торговой площадки для проведения операций по организации процедур и обеспечению участия в них, лицевой счет №____).</w:t>
      </w:r>
    </w:p>
    <w:p w:rsidR="006B65AF" w:rsidRDefault="006B65AF" w:rsidP="00835D5A">
      <w:pPr>
        <w:shd w:val="clear" w:color="auto" w:fill="FFFFFF"/>
        <w:spacing w:after="0"/>
        <w:ind w:firstLine="709"/>
        <w:jc w:val="both"/>
        <w:rPr>
          <w:rFonts w:ascii="Times New Roman" w:hAnsi="Times New Roman"/>
          <w:color w:val="000000"/>
        </w:rPr>
      </w:pPr>
      <w:r w:rsidRPr="006B65AF">
        <w:rPr>
          <w:rFonts w:ascii="Times New Roman" w:hAnsi="Times New Roman"/>
          <w:color w:val="000000"/>
        </w:rPr>
        <w:t xml:space="preserve">Реквизиты счета для перечисления задатка: </w:t>
      </w:r>
    </w:p>
    <w:p w:rsidR="00835D5A" w:rsidRPr="00522F98" w:rsidRDefault="00835D5A" w:rsidP="00835D5A">
      <w:pPr>
        <w:shd w:val="clear" w:color="auto" w:fill="FFFFFF"/>
        <w:spacing w:after="0"/>
        <w:ind w:firstLine="709"/>
        <w:jc w:val="both"/>
        <w:rPr>
          <w:rFonts w:ascii="Times New Roman" w:hAnsi="Times New Roman"/>
          <w:color w:val="000000"/>
        </w:rPr>
      </w:pPr>
      <w:r w:rsidRPr="00522F98">
        <w:rPr>
          <w:rFonts w:ascii="Times New Roman" w:hAnsi="Times New Roman"/>
          <w:color w:val="000000"/>
        </w:rPr>
        <w:t>Получатель:</w:t>
      </w:r>
    </w:p>
    <w:p w:rsidR="00835D5A" w:rsidRPr="00522F98" w:rsidRDefault="00835D5A" w:rsidP="00835D5A">
      <w:pPr>
        <w:shd w:val="clear" w:color="auto" w:fill="FFFFFF"/>
        <w:spacing w:after="0"/>
        <w:ind w:firstLine="709"/>
        <w:jc w:val="both"/>
        <w:rPr>
          <w:rFonts w:ascii="Times New Roman" w:hAnsi="Times New Roman"/>
          <w:color w:val="000000"/>
        </w:rPr>
      </w:pPr>
      <w:r w:rsidRPr="00522F98">
        <w:rPr>
          <w:rFonts w:ascii="Times New Roman" w:hAnsi="Times New Roman"/>
          <w:color w:val="000000"/>
        </w:rPr>
        <w:t>Наименование: ЗАО "Сбербанк-АСТ"</w:t>
      </w:r>
    </w:p>
    <w:p w:rsidR="00835D5A" w:rsidRPr="00522F98" w:rsidRDefault="00835D5A" w:rsidP="00835D5A">
      <w:pPr>
        <w:shd w:val="clear" w:color="auto" w:fill="FFFFFF"/>
        <w:spacing w:after="0"/>
        <w:ind w:firstLine="709"/>
        <w:jc w:val="both"/>
        <w:rPr>
          <w:rFonts w:ascii="Times New Roman" w:hAnsi="Times New Roman"/>
          <w:color w:val="000000"/>
        </w:rPr>
      </w:pPr>
      <w:r w:rsidRPr="00522F98">
        <w:rPr>
          <w:rFonts w:ascii="Times New Roman" w:hAnsi="Times New Roman"/>
          <w:color w:val="000000"/>
        </w:rPr>
        <w:t>ИНН: 7707308480</w:t>
      </w:r>
    </w:p>
    <w:p w:rsidR="00835D5A" w:rsidRPr="00522F98" w:rsidRDefault="00835D5A" w:rsidP="00835D5A">
      <w:pPr>
        <w:shd w:val="clear" w:color="auto" w:fill="FFFFFF"/>
        <w:spacing w:after="0"/>
        <w:ind w:firstLine="709"/>
        <w:jc w:val="both"/>
        <w:rPr>
          <w:rFonts w:ascii="Times New Roman" w:hAnsi="Times New Roman"/>
          <w:color w:val="000000"/>
        </w:rPr>
      </w:pPr>
      <w:r w:rsidRPr="00522F98">
        <w:rPr>
          <w:rFonts w:ascii="Times New Roman" w:hAnsi="Times New Roman"/>
          <w:color w:val="000000"/>
        </w:rPr>
        <w:t>КПП: 770701001</w:t>
      </w:r>
    </w:p>
    <w:p w:rsidR="00835D5A" w:rsidRPr="00522F98" w:rsidRDefault="00835D5A" w:rsidP="00835D5A">
      <w:pPr>
        <w:shd w:val="clear" w:color="auto" w:fill="FFFFFF"/>
        <w:spacing w:after="0"/>
        <w:ind w:firstLine="709"/>
        <w:jc w:val="both"/>
        <w:rPr>
          <w:rFonts w:ascii="Times New Roman" w:hAnsi="Times New Roman"/>
          <w:color w:val="000000"/>
        </w:rPr>
      </w:pPr>
      <w:r w:rsidRPr="00522F98">
        <w:rPr>
          <w:rFonts w:ascii="Times New Roman" w:hAnsi="Times New Roman"/>
          <w:color w:val="000000"/>
        </w:rPr>
        <w:t>Расчетный счет: 40702810300020038047</w:t>
      </w:r>
    </w:p>
    <w:p w:rsidR="00835D5A" w:rsidRPr="00522F98" w:rsidRDefault="00835D5A" w:rsidP="00835D5A">
      <w:pPr>
        <w:shd w:val="clear" w:color="auto" w:fill="FFFFFF"/>
        <w:spacing w:after="0"/>
        <w:ind w:firstLine="709"/>
        <w:jc w:val="both"/>
        <w:rPr>
          <w:rFonts w:ascii="Times New Roman" w:hAnsi="Times New Roman"/>
          <w:color w:val="000000"/>
        </w:rPr>
      </w:pPr>
      <w:r w:rsidRPr="00522F98">
        <w:rPr>
          <w:rFonts w:ascii="Times New Roman" w:hAnsi="Times New Roman"/>
          <w:color w:val="000000"/>
        </w:rPr>
        <w:t>БАНК ПОЛУЧАТЕЛЯ:</w:t>
      </w:r>
    </w:p>
    <w:p w:rsidR="00835D5A" w:rsidRPr="00522F98" w:rsidRDefault="00835D5A" w:rsidP="00835D5A">
      <w:pPr>
        <w:shd w:val="clear" w:color="auto" w:fill="FFFFFF"/>
        <w:spacing w:after="0"/>
        <w:ind w:firstLine="709"/>
        <w:jc w:val="both"/>
        <w:rPr>
          <w:rFonts w:ascii="Times New Roman" w:hAnsi="Times New Roman"/>
          <w:color w:val="000000"/>
        </w:rPr>
      </w:pPr>
      <w:r w:rsidRPr="00522F98">
        <w:rPr>
          <w:rFonts w:ascii="Times New Roman" w:hAnsi="Times New Roman"/>
          <w:color w:val="000000"/>
        </w:rPr>
        <w:t>Наименование банка: ПАО "СБЕРБАНК РОССИИ" Г. МОСКВА</w:t>
      </w:r>
    </w:p>
    <w:p w:rsidR="00835D5A" w:rsidRPr="00522F98" w:rsidRDefault="00835D5A" w:rsidP="00835D5A">
      <w:pPr>
        <w:shd w:val="clear" w:color="auto" w:fill="FFFFFF"/>
        <w:spacing w:after="0"/>
        <w:ind w:firstLine="709"/>
        <w:jc w:val="both"/>
        <w:rPr>
          <w:rFonts w:ascii="Times New Roman" w:hAnsi="Times New Roman"/>
          <w:color w:val="000000"/>
        </w:rPr>
      </w:pPr>
      <w:r w:rsidRPr="00522F98">
        <w:rPr>
          <w:rFonts w:ascii="Times New Roman" w:hAnsi="Times New Roman"/>
          <w:color w:val="000000"/>
        </w:rPr>
        <w:t>БИК: 044525225</w:t>
      </w:r>
    </w:p>
    <w:p w:rsidR="00835D5A" w:rsidRPr="00522F98" w:rsidRDefault="00835D5A" w:rsidP="00835D5A">
      <w:pPr>
        <w:shd w:val="clear" w:color="auto" w:fill="FFFFFF"/>
        <w:spacing w:after="0"/>
        <w:ind w:firstLine="709"/>
        <w:jc w:val="both"/>
        <w:rPr>
          <w:rFonts w:ascii="Times New Roman" w:hAnsi="Times New Roman"/>
          <w:color w:val="000000"/>
        </w:rPr>
      </w:pPr>
      <w:r w:rsidRPr="00522F98">
        <w:rPr>
          <w:rFonts w:ascii="Times New Roman" w:hAnsi="Times New Roman"/>
          <w:color w:val="000000"/>
        </w:rPr>
        <w:t>Корреспондентский счет: 30101810400000000225</w:t>
      </w:r>
    </w:p>
    <w:p w:rsidR="0071357F" w:rsidRPr="0071357F" w:rsidRDefault="0071357F" w:rsidP="0071357F">
      <w:pPr>
        <w:pStyle w:val="rezul"/>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rFonts w:eastAsia="Calibri"/>
          <w:b w:val="0"/>
          <w:bCs/>
          <w:sz w:val="24"/>
          <w:szCs w:val="24"/>
          <w:lang w:val="ru-RU" w:eastAsia="ru-RU"/>
        </w:rPr>
      </w:pPr>
      <w:r w:rsidRPr="0071357F">
        <w:rPr>
          <w:rFonts w:eastAsia="Calibri"/>
          <w:b w:val="0"/>
          <w:bCs/>
          <w:sz w:val="24"/>
          <w:szCs w:val="24"/>
          <w:lang w:val="ru-RU" w:eastAsia="ru-RU"/>
        </w:rPr>
        <w:t>Настоящее информационное сообщение является публичной офертой для заключения договора о задатке в соответствии со статьей 437 ГК РФ, а подача Претендентом заявки и перечисление задатка на счет являются акцептом такой оферты, и договор о задатке считается заключенным в установленном порядке.</w:t>
      </w:r>
    </w:p>
    <w:p w:rsidR="0071357F" w:rsidRPr="0071357F" w:rsidRDefault="0071357F" w:rsidP="0071357F">
      <w:pPr>
        <w:pStyle w:val="rezul"/>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rFonts w:eastAsia="Calibri"/>
          <w:b w:val="0"/>
          <w:bCs/>
          <w:sz w:val="24"/>
          <w:szCs w:val="24"/>
          <w:lang w:val="ru-RU" w:eastAsia="ru-RU"/>
        </w:rPr>
      </w:pPr>
      <w:r w:rsidRPr="0071357F">
        <w:rPr>
          <w:rFonts w:eastAsia="Calibri"/>
          <w:b w:val="0"/>
          <w:bCs/>
          <w:sz w:val="24"/>
          <w:szCs w:val="24"/>
          <w:lang w:val="ru-RU" w:eastAsia="ru-RU"/>
        </w:rPr>
        <w:t>Платежи по перечислению задатка для участия в продаже посредством публичного предложения и порядок возврата задатка осуществляются в соответствии с Регламентом электронной площадки.</w:t>
      </w:r>
    </w:p>
    <w:p w:rsidR="0071357F" w:rsidRPr="0071357F" w:rsidRDefault="0071357F" w:rsidP="0071357F">
      <w:pPr>
        <w:pStyle w:val="rezul"/>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rFonts w:eastAsia="Calibri"/>
          <w:b w:val="0"/>
          <w:bCs/>
          <w:sz w:val="24"/>
          <w:szCs w:val="24"/>
          <w:lang w:val="ru-RU" w:eastAsia="ru-RU"/>
        </w:rPr>
      </w:pPr>
      <w:r w:rsidRPr="0071357F">
        <w:rPr>
          <w:rFonts w:eastAsia="Calibri"/>
          <w:b w:val="0"/>
          <w:bCs/>
          <w:sz w:val="24"/>
          <w:szCs w:val="24"/>
          <w:lang w:val="ru-RU" w:eastAsia="ru-RU"/>
        </w:rPr>
        <w:t>Задаток возвращается всем участникам продажи имущества посредством публичного предложения, кроме победителя, в течение 5 (пяти) календарных дней с даты подведения итогов продажи. Задаток, перечисленный победителем продажи имущества посредством публичного предложения, засчитывается в сумму платежа по договору купли-продажи муниципального имущества.</w:t>
      </w:r>
    </w:p>
    <w:p w:rsidR="0071357F" w:rsidRPr="0071357F" w:rsidRDefault="0071357F" w:rsidP="0071357F">
      <w:pPr>
        <w:pStyle w:val="rezul"/>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rFonts w:eastAsia="Calibri"/>
          <w:b w:val="0"/>
          <w:bCs/>
          <w:sz w:val="24"/>
          <w:szCs w:val="24"/>
          <w:lang w:val="ru-RU" w:eastAsia="ru-RU"/>
        </w:rPr>
      </w:pPr>
      <w:r w:rsidRPr="0071357F">
        <w:rPr>
          <w:rFonts w:eastAsia="Calibri"/>
          <w:b w:val="0"/>
          <w:bCs/>
          <w:sz w:val="24"/>
          <w:szCs w:val="24"/>
          <w:lang w:val="ru-RU" w:eastAsia="ru-RU"/>
        </w:rPr>
        <w:t>При уклонении или отказе победителя от заключения в установленный срок договора купли-продажи муниципального имущества, задаток ему не возвращается.</w:t>
      </w:r>
    </w:p>
    <w:p w:rsidR="0071357F" w:rsidRPr="0071357F" w:rsidRDefault="0071357F" w:rsidP="0071357F">
      <w:pPr>
        <w:pStyle w:val="rezul"/>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rFonts w:eastAsia="Calibri"/>
          <w:b w:val="0"/>
          <w:bCs/>
          <w:sz w:val="24"/>
          <w:szCs w:val="24"/>
          <w:lang w:val="ru-RU" w:eastAsia="ru-RU"/>
        </w:rPr>
      </w:pPr>
      <w:r w:rsidRPr="0071357F">
        <w:rPr>
          <w:rFonts w:eastAsia="Calibri"/>
          <w:b w:val="0"/>
          <w:bCs/>
          <w:sz w:val="24"/>
          <w:szCs w:val="24"/>
          <w:lang w:val="ru-RU" w:eastAsia="ru-RU"/>
        </w:rPr>
        <w:t>Победителем продажи имущества посредством публичного предложения в электронной форме признается участник,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w:t>
      </w:r>
    </w:p>
    <w:p w:rsidR="0071357F" w:rsidRPr="0071357F" w:rsidRDefault="0071357F" w:rsidP="0071357F">
      <w:pPr>
        <w:pStyle w:val="rezul"/>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rFonts w:eastAsia="Calibri"/>
          <w:b w:val="0"/>
          <w:bCs/>
          <w:sz w:val="24"/>
          <w:szCs w:val="24"/>
          <w:lang w:val="ru-RU" w:eastAsia="ru-RU"/>
        </w:rPr>
      </w:pPr>
      <w:r w:rsidRPr="0071357F">
        <w:rPr>
          <w:rFonts w:eastAsia="Calibri"/>
          <w:b w:val="0"/>
          <w:bCs/>
          <w:sz w:val="24"/>
          <w:szCs w:val="24"/>
          <w:lang w:val="ru-RU" w:eastAsia="ru-RU"/>
        </w:rPr>
        <w:t>В случае если любой из участников подтверждает цену первоначального предложения или цену предложения, сложившуюся на одном из «шагов понижения», со всеми участниками проводится аукцион. Начальной ценой имущества на аукционе является соответственно цена первоначального предложения или цена предложения, сложившаяся на данном «шаге понижения». Время приема предложений участников о цене имущества составляет 10 минут. «Шаг аукциона» устанавливается продавцом в фиксированной сумме, составляющей не более 50 процентов «шага понижения», и не изменяется в течение всей процедуры продажи имущества посредством публичного предложения.</w:t>
      </w:r>
    </w:p>
    <w:p w:rsidR="0071357F" w:rsidRDefault="0071357F" w:rsidP="0071357F">
      <w:pPr>
        <w:pStyle w:val="rezul"/>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rFonts w:eastAsia="Calibri"/>
          <w:b w:val="0"/>
          <w:bCs/>
          <w:sz w:val="24"/>
          <w:szCs w:val="24"/>
          <w:lang w:val="ru-RU" w:eastAsia="ru-RU"/>
        </w:rPr>
      </w:pPr>
      <w:r w:rsidRPr="0071357F">
        <w:rPr>
          <w:rFonts w:eastAsia="Calibri"/>
          <w:b w:val="0"/>
          <w:bCs/>
          <w:sz w:val="24"/>
          <w:szCs w:val="24"/>
          <w:lang w:val="ru-RU" w:eastAsia="ru-RU"/>
        </w:rPr>
        <w:t>В случае если участники не заявляют предложения о цене, превышающей начальную цену имущества, победителем признается участник, который первым подтвердил начальную цену имущества.</w:t>
      </w:r>
    </w:p>
    <w:p w:rsidR="00795D37" w:rsidRPr="001561F0" w:rsidRDefault="00795D37" w:rsidP="0071357F">
      <w:pPr>
        <w:pStyle w:val="rezul"/>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rFonts w:eastAsia="Calibri"/>
          <w:b w:val="0"/>
          <w:bCs/>
          <w:sz w:val="24"/>
          <w:szCs w:val="24"/>
          <w:lang w:val="ru-RU" w:eastAsia="ru-RU"/>
        </w:rPr>
      </w:pPr>
      <w:r w:rsidRPr="00577A95">
        <w:rPr>
          <w:rFonts w:eastAsia="Calibri"/>
          <w:b w:val="0"/>
          <w:bCs/>
          <w:sz w:val="24"/>
          <w:szCs w:val="24"/>
          <w:lang w:val="ru-RU" w:eastAsia="ru-RU"/>
        </w:rPr>
        <w:t xml:space="preserve">Форма заявки на участие в торгах: </w:t>
      </w:r>
      <w:r w:rsidR="00B91AB8">
        <w:rPr>
          <w:rFonts w:eastAsia="Calibri"/>
          <w:bCs/>
          <w:sz w:val="24"/>
          <w:szCs w:val="24"/>
          <w:lang w:val="ru-RU" w:eastAsia="ru-RU"/>
        </w:rPr>
        <w:t>приложения</w:t>
      </w:r>
      <w:r w:rsidRPr="004A6320">
        <w:rPr>
          <w:rFonts w:eastAsia="Calibri"/>
          <w:bCs/>
          <w:sz w:val="24"/>
          <w:szCs w:val="24"/>
          <w:lang w:val="ru-RU" w:eastAsia="ru-RU"/>
        </w:rPr>
        <w:t xml:space="preserve"> 1</w:t>
      </w:r>
      <w:r w:rsidR="00B91AB8">
        <w:rPr>
          <w:rFonts w:eastAsia="Calibri"/>
          <w:bCs/>
          <w:sz w:val="24"/>
          <w:szCs w:val="24"/>
          <w:lang w:val="ru-RU" w:eastAsia="ru-RU"/>
        </w:rPr>
        <w:t>, 2</w:t>
      </w:r>
      <w:r w:rsidRPr="00577A95">
        <w:rPr>
          <w:rFonts w:eastAsia="Calibri"/>
          <w:b w:val="0"/>
          <w:bCs/>
          <w:sz w:val="24"/>
          <w:szCs w:val="24"/>
          <w:lang w:val="ru-RU" w:eastAsia="ru-RU"/>
        </w:rPr>
        <w:t xml:space="preserve"> к информационному сообщению</w:t>
      </w:r>
      <w:r w:rsidRPr="001561F0">
        <w:rPr>
          <w:rFonts w:eastAsia="Calibri"/>
          <w:b w:val="0"/>
          <w:bCs/>
          <w:sz w:val="24"/>
          <w:szCs w:val="24"/>
          <w:lang w:val="ru-RU" w:eastAsia="ru-RU"/>
        </w:rPr>
        <w:t>.</w:t>
      </w:r>
    </w:p>
    <w:p w:rsidR="001561F0" w:rsidRPr="00CA3126" w:rsidRDefault="001561F0" w:rsidP="009B5AC0">
      <w:pPr>
        <w:pStyle w:val="a7"/>
        <w:spacing w:after="0" w:line="240" w:lineRule="auto"/>
        <w:ind w:firstLine="709"/>
        <w:rPr>
          <w:rFonts w:ascii="Times New Roman" w:hAnsi="Times New Roman"/>
          <w:b/>
          <w:sz w:val="16"/>
          <w:szCs w:val="16"/>
        </w:rPr>
      </w:pPr>
    </w:p>
    <w:p w:rsidR="006C7294" w:rsidRPr="00A96D76" w:rsidRDefault="00680059" w:rsidP="0046139B">
      <w:pPr>
        <w:pStyle w:val="a7"/>
        <w:numPr>
          <w:ilvl w:val="0"/>
          <w:numId w:val="8"/>
        </w:numPr>
        <w:spacing w:line="240" w:lineRule="auto"/>
        <w:rPr>
          <w:rFonts w:ascii="Times New Roman" w:hAnsi="Times New Roman"/>
          <w:b/>
          <w:sz w:val="24"/>
          <w:szCs w:val="24"/>
        </w:rPr>
      </w:pPr>
      <w:r w:rsidRPr="00A96D76">
        <w:rPr>
          <w:rFonts w:ascii="Times New Roman" w:hAnsi="Times New Roman"/>
          <w:b/>
          <w:sz w:val="24"/>
          <w:szCs w:val="24"/>
        </w:rPr>
        <w:t>Условия участия в</w:t>
      </w:r>
      <w:r w:rsidR="0071357F">
        <w:rPr>
          <w:rFonts w:ascii="Times New Roman" w:hAnsi="Times New Roman"/>
          <w:b/>
          <w:sz w:val="24"/>
          <w:szCs w:val="24"/>
        </w:rPr>
        <w:t xml:space="preserve"> продаже</w:t>
      </w:r>
      <w:r w:rsidRPr="00A96D76">
        <w:rPr>
          <w:rFonts w:ascii="Times New Roman" w:hAnsi="Times New Roman"/>
          <w:b/>
          <w:sz w:val="24"/>
          <w:szCs w:val="24"/>
        </w:rPr>
        <w:t xml:space="preserve"> </w:t>
      </w:r>
      <w:r w:rsidR="0071357F" w:rsidRPr="00D337AD">
        <w:rPr>
          <w:rFonts w:ascii="Times New Roman" w:hAnsi="Times New Roman"/>
          <w:b/>
          <w:sz w:val="24"/>
          <w:szCs w:val="24"/>
        </w:rPr>
        <w:t>посредством публичного предложения</w:t>
      </w:r>
    </w:p>
    <w:p w:rsidR="00BD0EED" w:rsidRPr="00BD0EED" w:rsidRDefault="0071357F" w:rsidP="009B5AC0">
      <w:pPr>
        <w:pStyle w:val="a7"/>
        <w:spacing w:after="0" w:line="240" w:lineRule="auto"/>
        <w:ind w:firstLine="709"/>
        <w:jc w:val="both"/>
        <w:rPr>
          <w:rFonts w:ascii="Times New Roman" w:hAnsi="Times New Roman"/>
          <w:sz w:val="24"/>
          <w:szCs w:val="24"/>
        </w:rPr>
      </w:pPr>
      <w:r>
        <w:rPr>
          <w:rFonts w:ascii="Times New Roman" w:hAnsi="Times New Roman"/>
          <w:bCs/>
          <w:sz w:val="24"/>
          <w:szCs w:val="24"/>
        </w:rPr>
        <w:t xml:space="preserve">В </w:t>
      </w:r>
      <w:r w:rsidR="004578E6">
        <w:rPr>
          <w:rFonts w:ascii="Times New Roman" w:hAnsi="Times New Roman"/>
          <w:bCs/>
          <w:sz w:val="24"/>
          <w:szCs w:val="24"/>
        </w:rPr>
        <w:t>продаже имущества посредством публичного предложения</w:t>
      </w:r>
      <w:r w:rsidR="00BD0EED" w:rsidRPr="00BD0EED">
        <w:rPr>
          <w:rFonts w:ascii="Times New Roman" w:hAnsi="Times New Roman"/>
          <w:bCs/>
          <w:sz w:val="24"/>
          <w:szCs w:val="24"/>
        </w:rPr>
        <w:t xml:space="preserve"> могут принимать участие </w:t>
      </w:r>
      <w:r w:rsidR="00BD0EED">
        <w:rPr>
          <w:rFonts w:ascii="Times New Roman" w:hAnsi="Times New Roman"/>
          <w:sz w:val="24"/>
          <w:szCs w:val="24"/>
        </w:rPr>
        <w:t>ю</w:t>
      </w:r>
      <w:r w:rsidR="00BD0EED" w:rsidRPr="00BD0EED">
        <w:rPr>
          <w:rFonts w:ascii="Times New Roman" w:hAnsi="Times New Roman"/>
          <w:sz w:val="24"/>
          <w:szCs w:val="24"/>
        </w:rPr>
        <w:t xml:space="preserve">ридические лица и физические лица, признаваемые в соответствии со ст.5 Федерального </w:t>
      </w:r>
      <w:r w:rsidRPr="00BD0EED">
        <w:rPr>
          <w:rFonts w:ascii="Times New Roman" w:hAnsi="Times New Roman"/>
          <w:sz w:val="24"/>
          <w:szCs w:val="24"/>
        </w:rPr>
        <w:t>закона от</w:t>
      </w:r>
      <w:r w:rsidR="00B604EF">
        <w:rPr>
          <w:rFonts w:ascii="Times New Roman" w:hAnsi="Times New Roman"/>
          <w:sz w:val="24"/>
          <w:szCs w:val="24"/>
        </w:rPr>
        <w:t xml:space="preserve"> 21.12.2001 № 178-ФЗ</w:t>
      </w:r>
      <w:r w:rsidR="004578E6">
        <w:rPr>
          <w:rFonts w:ascii="Times New Roman" w:hAnsi="Times New Roman"/>
          <w:sz w:val="24"/>
          <w:szCs w:val="24"/>
        </w:rPr>
        <w:t xml:space="preserve"> </w:t>
      </w:r>
      <w:r w:rsidR="00BD0EED" w:rsidRPr="00BD0EED">
        <w:rPr>
          <w:rFonts w:ascii="Times New Roman" w:hAnsi="Times New Roman"/>
          <w:sz w:val="24"/>
          <w:szCs w:val="24"/>
        </w:rPr>
        <w:t xml:space="preserve">«О приватизации государственного и муниципального </w:t>
      </w:r>
      <w:r w:rsidRPr="00BD0EED">
        <w:rPr>
          <w:rFonts w:ascii="Times New Roman" w:hAnsi="Times New Roman"/>
          <w:sz w:val="24"/>
          <w:szCs w:val="24"/>
        </w:rPr>
        <w:t>имущества» покупателями</w:t>
      </w:r>
      <w:r w:rsidR="00BD0EED" w:rsidRPr="00BD0EED">
        <w:rPr>
          <w:rFonts w:ascii="Times New Roman" w:hAnsi="Times New Roman"/>
          <w:sz w:val="24"/>
          <w:szCs w:val="24"/>
        </w:rPr>
        <w:t xml:space="preserve"> муниципального имущества.</w:t>
      </w:r>
    </w:p>
    <w:p w:rsidR="00680059" w:rsidRPr="009B5AC0" w:rsidRDefault="00680059" w:rsidP="009B5AC0">
      <w:pPr>
        <w:spacing w:after="0" w:line="240" w:lineRule="auto"/>
        <w:ind w:firstLine="709"/>
        <w:jc w:val="both"/>
        <w:rPr>
          <w:rFonts w:ascii="Times New Roman" w:hAnsi="Times New Roman"/>
          <w:sz w:val="24"/>
          <w:szCs w:val="24"/>
        </w:rPr>
      </w:pPr>
      <w:r w:rsidRPr="009B5AC0">
        <w:rPr>
          <w:rFonts w:ascii="Times New Roman" w:hAnsi="Times New Roman"/>
          <w:sz w:val="24"/>
          <w:szCs w:val="24"/>
        </w:rPr>
        <w:t xml:space="preserve">Лицо, отвечающее признакам покупателя в соответствии с Федеральным законом от 21 декабря </w:t>
      </w:r>
      <w:smartTag w:uri="urn:schemas-microsoft-com:office:smarttags" w:element="metricconverter">
        <w:smartTagPr>
          <w:attr w:name="ProductID" w:val="2001 г"/>
        </w:smartTagPr>
        <w:r w:rsidRPr="009B5AC0">
          <w:rPr>
            <w:rFonts w:ascii="Times New Roman" w:hAnsi="Times New Roman"/>
            <w:sz w:val="24"/>
            <w:szCs w:val="24"/>
          </w:rPr>
          <w:t>2001 г</w:t>
        </w:r>
      </w:smartTag>
      <w:r w:rsidRPr="009B5AC0">
        <w:rPr>
          <w:rFonts w:ascii="Times New Roman" w:hAnsi="Times New Roman"/>
          <w:sz w:val="24"/>
          <w:szCs w:val="24"/>
        </w:rPr>
        <w:t xml:space="preserve">. № 178-ФЗ «О приватизации государственного и муниципального имущества» и желающее приобрести </w:t>
      </w:r>
      <w:r w:rsidR="004C112C" w:rsidRPr="009B5AC0">
        <w:rPr>
          <w:rFonts w:ascii="Times New Roman" w:hAnsi="Times New Roman"/>
          <w:sz w:val="24"/>
          <w:szCs w:val="24"/>
        </w:rPr>
        <w:t>муниципальное</w:t>
      </w:r>
      <w:r w:rsidRPr="009B5AC0">
        <w:rPr>
          <w:rFonts w:ascii="Times New Roman" w:hAnsi="Times New Roman"/>
          <w:sz w:val="24"/>
          <w:szCs w:val="24"/>
        </w:rPr>
        <w:t xml:space="preserve"> имущество, выс</w:t>
      </w:r>
      <w:r w:rsidR="004578E6">
        <w:rPr>
          <w:rFonts w:ascii="Times New Roman" w:hAnsi="Times New Roman"/>
          <w:sz w:val="24"/>
          <w:szCs w:val="24"/>
        </w:rPr>
        <w:t xml:space="preserve">тавляемое на торги посредством публичного предложения </w:t>
      </w:r>
      <w:proofErr w:type="gramStart"/>
      <w:r w:rsidR="004578E6">
        <w:rPr>
          <w:rFonts w:ascii="Times New Roman" w:hAnsi="Times New Roman"/>
          <w:sz w:val="24"/>
          <w:szCs w:val="24"/>
        </w:rPr>
        <w:t xml:space="preserve">в </w:t>
      </w:r>
      <w:r w:rsidR="0071357F">
        <w:rPr>
          <w:rFonts w:ascii="Times New Roman" w:hAnsi="Times New Roman"/>
          <w:sz w:val="24"/>
          <w:szCs w:val="24"/>
        </w:rPr>
        <w:t xml:space="preserve">электронный </w:t>
      </w:r>
      <w:r w:rsidR="0071357F" w:rsidRPr="009B5AC0">
        <w:rPr>
          <w:rFonts w:ascii="Times New Roman" w:hAnsi="Times New Roman"/>
          <w:sz w:val="24"/>
          <w:szCs w:val="24"/>
        </w:rPr>
        <w:t>форме</w:t>
      </w:r>
      <w:proofErr w:type="gramEnd"/>
      <w:r w:rsidR="004578E6">
        <w:rPr>
          <w:rFonts w:ascii="Times New Roman" w:hAnsi="Times New Roman"/>
          <w:sz w:val="24"/>
          <w:szCs w:val="24"/>
        </w:rPr>
        <w:t xml:space="preserve"> </w:t>
      </w:r>
      <w:r w:rsidRPr="009B5AC0">
        <w:rPr>
          <w:rFonts w:ascii="Times New Roman" w:hAnsi="Times New Roman"/>
          <w:sz w:val="24"/>
          <w:szCs w:val="24"/>
        </w:rPr>
        <w:t>(далее – претендент), обязано осуществить следующие действия:</w:t>
      </w:r>
    </w:p>
    <w:p w:rsidR="00680059" w:rsidRPr="009B5AC0" w:rsidRDefault="00680059" w:rsidP="009B5AC0">
      <w:pPr>
        <w:spacing w:after="0" w:line="240" w:lineRule="auto"/>
        <w:ind w:firstLine="709"/>
        <w:jc w:val="both"/>
        <w:rPr>
          <w:rFonts w:ascii="Times New Roman" w:hAnsi="Times New Roman"/>
          <w:sz w:val="24"/>
          <w:szCs w:val="24"/>
        </w:rPr>
      </w:pPr>
      <w:r w:rsidRPr="009B5AC0">
        <w:rPr>
          <w:rFonts w:ascii="Times New Roman" w:hAnsi="Times New Roman"/>
          <w:sz w:val="24"/>
          <w:szCs w:val="24"/>
        </w:rPr>
        <w:lastRenderedPageBreak/>
        <w:t xml:space="preserve">- внести задаток в </w:t>
      </w:r>
      <w:r w:rsidR="00EC0A38">
        <w:rPr>
          <w:rFonts w:ascii="Times New Roman" w:hAnsi="Times New Roman"/>
          <w:sz w:val="24"/>
          <w:szCs w:val="24"/>
        </w:rPr>
        <w:t xml:space="preserve">порядке, </w:t>
      </w:r>
      <w:r w:rsidRPr="009B5AC0">
        <w:rPr>
          <w:rFonts w:ascii="Times New Roman" w:hAnsi="Times New Roman"/>
          <w:sz w:val="24"/>
          <w:szCs w:val="24"/>
        </w:rPr>
        <w:t>указанном в нас</w:t>
      </w:r>
      <w:r w:rsidR="00EC0A38">
        <w:rPr>
          <w:rFonts w:ascii="Times New Roman" w:hAnsi="Times New Roman"/>
          <w:sz w:val="24"/>
          <w:szCs w:val="24"/>
        </w:rPr>
        <w:t>тоящем информационном сообщении</w:t>
      </w:r>
      <w:r w:rsidRPr="009B5AC0">
        <w:rPr>
          <w:rFonts w:ascii="Times New Roman" w:hAnsi="Times New Roman"/>
          <w:sz w:val="24"/>
          <w:szCs w:val="24"/>
        </w:rPr>
        <w:t>;</w:t>
      </w:r>
    </w:p>
    <w:p w:rsidR="00680059" w:rsidRPr="009B5AC0" w:rsidRDefault="00680059" w:rsidP="009B5AC0">
      <w:pPr>
        <w:spacing w:after="0" w:line="240" w:lineRule="auto"/>
        <w:ind w:firstLine="709"/>
        <w:jc w:val="both"/>
        <w:rPr>
          <w:rFonts w:ascii="Times New Roman" w:hAnsi="Times New Roman"/>
          <w:i/>
          <w:sz w:val="24"/>
          <w:szCs w:val="24"/>
        </w:rPr>
      </w:pPr>
      <w:r w:rsidRPr="009B5AC0">
        <w:rPr>
          <w:rFonts w:ascii="Times New Roman" w:hAnsi="Times New Roman"/>
          <w:sz w:val="24"/>
          <w:szCs w:val="24"/>
        </w:rPr>
        <w:t>- в установленном порядке подать заявку по утвержденной Продавцом форме</w:t>
      </w:r>
      <w:r w:rsidRPr="009B5AC0">
        <w:rPr>
          <w:rFonts w:ascii="Times New Roman" w:hAnsi="Times New Roman"/>
          <w:i/>
          <w:sz w:val="24"/>
          <w:szCs w:val="24"/>
        </w:rPr>
        <w:t xml:space="preserve">. </w:t>
      </w:r>
    </w:p>
    <w:p w:rsidR="00680059" w:rsidRPr="009B5AC0" w:rsidRDefault="00680059" w:rsidP="009B5AC0">
      <w:pPr>
        <w:spacing w:after="0" w:line="240" w:lineRule="auto"/>
        <w:ind w:firstLine="709"/>
        <w:jc w:val="both"/>
        <w:rPr>
          <w:rFonts w:ascii="Times New Roman" w:hAnsi="Times New Roman"/>
          <w:sz w:val="24"/>
          <w:szCs w:val="24"/>
        </w:rPr>
      </w:pPr>
      <w:r w:rsidRPr="009B5AC0">
        <w:rPr>
          <w:rFonts w:ascii="Times New Roman" w:hAnsi="Times New Roman"/>
          <w:sz w:val="24"/>
          <w:szCs w:val="24"/>
        </w:rPr>
        <w:t xml:space="preserve">Для обеспечения доступа к подаче заявки и дальнейшей процедуре </w:t>
      </w:r>
      <w:r w:rsidR="004578E6">
        <w:rPr>
          <w:rFonts w:ascii="Times New Roman" w:hAnsi="Times New Roman"/>
          <w:sz w:val="24"/>
          <w:szCs w:val="24"/>
        </w:rPr>
        <w:t>продажи имущества посредством публичного предложения в электронной форме</w:t>
      </w:r>
      <w:r w:rsidRPr="009B5AC0">
        <w:rPr>
          <w:rFonts w:ascii="Times New Roman" w:hAnsi="Times New Roman"/>
          <w:sz w:val="24"/>
          <w:szCs w:val="24"/>
        </w:rPr>
        <w:t xml:space="preserve"> претенденту необходимо пройти регистрацию на электронной торговой площадке </w:t>
      </w:r>
      <w:r w:rsidR="00835D5A" w:rsidRPr="00835D5A">
        <w:rPr>
          <w:rFonts w:ascii="Times New Roman" w:hAnsi="Times New Roman"/>
          <w:color w:val="000000"/>
          <w:sz w:val="24"/>
          <w:szCs w:val="24"/>
        </w:rPr>
        <w:t>ЗАО «Сбербанк-АСТ» (</w:t>
      </w:r>
      <w:hyperlink r:id="rId14" w:history="1">
        <w:r w:rsidR="00835D5A" w:rsidRPr="00835D5A">
          <w:rPr>
            <w:rStyle w:val="a9"/>
            <w:rFonts w:ascii="Times New Roman" w:hAnsi="Times New Roman"/>
            <w:sz w:val="24"/>
            <w:szCs w:val="24"/>
          </w:rPr>
          <w:t>http://utp.sberbank-ast.ru</w:t>
        </w:r>
      </w:hyperlink>
      <w:r w:rsidR="00835D5A" w:rsidRPr="00835D5A">
        <w:rPr>
          <w:rFonts w:ascii="Times New Roman" w:hAnsi="Times New Roman"/>
          <w:color w:val="000000"/>
          <w:sz w:val="24"/>
          <w:szCs w:val="24"/>
        </w:rPr>
        <w:t>)</w:t>
      </w:r>
      <w:r w:rsidRPr="009B5AC0">
        <w:rPr>
          <w:rFonts w:ascii="Times New Roman" w:hAnsi="Times New Roman"/>
          <w:sz w:val="24"/>
          <w:szCs w:val="24"/>
        </w:rPr>
        <w:t xml:space="preserve"> в соответствии с Регламентом электронной площадки.</w:t>
      </w:r>
    </w:p>
    <w:p w:rsidR="00680059" w:rsidRPr="009B5AC0" w:rsidRDefault="00680059" w:rsidP="009B5AC0">
      <w:pPr>
        <w:spacing w:after="0" w:line="240" w:lineRule="auto"/>
        <w:ind w:firstLine="709"/>
        <w:jc w:val="both"/>
        <w:rPr>
          <w:rFonts w:ascii="Times New Roman" w:hAnsi="Times New Roman"/>
          <w:sz w:val="24"/>
          <w:szCs w:val="24"/>
        </w:rPr>
      </w:pPr>
      <w:r w:rsidRPr="009B5AC0">
        <w:rPr>
          <w:rFonts w:ascii="Times New Roman" w:hAnsi="Times New Roman"/>
          <w:sz w:val="24"/>
          <w:szCs w:val="24"/>
        </w:rPr>
        <w:t>Ограничения участия отдельных категорий физических и юридических лиц устанавливаются в соответствии с законодательством Российской Федерации.</w:t>
      </w:r>
    </w:p>
    <w:p w:rsidR="00680059" w:rsidRPr="009B5AC0" w:rsidRDefault="00680059" w:rsidP="009B5AC0">
      <w:pPr>
        <w:spacing w:after="0" w:line="240" w:lineRule="auto"/>
        <w:ind w:firstLine="709"/>
        <w:jc w:val="both"/>
        <w:rPr>
          <w:rFonts w:ascii="Times New Roman" w:hAnsi="Times New Roman"/>
          <w:sz w:val="24"/>
          <w:szCs w:val="24"/>
        </w:rPr>
      </w:pPr>
      <w:r w:rsidRPr="009B5AC0">
        <w:rPr>
          <w:rFonts w:ascii="Times New Roman" w:hAnsi="Times New Roman"/>
          <w:sz w:val="24"/>
          <w:szCs w:val="24"/>
        </w:rPr>
        <w:t>Обязанность доказать свое право на участие в электронном аукционе возлагается на претендента.</w:t>
      </w:r>
    </w:p>
    <w:p w:rsidR="00680059" w:rsidRPr="009B5AC0" w:rsidRDefault="00680059" w:rsidP="009B5AC0">
      <w:pPr>
        <w:spacing w:after="0" w:line="240" w:lineRule="auto"/>
        <w:ind w:firstLine="709"/>
        <w:jc w:val="both"/>
        <w:rPr>
          <w:rFonts w:ascii="Times New Roman" w:hAnsi="Times New Roman"/>
          <w:sz w:val="24"/>
          <w:szCs w:val="24"/>
        </w:rPr>
      </w:pPr>
      <w:r w:rsidRPr="009B5AC0">
        <w:rPr>
          <w:rFonts w:ascii="Times New Roman" w:hAnsi="Times New Roman"/>
          <w:sz w:val="24"/>
          <w:szCs w:val="24"/>
        </w:rPr>
        <w:t xml:space="preserve">Подача заявки на участие в </w:t>
      </w:r>
      <w:r w:rsidR="004578E6">
        <w:rPr>
          <w:rFonts w:ascii="Times New Roman" w:hAnsi="Times New Roman"/>
          <w:sz w:val="24"/>
          <w:szCs w:val="24"/>
        </w:rPr>
        <w:t>торгах посредством публичного предложения в электронной форме</w:t>
      </w:r>
      <w:r w:rsidRPr="009B5AC0">
        <w:rPr>
          <w:rFonts w:ascii="Times New Roman" w:hAnsi="Times New Roman"/>
          <w:sz w:val="24"/>
          <w:szCs w:val="24"/>
        </w:rPr>
        <w:t xml:space="preserve"> осуществляется претендентом из личного кабинета.</w:t>
      </w:r>
    </w:p>
    <w:p w:rsidR="00680059" w:rsidRPr="009B5AC0" w:rsidRDefault="00680059" w:rsidP="009B5AC0">
      <w:pPr>
        <w:spacing w:after="0" w:line="240" w:lineRule="auto"/>
        <w:ind w:firstLine="709"/>
        <w:jc w:val="both"/>
        <w:rPr>
          <w:rFonts w:ascii="Times New Roman" w:hAnsi="Times New Roman"/>
          <w:sz w:val="24"/>
          <w:szCs w:val="24"/>
        </w:rPr>
      </w:pPr>
      <w:r w:rsidRPr="009B5AC0">
        <w:rPr>
          <w:rFonts w:ascii="Times New Roman" w:hAnsi="Times New Roman"/>
          <w:sz w:val="24"/>
          <w:szCs w:val="24"/>
        </w:rPr>
        <w:t xml:space="preserve">Заявки подаются путем заполнения формы, представленной в </w:t>
      </w:r>
      <w:r w:rsidRPr="009B5AC0">
        <w:rPr>
          <w:rFonts w:ascii="Times New Roman" w:hAnsi="Times New Roman"/>
          <w:b/>
          <w:sz w:val="24"/>
          <w:szCs w:val="24"/>
        </w:rPr>
        <w:t>Приложении</w:t>
      </w:r>
      <w:r w:rsidR="00565441">
        <w:rPr>
          <w:rFonts w:ascii="Times New Roman" w:hAnsi="Times New Roman"/>
          <w:b/>
          <w:sz w:val="24"/>
          <w:szCs w:val="24"/>
        </w:rPr>
        <w:t xml:space="preserve"> </w:t>
      </w:r>
      <w:r w:rsidRPr="009B5AC0">
        <w:rPr>
          <w:rFonts w:ascii="Times New Roman" w:hAnsi="Times New Roman"/>
          <w:b/>
          <w:sz w:val="24"/>
          <w:szCs w:val="24"/>
        </w:rPr>
        <w:t>№ 1</w:t>
      </w:r>
      <w:r w:rsidR="00565441">
        <w:rPr>
          <w:rFonts w:ascii="Times New Roman" w:hAnsi="Times New Roman"/>
          <w:b/>
          <w:sz w:val="24"/>
          <w:szCs w:val="24"/>
        </w:rPr>
        <w:t>, № 2</w:t>
      </w:r>
      <w:r w:rsidRPr="009B5AC0">
        <w:rPr>
          <w:rFonts w:ascii="Times New Roman" w:hAnsi="Times New Roman"/>
          <w:sz w:val="24"/>
          <w:szCs w:val="24"/>
        </w:rPr>
        <w:t xml:space="preserve"> к настоящему информационному сообщению, и размещения ее электронного образа, с приложением электронных образов документов в соответствии с перечнем, указанным в настоящем информационном сообщении, на сайте электронной торговой площадки </w:t>
      </w:r>
      <w:hyperlink r:id="rId15" w:history="1">
        <w:r w:rsidR="00835D5A" w:rsidRPr="00835D5A">
          <w:rPr>
            <w:rStyle w:val="a9"/>
            <w:rFonts w:ascii="Times New Roman" w:hAnsi="Times New Roman"/>
            <w:sz w:val="24"/>
            <w:szCs w:val="24"/>
          </w:rPr>
          <w:t>http://utp.sberbank-ast.ru</w:t>
        </w:r>
      </w:hyperlink>
      <w:r w:rsidRPr="009B5AC0">
        <w:rPr>
          <w:rFonts w:ascii="Times New Roman" w:hAnsi="Times New Roman"/>
          <w:sz w:val="24"/>
          <w:szCs w:val="24"/>
        </w:rPr>
        <w:t xml:space="preserve">. </w:t>
      </w:r>
    </w:p>
    <w:p w:rsidR="00680059" w:rsidRPr="009B5AC0" w:rsidRDefault="00680059" w:rsidP="009B5AC0">
      <w:pPr>
        <w:spacing w:after="0" w:line="240" w:lineRule="auto"/>
        <w:ind w:firstLine="709"/>
        <w:jc w:val="both"/>
        <w:rPr>
          <w:rFonts w:ascii="Times New Roman" w:hAnsi="Times New Roman"/>
          <w:sz w:val="24"/>
          <w:szCs w:val="24"/>
        </w:rPr>
      </w:pPr>
      <w:r w:rsidRPr="009B5AC0">
        <w:rPr>
          <w:rFonts w:ascii="Times New Roman" w:hAnsi="Times New Roman"/>
          <w:sz w:val="24"/>
          <w:szCs w:val="24"/>
        </w:rPr>
        <w:t>Для участия</w:t>
      </w:r>
      <w:r w:rsidR="004578E6">
        <w:rPr>
          <w:rFonts w:ascii="Times New Roman" w:hAnsi="Times New Roman"/>
          <w:sz w:val="24"/>
          <w:szCs w:val="24"/>
        </w:rPr>
        <w:t xml:space="preserve"> в торгах по продаже имущества посредством публичного предложения в электронной форме</w:t>
      </w:r>
      <w:r w:rsidRPr="009B5AC0">
        <w:rPr>
          <w:rFonts w:ascii="Times New Roman" w:hAnsi="Times New Roman"/>
          <w:sz w:val="24"/>
          <w:szCs w:val="24"/>
        </w:rPr>
        <w:t xml:space="preserve"> претенденты (лично или через своего представителя) одновременно</w:t>
      </w:r>
      <w:r w:rsidR="004578E6">
        <w:rPr>
          <w:rFonts w:ascii="Times New Roman" w:hAnsi="Times New Roman"/>
          <w:sz w:val="24"/>
          <w:szCs w:val="24"/>
        </w:rPr>
        <w:t xml:space="preserve"> с заявкой на участие в торгах</w:t>
      </w:r>
      <w:r w:rsidRPr="009B5AC0">
        <w:rPr>
          <w:rFonts w:ascii="Times New Roman" w:hAnsi="Times New Roman"/>
          <w:sz w:val="24"/>
          <w:szCs w:val="24"/>
        </w:rPr>
        <w:t xml:space="preserve">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К документам также прилагается их опись (форма документа представлена в </w:t>
      </w:r>
      <w:r w:rsidRPr="009B5AC0">
        <w:rPr>
          <w:rFonts w:ascii="Times New Roman" w:hAnsi="Times New Roman"/>
          <w:b/>
          <w:sz w:val="24"/>
          <w:szCs w:val="24"/>
        </w:rPr>
        <w:t xml:space="preserve">Приложении № </w:t>
      </w:r>
      <w:r w:rsidR="00565441">
        <w:rPr>
          <w:rFonts w:ascii="Times New Roman" w:hAnsi="Times New Roman"/>
          <w:b/>
          <w:sz w:val="24"/>
          <w:szCs w:val="24"/>
        </w:rPr>
        <w:t>3</w:t>
      </w:r>
      <w:r w:rsidRPr="009B5AC0">
        <w:rPr>
          <w:rFonts w:ascii="Times New Roman" w:hAnsi="Times New Roman"/>
          <w:sz w:val="24"/>
          <w:szCs w:val="24"/>
        </w:rPr>
        <w:t xml:space="preserve">). </w:t>
      </w:r>
    </w:p>
    <w:p w:rsidR="00680059" w:rsidRPr="009B5AC0" w:rsidRDefault="00680059" w:rsidP="009B5AC0">
      <w:pPr>
        <w:spacing w:after="0" w:line="240" w:lineRule="auto"/>
        <w:ind w:firstLine="709"/>
        <w:jc w:val="both"/>
        <w:rPr>
          <w:rFonts w:ascii="Times New Roman" w:hAnsi="Times New Roman"/>
          <w:b/>
          <w:i/>
          <w:sz w:val="24"/>
          <w:szCs w:val="24"/>
        </w:rPr>
      </w:pPr>
      <w:r w:rsidRPr="009B5AC0">
        <w:rPr>
          <w:rFonts w:ascii="Times New Roman" w:hAnsi="Times New Roman"/>
          <w:b/>
          <w:i/>
          <w:sz w:val="24"/>
          <w:szCs w:val="24"/>
          <w:u w:val="single"/>
        </w:rPr>
        <w:t>Юридические лица предоставляют</w:t>
      </w:r>
      <w:r w:rsidRPr="009B5AC0">
        <w:rPr>
          <w:rFonts w:ascii="Times New Roman" w:hAnsi="Times New Roman"/>
          <w:b/>
          <w:i/>
          <w:sz w:val="24"/>
          <w:szCs w:val="24"/>
        </w:rPr>
        <w:t>:</w:t>
      </w:r>
    </w:p>
    <w:p w:rsidR="00680059" w:rsidRPr="009B5AC0" w:rsidRDefault="00F344A4" w:rsidP="009B5AC0">
      <w:pPr>
        <w:spacing w:after="0" w:line="240" w:lineRule="auto"/>
        <w:ind w:firstLine="709"/>
        <w:jc w:val="both"/>
        <w:rPr>
          <w:rFonts w:ascii="Times New Roman" w:hAnsi="Times New Roman"/>
          <w:sz w:val="24"/>
          <w:szCs w:val="24"/>
        </w:rPr>
      </w:pPr>
      <w:r>
        <w:rPr>
          <w:rFonts w:ascii="Times New Roman" w:hAnsi="Times New Roman"/>
          <w:sz w:val="24"/>
          <w:szCs w:val="24"/>
        </w:rPr>
        <w:t>- заявку</w:t>
      </w:r>
      <w:r w:rsidR="00680059" w:rsidRPr="009B5AC0">
        <w:rPr>
          <w:rFonts w:ascii="Times New Roman" w:hAnsi="Times New Roman"/>
          <w:sz w:val="24"/>
          <w:szCs w:val="24"/>
        </w:rPr>
        <w:t xml:space="preserve"> на уч</w:t>
      </w:r>
      <w:r w:rsidR="00B91AB8">
        <w:rPr>
          <w:rFonts w:ascii="Times New Roman" w:hAnsi="Times New Roman"/>
          <w:sz w:val="24"/>
          <w:szCs w:val="24"/>
        </w:rPr>
        <w:t>астие в аукционе (Приложение № 2</w:t>
      </w:r>
      <w:r w:rsidR="00680059" w:rsidRPr="009B5AC0">
        <w:rPr>
          <w:rFonts w:ascii="Times New Roman" w:hAnsi="Times New Roman"/>
          <w:sz w:val="24"/>
          <w:szCs w:val="24"/>
        </w:rPr>
        <w:t>);</w:t>
      </w:r>
    </w:p>
    <w:p w:rsidR="004C112C" w:rsidRPr="004C112C" w:rsidRDefault="00F344A4" w:rsidP="009B5AC0">
      <w:pPr>
        <w:pStyle w:val="a7"/>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4C112C" w:rsidRPr="004C112C">
        <w:rPr>
          <w:rFonts w:ascii="Times New Roman" w:hAnsi="Times New Roman"/>
          <w:sz w:val="24"/>
          <w:szCs w:val="24"/>
        </w:rPr>
        <w:t>заверенные копии учредительных документов;</w:t>
      </w:r>
    </w:p>
    <w:p w:rsidR="004C112C" w:rsidRPr="004C112C" w:rsidRDefault="00F344A4" w:rsidP="009B5AC0">
      <w:pPr>
        <w:pStyle w:val="a7"/>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4C112C" w:rsidRPr="004C112C">
        <w:rPr>
          <w:rFonts w:ascii="Times New Roman" w:hAnsi="Times New Roman"/>
          <w:sz w:val="24"/>
          <w:szCs w:val="24"/>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4C112C" w:rsidRPr="004C112C" w:rsidRDefault="00F344A4" w:rsidP="009B5AC0">
      <w:pPr>
        <w:pStyle w:val="a7"/>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4C112C" w:rsidRPr="004C112C">
        <w:rPr>
          <w:rFonts w:ascii="Times New Roman" w:hAnsi="Times New Roman"/>
          <w:sz w:val="24"/>
          <w:szCs w:val="24"/>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680059" w:rsidRPr="009B5AC0" w:rsidRDefault="00680059" w:rsidP="009B5AC0">
      <w:pPr>
        <w:spacing w:after="0" w:line="240" w:lineRule="auto"/>
        <w:ind w:firstLine="709"/>
        <w:jc w:val="both"/>
        <w:rPr>
          <w:rFonts w:ascii="Times New Roman" w:hAnsi="Times New Roman"/>
          <w:sz w:val="24"/>
          <w:szCs w:val="24"/>
        </w:rPr>
      </w:pPr>
      <w:r w:rsidRPr="009B5AC0">
        <w:rPr>
          <w:rFonts w:ascii="Times New Roman" w:hAnsi="Times New Roman"/>
          <w:sz w:val="24"/>
          <w:szCs w:val="24"/>
        </w:rPr>
        <w:t>- опись документов, входящих</w:t>
      </w:r>
      <w:r w:rsidR="00B91AB8">
        <w:rPr>
          <w:rFonts w:ascii="Times New Roman" w:hAnsi="Times New Roman"/>
          <w:sz w:val="24"/>
          <w:szCs w:val="24"/>
        </w:rPr>
        <w:t xml:space="preserve"> в состав заявки (Приложение № 3</w:t>
      </w:r>
      <w:r w:rsidRPr="009B5AC0">
        <w:rPr>
          <w:rFonts w:ascii="Times New Roman" w:hAnsi="Times New Roman"/>
          <w:sz w:val="24"/>
          <w:szCs w:val="24"/>
        </w:rPr>
        <w:t>).</w:t>
      </w:r>
    </w:p>
    <w:p w:rsidR="00680059" w:rsidRPr="009B5AC0" w:rsidRDefault="00680059" w:rsidP="009B5AC0">
      <w:pPr>
        <w:spacing w:after="0" w:line="240" w:lineRule="auto"/>
        <w:ind w:firstLine="709"/>
        <w:jc w:val="both"/>
        <w:rPr>
          <w:rFonts w:ascii="Times New Roman" w:hAnsi="Times New Roman"/>
          <w:b/>
          <w:i/>
          <w:sz w:val="24"/>
          <w:szCs w:val="24"/>
        </w:rPr>
      </w:pPr>
      <w:r w:rsidRPr="009B5AC0">
        <w:rPr>
          <w:rFonts w:ascii="Times New Roman" w:hAnsi="Times New Roman"/>
          <w:b/>
          <w:i/>
          <w:sz w:val="24"/>
          <w:szCs w:val="24"/>
          <w:u w:val="single"/>
        </w:rPr>
        <w:t>Физические лица предоставляют</w:t>
      </w:r>
      <w:r w:rsidRPr="009B5AC0">
        <w:rPr>
          <w:rFonts w:ascii="Times New Roman" w:hAnsi="Times New Roman"/>
          <w:b/>
          <w:i/>
          <w:sz w:val="24"/>
          <w:szCs w:val="24"/>
        </w:rPr>
        <w:t>:</w:t>
      </w:r>
    </w:p>
    <w:p w:rsidR="00680059" w:rsidRPr="009B5AC0" w:rsidRDefault="00F344A4" w:rsidP="009B5AC0">
      <w:pPr>
        <w:spacing w:after="0" w:line="240" w:lineRule="auto"/>
        <w:ind w:firstLine="709"/>
        <w:jc w:val="both"/>
        <w:rPr>
          <w:rFonts w:ascii="Times New Roman" w:hAnsi="Times New Roman"/>
          <w:sz w:val="24"/>
          <w:szCs w:val="24"/>
        </w:rPr>
      </w:pPr>
      <w:r>
        <w:rPr>
          <w:rFonts w:ascii="Times New Roman" w:hAnsi="Times New Roman"/>
          <w:sz w:val="24"/>
          <w:szCs w:val="24"/>
        </w:rPr>
        <w:t>- заявку</w:t>
      </w:r>
      <w:r w:rsidR="00680059" w:rsidRPr="009B5AC0">
        <w:rPr>
          <w:rFonts w:ascii="Times New Roman" w:hAnsi="Times New Roman"/>
          <w:sz w:val="24"/>
          <w:szCs w:val="24"/>
        </w:rPr>
        <w:t xml:space="preserve"> на участие в аукционе (Приложение № 1);</w:t>
      </w:r>
    </w:p>
    <w:p w:rsidR="00680059" w:rsidRPr="009B5AC0" w:rsidRDefault="00680059" w:rsidP="009B5AC0">
      <w:pPr>
        <w:spacing w:after="0" w:line="240" w:lineRule="auto"/>
        <w:ind w:firstLine="709"/>
        <w:jc w:val="both"/>
        <w:rPr>
          <w:rFonts w:ascii="Times New Roman" w:hAnsi="Times New Roman"/>
          <w:sz w:val="24"/>
          <w:szCs w:val="24"/>
        </w:rPr>
      </w:pPr>
      <w:r w:rsidRPr="009B5AC0">
        <w:rPr>
          <w:rFonts w:ascii="Times New Roman" w:hAnsi="Times New Roman"/>
          <w:sz w:val="24"/>
          <w:szCs w:val="24"/>
        </w:rPr>
        <w:t>- документ, удостоверяющий личность (все листы);</w:t>
      </w:r>
    </w:p>
    <w:p w:rsidR="00680059" w:rsidRPr="009B5AC0" w:rsidRDefault="00680059" w:rsidP="009B5AC0">
      <w:pPr>
        <w:spacing w:after="0" w:line="240" w:lineRule="auto"/>
        <w:ind w:firstLine="709"/>
        <w:jc w:val="both"/>
        <w:rPr>
          <w:rFonts w:ascii="Times New Roman" w:hAnsi="Times New Roman"/>
          <w:sz w:val="24"/>
          <w:szCs w:val="24"/>
        </w:rPr>
      </w:pPr>
      <w:r w:rsidRPr="009B5AC0">
        <w:rPr>
          <w:rFonts w:ascii="Times New Roman" w:hAnsi="Times New Roman"/>
          <w:sz w:val="24"/>
          <w:szCs w:val="24"/>
        </w:rPr>
        <w:t>- опись документов, входящих</w:t>
      </w:r>
      <w:r w:rsidR="00B91AB8">
        <w:rPr>
          <w:rFonts w:ascii="Times New Roman" w:hAnsi="Times New Roman"/>
          <w:sz w:val="24"/>
          <w:szCs w:val="24"/>
        </w:rPr>
        <w:t xml:space="preserve"> в состав заявки (Приложение № 3</w:t>
      </w:r>
      <w:r w:rsidRPr="009B5AC0">
        <w:rPr>
          <w:rFonts w:ascii="Times New Roman" w:hAnsi="Times New Roman"/>
          <w:sz w:val="24"/>
          <w:szCs w:val="24"/>
        </w:rPr>
        <w:t>).</w:t>
      </w:r>
    </w:p>
    <w:p w:rsidR="004C112C" w:rsidRPr="009B5AC0" w:rsidRDefault="004C112C" w:rsidP="009B5AC0">
      <w:pPr>
        <w:spacing w:after="0" w:line="240" w:lineRule="auto"/>
        <w:ind w:firstLine="709"/>
        <w:jc w:val="both"/>
        <w:rPr>
          <w:rFonts w:ascii="Times New Roman" w:hAnsi="Times New Roman"/>
          <w:sz w:val="24"/>
          <w:szCs w:val="24"/>
        </w:rPr>
      </w:pPr>
      <w:r w:rsidRPr="009B5AC0">
        <w:rPr>
          <w:rFonts w:ascii="Times New Roman" w:hAnsi="Times New Roman"/>
          <w:sz w:val="24"/>
          <w:szCs w:val="24"/>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r w:rsidR="00FC007D" w:rsidRPr="009B5AC0">
        <w:rPr>
          <w:rFonts w:ascii="Times New Roman" w:hAnsi="Times New Roman"/>
          <w:sz w:val="24"/>
          <w:szCs w:val="24"/>
        </w:rPr>
        <w:t>.</w:t>
      </w:r>
    </w:p>
    <w:p w:rsidR="00795D37" w:rsidRPr="006C7294" w:rsidRDefault="00795D37" w:rsidP="009B5AC0">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Cs/>
          <w:sz w:val="24"/>
          <w:szCs w:val="24"/>
          <w:lang w:val="ru-RU"/>
        </w:rPr>
      </w:pPr>
      <w:r w:rsidRPr="006C7294">
        <w:rPr>
          <w:bCs/>
          <w:sz w:val="24"/>
          <w:szCs w:val="24"/>
          <w:lang w:val="ru-RU"/>
        </w:rPr>
        <w:t>Одно лицо имеет</w:t>
      </w:r>
      <w:r w:rsidR="0046139B">
        <w:rPr>
          <w:bCs/>
          <w:sz w:val="24"/>
          <w:szCs w:val="24"/>
          <w:lang w:val="ru-RU"/>
        </w:rPr>
        <w:t xml:space="preserve"> право подать только одну заявк</w:t>
      </w:r>
      <w:r w:rsidR="00FC27A8">
        <w:rPr>
          <w:bCs/>
          <w:sz w:val="24"/>
          <w:szCs w:val="24"/>
          <w:lang w:val="ru-RU"/>
        </w:rPr>
        <w:t>у</w:t>
      </w:r>
      <w:r w:rsidRPr="006C7294">
        <w:rPr>
          <w:bCs/>
          <w:sz w:val="24"/>
          <w:szCs w:val="24"/>
          <w:lang w:val="ru-RU"/>
        </w:rPr>
        <w:t>.</w:t>
      </w:r>
    </w:p>
    <w:p w:rsidR="00795D37" w:rsidRPr="009B5AC0" w:rsidRDefault="00795D37" w:rsidP="009B5AC0">
      <w:pPr>
        <w:autoSpaceDE w:val="0"/>
        <w:autoSpaceDN w:val="0"/>
        <w:adjustRightInd w:val="0"/>
        <w:spacing w:after="0" w:line="240" w:lineRule="auto"/>
        <w:ind w:firstLine="709"/>
        <w:jc w:val="both"/>
        <w:rPr>
          <w:rFonts w:ascii="Times New Roman" w:hAnsi="Times New Roman"/>
          <w:sz w:val="24"/>
          <w:szCs w:val="24"/>
        </w:rPr>
      </w:pPr>
      <w:r w:rsidRPr="009B5AC0">
        <w:rPr>
          <w:rFonts w:ascii="Times New Roman" w:hAnsi="Times New Roman"/>
          <w:sz w:val="24"/>
          <w:szCs w:val="24"/>
        </w:rPr>
        <w:t>Заявки подаются на электронную площадку, начиная с</w:t>
      </w:r>
      <w:r w:rsidR="00F344A4">
        <w:rPr>
          <w:rFonts w:ascii="Times New Roman" w:hAnsi="Times New Roman"/>
          <w:sz w:val="24"/>
          <w:szCs w:val="24"/>
        </w:rPr>
        <w:t>о времени и</w:t>
      </w:r>
      <w:r w:rsidRPr="009B5AC0">
        <w:rPr>
          <w:rFonts w:ascii="Times New Roman" w:hAnsi="Times New Roman"/>
          <w:sz w:val="24"/>
          <w:szCs w:val="24"/>
        </w:rPr>
        <w:t xml:space="preserve"> даты начала приема заявок до времени и даты окончания приема заявок, указанных в информационном сообщении.</w:t>
      </w:r>
    </w:p>
    <w:p w:rsidR="00795D37" w:rsidRPr="00C13FA4" w:rsidRDefault="00795D37" w:rsidP="009B5AC0">
      <w:pPr>
        <w:pStyle w:val="31"/>
        <w:tabs>
          <w:tab w:val="left" w:pos="540"/>
        </w:tabs>
        <w:ind w:firstLine="709"/>
        <w:outlineLvl w:val="0"/>
        <w:rPr>
          <w:sz w:val="24"/>
        </w:rPr>
      </w:pPr>
      <w:r w:rsidRPr="00C13FA4">
        <w:rPr>
          <w:sz w:val="24"/>
        </w:rPr>
        <w:t>При приеме заявок от Претендентов О</w:t>
      </w:r>
      <w:r w:rsidR="00167FBC">
        <w:rPr>
          <w:sz w:val="24"/>
        </w:rPr>
        <w:t xml:space="preserve">ператор </w:t>
      </w:r>
      <w:r w:rsidR="009402FC">
        <w:rPr>
          <w:sz w:val="24"/>
        </w:rPr>
        <w:t>о</w:t>
      </w:r>
      <w:r w:rsidRPr="00C13FA4">
        <w:rPr>
          <w:sz w:val="24"/>
        </w:rPr>
        <w:t xml:space="preserve">беспечивает конфиденциальность данных о Претендентах и участниках, за исключением случая направления электронных документов Продавцу, регистрацию заявок и прилагаемых к ним документов в журнале приема заявок. </w:t>
      </w:r>
    </w:p>
    <w:p w:rsidR="00795D37" w:rsidRPr="009B5AC0" w:rsidRDefault="00795D37" w:rsidP="009B5AC0">
      <w:pPr>
        <w:tabs>
          <w:tab w:val="left" w:pos="540"/>
        </w:tabs>
        <w:spacing w:after="0" w:line="240" w:lineRule="auto"/>
        <w:ind w:firstLine="709"/>
        <w:jc w:val="both"/>
        <w:outlineLvl w:val="0"/>
        <w:rPr>
          <w:rFonts w:ascii="Times New Roman" w:hAnsi="Times New Roman"/>
          <w:sz w:val="24"/>
          <w:szCs w:val="24"/>
        </w:rPr>
      </w:pPr>
      <w:r w:rsidRPr="009B5AC0">
        <w:rPr>
          <w:rFonts w:ascii="Times New Roman" w:hAnsi="Times New Roman"/>
          <w:sz w:val="24"/>
          <w:szCs w:val="24"/>
        </w:rPr>
        <w:t xml:space="preserve">В течение одного часа со времени поступления заявки </w:t>
      </w:r>
      <w:r w:rsidR="00167FBC" w:rsidRPr="009B5AC0">
        <w:rPr>
          <w:rFonts w:ascii="Times New Roman" w:hAnsi="Times New Roman"/>
          <w:sz w:val="24"/>
        </w:rPr>
        <w:t>Оператор</w:t>
      </w:r>
      <w:r w:rsidRPr="009B5AC0">
        <w:rPr>
          <w:rFonts w:ascii="Times New Roman" w:hAnsi="Times New Roman"/>
          <w:sz w:val="24"/>
          <w:szCs w:val="24"/>
        </w:rPr>
        <w:t xml:space="preserve">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FA3555" w:rsidRPr="009B5AC0" w:rsidRDefault="00FA3555" w:rsidP="009B5AC0">
      <w:pPr>
        <w:tabs>
          <w:tab w:val="left" w:pos="540"/>
        </w:tabs>
        <w:spacing w:after="0" w:line="240" w:lineRule="auto"/>
        <w:ind w:firstLine="709"/>
        <w:jc w:val="both"/>
        <w:outlineLvl w:val="0"/>
        <w:rPr>
          <w:rFonts w:ascii="Times New Roman" w:hAnsi="Times New Roman"/>
          <w:sz w:val="24"/>
          <w:szCs w:val="24"/>
        </w:rPr>
      </w:pPr>
      <w:r w:rsidRPr="009B5AC0">
        <w:rPr>
          <w:rFonts w:ascii="Times New Roman" w:hAnsi="Times New Roman"/>
          <w:sz w:val="24"/>
          <w:szCs w:val="24"/>
        </w:rPr>
        <w:lastRenderedPageBreak/>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FA3555" w:rsidRPr="009B5AC0" w:rsidRDefault="00366790" w:rsidP="009B5AC0">
      <w:pPr>
        <w:tabs>
          <w:tab w:val="left" w:pos="540"/>
        </w:tabs>
        <w:spacing w:after="0" w:line="240" w:lineRule="auto"/>
        <w:ind w:firstLine="709"/>
        <w:jc w:val="both"/>
        <w:outlineLvl w:val="0"/>
        <w:rPr>
          <w:rFonts w:ascii="Times New Roman" w:hAnsi="Times New Roman"/>
          <w:sz w:val="24"/>
          <w:szCs w:val="24"/>
        </w:rPr>
      </w:pPr>
      <w:r w:rsidRPr="009B5AC0">
        <w:rPr>
          <w:rFonts w:ascii="Times New Roman" w:hAnsi="Times New Roman"/>
          <w:sz w:val="24"/>
          <w:szCs w:val="24"/>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366790" w:rsidRPr="009B5AC0" w:rsidRDefault="00366790" w:rsidP="009B5AC0">
      <w:pPr>
        <w:tabs>
          <w:tab w:val="left" w:pos="540"/>
        </w:tabs>
        <w:spacing w:after="0" w:line="240" w:lineRule="auto"/>
        <w:ind w:firstLine="709"/>
        <w:jc w:val="both"/>
        <w:outlineLvl w:val="0"/>
        <w:rPr>
          <w:rFonts w:ascii="Times New Roman" w:hAnsi="Times New Roman"/>
          <w:sz w:val="24"/>
          <w:szCs w:val="24"/>
        </w:rPr>
      </w:pPr>
      <w:r w:rsidRPr="009B5AC0">
        <w:rPr>
          <w:rFonts w:ascii="Times New Roman" w:hAnsi="Times New Roman"/>
          <w:sz w:val="24"/>
          <w:szCs w:val="24"/>
        </w:rPr>
        <w:t xml:space="preserve">Поступивший от претендента задаток подлежит возврату в </w:t>
      </w:r>
      <w:r w:rsidRPr="00D421CA">
        <w:rPr>
          <w:rFonts w:ascii="Times New Roman" w:hAnsi="Times New Roman"/>
          <w:sz w:val="24"/>
          <w:szCs w:val="24"/>
        </w:rPr>
        <w:t>течение 5</w:t>
      </w:r>
      <w:r w:rsidRPr="009B5AC0">
        <w:rPr>
          <w:rFonts w:ascii="Times New Roman" w:hAnsi="Times New Roman"/>
          <w:sz w:val="24"/>
          <w:szCs w:val="24"/>
        </w:rPr>
        <w:t xml:space="preserve"> календарных дней со дня поступления уведомления об отзыве заявки. 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p>
    <w:p w:rsidR="00795D37" w:rsidRPr="009B5AC0" w:rsidRDefault="00795D37" w:rsidP="009B5AC0">
      <w:pPr>
        <w:autoSpaceDE w:val="0"/>
        <w:autoSpaceDN w:val="0"/>
        <w:adjustRightInd w:val="0"/>
        <w:spacing w:after="0" w:line="240" w:lineRule="auto"/>
        <w:ind w:firstLine="709"/>
        <w:jc w:val="both"/>
        <w:rPr>
          <w:rFonts w:ascii="Times New Roman" w:eastAsia="Calibri" w:hAnsi="Times New Roman"/>
          <w:sz w:val="24"/>
          <w:szCs w:val="24"/>
          <w:lang w:eastAsia="ru-RU"/>
        </w:rPr>
      </w:pPr>
      <w:r w:rsidRPr="009B5AC0">
        <w:rPr>
          <w:rFonts w:ascii="Times New Roman" w:eastAsia="Calibri" w:hAnsi="Times New Roman"/>
          <w:sz w:val="24"/>
          <w:szCs w:val="24"/>
          <w:lang w:eastAsia="ru-RU"/>
        </w:rPr>
        <w:t>Порядок ознакомления участников торгов с условиями договора, заключаемого по итогам проведения торгов, порядок предоставления разъяснений положений информационного сообщения и осмотр объектов нежилого фонда:</w:t>
      </w:r>
    </w:p>
    <w:p w:rsidR="00795D37" w:rsidRPr="009B5AC0" w:rsidRDefault="00795D37" w:rsidP="009B5AC0">
      <w:pPr>
        <w:autoSpaceDE w:val="0"/>
        <w:autoSpaceDN w:val="0"/>
        <w:adjustRightInd w:val="0"/>
        <w:spacing w:after="0" w:line="240" w:lineRule="auto"/>
        <w:ind w:firstLine="709"/>
        <w:jc w:val="both"/>
        <w:rPr>
          <w:rFonts w:ascii="Times New Roman" w:eastAsia="Calibri" w:hAnsi="Times New Roman"/>
          <w:sz w:val="24"/>
          <w:szCs w:val="24"/>
          <w:lang w:eastAsia="ru-RU"/>
        </w:rPr>
      </w:pPr>
      <w:r w:rsidRPr="009B5AC0">
        <w:rPr>
          <w:rFonts w:ascii="Times New Roman" w:eastAsia="Calibri" w:hAnsi="Times New Roman"/>
          <w:sz w:val="24"/>
          <w:szCs w:val="24"/>
          <w:lang w:eastAsia="ru-RU"/>
        </w:rPr>
        <w:t xml:space="preserve">С условиями договора заключаемого по итогам проведения торгов, можно ознакомиться </w:t>
      </w:r>
      <w:r w:rsidRPr="009B5AC0">
        <w:rPr>
          <w:rFonts w:ascii="Times New Roman" w:hAnsi="Times New Roman"/>
          <w:sz w:val="24"/>
          <w:szCs w:val="24"/>
        </w:rPr>
        <w:t>с даты размещен</w:t>
      </w:r>
      <w:r w:rsidR="00580375" w:rsidRPr="009B5AC0">
        <w:rPr>
          <w:rFonts w:ascii="Times New Roman" w:hAnsi="Times New Roman"/>
          <w:sz w:val="24"/>
          <w:szCs w:val="24"/>
        </w:rPr>
        <w:t xml:space="preserve">ия информационного </w:t>
      </w:r>
      <w:r w:rsidR="002654BD">
        <w:rPr>
          <w:rFonts w:ascii="Times New Roman" w:hAnsi="Times New Roman"/>
          <w:sz w:val="24"/>
          <w:szCs w:val="24"/>
        </w:rPr>
        <w:t xml:space="preserve">сообщения на официальном сайте Администрации </w:t>
      </w:r>
      <w:r w:rsidR="00835D5A">
        <w:rPr>
          <w:rFonts w:ascii="Times New Roman" w:hAnsi="Times New Roman"/>
          <w:sz w:val="24"/>
          <w:szCs w:val="24"/>
        </w:rPr>
        <w:t>Новоавачинского сельского поселения</w:t>
      </w:r>
      <w:r w:rsidR="002654BD">
        <w:rPr>
          <w:rFonts w:ascii="Times New Roman" w:hAnsi="Times New Roman"/>
          <w:sz w:val="24"/>
          <w:szCs w:val="24"/>
        </w:rPr>
        <w:t>,</w:t>
      </w:r>
      <w:r w:rsidR="00580375" w:rsidRPr="009B5AC0">
        <w:rPr>
          <w:rFonts w:ascii="Times New Roman" w:hAnsi="Times New Roman"/>
          <w:sz w:val="24"/>
          <w:szCs w:val="24"/>
        </w:rPr>
        <w:t xml:space="preserve"> на официальном сайте Российской Федерации для размещения информации о проведении торгов, определенном Правительством Российской Федерации, а также на электронной торговой площадке  </w:t>
      </w:r>
      <w:r w:rsidR="00835D5A" w:rsidRPr="00835D5A">
        <w:rPr>
          <w:rFonts w:ascii="Times New Roman" w:hAnsi="Times New Roman"/>
          <w:sz w:val="24"/>
          <w:szCs w:val="24"/>
        </w:rPr>
        <w:t>ЗАО «Сбербанк-АСТ»</w:t>
      </w:r>
      <w:r w:rsidR="00580375" w:rsidRPr="009B5AC0">
        <w:rPr>
          <w:rFonts w:ascii="Times New Roman" w:hAnsi="Times New Roman"/>
          <w:sz w:val="24"/>
          <w:szCs w:val="24"/>
        </w:rPr>
        <w:t xml:space="preserve"> </w:t>
      </w:r>
      <w:r w:rsidRPr="009B5AC0">
        <w:rPr>
          <w:rFonts w:ascii="Times New Roman" w:hAnsi="Times New Roman"/>
          <w:sz w:val="24"/>
          <w:szCs w:val="24"/>
        </w:rPr>
        <w:t>до даты окончания срока прие</w:t>
      </w:r>
      <w:r w:rsidR="00564C53">
        <w:rPr>
          <w:rFonts w:ascii="Times New Roman" w:hAnsi="Times New Roman"/>
          <w:sz w:val="24"/>
          <w:szCs w:val="24"/>
        </w:rPr>
        <w:t>ма заявок на участие в аукционе</w:t>
      </w:r>
      <w:r w:rsidR="00296969" w:rsidRPr="009B5AC0">
        <w:rPr>
          <w:rFonts w:ascii="Times New Roman" w:hAnsi="Times New Roman"/>
          <w:sz w:val="24"/>
          <w:szCs w:val="24"/>
        </w:rPr>
        <w:t>, а т</w:t>
      </w:r>
      <w:r w:rsidR="002654BD">
        <w:rPr>
          <w:rFonts w:ascii="Times New Roman" w:hAnsi="Times New Roman"/>
          <w:sz w:val="24"/>
          <w:szCs w:val="24"/>
        </w:rPr>
        <w:t>акже по адресу: Камчатский край,</w:t>
      </w:r>
      <w:r w:rsidR="00564C53">
        <w:rPr>
          <w:rFonts w:ascii="Times New Roman" w:hAnsi="Times New Roman"/>
          <w:sz w:val="24"/>
          <w:szCs w:val="24"/>
        </w:rPr>
        <w:t xml:space="preserve"> Елизовский район, пос. Новый, ул. Молодежная, д.1а</w:t>
      </w:r>
      <w:r w:rsidR="002654BD">
        <w:rPr>
          <w:rFonts w:ascii="Times New Roman" w:hAnsi="Times New Roman"/>
          <w:sz w:val="24"/>
          <w:szCs w:val="24"/>
        </w:rPr>
        <w:t xml:space="preserve"> в рабочие дни с 09.00 до 12.3</w:t>
      </w:r>
      <w:r w:rsidR="00296969" w:rsidRPr="009B5AC0">
        <w:rPr>
          <w:rFonts w:ascii="Times New Roman" w:hAnsi="Times New Roman"/>
          <w:sz w:val="24"/>
          <w:szCs w:val="24"/>
        </w:rPr>
        <w:t>0</w:t>
      </w:r>
      <w:r w:rsidR="003E12FD" w:rsidRPr="009B5AC0">
        <w:rPr>
          <w:rFonts w:ascii="Times New Roman" w:eastAsia="Calibri" w:hAnsi="Times New Roman"/>
          <w:sz w:val="24"/>
          <w:szCs w:val="24"/>
          <w:lang w:eastAsia="ru-RU"/>
        </w:rPr>
        <w:t>.</w:t>
      </w:r>
    </w:p>
    <w:p w:rsidR="00795D37" w:rsidRPr="009B5AC0" w:rsidRDefault="00795D37" w:rsidP="009B5AC0">
      <w:pPr>
        <w:autoSpaceDE w:val="0"/>
        <w:autoSpaceDN w:val="0"/>
        <w:adjustRightInd w:val="0"/>
        <w:spacing w:after="0" w:line="240" w:lineRule="auto"/>
        <w:ind w:firstLine="709"/>
        <w:jc w:val="both"/>
        <w:rPr>
          <w:rFonts w:ascii="Times New Roman" w:hAnsi="Times New Roman"/>
          <w:sz w:val="24"/>
          <w:szCs w:val="24"/>
        </w:rPr>
      </w:pPr>
      <w:r w:rsidRPr="009B5AC0">
        <w:rPr>
          <w:rFonts w:ascii="Times New Roman" w:hAnsi="Times New Roman"/>
          <w:sz w:val="24"/>
          <w:szCs w:val="24"/>
        </w:rPr>
        <w:t xml:space="preserve">Любое заинтересованное лицо независимо от регистрации на электронной площадке со дня начала приема заявок вправе направить на электронный адрес </w:t>
      </w:r>
      <w:r w:rsidR="009F71B0" w:rsidRPr="009B5AC0">
        <w:rPr>
          <w:rFonts w:ascii="Times New Roman" w:hAnsi="Times New Roman"/>
          <w:sz w:val="24"/>
          <w:szCs w:val="24"/>
        </w:rPr>
        <w:t>Оператора</w:t>
      </w:r>
      <w:r w:rsidRPr="009B5AC0">
        <w:rPr>
          <w:rFonts w:ascii="Times New Roman" w:hAnsi="Times New Roman"/>
          <w:sz w:val="24"/>
          <w:szCs w:val="24"/>
        </w:rPr>
        <w:t xml:space="preserve"> запрос о разъяснении положений информационного сообщения. Такой запрос в режиме реального времени направляется в «личный кабинет» Продавца для рассмотрения при условии, что запрос поступил Продавцу не позднее 5 (пяти) рабочих дней до даты окончания подачи заявок. В течение 2 (двух) рабочих дней со дня поступления запроса Продавец предоставляет </w:t>
      </w:r>
      <w:r w:rsidR="009F71B0" w:rsidRPr="009B5AC0">
        <w:rPr>
          <w:rFonts w:ascii="Times New Roman" w:hAnsi="Times New Roman"/>
          <w:sz w:val="24"/>
          <w:szCs w:val="24"/>
        </w:rPr>
        <w:t>Оператору</w:t>
      </w:r>
      <w:r w:rsidRPr="009B5AC0">
        <w:rPr>
          <w:rFonts w:ascii="Times New Roman" w:hAnsi="Times New Roman"/>
          <w:sz w:val="24"/>
          <w:szCs w:val="24"/>
        </w:rPr>
        <w:t xml:space="preserve"> для размещения в открытом доступе разъяснение с указанием предмета запроса, но без указания ли</w:t>
      </w:r>
      <w:r w:rsidR="00580375" w:rsidRPr="009B5AC0">
        <w:rPr>
          <w:rFonts w:ascii="Times New Roman" w:hAnsi="Times New Roman"/>
          <w:sz w:val="24"/>
          <w:szCs w:val="24"/>
        </w:rPr>
        <w:t>ца, от которого поступил запрос;</w:t>
      </w:r>
    </w:p>
    <w:p w:rsidR="00795D37" w:rsidRPr="00580375" w:rsidRDefault="00C850EC" w:rsidP="009B5AC0">
      <w:pPr>
        <w:pStyle w:val="31"/>
        <w:ind w:firstLine="709"/>
        <w:outlineLvl w:val="0"/>
        <w:rPr>
          <w:sz w:val="24"/>
        </w:rPr>
      </w:pPr>
      <w:r>
        <w:rPr>
          <w:sz w:val="24"/>
        </w:rPr>
        <w:t>л</w:t>
      </w:r>
      <w:r w:rsidR="00795D37" w:rsidRPr="00C23F5C">
        <w:rPr>
          <w:sz w:val="24"/>
        </w:rPr>
        <w:t>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вправе осмотреть выставленное на продажу имущество в период пр</w:t>
      </w:r>
      <w:r w:rsidR="00F12D5F">
        <w:rPr>
          <w:sz w:val="24"/>
        </w:rPr>
        <w:t>иема заявок на участие в торгах</w:t>
      </w:r>
      <w:r w:rsidR="00580375" w:rsidRPr="00580375">
        <w:rPr>
          <w:sz w:val="24"/>
        </w:rPr>
        <w:t>;</w:t>
      </w:r>
    </w:p>
    <w:p w:rsidR="00795D37" w:rsidRPr="009B5AC0" w:rsidRDefault="00C850EC" w:rsidP="009B5AC0">
      <w:pPr>
        <w:spacing w:after="0" w:line="240" w:lineRule="auto"/>
        <w:ind w:firstLine="709"/>
        <w:jc w:val="both"/>
        <w:rPr>
          <w:rFonts w:ascii="Times New Roman" w:hAnsi="Times New Roman"/>
          <w:sz w:val="24"/>
          <w:szCs w:val="24"/>
          <w:lang w:eastAsia="ru-RU"/>
        </w:rPr>
      </w:pPr>
      <w:r w:rsidRPr="009B5AC0">
        <w:rPr>
          <w:rFonts w:ascii="Times New Roman" w:hAnsi="Times New Roman"/>
          <w:sz w:val="24"/>
          <w:szCs w:val="24"/>
          <w:lang w:eastAsia="ru-RU"/>
        </w:rPr>
        <w:t>д</w:t>
      </w:r>
      <w:r w:rsidR="00795D37" w:rsidRPr="009B5AC0">
        <w:rPr>
          <w:rFonts w:ascii="Times New Roman" w:hAnsi="Times New Roman"/>
          <w:sz w:val="24"/>
          <w:szCs w:val="24"/>
          <w:lang w:eastAsia="ru-RU"/>
        </w:rPr>
        <w:t>окументооборот</w:t>
      </w:r>
      <w:r w:rsidR="00B2421E">
        <w:rPr>
          <w:rFonts w:ascii="Times New Roman" w:hAnsi="Times New Roman"/>
          <w:sz w:val="24"/>
          <w:szCs w:val="24"/>
          <w:lang w:eastAsia="ru-RU"/>
        </w:rPr>
        <w:t xml:space="preserve"> </w:t>
      </w:r>
      <w:r w:rsidR="00795D37" w:rsidRPr="009B5AC0">
        <w:rPr>
          <w:rFonts w:ascii="Times New Roman" w:hAnsi="Times New Roman"/>
          <w:sz w:val="24"/>
          <w:szCs w:val="24"/>
          <w:lang w:eastAsia="ru-RU"/>
        </w:rPr>
        <w:t xml:space="preserve">между </w:t>
      </w:r>
      <w:r w:rsidR="008A62DE" w:rsidRPr="009B5AC0">
        <w:rPr>
          <w:rFonts w:ascii="Times New Roman" w:hAnsi="Times New Roman"/>
          <w:sz w:val="24"/>
          <w:szCs w:val="24"/>
          <w:lang w:eastAsia="ru-RU"/>
        </w:rPr>
        <w:t>Пр</w:t>
      </w:r>
      <w:r w:rsidR="00795D37" w:rsidRPr="009B5AC0">
        <w:rPr>
          <w:rFonts w:ascii="Times New Roman" w:hAnsi="Times New Roman"/>
          <w:sz w:val="24"/>
          <w:szCs w:val="24"/>
          <w:lang w:eastAsia="ru-RU"/>
        </w:rPr>
        <w:t>етендентами, участниками торгов,</w:t>
      </w:r>
      <w:r w:rsidR="002654BD">
        <w:rPr>
          <w:rFonts w:ascii="Times New Roman" w:hAnsi="Times New Roman"/>
          <w:sz w:val="24"/>
          <w:szCs w:val="24"/>
          <w:lang w:eastAsia="ru-RU"/>
        </w:rPr>
        <w:t xml:space="preserve"> </w:t>
      </w:r>
      <w:r w:rsidR="00795D37" w:rsidRPr="009B5AC0">
        <w:rPr>
          <w:rFonts w:ascii="Times New Roman" w:hAnsi="Times New Roman"/>
          <w:sz w:val="24"/>
          <w:szCs w:val="24"/>
          <w:lang w:eastAsia="ru-RU"/>
        </w:rPr>
        <w:t xml:space="preserve">Продавцом и </w:t>
      </w:r>
      <w:r w:rsidR="009F71B0" w:rsidRPr="009B5AC0">
        <w:rPr>
          <w:rFonts w:ascii="Times New Roman" w:hAnsi="Times New Roman"/>
          <w:sz w:val="24"/>
          <w:szCs w:val="24"/>
          <w:lang w:eastAsia="ru-RU"/>
        </w:rPr>
        <w:t>Оператором</w:t>
      </w:r>
      <w:r w:rsidR="00795D37" w:rsidRPr="009B5AC0">
        <w:rPr>
          <w:rFonts w:ascii="Times New Roman" w:hAnsi="Times New Roman"/>
          <w:sz w:val="24"/>
          <w:szCs w:val="24"/>
          <w:lang w:eastAsia="ru-RU"/>
        </w:rPr>
        <w:t xml:space="preserve"> осуществляется через электронную площадку в форме электронных документов либо электронных образов документов, заверенных электронной подписью лица, имеющего право действовать от имени Претендента, за исключением договора купли-продажи имущества, который заключается в простой письменной форме. Наличие электронной подписи уполномоченного (доверенного) лица означает, что документы и сведения, поданные в форме электронных документов, направлены от имени Претендента, участника торгов, Продавца либо О</w:t>
      </w:r>
      <w:r w:rsidR="009F71B0" w:rsidRPr="009B5AC0">
        <w:rPr>
          <w:rFonts w:ascii="Times New Roman" w:hAnsi="Times New Roman"/>
          <w:sz w:val="24"/>
          <w:szCs w:val="24"/>
          <w:lang w:eastAsia="ru-RU"/>
        </w:rPr>
        <w:t>ператора</w:t>
      </w:r>
      <w:r w:rsidR="00795D37" w:rsidRPr="009B5AC0">
        <w:rPr>
          <w:rFonts w:ascii="Times New Roman" w:hAnsi="Times New Roman"/>
          <w:sz w:val="24"/>
          <w:szCs w:val="24"/>
          <w:lang w:eastAsia="ru-RU"/>
        </w:rPr>
        <w:t xml:space="preserve"> и отправитель несет ответственность за подлинность и достоверность таких документов и сведений (электронные документы, направляемые О</w:t>
      </w:r>
      <w:r w:rsidR="009F71B0" w:rsidRPr="009B5AC0">
        <w:rPr>
          <w:rFonts w:ascii="Times New Roman" w:hAnsi="Times New Roman"/>
          <w:sz w:val="24"/>
          <w:szCs w:val="24"/>
          <w:lang w:eastAsia="ru-RU"/>
        </w:rPr>
        <w:t>ператором</w:t>
      </w:r>
      <w:r w:rsidR="00795D37" w:rsidRPr="009B5AC0">
        <w:rPr>
          <w:rFonts w:ascii="Times New Roman" w:hAnsi="Times New Roman"/>
          <w:sz w:val="24"/>
          <w:szCs w:val="24"/>
          <w:lang w:eastAsia="ru-RU"/>
        </w:rPr>
        <w:t xml:space="preserve"> либо размещенные им на электронной площадке, должны быть подписаны усиленной квалифицированной электронной подписью лица, имеющего права действовать от имени</w:t>
      </w:r>
      <w:r w:rsidR="002654BD">
        <w:rPr>
          <w:rFonts w:ascii="Times New Roman" w:hAnsi="Times New Roman"/>
          <w:sz w:val="24"/>
          <w:szCs w:val="24"/>
          <w:lang w:eastAsia="ru-RU"/>
        </w:rPr>
        <w:t xml:space="preserve"> </w:t>
      </w:r>
      <w:r w:rsidR="009F71B0" w:rsidRPr="009B5AC0">
        <w:rPr>
          <w:rFonts w:ascii="Times New Roman" w:hAnsi="Times New Roman"/>
          <w:sz w:val="24"/>
          <w:szCs w:val="24"/>
          <w:lang w:eastAsia="ru-RU"/>
        </w:rPr>
        <w:t>Оператора</w:t>
      </w:r>
      <w:r w:rsidR="00795D37" w:rsidRPr="009B5AC0">
        <w:rPr>
          <w:rFonts w:ascii="Times New Roman" w:hAnsi="Times New Roman"/>
          <w:sz w:val="24"/>
          <w:szCs w:val="24"/>
          <w:lang w:eastAsia="ru-RU"/>
        </w:rPr>
        <w:t xml:space="preserve">). </w:t>
      </w:r>
    </w:p>
    <w:p w:rsidR="0071357F" w:rsidRPr="0071357F" w:rsidRDefault="0071357F" w:rsidP="0071357F">
      <w:pPr>
        <w:pStyle w:val="ConsPlusNormal"/>
        <w:jc w:val="both"/>
        <w:rPr>
          <w:rFonts w:ascii="Times New Roman" w:hAnsi="Times New Roman"/>
          <w:bCs/>
          <w:sz w:val="24"/>
          <w:szCs w:val="24"/>
        </w:rPr>
      </w:pPr>
      <w:r w:rsidRPr="0071357F">
        <w:rPr>
          <w:rFonts w:ascii="Times New Roman" w:hAnsi="Times New Roman"/>
          <w:sz w:val="24"/>
          <w:szCs w:val="24"/>
        </w:rPr>
        <w:t xml:space="preserve">Договор купли-продажи муниципального имущества заключается между продавцом и победителем продажи посредством публичного предложения </w:t>
      </w:r>
      <w:r w:rsidRPr="0071357F">
        <w:rPr>
          <w:rFonts w:ascii="Times New Roman" w:hAnsi="Times New Roman"/>
          <w:bCs/>
          <w:sz w:val="24"/>
          <w:szCs w:val="24"/>
        </w:rPr>
        <w:t xml:space="preserve">в течение пяти рабочих дней с даты подведения итогов продажи посредством публичного предложения в </w:t>
      </w:r>
      <w:r w:rsidR="00A56737">
        <w:rPr>
          <w:rFonts w:ascii="Times New Roman" w:hAnsi="Times New Roman"/>
          <w:bCs/>
          <w:sz w:val="24"/>
          <w:szCs w:val="24"/>
        </w:rPr>
        <w:t>электронной</w:t>
      </w:r>
      <w:r w:rsidRPr="0071357F">
        <w:rPr>
          <w:rFonts w:ascii="Times New Roman" w:hAnsi="Times New Roman"/>
          <w:bCs/>
          <w:sz w:val="24"/>
          <w:szCs w:val="24"/>
        </w:rPr>
        <w:t xml:space="preserve"> форме.</w:t>
      </w:r>
    </w:p>
    <w:p w:rsidR="00477B6E" w:rsidRPr="00477B6E" w:rsidRDefault="00477B6E" w:rsidP="009B5AC0">
      <w:pPr>
        <w:pStyle w:val="ConsPlusNormal"/>
        <w:ind w:firstLine="709"/>
        <w:jc w:val="both"/>
        <w:rPr>
          <w:rFonts w:ascii="Times New Roman" w:hAnsi="Times New Roman" w:cs="Times New Roman"/>
          <w:bCs/>
          <w:sz w:val="24"/>
          <w:szCs w:val="24"/>
        </w:rPr>
      </w:pPr>
      <w:r w:rsidRPr="00477B6E">
        <w:rPr>
          <w:rFonts w:ascii="Times New Roman" w:hAnsi="Times New Roman" w:cs="Times New Roman"/>
          <w:bCs/>
          <w:sz w:val="24"/>
          <w:szCs w:val="24"/>
        </w:rPr>
        <w:t>Задаток победителя продажи муниципального имущества засчитывается в счет оплаты приобретаемого имущества и подлежит перечислению в установленном порядке в бюджет соответствующего уровня бюджетной системы Российской Федерации в течение 5 календарных дней со дня истечения срока, установленного для заключения договора купли-продажи имущества.</w:t>
      </w:r>
    </w:p>
    <w:p w:rsidR="00795D37" w:rsidRPr="00C13FA4" w:rsidRDefault="00795D37" w:rsidP="009B5AC0">
      <w:pPr>
        <w:pStyle w:val="TextBasTxt"/>
        <w:ind w:firstLine="709"/>
        <w:rPr>
          <w:rFonts w:eastAsia="Times New Roman"/>
          <w:lang w:eastAsia="en-US"/>
        </w:rPr>
      </w:pPr>
      <w:r w:rsidRPr="00C13FA4">
        <w:rPr>
          <w:rFonts w:eastAsia="Times New Roman"/>
          <w:lang w:eastAsia="en-US"/>
        </w:rPr>
        <w:t>При уклонени</w:t>
      </w:r>
      <w:r w:rsidR="00A61620">
        <w:rPr>
          <w:rFonts w:eastAsia="Times New Roman"/>
          <w:lang w:eastAsia="en-US"/>
        </w:rPr>
        <w:t>и или отказе победителя торгов</w:t>
      </w:r>
      <w:r w:rsidRPr="00C13FA4">
        <w:rPr>
          <w:rFonts w:eastAsia="Times New Roman"/>
          <w:lang w:eastAsia="en-US"/>
        </w:rPr>
        <w:t xml:space="preserve"> от заключения в установленный срок договора к</w:t>
      </w:r>
      <w:r w:rsidR="00A61620">
        <w:rPr>
          <w:rFonts w:eastAsia="Times New Roman"/>
          <w:lang w:eastAsia="en-US"/>
        </w:rPr>
        <w:t>упли-продажи результаты продажи имущества посредством публичного предложения</w:t>
      </w:r>
      <w:r w:rsidRPr="00C13FA4">
        <w:rPr>
          <w:rFonts w:eastAsia="Times New Roman"/>
          <w:lang w:eastAsia="en-US"/>
        </w:rPr>
        <w:t xml:space="preserve"> аннулируются Продавц</w:t>
      </w:r>
      <w:r w:rsidR="00CA35D9">
        <w:rPr>
          <w:rFonts w:eastAsia="Times New Roman"/>
          <w:lang w:eastAsia="en-US"/>
        </w:rPr>
        <w:t>о</w:t>
      </w:r>
      <w:r w:rsidRPr="00C13FA4">
        <w:rPr>
          <w:rFonts w:eastAsia="Times New Roman"/>
          <w:lang w:eastAsia="en-US"/>
        </w:rPr>
        <w:t>м, победитель утрачивает право на заключение указанного договора, задаток ему не возвращается.</w:t>
      </w:r>
    </w:p>
    <w:p w:rsidR="00C20D7E" w:rsidRPr="00C20D7E" w:rsidRDefault="00C20D7E" w:rsidP="006218B1">
      <w:pPr>
        <w:pStyle w:val="a7"/>
        <w:spacing w:after="0" w:line="240" w:lineRule="auto"/>
        <w:ind w:firstLine="709"/>
        <w:jc w:val="both"/>
        <w:rPr>
          <w:rFonts w:ascii="Times New Roman" w:hAnsi="Times New Roman"/>
          <w:sz w:val="24"/>
          <w:szCs w:val="24"/>
        </w:rPr>
      </w:pPr>
      <w:r w:rsidRPr="00C20D7E">
        <w:rPr>
          <w:rFonts w:ascii="Times New Roman" w:hAnsi="Times New Roman"/>
          <w:sz w:val="24"/>
          <w:szCs w:val="24"/>
        </w:rPr>
        <w:lastRenderedPageBreak/>
        <w:t xml:space="preserve">Оплата по договору купли-продажи </w:t>
      </w:r>
      <w:r w:rsidR="00C850EC">
        <w:rPr>
          <w:rFonts w:ascii="Times New Roman" w:hAnsi="Times New Roman"/>
          <w:sz w:val="24"/>
          <w:szCs w:val="24"/>
        </w:rPr>
        <w:t>объекта недвижимости</w:t>
      </w:r>
      <w:r w:rsidR="00295710">
        <w:rPr>
          <w:rFonts w:ascii="Times New Roman" w:hAnsi="Times New Roman"/>
          <w:sz w:val="24"/>
          <w:szCs w:val="24"/>
        </w:rPr>
        <w:t xml:space="preserve"> производится в течение 30 (тридцати)</w:t>
      </w:r>
      <w:r w:rsidRPr="00C20D7E">
        <w:rPr>
          <w:rFonts w:ascii="Times New Roman" w:hAnsi="Times New Roman"/>
          <w:sz w:val="24"/>
          <w:szCs w:val="24"/>
        </w:rPr>
        <w:t xml:space="preserve"> календарных дней со дня заключения договора купли-продажи в валюте Российской Федерации на реквизиты, указанные в договоре купли-продажи.</w:t>
      </w:r>
    </w:p>
    <w:p w:rsidR="0021058B" w:rsidRPr="009B5AC0" w:rsidRDefault="0021058B" w:rsidP="006218B1">
      <w:pPr>
        <w:spacing w:after="0" w:line="240" w:lineRule="auto"/>
        <w:ind w:firstLine="709"/>
        <w:jc w:val="both"/>
        <w:rPr>
          <w:rFonts w:ascii="Times New Roman" w:hAnsi="Times New Roman"/>
          <w:sz w:val="24"/>
          <w:szCs w:val="24"/>
        </w:rPr>
      </w:pPr>
      <w:r w:rsidRPr="00D421CA">
        <w:rPr>
          <w:rFonts w:ascii="Times New Roman" w:hAnsi="Times New Roman"/>
          <w:sz w:val="24"/>
          <w:szCs w:val="24"/>
        </w:rPr>
        <w:t>Факт оплаты подтверждается выпиской из лицевого счета администратора доходов бюджета о поступлении денежных средств</w:t>
      </w:r>
      <w:r w:rsidR="001D09DB">
        <w:rPr>
          <w:rFonts w:ascii="Times New Roman" w:hAnsi="Times New Roman"/>
          <w:sz w:val="24"/>
          <w:szCs w:val="24"/>
        </w:rPr>
        <w:t>,</w:t>
      </w:r>
      <w:r w:rsidRPr="00D421CA">
        <w:rPr>
          <w:rFonts w:ascii="Times New Roman" w:hAnsi="Times New Roman"/>
          <w:sz w:val="24"/>
          <w:szCs w:val="24"/>
        </w:rPr>
        <w:t xml:space="preserve"> в размере и сроки, указанные в договоре купли-продажи.</w:t>
      </w:r>
    </w:p>
    <w:p w:rsidR="00967297" w:rsidRPr="00CA3126" w:rsidRDefault="00967297" w:rsidP="00795D37">
      <w:pPr>
        <w:widowControl w:val="0"/>
        <w:spacing w:after="0" w:line="240" w:lineRule="auto"/>
        <w:ind w:firstLine="709"/>
        <w:contextualSpacing/>
        <w:jc w:val="center"/>
        <w:rPr>
          <w:rFonts w:ascii="Times New Roman" w:hAnsi="Times New Roman"/>
          <w:b/>
          <w:sz w:val="16"/>
          <w:szCs w:val="16"/>
          <w:lang w:eastAsia="ru-RU"/>
        </w:rPr>
      </w:pPr>
    </w:p>
    <w:p w:rsidR="00795D37" w:rsidRPr="0046139B" w:rsidRDefault="00795D37" w:rsidP="0046139B">
      <w:pPr>
        <w:pStyle w:val="a5"/>
        <w:widowControl w:val="0"/>
        <w:numPr>
          <w:ilvl w:val="0"/>
          <w:numId w:val="8"/>
        </w:numPr>
        <w:spacing w:after="120" w:line="240" w:lineRule="auto"/>
        <w:rPr>
          <w:rFonts w:ascii="Times New Roman" w:hAnsi="Times New Roman"/>
          <w:b/>
          <w:sz w:val="24"/>
          <w:szCs w:val="24"/>
          <w:lang w:eastAsia="ru-RU"/>
        </w:rPr>
      </w:pPr>
      <w:r w:rsidRPr="0046139B">
        <w:rPr>
          <w:rFonts w:ascii="Times New Roman" w:hAnsi="Times New Roman"/>
          <w:b/>
          <w:sz w:val="24"/>
          <w:szCs w:val="24"/>
          <w:lang w:eastAsia="ru-RU"/>
        </w:rPr>
        <w:t>Порядок регистрации на электронной площадке</w:t>
      </w:r>
    </w:p>
    <w:p w:rsidR="00795D37" w:rsidRPr="007F2300" w:rsidRDefault="00795D37" w:rsidP="00795D37">
      <w:pPr>
        <w:widowControl w:val="0"/>
        <w:spacing w:after="0" w:line="240" w:lineRule="auto"/>
        <w:ind w:firstLine="709"/>
        <w:jc w:val="both"/>
        <w:rPr>
          <w:rFonts w:ascii="Times New Roman" w:hAnsi="Times New Roman"/>
          <w:sz w:val="24"/>
          <w:szCs w:val="24"/>
          <w:lang w:eastAsia="ru-RU"/>
        </w:rPr>
      </w:pPr>
      <w:bookmarkStart w:id="1" w:name="Par0"/>
      <w:bookmarkEnd w:id="1"/>
      <w:r w:rsidRPr="007F2300">
        <w:rPr>
          <w:rFonts w:ascii="Times New Roman" w:hAnsi="Times New Roman"/>
          <w:sz w:val="24"/>
          <w:szCs w:val="24"/>
          <w:lang w:eastAsia="ru-RU"/>
        </w:rPr>
        <w:t>Для обеспечения доступа к участию в электронном аукционе Претендентам необходимо пройти процедуру регистрации на электронной площадке.</w:t>
      </w:r>
    </w:p>
    <w:p w:rsidR="00795D37" w:rsidRPr="007F2300" w:rsidRDefault="00795D37" w:rsidP="00795D37">
      <w:pPr>
        <w:widowControl w:val="0"/>
        <w:spacing w:after="0" w:line="240" w:lineRule="auto"/>
        <w:ind w:firstLine="709"/>
        <w:jc w:val="both"/>
        <w:rPr>
          <w:rFonts w:ascii="Times New Roman" w:hAnsi="Times New Roman"/>
          <w:sz w:val="24"/>
          <w:szCs w:val="24"/>
          <w:lang w:eastAsia="ru-RU"/>
        </w:rPr>
      </w:pPr>
      <w:r w:rsidRPr="007F2300">
        <w:rPr>
          <w:rFonts w:ascii="Times New Roman" w:hAnsi="Times New Roman"/>
          <w:sz w:val="24"/>
          <w:szCs w:val="24"/>
          <w:lang w:eastAsia="ru-RU"/>
        </w:rPr>
        <w:t>Регистрация на электронной площадке осуществляется без взимания платы.</w:t>
      </w:r>
    </w:p>
    <w:p w:rsidR="00795D37" w:rsidRPr="007F2300" w:rsidRDefault="00795D37" w:rsidP="00795D37">
      <w:pPr>
        <w:spacing w:after="0" w:line="240" w:lineRule="auto"/>
        <w:ind w:firstLine="709"/>
        <w:jc w:val="both"/>
        <w:rPr>
          <w:rFonts w:ascii="Times New Roman" w:hAnsi="Times New Roman"/>
          <w:sz w:val="24"/>
          <w:szCs w:val="24"/>
          <w:lang w:eastAsia="ru-RU"/>
        </w:rPr>
      </w:pPr>
      <w:r w:rsidRPr="007F2300">
        <w:rPr>
          <w:rFonts w:ascii="Times New Roman" w:hAnsi="Times New Roman"/>
          <w:sz w:val="24"/>
          <w:szCs w:val="24"/>
          <w:lang w:eastAsia="ru-RU"/>
        </w:rPr>
        <w:t>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7F2300">
        <w:rPr>
          <w:rFonts w:ascii="Times New Roman" w:hAnsi="Times New Roman"/>
          <w:sz w:val="24"/>
          <w:szCs w:val="24"/>
          <w:lang w:eastAsia="ru-RU"/>
        </w:rPr>
        <w:t>Регистрация на электронной площадке проводится в соответствии с Регламентом электронной площадки.</w:t>
      </w:r>
    </w:p>
    <w:p w:rsidR="007F52BC" w:rsidRPr="00CA3126" w:rsidRDefault="00795D37" w:rsidP="00BD19F2">
      <w:pPr>
        <w:spacing w:after="0" w:line="240" w:lineRule="auto"/>
        <w:ind w:firstLine="709"/>
        <w:jc w:val="both"/>
        <w:rPr>
          <w:rFonts w:ascii="Times New Roman" w:hAnsi="Times New Roman"/>
          <w:b/>
          <w:noProof/>
          <w:sz w:val="16"/>
          <w:szCs w:val="16"/>
          <w:lang w:eastAsia="zh-CN"/>
        </w:rPr>
      </w:pPr>
      <w:r w:rsidRPr="00C13FA4">
        <w:rPr>
          <w:rFonts w:ascii="Times New Roman" w:hAnsi="Times New Roman"/>
          <w:sz w:val="24"/>
          <w:szCs w:val="24"/>
          <w:lang w:eastAsia="ru-RU"/>
        </w:rPr>
        <w:tab/>
      </w:r>
    </w:p>
    <w:p w:rsidR="00A61620" w:rsidRDefault="00A61620" w:rsidP="00A61620">
      <w:pPr>
        <w:pStyle w:val="a3"/>
        <w:spacing w:after="120"/>
        <w:rPr>
          <w:rFonts w:ascii="Times New Roman" w:hAnsi="Times New Roman"/>
          <w:b/>
          <w:noProof/>
          <w:sz w:val="24"/>
          <w:szCs w:val="24"/>
          <w:lang w:eastAsia="zh-CN"/>
        </w:rPr>
      </w:pPr>
    </w:p>
    <w:p w:rsidR="00795D37" w:rsidRPr="00C13FA4" w:rsidRDefault="00A61620" w:rsidP="0046139B">
      <w:pPr>
        <w:pStyle w:val="a3"/>
        <w:numPr>
          <w:ilvl w:val="0"/>
          <w:numId w:val="8"/>
        </w:numPr>
        <w:spacing w:after="120"/>
        <w:rPr>
          <w:rFonts w:ascii="Times New Roman" w:hAnsi="Times New Roman"/>
          <w:b/>
          <w:noProof/>
          <w:sz w:val="24"/>
          <w:szCs w:val="24"/>
          <w:lang w:eastAsia="zh-CN"/>
        </w:rPr>
      </w:pPr>
      <w:r>
        <w:rPr>
          <w:rFonts w:ascii="Times New Roman" w:hAnsi="Times New Roman"/>
          <w:b/>
          <w:noProof/>
          <w:sz w:val="24"/>
          <w:szCs w:val="24"/>
          <w:lang w:eastAsia="zh-CN"/>
        </w:rPr>
        <w:t xml:space="preserve">Условия допуска и отказа </w:t>
      </w:r>
      <w:r w:rsidR="00795D37" w:rsidRPr="00C13FA4">
        <w:rPr>
          <w:rFonts w:ascii="Times New Roman" w:hAnsi="Times New Roman"/>
          <w:b/>
          <w:noProof/>
          <w:sz w:val="24"/>
          <w:szCs w:val="24"/>
          <w:lang w:eastAsia="zh-CN"/>
        </w:rPr>
        <w:t>допуске к участи</w:t>
      </w:r>
      <w:r>
        <w:rPr>
          <w:rFonts w:ascii="Times New Roman" w:hAnsi="Times New Roman"/>
          <w:b/>
          <w:noProof/>
          <w:sz w:val="24"/>
          <w:szCs w:val="24"/>
          <w:lang w:eastAsia="zh-CN"/>
        </w:rPr>
        <w:t xml:space="preserve">ю в торгах по продаже имущества посредством публичного предложения </w:t>
      </w:r>
    </w:p>
    <w:p w:rsidR="00C20D7E" w:rsidRPr="00C20D7E" w:rsidRDefault="00C20D7E" w:rsidP="001561F0">
      <w:pPr>
        <w:autoSpaceDE w:val="0"/>
        <w:autoSpaceDN w:val="0"/>
        <w:adjustRightInd w:val="0"/>
        <w:spacing w:after="0" w:line="240" w:lineRule="auto"/>
        <w:ind w:firstLine="709"/>
        <w:jc w:val="both"/>
        <w:rPr>
          <w:rFonts w:ascii="Times New Roman" w:eastAsiaTheme="minorHAnsi" w:hAnsi="Times New Roman"/>
          <w:sz w:val="24"/>
          <w:szCs w:val="24"/>
        </w:rPr>
      </w:pPr>
      <w:r w:rsidRPr="00C20D7E">
        <w:rPr>
          <w:rFonts w:ascii="Times New Roman" w:hAnsi="Times New Roman"/>
          <w:sz w:val="24"/>
          <w:szCs w:val="24"/>
        </w:rPr>
        <w:t xml:space="preserve">Покупателями </w:t>
      </w:r>
      <w:r w:rsidRPr="00C20D7E">
        <w:rPr>
          <w:rFonts w:ascii="Times New Roman" w:eastAsiaTheme="minorHAnsi" w:hAnsi="Times New Roman"/>
          <w:sz w:val="24"/>
          <w:szCs w:val="24"/>
        </w:rPr>
        <w:t xml:space="preserve">государственного и муниципального имущества могут быть любые физические и юридические лица, за исключением: </w:t>
      </w:r>
    </w:p>
    <w:p w:rsidR="00C20D7E" w:rsidRPr="00C20D7E" w:rsidRDefault="00C20D7E" w:rsidP="001561F0">
      <w:pPr>
        <w:autoSpaceDE w:val="0"/>
        <w:autoSpaceDN w:val="0"/>
        <w:adjustRightInd w:val="0"/>
        <w:spacing w:after="0" w:line="240" w:lineRule="auto"/>
        <w:ind w:firstLine="709"/>
        <w:jc w:val="both"/>
        <w:rPr>
          <w:rFonts w:ascii="Times New Roman" w:eastAsiaTheme="minorHAnsi" w:hAnsi="Times New Roman"/>
          <w:sz w:val="24"/>
          <w:szCs w:val="24"/>
        </w:rPr>
      </w:pPr>
      <w:r w:rsidRPr="00C20D7E">
        <w:rPr>
          <w:rFonts w:ascii="Times New Roman" w:eastAsiaTheme="minorHAnsi" w:hAnsi="Times New Roman"/>
          <w:sz w:val="24"/>
          <w:szCs w:val="24"/>
        </w:rPr>
        <w:t>государственных и муниципальных унитарных предприятий, государственных и муниципальных учреждений;</w:t>
      </w:r>
    </w:p>
    <w:p w:rsidR="00C20D7E" w:rsidRPr="00C20D7E" w:rsidRDefault="00C20D7E" w:rsidP="001561F0">
      <w:pPr>
        <w:autoSpaceDE w:val="0"/>
        <w:autoSpaceDN w:val="0"/>
        <w:adjustRightInd w:val="0"/>
        <w:spacing w:after="0" w:line="240" w:lineRule="auto"/>
        <w:ind w:firstLine="709"/>
        <w:jc w:val="both"/>
        <w:rPr>
          <w:rFonts w:ascii="Times New Roman" w:eastAsiaTheme="minorHAnsi" w:hAnsi="Times New Roman"/>
          <w:sz w:val="24"/>
          <w:szCs w:val="24"/>
        </w:rPr>
      </w:pPr>
      <w:r w:rsidRPr="00C20D7E">
        <w:rPr>
          <w:rFonts w:ascii="Times New Roman" w:eastAsiaTheme="minorHAnsi" w:hAnsi="Times New Roman"/>
          <w:sz w:val="24"/>
          <w:szCs w:val="24"/>
        </w:rPr>
        <w:t>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Федерального закона от 21.12.2001 № 178-ФЗ «О приватизации государственного и муниципального имущества»;</w:t>
      </w:r>
    </w:p>
    <w:p w:rsidR="00C20D7E" w:rsidRPr="00C20D7E" w:rsidRDefault="00C20D7E" w:rsidP="001561F0">
      <w:pPr>
        <w:autoSpaceDE w:val="0"/>
        <w:autoSpaceDN w:val="0"/>
        <w:adjustRightInd w:val="0"/>
        <w:spacing w:after="0" w:line="240" w:lineRule="auto"/>
        <w:ind w:firstLine="709"/>
        <w:jc w:val="both"/>
        <w:rPr>
          <w:rFonts w:ascii="Times New Roman" w:eastAsiaTheme="minorHAnsi" w:hAnsi="Times New Roman"/>
          <w:sz w:val="24"/>
          <w:szCs w:val="24"/>
        </w:rPr>
      </w:pPr>
      <w:r w:rsidRPr="00C20D7E">
        <w:rPr>
          <w:rFonts w:ascii="Times New Roman" w:eastAsiaTheme="minorHAnsi" w:hAnsi="Times New Roman"/>
          <w:sz w:val="24"/>
          <w:szCs w:val="24"/>
        </w:rPr>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w:t>
      </w:r>
      <w:proofErr w:type="spellStart"/>
      <w:r w:rsidRPr="00C20D7E">
        <w:rPr>
          <w:rFonts w:ascii="Times New Roman" w:eastAsiaTheme="minorHAnsi" w:hAnsi="Times New Roman"/>
          <w:sz w:val="24"/>
          <w:szCs w:val="24"/>
        </w:rPr>
        <w:t>бенефициарных</w:t>
      </w:r>
      <w:proofErr w:type="spellEnd"/>
      <w:r w:rsidRPr="00C20D7E">
        <w:rPr>
          <w:rFonts w:ascii="Times New Roman" w:eastAsiaTheme="minorHAnsi" w:hAnsi="Times New Roman"/>
          <w:sz w:val="24"/>
          <w:szCs w:val="24"/>
        </w:rPr>
        <w:t xml:space="preserve"> владельцах и контролирующих лицах в порядке, установленном Правительством Российской Федерации.</w:t>
      </w:r>
    </w:p>
    <w:p w:rsidR="00C20D7E" w:rsidRPr="00C20D7E" w:rsidRDefault="00C20D7E" w:rsidP="001561F0">
      <w:pPr>
        <w:autoSpaceDE w:val="0"/>
        <w:autoSpaceDN w:val="0"/>
        <w:adjustRightInd w:val="0"/>
        <w:spacing w:after="0" w:line="240" w:lineRule="auto"/>
        <w:ind w:firstLine="709"/>
        <w:jc w:val="both"/>
        <w:rPr>
          <w:rFonts w:ascii="Times New Roman" w:eastAsiaTheme="minorHAnsi" w:hAnsi="Times New Roman"/>
          <w:sz w:val="24"/>
          <w:szCs w:val="24"/>
        </w:rPr>
      </w:pPr>
      <w:r w:rsidRPr="00C20D7E">
        <w:rPr>
          <w:rFonts w:ascii="Times New Roman" w:eastAsiaTheme="minorHAnsi" w:hAnsi="Times New Roman"/>
          <w:sz w:val="24"/>
          <w:szCs w:val="24"/>
        </w:rPr>
        <w:t>Понятие "контролирующее лицо" используется в том же значении, что и в статье 5 Федерального закона от 29 апреля 2008 года N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Понятия "выгодоприобретатель" и "</w:t>
      </w:r>
      <w:proofErr w:type="spellStart"/>
      <w:r w:rsidRPr="00C20D7E">
        <w:rPr>
          <w:rFonts w:ascii="Times New Roman" w:eastAsiaTheme="minorHAnsi" w:hAnsi="Times New Roman"/>
          <w:sz w:val="24"/>
          <w:szCs w:val="24"/>
        </w:rPr>
        <w:t>бенефициарный</w:t>
      </w:r>
      <w:proofErr w:type="spellEnd"/>
      <w:r w:rsidRPr="00C20D7E">
        <w:rPr>
          <w:rFonts w:ascii="Times New Roman" w:eastAsiaTheme="minorHAnsi" w:hAnsi="Times New Roman"/>
          <w:sz w:val="24"/>
          <w:szCs w:val="24"/>
        </w:rPr>
        <w:t xml:space="preserve"> владелец" используются в значениях, указанных в статье 3 Федерального закона от 7 августа 2001 года № 115-ФЗ "О противодействии легализации (отмыванию) доходов, полученных преступным путем, и финансированию терроризма".</w:t>
      </w:r>
    </w:p>
    <w:p w:rsidR="00795D37" w:rsidRDefault="00C20D7E" w:rsidP="001561F0">
      <w:pPr>
        <w:pStyle w:val="ConsPlusNormal"/>
        <w:tabs>
          <w:tab w:val="left" w:pos="1134"/>
        </w:tabs>
        <w:ind w:firstLine="709"/>
        <w:jc w:val="both"/>
        <w:rPr>
          <w:rFonts w:ascii="Times New Roman" w:hAnsi="Times New Roman" w:cs="Times New Roman"/>
          <w:i/>
          <w:sz w:val="24"/>
          <w:szCs w:val="24"/>
        </w:rPr>
      </w:pPr>
      <w:r w:rsidRPr="00C20D7E">
        <w:rPr>
          <w:rFonts w:ascii="Times New Roman" w:eastAsiaTheme="minorHAnsi" w:hAnsi="Times New Roman" w:cs="Times New Roman"/>
          <w:sz w:val="24"/>
          <w:szCs w:val="24"/>
          <w:lang w:eastAsia="en-US"/>
        </w:rPr>
        <w:t>Ограничения, установленные настоящим пунктом, не распространяются на собственников объектов недвижимости, не являющихся самовольными постройками и расположенных на относящихся к государственной или муниципальной собственности земельных участках, при приобретении указанными собственниками этих земельных участков</w:t>
      </w:r>
      <w:r w:rsidR="00795D37" w:rsidRPr="00C20D7E">
        <w:rPr>
          <w:rFonts w:ascii="Times New Roman" w:hAnsi="Times New Roman" w:cs="Times New Roman"/>
          <w:i/>
          <w:sz w:val="24"/>
          <w:szCs w:val="24"/>
        </w:rPr>
        <w:t>.</w:t>
      </w:r>
    </w:p>
    <w:p w:rsidR="00795D37" w:rsidRPr="0053117E" w:rsidRDefault="00795D37" w:rsidP="001561F0">
      <w:pPr>
        <w:pStyle w:val="ConsPlusNormal"/>
        <w:widowControl/>
        <w:ind w:firstLine="709"/>
        <w:jc w:val="both"/>
        <w:rPr>
          <w:rFonts w:ascii="Times New Roman" w:hAnsi="Times New Roman" w:cs="Times New Roman"/>
          <w:b/>
          <w:sz w:val="24"/>
          <w:szCs w:val="24"/>
        </w:rPr>
      </w:pPr>
      <w:r w:rsidRPr="0053117E">
        <w:rPr>
          <w:rFonts w:ascii="Times New Roman" w:hAnsi="Times New Roman" w:cs="Times New Roman"/>
          <w:b/>
          <w:bCs/>
          <w:sz w:val="24"/>
          <w:szCs w:val="24"/>
        </w:rPr>
        <w:t xml:space="preserve">Претендент не </w:t>
      </w:r>
      <w:r w:rsidR="00A61620">
        <w:rPr>
          <w:rFonts w:ascii="Times New Roman" w:hAnsi="Times New Roman" w:cs="Times New Roman"/>
          <w:b/>
          <w:bCs/>
          <w:sz w:val="24"/>
          <w:szCs w:val="24"/>
        </w:rPr>
        <w:t>допускается к участию в торгах по продаже имущества посредством публичного предложения</w:t>
      </w:r>
      <w:r w:rsidRPr="0053117E">
        <w:rPr>
          <w:rFonts w:ascii="Times New Roman" w:hAnsi="Times New Roman" w:cs="Times New Roman"/>
          <w:b/>
          <w:bCs/>
          <w:sz w:val="24"/>
          <w:szCs w:val="24"/>
        </w:rPr>
        <w:t xml:space="preserve"> по следующим основаниям:</w:t>
      </w:r>
    </w:p>
    <w:p w:rsidR="0071357F" w:rsidRPr="0071357F" w:rsidRDefault="0071357F" w:rsidP="0071357F">
      <w:pPr>
        <w:pStyle w:val="31"/>
        <w:ind w:firstLine="709"/>
        <w:outlineLvl w:val="0"/>
        <w:rPr>
          <w:rFonts w:eastAsia="Times New Roman"/>
          <w:sz w:val="24"/>
          <w:lang w:eastAsia="en-US"/>
        </w:rPr>
      </w:pPr>
      <w:r w:rsidRPr="0071357F">
        <w:rPr>
          <w:rFonts w:eastAsia="Times New Roman"/>
          <w:sz w:val="24"/>
          <w:lang w:eastAsia="en-US"/>
        </w:rPr>
        <w:t>1) представленные документы не подтверждают право Претендента быть покупателем в соответствии с законодательством Российской Федерации;</w:t>
      </w:r>
    </w:p>
    <w:p w:rsidR="0071357F" w:rsidRPr="0071357F" w:rsidRDefault="0071357F" w:rsidP="0071357F">
      <w:pPr>
        <w:pStyle w:val="31"/>
        <w:ind w:firstLine="709"/>
        <w:outlineLvl w:val="0"/>
        <w:rPr>
          <w:rFonts w:eastAsia="Times New Roman"/>
          <w:sz w:val="24"/>
          <w:lang w:eastAsia="en-US"/>
        </w:rPr>
      </w:pPr>
      <w:r w:rsidRPr="0071357F">
        <w:rPr>
          <w:rFonts w:eastAsia="Times New Roman"/>
          <w:sz w:val="24"/>
          <w:lang w:eastAsia="en-US"/>
        </w:rPr>
        <w:t>2) представлены не все документы в соответствии с перечнем, указанным в информационном сообщении о продаже государственного или муниципального имущества, либо оформление указанных документов не соответствует законодательству Российской Федерации;</w:t>
      </w:r>
    </w:p>
    <w:p w:rsidR="0071357F" w:rsidRPr="0071357F" w:rsidRDefault="0071357F" w:rsidP="0071357F">
      <w:pPr>
        <w:pStyle w:val="31"/>
        <w:ind w:firstLine="709"/>
        <w:outlineLvl w:val="0"/>
        <w:rPr>
          <w:rFonts w:eastAsia="Times New Roman"/>
          <w:sz w:val="24"/>
          <w:lang w:eastAsia="en-US"/>
        </w:rPr>
      </w:pPr>
      <w:r w:rsidRPr="0071357F">
        <w:rPr>
          <w:rFonts w:eastAsia="Times New Roman"/>
          <w:sz w:val="24"/>
          <w:lang w:eastAsia="en-US"/>
        </w:rPr>
        <w:lastRenderedPageBreak/>
        <w:t>3) заявка на участие в продаже посредством публичного предложения подана лицом, не уполномоченным Претендентом на осуществление таких действий;</w:t>
      </w:r>
    </w:p>
    <w:p w:rsidR="0071357F" w:rsidRPr="0071357F" w:rsidRDefault="0071357F" w:rsidP="0071357F">
      <w:pPr>
        <w:pStyle w:val="31"/>
        <w:ind w:firstLine="709"/>
        <w:outlineLvl w:val="0"/>
        <w:rPr>
          <w:rFonts w:eastAsia="Times New Roman"/>
          <w:sz w:val="24"/>
          <w:lang w:eastAsia="en-US"/>
        </w:rPr>
      </w:pPr>
      <w:r w:rsidRPr="0071357F">
        <w:rPr>
          <w:rFonts w:eastAsia="Times New Roman"/>
          <w:sz w:val="24"/>
          <w:lang w:eastAsia="en-US"/>
        </w:rPr>
        <w:t xml:space="preserve">4) поступление в установленный срок задатка на счета, указанные в информационном сообщении, не подтверждено. </w:t>
      </w:r>
    </w:p>
    <w:p w:rsidR="0071357F" w:rsidRPr="0071357F" w:rsidRDefault="0071357F" w:rsidP="0071357F">
      <w:pPr>
        <w:pStyle w:val="31"/>
        <w:ind w:firstLine="709"/>
        <w:outlineLvl w:val="0"/>
        <w:rPr>
          <w:rFonts w:eastAsia="Times New Roman"/>
          <w:sz w:val="24"/>
          <w:lang w:eastAsia="en-US"/>
        </w:rPr>
      </w:pPr>
      <w:r w:rsidRPr="0071357F">
        <w:rPr>
          <w:rFonts w:eastAsia="Times New Roman"/>
          <w:sz w:val="24"/>
          <w:lang w:eastAsia="en-US"/>
        </w:rPr>
        <w:t>Перечень указанных оснований отказа Претенденту в участии в продаже посредством публичного предложения является исчерпывающим.</w:t>
      </w:r>
    </w:p>
    <w:p w:rsidR="00795D37" w:rsidRDefault="0071357F" w:rsidP="0071357F">
      <w:pPr>
        <w:pStyle w:val="31"/>
        <w:ind w:firstLine="709"/>
        <w:outlineLvl w:val="0"/>
        <w:rPr>
          <w:rFonts w:eastAsia="Times New Roman"/>
          <w:sz w:val="24"/>
          <w:lang w:eastAsia="en-US"/>
        </w:rPr>
      </w:pPr>
      <w:r w:rsidRPr="0071357F">
        <w:rPr>
          <w:rFonts w:eastAsia="Times New Roman"/>
          <w:sz w:val="24"/>
          <w:lang w:eastAsia="en-US"/>
        </w:rPr>
        <w:t>Информация об отказе в допуске к участию в продаже посредством публичного предложения размещается на официальных сайтах торгов и в открытой части электронной площадки в срок не позднее рабочего дня, следующего за днем принятия указанного решения.</w:t>
      </w:r>
    </w:p>
    <w:p w:rsidR="0071357F" w:rsidRPr="00CA3126" w:rsidRDefault="0071357F" w:rsidP="0071357F">
      <w:pPr>
        <w:pStyle w:val="31"/>
        <w:ind w:firstLine="709"/>
        <w:outlineLvl w:val="0"/>
        <w:rPr>
          <w:sz w:val="16"/>
          <w:szCs w:val="16"/>
        </w:rPr>
      </w:pPr>
    </w:p>
    <w:p w:rsidR="00795D37" w:rsidRPr="00C13FA4" w:rsidRDefault="00795D37" w:rsidP="0046139B">
      <w:pPr>
        <w:pStyle w:val="31"/>
        <w:numPr>
          <w:ilvl w:val="0"/>
          <w:numId w:val="8"/>
        </w:numPr>
        <w:spacing w:after="120"/>
        <w:jc w:val="left"/>
        <w:outlineLvl w:val="0"/>
        <w:rPr>
          <w:b/>
          <w:sz w:val="24"/>
        </w:rPr>
      </w:pPr>
      <w:r w:rsidRPr="00C13FA4">
        <w:rPr>
          <w:b/>
          <w:sz w:val="24"/>
        </w:rPr>
        <w:t>П</w:t>
      </w:r>
      <w:r w:rsidR="00FC27A8">
        <w:rPr>
          <w:b/>
          <w:sz w:val="24"/>
        </w:rPr>
        <w:t>орядок и срок отзыва заявок</w:t>
      </w:r>
    </w:p>
    <w:p w:rsidR="00795D37" w:rsidRPr="00C13FA4" w:rsidRDefault="00795D37" w:rsidP="00795D37">
      <w:pPr>
        <w:pStyle w:val="31"/>
        <w:tabs>
          <w:tab w:val="left" w:pos="540"/>
        </w:tabs>
        <w:ind w:firstLine="709"/>
        <w:outlineLvl w:val="0"/>
        <w:rPr>
          <w:sz w:val="24"/>
        </w:rPr>
      </w:pPr>
      <w:r w:rsidRPr="00C13FA4">
        <w:rPr>
          <w:sz w:val="24"/>
        </w:rPr>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795D37" w:rsidRPr="0093113A" w:rsidRDefault="00795D37" w:rsidP="00795D37">
      <w:pPr>
        <w:pStyle w:val="31"/>
        <w:tabs>
          <w:tab w:val="left" w:pos="426"/>
          <w:tab w:val="left" w:pos="540"/>
        </w:tabs>
        <w:ind w:firstLine="709"/>
        <w:outlineLvl w:val="0"/>
        <w:rPr>
          <w:sz w:val="24"/>
        </w:rPr>
      </w:pPr>
      <w:r w:rsidRPr="00C13FA4">
        <w:rPr>
          <w:sz w:val="24"/>
        </w:rPr>
        <w:t xml:space="preserve">В случае отзыва Претендентом заявки в установленном </w:t>
      </w:r>
      <w:r w:rsidRPr="0093113A">
        <w:rPr>
          <w:sz w:val="24"/>
        </w:rPr>
        <w:t>порядке, уведомление об отзыве заявки вместе с заявкой в течение одного часа поступает в «личный кабинет» Продавц</w:t>
      </w:r>
      <w:r>
        <w:rPr>
          <w:sz w:val="24"/>
        </w:rPr>
        <w:t>а</w:t>
      </w:r>
      <w:r w:rsidRPr="0093113A">
        <w:rPr>
          <w:sz w:val="24"/>
        </w:rPr>
        <w:t>, о чем Претенденту направляется соответствующее уведомление.</w:t>
      </w:r>
    </w:p>
    <w:p w:rsidR="00795D37" w:rsidRPr="00CA3126" w:rsidRDefault="00795D37" w:rsidP="00795D37">
      <w:pPr>
        <w:pStyle w:val="TextBoldCenter"/>
        <w:spacing w:before="0"/>
        <w:ind w:firstLine="709"/>
        <w:jc w:val="both"/>
        <w:outlineLvl w:val="0"/>
        <w:rPr>
          <w:sz w:val="16"/>
          <w:szCs w:val="16"/>
        </w:rPr>
      </w:pPr>
    </w:p>
    <w:p w:rsidR="00795D37" w:rsidRDefault="00795D37" w:rsidP="0046139B">
      <w:pPr>
        <w:pStyle w:val="TextBoldCenter"/>
        <w:numPr>
          <w:ilvl w:val="0"/>
          <w:numId w:val="8"/>
        </w:numPr>
        <w:spacing w:before="0" w:after="120"/>
        <w:jc w:val="left"/>
        <w:outlineLvl w:val="0"/>
        <w:rPr>
          <w:sz w:val="24"/>
          <w:szCs w:val="24"/>
        </w:rPr>
      </w:pPr>
      <w:r w:rsidRPr="0093113A">
        <w:rPr>
          <w:sz w:val="24"/>
          <w:szCs w:val="24"/>
        </w:rPr>
        <w:t>Рассмотрение заявок</w:t>
      </w:r>
    </w:p>
    <w:p w:rsidR="0071357F" w:rsidRDefault="0071357F" w:rsidP="0071357F">
      <w:pPr>
        <w:spacing w:after="0" w:line="240" w:lineRule="auto"/>
        <w:ind w:firstLine="709"/>
        <w:jc w:val="both"/>
        <w:outlineLvl w:val="0"/>
        <w:rPr>
          <w:rFonts w:ascii="Times New Roman" w:eastAsia="Calibri" w:hAnsi="Times New Roman"/>
          <w:bCs/>
          <w:sz w:val="24"/>
          <w:szCs w:val="24"/>
          <w:lang w:eastAsia="ru-RU"/>
        </w:rPr>
      </w:pPr>
      <w:r>
        <w:rPr>
          <w:rFonts w:ascii="Times New Roman" w:eastAsia="Calibri" w:hAnsi="Times New Roman"/>
          <w:bCs/>
          <w:sz w:val="24"/>
          <w:szCs w:val="24"/>
          <w:lang w:eastAsia="ru-RU"/>
        </w:rPr>
        <w:t xml:space="preserve">Для участия </w:t>
      </w:r>
      <w:r w:rsidRPr="00FB5BE3">
        <w:rPr>
          <w:rFonts w:ascii="Times New Roman" w:eastAsia="Calibri" w:hAnsi="Times New Roman"/>
          <w:bCs/>
          <w:sz w:val="24"/>
          <w:szCs w:val="24"/>
          <w:lang w:eastAsia="ru-RU"/>
        </w:rPr>
        <w:t xml:space="preserve">в </w:t>
      </w:r>
      <w:r w:rsidRPr="00D337AD">
        <w:rPr>
          <w:rFonts w:ascii="Times New Roman" w:eastAsia="Calibri" w:hAnsi="Times New Roman"/>
          <w:bCs/>
          <w:sz w:val="24"/>
          <w:szCs w:val="24"/>
          <w:lang w:eastAsia="ru-RU"/>
        </w:rPr>
        <w:t xml:space="preserve">продаже посредством публичного предложения </w:t>
      </w:r>
      <w:r>
        <w:rPr>
          <w:rFonts w:ascii="Times New Roman" w:eastAsia="Calibri" w:hAnsi="Times New Roman"/>
          <w:bCs/>
          <w:sz w:val="24"/>
          <w:szCs w:val="24"/>
          <w:lang w:eastAsia="ru-RU"/>
        </w:rPr>
        <w:t xml:space="preserve">Претенденты перечисляют задаток в размере 10 процентов начальной цены продажи имущества и прикрепляют через личный кабинет на электронной площадке Заявку на участие в </w:t>
      </w:r>
      <w:r w:rsidRPr="00D337AD">
        <w:rPr>
          <w:rFonts w:ascii="Times New Roman" w:eastAsia="Calibri" w:hAnsi="Times New Roman"/>
          <w:bCs/>
          <w:sz w:val="24"/>
          <w:szCs w:val="24"/>
          <w:lang w:eastAsia="ru-RU"/>
        </w:rPr>
        <w:t>продаже посредством публичного предложения</w:t>
      </w:r>
      <w:r>
        <w:rPr>
          <w:rFonts w:ascii="Times New Roman" w:eastAsia="Calibri" w:hAnsi="Times New Roman"/>
          <w:bCs/>
          <w:sz w:val="24"/>
          <w:szCs w:val="24"/>
          <w:lang w:eastAsia="ru-RU"/>
        </w:rPr>
        <w:t xml:space="preserve"> по форме </w:t>
      </w:r>
      <w:r w:rsidRPr="009945AE">
        <w:rPr>
          <w:rFonts w:ascii="Times New Roman" w:eastAsia="Calibri" w:hAnsi="Times New Roman"/>
          <w:bCs/>
          <w:sz w:val="24"/>
          <w:szCs w:val="24"/>
          <w:lang w:eastAsia="ru-RU"/>
        </w:rPr>
        <w:t>Приложений №1, №2</w:t>
      </w:r>
      <w:r>
        <w:rPr>
          <w:rFonts w:ascii="Times New Roman" w:eastAsia="Calibri" w:hAnsi="Times New Roman"/>
          <w:bCs/>
          <w:sz w:val="24"/>
          <w:szCs w:val="24"/>
          <w:lang w:eastAsia="ru-RU"/>
        </w:rPr>
        <w:t xml:space="preserve"> к информационному сообщению и иные документы в соответствии с перечнем, приведенным в информационном сообщении.</w:t>
      </w:r>
    </w:p>
    <w:p w:rsidR="0071357F" w:rsidRDefault="0071357F" w:rsidP="0071357F">
      <w:pPr>
        <w:spacing w:after="0" w:line="240" w:lineRule="auto"/>
        <w:ind w:firstLine="709"/>
        <w:jc w:val="both"/>
        <w:outlineLvl w:val="0"/>
        <w:rPr>
          <w:rFonts w:ascii="Times New Roman" w:eastAsia="Calibri" w:hAnsi="Times New Roman"/>
          <w:bCs/>
          <w:sz w:val="24"/>
          <w:szCs w:val="24"/>
          <w:lang w:eastAsia="ru-RU"/>
        </w:rPr>
      </w:pPr>
      <w:r>
        <w:rPr>
          <w:rFonts w:ascii="Times New Roman" w:eastAsia="Calibri" w:hAnsi="Times New Roman"/>
          <w:bCs/>
          <w:sz w:val="24"/>
          <w:szCs w:val="24"/>
          <w:lang w:eastAsia="ru-RU"/>
        </w:rPr>
        <w:t xml:space="preserve">В день определения участников </w:t>
      </w:r>
      <w:r w:rsidRPr="00D337AD">
        <w:rPr>
          <w:rFonts w:ascii="Times New Roman" w:eastAsia="Calibri" w:hAnsi="Times New Roman"/>
          <w:bCs/>
          <w:sz w:val="24"/>
          <w:szCs w:val="24"/>
          <w:lang w:eastAsia="ru-RU"/>
        </w:rPr>
        <w:t>продаж</w:t>
      </w:r>
      <w:r>
        <w:rPr>
          <w:rFonts w:ascii="Times New Roman" w:eastAsia="Calibri" w:hAnsi="Times New Roman"/>
          <w:bCs/>
          <w:sz w:val="24"/>
          <w:szCs w:val="24"/>
          <w:lang w:eastAsia="ru-RU"/>
        </w:rPr>
        <w:t>и</w:t>
      </w:r>
      <w:r w:rsidRPr="00D337AD">
        <w:rPr>
          <w:rFonts w:ascii="Times New Roman" w:eastAsia="Calibri" w:hAnsi="Times New Roman"/>
          <w:bCs/>
          <w:sz w:val="24"/>
          <w:szCs w:val="24"/>
          <w:lang w:eastAsia="ru-RU"/>
        </w:rPr>
        <w:t xml:space="preserve"> посредством публичного предложения</w:t>
      </w:r>
      <w:r>
        <w:rPr>
          <w:rFonts w:ascii="Times New Roman" w:eastAsia="Calibri" w:hAnsi="Times New Roman"/>
          <w:bCs/>
          <w:sz w:val="24"/>
          <w:szCs w:val="24"/>
          <w:lang w:eastAsia="ru-RU"/>
        </w:rPr>
        <w:t>, указанный в информационном сообщении, Оператор через «личный кабинет» Продавца обеспечивает доступ Продавца к поданным Претендентами заявкам и документам, а также к журналу приема заявок.</w:t>
      </w:r>
    </w:p>
    <w:p w:rsidR="0071357F" w:rsidRDefault="0071357F" w:rsidP="0071357F">
      <w:pPr>
        <w:spacing w:after="0" w:line="240" w:lineRule="auto"/>
        <w:ind w:firstLine="709"/>
        <w:jc w:val="both"/>
        <w:outlineLvl w:val="0"/>
        <w:rPr>
          <w:rFonts w:ascii="Times New Roman" w:eastAsia="Calibri" w:hAnsi="Times New Roman"/>
          <w:bCs/>
          <w:sz w:val="24"/>
          <w:szCs w:val="24"/>
          <w:lang w:eastAsia="ru-RU"/>
        </w:rPr>
      </w:pPr>
      <w:r w:rsidRPr="00140D90">
        <w:rPr>
          <w:rFonts w:ascii="Times New Roman" w:eastAsia="Calibri" w:hAnsi="Times New Roman"/>
          <w:bCs/>
          <w:sz w:val="24"/>
          <w:szCs w:val="24"/>
          <w:lang w:eastAsia="ru-RU"/>
        </w:rPr>
        <w:t xml:space="preserve">По итогам рассмотрения заявок </w:t>
      </w:r>
      <w:r>
        <w:rPr>
          <w:rFonts w:ascii="Times New Roman" w:eastAsia="Calibri" w:hAnsi="Times New Roman"/>
          <w:bCs/>
          <w:sz w:val="24"/>
          <w:szCs w:val="24"/>
          <w:lang w:eastAsia="ru-RU"/>
        </w:rPr>
        <w:t>и прилагаемых к ним документов П</w:t>
      </w:r>
      <w:r w:rsidRPr="00140D90">
        <w:rPr>
          <w:rFonts w:ascii="Times New Roman" w:eastAsia="Calibri" w:hAnsi="Times New Roman"/>
          <w:bCs/>
          <w:sz w:val="24"/>
          <w:szCs w:val="24"/>
          <w:lang w:eastAsia="ru-RU"/>
        </w:rPr>
        <w:t>ретендентов и установления факта поступления задатка продавец в тот же день по</w:t>
      </w:r>
      <w:r>
        <w:rPr>
          <w:rFonts w:ascii="Times New Roman" w:eastAsia="Calibri" w:hAnsi="Times New Roman"/>
          <w:bCs/>
          <w:sz w:val="24"/>
          <w:szCs w:val="24"/>
          <w:lang w:eastAsia="ru-RU"/>
        </w:rPr>
        <w:t>дписывает протокол о признании П</w:t>
      </w:r>
      <w:r w:rsidRPr="00140D90">
        <w:rPr>
          <w:rFonts w:ascii="Times New Roman" w:eastAsia="Calibri" w:hAnsi="Times New Roman"/>
          <w:bCs/>
          <w:sz w:val="24"/>
          <w:szCs w:val="24"/>
          <w:lang w:eastAsia="ru-RU"/>
        </w:rPr>
        <w:t>ретендентов участниками, в котором приводится перечень принятых заявок (с указани</w:t>
      </w:r>
      <w:r>
        <w:rPr>
          <w:rFonts w:ascii="Times New Roman" w:eastAsia="Calibri" w:hAnsi="Times New Roman"/>
          <w:bCs/>
          <w:sz w:val="24"/>
          <w:szCs w:val="24"/>
          <w:lang w:eastAsia="ru-RU"/>
        </w:rPr>
        <w:t>ем имен (наименований) П</w:t>
      </w:r>
      <w:r w:rsidRPr="00140D90">
        <w:rPr>
          <w:rFonts w:ascii="Times New Roman" w:eastAsia="Calibri" w:hAnsi="Times New Roman"/>
          <w:bCs/>
          <w:sz w:val="24"/>
          <w:szCs w:val="24"/>
          <w:lang w:eastAsia="ru-RU"/>
        </w:rPr>
        <w:t>ретендентов), перечень отозванны</w:t>
      </w:r>
      <w:r>
        <w:rPr>
          <w:rFonts w:ascii="Times New Roman" w:eastAsia="Calibri" w:hAnsi="Times New Roman"/>
          <w:bCs/>
          <w:sz w:val="24"/>
          <w:szCs w:val="24"/>
          <w:lang w:eastAsia="ru-RU"/>
        </w:rPr>
        <w:t>х заявок, имена (наименования) П</w:t>
      </w:r>
      <w:r w:rsidRPr="00140D90">
        <w:rPr>
          <w:rFonts w:ascii="Times New Roman" w:eastAsia="Calibri" w:hAnsi="Times New Roman"/>
          <w:bCs/>
          <w:sz w:val="24"/>
          <w:szCs w:val="24"/>
          <w:lang w:eastAsia="ru-RU"/>
        </w:rPr>
        <w:t>ретендентов, признанных участниками</w:t>
      </w:r>
      <w:r>
        <w:rPr>
          <w:rFonts w:ascii="Times New Roman" w:eastAsia="Calibri" w:hAnsi="Times New Roman"/>
          <w:bCs/>
          <w:sz w:val="24"/>
          <w:szCs w:val="24"/>
          <w:lang w:eastAsia="ru-RU"/>
        </w:rPr>
        <w:t>, а также имена (наименования) П</w:t>
      </w:r>
      <w:r w:rsidRPr="00140D90">
        <w:rPr>
          <w:rFonts w:ascii="Times New Roman" w:eastAsia="Calibri" w:hAnsi="Times New Roman"/>
          <w:bCs/>
          <w:sz w:val="24"/>
          <w:szCs w:val="24"/>
          <w:lang w:eastAsia="ru-RU"/>
        </w:rPr>
        <w:t>ретендентов, которым было отказано в допуске к участию в продаже имущества посредством публичного предложения, с указанием оснований отказа.</w:t>
      </w:r>
    </w:p>
    <w:p w:rsidR="0071357F" w:rsidRDefault="0071357F" w:rsidP="0071357F">
      <w:pPr>
        <w:spacing w:after="0" w:line="240" w:lineRule="auto"/>
        <w:ind w:firstLine="709"/>
        <w:contextualSpacing/>
        <w:jc w:val="both"/>
        <w:rPr>
          <w:rFonts w:ascii="Times New Roman" w:eastAsia="Calibri" w:hAnsi="Times New Roman"/>
          <w:bCs/>
          <w:sz w:val="24"/>
          <w:szCs w:val="24"/>
        </w:rPr>
      </w:pPr>
      <w:r>
        <w:rPr>
          <w:rFonts w:ascii="Times New Roman" w:eastAsia="Calibri" w:hAnsi="Times New Roman"/>
          <w:bCs/>
          <w:sz w:val="24"/>
          <w:szCs w:val="24"/>
        </w:rPr>
        <w:t xml:space="preserve">Претендент приобретает статус участника </w:t>
      </w:r>
      <w:r w:rsidRPr="00642BE3">
        <w:rPr>
          <w:rFonts w:ascii="Times New Roman" w:eastAsia="Calibri" w:hAnsi="Times New Roman"/>
          <w:bCs/>
          <w:sz w:val="24"/>
          <w:szCs w:val="24"/>
        </w:rPr>
        <w:t>продажи посредством публичного предложения</w:t>
      </w:r>
      <w:r w:rsidRPr="00B51EF8">
        <w:rPr>
          <w:rFonts w:ascii="Times New Roman" w:eastAsia="Calibri" w:hAnsi="Times New Roman"/>
          <w:bCs/>
          <w:sz w:val="24"/>
          <w:szCs w:val="24"/>
        </w:rPr>
        <w:t xml:space="preserve"> </w:t>
      </w:r>
      <w:r>
        <w:rPr>
          <w:rFonts w:ascii="Times New Roman" w:eastAsia="Calibri" w:hAnsi="Times New Roman"/>
          <w:bCs/>
          <w:sz w:val="24"/>
          <w:szCs w:val="24"/>
        </w:rPr>
        <w:t>с момента подписания протокола о признании Претендентов их участниками.</w:t>
      </w:r>
    </w:p>
    <w:p w:rsidR="0071357F" w:rsidRDefault="0071357F" w:rsidP="0071357F">
      <w:pPr>
        <w:widowControl w:val="0"/>
        <w:spacing w:after="0" w:line="240" w:lineRule="auto"/>
        <w:ind w:firstLine="709"/>
        <w:jc w:val="both"/>
        <w:rPr>
          <w:rFonts w:ascii="Times New Roman" w:eastAsia="Calibri" w:hAnsi="Times New Roman"/>
          <w:sz w:val="24"/>
          <w:szCs w:val="24"/>
          <w:lang w:eastAsia="ru-RU"/>
        </w:rPr>
      </w:pPr>
      <w:r w:rsidRPr="00140D90">
        <w:rPr>
          <w:rFonts w:ascii="Times New Roman" w:eastAsia="Calibri" w:hAnsi="Times New Roman"/>
          <w:sz w:val="24"/>
          <w:szCs w:val="24"/>
          <w:lang w:eastAsia="ru-RU"/>
        </w:rPr>
        <w:t>Не позднее следующего рабочего дня после дня по</w:t>
      </w:r>
      <w:r>
        <w:rPr>
          <w:rFonts w:ascii="Times New Roman" w:eastAsia="Calibri" w:hAnsi="Times New Roman"/>
          <w:sz w:val="24"/>
          <w:szCs w:val="24"/>
          <w:lang w:eastAsia="ru-RU"/>
        </w:rPr>
        <w:t>дписания протокола о признании Претендентов участниками всем П</w:t>
      </w:r>
      <w:r w:rsidRPr="00140D90">
        <w:rPr>
          <w:rFonts w:ascii="Times New Roman" w:eastAsia="Calibri" w:hAnsi="Times New Roman"/>
          <w:sz w:val="24"/>
          <w:szCs w:val="24"/>
          <w:lang w:eastAsia="ru-RU"/>
        </w:rPr>
        <w:t>ретендентам, подавшим заявки, направляются уведомления о признании их участниками или об отказе в таком признании с указанием оснований отказа.</w:t>
      </w:r>
      <w:r>
        <w:rPr>
          <w:rFonts w:ascii="Times New Roman" w:eastAsia="Calibri" w:hAnsi="Times New Roman"/>
          <w:sz w:val="24"/>
          <w:szCs w:val="24"/>
          <w:lang w:eastAsia="ru-RU"/>
        </w:rPr>
        <w:t xml:space="preserve"> </w:t>
      </w:r>
    </w:p>
    <w:p w:rsidR="0071357F" w:rsidRDefault="0071357F" w:rsidP="0071357F">
      <w:pPr>
        <w:widowControl w:val="0"/>
        <w:spacing w:after="0" w:line="240" w:lineRule="auto"/>
        <w:ind w:firstLine="709"/>
        <w:jc w:val="both"/>
        <w:rPr>
          <w:rFonts w:ascii="Times New Roman" w:eastAsia="Calibri" w:hAnsi="Times New Roman"/>
          <w:sz w:val="24"/>
          <w:szCs w:val="24"/>
          <w:lang w:eastAsia="ru-RU"/>
        </w:rPr>
      </w:pPr>
      <w:r>
        <w:rPr>
          <w:rFonts w:ascii="Times New Roman" w:eastAsia="Calibri" w:hAnsi="Times New Roman"/>
          <w:sz w:val="24"/>
          <w:szCs w:val="24"/>
          <w:lang w:eastAsia="ru-RU"/>
        </w:rPr>
        <w:t xml:space="preserve">Информация о признании Претендентов участниками </w:t>
      </w:r>
      <w:r w:rsidRPr="00642BE3">
        <w:rPr>
          <w:rFonts w:ascii="Times New Roman" w:eastAsia="Calibri" w:hAnsi="Times New Roman"/>
          <w:sz w:val="24"/>
          <w:szCs w:val="24"/>
          <w:lang w:eastAsia="ru-RU"/>
        </w:rPr>
        <w:t>продажи посредством публичного предложения</w:t>
      </w:r>
      <w:r>
        <w:rPr>
          <w:rFonts w:ascii="Times New Roman" w:eastAsia="Calibri" w:hAnsi="Times New Roman"/>
          <w:sz w:val="24"/>
          <w:szCs w:val="24"/>
          <w:lang w:eastAsia="ru-RU"/>
        </w:rPr>
        <w:t xml:space="preserve">, содержащая информацию о не допущенных к участию в </w:t>
      </w:r>
      <w:r w:rsidRPr="00642BE3">
        <w:rPr>
          <w:rFonts w:ascii="Times New Roman" w:eastAsia="Calibri" w:hAnsi="Times New Roman"/>
          <w:sz w:val="24"/>
          <w:szCs w:val="24"/>
          <w:lang w:eastAsia="ru-RU"/>
        </w:rPr>
        <w:t>продаж</w:t>
      </w:r>
      <w:r>
        <w:rPr>
          <w:rFonts w:ascii="Times New Roman" w:eastAsia="Calibri" w:hAnsi="Times New Roman"/>
          <w:sz w:val="24"/>
          <w:szCs w:val="24"/>
          <w:lang w:eastAsia="ru-RU"/>
        </w:rPr>
        <w:t>е</w:t>
      </w:r>
      <w:r w:rsidRPr="00642BE3">
        <w:rPr>
          <w:rFonts w:ascii="Times New Roman" w:eastAsia="Calibri" w:hAnsi="Times New Roman"/>
          <w:sz w:val="24"/>
          <w:szCs w:val="24"/>
          <w:lang w:eastAsia="ru-RU"/>
        </w:rPr>
        <w:t xml:space="preserve"> посредством публичного предложения</w:t>
      </w:r>
      <w:r>
        <w:rPr>
          <w:rFonts w:ascii="Times New Roman" w:eastAsia="Calibri" w:hAnsi="Times New Roman"/>
          <w:sz w:val="24"/>
          <w:szCs w:val="24"/>
          <w:lang w:eastAsia="ru-RU"/>
        </w:rPr>
        <w:t>, размещается в открытой части электронной площадки, а также на официальных сайтах торгов.</w:t>
      </w:r>
    </w:p>
    <w:p w:rsidR="00795D37" w:rsidRPr="00CA3126" w:rsidRDefault="00795D37" w:rsidP="00795D37">
      <w:pPr>
        <w:pStyle w:val="a5"/>
        <w:autoSpaceDE w:val="0"/>
        <w:autoSpaceDN w:val="0"/>
        <w:adjustRightInd w:val="0"/>
        <w:spacing w:after="0" w:line="240" w:lineRule="auto"/>
        <w:ind w:left="0" w:firstLine="709"/>
        <w:jc w:val="center"/>
        <w:rPr>
          <w:rFonts w:ascii="Times New Roman" w:hAnsi="Times New Roman"/>
          <w:b/>
          <w:sz w:val="16"/>
          <w:szCs w:val="16"/>
        </w:rPr>
      </w:pPr>
    </w:p>
    <w:p w:rsidR="00795D37" w:rsidRDefault="00795D37" w:rsidP="00CB5CA5">
      <w:pPr>
        <w:pStyle w:val="a5"/>
        <w:numPr>
          <w:ilvl w:val="0"/>
          <w:numId w:val="8"/>
        </w:numPr>
        <w:autoSpaceDE w:val="0"/>
        <w:autoSpaceDN w:val="0"/>
        <w:adjustRightInd w:val="0"/>
        <w:spacing w:after="120" w:line="240" w:lineRule="auto"/>
        <w:jc w:val="center"/>
        <w:rPr>
          <w:rFonts w:ascii="Times New Roman" w:hAnsi="Times New Roman"/>
          <w:b/>
          <w:sz w:val="24"/>
          <w:szCs w:val="24"/>
        </w:rPr>
      </w:pPr>
      <w:r w:rsidRPr="0093113A">
        <w:rPr>
          <w:rFonts w:ascii="Times New Roman" w:hAnsi="Times New Roman"/>
          <w:b/>
          <w:sz w:val="24"/>
          <w:szCs w:val="24"/>
        </w:rPr>
        <w:t xml:space="preserve">Порядок проведения </w:t>
      </w:r>
      <w:r w:rsidR="00CB5CA5">
        <w:rPr>
          <w:rFonts w:ascii="Times New Roman" w:hAnsi="Times New Roman"/>
          <w:b/>
          <w:sz w:val="24"/>
          <w:szCs w:val="24"/>
        </w:rPr>
        <w:t>продажи имущества посредством публичного предложения в электронной форме</w:t>
      </w:r>
    </w:p>
    <w:p w:rsidR="00CB5CA5" w:rsidRPr="0093113A" w:rsidRDefault="00CB5CA5" w:rsidP="00CB5CA5">
      <w:pPr>
        <w:pStyle w:val="a5"/>
        <w:autoSpaceDE w:val="0"/>
        <w:autoSpaceDN w:val="0"/>
        <w:adjustRightInd w:val="0"/>
        <w:spacing w:after="120" w:line="240" w:lineRule="auto"/>
        <w:ind w:left="1069"/>
        <w:rPr>
          <w:rFonts w:ascii="Times New Roman" w:hAnsi="Times New Roman"/>
          <w:b/>
          <w:sz w:val="24"/>
          <w:szCs w:val="24"/>
        </w:rPr>
      </w:pPr>
    </w:p>
    <w:p w:rsidR="00A347AD" w:rsidRPr="00A347AD" w:rsidRDefault="00A347AD" w:rsidP="002D04AC">
      <w:pPr>
        <w:pStyle w:val="a5"/>
        <w:autoSpaceDE w:val="0"/>
        <w:autoSpaceDN w:val="0"/>
        <w:adjustRightInd w:val="0"/>
        <w:spacing w:after="0" w:line="240" w:lineRule="auto"/>
        <w:ind w:left="0" w:firstLine="708"/>
        <w:jc w:val="both"/>
        <w:rPr>
          <w:rFonts w:ascii="Times New Roman" w:eastAsiaTheme="minorHAnsi" w:hAnsi="Times New Roman"/>
          <w:sz w:val="24"/>
          <w:szCs w:val="24"/>
        </w:rPr>
      </w:pPr>
      <w:r w:rsidRPr="00A347AD">
        <w:rPr>
          <w:rFonts w:ascii="Times New Roman" w:eastAsiaTheme="minorHAnsi" w:hAnsi="Times New Roman"/>
          <w:sz w:val="24"/>
          <w:szCs w:val="24"/>
        </w:rPr>
        <w:t>Процедура продажи имущества проводится в день и во время, указанные в информационном сообщении о продаже имущества посредством публичного предложения, путем последовательного понижения цены первоначального предложения (цена имущества, указанная в информационном сообщении) на величину, равную величине "шага понижения", но не ниже цены отсечения.</w:t>
      </w:r>
    </w:p>
    <w:p w:rsidR="00A347AD" w:rsidRPr="00A347AD" w:rsidRDefault="00A347AD" w:rsidP="002D04AC">
      <w:pPr>
        <w:pStyle w:val="a5"/>
        <w:autoSpaceDE w:val="0"/>
        <w:autoSpaceDN w:val="0"/>
        <w:adjustRightInd w:val="0"/>
        <w:spacing w:before="240" w:after="0" w:line="240" w:lineRule="auto"/>
        <w:ind w:left="0" w:firstLine="708"/>
        <w:jc w:val="both"/>
        <w:rPr>
          <w:rFonts w:ascii="Times New Roman" w:eastAsiaTheme="minorHAnsi" w:hAnsi="Times New Roman"/>
          <w:sz w:val="24"/>
          <w:szCs w:val="24"/>
        </w:rPr>
      </w:pPr>
      <w:r w:rsidRPr="00A347AD">
        <w:rPr>
          <w:rFonts w:ascii="Times New Roman" w:eastAsiaTheme="minorHAnsi" w:hAnsi="Times New Roman"/>
          <w:sz w:val="24"/>
          <w:szCs w:val="24"/>
        </w:rPr>
        <w:t xml:space="preserve"> 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w:t>
      </w:r>
      <w:r w:rsidRPr="00A347AD">
        <w:rPr>
          <w:rFonts w:ascii="Times New Roman" w:eastAsiaTheme="minorHAnsi" w:hAnsi="Times New Roman"/>
          <w:sz w:val="24"/>
          <w:szCs w:val="24"/>
        </w:rPr>
        <w:lastRenderedPageBreak/>
        <w:t>предложения и 10 минут на представление предложений о цене имущества на каждом "шаге понижения".</w:t>
      </w:r>
    </w:p>
    <w:p w:rsidR="00A347AD" w:rsidRPr="00A347AD" w:rsidRDefault="00A347AD" w:rsidP="002D04AC">
      <w:pPr>
        <w:pStyle w:val="a5"/>
        <w:autoSpaceDE w:val="0"/>
        <w:autoSpaceDN w:val="0"/>
        <w:adjustRightInd w:val="0"/>
        <w:spacing w:before="240" w:after="0" w:line="240" w:lineRule="auto"/>
        <w:ind w:left="0" w:firstLine="708"/>
        <w:jc w:val="both"/>
        <w:rPr>
          <w:rFonts w:ascii="Times New Roman" w:eastAsiaTheme="minorHAnsi" w:hAnsi="Times New Roman"/>
          <w:sz w:val="24"/>
          <w:szCs w:val="24"/>
        </w:rPr>
      </w:pPr>
      <w:r w:rsidRPr="00A347AD">
        <w:rPr>
          <w:rFonts w:ascii="Times New Roman" w:eastAsiaTheme="minorHAnsi" w:hAnsi="Times New Roman"/>
          <w:sz w:val="24"/>
          <w:szCs w:val="24"/>
        </w:rPr>
        <w:t xml:space="preserve"> Победителем признается участник,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w:t>
      </w:r>
    </w:p>
    <w:p w:rsidR="00A347AD" w:rsidRPr="00A347AD" w:rsidRDefault="00A347AD" w:rsidP="002D04AC">
      <w:pPr>
        <w:pStyle w:val="a5"/>
        <w:autoSpaceDE w:val="0"/>
        <w:autoSpaceDN w:val="0"/>
        <w:adjustRightInd w:val="0"/>
        <w:spacing w:before="240" w:after="0" w:line="240" w:lineRule="auto"/>
        <w:ind w:left="0"/>
        <w:jc w:val="both"/>
        <w:rPr>
          <w:rFonts w:ascii="Times New Roman" w:eastAsiaTheme="minorHAnsi" w:hAnsi="Times New Roman"/>
          <w:sz w:val="24"/>
          <w:szCs w:val="24"/>
        </w:rPr>
      </w:pPr>
      <w:r w:rsidRPr="00A347AD">
        <w:rPr>
          <w:rFonts w:ascii="Times New Roman" w:eastAsiaTheme="minorHAnsi" w:hAnsi="Times New Roman"/>
          <w:sz w:val="24"/>
          <w:szCs w:val="24"/>
        </w:rPr>
        <w:t xml:space="preserve"> В случае если любой из участников подтверждает цену первоначального предложения или цену предложения, сложившуюся на одном из "шагов понижения", со всеми участниками проводится аукцион</w:t>
      </w:r>
      <w:r w:rsidR="002D04AC">
        <w:rPr>
          <w:rFonts w:ascii="Times New Roman" w:eastAsiaTheme="minorHAnsi" w:hAnsi="Times New Roman"/>
          <w:sz w:val="24"/>
          <w:szCs w:val="24"/>
        </w:rPr>
        <w:t>.</w:t>
      </w:r>
      <w:r w:rsidRPr="00A347AD">
        <w:rPr>
          <w:rFonts w:ascii="Times New Roman" w:eastAsiaTheme="minorHAnsi" w:hAnsi="Times New Roman"/>
          <w:sz w:val="24"/>
          <w:szCs w:val="24"/>
        </w:rPr>
        <w:t xml:space="preserve"> Начальной ценой имущества на аукционе является соответственно цена первоначального предложения или цена предложения, сложившаяся на данном "шаге понижения". Время приема предложений участников о цене имущества составляет 10 минут</w:t>
      </w:r>
    </w:p>
    <w:p w:rsidR="00CB5CA5" w:rsidRDefault="00A347AD" w:rsidP="00CB5CA5">
      <w:pPr>
        <w:autoSpaceDE w:val="0"/>
        <w:autoSpaceDN w:val="0"/>
        <w:adjustRightInd w:val="0"/>
        <w:spacing w:after="0" w:line="240" w:lineRule="auto"/>
        <w:ind w:firstLine="708"/>
        <w:jc w:val="both"/>
        <w:outlineLvl w:val="0"/>
        <w:rPr>
          <w:rFonts w:ascii="Times New Roman" w:eastAsiaTheme="minorHAnsi" w:hAnsi="Times New Roman"/>
          <w:b/>
          <w:bCs/>
          <w:sz w:val="24"/>
          <w:szCs w:val="24"/>
        </w:rPr>
      </w:pPr>
      <w:r w:rsidRPr="00A347AD">
        <w:rPr>
          <w:rFonts w:ascii="Times New Roman" w:eastAsiaTheme="minorHAnsi" w:hAnsi="Times New Roman"/>
          <w:sz w:val="24"/>
          <w:szCs w:val="24"/>
        </w:rPr>
        <w:t>В случае если участники не заявляют предложения о цене, превышающей начальную цену имущества, победителем признается участник, который первым подтвердил начальную цену имущества.</w:t>
      </w:r>
      <w:r w:rsidR="00CB5CA5" w:rsidRPr="00CB5CA5">
        <w:rPr>
          <w:rFonts w:ascii="Times New Roman" w:eastAsiaTheme="minorHAnsi" w:hAnsi="Times New Roman"/>
          <w:b/>
          <w:bCs/>
          <w:sz w:val="24"/>
          <w:szCs w:val="24"/>
        </w:rPr>
        <w:t xml:space="preserve"> </w:t>
      </w:r>
    </w:p>
    <w:p w:rsidR="00CB5CA5" w:rsidRPr="00CB5CA5" w:rsidRDefault="00CB5CA5" w:rsidP="00CB5CA5">
      <w:pPr>
        <w:pStyle w:val="a3"/>
        <w:ind w:firstLine="708"/>
        <w:jc w:val="both"/>
        <w:rPr>
          <w:rFonts w:ascii="Times New Roman" w:eastAsiaTheme="minorHAnsi" w:hAnsi="Times New Roman"/>
          <w:sz w:val="24"/>
          <w:szCs w:val="24"/>
        </w:rPr>
      </w:pPr>
      <w:r w:rsidRPr="00CB5CA5">
        <w:rPr>
          <w:rFonts w:ascii="Times New Roman" w:eastAsiaTheme="minorHAnsi" w:hAnsi="Times New Roman"/>
          <w:b/>
          <w:sz w:val="24"/>
          <w:szCs w:val="24"/>
        </w:rPr>
        <w:t xml:space="preserve"> </w:t>
      </w:r>
      <w:r w:rsidRPr="00CB5CA5">
        <w:rPr>
          <w:rFonts w:ascii="Times New Roman" w:eastAsiaTheme="minorHAnsi" w:hAnsi="Times New Roman"/>
          <w:sz w:val="24"/>
          <w:szCs w:val="24"/>
        </w:rPr>
        <w:t>Со времени начала проведения процедуры продажи имущества посредством публичного предложения оператором электронной площадки размещается:</w:t>
      </w:r>
    </w:p>
    <w:p w:rsidR="00CB5CA5" w:rsidRPr="00CB5CA5" w:rsidRDefault="00CB5CA5" w:rsidP="00CB5CA5">
      <w:pPr>
        <w:pStyle w:val="a3"/>
        <w:ind w:firstLine="708"/>
        <w:jc w:val="both"/>
        <w:rPr>
          <w:rFonts w:ascii="Times New Roman" w:eastAsiaTheme="minorHAnsi" w:hAnsi="Times New Roman"/>
          <w:sz w:val="24"/>
          <w:szCs w:val="24"/>
        </w:rPr>
      </w:pPr>
      <w:r w:rsidRPr="00CB5CA5">
        <w:rPr>
          <w:rFonts w:ascii="Times New Roman" w:eastAsiaTheme="minorHAnsi" w:hAnsi="Times New Roman"/>
          <w:sz w:val="24"/>
          <w:szCs w:val="24"/>
        </w:rPr>
        <w:t>а) в открытой части электронной площадки - информация о начале проведения процедуры продажи имущества с указанием наименования имущества, цены первоначального предложения, минимальной цены предложения, предлагаемой цены продажи имущества в режиме реального времени, подтверждения (не</w:t>
      </w:r>
      <w:r w:rsidR="001D09DB">
        <w:rPr>
          <w:rFonts w:ascii="Times New Roman" w:eastAsiaTheme="minorHAnsi" w:hAnsi="Times New Roman"/>
          <w:sz w:val="24"/>
          <w:szCs w:val="24"/>
        </w:rPr>
        <w:t xml:space="preserve"> </w:t>
      </w:r>
      <w:r w:rsidRPr="00CB5CA5">
        <w:rPr>
          <w:rFonts w:ascii="Times New Roman" w:eastAsiaTheme="minorHAnsi" w:hAnsi="Times New Roman"/>
          <w:sz w:val="24"/>
          <w:szCs w:val="24"/>
        </w:rPr>
        <w:t>подтверждения) участниками предложения о цене имущества;</w:t>
      </w:r>
    </w:p>
    <w:p w:rsidR="00CB5CA5" w:rsidRPr="00CB5CA5" w:rsidRDefault="00CB5CA5" w:rsidP="00CB5CA5">
      <w:pPr>
        <w:pStyle w:val="a3"/>
        <w:ind w:firstLine="708"/>
        <w:jc w:val="both"/>
        <w:rPr>
          <w:rFonts w:ascii="Times New Roman" w:eastAsiaTheme="minorHAnsi" w:hAnsi="Times New Roman"/>
          <w:b/>
          <w:sz w:val="24"/>
          <w:szCs w:val="24"/>
        </w:rPr>
      </w:pPr>
      <w:r w:rsidRPr="00CB5CA5">
        <w:rPr>
          <w:rFonts w:ascii="Times New Roman" w:eastAsiaTheme="minorHAnsi" w:hAnsi="Times New Roman"/>
          <w:sz w:val="24"/>
          <w:szCs w:val="24"/>
        </w:rPr>
        <w:t>б) в закрытой части электронной площадки - помимо информации, размещаемой в открытой части электронной площадки, также предложения о цене имущества и время их поступления</w:t>
      </w:r>
      <w:r w:rsidRPr="00CB5CA5">
        <w:rPr>
          <w:rFonts w:ascii="Times New Roman" w:eastAsiaTheme="minorHAnsi" w:hAnsi="Times New Roman"/>
          <w:b/>
          <w:sz w:val="24"/>
          <w:szCs w:val="24"/>
        </w:rPr>
        <w:t xml:space="preserve">, </w:t>
      </w:r>
      <w:r w:rsidRPr="00CB5CA5">
        <w:rPr>
          <w:rFonts w:ascii="Times New Roman" w:eastAsiaTheme="minorHAnsi" w:hAnsi="Times New Roman"/>
          <w:sz w:val="24"/>
          <w:szCs w:val="24"/>
        </w:rPr>
        <w:t>текущий "шаг понижения" и "шаг аукциона", время, оставшееся до окончания приема предложений о цене первоначального предложения либо на "шаге понижени</w:t>
      </w:r>
      <w:r w:rsidR="001D09DB">
        <w:rPr>
          <w:rFonts w:ascii="Times New Roman" w:eastAsiaTheme="minorHAnsi" w:hAnsi="Times New Roman"/>
          <w:sz w:val="24"/>
          <w:szCs w:val="24"/>
        </w:rPr>
        <w:t>я</w:t>
      </w:r>
    </w:p>
    <w:p w:rsidR="00CB5CA5" w:rsidRPr="00CB5CA5" w:rsidRDefault="00CB5CA5" w:rsidP="00CB5CA5">
      <w:pPr>
        <w:pStyle w:val="a3"/>
        <w:ind w:firstLine="708"/>
        <w:jc w:val="both"/>
        <w:rPr>
          <w:rFonts w:ascii="Times New Roman" w:eastAsiaTheme="minorHAnsi" w:hAnsi="Times New Roman"/>
          <w:sz w:val="24"/>
          <w:szCs w:val="24"/>
        </w:rPr>
      </w:pPr>
      <w:r w:rsidRPr="00CB5CA5">
        <w:rPr>
          <w:rFonts w:ascii="Times New Roman" w:eastAsiaTheme="minorHAnsi" w:hAnsi="Times New Roman"/>
          <w:sz w:val="24"/>
          <w:szCs w:val="24"/>
        </w:rPr>
        <w:t>Во время проведения процедуры продажи имущества посредством публичного предложения оператор электронной площадки при помощи программно-технических средств электронной площадки обеспечивает доступ участников к закрытой части электронной площадки, возможность представления ими предложений о цене имущества.</w:t>
      </w:r>
    </w:p>
    <w:p w:rsidR="00CB5CA5" w:rsidRPr="00CB5CA5" w:rsidRDefault="00CB5CA5" w:rsidP="00CB5CA5">
      <w:pPr>
        <w:pStyle w:val="a3"/>
        <w:ind w:firstLine="708"/>
        <w:jc w:val="both"/>
        <w:rPr>
          <w:rFonts w:ascii="Times New Roman" w:eastAsiaTheme="minorHAnsi" w:hAnsi="Times New Roman"/>
          <w:sz w:val="24"/>
          <w:szCs w:val="24"/>
        </w:rPr>
      </w:pPr>
      <w:r w:rsidRPr="00CB5CA5">
        <w:rPr>
          <w:rFonts w:ascii="Times New Roman" w:eastAsiaTheme="minorHAnsi" w:hAnsi="Times New Roman"/>
          <w:sz w:val="24"/>
          <w:szCs w:val="24"/>
        </w:rPr>
        <w:t>Ход проведения процедуры продажи имущества посредством публичного предложения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w:t>
      </w:r>
    </w:p>
    <w:p w:rsidR="00CB5CA5" w:rsidRPr="00CB5CA5" w:rsidRDefault="00A347AD" w:rsidP="00CB5CA5">
      <w:pPr>
        <w:pStyle w:val="a3"/>
        <w:ind w:firstLine="708"/>
        <w:jc w:val="both"/>
        <w:rPr>
          <w:rFonts w:ascii="Times New Roman" w:eastAsiaTheme="minorHAnsi" w:hAnsi="Times New Roman"/>
          <w:sz w:val="24"/>
          <w:szCs w:val="24"/>
        </w:rPr>
      </w:pPr>
      <w:r w:rsidRPr="00CB5CA5">
        <w:rPr>
          <w:rFonts w:ascii="Times New Roman" w:eastAsiaTheme="minorHAnsi" w:hAnsi="Times New Roman"/>
          <w:sz w:val="24"/>
          <w:szCs w:val="24"/>
        </w:rPr>
        <w:t>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w:t>
      </w:r>
      <w:r w:rsidR="00CB5CA5" w:rsidRPr="00CB5CA5">
        <w:rPr>
          <w:rFonts w:ascii="Times New Roman" w:eastAsiaTheme="minorHAnsi" w:hAnsi="Times New Roman"/>
          <w:sz w:val="24"/>
          <w:szCs w:val="24"/>
        </w:rPr>
        <w:t xml:space="preserve">  </w:t>
      </w:r>
    </w:p>
    <w:p w:rsidR="00CB5CA5" w:rsidRPr="00CB5CA5" w:rsidRDefault="00CB5CA5" w:rsidP="00F4071B">
      <w:pPr>
        <w:pStyle w:val="a3"/>
        <w:ind w:firstLine="708"/>
        <w:jc w:val="both"/>
        <w:rPr>
          <w:rFonts w:ascii="Times New Roman" w:eastAsiaTheme="minorHAnsi" w:hAnsi="Times New Roman"/>
          <w:sz w:val="24"/>
          <w:szCs w:val="24"/>
        </w:rPr>
      </w:pPr>
      <w:r w:rsidRPr="00CB5CA5">
        <w:rPr>
          <w:rFonts w:ascii="Times New Roman" w:eastAsiaTheme="minorHAnsi" w:hAnsi="Times New Roman"/>
          <w:sz w:val="24"/>
          <w:szCs w:val="24"/>
        </w:rPr>
        <w:t>Продажа имущества посредством публичного предложения признается несостоявшейся в следующих случаях:</w:t>
      </w:r>
    </w:p>
    <w:p w:rsidR="00CB5CA5" w:rsidRPr="00CB5CA5" w:rsidRDefault="00CB5CA5" w:rsidP="00CB5CA5">
      <w:pPr>
        <w:pStyle w:val="a3"/>
        <w:ind w:firstLine="708"/>
        <w:jc w:val="both"/>
        <w:rPr>
          <w:rFonts w:ascii="Times New Roman" w:eastAsiaTheme="minorHAnsi" w:hAnsi="Times New Roman"/>
          <w:sz w:val="24"/>
          <w:szCs w:val="24"/>
        </w:rPr>
      </w:pPr>
      <w:r w:rsidRPr="00CB5CA5">
        <w:rPr>
          <w:rFonts w:ascii="Times New Roman" w:eastAsiaTheme="minorHAnsi" w:hAnsi="Times New Roman"/>
          <w:sz w:val="24"/>
          <w:szCs w:val="24"/>
        </w:rPr>
        <w:t>а) не было подано ни одной заявки на участие в продаже имущества посредством публичного предложения либо ни один из претендентов не признан участником такой продажи;</w:t>
      </w:r>
    </w:p>
    <w:p w:rsidR="00CB5CA5" w:rsidRPr="00CB5CA5" w:rsidRDefault="00CB5CA5" w:rsidP="00CB5CA5">
      <w:pPr>
        <w:pStyle w:val="a3"/>
        <w:ind w:firstLine="708"/>
        <w:jc w:val="both"/>
        <w:rPr>
          <w:rFonts w:ascii="Times New Roman" w:eastAsiaTheme="minorHAnsi" w:hAnsi="Times New Roman"/>
          <w:sz w:val="24"/>
          <w:szCs w:val="24"/>
        </w:rPr>
      </w:pPr>
      <w:r w:rsidRPr="00CB5CA5">
        <w:rPr>
          <w:rFonts w:ascii="Times New Roman" w:eastAsiaTheme="minorHAnsi" w:hAnsi="Times New Roman"/>
          <w:sz w:val="24"/>
          <w:szCs w:val="24"/>
        </w:rPr>
        <w:t>б) принято решение о признании только одного претендента участником;</w:t>
      </w:r>
    </w:p>
    <w:p w:rsidR="00CB5CA5" w:rsidRPr="00CB5CA5" w:rsidRDefault="00CB5CA5" w:rsidP="00CB5CA5">
      <w:pPr>
        <w:pStyle w:val="a3"/>
        <w:ind w:firstLine="708"/>
        <w:jc w:val="both"/>
        <w:rPr>
          <w:rFonts w:ascii="Times New Roman" w:eastAsiaTheme="minorHAnsi" w:hAnsi="Times New Roman"/>
          <w:sz w:val="24"/>
          <w:szCs w:val="24"/>
        </w:rPr>
      </w:pPr>
      <w:r w:rsidRPr="00CB5CA5">
        <w:rPr>
          <w:rFonts w:ascii="Times New Roman" w:eastAsiaTheme="minorHAnsi" w:hAnsi="Times New Roman"/>
          <w:sz w:val="24"/>
          <w:szCs w:val="24"/>
        </w:rPr>
        <w:t>в) ни один из участников не сделал предложение о цене имущества при достижении минимальной цены продажи (цены отсечения) имущества.</w:t>
      </w:r>
    </w:p>
    <w:p w:rsidR="00A347AD" w:rsidRPr="00A347AD" w:rsidRDefault="00A347AD" w:rsidP="002D04AC">
      <w:pPr>
        <w:pStyle w:val="a5"/>
        <w:autoSpaceDE w:val="0"/>
        <w:autoSpaceDN w:val="0"/>
        <w:adjustRightInd w:val="0"/>
        <w:spacing w:before="240" w:after="0" w:line="240" w:lineRule="auto"/>
        <w:ind w:left="0" w:firstLine="708"/>
        <w:jc w:val="both"/>
        <w:rPr>
          <w:rFonts w:ascii="Times New Roman" w:eastAsiaTheme="minorHAnsi" w:hAnsi="Times New Roman"/>
          <w:sz w:val="24"/>
          <w:szCs w:val="24"/>
        </w:rPr>
      </w:pPr>
    </w:p>
    <w:p w:rsidR="00F12E31" w:rsidRDefault="00E32D97" w:rsidP="00F12E31">
      <w:pPr>
        <w:pStyle w:val="TextBasTxt"/>
        <w:ind w:firstLine="0"/>
      </w:pPr>
      <w:r>
        <w:t>Советник</w:t>
      </w:r>
      <w:r w:rsidR="0071357F">
        <w:t xml:space="preserve"> </w:t>
      </w:r>
      <w:proofErr w:type="spellStart"/>
      <w:r w:rsidR="0071357F">
        <w:t>ОЭФиИО</w:t>
      </w:r>
      <w:proofErr w:type="spellEnd"/>
      <w:r w:rsidR="0071357F">
        <w:t xml:space="preserve">                                                                  </w:t>
      </w:r>
      <w:r w:rsidR="00CA271A">
        <w:t xml:space="preserve">            </w:t>
      </w:r>
      <w:r w:rsidR="0071357F">
        <w:t xml:space="preserve">       </w:t>
      </w:r>
      <w:r w:rsidR="00CA271A">
        <w:t xml:space="preserve">          </w:t>
      </w:r>
      <w:r w:rsidR="0071357F">
        <w:t xml:space="preserve">   </w:t>
      </w:r>
      <w:proofErr w:type="spellStart"/>
      <w:r w:rsidR="0071357F">
        <w:t>А.И.Б</w:t>
      </w:r>
      <w:r>
        <w:t>агнич</w:t>
      </w:r>
      <w:proofErr w:type="spellEnd"/>
    </w:p>
    <w:p w:rsidR="00564C53" w:rsidRDefault="00564C53" w:rsidP="00234A61">
      <w:pPr>
        <w:pStyle w:val="ConsPlusNonformat"/>
        <w:widowControl/>
        <w:jc w:val="both"/>
        <w:rPr>
          <w:rFonts w:ascii="Times New Roman" w:eastAsia="Calibri" w:hAnsi="Times New Roman"/>
        </w:rPr>
      </w:pPr>
    </w:p>
    <w:p w:rsidR="00564C53" w:rsidRPr="00F12E31" w:rsidRDefault="00564C53" w:rsidP="00234A61">
      <w:pPr>
        <w:pStyle w:val="ConsPlusNonformat"/>
        <w:widowControl/>
        <w:jc w:val="both"/>
        <w:rPr>
          <w:rFonts w:ascii="Times New Roman" w:eastAsia="Calibri" w:hAnsi="Times New Roman"/>
        </w:rPr>
      </w:pPr>
      <w:r>
        <w:rPr>
          <w:rFonts w:ascii="Times New Roman" w:eastAsia="Calibri" w:hAnsi="Times New Roman"/>
        </w:rPr>
        <w:t>8941531)30-2-89</w:t>
      </w:r>
    </w:p>
    <w:sectPr w:rsidR="00564C53" w:rsidRPr="00F12E31" w:rsidSect="00667FE7">
      <w:headerReference w:type="even" r:id="rId16"/>
      <w:headerReference w:type="default" r:id="rId17"/>
      <w:pgSz w:w="11906" w:h="16838"/>
      <w:pgMar w:top="426" w:right="567" w:bottom="426" w:left="136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4D5A" w:rsidRDefault="005C4D5A" w:rsidP="00B70277">
      <w:pPr>
        <w:spacing w:after="0" w:line="240" w:lineRule="auto"/>
      </w:pPr>
      <w:r>
        <w:separator/>
      </w:r>
    </w:p>
  </w:endnote>
  <w:endnote w:type="continuationSeparator" w:id="0">
    <w:p w:rsidR="005C4D5A" w:rsidRDefault="005C4D5A" w:rsidP="00B702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4D5A" w:rsidRDefault="005C4D5A" w:rsidP="00B70277">
      <w:pPr>
        <w:spacing w:after="0" w:line="240" w:lineRule="auto"/>
      </w:pPr>
      <w:r>
        <w:separator/>
      </w:r>
    </w:p>
  </w:footnote>
  <w:footnote w:type="continuationSeparator" w:id="0">
    <w:p w:rsidR="005C4D5A" w:rsidRDefault="005C4D5A" w:rsidP="00B702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EB3" w:rsidRDefault="005D7EE1" w:rsidP="003424E1">
    <w:pPr>
      <w:pStyle w:val="aa"/>
      <w:framePr w:wrap="around" w:vAnchor="text" w:hAnchor="margin" w:xAlign="center" w:y="1"/>
      <w:rPr>
        <w:rStyle w:val="ac"/>
      </w:rPr>
    </w:pPr>
    <w:r>
      <w:rPr>
        <w:rStyle w:val="ac"/>
      </w:rPr>
      <w:fldChar w:fldCharType="begin"/>
    </w:r>
    <w:r w:rsidR="00714EB3">
      <w:rPr>
        <w:rStyle w:val="ac"/>
      </w:rPr>
      <w:instrText xml:space="preserve">PAGE  </w:instrText>
    </w:r>
    <w:r>
      <w:rPr>
        <w:rStyle w:val="ac"/>
      </w:rPr>
      <w:fldChar w:fldCharType="separate"/>
    </w:r>
    <w:r w:rsidR="00714EB3">
      <w:rPr>
        <w:rStyle w:val="ac"/>
        <w:noProof/>
      </w:rPr>
      <w:t>11</w:t>
    </w:r>
    <w:r>
      <w:rPr>
        <w:rStyle w:val="ac"/>
      </w:rPr>
      <w:fldChar w:fldCharType="end"/>
    </w:r>
  </w:p>
  <w:p w:rsidR="00714EB3" w:rsidRDefault="00714EB3">
    <w:pPr>
      <w:pStyle w:val="a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EB3" w:rsidRDefault="005D7EE1" w:rsidP="003424E1">
    <w:pPr>
      <w:pStyle w:val="aa"/>
      <w:framePr w:wrap="around" w:vAnchor="text" w:hAnchor="margin" w:xAlign="center" w:y="1"/>
      <w:rPr>
        <w:rStyle w:val="ac"/>
      </w:rPr>
    </w:pPr>
    <w:r>
      <w:rPr>
        <w:rStyle w:val="ac"/>
      </w:rPr>
      <w:fldChar w:fldCharType="begin"/>
    </w:r>
    <w:r w:rsidR="00714EB3">
      <w:rPr>
        <w:rStyle w:val="ac"/>
      </w:rPr>
      <w:instrText xml:space="preserve">PAGE  </w:instrText>
    </w:r>
    <w:r>
      <w:rPr>
        <w:rStyle w:val="ac"/>
      </w:rPr>
      <w:fldChar w:fldCharType="separate"/>
    </w:r>
    <w:r w:rsidR="002C0E5F">
      <w:rPr>
        <w:rStyle w:val="ac"/>
        <w:noProof/>
      </w:rPr>
      <w:t>5</w:t>
    </w:r>
    <w:r>
      <w:rPr>
        <w:rStyle w:val="ac"/>
      </w:rPr>
      <w:fldChar w:fldCharType="end"/>
    </w:r>
  </w:p>
  <w:p w:rsidR="00714EB3" w:rsidRDefault="00714EB3">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A4504F"/>
    <w:multiLevelType w:val="hybridMultilevel"/>
    <w:tmpl w:val="691E42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32047DEC"/>
    <w:multiLevelType w:val="hybridMultilevel"/>
    <w:tmpl w:val="9106114A"/>
    <w:lvl w:ilvl="0" w:tplc="8012D388">
      <w:start w:val="1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45E22070"/>
    <w:multiLevelType w:val="hybridMultilevel"/>
    <w:tmpl w:val="D862B30C"/>
    <w:lvl w:ilvl="0" w:tplc="62FAAA68">
      <w:start w:val="7"/>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539E0E85"/>
    <w:multiLevelType w:val="hybridMultilevel"/>
    <w:tmpl w:val="E042D356"/>
    <w:lvl w:ilvl="0" w:tplc="12B610AC">
      <w:start w:val="1"/>
      <w:numFmt w:val="decimal"/>
      <w:lvlText w:val="%1."/>
      <w:lvlJc w:val="left"/>
      <w:pPr>
        <w:ind w:left="1759" w:hanging="1050"/>
      </w:pPr>
      <w:rPr>
        <w:rFonts w:hint="default"/>
        <w:i w:val="0"/>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671E2835"/>
    <w:multiLevelType w:val="multilevel"/>
    <w:tmpl w:val="814259A6"/>
    <w:lvl w:ilvl="0">
      <w:start w:val="1"/>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67B434B9"/>
    <w:multiLevelType w:val="hybridMultilevel"/>
    <w:tmpl w:val="BFAA7DC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8595FDF"/>
    <w:multiLevelType w:val="hybridMultilevel"/>
    <w:tmpl w:val="7602913C"/>
    <w:lvl w:ilvl="0" w:tplc="14DEDF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71BF6D92"/>
    <w:multiLevelType w:val="hybridMultilevel"/>
    <w:tmpl w:val="6AE6963C"/>
    <w:lvl w:ilvl="0" w:tplc="899C91C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0"/>
  </w:num>
  <w:num w:numId="3">
    <w:abstractNumId w:val="7"/>
  </w:num>
  <w:num w:numId="4">
    <w:abstractNumId w:val="1"/>
  </w:num>
  <w:num w:numId="5">
    <w:abstractNumId w:val="2"/>
  </w:num>
  <w:num w:numId="6">
    <w:abstractNumId w:val="5"/>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D37"/>
    <w:rsid w:val="0000059E"/>
    <w:rsid w:val="00001094"/>
    <w:rsid w:val="00001A8A"/>
    <w:rsid w:val="00001EA1"/>
    <w:rsid w:val="00005290"/>
    <w:rsid w:val="000054B3"/>
    <w:rsid w:val="00005982"/>
    <w:rsid w:val="00006A15"/>
    <w:rsid w:val="00006C30"/>
    <w:rsid w:val="0000796D"/>
    <w:rsid w:val="00007BC2"/>
    <w:rsid w:val="000113BB"/>
    <w:rsid w:val="000114D4"/>
    <w:rsid w:val="00012CAB"/>
    <w:rsid w:val="00012E86"/>
    <w:rsid w:val="00013086"/>
    <w:rsid w:val="00013337"/>
    <w:rsid w:val="0001399B"/>
    <w:rsid w:val="00013F69"/>
    <w:rsid w:val="00014A7E"/>
    <w:rsid w:val="0001577C"/>
    <w:rsid w:val="000176A2"/>
    <w:rsid w:val="00017C08"/>
    <w:rsid w:val="0002068A"/>
    <w:rsid w:val="0002079B"/>
    <w:rsid w:val="00021294"/>
    <w:rsid w:val="000216E8"/>
    <w:rsid w:val="000217B0"/>
    <w:rsid w:val="00021A4C"/>
    <w:rsid w:val="00021E45"/>
    <w:rsid w:val="00022A3D"/>
    <w:rsid w:val="00022EA9"/>
    <w:rsid w:val="000233B6"/>
    <w:rsid w:val="00024E63"/>
    <w:rsid w:val="0002568A"/>
    <w:rsid w:val="00027793"/>
    <w:rsid w:val="00027CFE"/>
    <w:rsid w:val="0003054C"/>
    <w:rsid w:val="00031D41"/>
    <w:rsid w:val="0003243B"/>
    <w:rsid w:val="00032495"/>
    <w:rsid w:val="00032500"/>
    <w:rsid w:val="00032561"/>
    <w:rsid w:val="00032684"/>
    <w:rsid w:val="00032744"/>
    <w:rsid w:val="00032AD2"/>
    <w:rsid w:val="00033A63"/>
    <w:rsid w:val="00033B2F"/>
    <w:rsid w:val="00035FE8"/>
    <w:rsid w:val="000363C2"/>
    <w:rsid w:val="00037911"/>
    <w:rsid w:val="00037B83"/>
    <w:rsid w:val="00037F80"/>
    <w:rsid w:val="0004132B"/>
    <w:rsid w:val="00041905"/>
    <w:rsid w:val="00041BDB"/>
    <w:rsid w:val="000429B5"/>
    <w:rsid w:val="00043520"/>
    <w:rsid w:val="0004386D"/>
    <w:rsid w:val="0004472A"/>
    <w:rsid w:val="00044EB8"/>
    <w:rsid w:val="000450EF"/>
    <w:rsid w:val="00045652"/>
    <w:rsid w:val="00045943"/>
    <w:rsid w:val="00046B01"/>
    <w:rsid w:val="00046B8F"/>
    <w:rsid w:val="000470BE"/>
    <w:rsid w:val="00047166"/>
    <w:rsid w:val="00047284"/>
    <w:rsid w:val="000504AB"/>
    <w:rsid w:val="0005052D"/>
    <w:rsid w:val="00050733"/>
    <w:rsid w:val="00051352"/>
    <w:rsid w:val="000517B1"/>
    <w:rsid w:val="0005213F"/>
    <w:rsid w:val="000527F9"/>
    <w:rsid w:val="00052ADA"/>
    <w:rsid w:val="00052FB5"/>
    <w:rsid w:val="00053722"/>
    <w:rsid w:val="00053E44"/>
    <w:rsid w:val="0005488A"/>
    <w:rsid w:val="00054CE7"/>
    <w:rsid w:val="00055829"/>
    <w:rsid w:val="00055CF1"/>
    <w:rsid w:val="000564BD"/>
    <w:rsid w:val="00056D5A"/>
    <w:rsid w:val="000575D8"/>
    <w:rsid w:val="00060C37"/>
    <w:rsid w:val="00060F15"/>
    <w:rsid w:val="0006116D"/>
    <w:rsid w:val="0006284C"/>
    <w:rsid w:val="00062B07"/>
    <w:rsid w:val="00062BF3"/>
    <w:rsid w:val="000639B7"/>
    <w:rsid w:val="000646D1"/>
    <w:rsid w:val="00064A2C"/>
    <w:rsid w:val="00065072"/>
    <w:rsid w:val="0006516F"/>
    <w:rsid w:val="000652A3"/>
    <w:rsid w:val="0006668B"/>
    <w:rsid w:val="000672CC"/>
    <w:rsid w:val="00067E16"/>
    <w:rsid w:val="00067FFD"/>
    <w:rsid w:val="00070183"/>
    <w:rsid w:val="000701D4"/>
    <w:rsid w:val="00070DA8"/>
    <w:rsid w:val="0007143D"/>
    <w:rsid w:val="0007207D"/>
    <w:rsid w:val="00072AFF"/>
    <w:rsid w:val="00072B36"/>
    <w:rsid w:val="000737CF"/>
    <w:rsid w:val="000744CB"/>
    <w:rsid w:val="000756BD"/>
    <w:rsid w:val="00075729"/>
    <w:rsid w:val="0007636E"/>
    <w:rsid w:val="000769B9"/>
    <w:rsid w:val="0007742D"/>
    <w:rsid w:val="00077734"/>
    <w:rsid w:val="00080BCB"/>
    <w:rsid w:val="00081028"/>
    <w:rsid w:val="000823F0"/>
    <w:rsid w:val="00083CEC"/>
    <w:rsid w:val="00084571"/>
    <w:rsid w:val="00084761"/>
    <w:rsid w:val="00085521"/>
    <w:rsid w:val="00085881"/>
    <w:rsid w:val="00092501"/>
    <w:rsid w:val="000955B4"/>
    <w:rsid w:val="00095D62"/>
    <w:rsid w:val="000961E2"/>
    <w:rsid w:val="00096834"/>
    <w:rsid w:val="000974F2"/>
    <w:rsid w:val="000A099B"/>
    <w:rsid w:val="000A0B3C"/>
    <w:rsid w:val="000A0BDC"/>
    <w:rsid w:val="000A12C6"/>
    <w:rsid w:val="000A17B3"/>
    <w:rsid w:val="000A189D"/>
    <w:rsid w:val="000A2638"/>
    <w:rsid w:val="000A2822"/>
    <w:rsid w:val="000A2BE3"/>
    <w:rsid w:val="000A3271"/>
    <w:rsid w:val="000A5A03"/>
    <w:rsid w:val="000A5D7B"/>
    <w:rsid w:val="000A688B"/>
    <w:rsid w:val="000A6AE6"/>
    <w:rsid w:val="000A6DBB"/>
    <w:rsid w:val="000A738E"/>
    <w:rsid w:val="000B00D0"/>
    <w:rsid w:val="000B1689"/>
    <w:rsid w:val="000B1D62"/>
    <w:rsid w:val="000B1EA3"/>
    <w:rsid w:val="000B1EEA"/>
    <w:rsid w:val="000B1FB2"/>
    <w:rsid w:val="000B2703"/>
    <w:rsid w:val="000B3A22"/>
    <w:rsid w:val="000B3D81"/>
    <w:rsid w:val="000B4BCB"/>
    <w:rsid w:val="000B582F"/>
    <w:rsid w:val="000B59F0"/>
    <w:rsid w:val="000B5B2E"/>
    <w:rsid w:val="000B5EB5"/>
    <w:rsid w:val="000B62B6"/>
    <w:rsid w:val="000B6C79"/>
    <w:rsid w:val="000B6CCD"/>
    <w:rsid w:val="000B79CE"/>
    <w:rsid w:val="000C03C0"/>
    <w:rsid w:val="000C1E83"/>
    <w:rsid w:val="000C2DCA"/>
    <w:rsid w:val="000C3143"/>
    <w:rsid w:val="000C597C"/>
    <w:rsid w:val="000C639B"/>
    <w:rsid w:val="000C7368"/>
    <w:rsid w:val="000C765C"/>
    <w:rsid w:val="000C7C07"/>
    <w:rsid w:val="000D08A4"/>
    <w:rsid w:val="000D0CF5"/>
    <w:rsid w:val="000D1460"/>
    <w:rsid w:val="000D1A06"/>
    <w:rsid w:val="000D1B29"/>
    <w:rsid w:val="000D3E5B"/>
    <w:rsid w:val="000D418F"/>
    <w:rsid w:val="000D4886"/>
    <w:rsid w:val="000D513A"/>
    <w:rsid w:val="000D513C"/>
    <w:rsid w:val="000D5707"/>
    <w:rsid w:val="000D614C"/>
    <w:rsid w:val="000D6AA6"/>
    <w:rsid w:val="000D6C68"/>
    <w:rsid w:val="000D76D9"/>
    <w:rsid w:val="000D7B60"/>
    <w:rsid w:val="000E1B52"/>
    <w:rsid w:val="000E1E97"/>
    <w:rsid w:val="000E23FC"/>
    <w:rsid w:val="000E2ADE"/>
    <w:rsid w:val="000E34EB"/>
    <w:rsid w:val="000E39A2"/>
    <w:rsid w:val="000E39B9"/>
    <w:rsid w:val="000E512B"/>
    <w:rsid w:val="000E5BFD"/>
    <w:rsid w:val="000E5C60"/>
    <w:rsid w:val="000E6A50"/>
    <w:rsid w:val="000E716A"/>
    <w:rsid w:val="000E75E4"/>
    <w:rsid w:val="000E7E1B"/>
    <w:rsid w:val="000F0090"/>
    <w:rsid w:val="000F07DD"/>
    <w:rsid w:val="000F0AD9"/>
    <w:rsid w:val="000F0BA4"/>
    <w:rsid w:val="000F0E47"/>
    <w:rsid w:val="000F0F7D"/>
    <w:rsid w:val="000F136D"/>
    <w:rsid w:val="000F1C28"/>
    <w:rsid w:val="000F1E09"/>
    <w:rsid w:val="000F275F"/>
    <w:rsid w:val="000F2DE2"/>
    <w:rsid w:val="000F3A5E"/>
    <w:rsid w:val="000F45D3"/>
    <w:rsid w:val="000F4DB2"/>
    <w:rsid w:val="000F4E51"/>
    <w:rsid w:val="000F5415"/>
    <w:rsid w:val="000F5A79"/>
    <w:rsid w:val="000F60C0"/>
    <w:rsid w:val="000F6402"/>
    <w:rsid w:val="000F6708"/>
    <w:rsid w:val="0010007B"/>
    <w:rsid w:val="0010116B"/>
    <w:rsid w:val="00102168"/>
    <w:rsid w:val="001023B5"/>
    <w:rsid w:val="00102662"/>
    <w:rsid w:val="001026A5"/>
    <w:rsid w:val="00102DAF"/>
    <w:rsid w:val="00102F2C"/>
    <w:rsid w:val="00103568"/>
    <w:rsid w:val="00103C14"/>
    <w:rsid w:val="00104A49"/>
    <w:rsid w:val="00105A35"/>
    <w:rsid w:val="00105A8B"/>
    <w:rsid w:val="00105AC6"/>
    <w:rsid w:val="00105BD6"/>
    <w:rsid w:val="0010608C"/>
    <w:rsid w:val="0010642B"/>
    <w:rsid w:val="00106AA1"/>
    <w:rsid w:val="001100CC"/>
    <w:rsid w:val="001106DB"/>
    <w:rsid w:val="00110CB7"/>
    <w:rsid w:val="00110F1D"/>
    <w:rsid w:val="001111A3"/>
    <w:rsid w:val="00112528"/>
    <w:rsid w:val="0011261A"/>
    <w:rsid w:val="00112AF9"/>
    <w:rsid w:val="00113582"/>
    <w:rsid w:val="00113E3C"/>
    <w:rsid w:val="00115106"/>
    <w:rsid w:val="0011559D"/>
    <w:rsid w:val="00120D1D"/>
    <w:rsid w:val="00120EDF"/>
    <w:rsid w:val="001215FD"/>
    <w:rsid w:val="0012434A"/>
    <w:rsid w:val="00124484"/>
    <w:rsid w:val="0012453E"/>
    <w:rsid w:val="00124A2B"/>
    <w:rsid w:val="00124B55"/>
    <w:rsid w:val="0012519D"/>
    <w:rsid w:val="00125CDC"/>
    <w:rsid w:val="00127737"/>
    <w:rsid w:val="00127C69"/>
    <w:rsid w:val="00127EF8"/>
    <w:rsid w:val="00130989"/>
    <w:rsid w:val="00130DEC"/>
    <w:rsid w:val="00131316"/>
    <w:rsid w:val="00132FE3"/>
    <w:rsid w:val="0013339C"/>
    <w:rsid w:val="001343B0"/>
    <w:rsid w:val="0013473C"/>
    <w:rsid w:val="00134DCB"/>
    <w:rsid w:val="00135267"/>
    <w:rsid w:val="00135F15"/>
    <w:rsid w:val="00136994"/>
    <w:rsid w:val="0013699D"/>
    <w:rsid w:val="00137581"/>
    <w:rsid w:val="0014000A"/>
    <w:rsid w:val="001410F5"/>
    <w:rsid w:val="00142774"/>
    <w:rsid w:val="00142862"/>
    <w:rsid w:val="001441AB"/>
    <w:rsid w:val="001443A4"/>
    <w:rsid w:val="00144EFC"/>
    <w:rsid w:val="0014534F"/>
    <w:rsid w:val="001465C0"/>
    <w:rsid w:val="00146928"/>
    <w:rsid w:val="00147B7E"/>
    <w:rsid w:val="00147CCA"/>
    <w:rsid w:val="001508C0"/>
    <w:rsid w:val="001510E8"/>
    <w:rsid w:val="00151F71"/>
    <w:rsid w:val="001524C8"/>
    <w:rsid w:val="00152602"/>
    <w:rsid w:val="00153585"/>
    <w:rsid w:val="001535EC"/>
    <w:rsid w:val="00153875"/>
    <w:rsid w:val="00153D04"/>
    <w:rsid w:val="001542FD"/>
    <w:rsid w:val="00154602"/>
    <w:rsid w:val="001549B4"/>
    <w:rsid w:val="00154A84"/>
    <w:rsid w:val="001550D2"/>
    <w:rsid w:val="00155EBC"/>
    <w:rsid w:val="00156144"/>
    <w:rsid w:val="001561F0"/>
    <w:rsid w:val="00156250"/>
    <w:rsid w:val="0015632D"/>
    <w:rsid w:val="001570C4"/>
    <w:rsid w:val="0016022B"/>
    <w:rsid w:val="00160B74"/>
    <w:rsid w:val="00160FAA"/>
    <w:rsid w:val="001610A0"/>
    <w:rsid w:val="00161548"/>
    <w:rsid w:val="001617E2"/>
    <w:rsid w:val="0016219A"/>
    <w:rsid w:val="0016226E"/>
    <w:rsid w:val="00163B50"/>
    <w:rsid w:val="00163E1C"/>
    <w:rsid w:val="0016407B"/>
    <w:rsid w:val="00165B0B"/>
    <w:rsid w:val="00166008"/>
    <w:rsid w:val="00166A15"/>
    <w:rsid w:val="00167FBC"/>
    <w:rsid w:val="001700E8"/>
    <w:rsid w:val="0017088E"/>
    <w:rsid w:val="00171D33"/>
    <w:rsid w:val="0017200F"/>
    <w:rsid w:val="00172A37"/>
    <w:rsid w:val="00172C0D"/>
    <w:rsid w:val="001733EF"/>
    <w:rsid w:val="00173B8C"/>
    <w:rsid w:val="00173CEA"/>
    <w:rsid w:val="00174035"/>
    <w:rsid w:val="0017463D"/>
    <w:rsid w:val="00174CD4"/>
    <w:rsid w:val="001754EE"/>
    <w:rsid w:val="001756E9"/>
    <w:rsid w:val="00176D4B"/>
    <w:rsid w:val="00177EC0"/>
    <w:rsid w:val="00180E6E"/>
    <w:rsid w:val="001816C9"/>
    <w:rsid w:val="00181F4F"/>
    <w:rsid w:val="001821D5"/>
    <w:rsid w:val="001822E3"/>
    <w:rsid w:val="00182440"/>
    <w:rsid w:val="001837C5"/>
    <w:rsid w:val="00184467"/>
    <w:rsid w:val="00184AF7"/>
    <w:rsid w:val="00185D70"/>
    <w:rsid w:val="001863E8"/>
    <w:rsid w:val="0018666A"/>
    <w:rsid w:val="0018698F"/>
    <w:rsid w:val="00187436"/>
    <w:rsid w:val="001877E3"/>
    <w:rsid w:val="00187FA4"/>
    <w:rsid w:val="001906F1"/>
    <w:rsid w:val="001907FA"/>
    <w:rsid w:val="00192213"/>
    <w:rsid w:val="00193C28"/>
    <w:rsid w:val="00194417"/>
    <w:rsid w:val="00195176"/>
    <w:rsid w:val="00196465"/>
    <w:rsid w:val="00196BDB"/>
    <w:rsid w:val="00196D1D"/>
    <w:rsid w:val="00197225"/>
    <w:rsid w:val="001A0875"/>
    <w:rsid w:val="001A0C67"/>
    <w:rsid w:val="001A1CB0"/>
    <w:rsid w:val="001A2074"/>
    <w:rsid w:val="001A3402"/>
    <w:rsid w:val="001A4A66"/>
    <w:rsid w:val="001A4BE9"/>
    <w:rsid w:val="001A4D3E"/>
    <w:rsid w:val="001A5446"/>
    <w:rsid w:val="001A567D"/>
    <w:rsid w:val="001A6096"/>
    <w:rsid w:val="001A62AD"/>
    <w:rsid w:val="001A62DE"/>
    <w:rsid w:val="001A63AD"/>
    <w:rsid w:val="001A64D6"/>
    <w:rsid w:val="001A696F"/>
    <w:rsid w:val="001A6DC8"/>
    <w:rsid w:val="001A6E67"/>
    <w:rsid w:val="001A7E6C"/>
    <w:rsid w:val="001B02F1"/>
    <w:rsid w:val="001B0511"/>
    <w:rsid w:val="001B26FB"/>
    <w:rsid w:val="001B2789"/>
    <w:rsid w:val="001B2D9E"/>
    <w:rsid w:val="001B2FBA"/>
    <w:rsid w:val="001B3A46"/>
    <w:rsid w:val="001B3E0D"/>
    <w:rsid w:val="001B415D"/>
    <w:rsid w:val="001B61DC"/>
    <w:rsid w:val="001B628A"/>
    <w:rsid w:val="001B68BF"/>
    <w:rsid w:val="001B6B3B"/>
    <w:rsid w:val="001C07CD"/>
    <w:rsid w:val="001C25B7"/>
    <w:rsid w:val="001C288F"/>
    <w:rsid w:val="001C2EB7"/>
    <w:rsid w:val="001C2F2D"/>
    <w:rsid w:val="001C37BE"/>
    <w:rsid w:val="001C3B51"/>
    <w:rsid w:val="001C3EEF"/>
    <w:rsid w:val="001C4B0B"/>
    <w:rsid w:val="001C4D34"/>
    <w:rsid w:val="001C52D1"/>
    <w:rsid w:val="001C550E"/>
    <w:rsid w:val="001C772A"/>
    <w:rsid w:val="001C7BA1"/>
    <w:rsid w:val="001D09DB"/>
    <w:rsid w:val="001D0B38"/>
    <w:rsid w:val="001D0E21"/>
    <w:rsid w:val="001D19CF"/>
    <w:rsid w:val="001D1B2E"/>
    <w:rsid w:val="001D255B"/>
    <w:rsid w:val="001D3247"/>
    <w:rsid w:val="001D4A9B"/>
    <w:rsid w:val="001D51B0"/>
    <w:rsid w:val="001D55C4"/>
    <w:rsid w:val="001D6E09"/>
    <w:rsid w:val="001D790A"/>
    <w:rsid w:val="001D7CDD"/>
    <w:rsid w:val="001D7F09"/>
    <w:rsid w:val="001D7FA3"/>
    <w:rsid w:val="001E140B"/>
    <w:rsid w:val="001E1480"/>
    <w:rsid w:val="001E1844"/>
    <w:rsid w:val="001E2897"/>
    <w:rsid w:val="001E2EE8"/>
    <w:rsid w:val="001E3190"/>
    <w:rsid w:val="001E37C8"/>
    <w:rsid w:val="001E45C0"/>
    <w:rsid w:val="001E4A8F"/>
    <w:rsid w:val="001E5158"/>
    <w:rsid w:val="001E5663"/>
    <w:rsid w:val="001E56D7"/>
    <w:rsid w:val="001E7821"/>
    <w:rsid w:val="001E78BE"/>
    <w:rsid w:val="001F0606"/>
    <w:rsid w:val="001F1471"/>
    <w:rsid w:val="001F1884"/>
    <w:rsid w:val="001F2CC7"/>
    <w:rsid w:val="001F3228"/>
    <w:rsid w:val="001F4D70"/>
    <w:rsid w:val="001F5713"/>
    <w:rsid w:val="001F6D0B"/>
    <w:rsid w:val="001F7080"/>
    <w:rsid w:val="00200571"/>
    <w:rsid w:val="0020100C"/>
    <w:rsid w:val="00201A4B"/>
    <w:rsid w:val="0020212F"/>
    <w:rsid w:val="002030F3"/>
    <w:rsid w:val="002039B9"/>
    <w:rsid w:val="00203A4A"/>
    <w:rsid w:val="00204193"/>
    <w:rsid w:val="00204A6F"/>
    <w:rsid w:val="002057BB"/>
    <w:rsid w:val="00205A95"/>
    <w:rsid w:val="00206986"/>
    <w:rsid w:val="002071A8"/>
    <w:rsid w:val="00207A7A"/>
    <w:rsid w:val="0021053E"/>
    <w:rsid w:val="0021058B"/>
    <w:rsid w:val="0021060B"/>
    <w:rsid w:val="00210D9F"/>
    <w:rsid w:val="00211A04"/>
    <w:rsid w:val="00211B03"/>
    <w:rsid w:val="00212014"/>
    <w:rsid w:val="00213298"/>
    <w:rsid w:val="002133C7"/>
    <w:rsid w:val="00214262"/>
    <w:rsid w:val="0021512E"/>
    <w:rsid w:val="002157F3"/>
    <w:rsid w:val="002163B9"/>
    <w:rsid w:val="002167B7"/>
    <w:rsid w:val="00217429"/>
    <w:rsid w:val="0022213C"/>
    <w:rsid w:val="0022259F"/>
    <w:rsid w:val="002242C5"/>
    <w:rsid w:val="002245CE"/>
    <w:rsid w:val="00226302"/>
    <w:rsid w:val="00226503"/>
    <w:rsid w:val="00226810"/>
    <w:rsid w:val="002275F2"/>
    <w:rsid w:val="002279B8"/>
    <w:rsid w:val="00227A89"/>
    <w:rsid w:val="00230128"/>
    <w:rsid w:val="002304EF"/>
    <w:rsid w:val="00230651"/>
    <w:rsid w:val="002307DD"/>
    <w:rsid w:val="0023087C"/>
    <w:rsid w:val="00230D22"/>
    <w:rsid w:val="002318A6"/>
    <w:rsid w:val="00232834"/>
    <w:rsid w:val="002336AC"/>
    <w:rsid w:val="00233ADE"/>
    <w:rsid w:val="00233D36"/>
    <w:rsid w:val="00234270"/>
    <w:rsid w:val="00234A61"/>
    <w:rsid w:val="002350B6"/>
    <w:rsid w:val="002351FD"/>
    <w:rsid w:val="002359A4"/>
    <w:rsid w:val="00236881"/>
    <w:rsid w:val="00236A15"/>
    <w:rsid w:val="00237B82"/>
    <w:rsid w:val="002409A8"/>
    <w:rsid w:val="00240C84"/>
    <w:rsid w:val="00240DE2"/>
    <w:rsid w:val="00241D2F"/>
    <w:rsid w:val="0024281A"/>
    <w:rsid w:val="00243524"/>
    <w:rsid w:val="00243A97"/>
    <w:rsid w:val="00243CCE"/>
    <w:rsid w:val="002443AA"/>
    <w:rsid w:val="00244C96"/>
    <w:rsid w:val="0024529A"/>
    <w:rsid w:val="0024587B"/>
    <w:rsid w:val="00245D3F"/>
    <w:rsid w:val="00246EE8"/>
    <w:rsid w:val="00247034"/>
    <w:rsid w:val="002470CB"/>
    <w:rsid w:val="00247645"/>
    <w:rsid w:val="0024769A"/>
    <w:rsid w:val="00247967"/>
    <w:rsid w:val="00247C28"/>
    <w:rsid w:val="00247D1D"/>
    <w:rsid w:val="0025140A"/>
    <w:rsid w:val="00251428"/>
    <w:rsid w:val="00251733"/>
    <w:rsid w:val="002518D0"/>
    <w:rsid w:val="00251FF8"/>
    <w:rsid w:val="00252C72"/>
    <w:rsid w:val="00252EFC"/>
    <w:rsid w:val="002530AB"/>
    <w:rsid w:val="00253899"/>
    <w:rsid w:val="0025439B"/>
    <w:rsid w:val="00254A29"/>
    <w:rsid w:val="00255558"/>
    <w:rsid w:val="002563E8"/>
    <w:rsid w:val="00256849"/>
    <w:rsid w:val="00256B4C"/>
    <w:rsid w:val="00257E3E"/>
    <w:rsid w:val="002602A6"/>
    <w:rsid w:val="002606C9"/>
    <w:rsid w:val="002606DE"/>
    <w:rsid w:val="00260B3A"/>
    <w:rsid w:val="0026107F"/>
    <w:rsid w:val="002613E3"/>
    <w:rsid w:val="002623CD"/>
    <w:rsid w:val="002626F8"/>
    <w:rsid w:val="00262A41"/>
    <w:rsid w:val="00263784"/>
    <w:rsid w:val="00263FE8"/>
    <w:rsid w:val="002644E9"/>
    <w:rsid w:val="00264C1D"/>
    <w:rsid w:val="0026541B"/>
    <w:rsid w:val="002654BD"/>
    <w:rsid w:val="00265B46"/>
    <w:rsid w:val="00267EFA"/>
    <w:rsid w:val="00270C85"/>
    <w:rsid w:val="00271055"/>
    <w:rsid w:val="0027168F"/>
    <w:rsid w:val="00271D6B"/>
    <w:rsid w:val="002721F4"/>
    <w:rsid w:val="002725F9"/>
    <w:rsid w:val="00273B7F"/>
    <w:rsid w:val="00273CC7"/>
    <w:rsid w:val="0027441C"/>
    <w:rsid w:val="002744D3"/>
    <w:rsid w:val="0027476A"/>
    <w:rsid w:val="00274C66"/>
    <w:rsid w:val="002766B9"/>
    <w:rsid w:val="002778D9"/>
    <w:rsid w:val="00280B1B"/>
    <w:rsid w:val="00281555"/>
    <w:rsid w:val="00281722"/>
    <w:rsid w:val="0028214D"/>
    <w:rsid w:val="0028412E"/>
    <w:rsid w:val="0028417E"/>
    <w:rsid w:val="002842DD"/>
    <w:rsid w:val="002855E0"/>
    <w:rsid w:val="0028656D"/>
    <w:rsid w:val="002867A7"/>
    <w:rsid w:val="00286E0D"/>
    <w:rsid w:val="00286E8B"/>
    <w:rsid w:val="0029188B"/>
    <w:rsid w:val="00291CB1"/>
    <w:rsid w:val="00291F71"/>
    <w:rsid w:val="002929C8"/>
    <w:rsid w:val="00293D78"/>
    <w:rsid w:val="002945D0"/>
    <w:rsid w:val="00295034"/>
    <w:rsid w:val="00295710"/>
    <w:rsid w:val="00295739"/>
    <w:rsid w:val="00296511"/>
    <w:rsid w:val="002967DF"/>
    <w:rsid w:val="00296969"/>
    <w:rsid w:val="0029721F"/>
    <w:rsid w:val="00297650"/>
    <w:rsid w:val="00297B0E"/>
    <w:rsid w:val="002A08B4"/>
    <w:rsid w:val="002A0D57"/>
    <w:rsid w:val="002A1B1C"/>
    <w:rsid w:val="002A1D9D"/>
    <w:rsid w:val="002A3870"/>
    <w:rsid w:val="002A4BD7"/>
    <w:rsid w:val="002A5FCF"/>
    <w:rsid w:val="002A65EE"/>
    <w:rsid w:val="002A7647"/>
    <w:rsid w:val="002A7725"/>
    <w:rsid w:val="002A7AD1"/>
    <w:rsid w:val="002B073D"/>
    <w:rsid w:val="002B0E02"/>
    <w:rsid w:val="002B1676"/>
    <w:rsid w:val="002B1B1F"/>
    <w:rsid w:val="002B1CC6"/>
    <w:rsid w:val="002B2FEE"/>
    <w:rsid w:val="002B30D2"/>
    <w:rsid w:val="002B565F"/>
    <w:rsid w:val="002B5E4C"/>
    <w:rsid w:val="002B5E8A"/>
    <w:rsid w:val="002B61DC"/>
    <w:rsid w:val="002B660D"/>
    <w:rsid w:val="002B6825"/>
    <w:rsid w:val="002B6A3E"/>
    <w:rsid w:val="002B6BED"/>
    <w:rsid w:val="002B6D05"/>
    <w:rsid w:val="002B6F97"/>
    <w:rsid w:val="002B7034"/>
    <w:rsid w:val="002C0E5F"/>
    <w:rsid w:val="002C1506"/>
    <w:rsid w:val="002C1A3C"/>
    <w:rsid w:val="002C21EE"/>
    <w:rsid w:val="002C23E4"/>
    <w:rsid w:val="002C2F07"/>
    <w:rsid w:val="002C31E6"/>
    <w:rsid w:val="002C4326"/>
    <w:rsid w:val="002C4B2D"/>
    <w:rsid w:val="002C4BC5"/>
    <w:rsid w:val="002C50FD"/>
    <w:rsid w:val="002C5891"/>
    <w:rsid w:val="002C70BB"/>
    <w:rsid w:val="002C70C0"/>
    <w:rsid w:val="002C7A8A"/>
    <w:rsid w:val="002C7CA5"/>
    <w:rsid w:val="002D04AC"/>
    <w:rsid w:val="002D084A"/>
    <w:rsid w:val="002D14FB"/>
    <w:rsid w:val="002D2E34"/>
    <w:rsid w:val="002D30B1"/>
    <w:rsid w:val="002D325E"/>
    <w:rsid w:val="002D3635"/>
    <w:rsid w:val="002D39F1"/>
    <w:rsid w:val="002D3A6A"/>
    <w:rsid w:val="002D3B24"/>
    <w:rsid w:val="002D3EF5"/>
    <w:rsid w:val="002D5152"/>
    <w:rsid w:val="002D518B"/>
    <w:rsid w:val="002D588E"/>
    <w:rsid w:val="002D5E8D"/>
    <w:rsid w:val="002D651A"/>
    <w:rsid w:val="002D6F82"/>
    <w:rsid w:val="002D72FF"/>
    <w:rsid w:val="002D76D8"/>
    <w:rsid w:val="002D7A88"/>
    <w:rsid w:val="002E0AA7"/>
    <w:rsid w:val="002E170B"/>
    <w:rsid w:val="002E1734"/>
    <w:rsid w:val="002E2A5A"/>
    <w:rsid w:val="002E3244"/>
    <w:rsid w:val="002E3267"/>
    <w:rsid w:val="002E3735"/>
    <w:rsid w:val="002E4147"/>
    <w:rsid w:val="002E4228"/>
    <w:rsid w:val="002E4292"/>
    <w:rsid w:val="002E52BA"/>
    <w:rsid w:val="002E54D9"/>
    <w:rsid w:val="002E59AC"/>
    <w:rsid w:val="002E6AFF"/>
    <w:rsid w:val="002E777A"/>
    <w:rsid w:val="002E780C"/>
    <w:rsid w:val="002F11E8"/>
    <w:rsid w:val="002F157E"/>
    <w:rsid w:val="002F22CB"/>
    <w:rsid w:val="002F27C6"/>
    <w:rsid w:val="002F3165"/>
    <w:rsid w:val="002F4001"/>
    <w:rsid w:val="002F4082"/>
    <w:rsid w:val="002F47B3"/>
    <w:rsid w:val="002F48E7"/>
    <w:rsid w:val="002F4E6B"/>
    <w:rsid w:val="002F5CBD"/>
    <w:rsid w:val="002F606F"/>
    <w:rsid w:val="002F61F8"/>
    <w:rsid w:val="002F66A1"/>
    <w:rsid w:val="002F6EFC"/>
    <w:rsid w:val="0030008A"/>
    <w:rsid w:val="00301993"/>
    <w:rsid w:val="00301CBB"/>
    <w:rsid w:val="003021D6"/>
    <w:rsid w:val="003036E8"/>
    <w:rsid w:val="00303AB4"/>
    <w:rsid w:val="0030439A"/>
    <w:rsid w:val="00304429"/>
    <w:rsid w:val="00305083"/>
    <w:rsid w:val="00307022"/>
    <w:rsid w:val="00307169"/>
    <w:rsid w:val="00307247"/>
    <w:rsid w:val="00307905"/>
    <w:rsid w:val="003102A3"/>
    <w:rsid w:val="00310313"/>
    <w:rsid w:val="00311772"/>
    <w:rsid w:val="00311E1F"/>
    <w:rsid w:val="003125ED"/>
    <w:rsid w:val="003129EA"/>
    <w:rsid w:val="00313394"/>
    <w:rsid w:val="003135B5"/>
    <w:rsid w:val="00313D31"/>
    <w:rsid w:val="00314776"/>
    <w:rsid w:val="00314872"/>
    <w:rsid w:val="003148E7"/>
    <w:rsid w:val="00315EE8"/>
    <w:rsid w:val="003161EA"/>
    <w:rsid w:val="0031647A"/>
    <w:rsid w:val="00316981"/>
    <w:rsid w:val="00316DCB"/>
    <w:rsid w:val="00316E29"/>
    <w:rsid w:val="00317CD4"/>
    <w:rsid w:val="003204C0"/>
    <w:rsid w:val="00320666"/>
    <w:rsid w:val="00320BFB"/>
    <w:rsid w:val="003217F0"/>
    <w:rsid w:val="00323FE3"/>
    <w:rsid w:val="00324100"/>
    <w:rsid w:val="00324814"/>
    <w:rsid w:val="003252E8"/>
    <w:rsid w:val="00326C3A"/>
    <w:rsid w:val="00327F04"/>
    <w:rsid w:val="003300C9"/>
    <w:rsid w:val="00330940"/>
    <w:rsid w:val="00331711"/>
    <w:rsid w:val="00331897"/>
    <w:rsid w:val="00331A4A"/>
    <w:rsid w:val="003322D2"/>
    <w:rsid w:val="00332796"/>
    <w:rsid w:val="0033300F"/>
    <w:rsid w:val="003333BD"/>
    <w:rsid w:val="0033341B"/>
    <w:rsid w:val="00333803"/>
    <w:rsid w:val="0033390E"/>
    <w:rsid w:val="00333AB8"/>
    <w:rsid w:val="00335A5B"/>
    <w:rsid w:val="0033630F"/>
    <w:rsid w:val="003367E7"/>
    <w:rsid w:val="00336916"/>
    <w:rsid w:val="00336CCB"/>
    <w:rsid w:val="00337869"/>
    <w:rsid w:val="00340FF0"/>
    <w:rsid w:val="003424E1"/>
    <w:rsid w:val="00343B20"/>
    <w:rsid w:val="003443AE"/>
    <w:rsid w:val="00344C07"/>
    <w:rsid w:val="00345151"/>
    <w:rsid w:val="00345167"/>
    <w:rsid w:val="00345400"/>
    <w:rsid w:val="00345AAD"/>
    <w:rsid w:val="003461B6"/>
    <w:rsid w:val="0034669B"/>
    <w:rsid w:val="00346C67"/>
    <w:rsid w:val="00346CF3"/>
    <w:rsid w:val="00346D30"/>
    <w:rsid w:val="00346D67"/>
    <w:rsid w:val="00346E9F"/>
    <w:rsid w:val="00347341"/>
    <w:rsid w:val="00347630"/>
    <w:rsid w:val="00347813"/>
    <w:rsid w:val="0035043D"/>
    <w:rsid w:val="0035075A"/>
    <w:rsid w:val="00350A1D"/>
    <w:rsid w:val="00350B36"/>
    <w:rsid w:val="00351414"/>
    <w:rsid w:val="00351798"/>
    <w:rsid w:val="00351F76"/>
    <w:rsid w:val="00352064"/>
    <w:rsid w:val="0035213F"/>
    <w:rsid w:val="00352878"/>
    <w:rsid w:val="00352CC2"/>
    <w:rsid w:val="0035492B"/>
    <w:rsid w:val="00354A82"/>
    <w:rsid w:val="0035535E"/>
    <w:rsid w:val="003560A0"/>
    <w:rsid w:val="00356DD5"/>
    <w:rsid w:val="00357B00"/>
    <w:rsid w:val="003628AC"/>
    <w:rsid w:val="00362A68"/>
    <w:rsid w:val="00362DE1"/>
    <w:rsid w:val="003645CD"/>
    <w:rsid w:val="00364B22"/>
    <w:rsid w:val="00364DCC"/>
    <w:rsid w:val="003656A8"/>
    <w:rsid w:val="00366790"/>
    <w:rsid w:val="003679E0"/>
    <w:rsid w:val="00367E28"/>
    <w:rsid w:val="003702D2"/>
    <w:rsid w:val="00370F2F"/>
    <w:rsid w:val="003712B6"/>
    <w:rsid w:val="00371627"/>
    <w:rsid w:val="00371B20"/>
    <w:rsid w:val="003720C7"/>
    <w:rsid w:val="00373484"/>
    <w:rsid w:val="00374C4F"/>
    <w:rsid w:val="00376AFC"/>
    <w:rsid w:val="003779F4"/>
    <w:rsid w:val="00380768"/>
    <w:rsid w:val="003813CF"/>
    <w:rsid w:val="00381C26"/>
    <w:rsid w:val="003823DA"/>
    <w:rsid w:val="0038276F"/>
    <w:rsid w:val="003834F5"/>
    <w:rsid w:val="00383CCA"/>
    <w:rsid w:val="00383F3F"/>
    <w:rsid w:val="00383F73"/>
    <w:rsid w:val="00384090"/>
    <w:rsid w:val="00385467"/>
    <w:rsid w:val="0038600A"/>
    <w:rsid w:val="00386A95"/>
    <w:rsid w:val="00386D1B"/>
    <w:rsid w:val="00386D22"/>
    <w:rsid w:val="00386D7C"/>
    <w:rsid w:val="00386EA2"/>
    <w:rsid w:val="00387591"/>
    <w:rsid w:val="0039001A"/>
    <w:rsid w:val="00390D99"/>
    <w:rsid w:val="003916B5"/>
    <w:rsid w:val="003920A2"/>
    <w:rsid w:val="00392973"/>
    <w:rsid w:val="00392A59"/>
    <w:rsid w:val="00393D46"/>
    <w:rsid w:val="0039520E"/>
    <w:rsid w:val="00395CF4"/>
    <w:rsid w:val="0039650B"/>
    <w:rsid w:val="0039703D"/>
    <w:rsid w:val="0039724A"/>
    <w:rsid w:val="003A0016"/>
    <w:rsid w:val="003A1055"/>
    <w:rsid w:val="003A1155"/>
    <w:rsid w:val="003A1464"/>
    <w:rsid w:val="003A1FBB"/>
    <w:rsid w:val="003A2A51"/>
    <w:rsid w:val="003A3A71"/>
    <w:rsid w:val="003A3ADA"/>
    <w:rsid w:val="003A600F"/>
    <w:rsid w:val="003B1389"/>
    <w:rsid w:val="003B1DA1"/>
    <w:rsid w:val="003B2D81"/>
    <w:rsid w:val="003B2ED9"/>
    <w:rsid w:val="003B31E5"/>
    <w:rsid w:val="003B327E"/>
    <w:rsid w:val="003B3B0A"/>
    <w:rsid w:val="003B4D2F"/>
    <w:rsid w:val="003B52F5"/>
    <w:rsid w:val="003B5348"/>
    <w:rsid w:val="003B535C"/>
    <w:rsid w:val="003B554C"/>
    <w:rsid w:val="003B5DAD"/>
    <w:rsid w:val="003B632B"/>
    <w:rsid w:val="003B7839"/>
    <w:rsid w:val="003B789A"/>
    <w:rsid w:val="003B7F25"/>
    <w:rsid w:val="003C1966"/>
    <w:rsid w:val="003C1E69"/>
    <w:rsid w:val="003C268E"/>
    <w:rsid w:val="003C2EBE"/>
    <w:rsid w:val="003C463E"/>
    <w:rsid w:val="003C49AB"/>
    <w:rsid w:val="003C5179"/>
    <w:rsid w:val="003C5330"/>
    <w:rsid w:val="003C57EA"/>
    <w:rsid w:val="003C58A8"/>
    <w:rsid w:val="003C6EC1"/>
    <w:rsid w:val="003C7788"/>
    <w:rsid w:val="003C7CE7"/>
    <w:rsid w:val="003C7ED6"/>
    <w:rsid w:val="003D04D5"/>
    <w:rsid w:val="003D0C8D"/>
    <w:rsid w:val="003D1712"/>
    <w:rsid w:val="003D236E"/>
    <w:rsid w:val="003D2532"/>
    <w:rsid w:val="003D7114"/>
    <w:rsid w:val="003E12FD"/>
    <w:rsid w:val="003E1CD5"/>
    <w:rsid w:val="003E1D04"/>
    <w:rsid w:val="003E25CD"/>
    <w:rsid w:val="003E2B2B"/>
    <w:rsid w:val="003E3133"/>
    <w:rsid w:val="003E3434"/>
    <w:rsid w:val="003E3618"/>
    <w:rsid w:val="003E3953"/>
    <w:rsid w:val="003E48F2"/>
    <w:rsid w:val="003E5032"/>
    <w:rsid w:val="003E6920"/>
    <w:rsid w:val="003E78E2"/>
    <w:rsid w:val="003E7B8E"/>
    <w:rsid w:val="003F0CFF"/>
    <w:rsid w:val="003F1B31"/>
    <w:rsid w:val="003F1E3A"/>
    <w:rsid w:val="003F21C9"/>
    <w:rsid w:val="003F235D"/>
    <w:rsid w:val="003F255E"/>
    <w:rsid w:val="003F34C7"/>
    <w:rsid w:val="003F598C"/>
    <w:rsid w:val="003F6736"/>
    <w:rsid w:val="003F67C7"/>
    <w:rsid w:val="003F6983"/>
    <w:rsid w:val="003F6C49"/>
    <w:rsid w:val="003F6CE1"/>
    <w:rsid w:val="003F6DA6"/>
    <w:rsid w:val="003F7874"/>
    <w:rsid w:val="004003D0"/>
    <w:rsid w:val="004020FB"/>
    <w:rsid w:val="004033EA"/>
    <w:rsid w:val="00403980"/>
    <w:rsid w:val="004041AC"/>
    <w:rsid w:val="00404BD2"/>
    <w:rsid w:val="00406DBB"/>
    <w:rsid w:val="00407725"/>
    <w:rsid w:val="00407CA9"/>
    <w:rsid w:val="00407D9E"/>
    <w:rsid w:val="00410272"/>
    <w:rsid w:val="00410BB3"/>
    <w:rsid w:val="00411151"/>
    <w:rsid w:val="00411E18"/>
    <w:rsid w:val="00411E6E"/>
    <w:rsid w:val="00412E7C"/>
    <w:rsid w:val="004133FE"/>
    <w:rsid w:val="00413A5A"/>
    <w:rsid w:val="004143F7"/>
    <w:rsid w:val="004148C6"/>
    <w:rsid w:val="004155A5"/>
    <w:rsid w:val="00415EC7"/>
    <w:rsid w:val="00416B7A"/>
    <w:rsid w:val="00420007"/>
    <w:rsid w:val="0042108A"/>
    <w:rsid w:val="0042146D"/>
    <w:rsid w:val="004225F6"/>
    <w:rsid w:val="004245B4"/>
    <w:rsid w:val="004248E6"/>
    <w:rsid w:val="004266AF"/>
    <w:rsid w:val="004266C2"/>
    <w:rsid w:val="00426832"/>
    <w:rsid w:val="004270FC"/>
    <w:rsid w:val="00427203"/>
    <w:rsid w:val="0042734A"/>
    <w:rsid w:val="004301FD"/>
    <w:rsid w:val="00431908"/>
    <w:rsid w:val="00431920"/>
    <w:rsid w:val="0043241D"/>
    <w:rsid w:val="00432610"/>
    <w:rsid w:val="00432656"/>
    <w:rsid w:val="00433508"/>
    <w:rsid w:val="004335B0"/>
    <w:rsid w:val="004359D4"/>
    <w:rsid w:val="00435DB6"/>
    <w:rsid w:val="004362AD"/>
    <w:rsid w:val="0043662E"/>
    <w:rsid w:val="00436CCA"/>
    <w:rsid w:val="00437118"/>
    <w:rsid w:val="00440B13"/>
    <w:rsid w:val="00441DBF"/>
    <w:rsid w:val="0044209C"/>
    <w:rsid w:val="004427BF"/>
    <w:rsid w:val="004438B7"/>
    <w:rsid w:val="004444A0"/>
    <w:rsid w:val="0044457B"/>
    <w:rsid w:val="004446DB"/>
    <w:rsid w:val="004446FB"/>
    <w:rsid w:val="0044573B"/>
    <w:rsid w:val="00445BF8"/>
    <w:rsid w:val="00445F88"/>
    <w:rsid w:val="004461D4"/>
    <w:rsid w:val="004467DA"/>
    <w:rsid w:val="004468FD"/>
    <w:rsid w:val="00447274"/>
    <w:rsid w:val="004477D3"/>
    <w:rsid w:val="0044798F"/>
    <w:rsid w:val="00450A26"/>
    <w:rsid w:val="00452A2A"/>
    <w:rsid w:val="00452D35"/>
    <w:rsid w:val="004533BC"/>
    <w:rsid w:val="00453532"/>
    <w:rsid w:val="00453550"/>
    <w:rsid w:val="00453AFB"/>
    <w:rsid w:val="00454086"/>
    <w:rsid w:val="00454833"/>
    <w:rsid w:val="00454E0E"/>
    <w:rsid w:val="004554FD"/>
    <w:rsid w:val="00455D60"/>
    <w:rsid w:val="00456CF4"/>
    <w:rsid w:val="004578E6"/>
    <w:rsid w:val="00457A40"/>
    <w:rsid w:val="00460DCD"/>
    <w:rsid w:val="004610C0"/>
    <w:rsid w:val="0046139B"/>
    <w:rsid w:val="00461ED7"/>
    <w:rsid w:val="004627E7"/>
    <w:rsid w:val="004638C4"/>
    <w:rsid w:val="0046410E"/>
    <w:rsid w:val="0046444E"/>
    <w:rsid w:val="00466925"/>
    <w:rsid w:val="00466D29"/>
    <w:rsid w:val="00466F1C"/>
    <w:rsid w:val="00467A9D"/>
    <w:rsid w:val="00470FCD"/>
    <w:rsid w:val="00471235"/>
    <w:rsid w:val="00471A1D"/>
    <w:rsid w:val="00472B97"/>
    <w:rsid w:val="00473C3D"/>
    <w:rsid w:val="0047502A"/>
    <w:rsid w:val="004750C8"/>
    <w:rsid w:val="00475D24"/>
    <w:rsid w:val="00475F0F"/>
    <w:rsid w:val="00475FCF"/>
    <w:rsid w:val="00476D0F"/>
    <w:rsid w:val="00476D94"/>
    <w:rsid w:val="004771F1"/>
    <w:rsid w:val="00477B6E"/>
    <w:rsid w:val="00477E26"/>
    <w:rsid w:val="00480634"/>
    <w:rsid w:val="00481116"/>
    <w:rsid w:val="00481741"/>
    <w:rsid w:val="00481B03"/>
    <w:rsid w:val="00481CE4"/>
    <w:rsid w:val="004827CA"/>
    <w:rsid w:val="00482B76"/>
    <w:rsid w:val="0048314B"/>
    <w:rsid w:val="0048316C"/>
    <w:rsid w:val="00483FC8"/>
    <w:rsid w:val="00484404"/>
    <w:rsid w:val="00484899"/>
    <w:rsid w:val="004848EA"/>
    <w:rsid w:val="00484ADC"/>
    <w:rsid w:val="00485426"/>
    <w:rsid w:val="00486D34"/>
    <w:rsid w:val="00490A7D"/>
    <w:rsid w:val="00490FB0"/>
    <w:rsid w:val="00491632"/>
    <w:rsid w:val="004919BD"/>
    <w:rsid w:val="00491D75"/>
    <w:rsid w:val="00492D99"/>
    <w:rsid w:val="0049311D"/>
    <w:rsid w:val="00493E57"/>
    <w:rsid w:val="0049410F"/>
    <w:rsid w:val="00494617"/>
    <w:rsid w:val="0049479F"/>
    <w:rsid w:val="0049486A"/>
    <w:rsid w:val="004954BC"/>
    <w:rsid w:val="0049744C"/>
    <w:rsid w:val="00497E9A"/>
    <w:rsid w:val="004A10BF"/>
    <w:rsid w:val="004A2297"/>
    <w:rsid w:val="004A3E56"/>
    <w:rsid w:val="004A5273"/>
    <w:rsid w:val="004A5ED4"/>
    <w:rsid w:val="004A6320"/>
    <w:rsid w:val="004A6D4A"/>
    <w:rsid w:val="004A7B95"/>
    <w:rsid w:val="004A7FFA"/>
    <w:rsid w:val="004B0320"/>
    <w:rsid w:val="004B0C45"/>
    <w:rsid w:val="004B182C"/>
    <w:rsid w:val="004B23DA"/>
    <w:rsid w:val="004B28C6"/>
    <w:rsid w:val="004B2C79"/>
    <w:rsid w:val="004B2CE2"/>
    <w:rsid w:val="004B2E16"/>
    <w:rsid w:val="004B3C31"/>
    <w:rsid w:val="004B3EBD"/>
    <w:rsid w:val="004B3F27"/>
    <w:rsid w:val="004B4849"/>
    <w:rsid w:val="004B4911"/>
    <w:rsid w:val="004B58EA"/>
    <w:rsid w:val="004B5BC7"/>
    <w:rsid w:val="004B6509"/>
    <w:rsid w:val="004B7851"/>
    <w:rsid w:val="004B7A90"/>
    <w:rsid w:val="004B7BFD"/>
    <w:rsid w:val="004B7DE2"/>
    <w:rsid w:val="004C002D"/>
    <w:rsid w:val="004C0B97"/>
    <w:rsid w:val="004C112C"/>
    <w:rsid w:val="004C115F"/>
    <w:rsid w:val="004C11FD"/>
    <w:rsid w:val="004C18DF"/>
    <w:rsid w:val="004C1936"/>
    <w:rsid w:val="004C1A20"/>
    <w:rsid w:val="004C1C9F"/>
    <w:rsid w:val="004C234C"/>
    <w:rsid w:val="004C2617"/>
    <w:rsid w:val="004C4223"/>
    <w:rsid w:val="004C66DA"/>
    <w:rsid w:val="004D0434"/>
    <w:rsid w:val="004D0852"/>
    <w:rsid w:val="004D0912"/>
    <w:rsid w:val="004D10F8"/>
    <w:rsid w:val="004D2763"/>
    <w:rsid w:val="004D27E5"/>
    <w:rsid w:val="004D3040"/>
    <w:rsid w:val="004D4C80"/>
    <w:rsid w:val="004D4C95"/>
    <w:rsid w:val="004D4D95"/>
    <w:rsid w:val="004D4DEC"/>
    <w:rsid w:val="004D52D2"/>
    <w:rsid w:val="004D55B5"/>
    <w:rsid w:val="004D5D3B"/>
    <w:rsid w:val="004D6FBD"/>
    <w:rsid w:val="004D79F9"/>
    <w:rsid w:val="004E1625"/>
    <w:rsid w:val="004E1908"/>
    <w:rsid w:val="004E1978"/>
    <w:rsid w:val="004E1F72"/>
    <w:rsid w:val="004E4572"/>
    <w:rsid w:val="004E546D"/>
    <w:rsid w:val="004E5614"/>
    <w:rsid w:val="004E5761"/>
    <w:rsid w:val="004E5CD8"/>
    <w:rsid w:val="004E70E1"/>
    <w:rsid w:val="004E7D44"/>
    <w:rsid w:val="004F02BB"/>
    <w:rsid w:val="004F11C8"/>
    <w:rsid w:val="004F12BF"/>
    <w:rsid w:val="004F1563"/>
    <w:rsid w:val="004F17AF"/>
    <w:rsid w:val="004F21A2"/>
    <w:rsid w:val="004F254A"/>
    <w:rsid w:val="004F288F"/>
    <w:rsid w:val="004F296E"/>
    <w:rsid w:val="004F2A30"/>
    <w:rsid w:val="004F5875"/>
    <w:rsid w:val="004F5A95"/>
    <w:rsid w:val="004F5D33"/>
    <w:rsid w:val="004F606F"/>
    <w:rsid w:val="004F60F5"/>
    <w:rsid w:val="004F74C4"/>
    <w:rsid w:val="004F7EB1"/>
    <w:rsid w:val="004F7FAB"/>
    <w:rsid w:val="00500A70"/>
    <w:rsid w:val="00500DB0"/>
    <w:rsid w:val="00501AA9"/>
    <w:rsid w:val="00501FDF"/>
    <w:rsid w:val="005044AE"/>
    <w:rsid w:val="00504AC4"/>
    <w:rsid w:val="00504D5D"/>
    <w:rsid w:val="0050526D"/>
    <w:rsid w:val="0050548C"/>
    <w:rsid w:val="00505DC3"/>
    <w:rsid w:val="00506098"/>
    <w:rsid w:val="00506CBE"/>
    <w:rsid w:val="0050769E"/>
    <w:rsid w:val="00507DCD"/>
    <w:rsid w:val="005107DC"/>
    <w:rsid w:val="00510A6A"/>
    <w:rsid w:val="00511373"/>
    <w:rsid w:val="005116C2"/>
    <w:rsid w:val="00511C81"/>
    <w:rsid w:val="00511D9E"/>
    <w:rsid w:val="00511F23"/>
    <w:rsid w:val="00511F91"/>
    <w:rsid w:val="00511FD0"/>
    <w:rsid w:val="00512494"/>
    <w:rsid w:val="0051251A"/>
    <w:rsid w:val="00512721"/>
    <w:rsid w:val="0051397D"/>
    <w:rsid w:val="00513CEC"/>
    <w:rsid w:val="00513CF0"/>
    <w:rsid w:val="005143C2"/>
    <w:rsid w:val="00514405"/>
    <w:rsid w:val="0051459C"/>
    <w:rsid w:val="005158E4"/>
    <w:rsid w:val="0051605E"/>
    <w:rsid w:val="0051642C"/>
    <w:rsid w:val="005173B5"/>
    <w:rsid w:val="00517983"/>
    <w:rsid w:val="0052029F"/>
    <w:rsid w:val="0052204E"/>
    <w:rsid w:val="005233CD"/>
    <w:rsid w:val="00524F76"/>
    <w:rsid w:val="0052500F"/>
    <w:rsid w:val="00526979"/>
    <w:rsid w:val="00527731"/>
    <w:rsid w:val="005277A0"/>
    <w:rsid w:val="005279BF"/>
    <w:rsid w:val="0053048A"/>
    <w:rsid w:val="005308B1"/>
    <w:rsid w:val="0053117E"/>
    <w:rsid w:val="00531DBF"/>
    <w:rsid w:val="0053239E"/>
    <w:rsid w:val="0053306E"/>
    <w:rsid w:val="00534C06"/>
    <w:rsid w:val="00535ACA"/>
    <w:rsid w:val="00535EFD"/>
    <w:rsid w:val="0053654C"/>
    <w:rsid w:val="00536EA0"/>
    <w:rsid w:val="005375F1"/>
    <w:rsid w:val="0054043D"/>
    <w:rsid w:val="00540549"/>
    <w:rsid w:val="00541BEA"/>
    <w:rsid w:val="005428D1"/>
    <w:rsid w:val="005432BE"/>
    <w:rsid w:val="00545033"/>
    <w:rsid w:val="005455FC"/>
    <w:rsid w:val="00546CDB"/>
    <w:rsid w:val="00547368"/>
    <w:rsid w:val="005474C2"/>
    <w:rsid w:val="00547DA6"/>
    <w:rsid w:val="00547E8E"/>
    <w:rsid w:val="00552202"/>
    <w:rsid w:val="00552AD3"/>
    <w:rsid w:val="00552ADA"/>
    <w:rsid w:val="00552D19"/>
    <w:rsid w:val="005531AF"/>
    <w:rsid w:val="00553272"/>
    <w:rsid w:val="00554578"/>
    <w:rsid w:val="0055477B"/>
    <w:rsid w:val="005547D8"/>
    <w:rsid w:val="005548C3"/>
    <w:rsid w:val="00554B4E"/>
    <w:rsid w:val="00555975"/>
    <w:rsid w:val="00555BD0"/>
    <w:rsid w:val="00555C2E"/>
    <w:rsid w:val="0055664C"/>
    <w:rsid w:val="0055782A"/>
    <w:rsid w:val="00557853"/>
    <w:rsid w:val="005600AF"/>
    <w:rsid w:val="00561305"/>
    <w:rsid w:val="00561874"/>
    <w:rsid w:val="00561D73"/>
    <w:rsid w:val="00562755"/>
    <w:rsid w:val="0056294E"/>
    <w:rsid w:val="00562CE6"/>
    <w:rsid w:val="005631EA"/>
    <w:rsid w:val="00564002"/>
    <w:rsid w:val="005641A4"/>
    <w:rsid w:val="0056425B"/>
    <w:rsid w:val="00564C53"/>
    <w:rsid w:val="00565441"/>
    <w:rsid w:val="0056628C"/>
    <w:rsid w:val="00566398"/>
    <w:rsid w:val="00566B13"/>
    <w:rsid w:val="005674D3"/>
    <w:rsid w:val="00567B1F"/>
    <w:rsid w:val="005700CF"/>
    <w:rsid w:val="00571E72"/>
    <w:rsid w:val="0057211B"/>
    <w:rsid w:val="0057248A"/>
    <w:rsid w:val="00572CE3"/>
    <w:rsid w:val="00573C7D"/>
    <w:rsid w:val="00574CE2"/>
    <w:rsid w:val="00576440"/>
    <w:rsid w:val="00576DB1"/>
    <w:rsid w:val="005778FB"/>
    <w:rsid w:val="00577A95"/>
    <w:rsid w:val="00577D47"/>
    <w:rsid w:val="00577F86"/>
    <w:rsid w:val="00580375"/>
    <w:rsid w:val="00580641"/>
    <w:rsid w:val="0058082F"/>
    <w:rsid w:val="0058121E"/>
    <w:rsid w:val="00582A6A"/>
    <w:rsid w:val="00583148"/>
    <w:rsid w:val="00583BC3"/>
    <w:rsid w:val="00583C11"/>
    <w:rsid w:val="00584A2A"/>
    <w:rsid w:val="00586009"/>
    <w:rsid w:val="00586AC9"/>
    <w:rsid w:val="00587093"/>
    <w:rsid w:val="005877C7"/>
    <w:rsid w:val="00590B97"/>
    <w:rsid w:val="00591426"/>
    <w:rsid w:val="0059161F"/>
    <w:rsid w:val="0059187D"/>
    <w:rsid w:val="00591DD2"/>
    <w:rsid w:val="0059309D"/>
    <w:rsid w:val="005931BC"/>
    <w:rsid w:val="005938EB"/>
    <w:rsid w:val="00593F34"/>
    <w:rsid w:val="00594A2B"/>
    <w:rsid w:val="005952C4"/>
    <w:rsid w:val="005955B1"/>
    <w:rsid w:val="0059597B"/>
    <w:rsid w:val="00596971"/>
    <w:rsid w:val="00596A3B"/>
    <w:rsid w:val="005972AF"/>
    <w:rsid w:val="0059767E"/>
    <w:rsid w:val="00597EBF"/>
    <w:rsid w:val="005A0869"/>
    <w:rsid w:val="005A186E"/>
    <w:rsid w:val="005A1A26"/>
    <w:rsid w:val="005A1F44"/>
    <w:rsid w:val="005A2C3F"/>
    <w:rsid w:val="005A2E56"/>
    <w:rsid w:val="005A362E"/>
    <w:rsid w:val="005A4778"/>
    <w:rsid w:val="005A5D66"/>
    <w:rsid w:val="005A5EB1"/>
    <w:rsid w:val="005A6138"/>
    <w:rsid w:val="005A6386"/>
    <w:rsid w:val="005A6DF8"/>
    <w:rsid w:val="005A7B40"/>
    <w:rsid w:val="005B1303"/>
    <w:rsid w:val="005B1A47"/>
    <w:rsid w:val="005B3363"/>
    <w:rsid w:val="005B3B32"/>
    <w:rsid w:val="005B6B9B"/>
    <w:rsid w:val="005B7017"/>
    <w:rsid w:val="005B765E"/>
    <w:rsid w:val="005B7A34"/>
    <w:rsid w:val="005B7B16"/>
    <w:rsid w:val="005C0FAD"/>
    <w:rsid w:val="005C13BF"/>
    <w:rsid w:val="005C2B86"/>
    <w:rsid w:val="005C33CA"/>
    <w:rsid w:val="005C427B"/>
    <w:rsid w:val="005C4D5A"/>
    <w:rsid w:val="005C5526"/>
    <w:rsid w:val="005D067B"/>
    <w:rsid w:val="005D07D8"/>
    <w:rsid w:val="005D290A"/>
    <w:rsid w:val="005D2DA5"/>
    <w:rsid w:val="005D3331"/>
    <w:rsid w:val="005D33D8"/>
    <w:rsid w:val="005D5461"/>
    <w:rsid w:val="005D5916"/>
    <w:rsid w:val="005D6273"/>
    <w:rsid w:val="005D6529"/>
    <w:rsid w:val="005D7658"/>
    <w:rsid w:val="005D7CBE"/>
    <w:rsid w:val="005D7CD4"/>
    <w:rsid w:val="005D7EE1"/>
    <w:rsid w:val="005E03A7"/>
    <w:rsid w:val="005E2CCA"/>
    <w:rsid w:val="005E2E26"/>
    <w:rsid w:val="005E3B30"/>
    <w:rsid w:val="005E3F32"/>
    <w:rsid w:val="005E507F"/>
    <w:rsid w:val="005E5095"/>
    <w:rsid w:val="005E6952"/>
    <w:rsid w:val="005E6CB0"/>
    <w:rsid w:val="005E7D91"/>
    <w:rsid w:val="005F004C"/>
    <w:rsid w:val="005F12EF"/>
    <w:rsid w:val="005F1955"/>
    <w:rsid w:val="005F1C74"/>
    <w:rsid w:val="005F2ACB"/>
    <w:rsid w:val="005F2EBD"/>
    <w:rsid w:val="005F3008"/>
    <w:rsid w:val="005F31DF"/>
    <w:rsid w:val="005F3376"/>
    <w:rsid w:val="005F4918"/>
    <w:rsid w:val="005F4DB1"/>
    <w:rsid w:val="005F5383"/>
    <w:rsid w:val="005F587B"/>
    <w:rsid w:val="005F65E1"/>
    <w:rsid w:val="00600547"/>
    <w:rsid w:val="00600CAE"/>
    <w:rsid w:val="00600ED4"/>
    <w:rsid w:val="00600FF6"/>
    <w:rsid w:val="00601516"/>
    <w:rsid w:val="0060180B"/>
    <w:rsid w:val="00602167"/>
    <w:rsid w:val="00602208"/>
    <w:rsid w:val="006034BF"/>
    <w:rsid w:val="00603510"/>
    <w:rsid w:val="0060373D"/>
    <w:rsid w:val="00603DAC"/>
    <w:rsid w:val="00606D47"/>
    <w:rsid w:val="00610631"/>
    <w:rsid w:val="00610FB6"/>
    <w:rsid w:val="00611A91"/>
    <w:rsid w:val="00611B83"/>
    <w:rsid w:val="00612036"/>
    <w:rsid w:val="006123C4"/>
    <w:rsid w:val="00612BA2"/>
    <w:rsid w:val="00612D2D"/>
    <w:rsid w:val="00613270"/>
    <w:rsid w:val="006142EE"/>
    <w:rsid w:val="00614794"/>
    <w:rsid w:val="006158E9"/>
    <w:rsid w:val="00616150"/>
    <w:rsid w:val="00616195"/>
    <w:rsid w:val="00616A79"/>
    <w:rsid w:val="00620A8D"/>
    <w:rsid w:val="006218B1"/>
    <w:rsid w:val="00621936"/>
    <w:rsid w:val="00621C9E"/>
    <w:rsid w:val="00621FB5"/>
    <w:rsid w:val="006222F6"/>
    <w:rsid w:val="0062243D"/>
    <w:rsid w:val="00622A7D"/>
    <w:rsid w:val="006235DE"/>
    <w:rsid w:val="006240B4"/>
    <w:rsid w:val="006246CA"/>
    <w:rsid w:val="00624970"/>
    <w:rsid w:val="00625741"/>
    <w:rsid w:val="00625D54"/>
    <w:rsid w:val="00625EB4"/>
    <w:rsid w:val="0062644D"/>
    <w:rsid w:val="006273F7"/>
    <w:rsid w:val="006314BD"/>
    <w:rsid w:val="00632830"/>
    <w:rsid w:val="00633758"/>
    <w:rsid w:val="006339ED"/>
    <w:rsid w:val="0063532D"/>
    <w:rsid w:val="0063544E"/>
    <w:rsid w:val="00635835"/>
    <w:rsid w:val="006361B3"/>
    <w:rsid w:val="0063769A"/>
    <w:rsid w:val="00637834"/>
    <w:rsid w:val="006378CA"/>
    <w:rsid w:val="00637D3A"/>
    <w:rsid w:val="00637E83"/>
    <w:rsid w:val="00640D94"/>
    <w:rsid w:val="00640FEC"/>
    <w:rsid w:val="00641962"/>
    <w:rsid w:val="006419E9"/>
    <w:rsid w:val="00642276"/>
    <w:rsid w:val="0064333C"/>
    <w:rsid w:val="00643FA8"/>
    <w:rsid w:val="00644F2C"/>
    <w:rsid w:val="00645BC2"/>
    <w:rsid w:val="00645E62"/>
    <w:rsid w:val="006520A8"/>
    <w:rsid w:val="00653AB9"/>
    <w:rsid w:val="0065667F"/>
    <w:rsid w:val="00656B2D"/>
    <w:rsid w:val="00656B7E"/>
    <w:rsid w:val="006577DD"/>
    <w:rsid w:val="006578AD"/>
    <w:rsid w:val="00661024"/>
    <w:rsid w:val="00661643"/>
    <w:rsid w:val="00662FCC"/>
    <w:rsid w:val="00663EEC"/>
    <w:rsid w:val="006649DD"/>
    <w:rsid w:val="00664C26"/>
    <w:rsid w:val="00664FB5"/>
    <w:rsid w:val="00665C70"/>
    <w:rsid w:val="00665DF4"/>
    <w:rsid w:val="00666348"/>
    <w:rsid w:val="00666B0D"/>
    <w:rsid w:val="00666CD0"/>
    <w:rsid w:val="006679E3"/>
    <w:rsid w:val="00667A38"/>
    <w:rsid w:val="00667B46"/>
    <w:rsid w:val="00667EC7"/>
    <w:rsid w:val="00667FE7"/>
    <w:rsid w:val="00670737"/>
    <w:rsid w:val="00671112"/>
    <w:rsid w:val="00671914"/>
    <w:rsid w:val="00671D61"/>
    <w:rsid w:val="00672333"/>
    <w:rsid w:val="00673FD9"/>
    <w:rsid w:val="00674B17"/>
    <w:rsid w:val="00675912"/>
    <w:rsid w:val="006771E4"/>
    <w:rsid w:val="00680059"/>
    <w:rsid w:val="006804D6"/>
    <w:rsid w:val="00682489"/>
    <w:rsid w:val="00683F98"/>
    <w:rsid w:val="00684F55"/>
    <w:rsid w:val="00685186"/>
    <w:rsid w:val="006862C0"/>
    <w:rsid w:val="0068703A"/>
    <w:rsid w:val="0068720E"/>
    <w:rsid w:val="00687D5D"/>
    <w:rsid w:val="006915D6"/>
    <w:rsid w:val="006918A6"/>
    <w:rsid w:val="00692752"/>
    <w:rsid w:val="0069297D"/>
    <w:rsid w:val="00693304"/>
    <w:rsid w:val="0069403D"/>
    <w:rsid w:val="00694611"/>
    <w:rsid w:val="00694763"/>
    <w:rsid w:val="006955B9"/>
    <w:rsid w:val="00696C56"/>
    <w:rsid w:val="00696EE3"/>
    <w:rsid w:val="00697A3A"/>
    <w:rsid w:val="00697BD3"/>
    <w:rsid w:val="006A04D8"/>
    <w:rsid w:val="006A0D2A"/>
    <w:rsid w:val="006A13E7"/>
    <w:rsid w:val="006A1B5E"/>
    <w:rsid w:val="006A1FD3"/>
    <w:rsid w:val="006A2977"/>
    <w:rsid w:val="006A30A0"/>
    <w:rsid w:val="006A48FB"/>
    <w:rsid w:val="006A4D39"/>
    <w:rsid w:val="006A4D73"/>
    <w:rsid w:val="006A5A35"/>
    <w:rsid w:val="006A6E68"/>
    <w:rsid w:val="006A7278"/>
    <w:rsid w:val="006A7615"/>
    <w:rsid w:val="006A7C4F"/>
    <w:rsid w:val="006B06FB"/>
    <w:rsid w:val="006B07C4"/>
    <w:rsid w:val="006B15FE"/>
    <w:rsid w:val="006B1FE6"/>
    <w:rsid w:val="006B2607"/>
    <w:rsid w:val="006B2AE2"/>
    <w:rsid w:val="006B472B"/>
    <w:rsid w:val="006B4CA0"/>
    <w:rsid w:val="006B64A2"/>
    <w:rsid w:val="006B65AF"/>
    <w:rsid w:val="006B65DA"/>
    <w:rsid w:val="006B69C6"/>
    <w:rsid w:val="006B6D44"/>
    <w:rsid w:val="006C0863"/>
    <w:rsid w:val="006C1147"/>
    <w:rsid w:val="006C1B9C"/>
    <w:rsid w:val="006C200A"/>
    <w:rsid w:val="006C2144"/>
    <w:rsid w:val="006C2A3F"/>
    <w:rsid w:val="006C2C1C"/>
    <w:rsid w:val="006C3A13"/>
    <w:rsid w:val="006C4BE8"/>
    <w:rsid w:val="006C5852"/>
    <w:rsid w:val="006C6510"/>
    <w:rsid w:val="006C6794"/>
    <w:rsid w:val="006C7294"/>
    <w:rsid w:val="006C7C40"/>
    <w:rsid w:val="006D1D8F"/>
    <w:rsid w:val="006D2618"/>
    <w:rsid w:val="006D2631"/>
    <w:rsid w:val="006D2E5B"/>
    <w:rsid w:val="006D3A05"/>
    <w:rsid w:val="006D46A3"/>
    <w:rsid w:val="006D6176"/>
    <w:rsid w:val="006D6FED"/>
    <w:rsid w:val="006D71E7"/>
    <w:rsid w:val="006D78F6"/>
    <w:rsid w:val="006D7A98"/>
    <w:rsid w:val="006E005D"/>
    <w:rsid w:val="006E06C9"/>
    <w:rsid w:val="006E0CDE"/>
    <w:rsid w:val="006E1261"/>
    <w:rsid w:val="006E1AE8"/>
    <w:rsid w:val="006E2B95"/>
    <w:rsid w:val="006E38F2"/>
    <w:rsid w:val="006E3F81"/>
    <w:rsid w:val="006E4172"/>
    <w:rsid w:val="006E4B31"/>
    <w:rsid w:val="006E509C"/>
    <w:rsid w:val="006E53EA"/>
    <w:rsid w:val="006E69FE"/>
    <w:rsid w:val="006E6BDE"/>
    <w:rsid w:val="006E7043"/>
    <w:rsid w:val="006E70B7"/>
    <w:rsid w:val="006E7CBA"/>
    <w:rsid w:val="006E7E48"/>
    <w:rsid w:val="006F01C8"/>
    <w:rsid w:val="006F03AD"/>
    <w:rsid w:val="006F078E"/>
    <w:rsid w:val="006F11DD"/>
    <w:rsid w:val="006F1C61"/>
    <w:rsid w:val="006F2A6B"/>
    <w:rsid w:val="006F2BA1"/>
    <w:rsid w:val="006F4062"/>
    <w:rsid w:val="006F559E"/>
    <w:rsid w:val="006F5EED"/>
    <w:rsid w:val="006F6066"/>
    <w:rsid w:val="006F6596"/>
    <w:rsid w:val="006F6799"/>
    <w:rsid w:val="006F761C"/>
    <w:rsid w:val="006F76F7"/>
    <w:rsid w:val="006F7C33"/>
    <w:rsid w:val="006F7EF2"/>
    <w:rsid w:val="00700F14"/>
    <w:rsid w:val="00701CB0"/>
    <w:rsid w:val="00702407"/>
    <w:rsid w:val="00702A2E"/>
    <w:rsid w:val="00703AF8"/>
    <w:rsid w:val="007050E5"/>
    <w:rsid w:val="00705963"/>
    <w:rsid w:val="00705E63"/>
    <w:rsid w:val="00706677"/>
    <w:rsid w:val="00706A97"/>
    <w:rsid w:val="0071357F"/>
    <w:rsid w:val="00713A88"/>
    <w:rsid w:val="00714EB3"/>
    <w:rsid w:val="00717473"/>
    <w:rsid w:val="00717D6D"/>
    <w:rsid w:val="00720260"/>
    <w:rsid w:val="007202CE"/>
    <w:rsid w:val="007210CD"/>
    <w:rsid w:val="007218D8"/>
    <w:rsid w:val="00721E1E"/>
    <w:rsid w:val="007229C8"/>
    <w:rsid w:val="007231D9"/>
    <w:rsid w:val="007241FB"/>
    <w:rsid w:val="00725065"/>
    <w:rsid w:val="00725F16"/>
    <w:rsid w:val="007269C6"/>
    <w:rsid w:val="007316EA"/>
    <w:rsid w:val="00731A7C"/>
    <w:rsid w:val="00731F83"/>
    <w:rsid w:val="00731F8C"/>
    <w:rsid w:val="00732AFF"/>
    <w:rsid w:val="00732FB6"/>
    <w:rsid w:val="007336E2"/>
    <w:rsid w:val="00733CF0"/>
    <w:rsid w:val="00733FCA"/>
    <w:rsid w:val="0073514D"/>
    <w:rsid w:val="007358F6"/>
    <w:rsid w:val="00735CA1"/>
    <w:rsid w:val="00741244"/>
    <w:rsid w:val="007412F5"/>
    <w:rsid w:val="00741994"/>
    <w:rsid w:val="00742317"/>
    <w:rsid w:val="0074289C"/>
    <w:rsid w:val="00742E71"/>
    <w:rsid w:val="00744AE1"/>
    <w:rsid w:val="007450D6"/>
    <w:rsid w:val="00745309"/>
    <w:rsid w:val="00745DD8"/>
    <w:rsid w:val="00746947"/>
    <w:rsid w:val="0074753B"/>
    <w:rsid w:val="007502BD"/>
    <w:rsid w:val="0075199C"/>
    <w:rsid w:val="0075206E"/>
    <w:rsid w:val="0075275B"/>
    <w:rsid w:val="00752BDE"/>
    <w:rsid w:val="00753BFA"/>
    <w:rsid w:val="0075598C"/>
    <w:rsid w:val="00757AB0"/>
    <w:rsid w:val="00760789"/>
    <w:rsid w:val="0076086B"/>
    <w:rsid w:val="007613BF"/>
    <w:rsid w:val="00761610"/>
    <w:rsid w:val="007639D4"/>
    <w:rsid w:val="00763E35"/>
    <w:rsid w:val="0076454D"/>
    <w:rsid w:val="00764893"/>
    <w:rsid w:val="00765AD9"/>
    <w:rsid w:val="00765C53"/>
    <w:rsid w:val="0076669A"/>
    <w:rsid w:val="0076712E"/>
    <w:rsid w:val="00767A2F"/>
    <w:rsid w:val="00767F3F"/>
    <w:rsid w:val="007704E7"/>
    <w:rsid w:val="00770898"/>
    <w:rsid w:val="00770DC5"/>
    <w:rsid w:val="00770DE6"/>
    <w:rsid w:val="00773A5D"/>
    <w:rsid w:val="00773E14"/>
    <w:rsid w:val="00773EAE"/>
    <w:rsid w:val="00774494"/>
    <w:rsid w:val="00774592"/>
    <w:rsid w:val="00774C37"/>
    <w:rsid w:val="00774D48"/>
    <w:rsid w:val="00775025"/>
    <w:rsid w:val="0077612D"/>
    <w:rsid w:val="00776161"/>
    <w:rsid w:val="00776EF3"/>
    <w:rsid w:val="00777B7F"/>
    <w:rsid w:val="00777D6A"/>
    <w:rsid w:val="00777F9C"/>
    <w:rsid w:val="007803A1"/>
    <w:rsid w:val="00780BAE"/>
    <w:rsid w:val="007821D9"/>
    <w:rsid w:val="007824C6"/>
    <w:rsid w:val="00782590"/>
    <w:rsid w:val="007827A6"/>
    <w:rsid w:val="00782975"/>
    <w:rsid w:val="00783123"/>
    <w:rsid w:val="007839CC"/>
    <w:rsid w:val="00784274"/>
    <w:rsid w:val="00786A84"/>
    <w:rsid w:val="00787192"/>
    <w:rsid w:val="0078747F"/>
    <w:rsid w:val="00787F29"/>
    <w:rsid w:val="00787FBF"/>
    <w:rsid w:val="00790C98"/>
    <w:rsid w:val="00792866"/>
    <w:rsid w:val="00795A5A"/>
    <w:rsid w:val="00795D37"/>
    <w:rsid w:val="00796A89"/>
    <w:rsid w:val="007A13E3"/>
    <w:rsid w:val="007A2450"/>
    <w:rsid w:val="007A2891"/>
    <w:rsid w:val="007A3152"/>
    <w:rsid w:val="007A33B7"/>
    <w:rsid w:val="007A33D8"/>
    <w:rsid w:val="007A350C"/>
    <w:rsid w:val="007A391F"/>
    <w:rsid w:val="007A41BE"/>
    <w:rsid w:val="007A453C"/>
    <w:rsid w:val="007A596C"/>
    <w:rsid w:val="007A5F68"/>
    <w:rsid w:val="007A6D31"/>
    <w:rsid w:val="007A7033"/>
    <w:rsid w:val="007A716F"/>
    <w:rsid w:val="007A74B4"/>
    <w:rsid w:val="007A7AB5"/>
    <w:rsid w:val="007B10E5"/>
    <w:rsid w:val="007B1A8F"/>
    <w:rsid w:val="007B1F36"/>
    <w:rsid w:val="007B2378"/>
    <w:rsid w:val="007B2A96"/>
    <w:rsid w:val="007B2F89"/>
    <w:rsid w:val="007B4689"/>
    <w:rsid w:val="007B4898"/>
    <w:rsid w:val="007B5B76"/>
    <w:rsid w:val="007B5C99"/>
    <w:rsid w:val="007B733A"/>
    <w:rsid w:val="007B7795"/>
    <w:rsid w:val="007C0BB0"/>
    <w:rsid w:val="007C0BD3"/>
    <w:rsid w:val="007C0BF8"/>
    <w:rsid w:val="007C0E4B"/>
    <w:rsid w:val="007C191E"/>
    <w:rsid w:val="007C1FBC"/>
    <w:rsid w:val="007C25F0"/>
    <w:rsid w:val="007C2A42"/>
    <w:rsid w:val="007C2F93"/>
    <w:rsid w:val="007C3631"/>
    <w:rsid w:val="007C3DEC"/>
    <w:rsid w:val="007C493E"/>
    <w:rsid w:val="007C4BB4"/>
    <w:rsid w:val="007C60D7"/>
    <w:rsid w:val="007C74A0"/>
    <w:rsid w:val="007C76C5"/>
    <w:rsid w:val="007D0F1B"/>
    <w:rsid w:val="007D1307"/>
    <w:rsid w:val="007D1626"/>
    <w:rsid w:val="007D1BAD"/>
    <w:rsid w:val="007D26AC"/>
    <w:rsid w:val="007D2745"/>
    <w:rsid w:val="007D307F"/>
    <w:rsid w:val="007D36A2"/>
    <w:rsid w:val="007D3757"/>
    <w:rsid w:val="007D4265"/>
    <w:rsid w:val="007D47C0"/>
    <w:rsid w:val="007D4CB4"/>
    <w:rsid w:val="007D4E22"/>
    <w:rsid w:val="007D4FA8"/>
    <w:rsid w:val="007D6F86"/>
    <w:rsid w:val="007D7F0F"/>
    <w:rsid w:val="007E0225"/>
    <w:rsid w:val="007E0576"/>
    <w:rsid w:val="007E1070"/>
    <w:rsid w:val="007E120B"/>
    <w:rsid w:val="007E14C4"/>
    <w:rsid w:val="007E1B18"/>
    <w:rsid w:val="007E1DDF"/>
    <w:rsid w:val="007E218F"/>
    <w:rsid w:val="007E2197"/>
    <w:rsid w:val="007E2B9D"/>
    <w:rsid w:val="007E41F8"/>
    <w:rsid w:val="007E4297"/>
    <w:rsid w:val="007E455A"/>
    <w:rsid w:val="007E459F"/>
    <w:rsid w:val="007E495C"/>
    <w:rsid w:val="007E51A9"/>
    <w:rsid w:val="007E5299"/>
    <w:rsid w:val="007E5BE9"/>
    <w:rsid w:val="007E5C45"/>
    <w:rsid w:val="007E68EB"/>
    <w:rsid w:val="007E699D"/>
    <w:rsid w:val="007E7FC1"/>
    <w:rsid w:val="007F0436"/>
    <w:rsid w:val="007F0D5F"/>
    <w:rsid w:val="007F0EDA"/>
    <w:rsid w:val="007F1770"/>
    <w:rsid w:val="007F1B00"/>
    <w:rsid w:val="007F2299"/>
    <w:rsid w:val="007F2300"/>
    <w:rsid w:val="007F372A"/>
    <w:rsid w:val="007F4621"/>
    <w:rsid w:val="007F485C"/>
    <w:rsid w:val="007F4A3D"/>
    <w:rsid w:val="007F4AD1"/>
    <w:rsid w:val="007F51A4"/>
    <w:rsid w:val="007F52BC"/>
    <w:rsid w:val="007F5451"/>
    <w:rsid w:val="007F5523"/>
    <w:rsid w:val="007F574F"/>
    <w:rsid w:val="007F60AA"/>
    <w:rsid w:val="007F69AB"/>
    <w:rsid w:val="00800934"/>
    <w:rsid w:val="00801915"/>
    <w:rsid w:val="00801FB4"/>
    <w:rsid w:val="0080481E"/>
    <w:rsid w:val="00805769"/>
    <w:rsid w:val="008059D3"/>
    <w:rsid w:val="0080682B"/>
    <w:rsid w:val="008069AD"/>
    <w:rsid w:val="0080732C"/>
    <w:rsid w:val="00810260"/>
    <w:rsid w:val="008109C9"/>
    <w:rsid w:val="00811525"/>
    <w:rsid w:val="0081192B"/>
    <w:rsid w:val="008125B3"/>
    <w:rsid w:val="00812734"/>
    <w:rsid w:val="00812C3D"/>
    <w:rsid w:val="008131D6"/>
    <w:rsid w:val="008138A8"/>
    <w:rsid w:val="00813DB8"/>
    <w:rsid w:val="00813E0C"/>
    <w:rsid w:val="00814118"/>
    <w:rsid w:val="00814446"/>
    <w:rsid w:val="008149F6"/>
    <w:rsid w:val="00814EF7"/>
    <w:rsid w:val="0081685B"/>
    <w:rsid w:val="008203EE"/>
    <w:rsid w:val="00820728"/>
    <w:rsid w:val="008207A6"/>
    <w:rsid w:val="00820C6B"/>
    <w:rsid w:val="00821A82"/>
    <w:rsid w:val="00822971"/>
    <w:rsid w:val="008229AB"/>
    <w:rsid w:val="00823959"/>
    <w:rsid w:val="00823F7E"/>
    <w:rsid w:val="00823FD1"/>
    <w:rsid w:val="008242EF"/>
    <w:rsid w:val="0082439A"/>
    <w:rsid w:val="00825586"/>
    <w:rsid w:val="00825808"/>
    <w:rsid w:val="008274B1"/>
    <w:rsid w:val="00830152"/>
    <w:rsid w:val="0083037C"/>
    <w:rsid w:val="00832CD0"/>
    <w:rsid w:val="008339BA"/>
    <w:rsid w:val="00833F1A"/>
    <w:rsid w:val="00835D5A"/>
    <w:rsid w:val="00835E18"/>
    <w:rsid w:val="008366BB"/>
    <w:rsid w:val="00836A5F"/>
    <w:rsid w:val="008377C0"/>
    <w:rsid w:val="008378F2"/>
    <w:rsid w:val="00837DAC"/>
    <w:rsid w:val="0084012C"/>
    <w:rsid w:val="00840376"/>
    <w:rsid w:val="00840708"/>
    <w:rsid w:val="008408E8"/>
    <w:rsid w:val="00841311"/>
    <w:rsid w:val="008424F3"/>
    <w:rsid w:val="0084293C"/>
    <w:rsid w:val="00842C9D"/>
    <w:rsid w:val="00842E97"/>
    <w:rsid w:val="00843AF5"/>
    <w:rsid w:val="00844279"/>
    <w:rsid w:val="00844A2F"/>
    <w:rsid w:val="00844CDD"/>
    <w:rsid w:val="00844D69"/>
    <w:rsid w:val="00844EB8"/>
    <w:rsid w:val="0084712B"/>
    <w:rsid w:val="00850765"/>
    <w:rsid w:val="00850874"/>
    <w:rsid w:val="008533EC"/>
    <w:rsid w:val="008539F0"/>
    <w:rsid w:val="0085498A"/>
    <w:rsid w:val="00855277"/>
    <w:rsid w:val="008575E2"/>
    <w:rsid w:val="00860B80"/>
    <w:rsid w:val="008613D1"/>
    <w:rsid w:val="00861E17"/>
    <w:rsid w:val="00862794"/>
    <w:rsid w:val="00863024"/>
    <w:rsid w:val="008649F4"/>
    <w:rsid w:val="00865908"/>
    <w:rsid w:val="0086598F"/>
    <w:rsid w:val="00866CE3"/>
    <w:rsid w:val="008674B0"/>
    <w:rsid w:val="00867F2F"/>
    <w:rsid w:val="00867F9C"/>
    <w:rsid w:val="00870511"/>
    <w:rsid w:val="00870C11"/>
    <w:rsid w:val="0087111A"/>
    <w:rsid w:val="00871CEE"/>
    <w:rsid w:val="00871E75"/>
    <w:rsid w:val="00871F01"/>
    <w:rsid w:val="00871FFA"/>
    <w:rsid w:val="00872516"/>
    <w:rsid w:val="00872689"/>
    <w:rsid w:val="00872AC4"/>
    <w:rsid w:val="00872E96"/>
    <w:rsid w:val="0087315B"/>
    <w:rsid w:val="0087429D"/>
    <w:rsid w:val="0087468A"/>
    <w:rsid w:val="00874908"/>
    <w:rsid w:val="008764DC"/>
    <w:rsid w:val="008814D6"/>
    <w:rsid w:val="00881D01"/>
    <w:rsid w:val="008829E9"/>
    <w:rsid w:val="00882B01"/>
    <w:rsid w:val="00882D9E"/>
    <w:rsid w:val="00883375"/>
    <w:rsid w:val="008837B0"/>
    <w:rsid w:val="00883B77"/>
    <w:rsid w:val="00884250"/>
    <w:rsid w:val="008858FE"/>
    <w:rsid w:val="0088607F"/>
    <w:rsid w:val="00886732"/>
    <w:rsid w:val="00887576"/>
    <w:rsid w:val="008878A9"/>
    <w:rsid w:val="008878D1"/>
    <w:rsid w:val="00887C0C"/>
    <w:rsid w:val="00890896"/>
    <w:rsid w:val="00890C46"/>
    <w:rsid w:val="00890C81"/>
    <w:rsid w:val="008922DB"/>
    <w:rsid w:val="00892A3A"/>
    <w:rsid w:val="00892D71"/>
    <w:rsid w:val="00892F62"/>
    <w:rsid w:val="008939F0"/>
    <w:rsid w:val="00893EA6"/>
    <w:rsid w:val="0089484C"/>
    <w:rsid w:val="00894DED"/>
    <w:rsid w:val="00894E7A"/>
    <w:rsid w:val="00894E99"/>
    <w:rsid w:val="00895EA2"/>
    <w:rsid w:val="008A006E"/>
    <w:rsid w:val="008A09B1"/>
    <w:rsid w:val="008A1BB0"/>
    <w:rsid w:val="008A1F2C"/>
    <w:rsid w:val="008A2415"/>
    <w:rsid w:val="008A26F4"/>
    <w:rsid w:val="008A2ED9"/>
    <w:rsid w:val="008A33DF"/>
    <w:rsid w:val="008A3A9D"/>
    <w:rsid w:val="008A3D7B"/>
    <w:rsid w:val="008A4B11"/>
    <w:rsid w:val="008A4B5C"/>
    <w:rsid w:val="008A54C2"/>
    <w:rsid w:val="008A5E07"/>
    <w:rsid w:val="008A5F9A"/>
    <w:rsid w:val="008A61CB"/>
    <w:rsid w:val="008A62DE"/>
    <w:rsid w:val="008A663C"/>
    <w:rsid w:val="008B008B"/>
    <w:rsid w:val="008B05B2"/>
    <w:rsid w:val="008B1806"/>
    <w:rsid w:val="008B345A"/>
    <w:rsid w:val="008B35D8"/>
    <w:rsid w:val="008B3738"/>
    <w:rsid w:val="008B3DBE"/>
    <w:rsid w:val="008B3E04"/>
    <w:rsid w:val="008B451A"/>
    <w:rsid w:val="008B4982"/>
    <w:rsid w:val="008B5B19"/>
    <w:rsid w:val="008B5B76"/>
    <w:rsid w:val="008B5C5A"/>
    <w:rsid w:val="008B74E7"/>
    <w:rsid w:val="008B7830"/>
    <w:rsid w:val="008C118B"/>
    <w:rsid w:val="008C2145"/>
    <w:rsid w:val="008C2524"/>
    <w:rsid w:val="008C34F7"/>
    <w:rsid w:val="008C3539"/>
    <w:rsid w:val="008C42FF"/>
    <w:rsid w:val="008C4911"/>
    <w:rsid w:val="008C4B8E"/>
    <w:rsid w:val="008C52F0"/>
    <w:rsid w:val="008C6D79"/>
    <w:rsid w:val="008C7609"/>
    <w:rsid w:val="008C7ADC"/>
    <w:rsid w:val="008C7F76"/>
    <w:rsid w:val="008D00B6"/>
    <w:rsid w:val="008D068E"/>
    <w:rsid w:val="008D0AB4"/>
    <w:rsid w:val="008D148C"/>
    <w:rsid w:val="008D15B9"/>
    <w:rsid w:val="008D15C3"/>
    <w:rsid w:val="008D1872"/>
    <w:rsid w:val="008D25CF"/>
    <w:rsid w:val="008D2FBA"/>
    <w:rsid w:val="008D3327"/>
    <w:rsid w:val="008D33D6"/>
    <w:rsid w:val="008D3F91"/>
    <w:rsid w:val="008D41A2"/>
    <w:rsid w:val="008D424F"/>
    <w:rsid w:val="008D4423"/>
    <w:rsid w:val="008D4CE4"/>
    <w:rsid w:val="008D5ADD"/>
    <w:rsid w:val="008D6A0B"/>
    <w:rsid w:val="008D6FC6"/>
    <w:rsid w:val="008E067D"/>
    <w:rsid w:val="008E29F9"/>
    <w:rsid w:val="008E2DA3"/>
    <w:rsid w:val="008E545C"/>
    <w:rsid w:val="008E65A9"/>
    <w:rsid w:val="008E6E91"/>
    <w:rsid w:val="008E7C20"/>
    <w:rsid w:val="008E7C3A"/>
    <w:rsid w:val="008E7D55"/>
    <w:rsid w:val="008F1B42"/>
    <w:rsid w:val="008F1D29"/>
    <w:rsid w:val="008F1FB0"/>
    <w:rsid w:val="008F3175"/>
    <w:rsid w:val="008F3F3F"/>
    <w:rsid w:val="008F465D"/>
    <w:rsid w:val="008F471B"/>
    <w:rsid w:val="008F4E63"/>
    <w:rsid w:val="008F58B5"/>
    <w:rsid w:val="008F5C5C"/>
    <w:rsid w:val="008F70ED"/>
    <w:rsid w:val="008F768E"/>
    <w:rsid w:val="008F7A37"/>
    <w:rsid w:val="00900C72"/>
    <w:rsid w:val="009014B5"/>
    <w:rsid w:val="00901CF7"/>
    <w:rsid w:val="00901D91"/>
    <w:rsid w:val="00903023"/>
    <w:rsid w:val="0090306A"/>
    <w:rsid w:val="009033D2"/>
    <w:rsid w:val="009044F2"/>
    <w:rsid w:val="00905413"/>
    <w:rsid w:val="009056A7"/>
    <w:rsid w:val="0090608C"/>
    <w:rsid w:val="00906D2E"/>
    <w:rsid w:val="00907F8C"/>
    <w:rsid w:val="009127EF"/>
    <w:rsid w:val="00912A3D"/>
    <w:rsid w:val="009133D5"/>
    <w:rsid w:val="00913866"/>
    <w:rsid w:val="0091396E"/>
    <w:rsid w:val="009148A1"/>
    <w:rsid w:val="0091562F"/>
    <w:rsid w:val="0091620D"/>
    <w:rsid w:val="0091660D"/>
    <w:rsid w:val="00916FE1"/>
    <w:rsid w:val="009172A7"/>
    <w:rsid w:val="00917B08"/>
    <w:rsid w:val="0092073E"/>
    <w:rsid w:val="009209F6"/>
    <w:rsid w:val="00920A4B"/>
    <w:rsid w:val="00921283"/>
    <w:rsid w:val="00921735"/>
    <w:rsid w:val="00921AD2"/>
    <w:rsid w:val="00921B99"/>
    <w:rsid w:val="00921BAB"/>
    <w:rsid w:val="0092229E"/>
    <w:rsid w:val="009228CA"/>
    <w:rsid w:val="0092360A"/>
    <w:rsid w:val="00924673"/>
    <w:rsid w:val="00924EF9"/>
    <w:rsid w:val="00926046"/>
    <w:rsid w:val="009260DA"/>
    <w:rsid w:val="009264D3"/>
    <w:rsid w:val="00927350"/>
    <w:rsid w:val="00931132"/>
    <w:rsid w:val="00931B95"/>
    <w:rsid w:val="00932336"/>
    <w:rsid w:val="00932B9E"/>
    <w:rsid w:val="00932C6D"/>
    <w:rsid w:val="00933C26"/>
    <w:rsid w:val="009346E8"/>
    <w:rsid w:val="00934890"/>
    <w:rsid w:val="00935DFB"/>
    <w:rsid w:val="00937419"/>
    <w:rsid w:val="009402FC"/>
    <w:rsid w:val="00940367"/>
    <w:rsid w:val="00940E62"/>
    <w:rsid w:val="00941419"/>
    <w:rsid w:val="00942E44"/>
    <w:rsid w:val="0094340C"/>
    <w:rsid w:val="009443F5"/>
    <w:rsid w:val="009444BF"/>
    <w:rsid w:val="00944762"/>
    <w:rsid w:val="00944EF1"/>
    <w:rsid w:val="00944F12"/>
    <w:rsid w:val="009454C5"/>
    <w:rsid w:val="00945C28"/>
    <w:rsid w:val="009468C0"/>
    <w:rsid w:val="0094709D"/>
    <w:rsid w:val="00947791"/>
    <w:rsid w:val="00947CD8"/>
    <w:rsid w:val="00950010"/>
    <w:rsid w:val="00953AA3"/>
    <w:rsid w:val="00953ACD"/>
    <w:rsid w:val="009555F8"/>
    <w:rsid w:val="009563D7"/>
    <w:rsid w:val="00956594"/>
    <w:rsid w:val="00956726"/>
    <w:rsid w:val="0095775D"/>
    <w:rsid w:val="00957F9E"/>
    <w:rsid w:val="0096003D"/>
    <w:rsid w:val="009600B2"/>
    <w:rsid w:val="009603E6"/>
    <w:rsid w:val="00960A96"/>
    <w:rsid w:val="00961CF9"/>
    <w:rsid w:val="0096264A"/>
    <w:rsid w:val="0096281F"/>
    <w:rsid w:val="00962F5A"/>
    <w:rsid w:val="009631C7"/>
    <w:rsid w:val="0096331F"/>
    <w:rsid w:val="00963534"/>
    <w:rsid w:val="00963993"/>
    <w:rsid w:val="00964B5D"/>
    <w:rsid w:val="00964EEC"/>
    <w:rsid w:val="00965E0F"/>
    <w:rsid w:val="009662C4"/>
    <w:rsid w:val="009664E6"/>
    <w:rsid w:val="0096702D"/>
    <w:rsid w:val="00967297"/>
    <w:rsid w:val="00967496"/>
    <w:rsid w:val="009676CB"/>
    <w:rsid w:val="00971DB2"/>
    <w:rsid w:val="00971E28"/>
    <w:rsid w:val="00971F1B"/>
    <w:rsid w:val="00973D9A"/>
    <w:rsid w:val="009742FB"/>
    <w:rsid w:val="00974854"/>
    <w:rsid w:val="00974ED8"/>
    <w:rsid w:val="00976E7C"/>
    <w:rsid w:val="00976EE9"/>
    <w:rsid w:val="00977A7A"/>
    <w:rsid w:val="00977AF8"/>
    <w:rsid w:val="00982190"/>
    <w:rsid w:val="00982710"/>
    <w:rsid w:val="009827AA"/>
    <w:rsid w:val="00982F11"/>
    <w:rsid w:val="00983468"/>
    <w:rsid w:val="00983A90"/>
    <w:rsid w:val="009843F7"/>
    <w:rsid w:val="0098529E"/>
    <w:rsid w:val="00985466"/>
    <w:rsid w:val="00986771"/>
    <w:rsid w:val="00986946"/>
    <w:rsid w:val="00986E6C"/>
    <w:rsid w:val="009906F5"/>
    <w:rsid w:val="00990960"/>
    <w:rsid w:val="00991E7A"/>
    <w:rsid w:val="009924F0"/>
    <w:rsid w:val="009934B6"/>
    <w:rsid w:val="0099396E"/>
    <w:rsid w:val="00993E1B"/>
    <w:rsid w:val="0099459B"/>
    <w:rsid w:val="00994B3B"/>
    <w:rsid w:val="0099590A"/>
    <w:rsid w:val="00996069"/>
    <w:rsid w:val="009960EC"/>
    <w:rsid w:val="00996AAC"/>
    <w:rsid w:val="00996B3F"/>
    <w:rsid w:val="00997841"/>
    <w:rsid w:val="009A145F"/>
    <w:rsid w:val="009A2443"/>
    <w:rsid w:val="009A3169"/>
    <w:rsid w:val="009A45E9"/>
    <w:rsid w:val="009A4C24"/>
    <w:rsid w:val="009A5826"/>
    <w:rsid w:val="009A5A2C"/>
    <w:rsid w:val="009A783F"/>
    <w:rsid w:val="009B00CE"/>
    <w:rsid w:val="009B0E38"/>
    <w:rsid w:val="009B1A89"/>
    <w:rsid w:val="009B1F67"/>
    <w:rsid w:val="009B36FC"/>
    <w:rsid w:val="009B3E60"/>
    <w:rsid w:val="009B5AC0"/>
    <w:rsid w:val="009B689A"/>
    <w:rsid w:val="009B6EF7"/>
    <w:rsid w:val="009B79E3"/>
    <w:rsid w:val="009C20DC"/>
    <w:rsid w:val="009C2269"/>
    <w:rsid w:val="009C34BC"/>
    <w:rsid w:val="009C3F46"/>
    <w:rsid w:val="009C41AB"/>
    <w:rsid w:val="009C715C"/>
    <w:rsid w:val="009C7E8D"/>
    <w:rsid w:val="009D0F67"/>
    <w:rsid w:val="009D1A4C"/>
    <w:rsid w:val="009D2324"/>
    <w:rsid w:val="009D3219"/>
    <w:rsid w:val="009D3DF6"/>
    <w:rsid w:val="009D400A"/>
    <w:rsid w:val="009D43D5"/>
    <w:rsid w:val="009D46BD"/>
    <w:rsid w:val="009D6458"/>
    <w:rsid w:val="009D64D7"/>
    <w:rsid w:val="009D7A1D"/>
    <w:rsid w:val="009D7B6A"/>
    <w:rsid w:val="009E0C55"/>
    <w:rsid w:val="009E1240"/>
    <w:rsid w:val="009E177E"/>
    <w:rsid w:val="009E185F"/>
    <w:rsid w:val="009E1E23"/>
    <w:rsid w:val="009E22F2"/>
    <w:rsid w:val="009E2563"/>
    <w:rsid w:val="009E2CB1"/>
    <w:rsid w:val="009E3B49"/>
    <w:rsid w:val="009E3EF7"/>
    <w:rsid w:val="009E40A4"/>
    <w:rsid w:val="009E51E8"/>
    <w:rsid w:val="009E55E4"/>
    <w:rsid w:val="009E6AAC"/>
    <w:rsid w:val="009E7555"/>
    <w:rsid w:val="009E7975"/>
    <w:rsid w:val="009F0195"/>
    <w:rsid w:val="009F0762"/>
    <w:rsid w:val="009F15CC"/>
    <w:rsid w:val="009F1EE0"/>
    <w:rsid w:val="009F2269"/>
    <w:rsid w:val="009F2BED"/>
    <w:rsid w:val="009F2FAD"/>
    <w:rsid w:val="009F30A4"/>
    <w:rsid w:val="009F49EC"/>
    <w:rsid w:val="009F5A1D"/>
    <w:rsid w:val="009F657B"/>
    <w:rsid w:val="009F7010"/>
    <w:rsid w:val="009F71B0"/>
    <w:rsid w:val="009F72B9"/>
    <w:rsid w:val="009F76C5"/>
    <w:rsid w:val="00A01021"/>
    <w:rsid w:val="00A01D4A"/>
    <w:rsid w:val="00A02354"/>
    <w:rsid w:val="00A027D4"/>
    <w:rsid w:val="00A02DDD"/>
    <w:rsid w:val="00A03AAC"/>
    <w:rsid w:val="00A04BBC"/>
    <w:rsid w:val="00A04F4F"/>
    <w:rsid w:val="00A0579A"/>
    <w:rsid w:val="00A069BC"/>
    <w:rsid w:val="00A069DE"/>
    <w:rsid w:val="00A06A3A"/>
    <w:rsid w:val="00A06E3D"/>
    <w:rsid w:val="00A0795C"/>
    <w:rsid w:val="00A1083B"/>
    <w:rsid w:val="00A11B2A"/>
    <w:rsid w:val="00A11C61"/>
    <w:rsid w:val="00A11F95"/>
    <w:rsid w:val="00A12093"/>
    <w:rsid w:val="00A1343A"/>
    <w:rsid w:val="00A13CEC"/>
    <w:rsid w:val="00A14228"/>
    <w:rsid w:val="00A15DFD"/>
    <w:rsid w:val="00A167B7"/>
    <w:rsid w:val="00A1703E"/>
    <w:rsid w:val="00A17C42"/>
    <w:rsid w:val="00A17F07"/>
    <w:rsid w:val="00A2130F"/>
    <w:rsid w:val="00A21CBA"/>
    <w:rsid w:val="00A21D24"/>
    <w:rsid w:val="00A22B7A"/>
    <w:rsid w:val="00A232E9"/>
    <w:rsid w:val="00A2331C"/>
    <w:rsid w:val="00A24737"/>
    <w:rsid w:val="00A249B7"/>
    <w:rsid w:val="00A24C09"/>
    <w:rsid w:val="00A251A4"/>
    <w:rsid w:val="00A2551B"/>
    <w:rsid w:val="00A26240"/>
    <w:rsid w:val="00A27706"/>
    <w:rsid w:val="00A27D26"/>
    <w:rsid w:val="00A27E0B"/>
    <w:rsid w:val="00A317B2"/>
    <w:rsid w:val="00A3195A"/>
    <w:rsid w:val="00A31B3E"/>
    <w:rsid w:val="00A3297D"/>
    <w:rsid w:val="00A3381C"/>
    <w:rsid w:val="00A33F32"/>
    <w:rsid w:val="00A33F35"/>
    <w:rsid w:val="00A347AD"/>
    <w:rsid w:val="00A35B55"/>
    <w:rsid w:val="00A376FC"/>
    <w:rsid w:val="00A37999"/>
    <w:rsid w:val="00A4007E"/>
    <w:rsid w:val="00A402F8"/>
    <w:rsid w:val="00A40778"/>
    <w:rsid w:val="00A4082F"/>
    <w:rsid w:val="00A422E6"/>
    <w:rsid w:val="00A42C12"/>
    <w:rsid w:val="00A4326E"/>
    <w:rsid w:val="00A4369E"/>
    <w:rsid w:val="00A43C69"/>
    <w:rsid w:val="00A44312"/>
    <w:rsid w:val="00A446F7"/>
    <w:rsid w:val="00A45240"/>
    <w:rsid w:val="00A468D9"/>
    <w:rsid w:val="00A473F1"/>
    <w:rsid w:val="00A5046F"/>
    <w:rsid w:val="00A5051F"/>
    <w:rsid w:val="00A508FE"/>
    <w:rsid w:val="00A50AD1"/>
    <w:rsid w:val="00A50D8B"/>
    <w:rsid w:val="00A524CA"/>
    <w:rsid w:val="00A52583"/>
    <w:rsid w:val="00A52C21"/>
    <w:rsid w:val="00A5360A"/>
    <w:rsid w:val="00A546B6"/>
    <w:rsid w:val="00A549B9"/>
    <w:rsid w:val="00A55754"/>
    <w:rsid w:val="00A56091"/>
    <w:rsid w:val="00A562F7"/>
    <w:rsid w:val="00A56737"/>
    <w:rsid w:val="00A56808"/>
    <w:rsid w:val="00A56EB4"/>
    <w:rsid w:val="00A57536"/>
    <w:rsid w:val="00A57AD2"/>
    <w:rsid w:val="00A57B3D"/>
    <w:rsid w:val="00A57C34"/>
    <w:rsid w:val="00A60856"/>
    <w:rsid w:val="00A60B17"/>
    <w:rsid w:val="00A61011"/>
    <w:rsid w:val="00A61055"/>
    <w:rsid w:val="00A61620"/>
    <w:rsid w:val="00A61DBA"/>
    <w:rsid w:val="00A61DF0"/>
    <w:rsid w:val="00A63002"/>
    <w:rsid w:val="00A6398F"/>
    <w:rsid w:val="00A63FE5"/>
    <w:rsid w:val="00A6480B"/>
    <w:rsid w:val="00A648AE"/>
    <w:rsid w:val="00A64C05"/>
    <w:rsid w:val="00A65BE3"/>
    <w:rsid w:val="00A72032"/>
    <w:rsid w:val="00A72415"/>
    <w:rsid w:val="00A73965"/>
    <w:rsid w:val="00A73BE1"/>
    <w:rsid w:val="00A74BB9"/>
    <w:rsid w:val="00A755E0"/>
    <w:rsid w:val="00A75D13"/>
    <w:rsid w:val="00A76957"/>
    <w:rsid w:val="00A76CCF"/>
    <w:rsid w:val="00A810B1"/>
    <w:rsid w:val="00A827FC"/>
    <w:rsid w:val="00A82BF6"/>
    <w:rsid w:val="00A831BC"/>
    <w:rsid w:val="00A8342A"/>
    <w:rsid w:val="00A8347A"/>
    <w:rsid w:val="00A83707"/>
    <w:rsid w:val="00A847CA"/>
    <w:rsid w:val="00A84C5F"/>
    <w:rsid w:val="00A851B2"/>
    <w:rsid w:val="00A853A2"/>
    <w:rsid w:val="00A853BC"/>
    <w:rsid w:val="00A85C85"/>
    <w:rsid w:val="00A85DC7"/>
    <w:rsid w:val="00A87361"/>
    <w:rsid w:val="00A87A1F"/>
    <w:rsid w:val="00A87AFC"/>
    <w:rsid w:val="00A87BC5"/>
    <w:rsid w:val="00A90359"/>
    <w:rsid w:val="00A91682"/>
    <w:rsid w:val="00A91DEE"/>
    <w:rsid w:val="00A93169"/>
    <w:rsid w:val="00A93E03"/>
    <w:rsid w:val="00A946D4"/>
    <w:rsid w:val="00A94972"/>
    <w:rsid w:val="00A95258"/>
    <w:rsid w:val="00A95951"/>
    <w:rsid w:val="00A95BD4"/>
    <w:rsid w:val="00A95BFA"/>
    <w:rsid w:val="00A95E0B"/>
    <w:rsid w:val="00A9631A"/>
    <w:rsid w:val="00A9690A"/>
    <w:rsid w:val="00A96D76"/>
    <w:rsid w:val="00A97F53"/>
    <w:rsid w:val="00AA0660"/>
    <w:rsid w:val="00AA0756"/>
    <w:rsid w:val="00AA078B"/>
    <w:rsid w:val="00AA07E2"/>
    <w:rsid w:val="00AA0C2E"/>
    <w:rsid w:val="00AA1137"/>
    <w:rsid w:val="00AA23AD"/>
    <w:rsid w:val="00AA269C"/>
    <w:rsid w:val="00AA3573"/>
    <w:rsid w:val="00AA4601"/>
    <w:rsid w:val="00AA5124"/>
    <w:rsid w:val="00AA5895"/>
    <w:rsid w:val="00AA5FCF"/>
    <w:rsid w:val="00AA6499"/>
    <w:rsid w:val="00AA6BCD"/>
    <w:rsid w:val="00AA7378"/>
    <w:rsid w:val="00AA7578"/>
    <w:rsid w:val="00AB02DB"/>
    <w:rsid w:val="00AB0748"/>
    <w:rsid w:val="00AB0840"/>
    <w:rsid w:val="00AB0CAF"/>
    <w:rsid w:val="00AB0FEA"/>
    <w:rsid w:val="00AB1662"/>
    <w:rsid w:val="00AB1C8C"/>
    <w:rsid w:val="00AB20A0"/>
    <w:rsid w:val="00AB33A9"/>
    <w:rsid w:val="00AB33E1"/>
    <w:rsid w:val="00AB37A3"/>
    <w:rsid w:val="00AB398C"/>
    <w:rsid w:val="00AB3D73"/>
    <w:rsid w:val="00AB3FF4"/>
    <w:rsid w:val="00AB59F5"/>
    <w:rsid w:val="00AB5DD7"/>
    <w:rsid w:val="00AB66B8"/>
    <w:rsid w:val="00AB6719"/>
    <w:rsid w:val="00AB6C09"/>
    <w:rsid w:val="00AB789C"/>
    <w:rsid w:val="00AB7A57"/>
    <w:rsid w:val="00AC066B"/>
    <w:rsid w:val="00AC1274"/>
    <w:rsid w:val="00AC1D55"/>
    <w:rsid w:val="00AC1D9C"/>
    <w:rsid w:val="00AC1EAF"/>
    <w:rsid w:val="00AC2427"/>
    <w:rsid w:val="00AC2BAC"/>
    <w:rsid w:val="00AC40DB"/>
    <w:rsid w:val="00AC423C"/>
    <w:rsid w:val="00AC4E88"/>
    <w:rsid w:val="00AC60AA"/>
    <w:rsid w:val="00AC6F88"/>
    <w:rsid w:val="00AC71D1"/>
    <w:rsid w:val="00AD0FA9"/>
    <w:rsid w:val="00AD30CA"/>
    <w:rsid w:val="00AD3113"/>
    <w:rsid w:val="00AD389D"/>
    <w:rsid w:val="00AD4A13"/>
    <w:rsid w:val="00AD5515"/>
    <w:rsid w:val="00AD57A1"/>
    <w:rsid w:val="00AD5B2C"/>
    <w:rsid w:val="00AD5B88"/>
    <w:rsid w:val="00AD5BEA"/>
    <w:rsid w:val="00AD7954"/>
    <w:rsid w:val="00AD7B60"/>
    <w:rsid w:val="00AE02AF"/>
    <w:rsid w:val="00AE05E5"/>
    <w:rsid w:val="00AE0B14"/>
    <w:rsid w:val="00AE15C3"/>
    <w:rsid w:val="00AE18F2"/>
    <w:rsid w:val="00AE2CA1"/>
    <w:rsid w:val="00AE3A9D"/>
    <w:rsid w:val="00AE3C47"/>
    <w:rsid w:val="00AE566A"/>
    <w:rsid w:val="00AE57D3"/>
    <w:rsid w:val="00AE6307"/>
    <w:rsid w:val="00AE7C03"/>
    <w:rsid w:val="00AE7D8B"/>
    <w:rsid w:val="00AF002D"/>
    <w:rsid w:val="00AF01D2"/>
    <w:rsid w:val="00AF0764"/>
    <w:rsid w:val="00AF157A"/>
    <w:rsid w:val="00AF1CA7"/>
    <w:rsid w:val="00AF26C8"/>
    <w:rsid w:val="00AF3DF9"/>
    <w:rsid w:val="00AF598F"/>
    <w:rsid w:val="00AF6583"/>
    <w:rsid w:val="00AF669D"/>
    <w:rsid w:val="00AF6BE6"/>
    <w:rsid w:val="00AF798C"/>
    <w:rsid w:val="00B01BED"/>
    <w:rsid w:val="00B02271"/>
    <w:rsid w:val="00B0245B"/>
    <w:rsid w:val="00B038BD"/>
    <w:rsid w:val="00B04044"/>
    <w:rsid w:val="00B053EC"/>
    <w:rsid w:val="00B065A2"/>
    <w:rsid w:val="00B0680F"/>
    <w:rsid w:val="00B10C71"/>
    <w:rsid w:val="00B111E2"/>
    <w:rsid w:val="00B11988"/>
    <w:rsid w:val="00B11DD2"/>
    <w:rsid w:val="00B12253"/>
    <w:rsid w:val="00B14387"/>
    <w:rsid w:val="00B15110"/>
    <w:rsid w:val="00B16F63"/>
    <w:rsid w:val="00B209E8"/>
    <w:rsid w:val="00B2216F"/>
    <w:rsid w:val="00B23361"/>
    <w:rsid w:val="00B2416B"/>
    <w:rsid w:val="00B2421E"/>
    <w:rsid w:val="00B24EB1"/>
    <w:rsid w:val="00B25492"/>
    <w:rsid w:val="00B25637"/>
    <w:rsid w:val="00B25F11"/>
    <w:rsid w:val="00B26AFB"/>
    <w:rsid w:val="00B26C54"/>
    <w:rsid w:val="00B27234"/>
    <w:rsid w:val="00B2777B"/>
    <w:rsid w:val="00B27C41"/>
    <w:rsid w:val="00B30756"/>
    <w:rsid w:val="00B308BF"/>
    <w:rsid w:val="00B311E0"/>
    <w:rsid w:val="00B31329"/>
    <w:rsid w:val="00B31CE8"/>
    <w:rsid w:val="00B33C69"/>
    <w:rsid w:val="00B34911"/>
    <w:rsid w:val="00B351BD"/>
    <w:rsid w:val="00B35AD3"/>
    <w:rsid w:val="00B36F96"/>
    <w:rsid w:val="00B37B92"/>
    <w:rsid w:val="00B400F4"/>
    <w:rsid w:val="00B40791"/>
    <w:rsid w:val="00B41758"/>
    <w:rsid w:val="00B424E6"/>
    <w:rsid w:val="00B43386"/>
    <w:rsid w:val="00B46D16"/>
    <w:rsid w:val="00B46DC8"/>
    <w:rsid w:val="00B47487"/>
    <w:rsid w:val="00B474BE"/>
    <w:rsid w:val="00B47541"/>
    <w:rsid w:val="00B476F0"/>
    <w:rsid w:val="00B47BC8"/>
    <w:rsid w:val="00B502B5"/>
    <w:rsid w:val="00B50392"/>
    <w:rsid w:val="00B50785"/>
    <w:rsid w:val="00B5228D"/>
    <w:rsid w:val="00B52AD0"/>
    <w:rsid w:val="00B53CC0"/>
    <w:rsid w:val="00B54184"/>
    <w:rsid w:val="00B5485B"/>
    <w:rsid w:val="00B560B0"/>
    <w:rsid w:val="00B565EF"/>
    <w:rsid w:val="00B56D97"/>
    <w:rsid w:val="00B578FC"/>
    <w:rsid w:val="00B57B2E"/>
    <w:rsid w:val="00B600A6"/>
    <w:rsid w:val="00B604EF"/>
    <w:rsid w:val="00B6132B"/>
    <w:rsid w:val="00B6207B"/>
    <w:rsid w:val="00B62263"/>
    <w:rsid w:val="00B62387"/>
    <w:rsid w:val="00B628DB"/>
    <w:rsid w:val="00B63424"/>
    <w:rsid w:val="00B64189"/>
    <w:rsid w:val="00B64C19"/>
    <w:rsid w:val="00B64CAB"/>
    <w:rsid w:val="00B64DA1"/>
    <w:rsid w:val="00B659C5"/>
    <w:rsid w:val="00B66E0B"/>
    <w:rsid w:val="00B67D94"/>
    <w:rsid w:val="00B70277"/>
    <w:rsid w:val="00B72279"/>
    <w:rsid w:val="00B73A8F"/>
    <w:rsid w:val="00B73EE8"/>
    <w:rsid w:val="00B74ACB"/>
    <w:rsid w:val="00B75077"/>
    <w:rsid w:val="00B76254"/>
    <w:rsid w:val="00B76AAF"/>
    <w:rsid w:val="00B77396"/>
    <w:rsid w:val="00B776AE"/>
    <w:rsid w:val="00B776CB"/>
    <w:rsid w:val="00B8009B"/>
    <w:rsid w:val="00B8062F"/>
    <w:rsid w:val="00B80745"/>
    <w:rsid w:val="00B8111A"/>
    <w:rsid w:val="00B81573"/>
    <w:rsid w:val="00B81C19"/>
    <w:rsid w:val="00B82172"/>
    <w:rsid w:val="00B83115"/>
    <w:rsid w:val="00B85D6C"/>
    <w:rsid w:val="00B86156"/>
    <w:rsid w:val="00B86165"/>
    <w:rsid w:val="00B865DB"/>
    <w:rsid w:val="00B87A02"/>
    <w:rsid w:val="00B9031A"/>
    <w:rsid w:val="00B91AB8"/>
    <w:rsid w:val="00B91DCB"/>
    <w:rsid w:val="00B9289F"/>
    <w:rsid w:val="00B94006"/>
    <w:rsid w:val="00B9426C"/>
    <w:rsid w:val="00B9458C"/>
    <w:rsid w:val="00B94D47"/>
    <w:rsid w:val="00B9544B"/>
    <w:rsid w:val="00B957A5"/>
    <w:rsid w:val="00B95D11"/>
    <w:rsid w:val="00B96199"/>
    <w:rsid w:val="00B961CD"/>
    <w:rsid w:val="00B96984"/>
    <w:rsid w:val="00B97529"/>
    <w:rsid w:val="00BA0551"/>
    <w:rsid w:val="00BA06BB"/>
    <w:rsid w:val="00BA099C"/>
    <w:rsid w:val="00BA0CB3"/>
    <w:rsid w:val="00BA0E8B"/>
    <w:rsid w:val="00BA138A"/>
    <w:rsid w:val="00BA1BB3"/>
    <w:rsid w:val="00BA269C"/>
    <w:rsid w:val="00BA2BE7"/>
    <w:rsid w:val="00BA357F"/>
    <w:rsid w:val="00BA4E00"/>
    <w:rsid w:val="00BA5489"/>
    <w:rsid w:val="00BA56A3"/>
    <w:rsid w:val="00BA56D8"/>
    <w:rsid w:val="00BA57E9"/>
    <w:rsid w:val="00BA673B"/>
    <w:rsid w:val="00BA673F"/>
    <w:rsid w:val="00BA6D5A"/>
    <w:rsid w:val="00BA6FF8"/>
    <w:rsid w:val="00BA72B2"/>
    <w:rsid w:val="00BA7389"/>
    <w:rsid w:val="00BA7D7B"/>
    <w:rsid w:val="00BA7FB1"/>
    <w:rsid w:val="00BA7FBB"/>
    <w:rsid w:val="00BB0AA1"/>
    <w:rsid w:val="00BB0ADD"/>
    <w:rsid w:val="00BB0E73"/>
    <w:rsid w:val="00BB10A6"/>
    <w:rsid w:val="00BB1DCD"/>
    <w:rsid w:val="00BB1FCD"/>
    <w:rsid w:val="00BB21BB"/>
    <w:rsid w:val="00BB35B9"/>
    <w:rsid w:val="00BB50C2"/>
    <w:rsid w:val="00BB54F4"/>
    <w:rsid w:val="00BB5AB7"/>
    <w:rsid w:val="00BB6776"/>
    <w:rsid w:val="00BB69CA"/>
    <w:rsid w:val="00BB6E6B"/>
    <w:rsid w:val="00BB70C9"/>
    <w:rsid w:val="00BB77C3"/>
    <w:rsid w:val="00BC05F8"/>
    <w:rsid w:val="00BC0977"/>
    <w:rsid w:val="00BC17BF"/>
    <w:rsid w:val="00BC19A8"/>
    <w:rsid w:val="00BC1A2F"/>
    <w:rsid w:val="00BC1F1F"/>
    <w:rsid w:val="00BC2D85"/>
    <w:rsid w:val="00BC3671"/>
    <w:rsid w:val="00BC379B"/>
    <w:rsid w:val="00BC3A66"/>
    <w:rsid w:val="00BC3C14"/>
    <w:rsid w:val="00BC421E"/>
    <w:rsid w:val="00BC429D"/>
    <w:rsid w:val="00BC528C"/>
    <w:rsid w:val="00BC5504"/>
    <w:rsid w:val="00BC5A3E"/>
    <w:rsid w:val="00BC5A77"/>
    <w:rsid w:val="00BC6101"/>
    <w:rsid w:val="00BC677F"/>
    <w:rsid w:val="00BC73B0"/>
    <w:rsid w:val="00BC7591"/>
    <w:rsid w:val="00BC7D5D"/>
    <w:rsid w:val="00BD0A88"/>
    <w:rsid w:val="00BD0EED"/>
    <w:rsid w:val="00BD1509"/>
    <w:rsid w:val="00BD17BB"/>
    <w:rsid w:val="00BD1966"/>
    <w:rsid w:val="00BD19F2"/>
    <w:rsid w:val="00BD2C27"/>
    <w:rsid w:val="00BD33C1"/>
    <w:rsid w:val="00BD3912"/>
    <w:rsid w:val="00BD3999"/>
    <w:rsid w:val="00BD39D7"/>
    <w:rsid w:val="00BD3CBE"/>
    <w:rsid w:val="00BD59F8"/>
    <w:rsid w:val="00BD5E68"/>
    <w:rsid w:val="00BD62B2"/>
    <w:rsid w:val="00BD6310"/>
    <w:rsid w:val="00BD658B"/>
    <w:rsid w:val="00BD669E"/>
    <w:rsid w:val="00BD681D"/>
    <w:rsid w:val="00BD6B5D"/>
    <w:rsid w:val="00BD6C67"/>
    <w:rsid w:val="00BD6E95"/>
    <w:rsid w:val="00BD72F8"/>
    <w:rsid w:val="00BD7688"/>
    <w:rsid w:val="00BD7E4A"/>
    <w:rsid w:val="00BD7EAB"/>
    <w:rsid w:val="00BE02E9"/>
    <w:rsid w:val="00BE1A98"/>
    <w:rsid w:val="00BE3CF0"/>
    <w:rsid w:val="00BE41A9"/>
    <w:rsid w:val="00BE4858"/>
    <w:rsid w:val="00BE696E"/>
    <w:rsid w:val="00BE7331"/>
    <w:rsid w:val="00BF0445"/>
    <w:rsid w:val="00BF0FD7"/>
    <w:rsid w:val="00BF3FA6"/>
    <w:rsid w:val="00BF4D3C"/>
    <w:rsid w:val="00BF4D3E"/>
    <w:rsid w:val="00BF58C4"/>
    <w:rsid w:val="00BF5E4A"/>
    <w:rsid w:val="00BF5E75"/>
    <w:rsid w:val="00BF6934"/>
    <w:rsid w:val="00BF7E32"/>
    <w:rsid w:val="00C0155A"/>
    <w:rsid w:val="00C01BE3"/>
    <w:rsid w:val="00C021FA"/>
    <w:rsid w:val="00C02296"/>
    <w:rsid w:val="00C04AA8"/>
    <w:rsid w:val="00C05CF8"/>
    <w:rsid w:val="00C06E67"/>
    <w:rsid w:val="00C071EE"/>
    <w:rsid w:val="00C076E8"/>
    <w:rsid w:val="00C079C0"/>
    <w:rsid w:val="00C079DF"/>
    <w:rsid w:val="00C10885"/>
    <w:rsid w:val="00C11063"/>
    <w:rsid w:val="00C1170F"/>
    <w:rsid w:val="00C13C1D"/>
    <w:rsid w:val="00C143AE"/>
    <w:rsid w:val="00C14F51"/>
    <w:rsid w:val="00C15304"/>
    <w:rsid w:val="00C15F17"/>
    <w:rsid w:val="00C16378"/>
    <w:rsid w:val="00C20D7E"/>
    <w:rsid w:val="00C216EB"/>
    <w:rsid w:val="00C21B88"/>
    <w:rsid w:val="00C21FA7"/>
    <w:rsid w:val="00C225A8"/>
    <w:rsid w:val="00C22DE6"/>
    <w:rsid w:val="00C237EA"/>
    <w:rsid w:val="00C246FB"/>
    <w:rsid w:val="00C24780"/>
    <w:rsid w:val="00C2523A"/>
    <w:rsid w:val="00C2588C"/>
    <w:rsid w:val="00C25CB9"/>
    <w:rsid w:val="00C25FA3"/>
    <w:rsid w:val="00C26008"/>
    <w:rsid w:val="00C26637"/>
    <w:rsid w:val="00C271A3"/>
    <w:rsid w:val="00C27948"/>
    <w:rsid w:val="00C27E35"/>
    <w:rsid w:val="00C309AB"/>
    <w:rsid w:val="00C30CD6"/>
    <w:rsid w:val="00C30FE6"/>
    <w:rsid w:val="00C31726"/>
    <w:rsid w:val="00C32821"/>
    <w:rsid w:val="00C32C91"/>
    <w:rsid w:val="00C340B4"/>
    <w:rsid w:val="00C34217"/>
    <w:rsid w:val="00C34A0D"/>
    <w:rsid w:val="00C34CE1"/>
    <w:rsid w:val="00C35997"/>
    <w:rsid w:val="00C364E1"/>
    <w:rsid w:val="00C4011D"/>
    <w:rsid w:val="00C40B73"/>
    <w:rsid w:val="00C40C2A"/>
    <w:rsid w:val="00C4151F"/>
    <w:rsid w:val="00C419A0"/>
    <w:rsid w:val="00C4225D"/>
    <w:rsid w:val="00C423FC"/>
    <w:rsid w:val="00C42467"/>
    <w:rsid w:val="00C42BF2"/>
    <w:rsid w:val="00C439C9"/>
    <w:rsid w:val="00C45029"/>
    <w:rsid w:val="00C451FD"/>
    <w:rsid w:val="00C46084"/>
    <w:rsid w:val="00C46184"/>
    <w:rsid w:val="00C466C6"/>
    <w:rsid w:val="00C46749"/>
    <w:rsid w:val="00C4697E"/>
    <w:rsid w:val="00C475E2"/>
    <w:rsid w:val="00C47B9F"/>
    <w:rsid w:val="00C47F79"/>
    <w:rsid w:val="00C5101F"/>
    <w:rsid w:val="00C510F4"/>
    <w:rsid w:val="00C512BD"/>
    <w:rsid w:val="00C515B1"/>
    <w:rsid w:val="00C518D5"/>
    <w:rsid w:val="00C51C80"/>
    <w:rsid w:val="00C51EAB"/>
    <w:rsid w:val="00C528CD"/>
    <w:rsid w:val="00C5363F"/>
    <w:rsid w:val="00C5401C"/>
    <w:rsid w:val="00C554B6"/>
    <w:rsid w:val="00C5599A"/>
    <w:rsid w:val="00C56432"/>
    <w:rsid w:val="00C605EF"/>
    <w:rsid w:val="00C60608"/>
    <w:rsid w:val="00C6076F"/>
    <w:rsid w:val="00C610C7"/>
    <w:rsid w:val="00C6254B"/>
    <w:rsid w:val="00C625F7"/>
    <w:rsid w:val="00C62804"/>
    <w:rsid w:val="00C628FA"/>
    <w:rsid w:val="00C62B5C"/>
    <w:rsid w:val="00C631D1"/>
    <w:rsid w:val="00C635C5"/>
    <w:rsid w:val="00C6414C"/>
    <w:rsid w:val="00C641AC"/>
    <w:rsid w:val="00C642B3"/>
    <w:rsid w:val="00C64806"/>
    <w:rsid w:val="00C6505C"/>
    <w:rsid w:val="00C658BC"/>
    <w:rsid w:val="00C65FD6"/>
    <w:rsid w:val="00C665D3"/>
    <w:rsid w:val="00C67ABD"/>
    <w:rsid w:val="00C70391"/>
    <w:rsid w:val="00C70450"/>
    <w:rsid w:val="00C70951"/>
    <w:rsid w:val="00C70A68"/>
    <w:rsid w:val="00C711EA"/>
    <w:rsid w:val="00C714BF"/>
    <w:rsid w:val="00C71800"/>
    <w:rsid w:val="00C719E7"/>
    <w:rsid w:val="00C71C61"/>
    <w:rsid w:val="00C72645"/>
    <w:rsid w:val="00C7293A"/>
    <w:rsid w:val="00C75112"/>
    <w:rsid w:val="00C751BF"/>
    <w:rsid w:val="00C75284"/>
    <w:rsid w:val="00C75DB9"/>
    <w:rsid w:val="00C7611E"/>
    <w:rsid w:val="00C77421"/>
    <w:rsid w:val="00C7764A"/>
    <w:rsid w:val="00C80104"/>
    <w:rsid w:val="00C81176"/>
    <w:rsid w:val="00C83D39"/>
    <w:rsid w:val="00C84562"/>
    <w:rsid w:val="00C846FC"/>
    <w:rsid w:val="00C8488B"/>
    <w:rsid w:val="00C84D0E"/>
    <w:rsid w:val="00C84F71"/>
    <w:rsid w:val="00C850EC"/>
    <w:rsid w:val="00C854A9"/>
    <w:rsid w:val="00C85C44"/>
    <w:rsid w:val="00C86E5E"/>
    <w:rsid w:val="00C90232"/>
    <w:rsid w:val="00C9083D"/>
    <w:rsid w:val="00C91D3A"/>
    <w:rsid w:val="00C92798"/>
    <w:rsid w:val="00C93523"/>
    <w:rsid w:val="00C937B3"/>
    <w:rsid w:val="00C95101"/>
    <w:rsid w:val="00C956DD"/>
    <w:rsid w:val="00C97047"/>
    <w:rsid w:val="00CA18F4"/>
    <w:rsid w:val="00CA235A"/>
    <w:rsid w:val="00CA271A"/>
    <w:rsid w:val="00CA2BF4"/>
    <w:rsid w:val="00CA3126"/>
    <w:rsid w:val="00CA31F7"/>
    <w:rsid w:val="00CA3352"/>
    <w:rsid w:val="00CA35D9"/>
    <w:rsid w:val="00CA3D96"/>
    <w:rsid w:val="00CA539F"/>
    <w:rsid w:val="00CA656F"/>
    <w:rsid w:val="00CB0ADD"/>
    <w:rsid w:val="00CB0EBA"/>
    <w:rsid w:val="00CB15B0"/>
    <w:rsid w:val="00CB218E"/>
    <w:rsid w:val="00CB29FF"/>
    <w:rsid w:val="00CB3DEB"/>
    <w:rsid w:val="00CB3F71"/>
    <w:rsid w:val="00CB48E4"/>
    <w:rsid w:val="00CB506C"/>
    <w:rsid w:val="00CB565E"/>
    <w:rsid w:val="00CB5CA5"/>
    <w:rsid w:val="00CB6018"/>
    <w:rsid w:val="00CB7462"/>
    <w:rsid w:val="00CB7943"/>
    <w:rsid w:val="00CB7B02"/>
    <w:rsid w:val="00CC0396"/>
    <w:rsid w:val="00CC0703"/>
    <w:rsid w:val="00CC0AB9"/>
    <w:rsid w:val="00CC0D91"/>
    <w:rsid w:val="00CC113E"/>
    <w:rsid w:val="00CC1B29"/>
    <w:rsid w:val="00CC1D7C"/>
    <w:rsid w:val="00CC1DEB"/>
    <w:rsid w:val="00CC1FA1"/>
    <w:rsid w:val="00CC2C09"/>
    <w:rsid w:val="00CC36B8"/>
    <w:rsid w:val="00CC3D0F"/>
    <w:rsid w:val="00CC463B"/>
    <w:rsid w:val="00CC4A4E"/>
    <w:rsid w:val="00CC5205"/>
    <w:rsid w:val="00CC5ADF"/>
    <w:rsid w:val="00CC5D5F"/>
    <w:rsid w:val="00CC5FC3"/>
    <w:rsid w:val="00CC62F1"/>
    <w:rsid w:val="00CC6645"/>
    <w:rsid w:val="00CC6749"/>
    <w:rsid w:val="00CD09B5"/>
    <w:rsid w:val="00CD0BE4"/>
    <w:rsid w:val="00CD0F59"/>
    <w:rsid w:val="00CD1BC3"/>
    <w:rsid w:val="00CD2060"/>
    <w:rsid w:val="00CD229C"/>
    <w:rsid w:val="00CD28F9"/>
    <w:rsid w:val="00CD4171"/>
    <w:rsid w:val="00CD4E15"/>
    <w:rsid w:val="00CD545C"/>
    <w:rsid w:val="00CD5A76"/>
    <w:rsid w:val="00CD6BC1"/>
    <w:rsid w:val="00CD74E6"/>
    <w:rsid w:val="00CD76A5"/>
    <w:rsid w:val="00CD7C98"/>
    <w:rsid w:val="00CE0735"/>
    <w:rsid w:val="00CE1D0F"/>
    <w:rsid w:val="00CE26C5"/>
    <w:rsid w:val="00CE2D85"/>
    <w:rsid w:val="00CE3D8C"/>
    <w:rsid w:val="00CE4113"/>
    <w:rsid w:val="00CE4625"/>
    <w:rsid w:val="00CE4FDE"/>
    <w:rsid w:val="00CE5B7E"/>
    <w:rsid w:val="00CE631F"/>
    <w:rsid w:val="00CE6490"/>
    <w:rsid w:val="00CE731E"/>
    <w:rsid w:val="00CE79AC"/>
    <w:rsid w:val="00CF0251"/>
    <w:rsid w:val="00CF0397"/>
    <w:rsid w:val="00CF094E"/>
    <w:rsid w:val="00CF1E07"/>
    <w:rsid w:val="00CF27D2"/>
    <w:rsid w:val="00CF2AED"/>
    <w:rsid w:val="00CF328B"/>
    <w:rsid w:val="00CF3D82"/>
    <w:rsid w:val="00CF5F94"/>
    <w:rsid w:val="00CF6728"/>
    <w:rsid w:val="00CF78DC"/>
    <w:rsid w:val="00D001C5"/>
    <w:rsid w:val="00D005C6"/>
    <w:rsid w:val="00D00795"/>
    <w:rsid w:val="00D01023"/>
    <w:rsid w:val="00D0142D"/>
    <w:rsid w:val="00D01B71"/>
    <w:rsid w:val="00D02387"/>
    <w:rsid w:val="00D023D2"/>
    <w:rsid w:val="00D02A6A"/>
    <w:rsid w:val="00D04583"/>
    <w:rsid w:val="00D04DF5"/>
    <w:rsid w:val="00D04F37"/>
    <w:rsid w:val="00D05D13"/>
    <w:rsid w:val="00D061C4"/>
    <w:rsid w:val="00D06E66"/>
    <w:rsid w:val="00D06E7B"/>
    <w:rsid w:val="00D07AC5"/>
    <w:rsid w:val="00D07ED0"/>
    <w:rsid w:val="00D07EDD"/>
    <w:rsid w:val="00D11DD6"/>
    <w:rsid w:val="00D12426"/>
    <w:rsid w:val="00D12522"/>
    <w:rsid w:val="00D1305E"/>
    <w:rsid w:val="00D133CC"/>
    <w:rsid w:val="00D14B72"/>
    <w:rsid w:val="00D14FE2"/>
    <w:rsid w:val="00D152FE"/>
    <w:rsid w:val="00D15E37"/>
    <w:rsid w:val="00D171C7"/>
    <w:rsid w:val="00D17365"/>
    <w:rsid w:val="00D1767B"/>
    <w:rsid w:val="00D208F8"/>
    <w:rsid w:val="00D218EC"/>
    <w:rsid w:val="00D21BA2"/>
    <w:rsid w:val="00D2206E"/>
    <w:rsid w:val="00D241EE"/>
    <w:rsid w:val="00D2437D"/>
    <w:rsid w:val="00D24C60"/>
    <w:rsid w:val="00D24DFE"/>
    <w:rsid w:val="00D25C7B"/>
    <w:rsid w:val="00D25E01"/>
    <w:rsid w:val="00D26EC6"/>
    <w:rsid w:val="00D27609"/>
    <w:rsid w:val="00D305DE"/>
    <w:rsid w:val="00D31D7C"/>
    <w:rsid w:val="00D33343"/>
    <w:rsid w:val="00D3375C"/>
    <w:rsid w:val="00D3540D"/>
    <w:rsid w:val="00D3617E"/>
    <w:rsid w:val="00D367BA"/>
    <w:rsid w:val="00D36942"/>
    <w:rsid w:val="00D37859"/>
    <w:rsid w:val="00D405BB"/>
    <w:rsid w:val="00D40C8C"/>
    <w:rsid w:val="00D40C9E"/>
    <w:rsid w:val="00D40D39"/>
    <w:rsid w:val="00D41CAA"/>
    <w:rsid w:val="00D421CA"/>
    <w:rsid w:val="00D4264A"/>
    <w:rsid w:val="00D42AF1"/>
    <w:rsid w:val="00D43C95"/>
    <w:rsid w:val="00D43DEB"/>
    <w:rsid w:val="00D44DC8"/>
    <w:rsid w:val="00D44FE3"/>
    <w:rsid w:val="00D4668F"/>
    <w:rsid w:val="00D5085A"/>
    <w:rsid w:val="00D50F84"/>
    <w:rsid w:val="00D52CCC"/>
    <w:rsid w:val="00D538E3"/>
    <w:rsid w:val="00D53F27"/>
    <w:rsid w:val="00D54AF3"/>
    <w:rsid w:val="00D56046"/>
    <w:rsid w:val="00D5657F"/>
    <w:rsid w:val="00D56B86"/>
    <w:rsid w:val="00D571C4"/>
    <w:rsid w:val="00D573BC"/>
    <w:rsid w:val="00D5794E"/>
    <w:rsid w:val="00D57E4B"/>
    <w:rsid w:val="00D61784"/>
    <w:rsid w:val="00D62F73"/>
    <w:rsid w:val="00D636D0"/>
    <w:rsid w:val="00D64876"/>
    <w:rsid w:val="00D65050"/>
    <w:rsid w:val="00D658E6"/>
    <w:rsid w:val="00D668C1"/>
    <w:rsid w:val="00D66BD8"/>
    <w:rsid w:val="00D67A9B"/>
    <w:rsid w:val="00D70C2D"/>
    <w:rsid w:val="00D714D2"/>
    <w:rsid w:val="00D7268F"/>
    <w:rsid w:val="00D72A11"/>
    <w:rsid w:val="00D72DDD"/>
    <w:rsid w:val="00D72F1C"/>
    <w:rsid w:val="00D736B1"/>
    <w:rsid w:val="00D75494"/>
    <w:rsid w:val="00D75547"/>
    <w:rsid w:val="00D755FC"/>
    <w:rsid w:val="00D75CD7"/>
    <w:rsid w:val="00D761AF"/>
    <w:rsid w:val="00D8076C"/>
    <w:rsid w:val="00D81580"/>
    <w:rsid w:val="00D816DC"/>
    <w:rsid w:val="00D8170B"/>
    <w:rsid w:val="00D8182C"/>
    <w:rsid w:val="00D81921"/>
    <w:rsid w:val="00D81DB2"/>
    <w:rsid w:val="00D821FD"/>
    <w:rsid w:val="00D82352"/>
    <w:rsid w:val="00D82420"/>
    <w:rsid w:val="00D82769"/>
    <w:rsid w:val="00D82F6D"/>
    <w:rsid w:val="00D83139"/>
    <w:rsid w:val="00D8352B"/>
    <w:rsid w:val="00D83F0D"/>
    <w:rsid w:val="00D84728"/>
    <w:rsid w:val="00D8498D"/>
    <w:rsid w:val="00D86D85"/>
    <w:rsid w:val="00D87A30"/>
    <w:rsid w:val="00D909BB"/>
    <w:rsid w:val="00D916CD"/>
    <w:rsid w:val="00D91F22"/>
    <w:rsid w:val="00D92150"/>
    <w:rsid w:val="00D932BB"/>
    <w:rsid w:val="00D9459E"/>
    <w:rsid w:val="00D94648"/>
    <w:rsid w:val="00D9478E"/>
    <w:rsid w:val="00D94B03"/>
    <w:rsid w:val="00D95252"/>
    <w:rsid w:val="00D95635"/>
    <w:rsid w:val="00D97DF6"/>
    <w:rsid w:val="00D97DFC"/>
    <w:rsid w:val="00DA0063"/>
    <w:rsid w:val="00DA0295"/>
    <w:rsid w:val="00DA14B2"/>
    <w:rsid w:val="00DA1C2D"/>
    <w:rsid w:val="00DA371F"/>
    <w:rsid w:val="00DA3F49"/>
    <w:rsid w:val="00DA4752"/>
    <w:rsid w:val="00DA50FD"/>
    <w:rsid w:val="00DA5F1C"/>
    <w:rsid w:val="00DA6820"/>
    <w:rsid w:val="00DA6D60"/>
    <w:rsid w:val="00DA73BA"/>
    <w:rsid w:val="00DA75F9"/>
    <w:rsid w:val="00DA782C"/>
    <w:rsid w:val="00DB05E7"/>
    <w:rsid w:val="00DB1434"/>
    <w:rsid w:val="00DB1479"/>
    <w:rsid w:val="00DB1DB6"/>
    <w:rsid w:val="00DB1DD2"/>
    <w:rsid w:val="00DB2462"/>
    <w:rsid w:val="00DB2CF8"/>
    <w:rsid w:val="00DB519D"/>
    <w:rsid w:val="00DB557B"/>
    <w:rsid w:val="00DB5628"/>
    <w:rsid w:val="00DB5A17"/>
    <w:rsid w:val="00DB66AD"/>
    <w:rsid w:val="00DB773A"/>
    <w:rsid w:val="00DC028F"/>
    <w:rsid w:val="00DC08F0"/>
    <w:rsid w:val="00DC0ACE"/>
    <w:rsid w:val="00DC25A9"/>
    <w:rsid w:val="00DC267F"/>
    <w:rsid w:val="00DC3FCA"/>
    <w:rsid w:val="00DC4D50"/>
    <w:rsid w:val="00DC5319"/>
    <w:rsid w:val="00DC6413"/>
    <w:rsid w:val="00DC75FE"/>
    <w:rsid w:val="00DC7A2D"/>
    <w:rsid w:val="00DC7B4E"/>
    <w:rsid w:val="00DD0262"/>
    <w:rsid w:val="00DD0342"/>
    <w:rsid w:val="00DD0726"/>
    <w:rsid w:val="00DD10C5"/>
    <w:rsid w:val="00DD1383"/>
    <w:rsid w:val="00DD143C"/>
    <w:rsid w:val="00DD3937"/>
    <w:rsid w:val="00DD3ACB"/>
    <w:rsid w:val="00DD3B6D"/>
    <w:rsid w:val="00DD3C7D"/>
    <w:rsid w:val="00DD3FD8"/>
    <w:rsid w:val="00DD4560"/>
    <w:rsid w:val="00DD4C05"/>
    <w:rsid w:val="00DD5109"/>
    <w:rsid w:val="00DD51D5"/>
    <w:rsid w:val="00DD5467"/>
    <w:rsid w:val="00DD5618"/>
    <w:rsid w:val="00DD5F5D"/>
    <w:rsid w:val="00DD61C9"/>
    <w:rsid w:val="00DD64FE"/>
    <w:rsid w:val="00DD68D1"/>
    <w:rsid w:val="00DE10D0"/>
    <w:rsid w:val="00DE21E6"/>
    <w:rsid w:val="00DE2CA5"/>
    <w:rsid w:val="00DE3301"/>
    <w:rsid w:val="00DE3346"/>
    <w:rsid w:val="00DE4C60"/>
    <w:rsid w:val="00DE56CB"/>
    <w:rsid w:val="00DE5D76"/>
    <w:rsid w:val="00DE66A2"/>
    <w:rsid w:val="00DE6980"/>
    <w:rsid w:val="00DF1455"/>
    <w:rsid w:val="00DF16ED"/>
    <w:rsid w:val="00DF25A8"/>
    <w:rsid w:val="00DF26F0"/>
    <w:rsid w:val="00DF2CBD"/>
    <w:rsid w:val="00DF3724"/>
    <w:rsid w:val="00DF38D9"/>
    <w:rsid w:val="00DF3CF8"/>
    <w:rsid w:val="00DF4019"/>
    <w:rsid w:val="00DF54A1"/>
    <w:rsid w:val="00DF599F"/>
    <w:rsid w:val="00DF5D8D"/>
    <w:rsid w:val="00DF64C1"/>
    <w:rsid w:val="00DF6A27"/>
    <w:rsid w:val="00DF7655"/>
    <w:rsid w:val="00E00D4B"/>
    <w:rsid w:val="00E01528"/>
    <w:rsid w:val="00E01B5B"/>
    <w:rsid w:val="00E02017"/>
    <w:rsid w:val="00E0274A"/>
    <w:rsid w:val="00E03440"/>
    <w:rsid w:val="00E03A2A"/>
    <w:rsid w:val="00E03EEE"/>
    <w:rsid w:val="00E04A5A"/>
    <w:rsid w:val="00E04DBB"/>
    <w:rsid w:val="00E07329"/>
    <w:rsid w:val="00E07436"/>
    <w:rsid w:val="00E07D7E"/>
    <w:rsid w:val="00E07FB7"/>
    <w:rsid w:val="00E07FBD"/>
    <w:rsid w:val="00E10208"/>
    <w:rsid w:val="00E102A6"/>
    <w:rsid w:val="00E105E9"/>
    <w:rsid w:val="00E11042"/>
    <w:rsid w:val="00E11756"/>
    <w:rsid w:val="00E11F31"/>
    <w:rsid w:val="00E120BF"/>
    <w:rsid w:val="00E12DC9"/>
    <w:rsid w:val="00E136E4"/>
    <w:rsid w:val="00E1377B"/>
    <w:rsid w:val="00E13C08"/>
    <w:rsid w:val="00E142F2"/>
    <w:rsid w:val="00E1432E"/>
    <w:rsid w:val="00E148FD"/>
    <w:rsid w:val="00E14AF7"/>
    <w:rsid w:val="00E1514A"/>
    <w:rsid w:val="00E162F1"/>
    <w:rsid w:val="00E17263"/>
    <w:rsid w:val="00E17474"/>
    <w:rsid w:val="00E21198"/>
    <w:rsid w:val="00E21483"/>
    <w:rsid w:val="00E21713"/>
    <w:rsid w:val="00E2262D"/>
    <w:rsid w:val="00E22D58"/>
    <w:rsid w:val="00E236FA"/>
    <w:rsid w:val="00E24026"/>
    <w:rsid w:val="00E2531B"/>
    <w:rsid w:val="00E25849"/>
    <w:rsid w:val="00E270B4"/>
    <w:rsid w:val="00E27923"/>
    <w:rsid w:val="00E31119"/>
    <w:rsid w:val="00E329C1"/>
    <w:rsid w:val="00E32D97"/>
    <w:rsid w:val="00E32EF8"/>
    <w:rsid w:val="00E33470"/>
    <w:rsid w:val="00E342AF"/>
    <w:rsid w:val="00E346B2"/>
    <w:rsid w:val="00E349E4"/>
    <w:rsid w:val="00E3585A"/>
    <w:rsid w:val="00E37085"/>
    <w:rsid w:val="00E3761B"/>
    <w:rsid w:val="00E37A2A"/>
    <w:rsid w:val="00E37FC2"/>
    <w:rsid w:val="00E40474"/>
    <w:rsid w:val="00E40A1A"/>
    <w:rsid w:val="00E40C8F"/>
    <w:rsid w:val="00E411CB"/>
    <w:rsid w:val="00E41B0B"/>
    <w:rsid w:val="00E42311"/>
    <w:rsid w:val="00E42520"/>
    <w:rsid w:val="00E4323B"/>
    <w:rsid w:val="00E4333C"/>
    <w:rsid w:val="00E434B7"/>
    <w:rsid w:val="00E43C0F"/>
    <w:rsid w:val="00E43C32"/>
    <w:rsid w:val="00E43D2B"/>
    <w:rsid w:val="00E44C30"/>
    <w:rsid w:val="00E44DAC"/>
    <w:rsid w:val="00E44F9F"/>
    <w:rsid w:val="00E458A1"/>
    <w:rsid w:val="00E45E51"/>
    <w:rsid w:val="00E4615A"/>
    <w:rsid w:val="00E52B60"/>
    <w:rsid w:val="00E53900"/>
    <w:rsid w:val="00E539A7"/>
    <w:rsid w:val="00E541DB"/>
    <w:rsid w:val="00E5426A"/>
    <w:rsid w:val="00E54342"/>
    <w:rsid w:val="00E55149"/>
    <w:rsid w:val="00E557A6"/>
    <w:rsid w:val="00E55D26"/>
    <w:rsid w:val="00E56227"/>
    <w:rsid w:val="00E56367"/>
    <w:rsid w:val="00E56433"/>
    <w:rsid w:val="00E57799"/>
    <w:rsid w:val="00E57FAD"/>
    <w:rsid w:val="00E60186"/>
    <w:rsid w:val="00E60399"/>
    <w:rsid w:val="00E61660"/>
    <w:rsid w:val="00E61935"/>
    <w:rsid w:val="00E61D0F"/>
    <w:rsid w:val="00E62457"/>
    <w:rsid w:val="00E644B7"/>
    <w:rsid w:val="00E64E1B"/>
    <w:rsid w:val="00E6668B"/>
    <w:rsid w:val="00E67391"/>
    <w:rsid w:val="00E67A1E"/>
    <w:rsid w:val="00E67FB7"/>
    <w:rsid w:val="00E702B1"/>
    <w:rsid w:val="00E70533"/>
    <w:rsid w:val="00E71C74"/>
    <w:rsid w:val="00E71FF5"/>
    <w:rsid w:val="00E7216B"/>
    <w:rsid w:val="00E72B79"/>
    <w:rsid w:val="00E72E66"/>
    <w:rsid w:val="00E7309C"/>
    <w:rsid w:val="00E733FF"/>
    <w:rsid w:val="00E73822"/>
    <w:rsid w:val="00E73F1E"/>
    <w:rsid w:val="00E7533F"/>
    <w:rsid w:val="00E75BD4"/>
    <w:rsid w:val="00E75D07"/>
    <w:rsid w:val="00E77267"/>
    <w:rsid w:val="00E77A05"/>
    <w:rsid w:val="00E8010B"/>
    <w:rsid w:val="00E802BE"/>
    <w:rsid w:val="00E8089F"/>
    <w:rsid w:val="00E808F7"/>
    <w:rsid w:val="00E80CAB"/>
    <w:rsid w:val="00E80CCA"/>
    <w:rsid w:val="00E81452"/>
    <w:rsid w:val="00E82D2B"/>
    <w:rsid w:val="00E83C8A"/>
    <w:rsid w:val="00E83E82"/>
    <w:rsid w:val="00E846D7"/>
    <w:rsid w:val="00E875A2"/>
    <w:rsid w:val="00E90253"/>
    <w:rsid w:val="00E913C7"/>
    <w:rsid w:val="00E92B85"/>
    <w:rsid w:val="00E92BC4"/>
    <w:rsid w:val="00E9304D"/>
    <w:rsid w:val="00E932C1"/>
    <w:rsid w:val="00E932CF"/>
    <w:rsid w:val="00E94277"/>
    <w:rsid w:val="00E9497E"/>
    <w:rsid w:val="00E94A21"/>
    <w:rsid w:val="00E956D7"/>
    <w:rsid w:val="00E9580D"/>
    <w:rsid w:val="00E9639A"/>
    <w:rsid w:val="00E9644D"/>
    <w:rsid w:val="00E970CB"/>
    <w:rsid w:val="00E97872"/>
    <w:rsid w:val="00E97D6B"/>
    <w:rsid w:val="00EA0D76"/>
    <w:rsid w:val="00EA10D6"/>
    <w:rsid w:val="00EA16C4"/>
    <w:rsid w:val="00EA1F0E"/>
    <w:rsid w:val="00EA236D"/>
    <w:rsid w:val="00EA30B2"/>
    <w:rsid w:val="00EA4237"/>
    <w:rsid w:val="00EA48A5"/>
    <w:rsid w:val="00EA5B61"/>
    <w:rsid w:val="00EA6920"/>
    <w:rsid w:val="00EA6ABA"/>
    <w:rsid w:val="00EA7581"/>
    <w:rsid w:val="00EA7703"/>
    <w:rsid w:val="00EB0E42"/>
    <w:rsid w:val="00EB1377"/>
    <w:rsid w:val="00EB1409"/>
    <w:rsid w:val="00EB1F0F"/>
    <w:rsid w:val="00EB2533"/>
    <w:rsid w:val="00EB2A1C"/>
    <w:rsid w:val="00EB349C"/>
    <w:rsid w:val="00EB3B09"/>
    <w:rsid w:val="00EB3B1C"/>
    <w:rsid w:val="00EB4413"/>
    <w:rsid w:val="00EB4679"/>
    <w:rsid w:val="00EB5767"/>
    <w:rsid w:val="00EB598C"/>
    <w:rsid w:val="00EB60E1"/>
    <w:rsid w:val="00EB651A"/>
    <w:rsid w:val="00EB6699"/>
    <w:rsid w:val="00EB7A83"/>
    <w:rsid w:val="00EB7DB2"/>
    <w:rsid w:val="00EC0470"/>
    <w:rsid w:val="00EC0A38"/>
    <w:rsid w:val="00EC0BC7"/>
    <w:rsid w:val="00EC0C9D"/>
    <w:rsid w:val="00EC0E47"/>
    <w:rsid w:val="00EC1082"/>
    <w:rsid w:val="00EC1474"/>
    <w:rsid w:val="00EC15D0"/>
    <w:rsid w:val="00EC1743"/>
    <w:rsid w:val="00EC1A72"/>
    <w:rsid w:val="00EC1F25"/>
    <w:rsid w:val="00EC24AC"/>
    <w:rsid w:val="00EC3862"/>
    <w:rsid w:val="00EC43A4"/>
    <w:rsid w:val="00EC48CF"/>
    <w:rsid w:val="00EC52C8"/>
    <w:rsid w:val="00EC5AB3"/>
    <w:rsid w:val="00EC6885"/>
    <w:rsid w:val="00EC78B6"/>
    <w:rsid w:val="00ED2BC7"/>
    <w:rsid w:val="00ED3727"/>
    <w:rsid w:val="00ED3DC9"/>
    <w:rsid w:val="00ED3ED1"/>
    <w:rsid w:val="00ED4BBC"/>
    <w:rsid w:val="00ED4BC3"/>
    <w:rsid w:val="00ED5BC0"/>
    <w:rsid w:val="00ED64EB"/>
    <w:rsid w:val="00ED6712"/>
    <w:rsid w:val="00ED6D7F"/>
    <w:rsid w:val="00ED6E29"/>
    <w:rsid w:val="00EE0518"/>
    <w:rsid w:val="00EE0FB8"/>
    <w:rsid w:val="00EE104E"/>
    <w:rsid w:val="00EE17D7"/>
    <w:rsid w:val="00EE1D74"/>
    <w:rsid w:val="00EE1F6A"/>
    <w:rsid w:val="00EE307B"/>
    <w:rsid w:val="00EE463B"/>
    <w:rsid w:val="00EE4BC4"/>
    <w:rsid w:val="00EE4E3B"/>
    <w:rsid w:val="00EE668D"/>
    <w:rsid w:val="00EE6F91"/>
    <w:rsid w:val="00EE7C23"/>
    <w:rsid w:val="00EF0158"/>
    <w:rsid w:val="00EF041C"/>
    <w:rsid w:val="00EF15C1"/>
    <w:rsid w:val="00EF17C5"/>
    <w:rsid w:val="00EF1B42"/>
    <w:rsid w:val="00EF2298"/>
    <w:rsid w:val="00EF3133"/>
    <w:rsid w:val="00EF49FE"/>
    <w:rsid w:val="00EF4CDB"/>
    <w:rsid w:val="00EF559B"/>
    <w:rsid w:val="00EF594C"/>
    <w:rsid w:val="00EF664F"/>
    <w:rsid w:val="00EF68F4"/>
    <w:rsid w:val="00EF6F65"/>
    <w:rsid w:val="00EF73E8"/>
    <w:rsid w:val="00EF78DB"/>
    <w:rsid w:val="00F00D3B"/>
    <w:rsid w:val="00F00D98"/>
    <w:rsid w:val="00F01D8A"/>
    <w:rsid w:val="00F043BB"/>
    <w:rsid w:val="00F053CA"/>
    <w:rsid w:val="00F05820"/>
    <w:rsid w:val="00F060C7"/>
    <w:rsid w:val="00F06A65"/>
    <w:rsid w:val="00F06B6F"/>
    <w:rsid w:val="00F06DCF"/>
    <w:rsid w:val="00F10FE3"/>
    <w:rsid w:val="00F11779"/>
    <w:rsid w:val="00F11994"/>
    <w:rsid w:val="00F11D71"/>
    <w:rsid w:val="00F11ED9"/>
    <w:rsid w:val="00F120F2"/>
    <w:rsid w:val="00F1280E"/>
    <w:rsid w:val="00F12D5F"/>
    <w:rsid w:val="00F12E31"/>
    <w:rsid w:val="00F148C2"/>
    <w:rsid w:val="00F15220"/>
    <w:rsid w:val="00F15553"/>
    <w:rsid w:val="00F17DCD"/>
    <w:rsid w:val="00F2129D"/>
    <w:rsid w:val="00F21486"/>
    <w:rsid w:val="00F21BB0"/>
    <w:rsid w:val="00F21C29"/>
    <w:rsid w:val="00F22537"/>
    <w:rsid w:val="00F23008"/>
    <w:rsid w:val="00F24CB9"/>
    <w:rsid w:val="00F25D64"/>
    <w:rsid w:val="00F26E5A"/>
    <w:rsid w:val="00F2709D"/>
    <w:rsid w:val="00F305A8"/>
    <w:rsid w:val="00F323A3"/>
    <w:rsid w:val="00F3243C"/>
    <w:rsid w:val="00F335E9"/>
    <w:rsid w:val="00F336DD"/>
    <w:rsid w:val="00F33D3D"/>
    <w:rsid w:val="00F344A4"/>
    <w:rsid w:val="00F3459B"/>
    <w:rsid w:val="00F349E1"/>
    <w:rsid w:val="00F35163"/>
    <w:rsid w:val="00F366C3"/>
    <w:rsid w:val="00F368E2"/>
    <w:rsid w:val="00F36AAF"/>
    <w:rsid w:val="00F3730A"/>
    <w:rsid w:val="00F403B5"/>
    <w:rsid w:val="00F4071B"/>
    <w:rsid w:val="00F438E1"/>
    <w:rsid w:val="00F43ADA"/>
    <w:rsid w:val="00F453FD"/>
    <w:rsid w:val="00F46190"/>
    <w:rsid w:val="00F474C1"/>
    <w:rsid w:val="00F479E2"/>
    <w:rsid w:val="00F5086C"/>
    <w:rsid w:val="00F50BB7"/>
    <w:rsid w:val="00F51F39"/>
    <w:rsid w:val="00F5244D"/>
    <w:rsid w:val="00F53CD4"/>
    <w:rsid w:val="00F54CD2"/>
    <w:rsid w:val="00F551DE"/>
    <w:rsid w:val="00F553C7"/>
    <w:rsid w:val="00F55498"/>
    <w:rsid w:val="00F5563F"/>
    <w:rsid w:val="00F56027"/>
    <w:rsid w:val="00F56326"/>
    <w:rsid w:val="00F57370"/>
    <w:rsid w:val="00F5764F"/>
    <w:rsid w:val="00F57A00"/>
    <w:rsid w:val="00F611E8"/>
    <w:rsid w:val="00F61DF3"/>
    <w:rsid w:val="00F61E8E"/>
    <w:rsid w:val="00F6238C"/>
    <w:rsid w:val="00F62722"/>
    <w:rsid w:val="00F62CB2"/>
    <w:rsid w:val="00F62EBA"/>
    <w:rsid w:val="00F63211"/>
    <w:rsid w:val="00F632CB"/>
    <w:rsid w:val="00F6347B"/>
    <w:rsid w:val="00F634EA"/>
    <w:rsid w:val="00F63A33"/>
    <w:rsid w:val="00F63AC8"/>
    <w:rsid w:val="00F63B80"/>
    <w:rsid w:val="00F65192"/>
    <w:rsid w:val="00F653CA"/>
    <w:rsid w:val="00F65B32"/>
    <w:rsid w:val="00F6668E"/>
    <w:rsid w:val="00F66901"/>
    <w:rsid w:val="00F70791"/>
    <w:rsid w:val="00F71457"/>
    <w:rsid w:val="00F716DF"/>
    <w:rsid w:val="00F7220F"/>
    <w:rsid w:val="00F723A0"/>
    <w:rsid w:val="00F734FE"/>
    <w:rsid w:val="00F7357C"/>
    <w:rsid w:val="00F74251"/>
    <w:rsid w:val="00F742A0"/>
    <w:rsid w:val="00F7431A"/>
    <w:rsid w:val="00F7498B"/>
    <w:rsid w:val="00F74AD7"/>
    <w:rsid w:val="00F74CEF"/>
    <w:rsid w:val="00F74E55"/>
    <w:rsid w:val="00F7510C"/>
    <w:rsid w:val="00F754AA"/>
    <w:rsid w:val="00F75642"/>
    <w:rsid w:val="00F75756"/>
    <w:rsid w:val="00F75D7B"/>
    <w:rsid w:val="00F76DAA"/>
    <w:rsid w:val="00F7709E"/>
    <w:rsid w:val="00F778FF"/>
    <w:rsid w:val="00F77E75"/>
    <w:rsid w:val="00F800B4"/>
    <w:rsid w:val="00F8055E"/>
    <w:rsid w:val="00F80809"/>
    <w:rsid w:val="00F81488"/>
    <w:rsid w:val="00F81C72"/>
    <w:rsid w:val="00F824D1"/>
    <w:rsid w:val="00F830D4"/>
    <w:rsid w:val="00F83D56"/>
    <w:rsid w:val="00F84139"/>
    <w:rsid w:val="00F856EF"/>
    <w:rsid w:val="00F85745"/>
    <w:rsid w:val="00F8657D"/>
    <w:rsid w:val="00F868CD"/>
    <w:rsid w:val="00F86C7C"/>
    <w:rsid w:val="00F86E6C"/>
    <w:rsid w:val="00F87A50"/>
    <w:rsid w:val="00F90DCB"/>
    <w:rsid w:val="00F911C5"/>
    <w:rsid w:val="00F91970"/>
    <w:rsid w:val="00F920D7"/>
    <w:rsid w:val="00F92325"/>
    <w:rsid w:val="00F9373A"/>
    <w:rsid w:val="00F945C4"/>
    <w:rsid w:val="00F94A75"/>
    <w:rsid w:val="00F94E7A"/>
    <w:rsid w:val="00F954C6"/>
    <w:rsid w:val="00F95737"/>
    <w:rsid w:val="00F960BF"/>
    <w:rsid w:val="00F96509"/>
    <w:rsid w:val="00F97C54"/>
    <w:rsid w:val="00F97E1F"/>
    <w:rsid w:val="00F97F7A"/>
    <w:rsid w:val="00FA007D"/>
    <w:rsid w:val="00FA007F"/>
    <w:rsid w:val="00FA0425"/>
    <w:rsid w:val="00FA1170"/>
    <w:rsid w:val="00FA14A1"/>
    <w:rsid w:val="00FA1556"/>
    <w:rsid w:val="00FA17C4"/>
    <w:rsid w:val="00FA247F"/>
    <w:rsid w:val="00FA3555"/>
    <w:rsid w:val="00FA36A0"/>
    <w:rsid w:val="00FA36D0"/>
    <w:rsid w:val="00FA3F23"/>
    <w:rsid w:val="00FA4943"/>
    <w:rsid w:val="00FA567B"/>
    <w:rsid w:val="00FA5DBE"/>
    <w:rsid w:val="00FA60BE"/>
    <w:rsid w:val="00FA644B"/>
    <w:rsid w:val="00FA6B9D"/>
    <w:rsid w:val="00FA7067"/>
    <w:rsid w:val="00FA7085"/>
    <w:rsid w:val="00FA7332"/>
    <w:rsid w:val="00FA7888"/>
    <w:rsid w:val="00FB0843"/>
    <w:rsid w:val="00FB0C50"/>
    <w:rsid w:val="00FB0CE6"/>
    <w:rsid w:val="00FB38A3"/>
    <w:rsid w:val="00FB3BE6"/>
    <w:rsid w:val="00FB3D45"/>
    <w:rsid w:val="00FB3E39"/>
    <w:rsid w:val="00FB3F2D"/>
    <w:rsid w:val="00FB4929"/>
    <w:rsid w:val="00FB501E"/>
    <w:rsid w:val="00FB5EFB"/>
    <w:rsid w:val="00FB64F0"/>
    <w:rsid w:val="00FB686B"/>
    <w:rsid w:val="00FB6C9A"/>
    <w:rsid w:val="00FC007D"/>
    <w:rsid w:val="00FC0104"/>
    <w:rsid w:val="00FC0C9D"/>
    <w:rsid w:val="00FC20D8"/>
    <w:rsid w:val="00FC27A8"/>
    <w:rsid w:val="00FC27C3"/>
    <w:rsid w:val="00FC2883"/>
    <w:rsid w:val="00FC29CB"/>
    <w:rsid w:val="00FC2B8C"/>
    <w:rsid w:val="00FC3642"/>
    <w:rsid w:val="00FC3661"/>
    <w:rsid w:val="00FC4595"/>
    <w:rsid w:val="00FC466A"/>
    <w:rsid w:val="00FC5512"/>
    <w:rsid w:val="00FC555E"/>
    <w:rsid w:val="00FC6181"/>
    <w:rsid w:val="00FC6659"/>
    <w:rsid w:val="00FC6DD7"/>
    <w:rsid w:val="00FD0AA7"/>
    <w:rsid w:val="00FD0B79"/>
    <w:rsid w:val="00FD1685"/>
    <w:rsid w:val="00FD1FE0"/>
    <w:rsid w:val="00FD2AC8"/>
    <w:rsid w:val="00FD32B1"/>
    <w:rsid w:val="00FD3360"/>
    <w:rsid w:val="00FD34AB"/>
    <w:rsid w:val="00FD3933"/>
    <w:rsid w:val="00FD4614"/>
    <w:rsid w:val="00FD503D"/>
    <w:rsid w:val="00FD6019"/>
    <w:rsid w:val="00FD6298"/>
    <w:rsid w:val="00FD6D19"/>
    <w:rsid w:val="00FD705C"/>
    <w:rsid w:val="00FD7691"/>
    <w:rsid w:val="00FD7FBA"/>
    <w:rsid w:val="00FE1060"/>
    <w:rsid w:val="00FE32C5"/>
    <w:rsid w:val="00FE38FB"/>
    <w:rsid w:val="00FE3AD3"/>
    <w:rsid w:val="00FE49E2"/>
    <w:rsid w:val="00FE4CAA"/>
    <w:rsid w:val="00FE54D3"/>
    <w:rsid w:val="00FE56E7"/>
    <w:rsid w:val="00FE695A"/>
    <w:rsid w:val="00FF0671"/>
    <w:rsid w:val="00FF0A5A"/>
    <w:rsid w:val="00FF2A6C"/>
    <w:rsid w:val="00FF32AE"/>
    <w:rsid w:val="00FF41AD"/>
    <w:rsid w:val="00FF53EA"/>
    <w:rsid w:val="00FF5B7B"/>
    <w:rsid w:val="00FF6612"/>
    <w:rsid w:val="00FF6931"/>
    <w:rsid w:val="00FF7045"/>
    <w:rsid w:val="00FF7497"/>
    <w:rsid w:val="00FF77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063F7E2"/>
  <w15:docId w15:val="{B98E0B8F-6687-42F9-9ECD-5FBB2762B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5D37"/>
    <w:rPr>
      <w:rFonts w:ascii="Calibri" w:eastAsia="Times New Roman" w:hAnsi="Calibri" w:cs="Times New Roman"/>
      <w:sz w:val="22"/>
    </w:rPr>
  </w:style>
  <w:style w:type="paragraph" w:styleId="1">
    <w:name w:val="heading 1"/>
    <w:basedOn w:val="a"/>
    <w:next w:val="a"/>
    <w:link w:val="10"/>
    <w:uiPriority w:val="99"/>
    <w:qFormat/>
    <w:rsid w:val="00E970CB"/>
    <w:pPr>
      <w:keepNext/>
      <w:spacing w:after="0" w:line="240" w:lineRule="auto"/>
      <w:jc w:val="both"/>
      <w:outlineLvl w:val="0"/>
    </w:pPr>
    <w:rPr>
      <w:rFonts w:ascii="Times New Roman" w:hAnsi="Times New Roman"/>
      <w:b/>
      <w:bCs/>
      <w:sz w:val="28"/>
      <w:szCs w:val="28"/>
      <w:lang w:eastAsia="ru-RU"/>
    </w:rPr>
  </w:style>
  <w:style w:type="paragraph" w:styleId="2">
    <w:name w:val="heading 2"/>
    <w:basedOn w:val="a"/>
    <w:next w:val="a"/>
    <w:link w:val="20"/>
    <w:uiPriority w:val="9"/>
    <w:semiHidden/>
    <w:unhideWhenUsed/>
    <w:qFormat/>
    <w:rsid w:val="001B415D"/>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ar-SA"/>
    </w:rPr>
  </w:style>
  <w:style w:type="paragraph" w:styleId="3">
    <w:name w:val="heading 3"/>
    <w:basedOn w:val="a"/>
    <w:next w:val="a"/>
    <w:link w:val="30"/>
    <w:uiPriority w:val="9"/>
    <w:semiHidden/>
    <w:unhideWhenUsed/>
    <w:qFormat/>
    <w:rsid w:val="00046B8F"/>
    <w:pPr>
      <w:keepNext/>
      <w:keepLines/>
      <w:spacing w:before="200" w:after="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1B415D"/>
    <w:pPr>
      <w:keepNext/>
      <w:keepLines/>
      <w:spacing w:before="200" w:after="0" w:line="240" w:lineRule="auto"/>
      <w:outlineLvl w:val="4"/>
    </w:pPr>
    <w:rPr>
      <w:rFonts w:asciiTheme="majorHAnsi" w:eastAsiaTheme="majorEastAsia" w:hAnsiTheme="majorHAnsi" w:cstheme="majorBidi"/>
      <w:color w:val="243F60" w:themeColor="accent1" w:themeShade="7F"/>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795D37"/>
    <w:pPr>
      <w:spacing w:after="0" w:line="240" w:lineRule="auto"/>
    </w:pPr>
    <w:rPr>
      <w:rFonts w:ascii="Calibri" w:eastAsia="Times New Roman" w:hAnsi="Calibri" w:cs="Times New Roman"/>
      <w:sz w:val="22"/>
    </w:rPr>
  </w:style>
  <w:style w:type="character" w:customStyle="1" w:styleId="a4">
    <w:name w:val="Без интервала Знак"/>
    <w:link w:val="a3"/>
    <w:locked/>
    <w:rsid w:val="00795D37"/>
    <w:rPr>
      <w:rFonts w:ascii="Calibri" w:eastAsia="Times New Roman" w:hAnsi="Calibri" w:cs="Times New Roman"/>
      <w:sz w:val="22"/>
    </w:rPr>
  </w:style>
  <w:style w:type="paragraph" w:customStyle="1" w:styleId="ConsPlusNormal">
    <w:name w:val="ConsPlusNormal"/>
    <w:link w:val="ConsPlusNormal0"/>
    <w:uiPriority w:val="99"/>
    <w:rsid w:val="00795D37"/>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
    <w:rsid w:val="00795D37"/>
    <w:pPr>
      <w:autoSpaceDE w:val="0"/>
      <w:autoSpaceDN w:val="0"/>
      <w:adjustRightInd w:val="0"/>
      <w:spacing w:before="283" w:after="0" w:line="240" w:lineRule="auto"/>
      <w:jc w:val="center"/>
    </w:pPr>
    <w:rPr>
      <w:rFonts w:ascii="Times New Roman" w:eastAsia="Calibri" w:hAnsi="Times New Roman"/>
      <w:b/>
      <w:bCs/>
      <w:sz w:val="26"/>
      <w:szCs w:val="26"/>
      <w:lang w:eastAsia="ru-RU"/>
    </w:rPr>
  </w:style>
  <w:style w:type="paragraph" w:customStyle="1" w:styleId="TextBasTxt">
    <w:name w:val="TextBasTxt"/>
    <w:basedOn w:val="a"/>
    <w:rsid w:val="00795D37"/>
    <w:pPr>
      <w:autoSpaceDE w:val="0"/>
      <w:autoSpaceDN w:val="0"/>
      <w:adjustRightInd w:val="0"/>
      <w:spacing w:after="0" w:line="240" w:lineRule="auto"/>
      <w:ind w:firstLine="567"/>
      <w:jc w:val="both"/>
    </w:pPr>
    <w:rPr>
      <w:rFonts w:ascii="Times New Roman" w:eastAsia="Calibri" w:hAnsi="Times New Roman"/>
      <w:sz w:val="24"/>
      <w:szCs w:val="24"/>
      <w:lang w:eastAsia="ru-RU"/>
    </w:rPr>
  </w:style>
  <w:style w:type="paragraph" w:styleId="31">
    <w:name w:val="Body Text Indent 3"/>
    <w:basedOn w:val="a"/>
    <w:link w:val="32"/>
    <w:uiPriority w:val="99"/>
    <w:rsid w:val="00795D37"/>
    <w:pPr>
      <w:spacing w:after="0" w:line="240" w:lineRule="auto"/>
      <w:ind w:firstLine="567"/>
      <w:jc w:val="both"/>
    </w:pPr>
    <w:rPr>
      <w:rFonts w:ascii="Times New Roman" w:eastAsia="Calibri" w:hAnsi="Times New Roman"/>
      <w:sz w:val="26"/>
      <w:szCs w:val="24"/>
      <w:lang w:eastAsia="ru-RU"/>
    </w:rPr>
  </w:style>
  <w:style w:type="character" w:customStyle="1" w:styleId="32">
    <w:name w:val="Основной текст с отступом 3 Знак"/>
    <w:basedOn w:val="a0"/>
    <w:link w:val="31"/>
    <w:uiPriority w:val="99"/>
    <w:rsid w:val="00795D37"/>
    <w:rPr>
      <w:rFonts w:eastAsia="Calibri" w:cs="Times New Roman"/>
      <w:sz w:val="26"/>
      <w:szCs w:val="24"/>
      <w:lang w:eastAsia="ru-RU"/>
    </w:rPr>
  </w:style>
  <w:style w:type="paragraph" w:styleId="a5">
    <w:name w:val="List Paragraph"/>
    <w:basedOn w:val="a"/>
    <w:link w:val="a6"/>
    <w:uiPriority w:val="99"/>
    <w:qFormat/>
    <w:rsid w:val="00795D37"/>
    <w:pPr>
      <w:ind w:left="720"/>
      <w:contextualSpacing/>
    </w:pPr>
    <w:rPr>
      <w:rFonts w:eastAsia="Calibri"/>
    </w:rPr>
  </w:style>
  <w:style w:type="character" w:customStyle="1" w:styleId="a6">
    <w:name w:val="Абзац списка Знак"/>
    <w:link w:val="a5"/>
    <w:uiPriority w:val="99"/>
    <w:rsid w:val="00795D37"/>
    <w:rPr>
      <w:rFonts w:ascii="Calibri" w:eastAsia="Calibri" w:hAnsi="Calibri" w:cs="Times New Roman"/>
      <w:sz w:val="22"/>
    </w:rPr>
  </w:style>
  <w:style w:type="paragraph" w:styleId="a7">
    <w:name w:val="Body Text"/>
    <w:basedOn w:val="a"/>
    <w:link w:val="a8"/>
    <w:uiPriority w:val="99"/>
    <w:rsid w:val="00795D37"/>
    <w:pPr>
      <w:spacing w:after="120"/>
    </w:pPr>
    <w:rPr>
      <w:sz w:val="20"/>
      <w:szCs w:val="20"/>
    </w:rPr>
  </w:style>
  <w:style w:type="character" w:customStyle="1" w:styleId="a8">
    <w:name w:val="Основной текст Знак"/>
    <w:basedOn w:val="a0"/>
    <w:link w:val="a7"/>
    <w:uiPriority w:val="99"/>
    <w:rsid w:val="00795D37"/>
    <w:rPr>
      <w:rFonts w:ascii="Calibri" w:eastAsia="Times New Roman" w:hAnsi="Calibri" w:cs="Times New Roman"/>
      <w:sz w:val="20"/>
      <w:szCs w:val="20"/>
    </w:rPr>
  </w:style>
  <w:style w:type="character" w:styleId="a9">
    <w:name w:val="Hyperlink"/>
    <w:uiPriority w:val="99"/>
    <w:rsid w:val="00795D37"/>
    <w:rPr>
      <w:rFonts w:cs="Times New Roman"/>
      <w:color w:val="0000FF"/>
      <w:u w:val="single"/>
    </w:rPr>
  </w:style>
  <w:style w:type="paragraph" w:styleId="aa">
    <w:name w:val="header"/>
    <w:basedOn w:val="a"/>
    <w:link w:val="ab"/>
    <w:uiPriority w:val="99"/>
    <w:rsid w:val="00795D37"/>
    <w:pPr>
      <w:tabs>
        <w:tab w:val="center" w:pos="4677"/>
        <w:tab w:val="right" w:pos="9355"/>
      </w:tabs>
    </w:pPr>
    <w:rPr>
      <w:sz w:val="20"/>
      <w:szCs w:val="20"/>
    </w:rPr>
  </w:style>
  <w:style w:type="character" w:customStyle="1" w:styleId="ab">
    <w:name w:val="Верхний колонтитул Знак"/>
    <w:basedOn w:val="a0"/>
    <w:link w:val="aa"/>
    <w:uiPriority w:val="99"/>
    <w:rsid w:val="00795D37"/>
    <w:rPr>
      <w:rFonts w:ascii="Calibri" w:eastAsia="Times New Roman" w:hAnsi="Calibri" w:cs="Times New Roman"/>
      <w:sz w:val="20"/>
      <w:szCs w:val="20"/>
    </w:rPr>
  </w:style>
  <w:style w:type="character" w:styleId="ac">
    <w:name w:val="page number"/>
    <w:uiPriority w:val="99"/>
    <w:rsid w:val="00795D37"/>
    <w:rPr>
      <w:rFonts w:cs="Times New Roman"/>
    </w:rPr>
  </w:style>
  <w:style w:type="paragraph" w:styleId="ad">
    <w:name w:val="Title"/>
    <w:basedOn w:val="a"/>
    <w:link w:val="ae"/>
    <w:qFormat/>
    <w:rsid w:val="00795D37"/>
    <w:pPr>
      <w:overflowPunct w:val="0"/>
      <w:autoSpaceDE w:val="0"/>
      <w:autoSpaceDN w:val="0"/>
      <w:adjustRightInd w:val="0"/>
      <w:spacing w:after="0" w:line="240" w:lineRule="auto"/>
      <w:jc w:val="center"/>
      <w:textAlignment w:val="baseline"/>
    </w:pPr>
    <w:rPr>
      <w:rFonts w:ascii="Times New Roman" w:hAnsi="Times New Roman"/>
      <w:b/>
      <w:sz w:val="28"/>
      <w:szCs w:val="20"/>
    </w:rPr>
  </w:style>
  <w:style w:type="character" w:customStyle="1" w:styleId="ae">
    <w:name w:val="Заголовок Знак"/>
    <w:basedOn w:val="a0"/>
    <w:link w:val="ad"/>
    <w:rsid w:val="00795D37"/>
    <w:rPr>
      <w:rFonts w:eastAsia="Times New Roman" w:cs="Times New Roman"/>
      <w:b/>
      <w:szCs w:val="20"/>
    </w:rPr>
  </w:style>
  <w:style w:type="paragraph" w:customStyle="1" w:styleId="rezul">
    <w:name w:val="rezul"/>
    <w:basedOn w:val="a"/>
    <w:rsid w:val="00795D37"/>
    <w:pPr>
      <w:widowControl w:val="0"/>
      <w:spacing w:after="0" w:line="240" w:lineRule="auto"/>
      <w:ind w:firstLine="283"/>
      <w:jc w:val="both"/>
    </w:pPr>
    <w:rPr>
      <w:rFonts w:ascii="Times New Roman" w:hAnsi="Times New Roman"/>
      <w:b/>
      <w:szCs w:val="20"/>
      <w:lang w:val="en-US"/>
    </w:rPr>
  </w:style>
  <w:style w:type="paragraph" w:customStyle="1" w:styleId="adress">
    <w:name w:val="adress"/>
    <w:basedOn w:val="a"/>
    <w:rsid w:val="00795D37"/>
    <w:pPr>
      <w:spacing w:before="1" w:after="1" w:line="240" w:lineRule="atLeast"/>
      <w:ind w:left="1" w:right="1" w:firstLine="1"/>
      <w:jc w:val="center"/>
    </w:pPr>
    <w:rPr>
      <w:rFonts w:ascii="Times New Roman" w:hAnsi="Times New Roman"/>
      <w:b/>
      <w:i/>
      <w:sz w:val="20"/>
      <w:szCs w:val="20"/>
      <w:lang w:val="en-US"/>
    </w:rPr>
  </w:style>
  <w:style w:type="paragraph" w:customStyle="1" w:styleId="ConsPlusNonformat">
    <w:name w:val="ConsPlusNonformat"/>
    <w:uiPriority w:val="99"/>
    <w:rsid w:val="00795D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uiPriority w:val="99"/>
    <w:unhideWhenUsed/>
    <w:rsid w:val="00795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795D37"/>
    <w:rPr>
      <w:rFonts w:ascii="Courier New" w:eastAsia="Calibri" w:hAnsi="Courier New" w:cs="Courier New"/>
      <w:sz w:val="20"/>
      <w:szCs w:val="20"/>
      <w:lang w:eastAsia="ru-RU"/>
    </w:rPr>
  </w:style>
  <w:style w:type="character" w:customStyle="1" w:styleId="Tahoma14">
    <w:name w:val="Стиль Tahoma 14 пт полужирный"/>
    <w:uiPriority w:val="99"/>
    <w:rsid w:val="00795D37"/>
    <w:rPr>
      <w:rFonts w:ascii="Times New Roman" w:hAnsi="Times New Roman"/>
      <w:b/>
      <w:sz w:val="28"/>
    </w:rPr>
  </w:style>
  <w:style w:type="paragraph" w:styleId="af">
    <w:name w:val="footnote text"/>
    <w:basedOn w:val="a"/>
    <w:link w:val="af0"/>
    <w:uiPriority w:val="99"/>
    <w:semiHidden/>
    <w:unhideWhenUsed/>
    <w:rsid w:val="00795D37"/>
    <w:pPr>
      <w:spacing w:after="0" w:line="240" w:lineRule="auto"/>
    </w:pPr>
    <w:rPr>
      <w:sz w:val="20"/>
      <w:szCs w:val="20"/>
    </w:rPr>
  </w:style>
  <w:style w:type="character" w:customStyle="1" w:styleId="af0">
    <w:name w:val="Текст сноски Знак"/>
    <w:basedOn w:val="a0"/>
    <w:link w:val="af"/>
    <w:uiPriority w:val="99"/>
    <w:semiHidden/>
    <w:rsid w:val="00795D37"/>
    <w:rPr>
      <w:rFonts w:ascii="Calibri" w:eastAsia="Times New Roman" w:hAnsi="Calibri" w:cs="Times New Roman"/>
      <w:sz w:val="20"/>
      <w:szCs w:val="20"/>
    </w:rPr>
  </w:style>
  <w:style w:type="paragraph" w:customStyle="1" w:styleId="headdoc">
    <w:name w:val="headdoc"/>
    <w:rsid w:val="00665DF4"/>
    <w:pPr>
      <w:widowControl w:val="0"/>
      <w:suppressAutoHyphens/>
    </w:pPr>
    <w:rPr>
      <w:rFonts w:ascii="Calibri" w:eastAsia="Times New Roman" w:hAnsi="Calibri" w:cs="Calibri"/>
      <w:kern w:val="1"/>
      <w:sz w:val="22"/>
      <w:lang w:eastAsia="ar-SA"/>
    </w:rPr>
  </w:style>
  <w:style w:type="paragraph" w:styleId="af1">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f2"/>
    <w:uiPriority w:val="99"/>
    <w:unhideWhenUsed/>
    <w:rsid w:val="00E970CB"/>
    <w:pPr>
      <w:spacing w:after="0" w:line="240" w:lineRule="auto"/>
    </w:pPr>
    <w:rPr>
      <w:rFonts w:ascii="Courier New" w:hAnsi="Courier New" w:cs="Courier New"/>
      <w:lang w:eastAsia="ru-RU"/>
    </w:rPr>
  </w:style>
  <w:style w:type="character" w:customStyle="1" w:styleId="af2">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basedOn w:val="a0"/>
    <w:link w:val="af1"/>
    <w:uiPriority w:val="99"/>
    <w:rsid w:val="00E970CB"/>
    <w:rPr>
      <w:rFonts w:ascii="Courier New" w:eastAsia="Times New Roman" w:hAnsi="Courier New" w:cs="Courier New"/>
      <w:sz w:val="22"/>
      <w:lang w:eastAsia="ru-RU"/>
    </w:rPr>
  </w:style>
  <w:style w:type="character" w:customStyle="1" w:styleId="10">
    <w:name w:val="Заголовок 1 Знак"/>
    <w:basedOn w:val="a0"/>
    <w:link w:val="1"/>
    <w:uiPriority w:val="99"/>
    <w:rsid w:val="00E970CB"/>
    <w:rPr>
      <w:rFonts w:eastAsia="Times New Roman" w:cs="Times New Roman"/>
      <w:b/>
      <w:bCs/>
      <w:szCs w:val="28"/>
      <w:lang w:eastAsia="ru-RU"/>
    </w:rPr>
  </w:style>
  <w:style w:type="paragraph" w:styleId="af3">
    <w:name w:val="Body Text Indent"/>
    <w:basedOn w:val="a"/>
    <w:link w:val="af4"/>
    <w:uiPriority w:val="99"/>
    <w:rsid w:val="00E970CB"/>
    <w:pPr>
      <w:spacing w:after="120" w:line="240" w:lineRule="auto"/>
      <w:ind w:left="283"/>
    </w:pPr>
    <w:rPr>
      <w:rFonts w:ascii="Times New Roman" w:hAnsi="Times New Roman"/>
      <w:sz w:val="24"/>
      <w:szCs w:val="24"/>
      <w:lang w:eastAsia="ru-RU"/>
    </w:rPr>
  </w:style>
  <w:style w:type="character" w:customStyle="1" w:styleId="af4">
    <w:name w:val="Основной текст с отступом Знак"/>
    <w:basedOn w:val="a0"/>
    <w:link w:val="af3"/>
    <w:uiPriority w:val="99"/>
    <w:rsid w:val="00E970CB"/>
    <w:rPr>
      <w:rFonts w:eastAsia="Times New Roman" w:cs="Times New Roman"/>
      <w:sz w:val="24"/>
      <w:szCs w:val="24"/>
      <w:lang w:eastAsia="ru-RU"/>
    </w:rPr>
  </w:style>
  <w:style w:type="character" w:customStyle="1" w:styleId="ConsPlusNormal0">
    <w:name w:val="ConsPlusNormal Знак"/>
    <w:link w:val="ConsPlusNormal"/>
    <w:uiPriority w:val="99"/>
    <w:locked/>
    <w:rsid w:val="00E3761B"/>
    <w:rPr>
      <w:rFonts w:ascii="Arial" w:eastAsia="Calibri" w:hAnsi="Arial" w:cs="Arial"/>
      <w:sz w:val="20"/>
      <w:szCs w:val="20"/>
      <w:lang w:eastAsia="ru-RU"/>
    </w:rPr>
  </w:style>
  <w:style w:type="paragraph" w:customStyle="1" w:styleId="FR1">
    <w:name w:val="FR1"/>
    <w:uiPriority w:val="99"/>
    <w:rsid w:val="00BD0EED"/>
    <w:pPr>
      <w:widowControl w:val="0"/>
      <w:autoSpaceDE w:val="0"/>
      <w:autoSpaceDN w:val="0"/>
      <w:adjustRightInd w:val="0"/>
      <w:spacing w:after="0" w:line="240" w:lineRule="auto"/>
      <w:jc w:val="right"/>
    </w:pPr>
    <w:rPr>
      <w:rFonts w:eastAsia="Times New Roman" w:cs="Times New Roman"/>
      <w:szCs w:val="28"/>
      <w:lang w:eastAsia="ru-RU"/>
    </w:rPr>
  </w:style>
  <w:style w:type="character" w:customStyle="1" w:styleId="30">
    <w:name w:val="Заголовок 3 Знак"/>
    <w:basedOn w:val="a0"/>
    <w:link w:val="3"/>
    <w:uiPriority w:val="9"/>
    <w:semiHidden/>
    <w:rsid w:val="00046B8F"/>
    <w:rPr>
      <w:rFonts w:asciiTheme="majorHAnsi" w:eastAsiaTheme="majorEastAsia" w:hAnsiTheme="majorHAnsi" w:cstheme="majorBidi"/>
      <w:b/>
      <w:bCs/>
      <w:color w:val="4F81BD" w:themeColor="accent1"/>
      <w:sz w:val="22"/>
    </w:rPr>
  </w:style>
  <w:style w:type="paragraph" w:styleId="af5">
    <w:name w:val="Balloon Text"/>
    <w:basedOn w:val="a"/>
    <w:link w:val="af6"/>
    <w:uiPriority w:val="99"/>
    <w:semiHidden/>
    <w:unhideWhenUsed/>
    <w:rsid w:val="006361B3"/>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6361B3"/>
    <w:rPr>
      <w:rFonts w:ascii="Tahoma" w:eastAsia="Times New Roman" w:hAnsi="Tahoma" w:cs="Tahoma"/>
      <w:sz w:val="16"/>
      <w:szCs w:val="16"/>
    </w:rPr>
  </w:style>
  <w:style w:type="paragraph" w:customStyle="1" w:styleId="ConsNonformat">
    <w:name w:val="ConsNonformat"/>
    <w:rsid w:val="001B415D"/>
    <w:pPr>
      <w:widowControl w:val="0"/>
      <w:spacing w:after="0" w:line="240" w:lineRule="auto"/>
    </w:pPr>
    <w:rPr>
      <w:rFonts w:ascii="Courier New" w:eastAsia="Times New Roman" w:hAnsi="Courier New" w:cs="Times New Roman"/>
      <w:snapToGrid w:val="0"/>
      <w:sz w:val="20"/>
      <w:szCs w:val="20"/>
      <w:lang w:eastAsia="ru-RU"/>
    </w:rPr>
  </w:style>
  <w:style w:type="paragraph" w:styleId="33">
    <w:name w:val="Body Text 3"/>
    <w:basedOn w:val="a"/>
    <w:link w:val="34"/>
    <w:uiPriority w:val="99"/>
    <w:semiHidden/>
    <w:unhideWhenUsed/>
    <w:rsid w:val="001B415D"/>
    <w:pPr>
      <w:spacing w:after="120"/>
    </w:pPr>
    <w:rPr>
      <w:sz w:val="16"/>
      <w:szCs w:val="16"/>
    </w:rPr>
  </w:style>
  <w:style w:type="character" w:customStyle="1" w:styleId="34">
    <w:name w:val="Основной текст 3 Знак"/>
    <w:basedOn w:val="a0"/>
    <w:link w:val="33"/>
    <w:uiPriority w:val="99"/>
    <w:semiHidden/>
    <w:rsid w:val="001B415D"/>
    <w:rPr>
      <w:rFonts w:ascii="Calibri" w:eastAsia="Times New Roman" w:hAnsi="Calibri" w:cs="Times New Roman"/>
      <w:sz w:val="16"/>
      <w:szCs w:val="16"/>
    </w:rPr>
  </w:style>
  <w:style w:type="paragraph" w:styleId="21">
    <w:name w:val="Body Text 2"/>
    <w:basedOn w:val="a"/>
    <w:link w:val="22"/>
    <w:uiPriority w:val="99"/>
    <w:semiHidden/>
    <w:unhideWhenUsed/>
    <w:rsid w:val="001B415D"/>
    <w:pPr>
      <w:spacing w:after="120" w:line="480" w:lineRule="auto"/>
    </w:pPr>
  </w:style>
  <w:style w:type="character" w:customStyle="1" w:styleId="22">
    <w:name w:val="Основной текст 2 Знак"/>
    <w:basedOn w:val="a0"/>
    <w:link w:val="21"/>
    <w:uiPriority w:val="99"/>
    <w:semiHidden/>
    <w:rsid w:val="001B415D"/>
    <w:rPr>
      <w:rFonts w:ascii="Calibri" w:eastAsia="Times New Roman" w:hAnsi="Calibri" w:cs="Times New Roman"/>
      <w:sz w:val="22"/>
    </w:rPr>
  </w:style>
  <w:style w:type="character" w:customStyle="1" w:styleId="20">
    <w:name w:val="Заголовок 2 Знак"/>
    <w:basedOn w:val="a0"/>
    <w:link w:val="2"/>
    <w:uiPriority w:val="9"/>
    <w:semiHidden/>
    <w:rsid w:val="001B415D"/>
    <w:rPr>
      <w:rFonts w:asciiTheme="majorHAnsi" w:eastAsiaTheme="majorEastAsia" w:hAnsiTheme="majorHAnsi" w:cstheme="majorBidi"/>
      <w:b/>
      <w:bCs/>
      <w:color w:val="4F81BD" w:themeColor="accent1"/>
      <w:sz w:val="26"/>
      <w:szCs w:val="26"/>
      <w:lang w:eastAsia="ar-SA"/>
    </w:rPr>
  </w:style>
  <w:style w:type="character" w:customStyle="1" w:styleId="50">
    <w:name w:val="Заголовок 5 Знак"/>
    <w:basedOn w:val="a0"/>
    <w:link w:val="5"/>
    <w:uiPriority w:val="9"/>
    <w:rsid w:val="001B415D"/>
    <w:rPr>
      <w:rFonts w:asciiTheme="majorHAnsi" w:eastAsiaTheme="majorEastAsia" w:hAnsiTheme="majorHAnsi" w:cstheme="majorBidi"/>
      <w:color w:val="243F60" w:themeColor="accent1" w:themeShade="7F"/>
      <w:sz w:val="24"/>
      <w:szCs w:val="24"/>
      <w:lang w:eastAsia="ar-SA"/>
    </w:rPr>
  </w:style>
  <w:style w:type="paragraph" w:styleId="23">
    <w:name w:val="Body Text Indent 2"/>
    <w:basedOn w:val="a"/>
    <w:link w:val="24"/>
    <w:uiPriority w:val="99"/>
    <w:semiHidden/>
    <w:unhideWhenUsed/>
    <w:rsid w:val="006D71E7"/>
    <w:pPr>
      <w:spacing w:after="120" w:line="480" w:lineRule="auto"/>
      <w:ind w:left="283"/>
    </w:pPr>
  </w:style>
  <w:style w:type="character" w:customStyle="1" w:styleId="24">
    <w:name w:val="Основной текст с отступом 2 Знак"/>
    <w:basedOn w:val="a0"/>
    <w:link w:val="23"/>
    <w:uiPriority w:val="99"/>
    <w:semiHidden/>
    <w:rsid w:val="006D71E7"/>
    <w:rPr>
      <w:rFonts w:ascii="Calibri" w:eastAsia="Times New Roman" w:hAnsi="Calibri" w:cs="Times New Roman"/>
      <w:sz w:val="22"/>
    </w:rPr>
  </w:style>
  <w:style w:type="paragraph" w:styleId="af7">
    <w:name w:val="footer"/>
    <w:basedOn w:val="a"/>
    <w:link w:val="af8"/>
    <w:uiPriority w:val="99"/>
    <w:unhideWhenUsed/>
    <w:rsid w:val="00A17C42"/>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A17C42"/>
    <w:rPr>
      <w:rFonts w:ascii="Calibri" w:eastAsia="Times New Roman"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602436">
      <w:bodyDiv w:val="1"/>
      <w:marLeft w:val="0"/>
      <w:marRight w:val="0"/>
      <w:marTop w:val="0"/>
      <w:marBottom w:val="0"/>
      <w:divBdr>
        <w:top w:val="none" w:sz="0" w:space="0" w:color="auto"/>
        <w:left w:val="none" w:sz="0" w:space="0" w:color="auto"/>
        <w:bottom w:val="none" w:sz="0" w:space="0" w:color="auto"/>
        <w:right w:val="none" w:sz="0" w:space="0" w:color="auto"/>
      </w:divBdr>
      <w:divsChild>
        <w:div w:id="656886059">
          <w:marLeft w:val="0"/>
          <w:marRight w:val="0"/>
          <w:marTop w:val="0"/>
          <w:marBottom w:val="0"/>
          <w:divBdr>
            <w:top w:val="none" w:sz="0" w:space="0" w:color="auto"/>
            <w:left w:val="none" w:sz="0" w:space="0" w:color="auto"/>
            <w:bottom w:val="none" w:sz="0" w:space="0" w:color="auto"/>
            <w:right w:val="none" w:sz="0" w:space="0" w:color="auto"/>
          </w:divBdr>
          <w:divsChild>
            <w:div w:id="173152792">
              <w:marLeft w:val="0"/>
              <w:marRight w:val="0"/>
              <w:marTop w:val="630"/>
              <w:marBottom w:val="0"/>
              <w:divBdr>
                <w:top w:val="none" w:sz="0" w:space="0" w:color="auto"/>
                <w:left w:val="none" w:sz="0" w:space="0" w:color="auto"/>
                <w:bottom w:val="none" w:sz="0" w:space="0" w:color="auto"/>
                <w:right w:val="none" w:sz="0" w:space="0" w:color="auto"/>
              </w:divBdr>
              <w:divsChild>
                <w:div w:id="991717136">
                  <w:marLeft w:val="0"/>
                  <w:marRight w:val="0"/>
                  <w:marTop w:val="0"/>
                  <w:marBottom w:val="0"/>
                  <w:divBdr>
                    <w:top w:val="none" w:sz="0" w:space="0" w:color="auto"/>
                    <w:left w:val="none" w:sz="0" w:space="0" w:color="auto"/>
                    <w:bottom w:val="none" w:sz="0" w:space="0" w:color="auto"/>
                    <w:right w:val="none" w:sz="0" w:space="0" w:color="auto"/>
                  </w:divBdr>
                  <w:divsChild>
                    <w:div w:id="1942257434">
                      <w:marLeft w:val="0"/>
                      <w:marRight w:val="0"/>
                      <w:marTop w:val="0"/>
                      <w:marBottom w:val="0"/>
                      <w:divBdr>
                        <w:top w:val="none" w:sz="0" w:space="0" w:color="auto"/>
                        <w:left w:val="none" w:sz="0" w:space="0" w:color="auto"/>
                        <w:bottom w:val="none" w:sz="0" w:space="0" w:color="auto"/>
                        <w:right w:val="none" w:sz="0" w:space="0" w:color="auto"/>
                      </w:divBdr>
                      <w:divsChild>
                        <w:div w:id="731924815">
                          <w:marLeft w:val="0"/>
                          <w:marRight w:val="0"/>
                          <w:marTop w:val="0"/>
                          <w:marBottom w:val="0"/>
                          <w:divBdr>
                            <w:top w:val="none" w:sz="0" w:space="0" w:color="auto"/>
                            <w:left w:val="none" w:sz="0" w:space="0" w:color="auto"/>
                            <w:bottom w:val="none" w:sz="0" w:space="0" w:color="auto"/>
                            <w:right w:val="none" w:sz="0" w:space="0" w:color="auto"/>
                          </w:divBdr>
                          <w:divsChild>
                            <w:div w:id="214855942">
                              <w:marLeft w:val="0"/>
                              <w:marRight w:val="0"/>
                              <w:marTop w:val="0"/>
                              <w:marBottom w:val="0"/>
                              <w:divBdr>
                                <w:top w:val="none" w:sz="0" w:space="0" w:color="auto"/>
                                <w:left w:val="none" w:sz="0" w:space="0" w:color="auto"/>
                                <w:bottom w:val="none" w:sz="0" w:space="0" w:color="auto"/>
                                <w:right w:val="none" w:sz="0" w:space="0" w:color="auto"/>
                              </w:divBdr>
                              <w:divsChild>
                                <w:div w:id="1097560019">
                                  <w:marLeft w:val="0"/>
                                  <w:marRight w:val="0"/>
                                  <w:marTop w:val="0"/>
                                  <w:marBottom w:val="0"/>
                                  <w:divBdr>
                                    <w:top w:val="none" w:sz="0" w:space="0" w:color="auto"/>
                                    <w:left w:val="none" w:sz="0" w:space="0" w:color="auto"/>
                                    <w:bottom w:val="none" w:sz="0" w:space="0" w:color="auto"/>
                                    <w:right w:val="none" w:sz="0" w:space="0" w:color="auto"/>
                                  </w:divBdr>
                                  <w:divsChild>
                                    <w:div w:id="1396928519">
                                      <w:marLeft w:val="0"/>
                                      <w:marRight w:val="0"/>
                                      <w:marTop w:val="0"/>
                                      <w:marBottom w:val="0"/>
                                      <w:divBdr>
                                        <w:top w:val="none" w:sz="0" w:space="0" w:color="auto"/>
                                        <w:left w:val="none" w:sz="0" w:space="0" w:color="auto"/>
                                        <w:bottom w:val="none" w:sz="0" w:space="0" w:color="auto"/>
                                        <w:right w:val="none" w:sz="0" w:space="0" w:color="auto"/>
                                      </w:divBdr>
                                      <w:divsChild>
                                        <w:div w:id="992368972">
                                          <w:marLeft w:val="0"/>
                                          <w:marRight w:val="0"/>
                                          <w:marTop w:val="300"/>
                                          <w:marBottom w:val="0"/>
                                          <w:divBdr>
                                            <w:top w:val="none" w:sz="0" w:space="0" w:color="auto"/>
                                            <w:left w:val="none" w:sz="0" w:space="0" w:color="auto"/>
                                            <w:bottom w:val="none" w:sz="0" w:space="0" w:color="auto"/>
                                            <w:right w:val="none" w:sz="0" w:space="0" w:color="auto"/>
                                          </w:divBdr>
                                          <w:divsChild>
                                            <w:div w:id="178194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2562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utp.sberbank-as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utp.sberbank-ast.ru"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5" Type="http://schemas.openxmlformats.org/officeDocument/2006/relationships/webSettings" Target="webSettings.xml"/><Relationship Id="rId15" Type="http://schemas.openxmlformats.org/officeDocument/2006/relationships/hyperlink" Target="http://utp.sberbank-ast.ru" TargetMode="External"/><Relationship Id="rId10" Type="http://schemas.openxmlformats.org/officeDocument/2006/relationships/hyperlink" Target="mailto:company@sberbank-ast.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hyperlink" Target="http://utp.sberbank-a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AF2DD4-5DC8-4A82-9832-DF53493CE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721</TotalTime>
  <Pages>9</Pages>
  <Words>4937</Words>
  <Characters>28142</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property</Company>
  <LinksUpToDate>false</LinksUpToDate>
  <CharactersWithSpaces>33013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borisova_tv</dc:creator>
  <cp:lastModifiedBy>Пользователь</cp:lastModifiedBy>
  <cp:revision>28</cp:revision>
  <cp:lastPrinted>2024-10-21T04:15:00Z</cp:lastPrinted>
  <dcterms:created xsi:type="dcterms:W3CDTF">2021-04-19T00:00:00Z</dcterms:created>
  <dcterms:modified xsi:type="dcterms:W3CDTF">2024-10-21T04:56:00Z</dcterms:modified>
</cp:coreProperties>
</file>