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2E878" w14:textId="316BC380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FE28E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FE28EE">
        <w:rPr>
          <w:rFonts w:ascii="Times New Roman" w:hAnsi="Times New Roman" w:cs="Times New Roman"/>
          <w:sz w:val="28"/>
          <w:szCs w:val="28"/>
        </w:rPr>
        <w:t xml:space="preserve"> И Й С К А </w:t>
      </w:r>
      <w:proofErr w:type="gramStart"/>
      <w:r w:rsidRPr="00FE28EE">
        <w:rPr>
          <w:rFonts w:ascii="Times New Roman" w:hAnsi="Times New Roman" w:cs="Times New Roman"/>
          <w:sz w:val="28"/>
          <w:szCs w:val="28"/>
        </w:rPr>
        <w:t>Я  Ф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Е Д Е Р А Ц И Я</w:t>
      </w:r>
    </w:p>
    <w:p w14:paraId="6D6D0C92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>КАМЧАТСКИЙ КРАЙ</w:t>
      </w:r>
    </w:p>
    <w:p w14:paraId="0B883A19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28EE">
        <w:rPr>
          <w:rFonts w:ascii="Times New Roman" w:hAnsi="Times New Roman" w:cs="Times New Roman"/>
          <w:sz w:val="28"/>
          <w:szCs w:val="28"/>
        </w:rPr>
        <w:t>ЕЛИЗОВСКИЙ  МУНИЦИПАЛЬНЫЙ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04298AB5" w14:textId="77777777" w:rsidR="00FE28EE" w:rsidRPr="00FE28EE" w:rsidRDefault="00FE28EE" w:rsidP="009020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8EE">
        <w:rPr>
          <w:rFonts w:ascii="Times New Roman" w:hAnsi="Times New Roman" w:cs="Times New Roman"/>
          <w:b/>
          <w:sz w:val="28"/>
          <w:szCs w:val="28"/>
        </w:rPr>
        <w:t>АДМИНИСТРАЦИЯ НОВОАВАЧИНСКОГО СЕЛЬСКОГО ПОСЕЛЕНИЯ</w:t>
      </w:r>
    </w:p>
    <w:p w14:paraId="48BAE904" w14:textId="77777777" w:rsidR="009020F7" w:rsidRPr="00060E6A" w:rsidRDefault="009020F7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DB3B05" w14:textId="3B0604D4" w:rsidR="00FE28EE" w:rsidRPr="00A00714" w:rsidRDefault="00FE28EE" w:rsidP="00A00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253"/>
        <w:gridCol w:w="674"/>
      </w:tblGrid>
      <w:tr w:rsidR="00C933AF" w:rsidRPr="00060E6A" w14:paraId="3AC591D5" w14:textId="77777777" w:rsidTr="00C933AF">
        <w:tc>
          <w:tcPr>
            <w:tcW w:w="4927" w:type="dxa"/>
          </w:tcPr>
          <w:p w14:paraId="1B740CB4" w14:textId="6C86604A" w:rsidR="00C933AF" w:rsidRPr="00060E6A" w:rsidRDefault="007950D2" w:rsidP="00983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7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14:paraId="4E181FB8" w14:textId="77777777" w:rsidR="00C933AF" w:rsidRPr="00060E6A" w:rsidRDefault="00C933AF" w:rsidP="00C933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E85B6E1" w14:textId="2E47E018" w:rsidR="00C933AF" w:rsidRPr="00060E6A" w:rsidRDefault="007950D2" w:rsidP="00021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</w:tbl>
    <w:p w14:paraId="487865C8" w14:textId="77777777" w:rsidR="00DC253E" w:rsidRPr="00060E6A" w:rsidRDefault="00DC253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84198B" w:rsidRPr="00060E6A" w14:paraId="7A6F3508" w14:textId="77777777" w:rsidTr="0084198B">
        <w:tc>
          <w:tcPr>
            <w:tcW w:w="4644" w:type="dxa"/>
            <w:hideMark/>
          </w:tcPr>
          <w:p w14:paraId="4DE5757C" w14:textId="44E8B236" w:rsidR="00FE28EE" w:rsidRPr="00060E6A" w:rsidRDefault="00FE28EE" w:rsidP="009833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r w:rsidR="0084198B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профилактики рисков причинения вреда (ущерба) охраняемым законом ценностям при осуществлении муниципального земельного контроля на 202</w:t>
            </w:r>
            <w:r w:rsidR="00201DE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210" w:type="dxa"/>
          </w:tcPr>
          <w:p w14:paraId="76D8E8FD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526F51" w14:textId="77777777" w:rsidR="00E54B26" w:rsidRPr="00060E6A" w:rsidRDefault="00E54B26" w:rsidP="00FE2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853032" w14:textId="77777777" w:rsidR="00FE28EE" w:rsidRPr="00060E6A" w:rsidRDefault="00FE28EE" w:rsidP="00FE2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Федеральным законом от 31.07.2020 № 248–ФЗ                                     «О государственном контроле (надзоре) и муниципальном контроле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в Российской Федерации», Федеральным законом от 06.10.2003 № 131–ФЗ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«Об общих принципах организации местного самоуправления в Российской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Федерации», Постановлением Правительства РФ от 25.06.2021 № 990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     «Об утверждении Правил разработки и утверждения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контрольными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(надзорными) органами программы профилактики рисков причинения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вреда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(ущерба) охраняемым законом ценностя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м», Решением Собрания депутатов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Новоавачинского сельского поселения от 24.11.2021 го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да № 79 «О принятии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Положения о муниципальном земельном контроле на территории Новоавачинского сельского поселения»,</w:t>
      </w:r>
      <w:r w:rsidR="00A5692D" w:rsidRPr="00060E6A">
        <w:rPr>
          <w:rFonts w:ascii="Times New Roman" w:hAnsi="Times New Roman" w:cs="Times New Roman"/>
          <w:sz w:val="28"/>
          <w:szCs w:val="28"/>
        </w:rPr>
        <w:t xml:space="preserve"> Уставом Новоавачинского сельского поселения</w:t>
      </w:r>
    </w:p>
    <w:p w14:paraId="2096C9BB" w14:textId="77777777" w:rsidR="00FE28EE" w:rsidRPr="00060E6A" w:rsidRDefault="00FE28EE" w:rsidP="00A56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53C5BD0F" w14:textId="77777777" w:rsidR="00FE28EE" w:rsidRPr="00060E6A" w:rsidRDefault="00FE28E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F2D624" w14:textId="3F8FA0D8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Программу профилактики рисков причинения вреда (ущерба) охраняемым законом ценностям при осуществлении муниципального земельного контроля на 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>202</w:t>
      </w:r>
      <w:r w:rsidR="00201DEC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</w:t>
      </w:r>
      <w:r w:rsidR="00A5692D" w:rsidRPr="00060E6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Pr="00060E6A">
        <w:rPr>
          <w:rFonts w:ascii="Times New Roman" w:hAnsi="Times New Roman" w:cs="Times New Roman"/>
          <w:sz w:val="28"/>
          <w:szCs w:val="28"/>
        </w:rPr>
        <w:t>.</w:t>
      </w:r>
    </w:p>
    <w:p w14:paraId="760E2048" w14:textId="7065684B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>2. </w:t>
      </w:r>
      <w:r w:rsidR="00A00714">
        <w:rPr>
          <w:rFonts w:ascii="Times New Roman" w:hAnsi="Times New Roman" w:cs="Times New Roman"/>
          <w:sz w:val="28"/>
          <w:szCs w:val="28"/>
        </w:rPr>
        <w:t>Настоящее п</w:t>
      </w:r>
      <w:r w:rsidRPr="00060E6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A00714">
        <w:rPr>
          <w:rFonts w:ascii="Times New Roman" w:hAnsi="Times New Roman" w:cs="Times New Roman"/>
          <w:sz w:val="28"/>
          <w:szCs w:val="28"/>
        </w:rPr>
        <w:t>подлежит размещению</w:t>
      </w:r>
      <w:r w:rsidR="00BD1E8C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060E6A">
        <w:rPr>
          <w:rFonts w:ascii="Times New Roman" w:hAnsi="Times New Roman" w:cs="Times New Roman"/>
          <w:sz w:val="28"/>
          <w:szCs w:val="28"/>
        </w:rPr>
        <w:t>в местах официального обнародования</w:t>
      </w:r>
      <w:r w:rsidR="00A00714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и </w:t>
      </w:r>
      <w:r w:rsidRPr="00060E6A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информационно-телекоммуникационной сети «Интернет»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>в разделе «Местное самоуправление» на стра</w:t>
      </w:r>
      <w:r w:rsidR="00105736" w:rsidRPr="00060E6A">
        <w:rPr>
          <w:rFonts w:ascii="Times New Roman" w:hAnsi="Times New Roman" w:cs="Times New Roman"/>
          <w:sz w:val="28"/>
          <w:szCs w:val="28"/>
        </w:rPr>
        <w:t>ни</w:t>
      </w:r>
      <w:r w:rsidR="002B05B1" w:rsidRPr="00060E6A">
        <w:rPr>
          <w:rFonts w:ascii="Times New Roman" w:hAnsi="Times New Roman" w:cs="Times New Roman"/>
          <w:sz w:val="28"/>
          <w:szCs w:val="28"/>
        </w:rPr>
        <w:t>чке</w:t>
      </w:r>
      <w:r w:rsidRPr="00060E6A">
        <w:rPr>
          <w:rFonts w:ascii="Times New Roman" w:hAnsi="Times New Roman" w:cs="Times New Roman"/>
          <w:sz w:val="28"/>
          <w:szCs w:val="28"/>
        </w:rPr>
        <w:t xml:space="preserve"> Новоавачинского сельского поселения (</w:t>
      </w:r>
      <w:hyperlink r:id="rId6" w:history="1"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kamgov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emr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novoavacha</w:t>
        </w:r>
        <w:proofErr w:type="spellEnd"/>
      </w:hyperlink>
      <w:r w:rsidRPr="00060E6A">
        <w:rPr>
          <w:rFonts w:ascii="Times New Roman" w:hAnsi="Times New Roman" w:cs="Times New Roman"/>
          <w:sz w:val="28"/>
          <w:szCs w:val="28"/>
        </w:rPr>
        <w:t>).</w:t>
      </w:r>
    </w:p>
    <w:p w14:paraId="76B1DCED" w14:textId="524BEF81" w:rsidR="00060E6A" w:rsidRPr="00060E6A" w:rsidRDefault="000C48C9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0E6A" w:rsidRPr="00060E6A">
        <w:rPr>
          <w:rFonts w:ascii="Times New Roman" w:hAnsi="Times New Roman" w:cs="Times New Roman"/>
          <w:sz w:val="28"/>
          <w:szCs w:val="28"/>
        </w:rPr>
        <w:t>.</w:t>
      </w:r>
      <w:r w:rsidR="00865235">
        <w:rPr>
          <w:rFonts w:ascii="Times New Roman" w:hAnsi="Times New Roman" w:cs="Times New Roman"/>
          <w:sz w:val="28"/>
          <w:szCs w:val="28"/>
        </w:rPr>
        <w:t> </w:t>
      </w:r>
      <w:r w:rsidR="00A00714">
        <w:rPr>
          <w:rFonts w:ascii="Times New Roman" w:hAnsi="Times New Roman" w:cs="Times New Roman"/>
          <w:sz w:val="28"/>
          <w:szCs w:val="28"/>
        </w:rPr>
        <w:t>Настоящее п</w:t>
      </w:r>
      <w:r w:rsidR="00195385" w:rsidRPr="00060E6A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обнародования.</w:t>
      </w:r>
    </w:p>
    <w:p w14:paraId="207563A4" w14:textId="46300393" w:rsidR="00FE28EE" w:rsidRDefault="000C48C9" w:rsidP="00A00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60E6A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постановления возложить                      на начальника отдела земельных отношений, архитектуры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60E6A">
        <w:rPr>
          <w:rFonts w:ascii="Times New Roman" w:hAnsi="Times New Roman" w:cs="Times New Roman"/>
          <w:sz w:val="28"/>
          <w:szCs w:val="28"/>
        </w:rPr>
        <w:t>и градостроительства администрации Новоавачинского сельского поселения.</w:t>
      </w:r>
    </w:p>
    <w:p w14:paraId="527C41A6" w14:textId="77777777" w:rsidR="00BD1E8C" w:rsidRPr="00060E6A" w:rsidRDefault="00BD1E8C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059"/>
        <w:gridCol w:w="3829"/>
      </w:tblGrid>
      <w:tr w:rsidR="00FE28EE" w:rsidRPr="00060E6A" w14:paraId="46A43B8D" w14:textId="77777777" w:rsidTr="00EE3F3E">
        <w:tc>
          <w:tcPr>
            <w:tcW w:w="6059" w:type="dxa"/>
            <w:hideMark/>
          </w:tcPr>
          <w:p w14:paraId="03EF6A8E" w14:textId="77777777" w:rsidR="00EE3F3E" w:rsidRPr="00060E6A" w:rsidRDefault="00EE3F3E" w:rsidP="00EE3F3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1B61F7"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Новоавачинского</w:t>
            </w:r>
          </w:p>
          <w:p w14:paraId="12D7769F" w14:textId="77777777" w:rsidR="00FE28EE" w:rsidRPr="00060E6A" w:rsidRDefault="00FE28EE" w:rsidP="00EE3F3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9" w:type="dxa"/>
          </w:tcPr>
          <w:p w14:paraId="6EEE6B9B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2FBD7" w14:textId="77777777" w:rsidR="00FE28EE" w:rsidRPr="00060E6A" w:rsidRDefault="00EE3F3E" w:rsidP="00EE3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Прокопенко</w:t>
            </w:r>
          </w:p>
        </w:tc>
      </w:tr>
    </w:tbl>
    <w:p w14:paraId="258D5EE6" w14:textId="77777777" w:rsidR="00E54B26" w:rsidRPr="00DC253E" w:rsidRDefault="00E54B26" w:rsidP="00D352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54B26" w:rsidRPr="00DC253E" w:rsidSect="00BD1E8C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10E"/>
    <w:rsid w:val="00021BF2"/>
    <w:rsid w:val="00060E6A"/>
    <w:rsid w:val="000C48C9"/>
    <w:rsid w:val="00105736"/>
    <w:rsid w:val="00195385"/>
    <w:rsid w:val="00197B72"/>
    <w:rsid w:val="001B61F7"/>
    <w:rsid w:val="00201DEC"/>
    <w:rsid w:val="002A07E2"/>
    <w:rsid w:val="002B05B1"/>
    <w:rsid w:val="00323833"/>
    <w:rsid w:val="00664C5A"/>
    <w:rsid w:val="00692CA6"/>
    <w:rsid w:val="007950D2"/>
    <w:rsid w:val="0084198B"/>
    <w:rsid w:val="00865235"/>
    <w:rsid w:val="00887F8B"/>
    <w:rsid w:val="009020F7"/>
    <w:rsid w:val="00983382"/>
    <w:rsid w:val="00A00714"/>
    <w:rsid w:val="00A01333"/>
    <w:rsid w:val="00A3494F"/>
    <w:rsid w:val="00A5692D"/>
    <w:rsid w:val="00AD1A50"/>
    <w:rsid w:val="00AE610E"/>
    <w:rsid w:val="00AE66D7"/>
    <w:rsid w:val="00B13B93"/>
    <w:rsid w:val="00B66F29"/>
    <w:rsid w:val="00BD1E8C"/>
    <w:rsid w:val="00C720EC"/>
    <w:rsid w:val="00C933AF"/>
    <w:rsid w:val="00D35228"/>
    <w:rsid w:val="00DC253E"/>
    <w:rsid w:val="00DC36FB"/>
    <w:rsid w:val="00E54B26"/>
    <w:rsid w:val="00EE3F3E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01B9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8E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93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gov.ru/emr/novoavach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6988-2AD9-4EE3-A9F3-488A1276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37</cp:revision>
  <cp:lastPrinted>2023-12-18T21:54:00Z</cp:lastPrinted>
  <dcterms:created xsi:type="dcterms:W3CDTF">2021-09-06T05:53:00Z</dcterms:created>
  <dcterms:modified xsi:type="dcterms:W3CDTF">2023-12-18T21:54:00Z</dcterms:modified>
</cp:coreProperties>
</file>