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D37" w:rsidRDefault="00795D37" w:rsidP="00795D37">
      <w:pPr>
        <w:pStyle w:val="ad"/>
        <w:jc w:val="right"/>
        <w:rPr>
          <w:b w:val="0"/>
          <w:sz w:val="24"/>
          <w:szCs w:val="24"/>
        </w:rPr>
      </w:pPr>
    </w:p>
    <w:p w:rsidR="003252E8" w:rsidRDefault="00A87361" w:rsidP="00B04044">
      <w:pPr>
        <w:pStyle w:val="a7"/>
        <w:spacing w:after="0" w:line="240" w:lineRule="auto"/>
        <w:jc w:val="center"/>
        <w:rPr>
          <w:rFonts w:ascii="Times New Roman" w:hAnsi="Times New Roman"/>
          <w:b/>
          <w:sz w:val="24"/>
          <w:szCs w:val="24"/>
        </w:rPr>
      </w:pPr>
      <w:r>
        <w:rPr>
          <w:rFonts w:ascii="Times New Roman" w:hAnsi="Times New Roman"/>
          <w:b/>
          <w:sz w:val="24"/>
          <w:szCs w:val="24"/>
        </w:rPr>
        <w:t xml:space="preserve">Информационное сообщение о продаже муниципального имущества </w:t>
      </w:r>
      <w:r w:rsidR="00A96B27">
        <w:rPr>
          <w:rFonts w:ascii="Times New Roman" w:hAnsi="Times New Roman"/>
          <w:b/>
          <w:sz w:val="24"/>
          <w:szCs w:val="24"/>
        </w:rPr>
        <w:t>Новоавачинского сельского поселения</w:t>
      </w:r>
    </w:p>
    <w:p w:rsidR="00CA3126" w:rsidRPr="00CA3126" w:rsidRDefault="00CA3126" w:rsidP="00795D37">
      <w:pPr>
        <w:spacing w:after="0" w:line="240" w:lineRule="auto"/>
        <w:jc w:val="center"/>
        <w:rPr>
          <w:rFonts w:ascii="Times New Roman" w:hAnsi="Times New Roman"/>
          <w:sz w:val="16"/>
          <w:szCs w:val="16"/>
        </w:rPr>
      </w:pPr>
    </w:p>
    <w:p w:rsidR="00656B2D" w:rsidRDefault="00FC27A8" w:rsidP="0046139B">
      <w:pPr>
        <w:pStyle w:val="a3"/>
        <w:numPr>
          <w:ilvl w:val="0"/>
          <w:numId w:val="8"/>
        </w:numPr>
        <w:rPr>
          <w:rFonts w:ascii="Times New Roman" w:hAnsi="Times New Roman"/>
          <w:b/>
          <w:sz w:val="24"/>
          <w:szCs w:val="24"/>
        </w:rPr>
      </w:pPr>
      <w:r>
        <w:rPr>
          <w:rFonts w:ascii="Times New Roman" w:hAnsi="Times New Roman"/>
          <w:b/>
          <w:sz w:val="24"/>
          <w:szCs w:val="24"/>
        </w:rPr>
        <w:t>Основные термины и определения</w:t>
      </w:r>
    </w:p>
    <w:p w:rsidR="00656B2D" w:rsidRPr="00C13FA4" w:rsidRDefault="00656B2D" w:rsidP="00B46D16">
      <w:pPr>
        <w:spacing w:before="120"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656B2D">
        <w:rPr>
          <w:rFonts w:ascii="Times New Roman" w:hAnsi="Times New Roman"/>
          <w:sz w:val="24"/>
          <w:szCs w:val="24"/>
          <w:lang w:eastAsia="ru-RU"/>
        </w:rPr>
        <w:t xml:space="preserve">продажа имущества, находящегося в собственности </w:t>
      </w:r>
      <w:r w:rsidR="00A96B27">
        <w:rPr>
          <w:rFonts w:ascii="Times New Roman" w:hAnsi="Times New Roman"/>
          <w:sz w:val="24"/>
          <w:szCs w:val="24"/>
          <w:lang w:eastAsia="ru-RU"/>
        </w:rPr>
        <w:t>Новоавачинского сельского поселения</w:t>
      </w:r>
      <w:r w:rsidRPr="00656B2D">
        <w:rPr>
          <w:rFonts w:ascii="Times New Roman" w:hAnsi="Times New Roman"/>
          <w:sz w:val="24"/>
          <w:szCs w:val="24"/>
          <w:lang w:eastAsia="ru-RU"/>
        </w:rPr>
        <w:t>.</w:t>
      </w:r>
    </w:p>
    <w:p w:rsidR="00656B2D" w:rsidRPr="00C13FA4" w:rsidRDefault="00656B2D" w:rsidP="00656B2D">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w:t>
      </w:r>
      <w:r w:rsidRPr="00D421CA">
        <w:rPr>
          <w:rFonts w:ascii="Times New Roman" w:hAnsi="Times New Roman"/>
          <w:sz w:val="24"/>
          <w:szCs w:val="24"/>
          <w:lang w:eastAsia="ru-RU"/>
        </w:rPr>
        <w:t>и по форме подачи предложений о цене,</w:t>
      </w:r>
      <w:r w:rsidRPr="00C13FA4">
        <w:rPr>
          <w:rFonts w:ascii="Times New Roman" w:hAnsi="Times New Roman"/>
          <w:sz w:val="24"/>
          <w:szCs w:val="24"/>
          <w:lang w:eastAsia="ru-RU"/>
        </w:rPr>
        <w:t xml:space="preserve"> на котором подача заявок и предложений производится только в электронной форме с помощью электронной площадки.</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656B2D" w:rsidRPr="00C13FA4" w:rsidRDefault="00656B2D" w:rsidP="00656B2D">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656B2D" w:rsidRPr="00C13FA4" w:rsidRDefault="00656B2D" w:rsidP="00656B2D">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00211A04">
        <w:rPr>
          <w:rFonts w:ascii="Times New Roman" w:hAnsi="Times New Roman"/>
          <w:sz w:val="24"/>
          <w:szCs w:val="24"/>
        </w:rPr>
        <w:t xml:space="preserve"> </w:t>
      </w:r>
      <w:r w:rsidRPr="00C13FA4">
        <w:rPr>
          <w:rFonts w:ascii="Times New Roman" w:hAnsi="Times New Roman"/>
          <w:sz w:val="24"/>
          <w:szCs w:val="24"/>
        </w:rPr>
        <w:t xml:space="preserve">в установленном порядке </w:t>
      </w:r>
      <w:r>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w:t>
      </w:r>
      <w:r w:rsidRPr="00C13FA4">
        <w:rPr>
          <w:rFonts w:ascii="Times New Roman" w:hAnsi="Times New Roman"/>
          <w:sz w:val="24"/>
          <w:szCs w:val="24"/>
        </w:rPr>
        <w:t xml:space="preserve"> участником аукциона.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Электронный журнал</w:t>
      </w:r>
      <w:r w:rsidRPr="00C13FA4">
        <w:rPr>
          <w:rFonts w:ascii="Times New Roman" w:hAnsi="Times New Roman"/>
          <w:sz w:val="24"/>
          <w:szCs w:val="24"/>
          <w:lang w:eastAsia="ru-RU"/>
        </w:rPr>
        <w:t xml:space="preserve"> – электронный документ, в котором </w:t>
      </w:r>
      <w:r>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656B2D" w:rsidRPr="00C13FA4" w:rsidRDefault="00656B2D" w:rsidP="00656B2D">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656B2D" w:rsidRDefault="00656B2D" w:rsidP="00656B2D">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8" w:history="1">
        <w:r w:rsidRPr="00BD62B2">
          <w:rPr>
            <w:rStyle w:val="a9"/>
            <w:rFonts w:ascii="Times New Roman" w:hAnsi="Times New Roman"/>
            <w:color w:val="auto"/>
            <w:sz w:val="24"/>
            <w:szCs w:val="24"/>
          </w:rPr>
          <w:t>www.torgi.gov.ru</w:t>
        </w:r>
      </w:hyperlink>
      <w:r w:rsidRPr="00BD62B2">
        <w:rPr>
          <w:rFonts w:ascii="Times New Roman" w:hAnsi="Times New Roman"/>
          <w:sz w:val="24"/>
          <w:szCs w:val="24"/>
        </w:rPr>
        <w:t>,</w:t>
      </w:r>
      <w:r w:rsidR="00986946">
        <w:rPr>
          <w:rFonts w:ascii="Times New Roman" w:hAnsi="Times New Roman"/>
          <w:sz w:val="24"/>
          <w:szCs w:val="24"/>
        </w:rPr>
        <w:t xml:space="preserve"> </w:t>
      </w:r>
      <w:r w:rsidRPr="001F7080">
        <w:rPr>
          <w:rFonts w:ascii="Times New Roman" w:hAnsi="Times New Roman"/>
          <w:sz w:val="24"/>
          <w:szCs w:val="24"/>
        </w:rPr>
        <w:t xml:space="preserve">официальный сайт </w:t>
      </w:r>
      <w:r w:rsidR="00986946">
        <w:rPr>
          <w:rFonts w:ascii="Times New Roman" w:hAnsi="Times New Roman"/>
          <w:sz w:val="24"/>
          <w:szCs w:val="24"/>
        </w:rPr>
        <w:t xml:space="preserve">Администрации Елизовского муниципального района </w:t>
      </w:r>
      <w:r w:rsidR="00986946">
        <w:rPr>
          <w:rFonts w:ascii="Times New Roman" w:hAnsi="Times New Roman"/>
          <w:sz w:val="24"/>
          <w:szCs w:val="24"/>
          <w:lang w:val="en-US"/>
        </w:rPr>
        <w:t>www</w:t>
      </w:r>
      <w:r w:rsidR="00986946" w:rsidRPr="00986946">
        <w:rPr>
          <w:rFonts w:ascii="Times New Roman" w:hAnsi="Times New Roman"/>
          <w:sz w:val="24"/>
          <w:szCs w:val="24"/>
        </w:rPr>
        <w:t xml:space="preserve">. </w:t>
      </w:r>
      <w:proofErr w:type="spellStart"/>
      <w:r w:rsidR="00986946">
        <w:rPr>
          <w:rFonts w:ascii="Times New Roman" w:hAnsi="Times New Roman"/>
          <w:sz w:val="24"/>
          <w:szCs w:val="24"/>
          <w:lang w:val="en-US"/>
        </w:rPr>
        <w:t>elizovomr</w:t>
      </w:r>
      <w:proofErr w:type="spellEnd"/>
      <w:r w:rsidR="00986946" w:rsidRPr="00986946">
        <w:rPr>
          <w:rFonts w:ascii="Times New Roman" w:hAnsi="Times New Roman"/>
          <w:sz w:val="24"/>
          <w:szCs w:val="24"/>
        </w:rPr>
        <w:t>.</w:t>
      </w:r>
      <w:proofErr w:type="spellStart"/>
      <w:r w:rsidR="00986946">
        <w:rPr>
          <w:rFonts w:ascii="Times New Roman" w:hAnsi="Times New Roman"/>
          <w:sz w:val="24"/>
          <w:szCs w:val="24"/>
          <w:lang w:val="en-US"/>
        </w:rPr>
        <w:t>ru</w:t>
      </w:r>
      <w:proofErr w:type="spellEnd"/>
      <w:r w:rsidRPr="001F7080">
        <w:rPr>
          <w:rFonts w:ascii="Times New Roman" w:hAnsi="Times New Roman"/>
          <w:sz w:val="24"/>
          <w:szCs w:val="24"/>
        </w:rPr>
        <w:t xml:space="preserve"> в информационно-телекоммуникационной сети «Интернет».</w:t>
      </w:r>
    </w:p>
    <w:p w:rsidR="00481116" w:rsidRPr="001F7080" w:rsidRDefault="00481116" w:rsidP="00656B2D">
      <w:pPr>
        <w:pStyle w:val="a3"/>
        <w:ind w:firstLine="709"/>
        <w:jc w:val="both"/>
        <w:rPr>
          <w:rFonts w:ascii="Times New Roman" w:hAnsi="Times New Roman"/>
          <w:sz w:val="24"/>
          <w:szCs w:val="24"/>
        </w:rPr>
      </w:pPr>
    </w:p>
    <w:p w:rsidR="00656B2D" w:rsidRPr="00CA3126" w:rsidRDefault="00FC27A8" w:rsidP="0046139B">
      <w:pPr>
        <w:pStyle w:val="headdoc"/>
        <w:numPr>
          <w:ilvl w:val="0"/>
          <w:numId w:val="8"/>
        </w:numPr>
        <w:suppressAutoHyphens w:val="0"/>
        <w:spacing w:after="120" w:line="240" w:lineRule="auto"/>
        <w:rPr>
          <w:rFonts w:ascii="Times New Roman" w:hAnsi="Times New Roman" w:cs="Times New Roman"/>
          <w:b/>
          <w:sz w:val="24"/>
          <w:szCs w:val="24"/>
        </w:rPr>
      </w:pPr>
      <w:r w:rsidRPr="00CA3126">
        <w:rPr>
          <w:rFonts w:ascii="Times New Roman" w:hAnsi="Times New Roman" w:cs="Times New Roman"/>
          <w:b/>
          <w:sz w:val="24"/>
          <w:szCs w:val="24"/>
        </w:rPr>
        <w:t>Сведения о продаже</w:t>
      </w:r>
    </w:p>
    <w:p w:rsidR="00665DF4" w:rsidRDefault="00795D37" w:rsidP="00B47487">
      <w:pPr>
        <w:pStyle w:val="headdoc"/>
        <w:suppressAutoHyphens w:val="0"/>
        <w:spacing w:after="0" w:line="240" w:lineRule="auto"/>
        <w:ind w:firstLine="709"/>
        <w:jc w:val="both"/>
        <w:rPr>
          <w:rFonts w:ascii="Times New Roman" w:hAnsi="Times New Roman" w:cs="Times New Roman"/>
          <w:i/>
          <w:sz w:val="24"/>
          <w:szCs w:val="24"/>
          <w:u w:val="single"/>
        </w:rPr>
      </w:pPr>
      <w:r w:rsidRPr="00CA3126">
        <w:rPr>
          <w:rFonts w:ascii="Times New Roman" w:hAnsi="Times New Roman" w:cs="Times New Roman"/>
          <w:b/>
          <w:sz w:val="24"/>
          <w:szCs w:val="24"/>
        </w:rPr>
        <w:t xml:space="preserve">Продавец </w:t>
      </w:r>
      <w:r w:rsidR="00986946">
        <w:rPr>
          <w:rFonts w:ascii="Times New Roman" w:hAnsi="Times New Roman" w:cs="Times New Roman"/>
          <w:b/>
          <w:sz w:val="24"/>
          <w:szCs w:val="24"/>
        </w:rPr>
        <w:t>–</w:t>
      </w:r>
      <w:r w:rsidR="00986946" w:rsidRPr="00986946">
        <w:rPr>
          <w:rFonts w:ascii="Times New Roman" w:hAnsi="Times New Roman" w:cs="Times New Roman"/>
          <w:sz w:val="24"/>
          <w:szCs w:val="24"/>
        </w:rPr>
        <w:t xml:space="preserve"> </w:t>
      </w:r>
      <w:r w:rsidR="00DE3C11">
        <w:rPr>
          <w:rFonts w:ascii="Times New Roman" w:hAnsi="Times New Roman" w:cs="Times New Roman"/>
          <w:sz w:val="24"/>
          <w:szCs w:val="24"/>
        </w:rPr>
        <w:t>Администрация Новоавачинского сельского поселения</w:t>
      </w:r>
      <w:r w:rsidR="00986946">
        <w:rPr>
          <w:rFonts w:ascii="Times New Roman" w:hAnsi="Times New Roman" w:cs="Times New Roman"/>
          <w:sz w:val="24"/>
          <w:szCs w:val="24"/>
        </w:rPr>
        <w:t>. Юриди</w:t>
      </w:r>
      <w:r w:rsidR="00DE3C11">
        <w:rPr>
          <w:rFonts w:ascii="Times New Roman" w:hAnsi="Times New Roman" w:cs="Times New Roman"/>
          <w:sz w:val="24"/>
          <w:szCs w:val="24"/>
        </w:rPr>
        <w:t>ческий адрес: Камчатский край, Елизовский район</w:t>
      </w:r>
      <w:r w:rsidR="00986946">
        <w:rPr>
          <w:rFonts w:ascii="Times New Roman" w:hAnsi="Times New Roman" w:cs="Times New Roman"/>
          <w:sz w:val="24"/>
          <w:szCs w:val="24"/>
        </w:rPr>
        <w:t>,</w:t>
      </w:r>
      <w:r w:rsidR="008A634C">
        <w:rPr>
          <w:rFonts w:ascii="Times New Roman" w:hAnsi="Times New Roman" w:cs="Times New Roman"/>
          <w:sz w:val="24"/>
          <w:szCs w:val="24"/>
        </w:rPr>
        <w:t xml:space="preserve"> </w:t>
      </w:r>
      <w:r w:rsidR="00DE3C11">
        <w:rPr>
          <w:rFonts w:ascii="Times New Roman" w:hAnsi="Times New Roman" w:cs="Times New Roman"/>
          <w:sz w:val="24"/>
          <w:szCs w:val="24"/>
        </w:rPr>
        <w:t>пос. Новый</w:t>
      </w:r>
      <w:r w:rsidR="00986946">
        <w:rPr>
          <w:rFonts w:ascii="Times New Roman" w:hAnsi="Times New Roman" w:cs="Times New Roman"/>
          <w:sz w:val="24"/>
          <w:szCs w:val="24"/>
        </w:rPr>
        <w:t xml:space="preserve"> у</w:t>
      </w:r>
      <w:r w:rsidR="00233D36">
        <w:rPr>
          <w:rFonts w:ascii="Times New Roman" w:hAnsi="Times New Roman" w:cs="Times New Roman"/>
          <w:sz w:val="24"/>
          <w:szCs w:val="24"/>
        </w:rPr>
        <w:t xml:space="preserve">л. </w:t>
      </w:r>
      <w:r w:rsidR="00DE3C11">
        <w:rPr>
          <w:rFonts w:ascii="Times New Roman" w:hAnsi="Times New Roman" w:cs="Times New Roman"/>
          <w:sz w:val="24"/>
          <w:szCs w:val="24"/>
        </w:rPr>
        <w:t>Молодежная</w:t>
      </w:r>
      <w:r w:rsidR="00233D36">
        <w:rPr>
          <w:rFonts w:ascii="Times New Roman" w:hAnsi="Times New Roman" w:cs="Times New Roman"/>
          <w:sz w:val="24"/>
          <w:szCs w:val="24"/>
        </w:rPr>
        <w:t xml:space="preserve">, д. </w:t>
      </w:r>
      <w:r w:rsidR="00DE3C11">
        <w:rPr>
          <w:rFonts w:ascii="Times New Roman" w:hAnsi="Times New Roman" w:cs="Times New Roman"/>
          <w:sz w:val="24"/>
          <w:szCs w:val="24"/>
        </w:rPr>
        <w:t>1а</w:t>
      </w:r>
      <w:r w:rsidR="00233D36">
        <w:rPr>
          <w:rFonts w:ascii="Times New Roman" w:hAnsi="Times New Roman" w:cs="Times New Roman"/>
          <w:sz w:val="24"/>
          <w:szCs w:val="24"/>
        </w:rPr>
        <w:t>. Почтовый адрес</w:t>
      </w:r>
      <w:r w:rsidR="00665DF4" w:rsidRPr="00665DF4">
        <w:rPr>
          <w:rFonts w:ascii="Times New Roman" w:hAnsi="Times New Roman" w:cs="Times New Roman"/>
          <w:sz w:val="24"/>
          <w:szCs w:val="24"/>
        </w:rPr>
        <w:t xml:space="preserve">, </w:t>
      </w:r>
      <w:r w:rsidR="00DE3C11">
        <w:rPr>
          <w:rFonts w:ascii="Times New Roman" w:hAnsi="Times New Roman" w:cs="Times New Roman"/>
          <w:sz w:val="24"/>
          <w:szCs w:val="24"/>
        </w:rPr>
        <w:t>Камчатский край, Елизовский район,</w:t>
      </w:r>
      <w:r w:rsidR="008A634C">
        <w:rPr>
          <w:rFonts w:ascii="Times New Roman" w:hAnsi="Times New Roman" w:cs="Times New Roman"/>
          <w:sz w:val="24"/>
          <w:szCs w:val="24"/>
        </w:rPr>
        <w:t xml:space="preserve"> </w:t>
      </w:r>
      <w:r w:rsidR="00DE3C11">
        <w:rPr>
          <w:rFonts w:ascii="Times New Roman" w:hAnsi="Times New Roman" w:cs="Times New Roman"/>
          <w:sz w:val="24"/>
          <w:szCs w:val="24"/>
        </w:rPr>
        <w:t>пос. Новый ул. Молодежная, д. 1а.</w:t>
      </w:r>
      <w:r w:rsidR="00233D36">
        <w:rPr>
          <w:rFonts w:ascii="Times New Roman" w:hAnsi="Times New Roman" w:cs="Times New Roman"/>
          <w:sz w:val="24"/>
          <w:szCs w:val="24"/>
        </w:rPr>
        <w:t>,</w:t>
      </w:r>
      <w:r w:rsidR="00DE3C11">
        <w:rPr>
          <w:rFonts w:ascii="Times New Roman" w:hAnsi="Times New Roman" w:cs="Times New Roman"/>
          <w:sz w:val="24"/>
          <w:szCs w:val="24"/>
        </w:rPr>
        <w:t xml:space="preserve"> телефон</w:t>
      </w:r>
      <w:r w:rsidR="00233D36">
        <w:rPr>
          <w:rFonts w:ascii="Times New Roman" w:hAnsi="Times New Roman" w:cs="Times New Roman"/>
          <w:sz w:val="24"/>
          <w:szCs w:val="24"/>
        </w:rPr>
        <w:t>: 8(41531)</w:t>
      </w:r>
      <w:r w:rsidR="00DE3C11">
        <w:rPr>
          <w:rFonts w:ascii="Times New Roman" w:hAnsi="Times New Roman" w:cs="Times New Roman"/>
          <w:sz w:val="24"/>
          <w:szCs w:val="24"/>
        </w:rPr>
        <w:t>30</w:t>
      </w:r>
      <w:r w:rsidR="00233D36">
        <w:rPr>
          <w:rFonts w:ascii="Times New Roman" w:hAnsi="Times New Roman" w:cs="Times New Roman"/>
          <w:sz w:val="24"/>
          <w:szCs w:val="24"/>
        </w:rPr>
        <w:t>-</w:t>
      </w:r>
      <w:r w:rsidR="00DE3C11">
        <w:rPr>
          <w:rFonts w:ascii="Times New Roman" w:hAnsi="Times New Roman" w:cs="Times New Roman"/>
          <w:sz w:val="24"/>
          <w:szCs w:val="24"/>
        </w:rPr>
        <w:t>2</w:t>
      </w:r>
      <w:r w:rsidR="00233D36">
        <w:rPr>
          <w:rFonts w:ascii="Times New Roman" w:hAnsi="Times New Roman" w:cs="Times New Roman"/>
          <w:sz w:val="24"/>
          <w:szCs w:val="24"/>
        </w:rPr>
        <w:t>-</w:t>
      </w:r>
      <w:r w:rsidR="00DE3C11">
        <w:rPr>
          <w:rFonts w:ascii="Times New Roman" w:hAnsi="Times New Roman" w:cs="Times New Roman"/>
          <w:sz w:val="24"/>
          <w:szCs w:val="24"/>
        </w:rPr>
        <w:t>8</w:t>
      </w:r>
      <w:r w:rsidR="00233D36">
        <w:rPr>
          <w:rFonts w:ascii="Times New Roman" w:hAnsi="Times New Roman" w:cs="Times New Roman"/>
          <w:sz w:val="24"/>
          <w:szCs w:val="24"/>
        </w:rPr>
        <w:t>9</w:t>
      </w:r>
      <w:r w:rsidR="00665DF4" w:rsidRPr="00883375">
        <w:rPr>
          <w:rFonts w:ascii="Times New Roman" w:hAnsi="Times New Roman" w:cs="Times New Roman"/>
          <w:sz w:val="24"/>
          <w:szCs w:val="24"/>
        </w:rPr>
        <w:t>, e-</w:t>
      </w:r>
      <w:proofErr w:type="spellStart"/>
      <w:r w:rsidR="00665DF4" w:rsidRPr="00883375">
        <w:rPr>
          <w:rFonts w:ascii="Times New Roman" w:hAnsi="Times New Roman" w:cs="Times New Roman"/>
          <w:sz w:val="24"/>
          <w:szCs w:val="24"/>
        </w:rPr>
        <w:t>mail</w:t>
      </w:r>
      <w:proofErr w:type="spellEnd"/>
      <w:r w:rsidR="00665DF4" w:rsidRPr="00883375">
        <w:rPr>
          <w:rFonts w:ascii="Times New Roman" w:hAnsi="Times New Roman" w:cs="Times New Roman"/>
          <w:sz w:val="24"/>
          <w:szCs w:val="24"/>
        </w:rPr>
        <w:t>:</w:t>
      </w:r>
      <w:r w:rsidR="00DE3C11" w:rsidRPr="00DE3C11">
        <w:rPr>
          <w:rFonts w:ascii="Times New Roman" w:hAnsi="Times New Roman" w:cs="Times New Roman"/>
          <w:sz w:val="24"/>
          <w:szCs w:val="24"/>
        </w:rPr>
        <w:t xml:space="preserve"> </w:t>
      </w:r>
      <w:proofErr w:type="spellStart"/>
      <w:r w:rsidR="00DE3C11">
        <w:rPr>
          <w:rFonts w:ascii="Times New Roman" w:hAnsi="Times New Roman" w:cs="Times New Roman"/>
          <w:sz w:val="24"/>
          <w:szCs w:val="24"/>
          <w:lang w:val="en-US"/>
        </w:rPr>
        <w:t>novoavacha</w:t>
      </w:r>
      <w:proofErr w:type="spellEnd"/>
      <w:r w:rsidR="00DE3C11" w:rsidRPr="00DE3C11">
        <w:rPr>
          <w:rFonts w:ascii="Times New Roman" w:hAnsi="Times New Roman" w:cs="Times New Roman"/>
          <w:sz w:val="24"/>
          <w:szCs w:val="24"/>
        </w:rPr>
        <w:t>.</w:t>
      </w:r>
      <w:proofErr w:type="spellStart"/>
      <w:r w:rsidR="00DE3C11">
        <w:rPr>
          <w:rFonts w:ascii="Times New Roman" w:hAnsi="Times New Roman" w:cs="Times New Roman"/>
          <w:sz w:val="24"/>
          <w:szCs w:val="24"/>
          <w:lang w:val="en-US"/>
        </w:rPr>
        <w:t>emr</w:t>
      </w:r>
      <w:proofErr w:type="spellEnd"/>
      <w:r w:rsidR="00DE3C11" w:rsidRPr="00DE3C11">
        <w:rPr>
          <w:rFonts w:ascii="Times New Roman" w:hAnsi="Times New Roman" w:cs="Times New Roman"/>
          <w:sz w:val="24"/>
          <w:szCs w:val="24"/>
        </w:rPr>
        <w:t>@</w:t>
      </w:r>
      <w:r w:rsidR="00DE3C11">
        <w:rPr>
          <w:rFonts w:ascii="Times New Roman" w:hAnsi="Times New Roman" w:cs="Times New Roman"/>
          <w:sz w:val="24"/>
          <w:szCs w:val="24"/>
          <w:lang w:val="en-US"/>
        </w:rPr>
        <w:t>mail</w:t>
      </w:r>
      <w:r w:rsidR="00DE3C11" w:rsidRPr="00DE3C11">
        <w:rPr>
          <w:rFonts w:ascii="Times New Roman" w:hAnsi="Times New Roman" w:cs="Times New Roman"/>
          <w:sz w:val="24"/>
          <w:szCs w:val="24"/>
        </w:rPr>
        <w:t>.</w:t>
      </w:r>
      <w:proofErr w:type="spellStart"/>
      <w:r w:rsidR="00DE3C11">
        <w:rPr>
          <w:rFonts w:ascii="Times New Roman" w:hAnsi="Times New Roman" w:cs="Times New Roman"/>
          <w:sz w:val="24"/>
          <w:szCs w:val="24"/>
          <w:lang w:val="en-US"/>
        </w:rPr>
        <w:t>ru</w:t>
      </w:r>
      <w:proofErr w:type="spellEnd"/>
    </w:p>
    <w:p w:rsidR="00795D37" w:rsidRPr="0046139B" w:rsidRDefault="00823FD1" w:rsidP="00B4748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D421CA">
        <w:rPr>
          <w:sz w:val="24"/>
          <w:szCs w:val="24"/>
          <w:lang w:val="ru-RU"/>
        </w:rPr>
        <w:t xml:space="preserve">Оператор </w:t>
      </w:r>
      <w:r w:rsidR="00BD62B2">
        <w:rPr>
          <w:sz w:val="24"/>
          <w:szCs w:val="24"/>
          <w:lang w:val="ru-RU"/>
        </w:rPr>
        <w:t xml:space="preserve">(организатор) </w:t>
      </w:r>
      <w:r w:rsidR="00DA4752">
        <w:rPr>
          <w:sz w:val="24"/>
          <w:szCs w:val="24"/>
          <w:lang w:val="ru-RU"/>
        </w:rPr>
        <w:t>электронная площадка</w:t>
      </w:r>
      <w:r w:rsidRPr="00D421CA">
        <w:rPr>
          <w:sz w:val="24"/>
          <w:szCs w:val="24"/>
          <w:lang w:val="ru-RU"/>
        </w:rPr>
        <w:t xml:space="preserve"> </w:t>
      </w:r>
      <w:r w:rsidRPr="00BD62B2">
        <w:rPr>
          <w:b w:val="0"/>
          <w:sz w:val="24"/>
          <w:szCs w:val="24"/>
          <w:lang w:val="ru-RU"/>
        </w:rPr>
        <w:t>(</w:t>
      </w:r>
      <w:r w:rsidR="00BD62B2">
        <w:rPr>
          <w:b w:val="0"/>
          <w:sz w:val="24"/>
          <w:szCs w:val="24"/>
          <w:lang w:val="ru-RU"/>
        </w:rPr>
        <w:t xml:space="preserve">далее – </w:t>
      </w:r>
      <w:r w:rsidRPr="00BD62B2">
        <w:rPr>
          <w:b w:val="0"/>
          <w:sz w:val="24"/>
          <w:szCs w:val="24"/>
          <w:lang w:val="ru-RU"/>
        </w:rPr>
        <w:t>Оператор)</w:t>
      </w:r>
      <w:r w:rsidR="00795D37" w:rsidRPr="00D421CA">
        <w:rPr>
          <w:b w:val="0"/>
          <w:sz w:val="24"/>
          <w:szCs w:val="24"/>
          <w:lang w:val="ru-RU"/>
        </w:rPr>
        <w:t xml:space="preserve">: </w:t>
      </w:r>
      <w:r w:rsidR="00DE3C11">
        <w:rPr>
          <w:b w:val="0"/>
          <w:sz w:val="24"/>
          <w:szCs w:val="24"/>
          <w:lang w:val="ru-RU"/>
        </w:rPr>
        <w:t>ЗАО «Сбербанк-АСТ»</w:t>
      </w:r>
      <w:r w:rsidR="00795D37" w:rsidRPr="00D421CA">
        <w:rPr>
          <w:b w:val="0"/>
          <w:sz w:val="24"/>
          <w:szCs w:val="24"/>
          <w:lang w:val="ru-RU"/>
        </w:rPr>
        <w:t xml:space="preserve"> </w:t>
      </w:r>
      <w:r w:rsidR="00795D37" w:rsidRPr="00BD62B2">
        <w:rPr>
          <w:b w:val="0"/>
          <w:sz w:val="24"/>
          <w:szCs w:val="24"/>
          <w:lang w:val="ru-RU"/>
        </w:rPr>
        <w:t>(</w:t>
      </w:r>
      <w:hyperlink r:id="rId9" w:history="1">
        <w:r w:rsidR="009247DD" w:rsidRPr="00F774DC">
          <w:rPr>
            <w:rStyle w:val="a9"/>
            <w:b w:val="0"/>
            <w:sz w:val="24"/>
            <w:szCs w:val="24"/>
            <w:lang w:val="ru-RU"/>
          </w:rPr>
          <w:t>http://</w:t>
        </w:r>
        <w:proofErr w:type="spellStart"/>
        <w:r w:rsidR="009247DD" w:rsidRPr="00F774DC">
          <w:rPr>
            <w:rStyle w:val="a9"/>
            <w:b w:val="0"/>
            <w:sz w:val="24"/>
            <w:szCs w:val="24"/>
          </w:rPr>
          <w:t>utp</w:t>
        </w:r>
        <w:proofErr w:type="spellEnd"/>
        <w:r w:rsidR="009247DD" w:rsidRPr="00F774DC">
          <w:rPr>
            <w:rStyle w:val="a9"/>
            <w:b w:val="0"/>
            <w:sz w:val="24"/>
            <w:szCs w:val="24"/>
            <w:lang w:val="ru-RU"/>
          </w:rPr>
          <w:t>.</w:t>
        </w:r>
        <w:proofErr w:type="spellStart"/>
        <w:r w:rsidR="009247DD" w:rsidRPr="00F774DC">
          <w:rPr>
            <w:rStyle w:val="a9"/>
            <w:b w:val="0"/>
            <w:sz w:val="24"/>
            <w:szCs w:val="24"/>
          </w:rPr>
          <w:t>sberbank</w:t>
        </w:r>
        <w:proofErr w:type="spellEnd"/>
        <w:r w:rsidR="009247DD" w:rsidRPr="00F774DC">
          <w:rPr>
            <w:rStyle w:val="a9"/>
            <w:b w:val="0"/>
            <w:sz w:val="24"/>
            <w:szCs w:val="24"/>
            <w:lang w:val="ru-RU"/>
          </w:rPr>
          <w:t>-</w:t>
        </w:r>
        <w:proofErr w:type="spellStart"/>
        <w:r w:rsidR="009247DD" w:rsidRPr="00F774DC">
          <w:rPr>
            <w:rStyle w:val="a9"/>
            <w:b w:val="0"/>
            <w:sz w:val="24"/>
            <w:szCs w:val="24"/>
          </w:rPr>
          <w:t>ast</w:t>
        </w:r>
        <w:proofErr w:type="spellEnd"/>
        <w:r w:rsidR="009247DD" w:rsidRPr="00F774DC">
          <w:rPr>
            <w:rStyle w:val="a9"/>
            <w:b w:val="0"/>
            <w:sz w:val="24"/>
            <w:szCs w:val="24"/>
            <w:lang w:val="ru-RU"/>
          </w:rPr>
          <w:t>.</w:t>
        </w:r>
        <w:proofErr w:type="spellStart"/>
        <w:r w:rsidR="009247DD" w:rsidRPr="00F774DC">
          <w:rPr>
            <w:rStyle w:val="a9"/>
            <w:b w:val="0"/>
            <w:sz w:val="24"/>
            <w:szCs w:val="24"/>
            <w:lang w:val="ru-RU"/>
          </w:rPr>
          <w:t>ru</w:t>
        </w:r>
        <w:proofErr w:type="spellEnd"/>
      </w:hyperlink>
      <w:r w:rsidR="00795D37" w:rsidRPr="00BD62B2">
        <w:rPr>
          <w:b w:val="0"/>
          <w:sz w:val="24"/>
          <w:szCs w:val="24"/>
          <w:lang w:val="ru-RU"/>
        </w:rPr>
        <w:t>).</w:t>
      </w:r>
      <w:r w:rsidR="00BD62B2" w:rsidRPr="00BD62B2">
        <w:rPr>
          <w:b w:val="0"/>
          <w:sz w:val="24"/>
          <w:szCs w:val="24"/>
          <w:lang w:val="ru-RU"/>
        </w:rPr>
        <w:t xml:space="preserve"> </w:t>
      </w:r>
    </w:p>
    <w:p w:rsidR="009247DD" w:rsidRDefault="00577A95" w:rsidP="009247DD">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lang w:val="ru-RU" w:eastAsia="ru-RU"/>
        </w:rPr>
      </w:pPr>
      <w:r>
        <w:rPr>
          <w:b w:val="0"/>
          <w:sz w:val="24"/>
          <w:szCs w:val="24"/>
          <w:lang w:val="ru-RU"/>
        </w:rPr>
        <w:t>Извещение о проведении аукциона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hyperlink r:id="rId10" w:history="1">
        <w:r w:rsidRPr="00787FBF">
          <w:rPr>
            <w:rStyle w:val="a9"/>
            <w:b w:val="0"/>
            <w:color w:val="auto"/>
            <w:sz w:val="24"/>
            <w:szCs w:val="24"/>
            <w:lang w:val="ru-RU"/>
          </w:rPr>
          <w:t>www.torgi.gov.ru</w:t>
        </w:r>
      </w:hyperlink>
      <w:r w:rsidR="00883375">
        <w:rPr>
          <w:lang w:val="ru-RU"/>
        </w:rPr>
        <w:t xml:space="preserve"> </w:t>
      </w:r>
      <w:r>
        <w:rPr>
          <w:b w:val="0"/>
          <w:sz w:val="24"/>
          <w:szCs w:val="24"/>
          <w:lang w:val="ru-RU"/>
        </w:rPr>
        <w:t xml:space="preserve">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00211A04">
        <w:rPr>
          <w:b w:val="0"/>
          <w:sz w:val="24"/>
          <w:szCs w:val="24"/>
          <w:lang w:val="ru-RU"/>
        </w:rPr>
        <w:t xml:space="preserve"> </w:t>
      </w:r>
      <w:r w:rsidR="009247DD">
        <w:rPr>
          <w:b w:val="0"/>
          <w:sz w:val="24"/>
          <w:szCs w:val="24"/>
          <w:lang w:val="ru-RU"/>
        </w:rPr>
        <w:t>а</w:t>
      </w:r>
      <w:r w:rsidR="00883375">
        <w:rPr>
          <w:b w:val="0"/>
          <w:sz w:val="24"/>
          <w:szCs w:val="24"/>
          <w:lang w:val="ru-RU"/>
        </w:rPr>
        <w:t xml:space="preserve">дминистрации </w:t>
      </w:r>
      <w:r w:rsidR="009247DD">
        <w:rPr>
          <w:b w:val="0"/>
          <w:sz w:val="24"/>
          <w:szCs w:val="24"/>
          <w:lang w:val="ru-RU"/>
        </w:rPr>
        <w:t xml:space="preserve">Новоавачинского сельского поселения </w:t>
      </w:r>
      <w:r w:rsidR="00883375">
        <w:rPr>
          <w:b w:val="0"/>
          <w:sz w:val="24"/>
          <w:szCs w:val="24"/>
          <w:lang w:val="ru-RU"/>
        </w:rPr>
        <w:t xml:space="preserve"> </w:t>
      </w:r>
      <w:r w:rsidR="00B5228D" w:rsidRPr="00F25B7E">
        <w:rPr>
          <w:b w:val="0"/>
          <w:sz w:val="24"/>
          <w:szCs w:val="24"/>
        </w:rPr>
        <w:t>www</w:t>
      </w:r>
      <w:r w:rsidR="00B5228D" w:rsidRPr="00F25B7E">
        <w:rPr>
          <w:b w:val="0"/>
          <w:sz w:val="24"/>
          <w:szCs w:val="24"/>
          <w:lang w:val="ru-RU"/>
        </w:rPr>
        <w:t>.</w:t>
      </w:r>
      <w:proofErr w:type="spellStart"/>
      <w:r w:rsidR="009247DD" w:rsidRPr="00F25B7E">
        <w:rPr>
          <w:b w:val="0"/>
          <w:sz w:val="24"/>
          <w:szCs w:val="24"/>
        </w:rPr>
        <w:t>kamgov</w:t>
      </w:r>
      <w:proofErr w:type="spellEnd"/>
      <w:r w:rsidR="009247DD" w:rsidRPr="00F25B7E">
        <w:rPr>
          <w:b w:val="0"/>
          <w:sz w:val="24"/>
          <w:szCs w:val="24"/>
          <w:lang w:val="ru-RU"/>
        </w:rPr>
        <w:t>.</w:t>
      </w:r>
      <w:proofErr w:type="spellStart"/>
      <w:r w:rsidR="009247DD" w:rsidRPr="00F25B7E">
        <w:rPr>
          <w:b w:val="0"/>
          <w:sz w:val="24"/>
          <w:szCs w:val="24"/>
        </w:rPr>
        <w:t>ru</w:t>
      </w:r>
      <w:proofErr w:type="spellEnd"/>
      <w:r w:rsidR="009247DD" w:rsidRPr="00F25B7E">
        <w:rPr>
          <w:b w:val="0"/>
          <w:sz w:val="24"/>
          <w:szCs w:val="24"/>
          <w:lang w:val="ru-RU"/>
        </w:rPr>
        <w:t>/</w:t>
      </w:r>
      <w:proofErr w:type="spellStart"/>
      <w:r w:rsidR="009247DD" w:rsidRPr="00F25B7E">
        <w:rPr>
          <w:b w:val="0"/>
          <w:sz w:val="24"/>
          <w:szCs w:val="24"/>
        </w:rPr>
        <w:t>emr</w:t>
      </w:r>
      <w:proofErr w:type="spellEnd"/>
      <w:r w:rsidR="009247DD" w:rsidRPr="00F25B7E">
        <w:rPr>
          <w:b w:val="0"/>
          <w:sz w:val="24"/>
          <w:szCs w:val="24"/>
          <w:lang w:val="ru-RU"/>
        </w:rPr>
        <w:t>/</w:t>
      </w:r>
      <w:proofErr w:type="spellStart"/>
      <w:r w:rsidR="009247DD" w:rsidRPr="00F25B7E">
        <w:rPr>
          <w:b w:val="0"/>
          <w:sz w:val="24"/>
          <w:szCs w:val="24"/>
        </w:rPr>
        <w:t>novoavacha</w:t>
      </w:r>
      <w:proofErr w:type="spellEnd"/>
      <w:r w:rsidRPr="00135267">
        <w:rPr>
          <w:b w:val="0"/>
          <w:sz w:val="24"/>
          <w:szCs w:val="24"/>
          <w:lang w:val="ru-RU"/>
        </w:rPr>
        <w:t xml:space="preserve"> информационно-телекоммуникационной сети «Интернет»</w:t>
      </w:r>
      <w:r w:rsidR="00787FBF">
        <w:rPr>
          <w:b w:val="0"/>
          <w:sz w:val="24"/>
          <w:szCs w:val="24"/>
          <w:lang w:val="ru-RU"/>
        </w:rPr>
        <w:t xml:space="preserve">, </w:t>
      </w:r>
      <w:r w:rsidR="009247DD" w:rsidRPr="009247DD">
        <w:rPr>
          <w:b w:val="0"/>
          <w:sz w:val="24"/>
          <w:lang w:val="ru-RU" w:eastAsia="ru-RU"/>
        </w:rPr>
        <w:t xml:space="preserve">на электронной площадке – универсальная торговая платформа ЗАО «Сбербанк-АСТ» на сайте </w:t>
      </w:r>
      <w:proofErr w:type="spellStart"/>
      <w:r w:rsidR="009247DD" w:rsidRPr="009247DD">
        <w:rPr>
          <w:sz w:val="24"/>
          <w:lang w:eastAsia="ru-RU"/>
        </w:rPr>
        <w:t>htt</w:t>
      </w:r>
      <w:proofErr w:type="spellEnd"/>
      <w:r w:rsidR="009247DD" w:rsidRPr="009247DD">
        <w:rPr>
          <w:sz w:val="24"/>
          <w:lang w:val="ru-RU" w:eastAsia="ru-RU"/>
        </w:rPr>
        <w:t>р:/</w:t>
      </w:r>
      <w:proofErr w:type="spellStart"/>
      <w:r w:rsidR="009247DD" w:rsidRPr="009247DD">
        <w:rPr>
          <w:sz w:val="24"/>
          <w:lang w:eastAsia="ru-RU"/>
        </w:rPr>
        <w:t>utp</w:t>
      </w:r>
      <w:proofErr w:type="spellEnd"/>
      <w:r w:rsidR="009247DD" w:rsidRPr="009247DD">
        <w:rPr>
          <w:sz w:val="24"/>
          <w:lang w:val="ru-RU" w:eastAsia="ru-RU"/>
        </w:rPr>
        <w:t>.</w:t>
      </w:r>
      <w:proofErr w:type="spellStart"/>
      <w:r w:rsidR="009247DD" w:rsidRPr="009247DD">
        <w:rPr>
          <w:sz w:val="24"/>
          <w:lang w:eastAsia="ru-RU"/>
        </w:rPr>
        <w:t>sberbank</w:t>
      </w:r>
      <w:proofErr w:type="spellEnd"/>
      <w:r w:rsidR="009247DD" w:rsidRPr="009247DD">
        <w:rPr>
          <w:sz w:val="24"/>
          <w:lang w:val="ru-RU" w:eastAsia="ru-RU"/>
        </w:rPr>
        <w:t>-</w:t>
      </w:r>
      <w:proofErr w:type="spellStart"/>
      <w:r w:rsidR="009247DD" w:rsidRPr="009247DD">
        <w:rPr>
          <w:sz w:val="24"/>
          <w:lang w:eastAsia="ru-RU"/>
        </w:rPr>
        <w:t>ast</w:t>
      </w:r>
      <w:proofErr w:type="spellEnd"/>
      <w:r w:rsidR="009247DD" w:rsidRPr="009247DD">
        <w:rPr>
          <w:sz w:val="24"/>
          <w:lang w:val="ru-RU" w:eastAsia="ru-RU"/>
        </w:rPr>
        <w:t>.</w:t>
      </w:r>
      <w:proofErr w:type="spellStart"/>
      <w:r w:rsidR="009247DD" w:rsidRPr="009247DD">
        <w:rPr>
          <w:sz w:val="24"/>
          <w:lang w:eastAsia="ru-RU"/>
        </w:rPr>
        <w:t>ru</w:t>
      </w:r>
      <w:proofErr w:type="spellEnd"/>
      <w:r w:rsidR="009247DD" w:rsidRPr="009247DD">
        <w:rPr>
          <w:b w:val="0"/>
          <w:sz w:val="24"/>
          <w:lang w:val="ru-RU" w:eastAsia="ru-RU"/>
        </w:rPr>
        <w:t xml:space="preserve">  (торговая секция «Приватизация, аренда и продажа прав»)</w:t>
      </w:r>
      <w:r w:rsidR="009247DD">
        <w:rPr>
          <w:b w:val="0"/>
          <w:sz w:val="24"/>
          <w:lang w:val="ru-RU" w:eastAsia="ru-RU"/>
        </w:rPr>
        <w:t>.</w:t>
      </w:r>
    </w:p>
    <w:p w:rsidR="00243CCE" w:rsidRDefault="00795D37" w:rsidP="009247DD">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9247DD">
        <w:rPr>
          <w:b w:val="0"/>
          <w:sz w:val="24"/>
          <w:szCs w:val="24"/>
          <w:lang w:val="ru-RU"/>
        </w:rPr>
        <w:t>Новоавачинского сельского поселения</w:t>
      </w:r>
      <w:r w:rsidRPr="00C13FA4">
        <w:rPr>
          <w:b w:val="0"/>
          <w:sz w:val="24"/>
          <w:szCs w:val="24"/>
          <w:lang w:val="ru-RU"/>
        </w:rPr>
        <w:t>, проводится открытым по составу участников в соответствии с требованиями Гражданского кодекса Российской Федерации, Федерального закона от 21</w:t>
      </w:r>
      <w:r w:rsidR="00391C63">
        <w:rPr>
          <w:b w:val="0"/>
          <w:sz w:val="24"/>
          <w:szCs w:val="24"/>
          <w:lang w:val="ru-RU"/>
        </w:rPr>
        <w:t>.12.</w:t>
      </w:r>
      <w:r w:rsidRPr="00C13FA4">
        <w:rPr>
          <w:b w:val="0"/>
          <w:sz w:val="24"/>
          <w:szCs w:val="24"/>
          <w:lang w:val="ru-RU"/>
        </w:rPr>
        <w:t xml:space="preserve">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w:t>
      </w:r>
      <w:r w:rsidR="00391C63">
        <w:rPr>
          <w:b w:val="0"/>
          <w:sz w:val="24"/>
          <w:szCs w:val="24"/>
          <w:lang w:val="ru-RU"/>
        </w:rPr>
        <w:t>.08.</w:t>
      </w:r>
      <w:r w:rsidRPr="00C13FA4">
        <w:rPr>
          <w:b w:val="0"/>
          <w:sz w:val="24"/>
          <w:szCs w:val="24"/>
          <w:lang w:val="ru-RU"/>
        </w:rPr>
        <w:t xml:space="preserve">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270EC" w:rsidRDefault="00B5228D" w:rsidP="007270EC">
      <w:pPr>
        <w:pStyle w:val="a7"/>
        <w:tabs>
          <w:tab w:val="left" w:pos="993"/>
        </w:tabs>
        <w:spacing w:after="0" w:line="240" w:lineRule="auto"/>
        <w:ind w:firstLine="709"/>
        <w:jc w:val="both"/>
        <w:rPr>
          <w:rFonts w:ascii="Times New Roman" w:hAnsi="Times New Roman"/>
          <w:sz w:val="24"/>
          <w:szCs w:val="24"/>
          <w:lang w:eastAsia="ru-RU"/>
        </w:rPr>
      </w:pPr>
      <w:r w:rsidRPr="00A96D76">
        <w:rPr>
          <w:rFonts w:ascii="Times New Roman" w:hAnsi="Times New Roman"/>
          <w:b/>
          <w:sz w:val="24"/>
          <w:szCs w:val="24"/>
        </w:rPr>
        <w:t>Основание продажи:</w:t>
      </w:r>
      <w:r w:rsidR="00883375">
        <w:rPr>
          <w:rFonts w:ascii="Times New Roman" w:hAnsi="Times New Roman"/>
          <w:sz w:val="24"/>
          <w:szCs w:val="24"/>
        </w:rPr>
        <w:t xml:space="preserve"> постановление </w:t>
      </w:r>
      <w:r w:rsidR="00391C63">
        <w:rPr>
          <w:rFonts w:ascii="Times New Roman" w:hAnsi="Times New Roman"/>
          <w:sz w:val="24"/>
          <w:szCs w:val="24"/>
        </w:rPr>
        <w:t>а</w:t>
      </w:r>
      <w:r w:rsidR="00883375">
        <w:rPr>
          <w:rFonts w:ascii="Times New Roman" w:hAnsi="Times New Roman"/>
          <w:sz w:val="24"/>
          <w:szCs w:val="24"/>
        </w:rPr>
        <w:t xml:space="preserve">дминистрации </w:t>
      </w:r>
      <w:r w:rsidR="00391C63">
        <w:rPr>
          <w:rFonts w:ascii="Times New Roman" w:hAnsi="Times New Roman"/>
          <w:sz w:val="24"/>
          <w:szCs w:val="24"/>
        </w:rPr>
        <w:t>Новоавачинского сельского поселения</w:t>
      </w:r>
      <w:r w:rsidR="00D328DE">
        <w:rPr>
          <w:rFonts w:ascii="Times New Roman" w:hAnsi="Times New Roman"/>
          <w:sz w:val="24"/>
          <w:szCs w:val="24"/>
        </w:rPr>
        <w:t xml:space="preserve"> </w:t>
      </w:r>
      <w:r w:rsidR="000933A1" w:rsidRPr="000933A1">
        <w:rPr>
          <w:rFonts w:ascii="Times New Roman" w:hAnsi="Times New Roman"/>
          <w:sz w:val="24"/>
          <w:szCs w:val="24"/>
        </w:rPr>
        <w:t xml:space="preserve">от </w:t>
      </w:r>
      <w:r w:rsidR="00F23E2C">
        <w:rPr>
          <w:rFonts w:ascii="Times New Roman" w:hAnsi="Times New Roman"/>
          <w:sz w:val="24"/>
          <w:szCs w:val="24"/>
        </w:rPr>
        <w:t>25</w:t>
      </w:r>
      <w:r w:rsidR="00D328DE" w:rsidRPr="000933A1">
        <w:rPr>
          <w:rFonts w:ascii="Times New Roman" w:hAnsi="Times New Roman"/>
          <w:sz w:val="24"/>
          <w:szCs w:val="24"/>
        </w:rPr>
        <w:t>.</w:t>
      </w:r>
      <w:r w:rsidR="007D0438">
        <w:rPr>
          <w:rFonts w:ascii="Times New Roman" w:hAnsi="Times New Roman"/>
          <w:sz w:val="24"/>
          <w:szCs w:val="24"/>
        </w:rPr>
        <w:t>0</w:t>
      </w:r>
      <w:r w:rsidR="00F23E2C">
        <w:rPr>
          <w:rFonts w:ascii="Times New Roman" w:hAnsi="Times New Roman"/>
          <w:sz w:val="24"/>
          <w:szCs w:val="24"/>
        </w:rPr>
        <w:t>8</w:t>
      </w:r>
      <w:r w:rsidR="00D328DE" w:rsidRPr="000933A1">
        <w:rPr>
          <w:rFonts w:ascii="Times New Roman" w:hAnsi="Times New Roman"/>
          <w:sz w:val="24"/>
          <w:szCs w:val="24"/>
        </w:rPr>
        <w:t>.202</w:t>
      </w:r>
      <w:r w:rsidR="007D0438">
        <w:rPr>
          <w:rFonts w:ascii="Times New Roman" w:hAnsi="Times New Roman"/>
          <w:sz w:val="24"/>
          <w:szCs w:val="24"/>
        </w:rPr>
        <w:t>3</w:t>
      </w:r>
      <w:r w:rsidR="00D328DE" w:rsidRPr="000933A1">
        <w:rPr>
          <w:rFonts w:ascii="Times New Roman" w:hAnsi="Times New Roman"/>
          <w:sz w:val="24"/>
          <w:szCs w:val="24"/>
        </w:rPr>
        <w:t xml:space="preserve"> №</w:t>
      </w:r>
      <w:r w:rsidR="00071A04">
        <w:rPr>
          <w:rFonts w:ascii="Times New Roman" w:hAnsi="Times New Roman"/>
          <w:sz w:val="24"/>
          <w:szCs w:val="24"/>
        </w:rPr>
        <w:t xml:space="preserve"> </w:t>
      </w:r>
      <w:r w:rsidR="007D0438">
        <w:rPr>
          <w:rFonts w:ascii="Times New Roman" w:hAnsi="Times New Roman"/>
          <w:sz w:val="24"/>
          <w:szCs w:val="24"/>
        </w:rPr>
        <w:t>1</w:t>
      </w:r>
      <w:r w:rsidR="00F23E2C">
        <w:rPr>
          <w:rFonts w:ascii="Times New Roman" w:hAnsi="Times New Roman"/>
          <w:sz w:val="24"/>
          <w:szCs w:val="24"/>
        </w:rPr>
        <w:t>77</w:t>
      </w:r>
      <w:r w:rsidR="00D328DE">
        <w:rPr>
          <w:rFonts w:ascii="Times New Roman" w:hAnsi="Times New Roman"/>
          <w:sz w:val="24"/>
          <w:szCs w:val="24"/>
        </w:rPr>
        <w:t xml:space="preserve"> «</w:t>
      </w:r>
      <w:r w:rsidR="00FE1714" w:rsidRPr="00FE1714">
        <w:rPr>
          <w:rFonts w:ascii="Times New Roman" w:hAnsi="Times New Roman"/>
          <w:sz w:val="22"/>
          <w:szCs w:val="22"/>
        </w:rPr>
        <w:t xml:space="preserve">О проведении открытого аукциона в электронной форме по продаже муниципального имущества Новоавачинского сельского поселения здания Склад с земельным участком ул. Северная пос. </w:t>
      </w:r>
      <w:proofErr w:type="spellStart"/>
      <w:r w:rsidR="00FE1714" w:rsidRPr="00FE1714">
        <w:rPr>
          <w:rFonts w:ascii="Times New Roman" w:hAnsi="Times New Roman"/>
          <w:sz w:val="22"/>
          <w:szCs w:val="22"/>
        </w:rPr>
        <w:t>Двуречье</w:t>
      </w:r>
      <w:proofErr w:type="spellEnd"/>
      <w:r w:rsidR="00FE1714" w:rsidRPr="00FE1714">
        <w:rPr>
          <w:rFonts w:ascii="Times New Roman" w:hAnsi="Times New Roman"/>
          <w:sz w:val="22"/>
          <w:szCs w:val="22"/>
        </w:rPr>
        <w:t>.</w:t>
      </w:r>
      <w:r w:rsidR="00B0108D">
        <w:rPr>
          <w:rFonts w:ascii="Times New Roman" w:hAnsi="Times New Roman"/>
          <w:sz w:val="22"/>
          <w:szCs w:val="22"/>
        </w:rPr>
        <w:t>»</w:t>
      </w:r>
      <w:r w:rsidR="007270EC">
        <w:rPr>
          <w:rFonts w:ascii="Times New Roman" w:hAnsi="Times New Roman"/>
          <w:sz w:val="24"/>
          <w:szCs w:val="24"/>
          <w:lang w:eastAsia="ru-RU"/>
        </w:rPr>
        <w:t>.</w:t>
      </w:r>
    </w:p>
    <w:p w:rsidR="00795D37" w:rsidRPr="007270EC" w:rsidRDefault="007270EC" w:rsidP="007270EC">
      <w:pPr>
        <w:pStyle w:val="a7"/>
        <w:tabs>
          <w:tab w:val="left" w:pos="993"/>
        </w:tabs>
        <w:spacing w:after="0" w:line="240" w:lineRule="auto"/>
        <w:ind w:firstLine="709"/>
        <w:jc w:val="both"/>
        <w:rPr>
          <w:rFonts w:ascii="Times New Roman" w:hAnsi="Times New Roman"/>
          <w:sz w:val="24"/>
          <w:szCs w:val="24"/>
        </w:rPr>
      </w:pPr>
      <w:r w:rsidRPr="00FA567B">
        <w:rPr>
          <w:sz w:val="24"/>
          <w:szCs w:val="24"/>
        </w:rPr>
        <w:t xml:space="preserve"> </w:t>
      </w:r>
      <w:r w:rsidR="000672CC" w:rsidRPr="007270EC">
        <w:rPr>
          <w:rFonts w:ascii="Times New Roman" w:hAnsi="Times New Roman"/>
          <w:sz w:val="24"/>
          <w:szCs w:val="24"/>
        </w:rPr>
        <w:t xml:space="preserve">Наименование выставляемого на продажу </w:t>
      </w:r>
      <w:r w:rsidR="00FE1714">
        <w:rPr>
          <w:rFonts w:ascii="Times New Roman" w:hAnsi="Times New Roman"/>
          <w:sz w:val="24"/>
          <w:szCs w:val="24"/>
        </w:rPr>
        <w:t>не</w:t>
      </w:r>
      <w:r w:rsidR="00BB6ED7">
        <w:rPr>
          <w:rFonts w:ascii="Times New Roman" w:hAnsi="Times New Roman"/>
          <w:sz w:val="24"/>
          <w:szCs w:val="24"/>
        </w:rPr>
        <w:t xml:space="preserve">движимого </w:t>
      </w:r>
      <w:r w:rsidR="000672CC" w:rsidRPr="007270EC">
        <w:rPr>
          <w:rFonts w:ascii="Times New Roman" w:hAnsi="Times New Roman"/>
          <w:sz w:val="24"/>
          <w:szCs w:val="24"/>
        </w:rPr>
        <w:t>имущества (характеристика)</w:t>
      </w:r>
      <w:r w:rsidR="00795D37" w:rsidRPr="007270EC">
        <w:rPr>
          <w:rFonts w:ascii="Times New Roman" w:hAnsi="Times New Roman"/>
          <w:sz w:val="24"/>
          <w:szCs w:val="24"/>
        </w:rPr>
        <w:t>:</w:t>
      </w:r>
    </w:p>
    <w:p w:rsidR="007270EC" w:rsidRDefault="00F00CBD" w:rsidP="007270EC">
      <w:pPr>
        <w:autoSpaceDE w:val="0"/>
        <w:autoSpaceDN w:val="0"/>
        <w:adjustRightInd w:val="0"/>
        <w:spacing w:after="0" w:line="240" w:lineRule="auto"/>
        <w:jc w:val="both"/>
        <w:rPr>
          <w:rFonts w:ascii="Times New Roman" w:hAnsi="Times New Roman"/>
          <w:sz w:val="24"/>
          <w:szCs w:val="24"/>
          <w:lang w:eastAsia="ru-RU"/>
        </w:rPr>
      </w:pPr>
      <w:r w:rsidRPr="00F00CBD">
        <w:rPr>
          <w:rFonts w:ascii="Times New Roman" w:hAnsi="Times New Roman"/>
          <w:sz w:val="24"/>
          <w:szCs w:val="24"/>
        </w:rPr>
        <w:t xml:space="preserve">- </w:t>
      </w:r>
      <w:r w:rsidR="00FE1714" w:rsidRPr="00FE1714">
        <w:rPr>
          <w:rFonts w:ascii="Times New Roman" w:hAnsi="Times New Roman"/>
          <w:sz w:val="24"/>
          <w:szCs w:val="24"/>
          <w:lang w:eastAsia="ru-RU"/>
        </w:rPr>
        <w:t xml:space="preserve">Здание Склад, этажность 1, в </w:t>
      </w:r>
      <w:proofErr w:type="spellStart"/>
      <w:r w:rsidR="00FE1714" w:rsidRPr="00FE1714">
        <w:rPr>
          <w:rFonts w:ascii="Times New Roman" w:hAnsi="Times New Roman"/>
          <w:sz w:val="24"/>
          <w:szCs w:val="24"/>
          <w:lang w:eastAsia="ru-RU"/>
        </w:rPr>
        <w:t>т.ч</w:t>
      </w:r>
      <w:proofErr w:type="spellEnd"/>
      <w:r w:rsidR="00FE1714" w:rsidRPr="00FE1714">
        <w:rPr>
          <w:rFonts w:ascii="Times New Roman" w:hAnsi="Times New Roman"/>
          <w:sz w:val="24"/>
          <w:szCs w:val="24"/>
          <w:lang w:eastAsia="ru-RU"/>
        </w:rPr>
        <w:t xml:space="preserve">. подземных 0, общая площадь 225,6 </w:t>
      </w:r>
      <w:proofErr w:type="spellStart"/>
      <w:r w:rsidR="00FE1714" w:rsidRPr="00FE1714">
        <w:rPr>
          <w:rFonts w:ascii="Times New Roman" w:hAnsi="Times New Roman"/>
          <w:sz w:val="24"/>
          <w:szCs w:val="24"/>
          <w:lang w:eastAsia="ru-RU"/>
        </w:rPr>
        <w:t>кв.м</w:t>
      </w:r>
      <w:proofErr w:type="spellEnd"/>
      <w:r w:rsidR="00FE1714" w:rsidRPr="00FE1714">
        <w:rPr>
          <w:rFonts w:ascii="Times New Roman" w:hAnsi="Times New Roman"/>
          <w:sz w:val="24"/>
          <w:szCs w:val="24"/>
          <w:lang w:eastAsia="ru-RU"/>
        </w:rPr>
        <w:t xml:space="preserve">., назначение: нежилое, кадастровый номер: 41:05:0101061:165 с земельным участком, категория земель: земли населенных пунктов, разрешенное использование: склады, общая площадь 847 </w:t>
      </w:r>
      <w:proofErr w:type="spellStart"/>
      <w:r w:rsidR="00FE1714" w:rsidRPr="00FE1714">
        <w:rPr>
          <w:rFonts w:ascii="Times New Roman" w:hAnsi="Times New Roman"/>
          <w:sz w:val="24"/>
          <w:szCs w:val="24"/>
          <w:lang w:eastAsia="ru-RU"/>
        </w:rPr>
        <w:t>кв.м</w:t>
      </w:r>
      <w:proofErr w:type="spellEnd"/>
      <w:r w:rsidR="00FE1714" w:rsidRPr="00FE1714">
        <w:rPr>
          <w:rFonts w:ascii="Times New Roman" w:hAnsi="Times New Roman"/>
          <w:sz w:val="24"/>
          <w:szCs w:val="24"/>
          <w:lang w:eastAsia="ru-RU"/>
        </w:rPr>
        <w:t xml:space="preserve">., кадастровый номер: 41:05:0101061:300, адрес (местоположение): Российская Федерация, Камчатский край, Елизовский район, пос. </w:t>
      </w:r>
      <w:proofErr w:type="spellStart"/>
      <w:r w:rsidR="00FE1714" w:rsidRPr="00FE1714">
        <w:rPr>
          <w:rFonts w:ascii="Times New Roman" w:hAnsi="Times New Roman"/>
          <w:sz w:val="24"/>
          <w:szCs w:val="24"/>
          <w:lang w:eastAsia="ru-RU"/>
        </w:rPr>
        <w:t>Двуречье</w:t>
      </w:r>
      <w:proofErr w:type="spellEnd"/>
      <w:r w:rsidR="00FE1714" w:rsidRPr="00FE1714">
        <w:rPr>
          <w:rFonts w:ascii="Times New Roman" w:hAnsi="Times New Roman"/>
          <w:sz w:val="24"/>
          <w:szCs w:val="24"/>
          <w:lang w:eastAsia="ru-RU"/>
        </w:rPr>
        <w:t>, ул. Северная.</w:t>
      </w:r>
    </w:p>
    <w:p w:rsidR="00A96D76" w:rsidRDefault="007270EC" w:rsidP="007270EC">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lang w:eastAsia="ru-RU"/>
        </w:rPr>
        <w:t xml:space="preserve">     </w:t>
      </w:r>
      <w:r w:rsidR="00A96D76" w:rsidRPr="002350B6">
        <w:rPr>
          <w:rFonts w:ascii="Times New Roman" w:hAnsi="Times New Roman"/>
          <w:b/>
          <w:sz w:val="24"/>
          <w:szCs w:val="24"/>
        </w:rPr>
        <w:t xml:space="preserve">Способ приватизации, форма подачи предложений о цене: </w:t>
      </w:r>
      <w:r w:rsidR="00A96D76" w:rsidRPr="002350B6">
        <w:rPr>
          <w:rFonts w:ascii="Times New Roman" w:hAnsi="Times New Roman"/>
          <w:sz w:val="24"/>
          <w:szCs w:val="24"/>
        </w:rPr>
        <w:t>продажа</w:t>
      </w:r>
      <w:r w:rsidR="00A96D76">
        <w:rPr>
          <w:rFonts w:ascii="Times New Roman" w:hAnsi="Times New Roman"/>
          <w:sz w:val="24"/>
          <w:szCs w:val="24"/>
        </w:rPr>
        <w:t xml:space="preserve"> имущества </w:t>
      </w:r>
      <w:r w:rsidR="00151F71">
        <w:rPr>
          <w:rFonts w:ascii="Times New Roman" w:hAnsi="Times New Roman"/>
          <w:sz w:val="24"/>
          <w:szCs w:val="24"/>
        </w:rPr>
        <w:t xml:space="preserve">на аукционе. Аукцион проводится </w:t>
      </w:r>
      <w:r w:rsidR="00A96D76">
        <w:rPr>
          <w:rFonts w:ascii="Times New Roman" w:hAnsi="Times New Roman"/>
          <w:sz w:val="24"/>
          <w:szCs w:val="24"/>
        </w:rPr>
        <w:t xml:space="preserve">в электронной форме </w:t>
      </w:r>
      <w:r w:rsidR="00151F71">
        <w:rPr>
          <w:rFonts w:ascii="Times New Roman" w:hAnsi="Times New Roman"/>
          <w:sz w:val="24"/>
          <w:szCs w:val="24"/>
        </w:rPr>
        <w:t>открыты</w:t>
      </w:r>
      <w:r w:rsidR="00A96D76">
        <w:rPr>
          <w:rFonts w:ascii="Times New Roman" w:hAnsi="Times New Roman"/>
          <w:sz w:val="24"/>
          <w:szCs w:val="24"/>
        </w:rPr>
        <w:t>м по составу участников. Предложения по цене имущества заявляются участниками аукциона открыто в ходе проведения торгов.</w:t>
      </w:r>
    </w:p>
    <w:p w:rsidR="00C56432" w:rsidRPr="000C5599" w:rsidRDefault="00C56432" w:rsidP="00B47487">
      <w:pPr>
        <w:pStyle w:val="a7"/>
        <w:tabs>
          <w:tab w:val="left" w:pos="993"/>
        </w:tabs>
        <w:spacing w:after="0" w:line="240" w:lineRule="auto"/>
        <w:ind w:firstLine="709"/>
        <w:jc w:val="both"/>
        <w:rPr>
          <w:rFonts w:ascii="Times New Roman" w:hAnsi="Times New Roman"/>
          <w:b/>
          <w:bCs/>
          <w:sz w:val="24"/>
          <w:szCs w:val="24"/>
        </w:rPr>
      </w:pPr>
      <w:r w:rsidRPr="000C5599">
        <w:rPr>
          <w:rFonts w:ascii="Times New Roman" w:hAnsi="Times New Roman"/>
          <w:b/>
          <w:bCs/>
          <w:sz w:val="24"/>
          <w:szCs w:val="24"/>
        </w:rPr>
        <w:t xml:space="preserve">Информация о предыдущих торгах объектов продажи: </w:t>
      </w:r>
    </w:p>
    <w:p w:rsidR="00156250" w:rsidRPr="000C5599" w:rsidRDefault="00FE1714" w:rsidP="00B47487">
      <w:pPr>
        <w:pStyle w:val="a7"/>
        <w:spacing w:after="0" w:line="240" w:lineRule="auto"/>
        <w:ind w:firstLine="709"/>
        <w:jc w:val="both"/>
        <w:rPr>
          <w:rFonts w:ascii="Times New Roman" w:hAnsi="Times New Roman"/>
          <w:sz w:val="24"/>
          <w:szCs w:val="24"/>
        </w:rPr>
      </w:pPr>
      <w:r>
        <w:rPr>
          <w:rFonts w:ascii="Times New Roman" w:hAnsi="Times New Roman"/>
          <w:sz w:val="24"/>
          <w:szCs w:val="24"/>
        </w:rPr>
        <w:t>Торги не проводились</w:t>
      </w:r>
    </w:p>
    <w:p w:rsidR="007A391F"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t>Начало приема заявок</w:t>
      </w:r>
      <w:r w:rsidRPr="000C5599">
        <w:rPr>
          <w:rFonts w:ascii="Times New Roman" w:hAnsi="Times New Roman"/>
          <w:sz w:val="24"/>
          <w:szCs w:val="24"/>
        </w:rPr>
        <w:t xml:space="preserve"> на участие в аукционе</w:t>
      </w:r>
      <w:r w:rsidR="00F00CBD" w:rsidRPr="000C5599">
        <w:rPr>
          <w:rFonts w:ascii="Times New Roman" w:hAnsi="Times New Roman"/>
          <w:sz w:val="24"/>
          <w:szCs w:val="24"/>
        </w:rPr>
        <w:t xml:space="preserve"> </w:t>
      </w:r>
      <w:r w:rsidR="00EA21C1" w:rsidRPr="000C5599">
        <w:rPr>
          <w:rFonts w:ascii="Times New Roman" w:hAnsi="Times New Roman"/>
          <w:sz w:val="24"/>
          <w:szCs w:val="24"/>
        </w:rPr>
        <w:t>–</w:t>
      </w:r>
      <w:r w:rsidR="00F00CBD" w:rsidRPr="000C5599">
        <w:rPr>
          <w:rFonts w:ascii="Times New Roman" w:hAnsi="Times New Roman"/>
          <w:sz w:val="24"/>
          <w:szCs w:val="24"/>
        </w:rPr>
        <w:t xml:space="preserve"> </w:t>
      </w:r>
      <w:r w:rsidR="00995BC6">
        <w:rPr>
          <w:rFonts w:ascii="Times New Roman" w:hAnsi="Times New Roman"/>
          <w:sz w:val="24"/>
          <w:szCs w:val="24"/>
        </w:rPr>
        <w:t>0</w:t>
      </w:r>
      <w:r w:rsidR="00766102">
        <w:rPr>
          <w:rFonts w:ascii="Times New Roman" w:hAnsi="Times New Roman"/>
          <w:sz w:val="24"/>
          <w:szCs w:val="24"/>
        </w:rPr>
        <w:t>1</w:t>
      </w:r>
      <w:r w:rsidR="00EA21C1" w:rsidRPr="000C5599">
        <w:rPr>
          <w:rFonts w:ascii="Times New Roman" w:hAnsi="Times New Roman"/>
          <w:sz w:val="24"/>
          <w:szCs w:val="24"/>
        </w:rPr>
        <w:t>.</w:t>
      </w:r>
      <w:r w:rsidR="00EA5FE9">
        <w:rPr>
          <w:rFonts w:ascii="Times New Roman" w:hAnsi="Times New Roman"/>
          <w:sz w:val="24"/>
          <w:szCs w:val="24"/>
        </w:rPr>
        <w:t>0</w:t>
      </w:r>
      <w:r w:rsidR="00766102">
        <w:rPr>
          <w:rFonts w:ascii="Times New Roman" w:hAnsi="Times New Roman"/>
          <w:sz w:val="24"/>
          <w:szCs w:val="24"/>
        </w:rPr>
        <w:t>9</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 с 09-00.</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t>Окончание приема заявок</w:t>
      </w:r>
      <w:r w:rsidRPr="000C5599">
        <w:rPr>
          <w:rFonts w:ascii="Times New Roman" w:hAnsi="Times New Roman"/>
          <w:sz w:val="24"/>
          <w:szCs w:val="24"/>
        </w:rPr>
        <w:t xml:space="preserve"> на участие в аукционе –</w:t>
      </w:r>
      <w:r w:rsidR="00EA21C1" w:rsidRPr="000C5599">
        <w:rPr>
          <w:rFonts w:ascii="Times New Roman" w:hAnsi="Times New Roman"/>
          <w:b/>
          <w:sz w:val="24"/>
          <w:szCs w:val="24"/>
        </w:rPr>
        <w:t xml:space="preserve"> </w:t>
      </w:r>
      <w:r w:rsidR="00766102" w:rsidRPr="006B7DAE">
        <w:rPr>
          <w:rFonts w:ascii="Times New Roman" w:hAnsi="Times New Roman"/>
          <w:sz w:val="24"/>
          <w:szCs w:val="24"/>
        </w:rPr>
        <w:t>26</w:t>
      </w:r>
      <w:r w:rsidR="00EA21C1" w:rsidRPr="004E04EB">
        <w:rPr>
          <w:rFonts w:ascii="Times New Roman" w:hAnsi="Times New Roman"/>
          <w:sz w:val="24"/>
          <w:szCs w:val="24"/>
        </w:rPr>
        <w:t>.</w:t>
      </w:r>
      <w:r w:rsidR="00EA5FE9">
        <w:rPr>
          <w:rFonts w:ascii="Times New Roman" w:hAnsi="Times New Roman"/>
          <w:sz w:val="24"/>
          <w:szCs w:val="24"/>
        </w:rPr>
        <w:t>0</w:t>
      </w:r>
      <w:r w:rsidR="00766102">
        <w:rPr>
          <w:rFonts w:ascii="Times New Roman" w:hAnsi="Times New Roman"/>
          <w:sz w:val="24"/>
          <w:szCs w:val="24"/>
        </w:rPr>
        <w:t>9</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 в 23-30.</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C5599">
        <w:rPr>
          <w:rFonts w:ascii="Times New Roman" w:hAnsi="Times New Roman"/>
          <w:b/>
          <w:sz w:val="24"/>
          <w:szCs w:val="24"/>
        </w:rPr>
        <w:t>Определение участников аукциона</w:t>
      </w:r>
      <w:r w:rsidR="00766B26" w:rsidRPr="000C5599">
        <w:rPr>
          <w:rFonts w:ascii="Times New Roman" w:hAnsi="Times New Roman"/>
          <w:sz w:val="24"/>
          <w:szCs w:val="24"/>
        </w:rPr>
        <w:t xml:space="preserve"> – </w:t>
      </w:r>
      <w:r w:rsidR="00EA5FE9">
        <w:rPr>
          <w:rFonts w:ascii="Times New Roman" w:hAnsi="Times New Roman"/>
          <w:sz w:val="24"/>
          <w:szCs w:val="24"/>
        </w:rPr>
        <w:t>0</w:t>
      </w:r>
      <w:r w:rsidR="006B7DAE">
        <w:rPr>
          <w:rFonts w:ascii="Times New Roman" w:hAnsi="Times New Roman"/>
          <w:sz w:val="24"/>
          <w:szCs w:val="24"/>
        </w:rPr>
        <w:t>2</w:t>
      </w:r>
      <w:r w:rsidR="00EA21C1" w:rsidRPr="000C5599">
        <w:rPr>
          <w:rFonts w:ascii="Times New Roman" w:hAnsi="Times New Roman"/>
          <w:sz w:val="24"/>
          <w:szCs w:val="24"/>
        </w:rPr>
        <w:t>.</w:t>
      </w:r>
      <w:r w:rsidR="006B7DAE">
        <w:rPr>
          <w:rFonts w:ascii="Times New Roman" w:hAnsi="Times New Roman"/>
          <w:sz w:val="24"/>
          <w:szCs w:val="24"/>
        </w:rPr>
        <w:t>10</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lastRenderedPageBreak/>
        <w:t>Проведение аукциона</w:t>
      </w:r>
      <w:r w:rsidRPr="000C5599">
        <w:rPr>
          <w:rFonts w:ascii="Times New Roman" w:hAnsi="Times New Roman"/>
          <w:sz w:val="24"/>
          <w:szCs w:val="24"/>
        </w:rPr>
        <w:t xml:space="preserve"> (дата и время начала приема предложений от участников аукциона) </w:t>
      </w:r>
      <w:r w:rsidRPr="000C5599">
        <w:rPr>
          <w:rFonts w:ascii="Times New Roman" w:hAnsi="Times New Roman"/>
          <w:b/>
          <w:sz w:val="24"/>
          <w:szCs w:val="24"/>
        </w:rPr>
        <w:t>–</w:t>
      </w:r>
      <w:r w:rsidR="00903EEB" w:rsidRPr="000C5599">
        <w:rPr>
          <w:rFonts w:ascii="Times New Roman" w:hAnsi="Times New Roman"/>
          <w:b/>
          <w:sz w:val="24"/>
          <w:szCs w:val="24"/>
        </w:rPr>
        <w:t xml:space="preserve"> </w:t>
      </w:r>
      <w:r w:rsidR="006B7DAE">
        <w:rPr>
          <w:rFonts w:ascii="Times New Roman" w:hAnsi="Times New Roman"/>
          <w:b/>
          <w:sz w:val="24"/>
          <w:szCs w:val="24"/>
        </w:rPr>
        <w:t>04</w:t>
      </w:r>
      <w:r w:rsidR="00EA21C1" w:rsidRPr="000C5599">
        <w:rPr>
          <w:rFonts w:ascii="Times New Roman" w:hAnsi="Times New Roman"/>
          <w:b/>
          <w:sz w:val="24"/>
          <w:szCs w:val="24"/>
        </w:rPr>
        <w:t>.</w:t>
      </w:r>
      <w:r w:rsidR="006B7DAE">
        <w:rPr>
          <w:rFonts w:ascii="Times New Roman" w:hAnsi="Times New Roman"/>
          <w:b/>
          <w:sz w:val="24"/>
          <w:szCs w:val="24"/>
        </w:rPr>
        <w:t>10</w:t>
      </w:r>
      <w:r w:rsidR="00EA21C1" w:rsidRPr="000C5599">
        <w:rPr>
          <w:rFonts w:ascii="Times New Roman" w:hAnsi="Times New Roman"/>
          <w:b/>
          <w:sz w:val="24"/>
          <w:szCs w:val="24"/>
        </w:rPr>
        <w:t>.202</w:t>
      </w:r>
      <w:r w:rsidR="00EA5FE9">
        <w:rPr>
          <w:rFonts w:ascii="Times New Roman" w:hAnsi="Times New Roman"/>
          <w:b/>
          <w:sz w:val="24"/>
          <w:szCs w:val="24"/>
        </w:rPr>
        <w:t>3</w:t>
      </w:r>
      <w:r w:rsidR="00EA21C1" w:rsidRPr="000C5599">
        <w:rPr>
          <w:rFonts w:ascii="Times New Roman" w:hAnsi="Times New Roman"/>
          <w:b/>
          <w:sz w:val="24"/>
          <w:szCs w:val="24"/>
        </w:rPr>
        <w:t xml:space="preserve"> г. 09-00</w:t>
      </w:r>
      <w:r w:rsidRPr="000C5599">
        <w:rPr>
          <w:rFonts w:ascii="Times New Roman" w:hAnsi="Times New Roman"/>
          <w:b/>
          <w:sz w:val="24"/>
          <w:szCs w:val="24"/>
        </w:rPr>
        <w:t>.</w:t>
      </w:r>
    </w:p>
    <w:p w:rsidR="00B065A2" w:rsidRPr="009B5AC0" w:rsidRDefault="00FC27A8"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Pr>
          <w:rFonts w:ascii="Times New Roman" w:hAnsi="Times New Roman"/>
          <w:b/>
          <w:sz w:val="24"/>
          <w:szCs w:val="24"/>
        </w:rPr>
        <w:t>Место и срок подведения</w:t>
      </w:r>
      <w:r w:rsidR="00B065A2" w:rsidRPr="009B5AC0">
        <w:rPr>
          <w:rFonts w:ascii="Times New Roman" w:hAnsi="Times New Roman"/>
          <w:b/>
          <w:sz w:val="24"/>
          <w:szCs w:val="24"/>
        </w:rPr>
        <w:t xml:space="preserve"> итогов аукциона:</w:t>
      </w:r>
      <w:r w:rsidR="009E3B49">
        <w:rPr>
          <w:rFonts w:ascii="Times New Roman" w:hAnsi="Times New Roman"/>
          <w:b/>
          <w:sz w:val="24"/>
          <w:szCs w:val="24"/>
        </w:rPr>
        <w:t xml:space="preserve"> </w:t>
      </w:r>
      <w:r w:rsidR="00522F98" w:rsidRPr="00522F98">
        <w:rPr>
          <w:rFonts w:ascii="Times New Roman" w:hAnsi="Times New Roman"/>
          <w:sz w:val="24"/>
          <w:lang w:eastAsia="ru-RU"/>
        </w:rPr>
        <w:t>универсальная торговая платформа ЗАО «Сбербанк-АСТ» (торговая секция «Приватизация, аренда и продажа прав»)</w:t>
      </w:r>
      <w:r w:rsidR="002530AB">
        <w:rPr>
          <w:rFonts w:ascii="Times New Roman" w:hAnsi="Times New Roman"/>
          <w:sz w:val="24"/>
          <w:szCs w:val="24"/>
        </w:rPr>
        <w:t>. П</w:t>
      </w:r>
      <w:r w:rsidR="002530AB" w:rsidRPr="009B5AC0">
        <w:rPr>
          <w:rFonts w:ascii="Times New Roman" w:hAnsi="Times New Roman"/>
          <w:sz w:val="24"/>
          <w:szCs w:val="24"/>
        </w:rPr>
        <w:t>роцедура аукциона считается завершенной со времени подписани</w:t>
      </w:r>
      <w:r w:rsidR="002C50FD">
        <w:rPr>
          <w:rFonts w:ascii="Times New Roman" w:hAnsi="Times New Roman"/>
          <w:sz w:val="24"/>
          <w:szCs w:val="24"/>
        </w:rPr>
        <w:t>я П</w:t>
      </w:r>
      <w:r w:rsidR="002530AB" w:rsidRPr="009B5AC0">
        <w:rPr>
          <w:rFonts w:ascii="Times New Roman" w:hAnsi="Times New Roman"/>
          <w:sz w:val="24"/>
          <w:szCs w:val="24"/>
        </w:rPr>
        <w:t>родавцом протокола об итогах аукциона</w:t>
      </w:r>
      <w:r w:rsidR="002530AB">
        <w:rPr>
          <w:rFonts w:ascii="Times New Roman" w:hAnsi="Times New Roman"/>
          <w:sz w:val="24"/>
          <w:szCs w:val="24"/>
        </w:rPr>
        <w:t>, не позднее рабочего дня, следующего за днем подведения итогов аукциона.</w:t>
      </w:r>
    </w:p>
    <w:p w:rsidR="00B065A2" w:rsidRPr="009B5AC0" w:rsidRDefault="00A17C42" w:rsidP="00B47487">
      <w:pPr>
        <w:spacing w:after="0" w:line="240" w:lineRule="auto"/>
        <w:ind w:firstLine="709"/>
        <w:jc w:val="both"/>
        <w:rPr>
          <w:rFonts w:ascii="Times New Roman" w:hAnsi="Times New Roman"/>
          <w:bCs/>
          <w:sz w:val="24"/>
          <w:szCs w:val="24"/>
          <w:lang w:eastAsia="ru-RU"/>
        </w:rPr>
      </w:pPr>
      <w:r w:rsidRPr="009B5AC0">
        <w:rPr>
          <w:rFonts w:ascii="Times New Roman" w:hAnsi="Times New Roman"/>
          <w:bCs/>
          <w:sz w:val="24"/>
          <w:szCs w:val="24"/>
          <w:lang w:eastAsia="ru-RU"/>
        </w:rPr>
        <w:t>Указанное в настоящем и</w:t>
      </w:r>
      <w:r w:rsidR="00B065A2" w:rsidRPr="009B5AC0">
        <w:rPr>
          <w:rFonts w:ascii="Times New Roman" w:hAnsi="Times New Roman"/>
          <w:bCs/>
          <w:sz w:val="24"/>
          <w:szCs w:val="24"/>
          <w:lang w:eastAsia="ru-RU"/>
        </w:rPr>
        <w:t xml:space="preserve">нформационном сообщении время – </w:t>
      </w:r>
      <w:r w:rsidR="007A391F">
        <w:rPr>
          <w:rFonts w:ascii="Times New Roman" w:hAnsi="Times New Roman"/>
          <w:bCs/>
          <w:sz w:val="24"/>
          <w:szCs w:val="24"/>
          <w:lang w:eastAsia="ru-RU"/>
        </w:rPr>
        <w:t>местное Камчатский край</w:t>
      </w:r>
      <w:r w:rsidR="00B065A2" w:rsidRPr="009B5AC0">
        <w:rPr>
          <w:rFonts w:ascii="Times New Roman" w:hAnsi="Times New Roman"/>
          <w:bCs/>
          <w:sz w:val="24"/>
          <w:szCs w:val="24"/>
          <w:lang w:eastAsia="ru-RU"/>
        </w:rPr>
        <w:t xml:space="preserve">. При исчислении сроков, указанных в настоящем информационном сообщении, принимается время сервера электронной торговой площадки – </w:t>
      </w:r>
      <w:r w:rsidR="00CD1BC3" w:rsidRPr="009B5AC0">
        <w:rPr>
          <w:rFonts w:ascii="Times New Roman" w:hAnsi="Times New Roman"/>
          <w:bCs/>
          <w:sz w:val="24"/>
          <w:szCs w:val="24"/>
          <w:lang w:eastAsia="ru-RU"/>
        </w:rPr>
        <w:t>мес</w:t>
      </w:r>
      <w:r w:rsidR="007A391F">
        <w:rPr>
          <w:rFonts w:ascii="Times New Roman" w:hAnsi="Times New Roman"/>
          <w:bCs/>
          <w:sz w:val="24"/>
          <w:szCs w:val="24"/>
          <w:lang w:eastAsia="ru-RU"/>
        </w:rPr>
        <w:t>тное Камчатский край</w:t>
      </w:r>
      <w:r w:rsidR="00B065A2" w:rsidRPr="009B5AC0">
        <w:rPr>
          <w:rFonts w:ascii="Times New Roman" w:hAnsi="Times New Roman"/>
          <w:bCs/>
          <w:sz w:val="24"/>
          <w:szCs w:val="24"/>
          <w:lang w:eastAsia="ru-RU"/>
        </w:rPr>
        <w:t>.</w:t>
      </w:r>
    </w:p>
    <w:p w:rsidR="00F920D7" w:rsidRPr="00BF4E37" w:rsidRDefault="00F920D7" w:rsidP="00B47487">
      <w:pPr>
        <w:pStyle w:val="af3"/>
        <w:tabs>
          <w:tab w:val="left" w:pos="851"/>
          <w:tab w:val="left" w:pos="1134"/>
        </w:tabs>
        <w:spacing w:after="0"/>
        <w:ind w:left="0" w:firstLine="709"/>
        <w:jc w:val="both"/>
      </w:pPr>
      <w:r w:rsidRPr="00A96D76">
        <w:rPr>
          <w:b/>
        </w:rPr>
        <w:t>Начальная цена продажи</w:t>
      </w:r>
      <w:r w:rsidR="007A391F">
        <w:t xml:space="preserve"> </w:t>
      </w:r>
      <w:r w:rsidR="006B7DAE">
        <w:t>3</w:t>
      </w:r>
      <w:r w:rsidR="00D74F38">
        <w:t> </w:t>
      </w:r>
      <w:r w:rsidR="006B7DAE">
        <w:t>076</w:t>
      </w:r>
      <w:r w:rsidR="00D74F38">
        <w:t xml:space="preserve"> </w:t>
      </w:r>
      <w:r w:rsidR="006B7DAE">
        <w:t>0</w:t>
      </w:r>
      <w:r w:rsidR="00D74F38">
        <w:t>00</w:t>
      </w:r>
      <w:r w:rsidR="007270EC" w:rsidRPr="007270EC">
        <w:t>,00</w:t>
      </w:r>
      <w:r w:rsidR="007270EC" w:rsidRPr="007270EC">
        <w:rPr>
          <w:sz w:val="28"/>
          <w:szCs w:val="28"/>
        </w:rPr>
        <w:t xml:space="preserve"> </w:t>
      </w:r>
      <w:r w:rsidR="00BF4E37" w:rsidRPr="00BF4E37">
        <w:t>ру</w:t>
      </w:r>
      <w:r w:rsidR="00EA21C1">
        <w:t>б. (</w:t>
      </w:r>
      <w:r w:rsidR="006B7DAE">
        <w:t>Три</w:t>
      </w:r>
      <w:r w:rsidR="00D74F38">
        <w:t xml:space="preserve"> миллиона </w:t>
      </w:r>
      <w:r w:rsidR="006B7DAE">
        <w:t>семьдесят шесть тысяч</w:t>
      </w:r>
      <w:r w:rsidR="00522F98">
        <w:t>)</w:t>
      </w:r>
      <w:r w:rsidR="003B4DD3">
        <w:t xml:space="preserve"> </w:t>
      </w:r>
      <w:r w:rsidR="00BF4E37" w:rsidRPr="00BF4E37">
        <w:t xml:space="preserve">рублей </w:t>
      </w:r>
      <w:r w:rsidR="00522F98">
        <w:t>(</w:t>
      </w:r>
      <w:r w:rsidR="00192528">
        <w:t xml:space="preserve">с </w:t>
      </w:r>
      <w:r w:rsidR="00A72415" w:rsidRPr="00BF4E37">
        <w:t>НДС</w:t>
      </w:r>
      <w:r w:rsidR="00522F98">
        <w:t>)</w:t>
      </w:r>
      <w:r w:rsidR="000A189D" w:rsidRPr="00BF4E37">
        <w:t>.</w:t>
      </w:r>
    </w:p>
    <w:p w:rsidR="00F920D7" w:rsidRPr="009843F7" w:rsidRDefault="00F920D7" w:rsidP="00B47487">
      <w:pPr>
        <w:pStyle w:val="af3"/>
        <w:tabs>
          <w:tab w:val="left" w:pos="851"/>
          <w:tab w:val="left" w:pos="1134"/>
        </w:tabs>
        <w:spacing w:after="0"/>
        <w:ind w:left="0" w:firstLine="709"/>
        <w:jc w:val="both"/>
      </w:pPr>
      <w:r w:rsidRPr="00A96D76">
        <w:rPr>
          <w:b/>
        </w:rPr>
        <w:t>Шаг аукциона</w:t>
      </w:r>
      <w:r w:rsidRPr="00160FAA">
        <w:t xml:space="preserve"> </w:t>
      </w:r>
      <w:r w:rsidR="00522F98">
        <w:t>–</w:t>
      </w:r>
      <w:r w:rsidR="00A72415" w:rsidRPr="009843F7">
        <w:t xml:space="preserve"> </w:t>
      </w:r>
      <w:r w:rsidR="00D74F38">
        <w:t>1</w:t>
      </w:r>
      <w:r w:rsidR="006B7DAE">
        <w:t>53</w:t>
      </w:r>
      <w:r w:rsidR="00D74F38">
        <w:t xml:space="preserve"> </w:t>
      </w:r>
      <w:r w:rsidR="006B7DAE">
        <w:t>80</w:t>
      </w:r>
      <w:r w:rsidR="00D74F38">
        <w:t>0</w:t>
      </w:r>
      <w:r w:rsidR="00BF4E37" w:rsidRPr="00BF4E37">
        <w:t>,00 руб. (</w:t>
      </w:r>
      <w:r w:rsidR="00D74F38">
        <w:t xml:space="preserve">Сто </w:t>
      </w:r>
      <w:r w:rsidR="006B7DAE">
        <w:t>пятьдесят три</w:t>
      </w:r>
      <w:r w:rsidR="00D74F38">
        <w:t xml:space="preserve"> тысяч </w:t>
      </w:r>
      <w:r w:rsidR="006B7DAE">
        <w:t>восемьсот</w:t>
      </w:r>
      <w:r w:rsidR="00522F98">
        <w:t xml:space="preserve">) </w:t>
      </w:r>
      <w:r w:rsidR="00EA21C1">
        <w:t>рублей</w:t>
      </w:r>
      <w:r w:rsidR="00BF4E37">
        <w:t xml:space="preserve"> </w:t>
      </w:r>
      <w:r w:rsidRPr="009843F7">
        <w:t>и остается единым в течение всего аукциона.</w:t>
      </w:r>
    </w:p>
    <w:p w:rsidR="00F920D7" w:rsidRPr="00B065A2" w:rsidRDefault="00B065A2" w:rsidP="00B47487">
      <w:pPr>
        <w:pStyle w:val="af3"/>
        <w:tabs>
          <w:tab w:val="left" w:pos="851"/>
          <w:tab w:val="left" w:pos="1134"/>
        </w:tabs>
        <w:spacing w:after="0"/>
        <w:ind w:left="0" w:firstLine="709"/>
        <w:jc w:val="both"/>
      </w:pPr>
      <w:r w:rsidRPr="00A96D76">
        <w:rPr>
          <w:b/>
        </w:rPr>
        <w:t>Задаток</w:t>
      </w:r>
      <w:r w:rsidR="003B4DD3">
        <w:rPr>
          <w:b/>
        </w:rPr>
        <w:t xml:space="preserve"> </w:t>
      </w:r>
      <w:r w:rsidR="009E2CB1" w:rsidRPr="00D421CA">
        <w:t>–</w:t>
      </w:r>
      <w:r w:rsidR="00522F98">
        <w:t xml:space="preserve"> </w:t>
      </w:r>
      <w:r w:rsidR="006B7DAE">
        <w:t>307 600</w:t>
      </w:r>
      <w:r w:rsidR="00EA21C1">
        <w:t>,00 руб. (</w:t>
      </w:r>
      <w:r w:rsidR="006B7DAE">
        <w:t>Триста семь</w:t>
      </w:r>
      <w:r w:rsidR="00D74F38">
        <w:t xml:space="preserve"> тысяч </w:t>
      </w:r>
      <w:r w:rsidR="006B7DAE">
        <w:t>шесть</w:t>
      </w:r>
      <w:r w:rsidR="005173E2">
        <w:t>сот</w:t>
      </w:r>
      <w:r w:rsidR="0093366C">
        <w:t>)</w:t>
      </w:r>
      <w:r w:rsidR="00EA21C1">
        <w:t xml:space="preserve"> рублей</w:t>
      </w:r>
      <w:r w:rsidR="00D37D5E">
        <w:t>,</w:t>
      </w:r>
      <w:r w:rsidR="009843F7">
        <w:t xml:space="preserve"> </w:t>
      </w:r>
      <w:r w:rsidR="00522F98">
        <w:t xml:space="preserve">составляющий </w:t>
      </w:r>
      <w:r w:rsidR="005173E2">
        <w:t>10</w:t>
      </w:r>
      <w:r w:rsidR="00F920D7" w:rsidRPr="00F920D7">
        <w:t xml:space="preserve"> процентов начальной цены.</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Для участия в аукционе заявитель лично вносит установленный задаток по следующим реквизитам УТП:</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Получатель:</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ЗАО "Сбербанк-АСТ"</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ИНН: 7707308480</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КПП: 770701001</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Расчетный счет: 40702810300020038047</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БАНК ПОЛУЧАТЕЛЯ:</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банка: ПАО "СБЕРБАНК РОССИИ" Г. МОСКВА</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БИК: 044525225</w:t>
      </w:r>
    </w:p>
    <w:p w:rsid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Корреспондентский счет: 30101810400000000225</w:t>
      </w:r>
    </w:p>
    <w:p w:rsidR="005173E2" w:rsidRPr="004A6320" w:rsidRDefault="005173E2" w:rsidP="005173E2">
      <w:pPr>
        <w:pStyle w:val="31"/>
        <w:tabs>
          <w:tab w:val="left" w:pos="540"/>
        </w:tabs>
        <w:ind w:firstLine="709"/>
        <w:outlineLvl w:val="0"/>
        <w:rPr>
          <w:i/>
          <w:sz w:val="24"/>
        </w:rPr>
      </w:pPr>
      <w:r w:rsidRPr="00865908">
        <w:rPr>
          <w:sz w:val="24"/>
        </w:rPr>
        <w:t xml:space="preserve">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w:t>
      </w:r>
      <w:r w:rsidRPr="0010116B">
        <w:rPr>
          <w:sz w:val="24"/>
        </w:rPr>
        <w:t xml:space="preserve">электронной площадке </w:t>
      </w:r>
      <w:r w:rsidRPr="00EA5FE9">
        <w:rPr>
          <w:sz w:val="24"/>
        </w:rPr>
        <w:t xml:space="preserve">с </w:t>
      </w:r>
      <w:r w:rsidR="00EA5FE9" w:rsidRPr="00EA5FE9">
        <w:rPr>
          <w:sz w:val="24"/>
        </w:rPr>
        <w:t>27</w:t>
      </w:r>
      <w:r w:rsidRPr="00EA5FE9">
        <w:rPr>
          <w:sz w:val="24"/>
        </w:rPr>
        <w:t>.</w:t>
      </w:r>
      <w:r w:rsidR="00EA5FE9" w:rsidRPr="00EA5FE9">
        <w:rPr>
          <w:sz w:val="24"/>
        </w:rPr>
        <w:t>0</w:t>
      </w:r>
      <w:r w:rsidRPr="00EA5FE9">
        <w:rPr>
          <w:sz w:val="24"/>
        </w:rPr>
        <w:t>1.202</w:t>
      </w:r>
      <w:r w:rsidR="00EA5FE9" w:rsidRPr="00EA5FE9">
        <w:rPr>
          <w:sz w:val="24"/>
        </w:rPr>
        <w:t>3</w:t>
      </w:r>
      <w:r w:rsidRPr="00EA5FE9">
        <w:rPr>
          <w:sz w:val="24"/>
        </w:rPr>
        <w:t xml:space="preserve"> г. по </w:t>
      </w:r>
      <w:r w:rsidR="00EA5FE9" w:rsidRPr="00EA5FE9">
        <w:rPr>
          <w:sz w:val="24"/>
        </w:rPr>
        <w:t>28</w:t>
      </w:r>
      <w:r w:rsidRPr="00EA5FE9">
        <w:rPr>
          <w:sz w:val="24"/>
        </w:rPr>
        <w:t>.</w:t>
      </w:r>
      <w:r w:rsidR="00EA5FE9" w:rsidRPr="00EA5FE9">
        <w:rPr>
          <w:sz w:val="24"/>
        </w:rPr>
        <w:t>0</w:t>
      </w:r>
      <w:r w:rsidRPr="00EA5FE9">
        <w:rPr>
          <w:sz w:val="24"/>
        </w:rPr>
        <w:t>2.202</w:t>
      </w:r>
      <w:r w:rsidR="00EA5FE9" w:rsidRPr="00EA5FE9">
        <w:rPr>
          <w:sz w:val="24"/>
        </w:rPr>
        <w:t>3</w:t>
      </w:r>
      <w:r w:rsidRPr="00EA5FE9">
        <w:rPr>
          <w:sz w:val="24"/>
        </w:rPr>
        <w:t xml:space="preserve"> </w:t>
      </w:r>
      <w:r w:rsidRPr="00EC0B4B">
        <w:rPr>
          <w:sz w:val="24"/>
        </w:rPr>
        <w:t>г.</w:t>
      </w:r>
      <w:r w:rsidRPr="00D421CA">
        <w:rPr>
          <w:sz w:val="24"/>
        </w:rPr>
        <w:t xml:space="preserve"> Назначение</w:t>
      </w:r>
      <w:r w:rsidRPr="004A6320">
        <w:rPr>
          <w:sz w:val="24"/>
        </w:rPr>
        <w:t xml:space="preserve"> платежа –</w:t>
      </w:r>
      <w:r>
        <w:rPr>
          <w:sz w:val="24"/>
        </w:rPr>
        <w:t xml:space="preserve">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№____)</w:t>
      </w:r>
      <w:r w:rsidRPr="00D421CA">
        <w:rPr>
          <w:sz w:val="24"/>
        </w:rPr>
        <w:t>.</w:t>
      </w:r>
    </w:p>
    <w:p w:rsidR="00795D37" w:rsidRPr="00865908" w:rsidRDefault="00865908" w:rsidP="00B47487">
      <w:pPr>
        <w:pStyle w:val="TextBoldCenter"/>
        <w:spacing w:before="0"/>
        <w:ind w:firstLine="709"/>
        <w:jc w:val="both"/>
        <w:outlineLvl w:val="0"/>
        <w:rPr>
          <w:b w:val="0"/>
          <w:sz w:val="24"/>
          <w:szCs w:val="24"/>
        </w:rPr>
      </w:pPr>
      <w:r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Pr>
          <w:b w:val="0"/>
          <w:sz w:val="24"/>
          <w:szCs w:val="24"/>
        </w:rPr>
        <w:t xml:space="preserve">на счет </w:t>
      </w:r>
      <w:r w:rsidRPr="00865908">
        <w:rPr>
          <w:b w:val="0"/>
          <w:sz w:val="24"/>
          <w:szCs w:val="24"/>
        </w:rPr>
        <w:t xml:space="preserve">являются акцептом такой оферты, </w:t>
      </w:r>
      <w:r>
        <w:rPr>
          <w:b w:val="0"/>
          <w:sz w:val="24"/>
          <w:szCs w:val="24"/>
        </w:rPr>
        <w:t>и</w:t>
      </w:r>
      <w:r w:rsidRPr="00865908">
        <w:rPr>
          <w:b w:val="0"/>
          <w:sz w:val="24"/>
          <w:szCs w:val="24"/>
        </w:rPr>
        <w:t xml:space="preserve"> договор о задатке считается заключенным в </w:t>
      </w:r>
      <w:r>
        <w:rPr>
          <w:b w:val="0"/>
          <w:sz w:val="24"/>
          <w:szCs w:val="24"/>
        </w:rPr>
        <w:t>установленном порядке</w:t>
      </w:r>
      <w:r w:rsidRPr="00865908">
        <w:rPr>
          <w:b w:val="0"/>
          <w:sz w:val="24"/>
          <w:szCs w:val="24"/>
        </w:rPr>
        <w:t>.</w:t>
      </w:r>
    </w:p>
    <w:p w:rsidR="00795D37" w:rsidRPr="00C13FA4" w:rsidRDefault="00795D37" w:rsidP="00B47487">
      <w:pPr>
        <w:pStyle w:val="TextBoldCenter"/>
        <w:tabs>
          <w:tab w:val="left" w:pos="284"/>
        </w:tabs>
        <w:spacing w:before="0"/>
        <w:ind w:firstLine="709"/>
        <w:jc w:val="both"/>
        <w:outlineLvl w:val="0"/>
        <w:rPr>
          <w:b w:val="0"/>
          <w:i/>
          <w:sz w:val="24"/>
          <w:szCs w:val="24"/>
        </w:rPr>
      </w:pPr>
      <w:r w:rsidRPr="00C13FA4">
        <w:rPr>
          <w:b w:val="0"/>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C13FA4" w:rsidRDefault="00795D37" w:rsidP="00B47487">
      <w:pPr>
        <w:pStyle w:val="TextBoldCenter"/>
        <w:spacing w:before="0"/>
        <w:ind w:firstLine="709"/>
        <w:jc w:val="both"/>
        <w:outlineLvl w:val="0"/>
        <w:rPr>
          <w:b w:val="0"/>
          <w:sz w:val="24"/>
          <w:szCs w:val="24"/>
        </w:rPr>
      </w:pPr>
      <w:r w:rsidRPr="00C13FA4">
        <w:rPr>
          <w:b w:val="0"/>
          <w:sz w:val="24"/>
          <w:szCs w:val="24"/>
        </w:rPr>
        <w:t>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p>
    <w:p w:rsidR="00795D37" w:rsidRPr="00C13FA4" w:rsidRDefault="00795D37" w:rsidP="00B4748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13FA4">
        <w:rPr>
          <w:rFonts w:eastAsia="Calibri"/>
          <w:b w:val="0"/>
          <w:bCs/>
          <w:sz w:val="24"/>
          <w:szCs w:val="24"/>
          <w:lang w:val="ru-RU" w:eastAsia="ru-RU"/>
        </w:rPr>
        <w:t>При уклонении или отказе победителя аукциона от заключения в установленный срок договора купли-продажи имущества, задаток ему не возвращается.</w:t>
      </w:r>
    </w:p>
    <w:p w:rsidR="00795D37" w:rsidRDefault="002945D0" w:rsidP="00B4748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795D37" w:rsidRPr="001561F0" w:rsidRDefault="00795D37" w:rsidP="00B4748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577A95">
        <w:rPr>
          <w:rFonts w:eastAsia="Calibri"/>
          <w:b w:val="0"/>
          <w:bCs/>
          <w:sz w:val="24"/>
          <w:szCs w:val="24"/>
          <w:lang w:val="ru-RU" w:eastAsia="ru-RU"/>
        </w:rPr>
        <w:t xml:space="preserve">Форма заявки на участие в торгах: </w:t>
      </w:r>
      <w:r w:rsidR="00B91AB8">
        <w:rPr>
          <w:rFonts w:eastAsia="Calibri"/>
          <w:bCs/>
          <w:sz w:val="24"/>
          <w:szCs w:val="24"/>
          <w:lang w:val="ru-RU" w:eastAsia="ru-RU"/>
        </w:rPr>
        <w:t>приложения</w:t>
      </w:r>
      <w:r w:rsidRPr="004A6320">
        <w:rPr>
          <w:rFonts w:eastAsia="Calibri"/>
          <w:bCs/>
          <w:sz w:val="24"/>
          <w:szCs w:val="24"/>
          <w:lang w:val="ru-RU" w:eastAsia="ru-RU"/>
        </w:rPr>
        <w:t xml:space="preserve"> 1</w:t>
      </w:r>
      <w:r w:rsidR="00B91AB8">
        <w:rPr>
          <w:rFonts w:eastAsia="Calibri"/>
          <w:bCs/>
          <w:sz w:val="24"/>
          <w:szCs w:val="24"/>
          <w:lang w:val="ru-RU" w:eastAsia="ru-RU"/>
        </w:rPr>
        <w:t>, 2</w:t>
      </w:r>
      <w:r w:rsidRPr="00577A95">
        <w:rPr>
          <w:rFonts w:eastAsia="Calibri"/>
          <w:b w:val="0"/>
          <w:bCs/>
          <w:sz w:val="24"/>
          <w:szCs w:val="24"/>
          <w:lang w:val="ru-RU" w:eastAsia="ru-RU"/>
        </w:rPr>
        <w:t xml:space="preserve"> к информационному сообщению</w:t>
      </w:r>
      <w:r w:rsidRPr="001561F0">
        <w:rPr>
          <w:rFonts w:eastAsia="Calibri"/>
          <w:b w:val="0"/>
          <w:bCs/>
          <w:sz w:val="24"/>
          <w:szCs w:val="24"/>
          <w:lang w:val="ru-RU" w:eastAsia="ru-RU"/>
        </w:rPr>
        <w:t>.</w:t>
      </w:r>
    </w:p>
    <w:p w:rsidR="001561F0" w:rsidRPr="00CA3126" w:rsidRDefault="001561F0" w:rsidP="009B5AC0">
      <w:pPr>
        <w:pStyle w:val="a7"/>
        <w:spacing w:after="0" w:line="240" w:lineRule="auto"/>
        <w:ind w:firstLine="709"/>
        <w:rPr>
          <w:rFonts w:ascii="Times New Roman" w:hAnsi="Times New Roman"/>
          <w:b/>
          <w:sz w:val="16"/>
          <w:szCs w:val="16"/>
        </w:rPr>
      </w:pPr>
    </w:p>
    <w:p w:rsidR="006C7294" w:rsidRPr="00A96D76" w:rsidRDefault="00680059" w:rsidP="0046139B">
      <w:pPr>
        <w:pStyle w:val="a7"/>
        <w:numPr>
          <w:ilvl w:val="0"/>
          <w:numId w:val="8"/>
        </w:numPr>
        <w:spacing w:line="240" w:lineRule="auto"/>
        <w:rPr>
          <w:rFonts w:ascii="Times New Roman" w:hAnsi="Times New Roman"/>
          <w:b/>
          <w:sz w:val="24"/>
          <w:szCs w:val="24"/>
        </w:rPr>
      </w:pPr>
      <w:r w:rsidRPr="00A96D76">
        <w:rPr>
          <w:rFonts w:ascii="Times New Roman" w:hAnsi="Times New Roman"/>
          <w:b/>
          <w:sz w:val="24"/>
          <w:szCs w:val="24"/>
        </w:rPr>
        <w:t>Условия участия в электронном аукционе</w:t>
      </w:r>
    </w:p>
    <w:p w:rsidR="00BD0EED" w:rsidRPr="00BD0EED" w:rsidRDefault="00BD0EED" w:rsidP="009B5AC0">
      <w:pPr>
        <w:pStyle w:val="a7"/>
        <w:spacing w:after="0" w:line="240" w:lineRule="auto"/>
        <w:ind w:firstLine="709"/>
        <w:jc w:val="both"/>
        <w:rPr>
          <w:rFonts w:ascii="Times New Roman" w:hAnsi="Times New Roman"/>
          <w:sz w:val="24"/>
          <w:szCs w:val="24"/>
        </w:rPr>
      </w:pPr>
      <w:r w:rsidRPr="00BD0EED">
        <w:rPr>
          <w:rFonts w:ascii="Times New Roman" w:hAnsi="Times New Roman"/>
          <w:bCs/>
          <w:sz w:val="24"/>
          <w:szCs w:val="24"/>
        </w:rPr>
        <w:t xml:space="preserve">В аукционе могут принимать участие </w:t>
      </w:r>
      <w:r>
        <w:rPr>
          <w:rFonts w:ascii="Times New Roman" w:hAnsi="Times New Roman"/>
          <w:sz w:val="24"/>
          <w:szCs w:val="24"/>
        </w:rPr>
        <w:t>ю</w:t>
      </w:r>
      <w:r w:rsidRPr="00BD0EED">
        <w:rPr>
          <w:rFonts w:ascii="Times New Roman" w:hAnsi="Times New Roman"/>
          <w:sz w:val="24"/>
          <w:szCs w:val="24"/>
        </w:rPr>
        <w:t xml:space="preserve">ридические лица и физические лица, признаваемые в соответствии со ст.5 Федерального закона </w:t>
      </w:r>
      <w:r w:rsidR="00B604EF">
        <w:rPr>
          <w:rFonts w:ascii="Times New Roman" w:hAnsi="Times New Roman"/>
          <w:sz w:val="24"/>
          <w:szCs w:val="24"/>
        </w:rPr>
        <w:t>от 21.12.2001 № 178-ФЗ</w:t>
      </w:r>
      <w:r w:rsidR="0093366C">
        <w:rPr>
          <w:rFonts w:ascii="Times New Roman" w:hAnsi="Times New Roman"/>
          <w:sz w:val="24"/>
          <w:szCs w:val="24"/>
        </w:rPr>
        <w:t xml:space="preserve"> </w:t>
      </w:r>
      <w:r w:rsidRPr="00BD0EED">
        <w:rPr>
          <w:rFonts w:ascii="Times New Roman" w:hAnsi="Times New Roman"/>
          <w:sz w:val="24"/>
          <w:szCs w:val="24"/>
        </w:rPr>
        <w:t>«О приватизации государственного и муниципального имущества» покупателями муниципального имущества.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9B5AC0">
          <w:rPr>
            <w:rFonts w:ascii="Times New Roman" w:hAnsi="Times New Roman"/>
            <w:sz w:val="24"/>
            <w:szCs w:val="24"/>
          </w:rPr>
          <w:t>2001 г</w:t>
        </w:r>
      </w:smartTag>
      <w:r w:rsidRPr="009B5AC0">
        <w:rPr>
          <w:rFonts w:ascii="Times New Roman" w:hAnsi="Times New Roman"/>
          <w:sz w:val="24"/>
          <w:szCs w:val="24"/>
        </w:rPr>
        <w:t xml:space="preserve">. № 178-ФЗ «О приватизации государственного и муниципального имущества» и </w:t>
      </w:r>
      <w:r w:rsidRPr="009B5AC0">
        <w:rPr>
          <w:rFonts w:ascii="Times New Roman" w:hAnsi="Times New Roman"/>
          <w:sz w:val="24"/>
          <w:szCs w:val="24"/>
        </w:rPr>
        <w:lastRenderedPageBreak/>
        <w:t xml:space="preserve">желающее приобрести </w:t>
      </w:r>
      <w:r w:rsidR="004C112C" w:rsidRPr="009B5AC0">
        <w:rPr>
          <w:rFonts w:ascii="Times New Roman" w:hAnsi="Times New Roman"/>
          <w:sz w:val="24"/>
          <w:szCs w:val="24"/>
        </w:rPr>
        <w:t>муниципальное</w:t>
      </w:r>
      <w:r w:rsidRPr="009B5AC0">
        <w:rPr>
          <w:rFonts w:ascii="Times New Roman" w:hAnsi="Times New Roman"/>
          <w:sz w:val="24"/>
          <w:szCs w:val="24"/>
        </w:rPr>
        <w:t xml:space="preserve"> имущество, выставляемое на электронный аукцион (далее – претендент), обязано осуществить следующие действия:</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 внести задаток в </w:t>
      </w:r>
      <w:r w:rsidR="00EC0A38">
        <w:rPr>
          <w:rFonts w:ascii="Times New Roman" w:hAnsi="Times New Roman"/>
          <w:sz w:val="24"/>
          <w:szCs w:val="24"/>
        </w:rPr>
        <w:t xml:space="preserve">порядке, </w:t>
      </w:r>
      <w:r w:rsidRPr="009B5AC0">
        <w:rPr>
          <w:rFonts w:ascii="Times New Roman" w:hAnsi="Times New Roman"/>
          <w:sz w:val="24"/>
          <w:szCs w:val="24"/>
        </w:rPr>
        <w:t>указанном в нас</w:t>
      </w:r>
      <w:r w:rsidR="00EC0A38">
        <w:rPr>
          <w:rFonts w:ascii="Times New Roman" w:hAnsi="Times New Roman"/>
          <w:sz w:val="24"/>
          <w:szCs w:val="24"/>
        </w:rPr>
        <w:t>тоящем информационном сообщении</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i/>
          <w:sz w:val="24"/>
          <w:szCs w:val="24"/>
        </w:rPr>
      </w:pPr>
      <w:r w:rsidRPr="009B5AC0">
        <w:rPr>
          <w:rFonts w:ascii="Times New Roman" w:hAnsi="Times New Roman"/>
          <w:sz w:val="24"/>
          <w:szCs w:val="24"/>
        </w:rPr>
        <w:t>- в установленном порядке подать заявку по утвержденной Продавцом форме</w:t>
      </w:r>
      <w:r w:rsidRPr="009B5AC0">
        <w:rPr>
          <w:rFonts w:ascii="Times New Roman" w:hAnsi="Times New Roman"/>
          <w:i/>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Для обеспечения доступа к подаче заявки и дальнейшей процедуре электронного аукциона претенденту необходимо пройти регистрацию н</w:t>
      </w:r>
      <w:r w:rsidR="00EA0CF5">
        <w:rPr>
          <w:rFonts w:ascii="Times New Roman" w:hAnsi="Times New Roman"/>
          <w:sz w:val="24"/>
          <w:szCs w:val="24"/>
        </w:rPr>
        <w:t xml:space="preserve">а электронной торговой площадке </w:t>
      </w:r>
      <w:r w:rsidR="00EA0CF5" w:rsidRPr="00EA0CF5">
        <w:rPr>
          <w:rFonts w:ascii="Times New Roman" w:hAnsi="Times New Roman"/>
          <w:sz w:val="24"/>
          <w:lang w:eastAsia="ru-RU"/>
        </w:rPr>
        <w:t>ЗАО «Сбербанк-АСТ»</w:t>
      </w:r>
      <w:r w:rsidRPr="009B5AC0">
        <w:rPr>
          <w:rFonts w:ascii="Times New Roman" w:hAnsi="Times New Roman"/>
          <w:sz w:val="24"/>
          <w:szCs w:val="24"/>
        </w:rPr>
        <w:t xml:space="preserve"> в соответствии с Регламентом электронной площадки.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Обязанность доказать свое право на участие в электронном аукционе возлагается на претендента.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Заявки подаются путем заполнения формы, представленной в </w:t>
      </w:r>
      <w:r w:rsidRPr="009B5AC0">
        <w:rPr>
          <w:rFonts w:ascii="Times New Roman" w:hAnsi="Times New Roman"/>
          <w:b/>
          <w:sz w:val="24"/>
          <w:szCs w:val="24"/>
        </w:rPr>
        <w:t>Приложении</w:t>
      </w:r>
      <w:r w:rsidR="00565441">
        <w:rPr>
          <w:rFonts w:ascii="Times New Roman" w:hAnsi="Times New Roman"/>
          <w:b/>
          <w:sz w:val="24"/>
          <w:szCs w:val="24"/>
        </w:rPr>
        <w:t xml:space="preserve"> </w:t>
      </w:r>
      <w:r w:rsidRPr="009B5AC0">
        <w:rPr>
          <w:rFonts w:ascii="Times New Roman" w:hAnsi="Times New Roman"/>
          <w:b/>
          <w:sz w:val="24"/>
          <w:szCs w:val="24"/>
        </w:rPr>
        <w:t>№ 1</w:t>
      </w:r>
      <w:r w:rsidR="00565441">
        <w:rPr>
          <w:rFonts w:ascii="Times New Roman" w:hAnsi="Times New Roman"/>
          <w:b/>
          <w:sz w:val="24"/>
          <w:szCs w:val="24"/>
        </w:rPr>
        <w:t>, № 2</w:t>
      </w:r>
      <w:r w:rsidRPr="009B5AC0">
        <w:rPr>
          <w:rFonts w:ascii="Times New Roman" w:hAnsi="Times New Roman"/>
          <w:sz w:val="24"/>
          <w:szCs w:val="24"/>
        </w:rPr>
        <w:t xml:space="preserve">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00EA0CF5" w:rsidRPr="00EA0CF5">
        <w:rPr>
          <w:rFonts w:ascii="Times New Roman" w:hAnsi="Times New Roman"/>
          <w:sz w:val="24"/>
          <w:lang w:eastAsia="ru-RU"/>
        </w:rPr>
        <w:t>httр</w:t>
      </w:r>
      <w:proofErr w:type="spellEnd"/>
      <w:r w:rsidR="00EA0CF5" w:rsidRPr="00EA0CF5">
        <w:rPr>
          <w:rFonts w:ascii="Times New Roman" w:hAnsi="Times New Roman"/>
          <w:sz w:val="24"/>
          <w:lang w:eastAsia="ru-RU"/>
        </w:rPr>
        <w:t>:/utp.sberbank-ast.ru</w:t>
      </w:r>
      <w:r w:rsidR="00EA0CF5" w:rsidRPr="009247DD">
        <w:rPr>
          <w:sz w:val="24"/>
          <w:lang w:eastAsia="ru-RU"/>
        </w:rPr>
        <w:t xml:space="preserve">  </w:t>
      </w:r>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w:t>
      </w:r>
      <w:r w:rsidRPr="009B5AC0">
        <w:rPr>
          <w:rFonts w:ascii="Times New Roman" w:hAnsi="Times New Roman"/>
          <w:b/>
          <w:sz w:val="24"/>
          <w:szCs w:val="24"/>
        </w:rPr>
        <w:t xml:space="preserve">Приложении № </w:t>
      </w:r>
      <w:r w:rsidR="00565441">
        <w:rPr>
          <w:rFonts w:ascii="Times New Roman" w:hAnsi="Times New Roman"/>
          <w:b/>
          <w:sz w:val="24"/>
          <w:szCs w:val="24"/>
        </w:rPr>
        <w:t>3</w:t>
      </w:r>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Юридические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w:t>
      </w:r>
      <w:r w:rsidR="00B91AB8">
        <w:rPr>
          <w:rFonts w:ascii="Times New Roman" w:hAnsi="Times New Roman"/>
          <w:sz w:val="24"/>
          <w:szCs w:val="24"/>
        </w:rPr>
        <w:t>астие в аукционе (Приложение № 2</w:t>
      </w:r>
      <w:r w:rsidR="00680059" w:rsidRPr="009B5AC0">
        <w:rPr>
          <w:rFonts w:ascii="Times New Roman" w:hAnsi="Times New Roman"/>
          <w:sz w:val="24"/>
          <w:szCs w:val="24"/>
        </w:rPr>
        <w:t>);</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заверенные копии учредительных документов;</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Физические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участие в аукционе (Приложение № 1);</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документ, удостоверяющий личность (все листы);</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4C112C" w:rsidRPr="009B5AC0" w:rsidRDefault="004C112C"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FC007D" w:rsidRPr="009B5AC0">
        <w:rPr>
          <w:rFonts w:ascii="Times New Roman" w:hAnsi="Times New Roman"/>
          <w:sz w:val="24"/>
          <w:szCs w:val="24"/>
        </w:rPr>
        <w:t>.</w:t>
      </w:r>
    </w:p>
    <w:p w:rsidR="00795D37" w:rsidRPr="006C7294" w:rsidRDefault="00795D37" w:rsidP="009B5AC0">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w:t>
      </w:r>
      <w:r w:rsidR="0046139B">
        <w:rPr>
          <w:bCs/>
          <w:sz w:val="24"/>
          <w:szCs w:val="24"/>
          <w:lang w:val="ru-RU"/>
        </w:rPr>
        <w:t xml:space="preserve"> право подать только одну заявк</w:t>
      </w:r>
      <w:r w:rsidR="00FC27A8">
        <w:rPr>
          <w:bCs/>
          <w:sz w:val="24"/>
          <w:szCs w:val="24"/>
          <w:lang w:val="ru-RU"/>
        </w:rPr>
        <w:t>у</w:t>
      </w:r>
      <w:r w:rsidRPr="006C7294">
        <w:rPr>
          <w:bCs/>
          <w:sz w:val="24"/>
          <w:szCs w:val="24"/>
          <w:lang w:val="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Заявки подаются на электронную площадку, начиная с</w:t>
      </w:r>
      <w:r w:rsidR="00F344A4">
        <w:rPr>
          <w:rFonts w:ascii="Times New Roman" w:hAnsi="Times New Roman"/>
          <w:sz w:val="24"/>
          <w:szCs w:val="24"/>
        </w:rPr>
        <w:t>о времени и</w:t>
      </w:r>
      <w:r w:rsidRPr="009B5AC0">
        <w:rPr>
          <w:rFonts w:ascii="Times New Roman" w:hAnsi="Times New Roman"/>
          <w:sz w:val="24"/>
          <w:szCs w:val="24"/>
        </w:rPr>
        <w:t xml:space="preserve"> даты начала приема заявок до времени и даты окончания приема заявок, указанных в информационном сообщении.</w:t>
      </w:r>
    </w:p>
    <w:p w:rsidR="00795D37" w:rsidRPr="00C13FA4" w:rsidRDefault="00795D37" w:rsidP="009B5AC0">
      <w:pPr>
        <w:pStyle w:val="31"/>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9B5AC0" w:rsidRDefault="00795D37"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В течение одного часа со времени поступления заявки </w:t>
      </w:r>
      <w:r w:rsidR="00167FBC" w:rsidRPr="009B5AC0">
        <w:rPr>
          <w:rFonts w:ascii="Times New Roman" w:hAnsi="Times New Roman"/>
          <w:sz w:val="24"/>
        </w:rPr>
        <w:t>Оператор</w:t>
      </w:r>
      <w:r w:rsidRPr="009B5AC0">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Pr="009B5AC0" w:rsidRDefault="00FA3555"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lastRenderedPageBreak/>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Поступивший от претендента задаток подлежит возврату в </w:t>
      </w:r>
      <w:r w:rsidRPr="00D421CA">
        <w:rPr>
          <w:rFonts w:ascii="Times New Roman" w:hAnsi="Times New Roman"/>
          <w:sz w:val="24"/>
          <w:szCs w:val="24"/>
        </w:rPr>
        <w:t>течение 5</w:t>
      </w:r>
      <w:r w:rsidRPr="009B5AC0">
        <w:rPr>
          <w:rFonts w:ascii="Times New Roman" w:hAnsi="Times New Roman"/>
          <w:sz w:val="24"/>
          <w:szCs w:val="24"/>
        </w:rPr>
        <w:t xml:space="preserve">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Порядок ознакомления участников торгов с условиями договора,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 xml:space="preserve">С условиями договора заключаемого по итогам проведения торгов, можно ознакомиться </w:t>
      </w:r>
      <w:r w:rsidRPr="009B5AC0">
        <w:rPr>
          <w:rFonts w:ascii="Times New Roman" w:hAnsi="Times New Roman"/>
          <w:sz w:val="24"/>
          <w:szCs w:val="24"/>
        </w:rPr>
        <w:t>с даты размещен</w:t>
      </w:r>
      <w:r w:rsidR="00580375" w:rsidRPr="009B5AC0">
        <w:rPr>
          <w:rFonts w:ascii="Times New Roman" w:hAnsi="Times New Roman"/>
          <w:sz w:val="24"/>
          <w:szCs w:val="24"/>
        </w:rPr>
        <w:t xml:space="preserve">ия информационного </w:t>
      </w:r>
      <w:r w:rsidR="002654BD">
        <w:rPr>
          <w:rFonts w:ascii="Times New Roman" w:hAnsi="Times New Roman"/>
          <w:sz w:val="24"/>
          <w:szCs w:val="24"/>
        </w:rPr>
        <w:t xml:space="preserve">сообщения на официальном сайте </w:t>
      </w:r>
      <w:r w:rsidR="00EA0CF5">
        <w:rPr>
          <w:rFonts w:ascii="Times New Roman" w:hAnsi="Times New Roman"/>
          <w:sz w:val="24"/>
          <w:szCs w:val="24"/>
        </w:rPr>
        <w:t>а</w:t>
      </w:r>
      <w:r w:rsidR="002654BD">
        <w:rPr>
          <w:rFonts w:ascii="Times New Roman" w:hAnsi="Times New Roman"/>
          <w:sz w:val="24"/>
          <w:szCs w:val="24"/>
        </w:rPr>
        <w:t xml:space="preserve">дминистрации </w:t>
      </w:r>
      <w:r w:rsidR="00EA0CF5">
        <w:rPr>
          <w:rFonts w:ascii="Times New Roman" w:hAnsi="Times New Roman"/>
          <w:sz w:val="24"/>
          <w:szCs w:val="24"/>
        </w:rPr>
        <w:t>Новоавачинского сельского поселения</w:t>
      </w:r>
      <w:r w:rsidR="002654BD">
        <w:rPr>
          <w:rFonts w:ascii="Times New Roman" w:hAnsi="Times New Roman"/>
          <w:sz w:val="24"/>
          <w:szCs w:val="24"/>
        </w:rPr>
        <w:t>,</w:t>
      </w:r>
      <w:r w:rsidR="00580375" w:rsidRPr="009B5AC0">
        <w:rPr>
          <w:rFonts w:ascii="Times New Roman" w:hAnsi="Times New Roman"/>
          <w:sz w:val="24"/>
          <w:szCs w:val="24"/>
        </w:rPr>
        <w:t xml:space="preserve"> на официальном сайте Российской Федерации для размещения информации о проведении торгов, определенном Правительством Российской Федерации, а также на электронной торговой площадке </w:t>
      </w:r>
      <w:r w:rsidR="00EA0CF5">
        <w:rPr>
          <w:rFonts w:ascii="Times New Roman" w:hAnsi="Times New Roman"/>
          <w:sz w:val="24"/>
          <w:szCs w:val="24"/>
        </w:rPr>
        <w:t xml:space="preserve">ЗАО Сбербанк-АСТ </w:t>
      </w:r>
      <w:r w:rsidRPr="009B5AC0">
        <w:rPr>
          <w:rFonts w:ascii="Times New Roman" w:hAnsi="Times New Roman"/>
          <w:sz w:val="24"/>
          <w:szCs w:val="24"/>
        </w:rPr>
        <w:t>до даты окончания срока приема заявок на участие в аукционе на официальных сайтах торгов и на электронной площадке</w:t>
      </w:r>
      <w:r w:rsidR="00296969" w:rsidRPr="009B5AC0">
        <w:rPr>
          <w:rFonts w:ascii="Times New Roman" w:hAnsi="Times New Roman"/>
          <w:sz w:val="24"/>
          <w:szCs w:val="24"/>
        </w:rPr>
        <w:t>, а т</w:t>
      </w:r>
      <w:r w:rsidR="002654BD">
        <w:rPr>
          <w:rFonts w:ascii="Times New Roman" w:hAnsi="Times New Roman"/>
          <w:sz w:val="24"/>
          <w:szCs w:val="24"/>
        </w:rPr>
        <w:t xml:space="preserve">акже по адресу: Камчатский край, </w:t>
      </w:r>
      <w:r w:rsidR="00EA0CF5">
        <w:rPr>
          <w:rFonts w:ascii="Times New Roman" w:hAnsi="Times New Roman"/>
          <w:sz w:val="24"/>
          <w:szCs w:val="24"/>
        </w:rPr>
        <w:t>Елизовский район, пос. Новый, ул. Молодежная, д. 1а. здание администрации</w:t>
      </w:r>
      <w:r w:rsidR="002654BD">
        <w:rPr>
          <w:rFonts w:ascii="Times New Roman" w:hAnsi="Times New Roman"/>
          <w:sz w:val="24"/>
          <w:szCs w:val="24"/>
        </w:rPr>
        <w:t xml:space="preserve"> в рабочие дни с 09.00 до </w:t>
      </w:r>
      <w:r w:rsidR="00EA0CF5">
        <w:rPr>
          <w:rFonts w:ascii="Times New Roman" w:hAnsi="Times New Roman"/>
          <w:sz w:val="24"/>
          <w:szCs w:val="24"/>
        </w:rPr>
        <w:t>17</w:t>
      </w:r>
      <w:r w:rsidR="002654BD">
        <w:rPr>
          <w:rFonts w:ascii="Times New Roman" w:hAnsi="Times New Roman"/>
          <w:sz w:val="24"/>
          <w:szCs w:val="24"/>
        </w:rPr>
        <w:t>.</w:t>
      </w:r>
      <w:r w:rsidR="00EA0CF5">
        <w:rPr>
          <w:rFonts w:ascii="Times New Roman" w:hAnsi="Times New Roman"/>
          <w:sz w:val="24"/>
          <w:szCs w:val="24"/>
        </w:rPr>
        <w:t>0</w:t>
      </w:r>
      <w:r w:rsidR="00296969" w:rsidRPr="009B5AC0">
        <w:rPr>
          <w:rFonts w:ascii="Times New Roman" w:hAnsi="Times New Roman"/>
          <w:sz w:val="24"/>
          <w:szCs w:val="24"/>
        </w:rPr>
        <w:t>0</w:t>
      </w:r>
      <w:r w:rsidR="003E12FD" w:rsidRPr="009B5AC0">
        <w:rPr>
          <w:rFonts w:ascii="Times New Roman" w:eastAsia="Calibri" w:hAnsi="Times New Roman"/>
          <w:sz w:val="24"/>
          <w:szCs w:val="24"/>
          <w:lang w:eastAsia="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9B5AC0">
        <w:rPr>
          <w:rFonts w:ascii="Times New Roman" w:hAnsi="Times New Roman"/>
          <w:sz w:val="24"/>
          <w:szCs w:val="24"/>
        </w:rPr>
        <w:t>Оператора</w:t>
      </w:r>
      <w:r w:rsidRPr="009B5AC0">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9B5AC0">
        <w:rPr>
          <w:rFonts w:ascii="Times New Roman" w:hAnsi="Times New Roman"/>
          <w:sz w:val="24"/>
          <w:szCs w:val="24"/>
        </w:rPr>
        <w:t>Оператору</w:t>
      </w:r>
      <w:r w:rsidRPr="009B5AC0">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w:t>
      </w:r>
      <w:r w:rsidR="00580375" w:rsidRPr="009B5AC0">
        <w:rPr>
          <w:rFonts w:ascii="Times New Roman" w:hAnsi="Times New Roman"/>
          <w:sz w:val="24"/>
          <w:szCs w:val="24"/>
        </w:rPr>
        <w:t>ца, от которого поступил запрос;</w:t>
      </w:r>
    </w:p>
    <w:p w:rsidR="00795D37" w:rsidRPr="00580375" w:rsidRDefault="00C850EC" w:rsidP="009B5AC0">
      <w:pPr>
        <w:pStyle w:val="31"/>
        <w:ind w:firstLine="709"/>
        <w:outlineLvl w:val="0"/>
        <w:rPr>
          <w:sz w:val="24"/>
        </w:rPr>
      </w:pPr>
      <w:r>
        <w:rPr>
          <w:sz w:val="24"/>
        </w:rPr>
        <w:t>л</w:t>
      </w:r>
      <w:r w:rsidR="00795D37" w:rsidRPr="00C23F5C">
        <w:rPr>
          <w:sz w:val="24"/>
        </w:rPr>
        <w:t>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w:t>
      </w:r>
      <w:r w:rsidR="00F12D5F">
        <w:rPr>
          <w:sz w:val="24"/>
        </w:rPr>
        <w:t>иема заявок на участие в торгах</w:t>
      </w:r>
      <w:r w:rsidR="00580375" w:rsidRPr="00580375">
        <w:rPr>
          <w:sz w:val="24"/>
        </w:rPr>
        <w:t>;</w:t>
      </w:r>
    </w:p>
    <w:p w:rsidR="00795D37" w:rsidRPr="009B5AC0" w:rsidRDefault="00C850EC" w:rsidP="009B5AC0">
      <w:pPr>
        <w:spacing w:after="0" w:line="240" w:lineRule="auto"/>
        <w:ind w:firstLine="709"/>
        <w:jc w:val="both"/>
        <w:rPr>
          <w:rFonts w:ascii="Times New Roman" w:hAnsi="Times New Roman"/>
          <w:sz w:val="24"/>
          <w:szCs w:val="24"/>
          <w:lang w:eastAsia="ru-RU"/>
        </w:rPr>
      </w:pPr>
      <w:r w:rsidRPr="009B5AC0">
        <w:rPr>
          <w:rFonts w:ascii="Times New Roman" w:hAnsi="Times New Roman"/>
          <w:sz w:val="24"/>
          <w:szCs w:val="24"/>
          <w:lang w:eastAsia="ru-RU"/>
        </w:rPr>
        <w:t>д</w:t>
      </w:r>
      <w:r w:rsidR="00795D37" w:rsidRPr="009B5AC0">
        <w:rPr>
          <w:rFonts w:ascii="Times New Roman" w:hAnsi="Times New Roman"/>
          <w:sz w:val="24"/>
          <w:szCs w:val="24"/>
          <w:lang w:eastAsia="ru-RU"/>
        </w:rPr>
        <w:t>окументооборот</w:t>
      </w:r>
      <w:r w:rsidR="00B2421E">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между </w:t>
      </w:r>
      <w:r w:rsidR="008A62DE" w:rsidRPr="009B5AC0">
        <w:rPr>
          <w:rFonts w:ascii="Times New Roman" w:hAnsi="Times New Roman"/>
          <w:sz w:val="24"/>
          <w:szCs w:val="24"/>
          <w:lang w:eastAsia="ru-RU"/>
        </w:rPr>
        <w:t>Пр</w:t>
      </w:r>
      <w:r w:rsidR="00795D37" w:rsidRPr="009B5AC0">
        <w:rPr>
          <w:rFonts w:ascii="Times New Roman" w:hAnsi="Times New Roman"/>
          <w:sz w:val="24"/>
          <w:szCs w:val="24"/>
          <w:lang w:eastAsia="ru-RU"/>
        </w:rPr>
        <w:t>етендентами, участниками торгов,</w:t>
      </w:r>
      <w:r w:rsidR="002654BD">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Продавцом и </w:t>
      </w:r>
      <w:r w:rsidR="009F71B0" w:rsidRPr="009B5AC0">
        <w:rPr>
          <w:rFonts w:ascii="Times New Roman" w:hAnsi="Times New Roman"/>
          <w:sz w:val="24"/>
          <w:szCs w:val="24"/>
          <w:lang w:eastAsia="ru-RU"/>
        </w:rPr>
        <w:t>Оператором</w:t>
      </w:r>
      <w:r w:rsidR="00795D37" w:rsidRPr="009B5AC0">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9B5AC0">
        <w:rPr>
          <w:rFonts w:ascii="Times New Roman" w:hAnsi="Times New Roman"/>
          <w:sz w:val="24"/>
          <w:szCs w:val="24"/>
          <w:lang w:eastAsia="ru-RU"/>
        </w:rPr>
        <w:t>ператора</w:t>
      </w:r>
      <w:r w:rsidR="00795D37" w:rsidRPr="009B5AC0">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9B5AC0">
        <w:rPr>
          <w:rFonts w:ascii="Times New Roman" w:hAnsi="Times New Roman"/>
          <w:sz w:val="24"/>
          <w:szCs w:val="24"/>
          <w:lang w:eastAsia="ru-RU"/>
        </w:rPr>
        <w:t>ператором</w:t>
      </w:r>
      <w:r w:rsidR="00795D37" w:rsidRPr="009B5AC0">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r w:rsidR="002654BD">
        <w:rPr>
          <w:rFonts w:ascii="Times New Roman" w:hAnsi="Times New Roman"/>
          <w:sz w:val="24"/>
          <w:szCs w:val="24"/>
          <w:lang w:eastAsia="ru-RU"/>
        </w:rPr>
        <w:t xml:space="preserve"> </w:t>
      </w:r>
      <w:r w:rsidR="009F71B0" w:rsidRPr="009B5AC0">
        <w:rPr>
          <w:rFonts w:ascii="Times New Roman" w:hAnsi="Times New Roman"/>
          <w:sz w:val="24"/>
          <w:szCs w:val="24"/>
          <w:lang w:eastAsia="ru-RU"/>
        </w:rPr>
        <w:t>Оператора</w:t>
      </w:r>
      <w:r w:rsidR="00795D37" w:rsidRPr="009B5AC0">
        <w:rPr>
          <w:rFonts w:ascii="Times New Roman" w:hAnsi="Times New Roman"/>
          <w:sz w:val="24"/>
          <w:szCs w:val="24"/>
          <w:lang w:eastAsia="ru-RU"/>
        </w:rPr>
        <w:t xml:space="preserve">). </w:t>
      </w:r>
    </w:p>
    <w:p w:rsidR="00347630" w:rsidRPr="007D15D0" w:rsidRDefault="007D15D0" w:rsidP="007D15D0">
      <w:pPr>
        <w:pStyle w:val="ConsPlusNormal"/>
        <w:ind w:firstLine="709"/>
        <w:jc w:val="both"/>
        <w:rPr>
          <w:rFonts w:ascii="Times New Roman" w:hAnsi="Times New Roman" w:cs="Times New Roman"/>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15D0">
        <w:rPr>
          <w:rFonts w:ascii="Times New Roman" w:eastAsia="Times New Roman" w:hAnsi="Times New Roman" w:cs="Times New Roman"/>
          <w:sz w:val="24"/>
          <w:szCs w:val="24"/>
          <w:shd w:val="clear" w:color="auto" w:fill="FFFFFF" w:themeFill="background1"/>
          <w:lang w:eastAsia="en-US"/>
        </w:rPr>
        <w:t xml:space="preserve">В течение пяти рабочих дней с даты подведения итогов аукциона с победителем </w:t>
      </w:r>
      <w:r w:rsidRPr="007D15D0">
        <w:rPr>
          <w:rFonts w:ascii="Times New Roman" w:eastAsia="Times New Roman" w:hAnsi="Times New Roman" w:cs="Times New Roman"/>
          <w:sz w:val="24"/>
          <w:szCs w:val="24"/>
          <w:lang w:eastAsia="en-US"/>
        </w:rPr>
        <w:t>аукциона либо</w:t>
      </w:r>
      <w:r w:rsidRPr="007D15D0">
        <w:rPr>
          <w:rFonts w:ascii="Times New Roman" w:eastAsia="Times New Roman" w:hAnsi="Times New Roman" w:cs="Times New Roman"/>
          <w:sz w:val="24"/>
          <w:szCs w:val="24"/>
          <w:shd w:val="clear" w:color="auto" w:fill="FFFFFF" w:themeFill="background1"/>
          <w:lang w:eastAsia="en-US"/>
        </w:rPr>
        <w:t xml:space="preserve"> лицом, признанным единственным участником аукциона</w:t>
      </w:r>
      <w:r>
        <w:rPr>
          <w:rFonts w:ascii="Times New Roman" w:eastAsia="Times New Roman" w:hAnsi="Times New Roman" w:cs="Times New Roman"/>
          <w:sz w:val="24"/>
          <w:szCs w:val="24"/>
          <w:shd w:val="clear" w:color="auto" w:fill="FFFFFF" w:themeFill="background1"/>
          <w:lang w:eastAsia="en-US"/>
        </w:rPr>
        <w:t xml:space="preserve">, </w:t>
      </w:r>
      <w:r w:rsidRPr="007D15D0">
        <w:rPr>
          <w:rFonts w:ascii="Times New Roman" w:eastAsia="Times New Roman" w:hAnsi="Times New Roman" w:cs="Times New Roman"/>
          <w:sz w:val="24"/>
          <w:szCs w:val="24"/>
          <w:lang w:eastAsia="en-US"/>
        </w:rPr>
        <w:t>заключается договор купли-продажи.</w:t>
      </w:r>
    </w:p>
    <w:p w:rsidR="00477B6E" w:rsidRPr="00477B6E" w:rsidRDefault="00477B6E" w:rsidP="009B5AC0">
      <w:pPr>
        <w:pStyle w:val="ConsPlusNormal"/>
        <w:ind w:firstLine="709"/>
        <w:jc w:val="both"/>
        <w:rPr>
          <w:rFonts w:ascii="Times New Roman" w:hAnsi="Times New Roman" w:cs="Times New Roman"/>
          <w:bCs/>
          <w:sz w:val="24"/>
          <w:szCs w:val="24"/>
        </w:rPr>
      </w:pPr>
      <w:r w:rsidRPr="00477B6E">
        <w:rPr>
          <w:rFonts w:ascii="Times New Roman" w:hAnsi="Times New Roman" w:cs="Times New Roman"/>
          <w:bCs/>
          <w:sz w:val="24"/>
          <w:szCs w:val="24"/>
        </w:rPr>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795D37" w:rsidRPr="00C13FA4" w:rsidRDefault="00795D37" w:rsidP="009B5AC0">
      <w:pPr>
        <w:pStyle w:val="TextBasTxt"/>
        <w:ind w:firstLine="709"/>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C20D7E" w:rsidRPr="00C20D7E" w:rsidRDefault="00C20D7E" w:rsidP="006218B1">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lastRenderedPageBreak/>
        <w:t xml:space="preserve">Оплата по договору купли-продажи </w:t>
      </w:r>
      <w:r w:rsidR="00C850EC">
        <w:rPr>
          <w:rFonts w:ascii="Times New Roman" w:hAnsi="Times New Roman"/>
          <w:sz w:val="24"/>
          <w:szCs w:val="24"/>
        </w:rPr>
        <w:t>объекта недвижимости</w:t>
      </w:r>
      <w:r w:rsidR="00295710">
        <w:rPr>
          <w:rFonts w:ascii="Times New Roman" w:hAnsi="Times New Roman"/>
          <w:sz w:val="24"/>
          <w:szCs w:val="24"/>
        </w:rPr>
        <w:t xml:space="preserve"> производится в течение 30 (тридцати)</w:t>
      </w:r>
      <w:r w:rsidRPr="00C20D7E">
        <w:rPr>
          <w:rFonts w:ascii="Times New Roman" w:hAnsi="Times New Roman"/>
          <w:sz w:val="24"/>
          <w:szCs w:val="24"/>
        </w:rPr>
        <w:t xml:space="preserve"> календарных дней со дня заключения договора купли-продажи в валюте Российской Федерации на реквизиты, указанные в договоре купли-продажи.</w:t>
      </w:r>
    </w:p>
    <w:p w:rsidR="0021058B" w:rsidRPr="009B5AC0" w:rsidRDefault="0021058B" w:rsidP="006218B1">
      <w:pPr>
        <w:spacing w:after="0" w:line="240" w:lineRule="auto"/>
        <w:ind w:firstLine="709"/>
        <w:jc w:val="both"/>
        <w:rPr>
          <w:rFonts w:ascii="Times New Roman" w:hAnsi="Times New Roman"/>
          <w:sz w:val="24"/>
          <w:szCs w:val="24"/>
        </w:rPr>
      </w:pPr>
      <w:r w:rsidRPr="00D421CA">
        <w:rPr>
          <w:rFonts w:ascii="Times New Roman" w:hAnsi="Times New Roman"/>
          <w:sz w:val="24"/>
          <w:szCs w:val="24"/>
        </w:rPr>
        <w:t>Факт оплаты подтверждается выпиской из лицевого счета администратора доходов бюджета о поступлении денежных средств в размере и сроки, указанные в договоре купли-продажи.</w:t>
      </w:r>
    </w:p>
    <w:p w:rsidR="00967297" w:rsidRPr="00CA3126" w:rsidRDefault="00967297" w:rsidP="00795D37">
      <w:pPr>
        <w:widowControl w:val="0"/>
        <w:spacing w:after="0" w:line="240" w:lineRule="auto"/>
        <w:ind w:firstLine="709"/>
        <w:contextualSpacing/>
        <w:jc w:val="center"/>
        <w:rPr>
          <w:rFonts w:ascii="Times New Roman" w:hAnsi="Times New Roman"/>
          <w:b/>
          <w:sz w:val="16"/>
          <w:szCs w:val="16"/>
          <w:lang w:eastAsia="ru-RU"/>
        </w:rPr>
      </w:pPr>
    </w:p>
    <w:p w:rsidR="00795D37" w:rsidRPr="0046139B" w:rsidRDefault="00795D37" w:rsidP="0046139B">
      <w:pPr>
        <w:pStyle w:val="a5"/>
        <w:widowControl w:val="0"/>
        <w:numPr>
          <w:ilvl w:val="0"/>
          <w:numId w:val="8"/>
        </w:numPr>
        <w:spacing w:after="120" w:line="240" w:lineRule="auto"/>
        <w:rPr>
          <w:rFonts w:ascii="Times New Roman" w:hAnsi="Times New Roman"/>
          <w:b/>
          <w:sz w:val="24"/>
          <w:szCs w:val="24"/>
          <w:lang w:eastAsia="ru-RU"/>
        </w:rPr>
      </w:pPr>
      <w:r w:rsidRPr="0046139B">
        <w:rPr>
          <w:rFonts w:ascii="Times New Roman" w:hAnsi="Times New Roman"/>
          <w:b/>
          <w:sz w:val="24"/>
          <w:szCs w:val="24"/>
          <w:lang w:eastAsia="ru-RU"/>
        </w:rPr>
        <w:t>Порядок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bookmarkStart w:id="0" w:name="Par0"/>
      <w:bookmarkEnd w:id="0"/>
      <w:r w:rsidRPr="007F2300">
        <w:rPr>
          <w:rFonts w:ascii="Times New Roman" w:hAnsi="Times New Roman"/>
          <w:sz w:val="24"/>
          <w:szCs w:val="24"/>
          <w:lang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осуществляется без взимания платы.</w:t>
      </w:r>
    </w:p>
    <w:p w:rsidR="00795D37" w:rsidRPr="007F2300"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проводится в соответствии с Регламентом электронной площадки.</w:t>
      </w:r>
    </w:p>
    <w:p w:rsidR="007F52BC" w:rsidRPr="00CA3126" w:rsidRDefault="00795D37" w:rsidP="00BD19F2">
      <w:pPr>
        <w:spacing w:after="0" w:line="240" w:lineRule="auto"/>
        <w:ind w:firstLine="709"/>
        <w:jc w:val="both"/>
        <w:rPr>
          <w:rFonts w:ascii="Times New Roman" w:hAnsi="Times New Roman"/>
          <w:b/>
          <w:noProof/>
          <w:sz w:val="16"/>
          <w:szCs w:val="16"/>
          <w:lang w:eastAsia="zh-CN"/>
        </w:rPr>
      </w:pPr>
      <w:r w:rsidRPr="00C13FA4">
        <w:rPr>
          <w:rFonts w:ascii="Times New Roman" w:hAnsi="Times New Roman"/>
          <w:sz w:val="24"/>
          <w:szCs w:val="24"/>
          <w:lang w:eastAsia="ru-RU"/>
        </w:rPr>
        <w:tab/>
      </w:r>
    </w:p>
    <w:p w:rsidR="00795D37" w:rsidRPr="00C13FA4" w:rsidRDefault="009F72B9" w:rsidP="0046139B">
      <w:pPr>
        <w:pStyle w:val="a3"/>
        <w:numPr>
          <w:ilvl w:val="0"/>
          <w:numId w:val="8"/>
        </w:numPr>
        <w:spacing w:after="120"/>
        <w:rPr>
          <w:rFonts w:ascii="Times New Roman" w:hAnsi="Times New Roman"/>
          <w:b/>
          <w:noProof/>
          <w:sz w:val="24"/>
          <w:szCs w:val="24"/>
          <w:lang w:eastAsia="zh-CN"/>
        </w:rPr>
      </w:pPr>
      <w:r>
        <w:rPr>
          <w:rFonts w:ascii="Times New Roman" w:hAnsi="Times New Roman"/>
          <w:b/>
          <w:noProof/>
          <w:sz w:val="24"/>
          <w:szCs w:val="24"/>
          <w:lang w:eastAsia="zh-CN"/>
        </w:rPr>
        <w:t xml:space="preserve">Условия допуска и отказа в </w:t>
      </w:r>
      <w:r w:rsidR="00795D37" w:rsidRPr="00C13FA4">
        <w:rPr>
          <w:rFonts w:ascii="Times New Roman" w:hAnsi="Times New Roman"/>
          <w:b/>
          <w:noProof/>
          <w:sz w:val="24"/>
          <w:szCs w:val="24"/>
          <w:lang w:eastAsia="zh-CN"/>
        </w:rPr>
        <w:t>допуске к участию в аукционе</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hAnsi="Times New Roman"/>
          <w:sz w:val="24"/>
          <w:szCs w:val="24"/>
        </w:rPr>
        <w:t xml:space="preserve">Покупателями </w:t>
      </w:r>
      <w:r w:rsidRPr="00C20D7E">
        <w:rPr>
          <w:rFonts w:ascii="Times New Roman" w:eastAsiaTheme="minorHAnsi" w:hAnsi="Times New Roman"/>
          <w:sz w:val="24"/>
          <w:szCs w:val="24"/>
        </w:rPr>
        <w:t xml:space="preserve">государственного и муниципального имущества могут быть любые физические и юридические лица, за исключением: </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государственных и муниципальных унитарных предприятий, государственных и муниципальных учреждений;</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C20D7E">
        <w:rPr>
          <w:rFonts w:ascii="Times New Roman" w:eastAsiaTheme="minorHAnsi" w:hAnsi="Times New Roman"/>
          <w:sz w:val="24"/>
          <w:szCs w:val="24"/>
        </w:rPr>
        <w:t>бенефициарных</w:t>
      </w:r>
      <w:proofErr w:type="spellEnd"/>
      <w:r w:rsidRPr="00C20D7E">
        <w:rPr>
          <w:rFonts w:ascii="Times New Roman" w:eastAsiaTheme="minorHAnsi" w:hAnsi="Times New Roman"/>
          <w:sz w:val="24"/>
          <w:szCs w:val="24"/>
        </w:rPr>
        <w:t xml:space="preserve"> владельцах и контролирующих лицах в порядке, установленном Правительством Российской Федерации.</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C20D7E">
        <w:rPr>
          <w:rFonts w:ascii="Times New Roman" w:eastAsiaTheme="minorHAnsi" w:hAnsi="Times New Roman"/>
          <w:sz w:val="24"/>
          <w:szCs w:val="24"/>
        </w:rPr>
        <w:t>бенефициарный</w:t>
      </w:r>
      <w:proofErr w:type="spellEnd"/>
      <w:r w:rsidRPr="00C20D7E">
        <w:rPr>
          <w:rFonts w:ascii="Times New Roman" w:eastAsiaTheme="minorHAnsi" w:hAnsi="Times New Roman"/>
          <w:sz w:val="24"/>
          <w:szCs w:val="24"/>
        </w:rPr>
        <w:t xml:space="preserve"> владелец" используются в значениях, указанных в статье 3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795D37" w:rsidRDefault="00C20D7E" w:rsidP="001561F0">
      <w:pPr>
        <w:pStyle w:val="ConsPlusNormal"/>
        <w:tabs>
          <w:tab w:val="left" w:pos="1134"/>
        </w:tabs>
        <w:ind w:firstLine="709"/>
        <w:jc w:val="both"/>
        <w:rPr>
          <w:rFonts w:ascii="Times New Roman" w:hAnsi="Times New Roman" w:cs="Times New Roman"/>
          <w:i/>
          <w:sz w:val="24"/>
          <w:szCs w:val="24"/>
        </w:rPr>
      </w:pPr>
      <w:r w:rsidRPr="00C20D7E">
        <w:rPr>
          <w:rFonts w:ascii="Times New Roman" w:eastAsiaTheme="minorHAnsi" w:hAnsi="Times New Roman" w:cs="Times New Roman"/>
          <w:sz w:val="24"/>
          <w:szCs w:val="24"/>
          <w:lang w:eastAsia="en-US"/>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r w:rsidR="00795D37" w:rsidRPr="00C20D7E">
        <w:rPr>
          <w:rFonts w:ascii="Times New Roman" w:hAnsi="Times New Roman" w:cs="Times New Roman"/>
          <w:i/>
          <w:sz w:val="24"/>
          <w:szCs w:val="24"/>
        </w:rPr>
        <w:t>.</w:t>
      </w:r>
    </w:p>
    <w:p w:rsidR="00795D37" w:rsidRPr="0053117E" w:rsidRDefault="00795D37" w:rsidP="001561F0">
      <w:pPr>
        <w:pStyle w:val="ConsPlusNormal"/>
        <w:widowControl/>
        <w:ind w:firstLine="709"/>
        <w:jc w:val="both"/>
        <w:rPr>
          <w:rFonts w:ascii="Times New Roman" w:hAnsi="Times New Roman" w:cs="Times New Roman"/>
          <w:b/>
          <w:sz w:val="24"/>
          <w:szCs w:val="24"/>
        </w:rPr>
      </w:pPr>
      <w:r w:rsidRPr="0053117E">
        <w:rPr>
          <w:rFonts w:ascii="Times New Roman" w:hAnsi="Times New Roman" w:cs="Times New Roman"/>
          <w:b/>
          <w:bCs/>
          <w:sz w:val="24"/>
          <w:szCs w:val="24"/>
        </w:rPr>
        <w:t>Претендент не допускается к участию в аукционе по следующим основаниям:</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заявка подана лицом, не уполномоченным претендентом на осуществление таких действий;</w:t>
      </w:r>
    </w:p>
    <w:p w:rsidR="00C20D7E" w:rsidRPr="00C20D7E" w:rsidRDefault="00C20D7E" w:rsidP="001561F0">
      <w:pPr>
        <w:pStyle w:val="ConsPlusNormal"/>
        <w:ind w:firstLine="709"/>
        <w:jc w:val="both"/>
        <w:rPr>
          <w:rFonts w:ascii="Times New Roman" w:hAnsi="Times New Roman" w:cs="Times New Roman"/>
          <w:sz w:val="24"/>
          <w:szCs w:val="24"/>
        </w:rPr>
      </w:pPr>
      <w:r w:rsidRPr="00C20D7E">
        <w:rPr>
          <w:rFonts w:ascii="Times New Roman" w:hAnsi="Times New Roman" w:cs="Times New Roman"/>
          <w:sz w:val="24"/>
          <w:szCs w:val="24"/>
        </w:rPr>
        <w:t>не подтверждено поступление в установленный срок задатка на счет, указанный в информационном сообщении.</w:t>
      </w:r>
    </w:p>
    <w:p w:rsidR="00795D37" w:rsidRPr="00C13FA4" w:rsidRDefault="00795D37" w:rsidP="001561F0">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lastRenderedPageBreak/>
        <w:t>Перечень указанных оснований отказа Претенденту в участии в аукционе является исчерпывающим.</w:t>
      </w:r>
    </w:p>
    <w:p w:rsidR="00795D37" w:rsidRPr="00C13FA4" w:rsidRDefault="00795D37" w:rsidP="001561F0">
      <w:pPr>
        <w:pStyle w:val="31"/>
        <w:ind w:firstLine="709"/>
        <w:outlineLvl w:val="0"/>
        <w:rPr>
          <w:sz w:val="24"/>
        </w:rPr>
      </w:pPr>
      <w:r w:rsidRPr="00C13FA4">
        <w:rPr>
          <w:sz w:val="24"/>
        </w:rPr>
        <w:t>Информация об отказе в допуске к участию в аукционе размещается на официальных сайтах торгов и</w:t>
      </w:r>
      <w:r w:rsidR="00892A3A">
        <w:rPr>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A3126" w:rsidRDefault="00795D37" w:rsidP="00795D37">
      <w:pPr>
        <w:pStyle w:val="31"/>
        <w:ind w:firstLine="709"/>
        <w:outlineLvl w:val="0"/>
        <w:rPr>
          <w:sz w:val="16"/>
          <w:szCs w:val="16"/>
        </w:rPr>
      </w:pPr>
    </w:p>
    <w:p w:rsidR="00795D37" w:rsidRPr="00C13FA4" w:rsidRDefault="00795D37" w:rsidP="0046139B">
      <w:pPr>
        <w:pStyle w:val="31"/>
        <w:numPr>
          <w:ilvl w:val="0"/>
          <w:numId w:val="8"/>
        </w:numPr>
        <w:spacing w:after="120"/>
        <w:jc w:val="left"/>
        <w:outlineLvl w:val="0"/>
        <w:rPr>
          <w:b/>
          <w:sz w:val="24"/>
        </w:rPr>
      </w:pPr>
      <w:r w:rsidRPr="00C13FA4">
        <w:rPr>
          <w:b/>
          <w:sz w:val="24"/>
        </w:rPr>
        <w:t>П</w:t>
      </w:r>
      <w:r w:rsidR="00FC27A8">
        <w:rPr>
          <w:b/>
          <w:sz w:val="24"/>
        </w:rPr>
        <w:t>орядок и срок отзыва заявок</w:t>
      </w:r>
    </w:p>
    <w:p w:rsidR="00795D37" w:rsidRPr="00C13FA4" w:rsidRDefault="00795D37" w:rsidP="00795D37">
      <w:pPr>
        <w:pStyle w:val="31"/>
        <w:tabs>
          <w:tab w:val="left" w:pos="540"/>
        </w:tabs>
        <w:ind w:firstLine="709"/>
        <w:outlineLvl w:val="0"/>
        <w:rPr>
          <w:sz w:val="24"/>
        </w:rPr>
      </w:pPr>
      <w:r w:rsidRPr="00C13FA4">
        <w:rPr>
          <w:sz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1"/>
        <w:tabs>
          <w:tab w:val="left" w:pos="426"/>
          <w:tab w:val="left" w:pos="540"/>
        </w:tabs>
        <w:ind w:firstLine="709"/>
        <w:outlineLvl w:val="0"/>
        <w:rPr>
          <w:sz w:val="24"/>
        </w:rPr>
      </w:pPr>
      <w:r w:rsidRPr="00C13FA4">
        <w:rPr>
          <w:sz w:val="24"/>
        </w:rPr>
        <w:t xml:space="preserve">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CA3126" w:rsidRDefault="00795D37" w:rsidP="00795D37">
      <w:pPr>
        <w:pStyle w:val="TextBoldCenter"/>
        <w:spacing w:before="0"/>
        <w:ind w:firstLine="709"/>
        <w:jc w:val="both"/>
        <w:outlineLvl w:val="0"/>
        <w:rPr>
          <w:sz w:val="16"/>
          <w:szCs w:val="16"/>
        </w:rPr>
      </w:pPr>
    </w:p>
    <w:p w:rsidR="00795D37" w:rsidRDefault="00795D37" w:rsidP="0046139B">
      <w:pPr>
        <w:pStyle w:val="TextBoldCenter"/>
        <w:numPr>
          <w:ilvl w:val="0"/>
          <w:numId w:val="8"/>
        </w:numPr>
        <w:spacing w:before="0" w:after="120"/>
        <w:jc w:val="left"/>
        <w:outlineLvl w:val="0"/>
        <w:rPr>
          <w:sz w:val="24"/>
          <w:szCs w:val="24"/>
        </w:rPr>
      </w:pPr>
      <w:r w:rsidRPr="0093113A">
        <w:rPr>
          <w:sz w:val="24"/>
          <w:szCs w:val="24"/>
        </w:rPr>
        <w:t>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Для участия в аукционе Претенденты перечисляют задаток в размере </w:t>
      </w:r>
      <w:r w:rsidR="006A3E7E">
        <w:rPr>
          <w:rFonts w:ascii="Times New Roman" w:eastAsia="Calibri" w:hAnsi="Times New Roman"/>
          <w:bCs/>
          <w:sz w:val="24"/>
          <w:szCs w:val="24"/>
          <w:lang w:eastAsia="ru-RU"/>
        </w:rPr>
        <w:t>2</w:t>
      </w:r>
      <w:r w:rsidRPr="006F3491">
        <w:rPr>
          <w:rFonts w:ascii="Times New Roman" w:eastAsia="Calibri" w:hAnsi="Times New Roman"/>
          <w:bCs/>
          <w:sz w:val="24"/>
          <w:szCs w:val="24"/>
          <w:lang w:eastAsia="ru-RU"/>
        </w:rPr>
        <w:t>0 процентов начальной цены продажи имущества и прикрепляют через личный кабинет на электронной площадке Заявку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Не позднее следующего рабочего дня после дня подписания протокола о признании Претендентов участниками</w:t>
      </w:r>
      <w:r w:rsidR="009F72B9">
        <w:rPr>
          <w:rFonts w:ascii="Times New Roman" w:eastAsia="Calibri" w:hAnsi="Times New Roman"/>
          <w:sz w:val="24"/>
          <w:szCs w:val="24"/>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Проведение процедуры аукциона должно состояться не позднее третьего рабочего дня со дня определения участников</w:t>
      </w:r>
      <w:r w:rsidR="009E3B49">
        <w:rPr>
          <w:rFonts w:ascii="Times New Roman" w:eastAsia="Calibri" w:hAnsi="Times New Roman"/>
          <w:sz w:val="24"/>
          <w:szCs w:val="24"/>
        </w:rPr>
        <w:t xml:space="preserve"> </w:t>
      </w:r>
      <w:r w:rsidRPr="006F3491">
        <w:rPr>
          <w:rFonts w:ascii="Times New Roman" w:eastAsia="Calibri" w:hAnsi="Times New Roman"/>
          <w:sz w:val="24"/>
          <w:szCs w:val="24"/>
        </w:rPr>
        <w:t>аукциона, указанного в информационном сообщении.</w:t>
      </w:r>
    </w:p>
    <w:p w:rsidR="00795D37" w:rsidRPr="00CA3126" w:rsidRDefault="00795D37" w:rsidP="00795D37">
      <w:pPr>
        <w:pStyle w:val="a5"/>
        <w:autoSpaceDE w:val="0"/>
        <w:autoSpaceDN w:val="0"/>
        <w:adjustRightInd w:val="0"/>
        <w:spacing w:after="0" w:line="240" w:lineRule="auto"/>
        <w:ind w:left="0" w:firstLine="709"/>
        <w:jc w:val="center"/>
        <w:rPr>
          <w:rFonts w:ascii="Times New Roman" w:hAnsi="Times New Roman"/>
          <w:b/>
          <w:sz w:val="16"/>
          <w:szCs w:val="16"/>
        </w:rPr>
      </w:pPr>
    </w:p>
    <w:p w:rsidR="00795D37" w:rsidRPr="0093113A" w:rsidRDefault="00795D37" w:rsidP="0046139B">
      <w:pPr>
        <w:pStyle w:val="a5"/>
        <w:numPr>
          <w:ilvl w:val="0"/>
          <w:numId w:val="8"/>
        </w:numPr>
        <w:autoSpaceDE w:val="0"/>
        <w:autoSpaceDN w:val="0"/>
        <w:adjustRightInd w:val="0"/>
        <w:spacing w:after="120" w:line="240" w:lineRule="auto"/>
        <w:rPr>
          <w:rFonts w:ascii="Times New Roman" w:hAnsi="Times New Roman"/>
          <w:b/>
          <w:sz w:val="24"/>
          <w:szCs w:val="24"/>
        </w:rPr>
      </w:pPr>
      <w:r w:rsidRPr="0093113A">
        <w:rPr>
          <w:rFonts w:ascii="Times New Roman" w:hAnsi="Times New Roman"/>
          <w:b/>
          <w:sz w:val="24"/>
          <w:szCs w:val="24"/>
        </w:rPr>
        <w:t xml:space="preserve">Порядок проведения </w:t>
      </w:r>
      <w:r w:rsidR="007F52BC">
        <w:rPr>
          <w:rFonts w:ascii="Times New Roman" w:hAnsi="Times New Roman"/>
          <w:b/>
          <w:sz w:val="24"/>
          <w:szCs w:val="24"/>
        </w:rPr>
        <w:t xml:space="preserve">электронного </w:t>
      </w:r>
      <w:r w:rsidRPr="0093113A">
        <w:rPr>
          <w:rFonts w:ascii="Times New Roman" w:hAnsi="Times New Roman"/>
          <w:b/>
          <w:sz w:val="24"/>
          <w:szCs w:val="24"/>
        </w:rPr>
        <w:t>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w:t>
      </w:r>
      <w:r w:rsidRPr="0093113A">
        <w:rPr>
          <w:rFonts w:ascii="Times New Roman" w:eastAsia="Calibri" w:hAnsi="Times New Roman"/>
          <w:sz w:val="24"/>
          <w:szCs w:val="24"/>
        </w:rPr>
        <w:lastRenderedPageBreak/>
        <w:t>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93113A">
        <w:rPr>
          <w:rFonts w:ascii="Times New Roman" w:hAnsi="Times New Roman"/>
          <w:sz w:val="24"/>
          <w:szCs w:val="24"/>
          <w:lang w:eastAsia="ru-RU"/>
        </w:rPr>
        <w:t>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sidRPr="0093113A">
        <w:rPr>
          <w:rFonts w:ascii="Times New Roman" w:eastAsia="Calibri" w:hAnsi="Times New Roman"/>
          <w:sz w:val="24"/>
          <w:szCs w:val="24"/>
        </w:rPr>
        <w:t>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795D37" w:rsidRPr="0093113A" w:rsidRDefault="00795D37" w:rsidP="00795D37">
      <w:pPr>
        <w:pStyle w:val="TextBasTxt"/>
        <w:ind w:firstLine="709"/>
      </w:pPr>
      <w:r w:rsidRPr="0093113A">
        <w:t>- </w:t>
      </w:r>
      <w:r w:rsidR="005173E2" w:rsidRPr="00ED61AA">
        <w:t>лицо, признанное единственным участником аукциона, отказалось от заключения договора купли-продажи</w:t>
      </w:r>
      <w:r w:rsidRPr="0093113A">
        <w:t>;</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rsidRPr="0093113A">
        <w:t>Решение о признании аукциона несостоявшимся оформляется протоколом об итогах аукциона.</w:t>
      </w:r>
    </w:p>
    <w:p w:rsidR="00795D37" w:rsidRPr="0093113A" w:rsidRDefault="00EC0BC7" w:rsidP="00795D37">
      <w:pPr>
        <w:pStyle w:val="TextBasTxt"/>
        <w:ind w:firstLine="709"/>
      </w:pPr>
      <w:r>
        <w:t>В</w:t>
      </w:r>
      <w:r w:rsidR="00795D37" w:rsidRPr="0093113A">
        <w:t xml:space="preserve">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886732" w:rsidRDefault="00795D37" w:rsidP="00795D37">
      <w:pPr>
        <w:pStyle w:val="TextBasTxt"/>
        <w:ind w:firstLine="709"/>
      </w:pPr>
      <w:r w:rsidRPr="0093113A">
        <w:t>- фамилия, имя, отчество физического лица или наименовани</w:t>
      </w:r>
      <w:r>
        <w:t>е</w:t>
      </w:r>
      <w:r w:rsidRPr="0093113A">
        <w:t xml:space="preserve"> юридического лица Победителя.</w:t>
      </w:r>
    </w:p>
    <w:p w:rsidR="0003544A" w:rsidRDefault="0003544A" w:rsidP="0003544A">
      <w:pPr>
        <w:pStyle w:val="TextBasTxt"/>
        <w:ind w:firstLine="0"/>
      </w:pPr>
    </w:p>
    <w:p w:rsidR="0003544A" w:rsidRDefault="0003544A" w:rsidP="0003544A">
      <w:pPr>
        <w:pStyle w:val="TextBasTxt"/>
        <w:ind w:firstLine="0"/>
      </w:pPr>
    </w:p>
    <w:p w:rsidR="0003544A" w:rsidRDefault="006B7DAE" w:rsidP="0003544A">
      <w:pPr>
        <w:pStyle w:val="TextBasTxt"/>
        <w:ind w:firstLine="0"/>
      </w:pPr>
      <w:r>
        <w:t xml:space="preserve">Советник </w:t>
      </w:r>
      <w:proofErr w:type="spellStart"/>
      <w:r>
        <w:t>ОЭФиИО</w:t>
      </w:r>
      <w:proofErr w:type="spellEnd"/>
      <w:r>
        <w:t xml:space="preserve">                                                </w:t>
      </w:r>
      <w:bookmarkStart w:id="1" w:name="_GoBack"/>
      <w:bookmarkEnd w:id="1"/>
      <w:r>
        <w:t xml:space="preserve">                                           </w:t>
      </w:r>
      <w:proofErr w:type="spellStart"/>
      <w:r>
        <w:t>А.И.Багнич</w:t>
      </w:r>
      <w:proofErr w:type="spellEnd"/>
    </w:p>
    <w:sectPr w:rsidR="0003544A" w:rsidSect="00667FE7">
      <w:headerReference w:type="even" r:id="rId11"/>
      <w:headerReference w:type="default" r:id="rId12"/>
      <w:pgSz w:w="11906" w:h="16838"/>
      <w:pgMar w:top="426" w:right="567" w:bottom="426"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3D3" w:rsidRDefault="005F23D3" w:rsidP="00B70277">
      <w:pPr>
        <w:spacing w:after="0" w:line="240" w:lineRule="auto"/>
      </w:pPr>
      <w:r>
        <w:separator/>
      </w:r>
    </w:p>
  </w:endnote>
  <w:endnote w:type="continuationSeparator" w:id="0">
    <w:p w:rsidR="005F23D3" w:rsidRDefault="005F23D3"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3D3" w:rsidRDefault="005F23D3" w:rsidP="00B70277">
      <w:pPr>
        <w:spacing w:after="0" w:line="240" w:lineRule="auto"/>
      </w:pPr>
      <w:r>
        <w:separator/>
      </w:r>
    </w:p>
  </w:footnote>
  <w:footnote w:type="continuationSeparator" w:id="0">
    <w:p w:rsidR="005F23D3" w:rsidRDefault="005F23D3"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3A" w:rsidRDefault="00185CC5" w:rsidP="003424E1">
    <w:pPr>
      <w:pStyle w:val="aa"/>
      <w:framePr w:wrap="around" w:vAnchor="text" w:hAnchor="margin" w:xAlign="center" w:y="1"/>
      <w:rPr>
        <w:rStyle w:val="ac"/>
      </w:rPr>
    </w:pPr>
    <w:r>
      <w:rPr>
        <w:rStyle w:val="ac"/>
      </w:rPr>
      <w:fldChar w:fldCharType="begin"/>
    </w:r>
    <w:r w:rsidR="00892A3A">
      <w:rPr>
        <w:rStyle w:val="ac"/>
      </w:rPr>
      <w:instrText xml:space="preserve">PAGE  </w:instrText>
    </w:r>
    <w:r>
      <w:rPr>
        <w:rStyle w:val="ac"/>
      </w:rPr>
      <w:fldChar w:fldCharType="separate"/>
    </w:r>
    <w:r w:rsidR="00892A3A">
      <w:rPr>
        <w:rStyle w:val="ac"/>
        <w:noProof/>
      </w:rPr>
      <w:t>11</w:t>
    </w:r>
    <w:r>
      <w:rPr>
        <w:rStyle w:val="ac"/>
      </w:rPr>
      <w:fldChar w:fldCharType="end"/>
    </w:r>
  </w:p>
  <w:p w:rsidR="00892A3A" w:rsidRDefault="00892A3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3A" w:rsidRDefault="00185CC5" w:rsidP="003424E1">
    <w:pPr>
      <w:pStyle w:val="aa"/>
      <w:framePr w:wrap="around" w:vAnchor="text" w:hAnchor="margin" w:xAlign="center" w:y="1"/>
      <w:rPr>
        <w:rStyle w:val="ac"/>
      </w:rPr>
    </w:pPr>
    <w:r>
      <w:rPr>
        <w:rStyle w:val="ac"/>
      </w:rPr>
      <w:fldChar w:fldCharType="begin"/>
    </w:r>
    <w:r w:rsidR="00892A3A">
      <w:rPr>
        <w:rStyle w:val="ac"/>
      </w:rPr>
      <w:instrText xml:space="preserve">PAGE  </w:instrText>
    </w:r>
    <w:r>
      <w:rPr>
        <w:rStyle w:val="ac"/>
      </w:rPr>
      <w:fldChar w:fldCharType="separate"/>
    </w:r>
    <w:r w:rsidR="002E363E">
      <w:rPr>
        <w:rStyle w:val="ac"/>
        <w:noProof/>
      </w:rPr>
      <w:t>3</w:t>
    </w:r>
    <w:r>
      <w:rPr>
        <w:rStyle w:val="ac"/>
      </w:rPr>
      <w:fldChar w:fldCharType="end"/>
    </w:r>
  </w:p>
  <w:p w:rsidR="00892A3A" w:rsidRDefault="00892A3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047DEC"/>
    <w:multiLevelType w:val="hybridMultilevel"/>
    <w:tmpl w:val="9106114A"/>
    <w:lvl w:ilvl="0" w:tplc="8012D38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E22070"/>
    <w:multiLevelType w:val="hybridMultilevel"/>
    <w:tmpl w:val="D862B30C"/>
    <w:lvl w:ilvl="0" w:tplc="62FAAA68">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39E0E85"/>
    <w:multiLevelType w:val="hybridMultilevel"/>
    <w:tmpl w:val="E042D356"/>
    <w:lvl w:ilvl="0" w:tplc="12B610AC">
      <w:start w:val="1"/>
      <w:numFmt w:val="decimal"/>
      <w:lvlText w:val="%1."/>
      <w:lvlJc w:val="left"/>
      <w:pPr>
        <w:ind w:left="1759" w:hanging="1050"/>
      </w:pPr>
      <w:rPr>
        <w:rFonts w:hint="default"/>
        <w:i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67B434B9"/>
    <w:multiLevelType w:val="hybridMultilevel"/>
    <w:tmpl w:val="BFAA7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F6D92"/>
    <w:multiLevelType w:val="hybridMultilevel"/>
    <w:tmpl w:val="6AE6963C"/>
    <w:lvl w:ilvl="0" w:tplc="899C91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7"/>
  </w:num>
  <w:num w:numId="4">
    <w:abstractNumId w:val="1"/>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13BB"/>
    <w:rsid w:val="000114D4"/>
    <w:rsid w:val="00012CAB"/>
    <w:rsid w:val="00012E86"/>
    <w:rsid w:val="00013086"/>
    <w:rsid w:val="00013337"/>
    <w:rsid w:val="0001399B"/>
    <w:rsid w:val="00013F69"/>
    <w:rsid w:val="00014A7E"/>
    <w:rsid w:val="0001577C"/>
    <w:rsid w:val="000176A2"/>
    <w:rsid w:val="00017C08"/>
    <w:rsid w:val="0002068A"/>
    <w:rsid w:val="0002079B"/>
    <w:rsid w:val="00021294"/>
    <w:rsid w:val="000216E8"/>
    <w:rsid w:val="000217B0"/>
    <w:rsid w:val="00021A31"/>
    <w:rsid w:val="00021A4C"/>
    <w:rsid w:val="00021E45"/>
    <w:rsid w:val="00022A3D"/>
    <w:rsid w:val="00022EA9"/>
    <w:rsid w:val="000233B6"/>
    <w:rsid w:val="00023B4A"/>
    <w:rsid w:val="00024E63"/>
    <w:rsid w:val="0002568A"/>
    <w:rsid w:val="00027793"/>
    <w:rsid w:val="00027CFE"/>
    <w:rsid w:val="00031D41"/>
    <w:rsid w:val="0003243B"/>
    <w:rsid w:val="00032495"/>
    <w:rsid w:val="00032500"/>
    <w:rsid w:val="00032561"/>
    <w:rsid w:val="00032684"/>
    <w:rsid w:val="00032744"/>
    <w:rsid w:val="00032AD2"/>
    <w:rsid w:val="0003544A"/>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6B8F"/>
    <w:rsid w:val="000470BE"/>
    <w:rsid w:val="00047166"/>
    <w:rsid w:val="00047284"/>
    <w:rsid w:val="00047549"/>
    <w:rsid w:val="000504AB"/>
    <w:rsid w:val="0005052D"/>
    <w:rsid w:val="00050733"/>
    <w:rsid w:val="00051352"/>
    <w:rsid w:val="000517B1"/>
    <w:rsid w:val="0005213F"/>
    <w:rsid w:val="000527F9"/>
    <w:rsid w:val="00052ADA"/>
    <w:rsid w:val="00052FB5"/>
    <w:rsid w:val="00053722"/>
    <w:rsid w:val="00053E44"/>
    <w:rsid w:val="0005488A"/>
    <w:rsid w:val="00054CE7"/>
    <w:rsid w:val="00055829"/>
    <w:rsid w:val="00055CF1"/>
    <w:rsid w:val="000564BD"/>
    <w:rsid w:val="00056D5A"/>
    <w:rsid w:val="000575D8"/>
    <w:rsid w:val="00060C37"/>
    <w:rsid w:val="00060F15"/>
    <w:rsid w:val="0006116D"/>
    <w:rsid w:val="0006284C"/>
    <w:rsid w:val="00062B07"/>
    <w:rsid w:val="00062BF3"/>
    <w:rsid w:val="000639B7"/>
    <w:rsid w:val="000646D1"/>
    <w:rsid w:val="00064A2C"/>
    <w:rsid w:val="00065072"/>
    <w:rsid w:val="0006516F"/>
    <w:rsid w:val="000652A3"/>
    <w:rsid w:val="0006668B"/>
    <w:rsid w:val="000672CC"/>
    <w:rsid w:val="00067E16"/>
    <w:rsid w:val="00067FFD"/>
    <w:rsid w:val="00070183"/>
    <w:rsid w:val="000701D4"/>
    <w:rsid w:val="00070DA8"/>
    <w:rsid w:val="0007143D"/>
    <w:rsid w:val="00071A04"/>
    <w:rsid w:val="0007207D"/>
    <w:rsid w:val="00072185"/>
    <w:rsid w:val="00072AFF"/>
    <w:rsid w:val="00072B36"/>
    <w:rsid w:val="000737CF"/>
    <w:rsid w:val="000744CB"/>
    <w:rsid w:val="000756BD"/>
    <w:rsid w:val="00075729"/>
    <w:rsid w:val="0007636E"/>
    <w:rsid w:val="000769B9"/>
    <w:rsid w:val="0007742D"/>
    <w:rsid w:val="00077734"/>
    <w:rsid w:val="000800B7"/>
    <w:rsid w:val="00080BCB"/>
    <w:rsid w:val="00081028"/>
    <w:rsid w:val="000823F0"/>
    <w:rsid w:val="00083CEC"/>
    <w:rsid w:val="00084571"/>
    <w:rsid w:val="00084761"/>
    <w:rsid w:val="00085521"/>
    <w:rsid w:val="00085881"/>
    <w:rsid w:val="00092501"/>
    <w:rsid w:val="000933A1"/>
    <w:rsid w:val="000955B4"/>
    <w:rsid w:val="00095D62"/>
    <w:rsid w:val="000961E2"/>
    <w:rsid w:val="00096834"/>
    <w:rsid w:val="000974F2"/>
    <w:rsid w:val="000A099B"/>
    <w:rsid w:val="000A0B3C"/>
    <w:rsid w:val="000A0BDC"/>
    <w:rsid w:val="000A12C6"/>
    <w:rsid w:val="000A17B3"/>
    <w:rsid w:val="000A189D"/>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4BCB"/>
    <w:rsid w:val="000B582F"/>
    <w:rsid w:val="000B59F0"/>
    <w:rsid w:val="000B5B2E"/>
    <w:rsid w:val="000B5EB5"/>
    <w:rsid w:val="000B62B6"/>
    <w:rsid w:val="000B6C79"/>
    <w:rsid w:val="000B6CCD"/>
    <w:rsid w:val="000B79CE"/>
    <w:rsid w:val="000C03C0"/>
    <w:rsid w:val="000C1E83"/>
    <w:rsid w:val="000C2DCA"/>
    <w:rsid w:val="000C3143"/>
    <w:rsid w:val="000C5599"/>
    <w:rsid w:val="000C597C"/>
    <w:rsid w:val="000C639B"/>
    <w:rsid w:val="000C7368"/>
    <w:rsid w:val="000C765C"/>
    <w:rsid w:val="000C7C07"/>
    <w:rsid w:val="000D0CF5"/>
    <w:rsid w:val="000D1460"/>
    <w:rsid w:val="000D1A06"/>
    <w:rsid w:val="000D1B29"/>
    <w:rsid w:val="000D3E5B"/>
    <w:rsid w:val="000D418F"/>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5BFD"/>
    <w:rsid w:val="000E5C60"/>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116B"/>
    <w:rsid w:val="00102168"/>
    <w:rsid w:val="001023B5"/>
    <w:rsid w:val="00102662"/>
    <w:rsid w:val="001026A5"/>
    <w:rsid w:val="00102DAF"/>
    <w:rsid w:val="00103568"/>
    <w:rsid w:val="00103C14"/>
    <w:rsid w:val="00104A49"/>
    <w:rsid w:val="00105A35"/>
    <w:rsid w:val="00105A8B"/>
    <w:rsid w:val="00105AC6"/>
    <w:rsid w:val="00105BD6"/>
    <w:rsid w:val="0010608C"/>
    <w:rsid w:val="00106AA1"/>
    <w:rsid w:val="00106C64"/>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7B7E"/>
    <w:rsid w:val="00147CCA"/>
    <w:rsid w:val="001508C0"/>
    <w:rsid w:val="001510E8"/>
    <w:rsid w:val="00151F71"/>
    <w:rsid w:val="001524C8"/>
    <w:rsid w:val="00152602"/>
    <w:rsid w:val="00153585"/>
    <w:rsid w:val="001535EC"/>
    <w:rsid w:val="00153875"/>
    <w:rsid w:val="00153D04"/>
    <w:rsid w:val="001542FD"/>
    <w:rsid w:val="00154602"/>
    <w:rsid w:val="001549B4"/>
    <w:rsid w:val="00154A84"/>
    <w:rsid w:val="001550D2"/>
    <w:rsid w:val="00155EBC"/>
    <w:rsid w:val="00156144"/>
    <w:rsid w:val="001561F0"/>
    <w:rsid w:val="00156250"/>
    <w:rsid w:val="0015632D"/>
    <w:rsid w:val="001570C4"/>
    <w:rsid w:val="0016022B"/>
    <w:rsid w:val="00160B74"/>
    <w:rsid w:val="00160FAA"/>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00F"/>
    <w:rsid w:val="00172A37"/>
    <w:rsid w:val="00172C0D"/>
    <w:rsid w:val="001733EF"/>
    <w:rsid w:val="00173B8C"/>
    <w:rsid w:val="00173CEA"/>
    <w:rsid w:val="00174035"/>
    <w:rsid w:val="0017463D"/>
    <w:rsid w:val="00174CD4"/>
    <w:rsid w:val="001754EE"/>
    <w:rsid w:val="001756E9"/>
    <w:rsid w:val="00176D4B"/>
    <w:rsid w:val="00177476"/>
    <w:rsid w:val="00177EC0"/>
    <w:rsid w:val="00180E6E"/>
    <w:rsid w:val="001816C9"/>
    <w:rsid w:val="00181F4F"/>
    <w:rsid w:val="001821D5"/>
    <w:rsid w:val="001822E3"/>
    <w:rsid w:val="00182440"/>
    <w:rsid w:val="001837C5"/>
    <w:rsid w:val="00184467"/>
    <w:rsid w:val="00184AF7"/>
    <w:rsid w:val="00185CC5"/>
    <w:rsid w:val="00185D70"/>
    <w:rsid w:val="001863E8"/>
    <w:rsid w:val="0018666A"/>
    <w:rsid w:val="0018698F"/>
    <w:rsid w:val="00187436"/>
    <w:rsid w:val="001877E3"/>
    <w:rsid w:val="00187FA4"/>
    <w:rsid w:val="001906F1"/>
    <w:rsid w:val="001907FA"/>
    <w:rsid w:val="00192528"/>
    <w:rsid w:val="00193C28"/>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096"/>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415D"/>
    <w:rsid w:val="001B61DC"/>
    <w:rsid w:val="001B628A"/>
    <w:rsid w:val="001B68BF"/>
    <w:rsid w:val="001B6B3B"/>
    <w:rsid w:val="001C07CD"/>
    <w:rsid w:val="001C25B7"/>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EE8"/>
    <w:rsid w:val="001E3190"/>
    <w:rsid w:val="001E45C0"/>
    <w:rsid w:val="001E4A8F"/>
    <w:rsid w:val="001E5158"/>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0F3"/>
    <w:rsid w:val="002039B9"/>
    <w:rsid w:val="00203A4A"/>
    <w:rsid w:val="00204193"/>
    <w:rsid w:val="00204A6F"/>
    <w:rsid w:val="002057BB"/>
    <w:rsid w:val="00205A95"/>
    <w:rsid w:val="00206986"/>
    <w:rsid w:val="002071A8"/>
    <w:rsid w:val="00207A7A"/>
    <w:rsid w:val="0021053E"/>
    <w:rsid w:val="0021058B"/>
    <w:rsid w:val="0021060B"/>
    <w:rsid w:val="00210D9F"/>
    <w:rsid w:val="00211A04"/>
    <w:rsid w:val="00211B03"/>
    <w:rsid w:val="00212014"/>
    <w:rsid w:val="00213298"/>
    <w:rsid w:val="00214262"/>
    <w:rsid w:val="0021512E"/>
    <w:rsid w:val="002157F3"/>
    <w:rsid w:val="002163B9"/>
    <w:rsid w:val="002167B7"/>
    <w:rsid w:val="00217429"/>
    <w:rsid w:val="0022213C"/>
    <w:rsid w:val="0022259F"/>
    <w:rsid w:val="002242C5"/>
    <w:rsid w:val="002245CE"/>
    <w:rsid w:val="00226302"/>
    <w:rsid w:val="00226503"/>
    <w:rsid w:val="00226810"/>
    <w:rsid w:val="002275F2"/>
    <w:rsid w:val="002279B8"/>
    <w:rsid w:val="00227A89"/>
    <w:rsid w:val="00230128"/>
    <w:rsid w:val="002304EF"/>
    <w:rsid w:val="00230651"/>
    <w:rsid w:val="002307DD"/>
    <w:rsid w:val="0023087C"/>
    <w:rsid w:val="00230D22"/>
    <w:rsid w:val="002318A6"/>
    <w:rsid w:val="00232834"/>
    <w:rsid w:val="002336AC"/>
    <w:rsid w:val="00233ADE"/>
    <w:rsid w:val="00233D36"/>
    <w:rsid w:val="00234270"/>
    <w:rsid w:val="00234A61"/>
    <w:rsid w:val="002350B6"/>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0A"/>
    <w:rsid w:val="00251428"/>
    <w:rsid w:val="00251733"/>
    <w:rsid w:val="002518D0"/>
    <w:rsid w:val="00251FF8"/>
    <w:rsid w:val="00252C72"/>
    <w:rsid w:val="00252EFC"/>
    <w:rsid w:val="002530AB"/>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AEC"/>
    <w:rsid w:val="00264C1D"/>
    <w:rsid w:val="002654BD"/>
    <w:rsid w:val="00265B46"/>
    <w:rsid w:val="002674B7"/>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555"/>
    <w:rsid w:val="00281722"/>
    <w:rsid w:val="0028214D"/>
    <w:rsid w:val="0028412E"/>
    <w:rsid w:val="0028417E"/>
    <w:rsid w:val="002842DD"/>
    <w:rsid w:val="002855E0"/>
    <w:rsid w:val="002867A7"/>
    <w:rsid w:val="00286E0D"/>
    <w:rsid w:val="00286E8B"/>
    <w:rsid w:val="0029188B"/>
    <w:rsid w:val="00291CB1"/>
    <w:rsid w:val="00291F71"/>
    <w:rsid w:val="002929C8"/>
    <w:rsid w:val="00293D78"/>
    <w:rsid w:val="002945D0"/>
    <w:rsid w:val="00295034"/>
    <w:rsid w:val="00295710"/>
    <w:rsid w:val="00295739"/>
    <w:rsid w:val="00296511"/>
    <w:rsid w:val="002967DF"/>
    <w:rsid w:val="00296969"/>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B1F"/>
    <w:rsid w:val="002B1CC6"/>
    <w:rsid w:val="002B2FEE"/>
    <w:rsid w:val="002B30D2"/>
    <w:rsid w:val="002B565F"/>
    <w:rsid w:val="002B5E4C"/>
    <w:rsid w:val="002B5E8A"/>
    <w:rsid w:val="002B61DC"/>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0FD"/>
    <w:rsid w:val="002C5891"/>
    <w:rsid w:val="002C70BB"/>
    <w:rsid w:val="002C70C0"/>
    <w:rsid w:val="002C7A8A"/>
    <w:rsid w:val="002C7CA5"/>
    <w:rsid w:val="002D084A"/>
    <w:rsid w:val="002D0BF6"/>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63E"/>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FE5"/>
    <w:rsid w:val="00311772"/>
    <w:rsid w:val="00311C93"/>
    <w:rsid w:val="00311E1F"/>
    <w:rsid w:val="003125ED"/>
    <w:rsid w:val="003129EA"/>
    <w:rsid w:val="00313394"/>
    <w:rsid w:val="003135B5"/>
    <w:rsid w:val="00313D31"/>
    <w:rsid w:val="00314776"/>
    <w:rsid w:val="00314872"/>
    <w:rsid w:val="003148E7"/>
    <w:rsid w:val="00315EE8"/>
    <w:rsid w:val="003161EA"/>
    <w:rsid w:val="0031647A"/>
    <w:rsid w:val="00316981"/>
    <w:rsid w:val="00316DCB"/>
    <w:rsid w:val="00316E29"/>
    <w:rsid w:val="00317CD4"/>
    <w:rsid w:val="003204C0"/>
    <w:rsid w:val="00320666"/>
    <w:rsid w:val="00320BFB"/>
    <w:rsid w:val="003217F0"/>
    <w:rsid w:val="00323FE3"/>
    <w:rsid w:val="00324100"/>
    <w:rsid w:val="00324814"/>
    <w:rsid w:val="003252E8"/>
    <w:rsid w:val="00326C3A"/>
    <w:rsid w:val="00327F04"/>
    <w:rsid w:val="003300C9"/>
    <w:rsid w:val="00330940"/>
    <w:rsid w:val="00331711"/>
    <w:rsid w:val="00331897"/>
    <w:rsid w:val="00331A4A"/>
    <w:rsid w:val="003322D2"/>
    <w:rsid w:val="00332796"/>
    <w:rsid w:val="0033300F"/>
    <w:rsid w:val="003333BD"/>
    <w:rsid w:val="0033341B"/>
    <w:rsid w:val="00333803"/>
    <w:rsid w:val="0033390E"/>
    <w:rsid w:val="00333AB8"/>
    <w:rsid w:val="00335A5B"/>
    <w:rsid w:val="00335E2C"/>
    <w:rsid w:val="0033630F"/>
    <w:rsid w:val="003367E7"/>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D"/>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627"/>
    <w:rsid w:val="00371B20"/>
    <w:rsid w:val="003720C7"/>
    <w:rsid w:val="00373484"/>
    <w:rsid w:val="00374C4F"/>
    <w:rsid w:val="00376AFC"/>
    <w:rsid w:val="003779F4"/>
    <w:rsid w:val="00380768"/>
    <w:rsid w:val="003813CF"/>
    <w:rsid w:val="00381C26"/>
    <w:rsid w:val="003823DA"/>
    <w:rsid w:val="0038276F"/>
    <w:rsid w:val="003834F5"/>
    <w:rsid w:val="00383CCA"/>
    <w:rsid w:val="00383F3F"/>
    <w:rsid w:val="00383F73"/>
    <w:rsid w:val="00384090"/>
    <w:rsid w:val="00385467"/>
    <w:rsid w:val="0038600A"/>
    <w:rsid w:val="00386A95"/>
    <w:rsid w:val="00386D1B"/>
    <w:rsid w:val="00386D22"/>
    <w:rsid w:val="00386D7C"/>
    <w:rsid w:val="00386EA2"/>
    <w:rsid w:val="00387591"/>
    <w:rsid w:val="0039001A"/>
    <w:rsid w:val="00390D99"/>
    <w:rsid w:val="003916B5"/>
    <w:rsid w:val="00391C63"/>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4CFA"/>
    <w:rsid w:val="003A600F"/>
    <w:rsid w:val="003B1389"/>
    <w:rsid w:val="003B1DA1"/>
    <w:rsid w:val="003B2D81"/>
    <w:rsid w:val="003B2ED9"/>
    <w:rsid w:val="003B31E5"/>
    <w:rsid w:val="003B327E"/>
    <w:rsid w:val="003B3B0A"/>
    <w:rsid w:val="003B4D2F"/>
    <w:rsid w:val="003B4DD3"/>
    <w:rsid w:val="003B52F5"/>
    <w:rsid w:val="003B5348"/>
    <w:rsid w:val="003B535C"/>
    <w:rsid w:val="003B554C"/>
    <w:rsid w:val="003B5DAD"/>
    <w:rsid w:val="003B632B"/>
    <w:rsid w:val="003B7839"/>
    <w:rsid w:val="003B789A"/>
    <w:rsid w:val="003B7F25"/>
    <w:rsid w:val="003C1966"/>
    <w:rsid w:val="003C1E69"/>
    <w:rsid w:val="003C268E"/>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4136"/>
    <w:rsid w:val="003D7114"/>
    <w:rsid w:val="003E0DF4"/>
    <w:rsid w:val="003E12FD"/>
    <w:rsid w:val="003E1CD5"/>
    <w:rsid w:val="003E25CD"/>
    <w:rsid w:val="003E2B2B"/>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3EA"/>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6832"/>
    <w:rsid w:val="00426F4D"/>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BF8"/>
    <w:rsid w:val="00445F88"/>
    <w:rsid w:val="004461D4"/>
    <w:rsid w:val="004467DA"/>
    <w:rsid w:val="004468FD"/>
    <w:rsid w:val="00447274"/>
    <w:rsid w:val="004477D3"/>
    <w:rsid w:val="0044798F"/>
    <w:rsid w:val="00450A26"/>
    <w:rsid w:val="00452A2A"/>
    <w:rsid w:val="00452D35"/>
    <w:rsid w:val="004533BC"/>
    <w:rsid w:val="00453532"/>
    <w:rsid w:val="00453550"/>
    <w:rsid w:val="00453AFB"/>
    <w:rsid w:val="00454086"/>
    <w:rsid w:val="00454833"/>
    <w:rsid w:val="00454E0E"/>
    <w:rsid w:val="004554FD"/>
    <w:rsid w:val="00455D60"/>
    <w:rsid w:val="00456CF4"/>
    <w:rsid w:val="00457A40"/>
    <w:rsid w:val="00460DCD"/>
    <w:rsid w:val="004610C0"/>
    <w:rsid w:val="0046139B"/>
    <w:rsid w:val="00461ED7"/>
    <w:rsid w:val="004627E7"/>
    <w:rsid w:val="004638C4"/>
    <w:rsid w:val="0046410E"/>
    <w:rsid w:val="0046444E"/>
    <w:rsid w:val="00466925"/>
    <w:rsid w:val="00466D29"/>
    <w:rsid w:val="00466F1C"/>
    <w:rsid w:val="00470FCD"/>
    <w:rsid w:val="00471235"/>
    <w:rsid w:val="00471A1D"/>
    <w:rsid w:val="00472B97"/>
    <w:rsid w:val="00473C3D"/>
    <w:rsid w:val="0047502A"/>
    <w:rsid w:val="004750C8"/>
    <w:rsid w:val="00475D24"/>
    <w:rsid w:val="00475F0F"/>
    <w:rsid w:val="00475FCF"/>
    <w:rsid w:val="00476D0F"/>
    <w:rsid w:val="00476D94"/>
    <w:rsid w:val="004771F1"/>
    <w:rsid w:val="00477B6E"/>
    <w:rsid w:val="00477E26"/>
    <w:rsid w:val="00480634"/>
    <w:rsid w:val="00481116"/>
    <w:rsid w:val="00481741"/>
    <w:rsid w:val="00481B03"/>
    <w:rsid w:val="00481CE4"/>
    <w:rsid w:val="004827CA"/>
    <w:rsid w:val="00482B76"/>
    <w:rsid w:val="0048314B"/>
    <w:rsid w:val="00483FC8"/>
    <w:rsid w:val="00484404"/>
    <w:rsid w:val="00484899"/>
    <w:rsid w:val="004848EA"/>
    <w:rsid w:val="00484ADC"/>
    <w:rsid w:val="00485426"/>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0CB7"/>
    <w:rsid w:val="004A10BF"/>
    <w:rsid w:val="004A2297"/>
    <w:rsid w:val="004A3E56"/>
    <w:rsid w:val="004A5273"/>
    <w:rsid w:val="004A5ED4"/>
    <w:rsid w:val="004A6320"/>
    <w:rsid w:val="004A6D4A"/>
    <w:rsid w:val="004A7B95"/>
    <w:rsid w:val="004A7FFA"/>
    <w:rsid w:val="004B0320"/>
    <w:rsid w:val="004B0C45"/>
    <w:rsid w:val="004B182C"/>
    <w:rsid w:val="004B23DA"/>
    <w:rsid w:val="004B28C6"/>
    <w:rsid w:val="004B2C79"/>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2C"/>
    <w:rsid w:val="004C115F"/>
    <w:rsid w:val="004C11FD"/>
    <w:rsid w:val="004C18DF"/>
    <w:rsid w:val="004C1936"/>
    <w:rsid w:val="004C1A20"/>
    <w:rsid w:val="004C234C"/>
    <w:rsid w:val="004C2617"/>
    <w:rsid w:val="004C4223"/>
    <w:rsid w:val="004C66DA"/>
    <w:rsid w:val="004D0434"/>
    <w:rsid w:val="004D0852"/>
    <w:rsid w:val="004D0912"/>
    <w:rsid w:val="004D10F8"/>
    <w:rsid w:val="004D2763"/>
    <w:rsid w:val="004D27E5"/>
    <w:rsid w:val="004D3040"/>
    <w:rsid w:val="004D4C80"/>
    <w:rsid w:val="004D4C95"/>
    <w:rsid w:val="004D4D95"/>
    <w:rsid w:val="004D4DEC"/>
    <w:rsid w:val="004D52D2"/>
    <w:rsid w:val="004D55B5"/>
    <w:rsid w:val="004D5D3B"/>
    <w:rsid w:val="004D6FBD"/>
    <w:rsid w:val="004D79F9"/>
    <w:rsid w:val="004E04EB"/>
    <w:rsid w:val="004E1625"/>
    <w:rsid w:val="004E1908"/>
    <w:rsid w:val="004E1978"/>
    <w:rsid w:val="004E1F72"/>
    <w:rsid w:val="004E4572"/>
    <w:rsid w:val="004E546D"/>
    <w:rsid w:val="004E5614"/>
    <w:rsid w:val="004E5761"/>
    <w:rsid w:val="004E5CD8"/>
    <w:rsid w:val="004E70E1"/>
    <w:rsid w:val="004E7D44"/>
    <w:rsid w:val="004F02BB"/>
    <w:rsid w:val="004F11C8"/>
    <w:rsid w:val="004F12BF"/>
    <w:rsid w:val="004F1563"/>
    <w:rsid w:val="004F17AF"/>
    <w:rsid w:val="004F21A2"/>
    <w:rsid w:val="004F254A"/>
    <w:rsid w:val="004F288F"/>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373"/>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3E2"/>
    <w:rsid w:val="00517983"/>
    <w:rsid w:val="0052029F"/>
    <w:rsid w:val="0052204E"/>
    <w:rsid w:val="00522F98"/>
    <w:rsid w:val="005233CD"/>
    <w:rsid w:val="005236D1"/>
    <w:rsid w:val="00524F76"/>
    <w:rsid w:val="0052500F"/>
    <w:rsid w:val="00526979"/>
    <w:rsid w:val="00527731"/>
    <w:rsid w:val="005277A0"/>
    <w:rsid w:val="005279BF"/>
    <w:rsid w:val="0053048A"/>
    <w:rsid w:val="005308B1"/>
    <w:rsid w:val="0053117E"/>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55FC"/>
    <w:rsid w:val="00546CDB"/>
    <w:rsid w:val="00546EC7"/>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BD0"/>
    <w:rsid w:val="00555C2E"/>
    <w:rsid w:val="0055664C"/>
    <w:rsid w:val="0055782A"/>
    <w:rsid w:val="00557853"/>
    <w:rsid w:val="005600AF"/>
    <w:rsid w:val="00561305"/>
    <w:rsid w:val="00561874"/>
    <w:rsid w:val="00561D73"/>
    <w:rsid w:val="00562755"/>
    <w:rsid w:val="0056294E"/>
    <w:rsid w:val="00562CE6"/>
    <w:rsid w:val="005631EA"/>
    <w:rsid w:val="00564002"/>
    <w:rsid w:val="005641A4"/>
    <w:rsid w:val="0056425B"/>
    <w:rsid w:val="00565441"/>
    <w:rsid w:val="0056628C"/>
    <w:rsid w:val="00566398"/>
    <w:rsid w:val="00566B13"/>
    <w:rsid w:val="005674D3"/>
    <w:rsid w:val="00567B1F"/>
    <w:rsid w:val="005700CF"/>
    <w:rsid w:val="00571E72"/>
    <w:rsid w:val="0057211B"/>
    <w:rsid w:val="0057248A"/>
    <w:rsid w:val="00572CE3"/>
    <w:rsid w:val="00573C7D"/>
    <w:rsid w:val="00574CE2"/>
    <w:rsid w:val="00576440"/>
    <w:rsid w:val="00576DB1"/>
    <w:rsid w:val="005778FB"/>
    <w:rsid w:val="00577A95"/>
    <w:rsid w:val="00577D47"/>
    <w:rsid w:val="00577F86"/>
    <w:rsid w:val="00580375"/>
    <w:rsid w:val="00580641"/>
    <w:rsid w:val="0058082F"/>
    <w:rsid w:val="0058121E"/>
    <w:rsid w:val="00582A6A"/>
    <w:rsid w:val="00583148"/>
    <w:rsid w:val="00583BC3"/>
    <w:rsid w:val="00583C11"/>
    <w:rsid w:val="00584A2A"/>
    <w:rsid w:val="00586009"/>
    <w:rsid w:val="00586AC9"/>
    <w:rsid w:val="00587093"/>
    <w:rsid w:val="005877C7"/>
    <w:rsid w:val="00590B97"/>
    <w:rsid w:val="00591426"/>
    <w:rsid w:val="0059161F"/>
    <w:rsid w:val="0059187D"/>
    <w:rsid w:val="00591DD2"/>
    <w:rsid w:val="0059309D"/>
    <w:rsid w:val="005931BC"/>
    <w:rsid w:val="005938EB"/>
    <w:rsid w:val="00593F34"/>
    <w:rsid w:val="00594A2B"/>
    <w:rsid w:val="005952C4"/>
    <w:rsid w:val="005955B1"/>
    <w:rsid w:val="0059597B"/>
    <w:rsid w:val="00596971"/>
    <w:rsid w:val="00596A3B"/>
    <w:rsid w:val="005972AF"/>
    <w:rsid w:val="0059767E"/>
    <w:rsid w:val="00597EBF"/>
    <w:rsid w:val="005A0869"/>
    <w:rsid w:val="005A186E"/>
    <w:rsid w:val="005A1A26"/>
    <w:rsid w:val="005A1F44"/>
    <w:rsid w:val="005A2C3F"/>
    <w:rsid w:val="005A2E56"/>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2C39"/>
    <w:rsid w:val="005C33CA"/>
    <w:rsid w:val="005C427B"/>
    <w:rsid w:val="005C5526"/>
    <w:rsid w:val="005D067B"/>
    <w:rsid w:val="005D07D8"/>
    <w:rsid w:val="005D290A"/>
    <w:rsid w:val="005D2BAD"/>
    <w:rsid w:val="005D2DA5"/>
    <w:rsid w:val="005D3331"/>
    <w:rsid w:val="005D33D8"/>
    <w:rsid w:val="005D5461"/>
    <w:rsid w:val="005D5916"/>
    <w:rsid w:val="005D6273"/>
    <w:rsid w:val="005D6529"/>
    <w:rsid w:val="005D7658"/>
    <w:rsid w:val="005D7CBE"/>
    <w:rsid w:val="005D7CD4"/>
    <w:rsid w:val="005E03A7"/>
    <w:rsid w:val="005E2CCA"/>
    <w:rsid w:val="005E2E26"/>
    <w:rsid w:val="005E3B30"/>
    <w:rsid w:val="005E3F32"/>
    <w:rsid w:val="005E507F"/>
    <w:rsid w:val="005E5095"/>
    <w:rsid w:val="005E61DC"/>
    <w:rsid w:val="005E6952"/>
    <w:rsid w:val="005E6CB0"/>
    <w:rsid w:val="005E7D91"/>
    <w:rsid w:val="005F004C"/>
    <w:rsid w:val="005F12EF"/>
    <w:rsid w:val="005F1955"/>
    <w:rsid w:val="005F1C74"/>
    <w:rsid w:val="005F23D3"/>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2D2D"/>
    <w:rsid w:val="00613270"/>
    <w:rsid w:val="006142EE"/>
    <w:rsid w:val="00614794"/>
    <w:rsid w:val="006158E9"/>
    <w:rsid w:val="00616150"/>
    <w:rsid w:val="00616195"/>
    <w:rsid w:val="00616A79"/>
    <w:rsid w:val="00620A8D"/>
    <w:rsid w:val="006218B1"/>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39ED"/>
    <w:rsid w:val="0063544E"/>
    <w:rsid w:val="00635835"/>
    <w:rsid w:val="006361B3"/>
    <w:rsid w:val="0063769A"/>
    <w:rsid w:val="00637834"/>
    <w:rsid w:val="006378CA"/>
    <w:rsid w:val="00637C32"/>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6B2D"/>
    <w:rsid w:val="006577DD"/>
    <w:rsid w:val="006578AD"/>
    <w:rsid w:val="00661024"/>
    <w:rsid w:val="00661643"/>
    <w:rsid w:val="00661FC5"/>
    <w:rsid w:val="00662FCC"/>
    <w:rsid w:val="00663EEC"/>
    <w:rsid w:val="006649DD"/>
    <w:rsid w:val="00664C26"/>
    <w:rsid w:val="00664FB5"/>
    <w:rsid w:val="00665C70"/>
    <w:rsid w:val="00665DF4"/>
    <w:rsid w:val="00666348"/>
    <w:rsid w:val="00666B0D"/>
    <w:rsid w:val="00666CD0"/>
    <w:rsid w:val="006679E3"/>
    <w:rsid w:val="00667B46"/>
    <w:rsid w:val="00667EC7"/>
    <w:rsid w:val="00667FE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3E7E"/>
    <w:rsid w:val="006A48FB"/>
    <w:rsid w:val="006A4D39"/>
    <w:rsid w:val="006A4D73"/>
    <w:rsid w:val="006A5A35"/>
    <w:rsid w:val="006A6E68"/>
    <w:rsid w:val="006A7615"/>
    <w:rsid w:val="006A7C4F"/>
    <w:rsid w:val="006B06FB"/>
    <w:rsid w:val="006B07C4"/>
    <w:rsid w:val="006B15FE"/>
    <w:rsid w:val="006B2607"/>
    <w:rsid w:val="006B2AE2"/>
    <w:rsid w:val="006B2E4C"/>
    <w:rsid w:val="006B450C"/>
    <w:rsid w:val="006B472B"/>
    <w:rsid w:val="006B4CA0"/>
    <w:rsid w:val="006B65DA"/>
    <w:rsid w:val="006B69C6"/>
    <w:rsid w:val="006B6D44"/>
    <w:rsid w:val="006B7DAE"/>
    <w:rsid w:val="006C0863"/>
    <w:rsid w:val="006C1147"/>
    <w:rsid w:val="006C1B9C"/>
    <w:rsid w:val="006C200A"/>
    <w:rsid w:val="006C2144"/>
    <w:rsid w:val="006C2A3F"/>
    <w:rsid w:val="006C2C1C"/>
    <w:rsid w:val="006C3A13"/>
    <w:rsid w:val="006C4BE8"/>
    <w:rsid w:val="006C5852"/>
    <w:rsid w:val="006C6510"/>
    <w:rsid w:val="006C6794"/>
    <w:rsid w:val="006C7294"/>
    <w:rsid w:val="006C7C40"/>
    <w:rsid w:val="006D1D8F"/>
    <w:rsid w:val="006D2618"/>
    <w:rsid w:val="006D2631"/>
    <w:rsid w:val="006D2E5B"/>
    <w:rsid w:val="006D3A05"/>
    <w:rsid w:val="006D46A3"/>
    <w:rsid w:val="006D6176"/>
    <w:rsid w:val="006D6FED"/>
    <w:rsid w:val="006D71E7"/>
    <w:rsid w:val="006D78F6"/>
    <w:rsid w:val="006D7A98"/>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0911"/>
    <w:rsid w:val="006F11DD"/>
    <w:rsid w:val="006F1C61"/>
    <w:rsid w:val="006F2A6B"/>
    <w:rsid w:val="006F2BA1"/>
    <w:rsid w:val="006F4062"/>
    <w:rsid w:val="006F559E"/>
    <w:rsid w:val="006F5EED"/>
    <w:rsid w:val="006F6066"/>
    <w:rsid w:val="006F6596"/>
    <w:rsid w:val="006F6799"/>
    <w:rsid w:val="006F6ABB"/>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4AC5"/>
    <w:rsid w:val="00717473"/>
    <w:rsid w:val="00717D6D"/>
    <w:rsid w:val="00720260"/>
    <w:rsid w:val="007202CE"/>
    <w:rsid w:val="007210CD"/>
    <w:rsid w:val="007218D8"/>
    <w:rsid w:val="00721E1E"/>
    <w:rsid w:val="007229C8"/>
    <w:rsid w:val="007231D9"/>
    <w:rsid w:val="007241FB"/>
    <w:rsid w:val="00725065"/>
    <w:rsid w:val="00725F16"/>
    <w:rsid w:val="007269C6"/>
    <w:rsid w:val="007270EC"/>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2BD"/>
    <w:rsid w:val="0075199C"/>
    <w:rsid w:val="0075206E"/>
    <w:rsid w:val="0075275B"/>
    <w:rsid w:val="00752BDE"/>
    <w:rsid w:val="00753BFA"/>
    <w:rsid w:val="0075598C"/>
    <w:rsid w:val="00757AB0"/>
    <w:rsid w:val="00760789"/>
    <w:rsid w:val="0076086B"/>
    <w:rsid w:val="007613BF"/>
    <w:rsid w:val="00761610"/>
    <w:rsid w:val="007639D4"/>
    <w:rsid w:val="00763E35"/>
    <w:rsid w:val="0076454D"/>
    <w:rsid w:val="00764893"/>
    <w:rsid w:val="00765AD9"/>
    <w:rsid w:val="00765C53"/>
    <w:rsid w:val="00766102"/>
    <w:rsid w:val="0076669A"/>
    <w:rsid w:val="00766B26"/>
    <w:rsid w:val="0076712E"/>
    <w:rsid w:val="00767A2F"/>
    <w:rsid w:val="00767F3F"/>
    <w:rsid w:val="007704E7"/>
    <w:rsid w:val="00770898"/>
    <w:rsid w:val="00770DC5"/>
    <w:rsid w:val="00770DE6"/>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4C6"/>
    <w:rsid w:val="00782590"/>
    <w:rsid w:val="007827A6"/>
    <w:rsid w:val="00782975"/>
    <w:rsid w:val="00783123"/>
    <w:rsid w:val="007839CC"/>
    <w:rsid w:val="00786A84"/>
    <w:rsid w:val="00787192"/>
    <w:rsid w:val="0078747F"/>
    <w:rsid w:val="00787F29"/>
    <w:rsid w:val="00787FBF"/>
    <w:rsid w:val="00790C98"/>
    <w:rsid w:val="00792866"/>
    <w:rsid w:val="00795A5A"/>
    <w:rsid w:val="00795D37"/>
    <w:rsid w:val="00796A89"/>
    <w:rsid w:val="007A13E3"/>
    <w:rsid w:val="007A2450"/>
    <w:rsid w:val="007A2891"/>
    <w:rsid w:val="007A3152"/>
    <w:rsid w:val="007A33B7"/>
    <w:rsid w:val="007A33D8"/>
    <w:rsid w:val="007A350C"/>
    <w:rsid w:val="007A391F"/>
    <w:rsid w:val="007A41BE"/>
    <w:rsid w:val="007A453C"/>
    <w:rsid w:val="007A596C"/>
    <w:rsid w:val="007A5F68"/>
    <w:rsid w:val="007A6D31"/>
    <w:rsid w:val="007A7033"/>
    <w:rsid w:val="007A716F"/>
    <w:rsid w:val="007A74B4"/>
    <w:rsid w:val="007A7AB5"/>
    <w:rsid w:val="007B10E5"/>
    <w:rsid w:val="007B1A8F"/>
    <w:rsid w:val="007B1F36"/>
    <w:rsid w:val="007B2378"/>
    <w:rsid w:val="007B2A96"/>
    <w:rsid w:val="007B2F89"/>
    <w:rsid w:val="007B4689"/>
    <w:rsid w:val="007B4898"/>
    <w:rsid w:val="007B5B76"/>
    <w:rsid w:val="007B5C99"/>
    <w:rsid w:val="007B733A"/>
    <w:rsid w:val="007B7795"/>
    <w:rsid w:val="007C0BB0"/>
    <w:rsid w:val="007C0BD3"/>
    <w:rsid w:val="007C0E4B"/>
    <w:rsid w:val="007C191E"/>
    <w:rsid w:val="007C1FBC"/>
    <w:rsid w:val="007C2A42"/>
    <w:rsid w:val="007C2F93"/>
    <w:rsid w:val="007C3631"/>
    <w:rsid w:val="007C3DEC"/>
    <w:rsid w:val="007C493E"/>
    <w:rsid w:val="007C4BB4"/>
    <w:rsid w:val="007C60D7"/>
    <w:rsid w:val="007C74A0"/>
    <w:rsid w:val="007C76C5"/>
    <w:rsid w:val="007D0438"/>
    <w:rsid w:val="007D0F1B"/>
    <w:rsid w:val="007D1307"/>
    <w:rsid w:val="007D15D0"/>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8F"/>
    <w:rsid w:val="007E2197"/>
    <w:rsid w:val="007E2467"/>
    <w:rsid w:val="007E2B9D"/>
    <w:rsid w:val="007E41F8"/>
    <w:rsid w:val="007E4297"/>
    <w:rsid w:val="007E455A"/>
    <w:rsid w:val="007E459F"/>
    <w:rsid w:val="007E495C"/>
    <w:rsid w:val="007E51A9"/>
    <w:rsid w:val="007E5BE9"/>
    <w:rsid w:val="007E5C45"/>
    <w:rsid w:val="007E68EB"/>
    <w:rsid w:val="007E699D"/>
    <w:rsid w:val="007E7FC1"/>
    <w:rsid w:val="007F0436"/>
    <w:rsid w:val="007F0D5F"/>
    <w:rsid w:val="007F0EDA"/>
    <w:rsid w:val="007F1770"/>
    <w:rsid w:val="007F1B00"/>
    <w:rsid w:val="007F2299"/>
    <w:rsid w:val="007F2300"/>
    <w:rsid w:val="007F372A"/>
    <w:rsid w:val="007F4621"/>
    <w:rsid w:val="007F485C"/>
    <w:rsid w:val="007F48B3"/>
    <w:rsid w:val="007F4A3D"/>
    <w:rsid w:val="007F4AD1"/>
    <w:rsid w:val="007F51A4"/>
    <w:rsid w:val="007F52BC"/>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9F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46E6"/>
    <w:rsid w:val="00825586"/>
    <w:rsid w:val="00825808"/>
    <w:rsid w:val="008274B1"/>
    <w:rsid w:val="00830152"/>
    <w:rsid w:val="0083037C"/>
    <w:rsid w:val="00832CD0"/>
    <w:rsid w:val="008339BA"/>
    <w:rsid w:val="00833F1A"/>
    <w:rsid w:val="00835E18"/>
    <w:rsid w:val="008366BB"/>
    <w:rsid w:val="00836A5F"/>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52D7"/>
    <w:rsid w:val="008575E2"/>
    <w:rsid w:val="00860B80"/>
    <w:rsid w:val="008613D1"/>
    <w:rsid w:val="00861E17"/>
    <w:rsid w:val="00862794"/>
    <w:rsid w:val="00863024"/>
    <w:rsid w:val="008649F4"/>
    <w:rsid w:val="00865908"/>
    <w:rsid w:val="0086598F"/>
    <w:rsid w:val="00866CE3"/>
    <w:rsid w:val="008674B0"/>
    <w:rsid w:val="00867F2F"/>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764DC"/>
    <w:rsid w:val="008814D6"/>
    <w:rsid w:val="00881D01"/>
    <w:rsid w:val="008829E9"/>
    <w:rsid w:val="00882B01"/>
    <w:rsid w:val="00882D9E"/>
    <w:rsid w:val="00883375"/>
    <w:rsid w:val="008837B0"/>
    <w:rsid w:val="00883B77"/>
    <w:rsid w:val="00884250"/>
    <w:rsid w:val="008858FE"/>
    <w:rsid w:val="0088607F"/>
    <w:rsid w:val="00886732"/>
    <w:rsid w:val="008878A9"/>
    <w:rsid w:val="008878D1"/>
    <w:rsid w:val="00887C0C"/>
    <w:rsid w:val="00890896"/>
    <w:rsid w:val="00890C46"/>
    <w:rsid w:val="00890C81"/>
    <w:rsid w:val="008922DB"/>
    <w:rsid w:val="00892A3A"/>
    <w:rsid w:val="00892D71"/>
    <w:rsid w:val="00892F62"/>
    <w:rsid w:val="008939F0"/>
    <w:rsid w:val="00893EA6"/>
    <w:rsid w:val="0089484C"/>
    <w:rsid w:val="00894DED"/>
    <w:rsid w:val="00894E7A"/>
    <w:rsid w:val="00894E99"/>
    <w:rsid w:val="00895EA2"/>
    <w:rsid w:val="008A006E"/>
    <w:rsid w:val="008A09B1"/>
    <w:rsid w:val="008A1BB0"/>
    <w:rsid w:val="008A1F2C"/>
    <w:rsid w:val="008A2415"/>
    <w:rsid w:val="008A26F4"/>
    <w:rsid w:val="008A2ED9"/>
    <w:rsid w:val="008A33DF"/>
    <w:rsid w:val="008A3A9D"/>
    <w:rsid w:val="008A3D7B"/>
    <w:rsid w:val="008A4B11"/>
    <w:rsid w:val="008A4B5C"/>
    <w:rsid w:val="008A54C2"/>
    <w:rsid w:val="008A5E07"/>
    <w:rsid w:val="008A5F9A"/>
    <w:rsid w:val="008A61CB"/>
    <w:rsid w:val="008A62DE"/>
    <w:rsid w:val="008A634C"/>
    <w:rsid w:val="008A663C"/>
    <w:rsid w:val="008A72BA"/>
    <w:rsid w:val="008B008B"/>
    <w:rsid w:val="008B05B2"/>
    <w:rsid w:val="008B1806"/>
    <w:rsid w:val="008B345A"/>
    <w:rsid w:val="008B35D8"/>
    <w:rsid w:val="008B3738"/>
    <w:rsid w:val="008B3DBE"/>
    <w:rsid w:val="008B3E04"/>
    <w:rsid w:val="008B451A"/>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6E7"/>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3F91"/>
    <w:rsid w:val="008D41A2"/>
    <w:rsid w:val="008D424F"/>
    <w:rsid w:val="008D4423"/>
    <w:rsid w:val="008D4CE4"/>
    <w:rsid w:val="008D5ADD"/>
    <w:rsid w:val="008D6A0B"/>
    <w:rsid w:val="008D6FC6"/>
    <w:rsid w:val="008E067D"/>
    <w:rsid w:val="008E29F9"/>
    <w:rsid w:val="008E2DA3"/>
    <w:rsid w:val="008E545C"/>
    <w:rsid w:val="008E65A9"/>
    <w:rsid w:val="008E6E91"/>
    <w:rsid w:val="008E7C3A"/>
    <w:rsid w:val="008E7D55"/>
    <w:rsid w:val="008F09D2"/>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3EEB"/>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735"/>
    <w:rsid w:val="00921AD2"/>
    <w:rsid w:val="00921B99"/>
    <w:rsid w:val="00921BAB"/>
    <w:rsid w:val="0092229E"/>
    <w:rsid w:val="009228CA"/>
    <w:rsid w:val="0092360A"/>
    <w:rsid w:val="00924673"/>
    <w:rsid w:val="009247DD"/>
    <w:rsid w:val="00924EF9"/>
    <w:rsid w:val="00926046"/>
    <w:rsid w:val="009260DA"/>
    <w:rsid w:val="009264D3"/>
    <w:rsid w:val="00927350"/>
    <w:rsid w:val="00931132"/>
    <w:rsid w:val="00931B95"/>
    <w:rsid w:val="00932336"/>
    <w:rsid w:val="00932B9E"/>
    <w:rsid w:val="00932C6D"/>
    <w:rsid w:val="0093366C"/>
    <w:rsid w:val="00933C26"/>
    <w:rsid w:val="009346E8"/>
    <w:rsid w:val="00934890"/>
    <w:rsid w:val="00935DFB"/>
    <w:rsid w:val="00937419"/>
    <w:rsid w:val="009402FC"/>
    <w:rsid w:val="00940367"/>
    <w:rsid w:val="00940E62"/>
    <w:rsid w:val="00941419"/>
    <w:rsid w:val="00942E44"/>
    <w:rsid w:val="0094340C"/>
    <w:rsid w:val="009443F5"/>
    <w:rsid w:val="009444BF"/>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4301"/>
    <w:rsid w:val="009843F7"/>
    <w:rsid w:val="0098529E"/>
    <w:rsid w:val="00985466"/>
    <w:rsid w:val="00986946"/>
    <w:rsid w:val="00986E6C"/>
    <w:rsid w:val="009906F5"/>
    <w:rsid w:val="00990960"/>
    <w:rsid w:val="00991E7A"/>
    <w:rsid w:val="009924F0"/>
    <w:rsid w:val="009934B6"/>
    <w:rsid w:val="0099396E"/>
    <w:rsid w:val="00993E1B"/>
    <w:rsid w:val="0099459B"/>
    <w:rsid w:val="00994B3B"/>
    <w:rsid w:val="0099590A"/>
    <w:rsid w:val="00995BC6"/>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5AC0"/>
    <w:rsid w:val="009B689A"/>
    <w:rsid w:val="009B6EF7"/>
    <w:rsid w:val="009B79E3"/>
    <w:rsid w:val="009C184E"/>
    <w:rsid w:val="009C20DC"/>
    <w:rsid w:val="009C2269"/>
    <w:rsid w:val="009C34BC"/>
    <w:rsid w:val="009C3F46"/>
    <w:rsid w:val="009C41AB"/>
    <w:rsid w:val="009C715C"/>
    <w:rsid w:val="009C7E8D"/>
    <w:rsid w:val="009D0309"/>
    <w:rsid w:val="009D0F67"/>
    <w:rsid w:val="009D1A4C"/>
    <w:rsid w:val="009D2324"/>
    <w:rsid w:val="009D3219"/>
    <w:rsid w:val="009D3DF6"/>
    <w:rsid w:val="009D43D5"/>
    <w:rsid w:val="009D46BD"/>
    <w:rsid w:val="009D6458"/>
    <w:rsid w:val="009D64D7"/>
    <w:rsid w:val="009D7B6A"/>
    <w:rsid w:val="009E0C55"/>
    <w:rsid w:val="009E1240"/>
    <w:rsid w:val="009E177E"/>
    <w:rsid w:val="009E185F"/>
    <w:rsid w:val="009E1E23"/>
    <w:rsid w:val="009E22F2"/>
    <w:rsid w:val="009E2563"/>
    <w:rsid w:val="009E2CB1"/>
    <w:rsid w:val="009E3B49"/>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28A"/>
    <w:rsid w:val="009F72B9"/>
    <w:rsid w:val="009F76C5"/>
    <w:rsid w:val="00A01021"/>
    <w:rsid w:val="00A01D4A"/>
    <w:rsid w:val="00A027D4"/>
    <w:rsid w:val="00A02DDD"/>
    <w:rsid w:val="00A03AAC"/>
    <w:rsid w:val="00A04BBC"/>
    <w:rsid w:val="00A04F4F"/>
    <w:rsid w:val="00A0579A"/>
    <w:rsid w:val="00A069BC"/>
    <w:rsid w:val="00A069DE"/>
    <w:rsid w:val="00A06A3A"/>
    <w:rsid w:val="00A06E3D"/>
    <w:rsid w:val="00A0795C"/>
    <w:rsid w:val="00A1083B"/>
    <w:rsid w:val="00A116FB"/>
    <w:rsid w:val="00A11B2A"/>
    <w:rsid w:val="00A11C61"/>
    <w:rsid w:val="00A11F95"/>
    <w:rsid w:val="00A12093"/>
    <w:rsid w:val="00A1343A"/>
    <w:rsid w:val="00A13CEC"/>
    <w:rsid w:val="00A14228"/>
    <w:rsid w:val="00A15DFD"/>
    <w:rsid w:val="00A167B7"/>
    <w:rsid w:val="00A17C42"/>
    <w:rsid w:val="00A17F07"/>
    <w:rsid w:val="00A2130F"/>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1B3E"/>
    <w:rsid w:val="00A3297D"/>
    <w:rsid w:val="00A3381C"/>
    <w:rsid w:val="00A33F32"/>
    <w:rsid w:val="00A33F35"/>
    <w:rsid w:val="00A35B55"/>
    <w:rsid w:val="00A376FC"/>
    <w:rsid w:val="00A37999"/>
    <w:rsid w:val="00A4007E"/>
    <w:rsid w:val="00A402F8"/>
    <w:rsid w:val="00A40778"/>
    <w:rsid w:val="00A4082F"/>
    <w:rsid w:val="00A4193B"/>
    <w:rsid w:val="00A422E6"/>
    <w:rsid w:val="00A42C12"/>
    <w:rsid w:val="00A4326E"/>
    <w:rsid w:val="00A4369E"/>
    <w:rsid w:val="00A43C69"/>
    <w:rsid w:val="00A44312"/>
    <w:rsid w:val="00A446F7"/>
    <w:rsid w:val="00A45240"/>
    <w:rsid w:val="00A468D9"/>
    <w:rsid w:val="00A473F1"/>
    <w:rsid w:val="00A5046F"/>
    <w:rsid w:val="00A5051F"/>
    <w:rsid w:val="00A508FE"/>
    <w:rsid w:val="00A50D8B"/>
    <w:rsid w:val="00A524CA"/>
    <w:rsid w:val="00A52583"/>
    <w:rsid w:val="00A52C21"/>
    <w:rsid w:val="00A5360A"/>
    <w:rsid w:val="00A546B6"/>
    <w:rsid w:val="00A549B9"/>
    <w:rsid w:val="00A55754"/>
    <w:rsid w:val="00A56091"/>
    <w:rsid w:val="00A562F7"/>
    <w:rsid w:val="00A56808"/>
    <w:rsid w:val="00A56EB4"/>
    <w:rsid w:val="00A57536"/>
    <w:rsid w:val="00A57AD2"/>
    <w:rsid w:val="00A57B3D"/>
    <w:rsid w:val="00A57C34"/>
    <w:rsid w:val="00A60856"/>
    <w:rsid w:val="00A60B17"/>
    <w:rsid w:val="00A61011"/>
    <w:rsid w:val="00A61055"/>
    <w:rsid w:val="00A61DBA"/>
    <w:rsid w:val="00A61DF0"/>
    <w:rsid w:val="00A63002"/>
    <w:rsid w:val="00A6398F"/>
    <w:rsid w:val="00A63FE5"/>
    <w:rsid w:val="00A6480B"/>
    <w:rsid w:val="00A648AE"/>
    <w:rsid w:val="00A64C05"/>
    <w:rsid w:val="00A65BE3"/>
    <w:rsid w:val="00A72032"/>
    <w:rsid w:val="00A72415"/>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361"/>
    <w:rsid w:val="00A87A1F"/>
    <w:rsid w:val="00A87AFC"/>
    <w:rsid w:val="00A87BC5"/>
    <w:rsid w:val="00A90359"/>
    <w:rsid w:val="00A91682"/>
    <w:rsid w:val="00A91DEE"/>
    <w:rsid w:val="00A93E03"/>
    <w:rsid w:val="00A946D4"/>
    <w:rsid w:val="00A94972"/>
    <w:rsid w:val="00A95258"/>
    <w:rsid w:val="00A95951"/>
    <w:rsid w:val="00A95BD4"/>
    <w:rsid w:val="00A95BFA"/>
    <w:rsid w:val="00A95E0B"/>
    <w:rsid w:val="00A9631A"/>
    <w:rsid w:val="00A9690A"/>
    <w:rsid w:val="00A96B27"/>
    <w:rsid w:val="00A96D76"/>
    <w:rsid w:val="00A97F53"/>
    <w:rsid w:val="00AA0660"/>
    <w:rsid w:val="00AA0756"/>
    <w:rsid w:val="00AA078B"/>
    <w:rsid w:val="00AA07E2"/>
    <w:rsid w:val="00AA0C2E"/>
    <w:rsid w:val="00AA1137"/>
    <w:rsid w:val="00AA23AD"/>
    <w:rsid w:val="00AA269C"/>
    <w:rsid w:val="00AA3573"/>
    <w:rsid w:val="00AA4601"/>
    <w:rsid w:val="00AA5124"/>
    <w:rsid w:val="00AA5895"/>
    <w:rsid w:val="00AA5FCF"/>
    <w:rsid w:val="00AA6499"/>
    <w:rsid w:val="00AA6AE7"/>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26F4"/>
    <w:rsid w:val="00AD30CA"/>
    <w:rsid w:val="00AD3113"/>
    <w:rsid w:val="00AD389D"/>
    <w:rsid w:val="00AD4A13"/>
    <w:rsid w:val="00AD5515"/>
    <w:rsid w:val="00AD57A1"/>
    <w:rsid w:val="00AD5B2C"/>
    <w:rsid w:val="00AD5B88"/>
    <w:rsid w:val="00AD5BEA"/>
    <w:rsid w:val="00AD7954"/>
    <w:rsid w:val="00AD7B60"/>
    <w:rsid w:val="00AE02AF"/>
    <w:rsid w:val="00AE05E5"/>
    <w:rsid w:val="00AE0B14"/>
    <w:rsid w:val="00AE15C3"/>
    <w:rsid w:val="00AE18F2"/>
    <w:rsid w:val="00AE2CA1"/>
    <w:rsid w:val="00AE3A9D"/>
    <w:rsid w:val="00AE3C47"/>
    <w:rsid w:val="00AE566A"/>
    <w:rsid w:val="00AE57D3"/>
    <w:rsid w:val="00AE6307"/>
    <w:rsid w:val="00AE7C03"/>
    <w:rsid w:val="00AE7D8B"/>
    <w:rsid w:val="00AF002D"/>
    <w:rsid w:val="00AF01D2"/>
    <w:rsid w:val="00AF0764"/>
    <w:rsid w:val="00AF157A"/>
    <w:rsid w:val="00AF1CA7"/>
    <w:rsid w:val="00AF26C8"/>
    <w:rsid w:val="00AF3DF9"/>
    <w:rsid w:val="00AF598F"/>
    <w:rsid w:val="00AF6583"/>
    <w:rsid w:val="00AF669D"/>
    <w:rsid w:val="00AF6BE6"/>
    <w:rsid w:val="00AF798C"/>
    <w:rsid w:val="00B0108D"/>
    <w:rsid w:val="00B01BED"/>
    <w:rsid w:val="00B02271"/>
    <w:rsid w:val="00B0245B"/>
    <w:rsid w:val="00B038BD"/>
    <w:rsid w:val="00B04044"/>
    <w:rsid w:val="00B053EC"/>
    <w:rsid w:val="00B065A2"/>
    <w:rsid w:val="00B0680F"/>
    <w:rsid w:val="00B10C71"/>
    <w:rsid w:val="00B111E2"/>
    <w:rsid w:val="00B11DD2"/>
    <w:rsid w:val="00B12253"/>
    <w:rsid w:val="00B14387"/>
    <w:rsid w:val="00B15110"/>
    <w:rsid w:val="00B16F63"/>
    <w:rsid w:val="00B209E8"/>
    <w:rsid w:val="00B2216F"/>
    <w:rsid w:val="00B23361"/>
    <w:rsid w:val="00B2416B"/>
    <w:rsid w:val="00B2421E"/>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072"/>
    <w:rsid w:val="00B351BD"/>
    <w:rsid w:val="00B35AD3"/>
    <w:rsid w:val="00B36DDB"/>
    <w:rsid w:val="00B36F96"/>
    <w:rsid w:val="00B37B92"/>
    <w:rsid w:val="00B400F4"/>
    <w:rsid w:val="00B40791"/>
    <w:rsid w:val="00B41758"/>
    <w:rsid w:val="00B424E6"/>
    <w:rsid w:val="00B43386"/>
    <w:rsid w:val="00B46D16"/>
    <w:rsid w:val="00B46DC8"/>
    <w:rsid w:val="00B47487"/>
    <w:rsid w:val="00B474BE"/>
    <w:rsid w:val="00B47541"/>
    <w:rsid w:val="00B476F0"/>
    <w:rsid w:val="00B47BC8"/>
    <w:rsid w:val="00B502B5"/>
    <w:rsid w:val="00B50392"/>
    <w:rsid w:val="00B50785"/>
    <w:rsid w:val="00B5228D"/>
    <w:rsid w:val="00B52AD0"/>
    <w:rsid w:val="00B53CC0"/>
    <w:rsid w:val="00B54184"/>
    <w:rsid w:val="00B5485B"/>
    <w:rsid w:val="00B560B0"/>
    <w:rsid w:val="00B565EF"/>
    <w:rsid w:val="00B56D97"/>
    <w:rsid w:val="00B578FC"/>
    <w:rsid w:val="00B57B2E"/>
    <w:rsid w:val="00B600A6"/>
    <w:rsid w:val="00B604EF"/>
    <w:rsid w:val="00B6132B"/>
    <w:rsid w:val="00B6207B"/>
    <w:rsid w:val="00B62263"/>
    <w:rsid w:val="00B62387"/>
    <w:rsid w:val="00B628DB"/>
    <w:rsid w:val="00B63424"/>
    <w:rsid w:val="00B64189"/>
    <w:rsid w:val="00B64C19"/>
    <w:rsid w:val="00B64CAB"/>
    <w:rsid w:val="00B64DA1"/>
    <w:rsid w:val="00B659C5"/>
    <w:rsid w:val="00B65F5F"/>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5D6C"/>
    <w:rsid w:val="00B86156"/>
    <w:rsid w:val="00B86165"/>
    <w:rsid w:val="00B865DB"/>
    <w:rsid w:val="00B87A02"/>
    <w:rsid w:val="00B9031A"/>
    <w:rsid w:val="00B91127"/>
    <w:rsid w:val="00B91AB8"/>
    <w:rsid w:val="00B91DCB"/>
    <w:rsid w:val="00B9289F"/>
    <w:rsid w:val="00B94006"/>
    <w:rsid w:val="00B9426C"/>
    <w:rsid w:val="00B9458C"/>
    <w:rsid w:val="00B94D47"/>
    <w:rsid w:val="00B95428"/>
    <w:rsid w:val="00B9544B"/>
    <w:rsid w:val="00B957A5"/>
    <w:rsid w:val="00B95D11"/>
    <w:rsid w:val="00B96199"/>
    <w:rsid w:val="00B961CD"/>
    <w:rsid w:val="00B96984"/>
    <w:rsid w:val="00B97529"/>
    <w:rsid w:val="00BA0551"/>
    <w:rsid w:val="00BA06BB"/>
    <w:rsid w:val="00BA099C"/>
    <w:rsid w:val="00BA0CB3"/>
    <w:rsid w:val="00BA0E8B"/>
    <w:rsid w:val="00BA138A"/>
    <w:rsid w:val="00BA1BB3"/>
    <w:rsid w:val="00BA269C"/>
    <w:rsid w:val="00BA2BE7"/>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6E6B"/>
    <w:rsid w:val="00BB6ED7"/>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19F2"/>
    <w:rsid w:val="00BD2C27"/>
    <w:rsid w:val="00BD33C1"/>
    <w:rsid w:val="00BD3912"/>
    <w:rsid w:val="00BD3999"/>
    <w:rsid w:val="00BD39D7"/>
    <w:rsid w:val="00BD3CBE"/>
    <w:rsid w:val="00BD59F8"/>
    <w:rsid w:val="00BD5E68"/>
    <w:rsid w:val="00BD62B2"/>
    <w:rsid w:val="00BD6310"/>
    <w:rsid w:val="00BD658B"/>
    <w:rsid w:val="00BD669E"/>
    <w:rsid w:val="00BD681D"/>
    <w:rsid w:val="00BD6C67"/>
    <w:rsid w:val="00BD6E95"/>
    <w:rsid w:val="00BD72F8"/>
    <w:rsid w:val="00BD7688"/>
    <w:rsid w:val="00BD7E4A"/>
    <w:rsid w:val="00BD7EAB"/>
    <w:rsid w:val="00BE02E9"/>
    <w:rsid w:val="00BE08A1"/>
    <w:rsid w:val="00BE1A98"/>
    <w:rsid w:val="00BE3CF0"/>
    <w:rsid w:val="00BE41A9"/>
    <w:rsid w:val="00BE4858"/>
    <w:rsid w:val="00BE696E"/>
    <w:rsid w:val="00BE7331"/>
    <w:rsid w:val="00BF0445"/>
    <w:rsid w:val="00BF0FD7"/>
    <w:rsid w:val="00BF3FA6"/>
    <w:rsid w:val="00BF4D3C"/>
    <w:rsid w:val="00BF4D3E"/>
    <w:rsid w:val="00BF4E37"/>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07B68"/>
    <w:rsid w:val="00C11063"/>
    <w:rsid w:val="00C1170F"/>
    <w:rsid w:val="00C13C1D"/>
    <w:rsid w:val="00C143AE"/>
    <w:rsid w:val="00C14F51"/>
    <w:rsid w:val="00C15304"/>
    <w:rsid w:val="00C15F17"/>
    <w:rsid w:val="00C16378"/>
    <w:rsid w:val="00C20D7E"/>
    <w:rsid w:val="00C216EB"/>
    <w:rsid w:val="00C21B88"/>
    <w:rsid w:val="00C21FA7"/>
    <w:rsid w:val="00C225A8"/>
    <w:rsid w:val="00C22DE6"/>
    <w:rsid w:val="00C246FB"/>
    <w:rsid w:val="00C24780"/>
    <w:rsid w:val="00C2523A"/>
    <w:rsid w:val="00C2588C"/>
    <w:rsid w:val="00C25CB9"/>
    <w:rsid w:val="00C25FA3"/>
    <w:rsid w:val="00C26008"/>
    <w:rsid w:val="00C26637"/>
    <w:rsid w:val="00C271A3"/>
    <w:rsid w:val="00C27948"/>
    <w:rsid w:val="00C27E35"/>
    <w:rsid w:val="00C309AB"/>
    <w:rsid w:val="00C30CD6"/>
    <w:rsid w:val="00C30FE6"/>
    <w:rsid w:val="00C31726"/>
    <w:rsid w:val="00C32821"/>
    <w:rsid w:val="00C32C91"/>
    <w:rsid w:val="00C3344E"/>
    <w:rsid w:val="00C340B4"/>
    <w:rsid w:val="00C34217"/>
    <w:rsid w:val="00C3477C"/>
    <w:rsid w:val="00C34A0D"/>
    <w:rsid w:val="00C34CE1"/>
    <w:rsid w:val="00C35997"/>
    <w:rsid w:val="00C364E1"/>
    <w:rsid w:val="00C4011D"/>
    <w:rsid w:val="00C40B73"/>
    <w:rsid w:val="00C40C2A"/>
    <w:rsid w:val="00C4151F"/>
    <w:rsid w:val="00C419A0"/>
    <w:rsid w:val="00C4225D"/>
    <w:rsid w:val="00C423FC"/>
    <w:rsid w:val="00C42467"/>
    <w:rsid w:val="00C42BF2"/>
    <w:rsid w:val="00C439C9"/>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076F"/>
    <w:rsid w:val="00C610C7"/>
    <w:rsid w:val="00C6254B"/>
    <w:rsid w:val="00C625F7"/>
    <w:rsid w:val="00C62804"/>
    <w:rsid w:val="00C628FA"/>
    <w:rsid w:val="00C62B5C"/>
    <w:rsid w:val="00C631D1"/>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1C61"/>
    <w:rsid w:val="00C72645"/>
    <w:rsid w:val="00C7293A"/>
    <w:rsid w:val="00C75112"/>
    <w:rsid w:val="00C751BF"/>
    <w:rsid w:val="00C75284"/>
    <w:rsid w:val="00C75DB9"/>
    <w:rsid w:val="00C7611E"/>
    <w:rsid w:val="00C77421"/>
    <w:rsid w:val="00C7764A"/>
    <w:rsid w:val="00C80104"/>
    <w:rsid w:val="00C81176"/>
    <w:rsid w:val="00C83D39"/>
    <w:rsid w:val="00C84562"/>
    <w:rsid w:val="00C846FC"/>
    <w:rsid w:val="00C8488B"/>
    <w:rsid w:val="00C84F71"/>
    <w:rsid w:val="00C850EC"/>
    <w:rsid w:val="00C854A9"/>
    <w:rsid w:val="00C85C44"/>
    <w:rsid w:val="00C869B8"/>
    <w:rsid w:val="00C86E5E"/>
    <w:rsid w:val="00C90232"/>
    <w:rsid w:val="00C9083D"/>
    <w:rsid w:val="00C91032"/>
    <w:rsid w:val="00C91D3A"/>
    <w:rsid w:val="00C92798"/>
    <w:rsid w:val="00C93523"/>
    <w:rsid w:val="00C937B3"/>
    <w:rsid w:val="00C956DD"/>
    <w:rsid w:val="00C97047"/>
    <w:rsid w:val="00CA18F4"/>
    <w:rsid w:val="00CA235A"/>
    <w:rsid w:val="00CA2BF4"/>
    <w:rsid w:val="00CA3126"/>
    <w:rsid w:val="00CA31F7"/>
    <w:rsid w:val="00CA3352"/>
    <w:rsid w:val="00CA35D9"/>
    <w:rsid w:val="00CA3D96"/>
    <w:rsid w:val="00CA539F"/>
    <w:rsid w:val="00CA656F"/>
    <w:rsid w:val="00CB0ADD"/>
    <w:rsid w:val="00CB0EBA"/>
    <w:rsid w:val="00CB15B0"/>
    <w:rsid w:val="00CB218E"/>
    <w:rsid w:val="00CB29FF"/>
    <w:rsid w:val="00CB3DEB"/>
    <w:rsid w:val="00CB3F71"/>
    <w:rsid w:val="00CB48E4"/>
    <w:rsid w:val="00CB506C"/>
    <w:rsid w:val="00CB565E"/>
    <w:rsid w:val="00CB6018"/>
    <w:rsid w:val="00CB7462"/>
    <w:rsid w:val="00CB7943"/>
    <w:rsid w:val="00CB7B02"/>
    <w:rsid w:val="00CC0396"/>
    <w:rsid w:val="00CC0703"/>
    <w:rsid w:val="00CC0AB9"/>
    <w:rsid w:val="00CC0D91"/>
    <w:rsid w:val="00CC113E"/>
    <w:rsid w:val="00CC1B29"/>
    <w:rsid w:val="00CC1DEB"/>
    <w:rsid w:val="00CC1FA1"/>
    <w:rsid w:val="00CC2C09"/>
    <w:rsid w:val="00CC36B8"/>
    <w:rsid w:val="00CC3D0F"/>
    <w:rsid w:val="00CC463B"/>
    <w:rsid w:val="00CC4A4E"/>
    <w:rsid w:val="00CC5205"/>
    <w:rsid w:val="00CC5ADF"/>
    <w:rsid w:val="00CC5D5F"/>
    <w:rsid w:val="00CC5FC3"/>
    <w:rsid w:val="00CC62F1"/>
    <w:rsid w:val="00CC6645"/>
    <w:rsid w:val="00CC6749"/>
    <w:rsid w:val="00CD09B5"/>
    <w:rsid w:val="00CD0BE4"/>
    <w:rsid w:val="00CD0F59"/>
    <w:rsid w:val="00CD1BC3"/>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3411"/>
    <w:rsid w:val="00D04583"/>
    <w:rsid w:val="00D04DF5"/>
    <w:rsid w:val="00D04F37"/>
    <w:rsid w:val="00D05D13"/>
    <w:rsid w:val="00D061C4"/>
    <w:rsid w:val="00D06E66"/>
    <w:rsid w:val="00D06E7B"/>
    <w:rsid w:val="00D07ED0"/>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41EE"/>
    <w:rsid w:val="00D2437D"/>
    <w:rsid w:val="00D24C60"/>
    <w:rsid w:val="00D24DFE"/>
    <w:rsid w:val="00D25C7B"/>
    <w:rsid w:val="00D25E01"/>
    <w:rsid w:val="00D26EC6"/>
    <w:rsid w:val="00D27609"/>
    <w:rsid w:val="00D305DE"/>
    <w:rsid w:val="00D31D7C"/>
    <w:rsid w:val="00D328DE"/>
    <w:rsid w:val="00D33343"/>
    <w:rsid w:val="00D3375C"/>
    <w:rsid w:val="00D3540D"/>
    <w:rsid w:val="00D3617E"/>
    <w:rsid w:val="00D367BA"/>
    <w:rsid w:val="00D36942"/>
    <w:rsid w:val="00D37859"/>
    <w:rsid w:val="00D37D5E"/>
    <w:rsid w:val="00D405BB"/>
    <w:rsid w:val="00D40C8C"/>
    <w:rsid w:val="00D40C9E"/>
    <w:rsid w:val="00D40D39"/>
    <w:rsid w:val="00D41CAA"/>
    <w:rsid w:val="00D421CA"/>
    <w:rsid w:val="00D4264A"/>
    <w:rsid w:val="00D42AF1"/>
    <w:rsid w:val="00D43C95"/>
    <w:rsid w:val="00D43DEB"/>
    <w:rsid w:val="00D44DC8"/>
    <w:rsid w:val="00D44FE3"/>
    <w:rsid w:val="00D4668F"/>
    <w:rsid w:val="00D47EC3"/>
    <w:rsid w:val="00D5085A"/>
    <w:rsid w:val="00D50F84"/>
    <w:rsid w:val="00D52CCC"/>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8E6"/>
    <w:rsid w:val="00D668C1"/>
    <w:rsid w:val="00D66BD8"/>
    <w:rsid w:val="00D67A9B"/>
    <w:rsid w:val="00D70C2D"/>
    <w:rsid w:val="00D714D2"/>
    <w:rsid w:val="00D7268F"/>
    <w:rsid w:val="00D72A11"/>
    <w:rsid w:val="00D72DDD"/>
    <w:rsid w:val="00D72F1C"/>
    <w:rsid w:val="00D736B1"/>
    <w:rsid w:val="00D74F38"/>
    <w:rsid w:val="00D75494"/>
    <w:rsid w:val="00D75547"/>
    <w:rsid w:val="00D75CD7"/>
    <w:rsid w:val="00D761AF"/>
    <w:rsid w:val="00D7685B"/>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36C7"/>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4752"/>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34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1C9"/>
    <w:rsid w:val="00DD64FE"/>
    <w:rsid w:val="00DD68D1"/>
    <w:rsid w:val="00DE10D0"/>
    <w:rsid w:val="00DE21E6"/>
    <w:rsid w:val="00DE258B"/>
    <w:rsid w:val="00DE2CA5"/>
    <w:rsid w:val="00DE3301"/>
    <w:rsid w:val="00DE3346"/>
    <w:rsid w:val="00DE3C11"/>
    <w:rsid w:val="00DE4C60"/>
    <w:rsid w:val="00DE56CB"/>
    <w:rsid w:val="00DE5D76"/>
    <w:rsid w:val="00DE66A2"/>
    <w:rsid w:val="00DE6980"/>
    <w:rsid w:val="00DF0337"/>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017"/>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042"/>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1119"/>
    <w:rsid w:val="00E329C1"/>
    <w:rsid w:val="00E32EF8"/>
    <w:rsid w:val="00E33470"/>
    <w:rsid w:val="00E34018"/>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4B33"/>
    <w:rsid w:val="00E55149"/>
    <w:rsid w:val="00E557A6"/>
    <w:rsid w:val="00E55D26"/>
    <w:rsid w:val="00E56227"/>
    <w:rsid w:val="00E56367"/>
    <w:rsid w:val="00E56433"/>
    <w:rsid w:val="00E57799"/>
    <w:rsid w:val="00E57FAD"/>
    <w:rsid w:val="00E60186"/>
    <w:rsid w:val="00E60399"/>
    <w:rsid w:val="00E61660"/>
    <w:rsid w:val="00E61935"/>
    <w:rsid w:val="00E61D0F"/>
    <w:rsid w:val="00E62457"/>
    <w:rsid w:val="00E644B7"/>
    <w:rsid w:val="00E64E1B"/>
    <w:rsid w:val="00E6668B"/>
    <w:rsid w:val="00E67391"/>
    <w:rsid w:val="00E6766B"/>
    <w:rsid w:val="00E67A1E"/>
    <w:rsid w:val="00E67FB7"/>
    <w:rsid w:val="00E702B1"/>
    <w:rsid w:val="00E70533"/>
    <w:rsid w:val="00E71C74"/>
    <w:rsid w:val="00E71FF5"/>
    <w:rsid w:val="00E7216B"/>
    <w:rsid w:val="00E72B79"/>
    <w:rsid w:val="00E7309C"/>
    <w:rsid w:val="00E733FF"/>
    <w:rsid w:val="00E73822"/>
    <w:rsid w:val="00E73F1E"/>
    <w:rsid w:val="00E7533F"/>
    <w:rsid w:val="00E75BD4"/>
    <w:rsid w:val="00E75D07"/>
    <w:rsid w:val="00E77267"/>
    <w:rsid w:val="00E77A05"/>
    <w:rsid w:val="00E8010B"/>
    <w:rsid w:val="00E802BE"/>
    <w:rsid w:val="00E8089F"/>
    <w:rsid w:val="00E808F7"/>
    <w:rsid w:val="00E80CAB"/>
    <w:rsid w:val="00E80CCA"/>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CF5"/>
    <w:rsid w:val="00EA0D76"/>
    <w:rsid w:val="00EA10D6"/>
    <w:rsid w:val="00EA16C4"/>
    <w:rsid w:val="00EA21C1"/>
    <w:rsid w:val="00EA236D"/>
    <w:rsid w:val="00EA30B2"/>
    <w:rsid w:val="00EA4237"/>
    <w:rsid w:val="00EA48A5"/>
    <w:rsid w:val="00EA5B61"/>
    <w:rsid w:val="00EA5FE9"/>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4679"/>
    <w:rsid w:val="00EB5767"/>
    <w:rsid w:val="00EB598C"/>
    <w:rsid w:val="00EB60E1"/>
    <w:rsid w:val="00EB651A"/>
    <w:rsid w:val="00EB6699"/>
    <w:rsid w:val="00EB7A83"/>
    <w:rsid w:val="00EB7DB2"/>
    <w:rsid w:val="00EC0470"/>
    <w:rsid w:val="00EC0A38"/>
    <w:rsid w:val="00EC0BC7"/>
    <w:rsid w:val="00EC0C9D"/>
    <w:rsid w:val="00EC0E47"/>
    <w:rsid w:val="00EC1082"/>
    <w:rsid w:val="00EC1474"/>
    <w:rsid w:val="00EC15D0"/>
    <w:rsid w:val="00EC1743"/>
    <w:rsid w:val="00EC1A72"/>
    <w:rsid w:val="00EC1F25"/>
    <w:rsid w:val="00EC24AC"/>
    <w:rsid w:val="00EC3862"/>
    <w:rsid w:val="00EC48CF"/>
    <w:rsid w:val="00EC49AA"/>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7D7"/>
    <w:rsid w:val="00EE1D74"/>
    <w:rsid w:val="00EE1F6A"/>
    <w:rsid w:val="00EE307B"/>
    <w:rsid w:val="00EE463B"/>
    <w:rsid w:val="00EE4BC4"/>
    <w:rsid w:val="00EE4E3B"/>
    <w:rsid w:val="00EE668D"/>
    <w:rsid w:val="00EE6F91"/>
    <w:rsid w:val="00EE7C23"/>
    <w:rsid w:val="00EF0158"/>
    <w:rsid w:val="00EF041C"/>
    <w:rsid w:val="00EF15C1"/>
    <w:rsid w:val="00EF17C5"/>
    <w:rsid w:val="00EF1B42"/>
    <w:rsid w:val="00EF2298"/>
    <w:rsid w:val="00EF3133"/>
    <w:rsid w:val="00EF49FE"/>
    <w:rsid w:val="00EF4CDB"/>
    <w:rsid w:val="00EF559B"/>
    <w:rsid w:val="00EF594C"/>
    <w:rsid w:val="00EF664F"/>
    <w:rsid w:val="00EF68F4"/>
    <w:rsid w:val="00EF6F65"/>
    <w:rsid w:val="00EF73E8"/>
    <w:rsid w:val="00EF78DB"/>
    <w:rsid w:val="00F00CBD"/>
    <w:rsid w:val="00F00D3B"/>
    <w:rsid w:val="00F00D98"/>
    <w:rsid w:val="00F01D8A"/>
    <w:rsid w:val="00F02933"/>
    <w:rsid w:val="00F043BB"/>
    <w:rsid w:val="00F053CA"/>
    <w:rsid w:val="00F05820"/>
    <w:rsid w:val="00F060C7"/>
    <w:rsid w:val="00F06A65"/>
    <w:rsid w:val="00F06B6F"/>
    <w:rsid w:val="00F06DCF"/>
    <w:rsid w:val="00F10FE3"/>
    <w:rsid w:val="00F11779"/>
    <w:rsid w:val="00F11994"/>
    <w:rsid w:val="00F11D71"/>
    <w:rsid w:val="00F11ED9"/>
    <w:rsid w:val="00F120F2"/>
    <w:rsid w:val="00F1280E"/>
    <w:rsid w:val="00F12D5F"/>
    <w:rsid w:val="00F148C2"/>
    <w:rsid w:val="00F15220"/>
    <w:rsid w:val="00F15553"/>
    <w:rsid w:val="00F17DCD"/>
    <w:rsid w:val="00F2129D"/>
    <w:rsid w:val="00F21486"/>
    <w:rsid w:val="00F21BB0"/>
    <w:rsid w:val="00F22537"/>
    <w:rsid w:val="00F23008"/>
    <w:rsid w:val="00F23E2C"/>
    <w:rsid w:val="00F24CB9"/>
    <w:rsid w:val="00F25B7E"/>
    <w:rsid w:val="00F25D64"/>
    <w:rsid w:val="00F26E5A"/>
    <w:rsid w:val="00F2709D"/>
    <w:rsid w:val="00F305A8"/>
    <w:rsid w:val="00F323A3"/>
    <w:rsid w:val="00F3243C"/>
    <w:rsid w:val="00F335E9"/>
    <w:rsid w:val="00F336DD"/>
    <w:rsid w:val="00F33D3D"/>
    <w:rsid w:val="00F344A4"/>
    <w:rsid w:val="00F3459B"/>
    <w:rsid w:val="00F349E1"/>
    <w:rsid w:val="00F35163"/>
    <w:rsid w:val="00F366C3"/>
    <w:rsid w:val="00F368E2"/>
    <w:rsid w:val="00F36AAF"/>
    <w:rsid w:val="00F403B5"/>
    <w:rsid w:val="00F438E1"/>
    <w:rsid w:val="00F43ADA"/>
    <w:rsid w:val="00F453FD"/>
    <w:rsid w:val="00F46190"/>
    <w:rsid w:val="00F46692"/>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4FE"/>
    <w:rsid w:val="00F7357C"/>
    <w:rsid w:val="00F74251"/>
    <w:rsid w:val="00F742A0"/>
    <w:rsid w:val="00F7431A"/>
    <w:rsid w:val="00F7498B"/>
    <w:rsid w:val="00F74AD7"/>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3D56"/>
    <w:rsid w:val="00F84139"/>
    <w:rsid w:val="00F856EF"/>
    <w:rsid w:val="00F85745"/>
    <w:rsid w:val="00F8657D"/>
    <w:rsid w:val="00F86813"/>
    <w:rsid w:val="00F868CD"/>
    <w:rsid w:val="00F86C7C"/>
    <w:rsid w:val="00F86E6C"/>
    <w:rsid w:val="00F87A50"/>
    <w:rsid w:val="00F90DCB"/>
    <w:rsid w:val="00F911C5"/>
    <w:rsid w:val="00F91970"/>
    <w:rsid w:val="00F920D7"/>
    <w:rsid w:val="00F92325"/>
    <w:rsid w:val="00F9373A"/>
    <w:rsid w:val="00F945C4"/>
    <w:rsid w:val="00F94A75"/>
    <w:rsid w:val="00F94E7A"/>
    <w:rsid w:val="00F954C6"/>
    <w:rsid w:val="00F95737"/>
    <w:rsid w:val="00F95767"/>
    <w:rsid w:val="00F960BF"/>
    <w:rsid w:val="00F96509"/>
    <w:rsid w:val="00F97C54"/>
    <w:rsid w:val="00F97E1F"/>
    <w:rsid w:val="00F97F7A"/>
    <w:rsid w:val="00FA007D"/>
    <w:rsid w:val="00FA007F"/>
    <w:rsid w:val="00FA0425"/>
    <w:rsid w:val="00FA1170"/>
    <w:rsid w:val="00FA14A1"/>
    <w:rsid w:val="00FA1556"/>
    <w:rsid w:val="00FA247F"/>
    <w:rsid w:val="00FA3555"/>
    <w:rsid w:val="00FA36A0"/>
    <w:rsid w:val="00FA36D0"/>
    <w:rsid w:val="00FA3F23"/>
    <w:rsid w:val="00FA4943"/>
    <w:rsid w:val="00FA567B"/>
    <w:rsid w:val="00FA5DBE"/>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07D"/>
    <w:rsid w:val="00FC0104"/>
    <w:rsid w:val="00FC0C9D"/>
    <w:rsid w:val="00FC20D8"/>
    <w:rsid w:val="00FC27A8"/>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1714"/>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DF156E"/>
  <w15:docId w15:val="{3A72E20A-0082-440A-BC37-FA2955D4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1B415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uiPriority w:val="9"/>
    <w:semiHidden/>
    <w:unhideWhenUsed/>
    <w:qFormat/>
    <w:rsid w:val="00046B8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1B415D"/>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046B8F"/>
    <w:rPr>
      <w:rFonts w:asciiTheme="majorHAnsi" w:eastAsiaTheme="majorEastAsia" w:hAnsiTheme="majorHAnsi" w:cstheme="majorBidi"/>
      <w:b/>
      <w:bCs/>
      <w:color w:val="4F81BD" w:themeColor="accent1"/>
      <w:sz w:val="22"/>
    </w:rPr>
  </w:style>
  <w:style w:type="paragraph" w:styleId="af5">
    <w:name w:val="Balloon Text"/>
    <w:basedOn w:val="a"/>
    <w:link w:val="af6"/>
    <w:uiPriority w:val="99"/>
    <w:semiHidden/>
    <w:unhideWhenUsed/>
    <w:rsid w:val="006361B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61B3"/>
    <w:rPr>
      <w:rFonts w:ascii="Tahoma" w:eastAsia="Times New Roman" w:hAnsi="Tahoma" w:cs="Tahoma"/>
      <w:sz w:val="16"/>
      <w:szCs w:val="16"/>
    </w:rPr>
  </w:style>
  <w:style w:type="paragraph" w:customStyle="1" w:styleId="ConsNonformat">
    <w:name w:val="ConsNonformat"/>
    <w:rsid w:val="001B415D"/>
    <w:pPr>
      <w:widowControl w:val="0"/>
      <w:spacing w:after="0" w:line="240" w:lineRule="auto"/>
    </w:pPr>
    <w:rPr>
      <w:rFonts w:ascii="Courier New" w:eastAsia="Times New Roman" w:hAnsi="Courier New" w:cs="Times New Roman"/>
      <w:snapToGrid w:val="0"/>
      <w:sz w:val="20"/>
      <w:szCs w:val="20"/>
      <w:lang w:eastAsia="ru-RU"/>
    </w:rPr>
  </w:style>
  <w:style w:type="paragraph" w:styleId="33">
    <w:name w:val="Body Text 3"/>
    <w:basedOn w:val="a"/>
    <w:link w:val="34"/>
    <w:uiPriority w:val="99"/>
    <w:semiHidden/>
    <w:unhideWhenUsed/>
    <w:rsid w:val="001B415D"/>
    <w:pPr>
      <w:spacing w:after="120"/>
    </w:pPr>
    <w:rPr>
      <w:sz w:val="16"/>
      <w:szCs w:val="16"/>
    </w:rPr>
  </w:style>
  <w:style w:type="character" w:customStyle="1" w:styleId="34">
    <w:name w:val="Основной текст 3 Знак"/>
    <w:basedOn w:val="a0"/>
    <w:link w:val="33"/>
    <w:uiPriority w:val="99"/>
    <w:semiHidden/>
    <w:rsid w:val="001B415D"/>
    <w:rPr>
      <w:rFonts w:ascii="Calibri" w:eastAsia="Times New Roman" w:hAnsi="Calibri" w:cs="Times New Roman"/>
      <w:sz w:val="16"/>
      <w:szCs w:val="16"/>
    </w:rPr>
  </w:style>
  <w:style w:type="paragraph" w:styleId="21">
    <w:name w:val="Body Text 2"/>
    <w:basedOn w:val="a"/>
    <w:link w:val="22"/>
    <w:uiPriority w:val="99"/>
    <w:semiHidden/>
    <w:unhideWhenUsed/>
    <w:rsid w:val="001B415D"/>
    <w:pPr>
      <w:spacing w:after="120" w:line="480" w:lineRule="auto"/>
    </w:pPr>
  </w:style>
  <w:style w:type="character" w:customStyle="1" w:styleId="22">
    <w:name w:val="Основной текст 2 Знак"/>
    <w:basedOn w:val="a0"/>
    <w:link w:val="21"/>
    <w:uiPriority w:val="99"/>
    <w:semiHidden/>
    <w:rsid w:val="001B415D"/>
    <w:rPr>
      <w:rFonts w:ascii="Calibri" w:eastAsia="Times New Roman" w:hAnsi="Calibri" w:cs="Times New Roman"/>
      <w:sz w:val="22"/>
    </w:rPr>
  </w:style>
  <w:style w:type="character" w:customStyle="1" w:styleId="20">
    <w:name w:val="Заголовок 2 Знак"/>
    <w:basedOn w:val="a0"/>
    <w:link w:val="2"/>
    <w:uiPriority w:val="9"/>
    <w:semiHidden/>
    <w:rsid w:val="001B415D"/>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1B415D"/>
    <w:rPr>
      <w:rFonts w:asciiTheme="majorHAnsi" w:eastAsiaTheme="majorEastAsia" w:hAnsiTheme="majorHAnsi" w:cstheme="majorBidi"/>
      <w:color w:val="243F60" w:themeColor="accent1" w:themeShade="7F"/>
      <w:sz w:val="24"/>
      <w:szCs w:val="24"/>
      <w:lang w:eastAsia="ar-SA"/>
    </w:rPr>
  </w:style>
  <w:style w:type="paragraph" w:styleId="23">
    <w:name w:val="Body Text Indent 2"/>
    <w:basedOn w:val="a"/>
    <w:link w:val="24"/>
    <w:uiPriority w:val="99"/>
    <w:semiHidden/>
    <w:unhideWhenUsed/>
    <w:rsid w:val="006D71E7"/>
    <w:pPr>
      <w:spacing w:after="120" w:line="480" w:lineRule="auto"/>
      <w:ind w:left="283"/>
    </w:pPr>
  </w:style>
  <w:style w:type="character" w:customStyle="1" w:styleId="24">
    <w:name w:val="Основной текст с отступом 2 Знак"/>
    <w:basedOn w:val="a0"/>
    <w:link w:val="23"/>
    <w:uiPriority w:val="99"/>
    <w:semiHidden/>
    <w:rsid w:val="006D71E7"/>
    <w:rPr>
      <w:rFonts w:ascii="Calibri" w:eastAsia="Times New Roman" w:hAnsi="Calibri" w:cs="Times New Roman"/>
      <w:sz w:val="22"/>
    </w:rPr>
  </w:style>
  <w:style w:type="paragraph" w:styleId="af7">
    <w:name w:val="footer"/>
    <w:basedOn w:val="a"/>
    <w:link w:val="af8"/>
    <w:uiPriority w:val="99"/>
    <w:unhideWhenUsed/>
    <w:rsid w:val="00A17C4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17C42"/>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56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134C5-C409-4F7A-8260-B70B616EC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8</Pages>
  <Words>4332</Words>
  <Characters>24696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28971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Пользователь</cp:lastModifiedBy>
  <cp:revision>49</cp:revision>
  <cp:lastPrinted>2023-02-21T23:29:00Z</cp:lastPrinted>
  <dcterms:created xsi:type="dcterms:W3CDTF">2020-03-18T02:46:00Z</dcterms:created>
  <dcterms:modified xsi:type="dcterms:W3CDTF">2023-08-29T00:24:00Z</dcterms:modified>
</cp:coreProperties>
</file>