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0D" w:rsidRPr="00DE460D" w:rsidRDefault="00DE460D" w:rsidP="00DE460D">
      <w:pPr>
        <w:ind w:right="45"/>
        <w:jc w:val="center"/>
        <w:rPr>
          <w:b/>
          <w:noProof/>
          <w:sz w:val="26"/>
          <w:szCs w:val="26"/>
        </w:rPr>
      </w:pPr>
      <w:bookmarkStart w:id="0" w:name="_GoBack"/>
      <w:r w:rsidRPr="001068FC">
        <w:rPr>
          <w:b/>
          <w:noProof/>
          <w:sz w:val="26"/>
          <w:szCs w:val="26"/>
        </w:rPr>
        <w:t>Оповещение о начале публичных слушаний</w:t>
      </w:r>
      <w:r w:rsidRPr="001068FC">
        <w:rPr>
          <w:b/>
          <w:sz w:val="26"/>
          <w:szCs w:val="26"/>
        </w:rPr>
        <w:t xml:space="preserve"> </w:t>
      </w:r>
      <w:r w:rsidRPr="001068FC">
        <w:rPr>
          <w:b/>
          <w:sz w:val="28"/>
        </w:rPr>
        <w:t>по п</w:t>
      </w:r>
      <w:r w:rsidRPr="001068FC">
        <w:rPr>
          <w:b/>
          <w:bCs/>
          <w:iCs/>
          <w:sz w:val="28"/>
          <w:szCs w:val="28"/>
        </w:rPr>
        <w:t xml:space="preserve">роекту </w:t>
      </w:r>
      <w:r w:rsidRPr="009601B3">
        <w:rPr>
          <w:b/>
          <w:w w:val="105"/>
          <w:sz w:val="28"/>
          <w:szCs w:val="28"/>
        </w:rPr>
        <w:t>межевания</w:t>
      </w:r>
      <w:r w:rsidRPr="009601B3">
        <w:rPr>
          <w:b/>
          <w:spacing w:val="12"/>
          <w:w w:val="105"/>
          <w:sz w:val="28"/>
          <w:szCs w:val="28"/>
        </w:rPr>
        <w:t xml:space="preserve"> </w:t>
      </w:r>
      <w:r w:rsidRPr="00DE460D">
        <w:rPr>
          <w:b/>
          <w:w w:val="105"/>
          <w:sz w:val="28"/>
          <w:szCs w:val="28"/>
        </w:rPr>
        <w:t>на</w:t>
      </w:r>
      <w:r w:rsidRPr="00DE460D">
        <w:rPr>
          <w:b/>
          <w:spacing w:val="12"/>
          <w:w w:val="105"/>
          <w:sz w:val="28"/>
          <w:szCs w:val="28"/>
        </w:rPr>
        <w:t xml:space="preserve"> часть </w:t>
      </w:r>
      <w:r w:rsidRPr="00DE460D">
        <w:rPr>
          <w:b/>
          <w:w w:val="105"/>
          <w:sz w:val="28"/>
          <w:szCs w:val="28"/>
        </w:rPr>
        <w:t xml:space="preserve">кадастрового квартала 41:05:0101072 в границах планировочного квартала № 40 п. </w:t>
      </w:r>
      <w:proofErr w:type="gramStart"/>
      <w:r w:rsidRPr="00DE460D">
        <w:rPr>
          <w:b/>
          <w:w w:val="105"/>
          <w:sz w:val="28"/>
          <w:szCs w:val="28"/>
        </w:rPr>
        <w:t>Нагорный</w:t>
      </w:r>
      <w:proofErr w:type="gramEnd"/>
      <w:r w:rsidRPr="00DE460D">
        <w:rPr>
          <w:b/>
          <w:w w:val="105"/>
          <w:sz w:val="28"/>
          <w:szCs w:val="28"/>
        </w:rPr>
        <w:t xml:space="preserve"> Новоавачинского сельского поселения Елизовского района Камчатского края</w:t>
      </w:r>
      <w:bookmarkEnd w:id="0"/>
    </w:p>
    <w:p w:rsidR="00DE460D" w:rsidRDefault="00DE460D" w:rsidP="00DE460D">
      <w:pPr>
        <w:ind w:right="45"/>
        <w:jc w:val="center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 </w:t>
      </w:r>
    </w:p>
    <w:p w:rsidR="00DE460D" w:rsidRPr="00DE460D" w:rsidRDefault="00DE460D" w:rsidP="00DE460D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81178">
        <w:rPr>
          <w:noProof/>
          <w:sz w:val="26"/>
          <w:szCs w:val="26"/>
        </w:rPr>
        <w:t xml:space="preserve">На публичные слушания представляется  </w:t>
      </w:r>
      <w:r w:rsidRPr="00D81178">
        <w:rPr>
          <w:bCs/>
          <w:iCs/>
          <w:sz w:val="26"/>
          <w:szCs w:val="26"/>
        </w:rPr>
        <w:t xml:space="preserve">Проект </w:t>
      </w:r>
      <w:r w:rsidRPr="009601B3">
        <w:rPr>
          <w:w w:val="105"/>
          <w:sz w:val="28"/>
          <w:szCs w:val="28"/>
        </w:rPr>
        <w:t>межевания</w:t>
      </w:r>
      <w:r w:rsidRPr="009601B3">
        <w:rPr>
          <w:spacing w:val="12"/>
          <w:w w:val="105"/>
          <w:sz w:val="28"/>
          <w:szCs w:val="28"/>
        </w:rPr>
        <w:t xml:space="preserve"> </w:t>
      </w:r>
      <w:r w:rsidRPr="00DE460D">
        <w:rPr>
          <w:w w:val="105"/>
          <w:sz w:val="28"/>
          <w:szCs w:val="28"/>
        </w:rPr>
        <w:t>на</w:t>
      </w:r>
      <w:r w:rsidRPr="00DE460D">
        <w:rPr>
          <w:spacing w:val="12"/>
          <w:w w:val="105"/>
          <w:sz w:val="28"/>
          <w:szCs w:val="28"/>
        </w:rPr>
        <w:t xml:space="preserve"> часть </w:t>
      </w:r>
      <w:r w:rsidRPr="00DE460D">
        <w:rPr>
          <w:w w:val="105"/>
          <w:sz w:val="28"/>
          <w:szCs w:val="28"/>
        </w:rPr>
        <w:t>кадастрового квартала 41:05:0101072 в границах</w:t>
      </w:r>
      <w:r w:rsidRPr="00DE460D">
        <w:rPr>
          <w:b/>
          <w:w w:val="105"/>
          <w:sz w:val="28"/>
          <w:szCs w:val="28"/>
        </w:rPr>
        <w:t xml:space="preserve"> </w:t>
      </w:r>
      <w:r w:rsidRPr="00DE460D">
        <w:rPr>
          <w:w w:val="105"/>
          <w:sz w:val="28"/>
          <w:szCs w:val="28"/>
        </w:rPr>
        <w:t>планировочного квартала № 40 п. Нагорный Новоавачинского сельского поселения Елизовского района Камчатского края</w:t>
      </w:r>
      <w:r w:rsidRPr="00DE460D">
        <w:rPr>
          <w:bCs/>
          <w:iCs/>
          <w:sz w:val="26"/>
          <w:szCs w:val="26"/>
        </w:rPr>
        <w:t>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Все подробности: https://www.kamgov.ru/emr/novoavacha/publicnye-slusania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Публичные слушания   проводятся   в   порядке, установленном ст. 5.1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Срок проведения публичных слушаний:  </w:t>
      </w:r>
      <w:r>
        <w:rPr>
          <w:noProof/>
          <w:sz w:val="26"/>
          <w:szCs w:val="26"/>
        </w:rPr>
        <w:t>26</w:t>
      </w:r>
      <w:r w:rsidRPr="00D81178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>1</w:t>
      </w:r>
      <w:r w:rsidRPr="00D81178">
        <w:rPr>
          <w:noProof/>
          <w:sz w:val="26"/>
          <w:szCs w:val="26"/>
        </w:rPr>
        <w:t>.20</w:t>
      </w:r>
      <w:r w:rsidR="0052553C">
        <w:rPr>
          <w:noProof/>
          <w:sz w:val="26"/>
          <w:szCs w:val="26"/>
        </w:rPr>
        <w:t>23</w:t>
      </w:r>
      <w:r w:rsidRPr="00D81178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22</w:t>
      </w:r>
      <w:r w:rsidRPr="00D81178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03</w:t>
      </w:r>
      <w:r w:rsidRPr="00D81178">
        <w:rPr>
          <w:noProof/>
          <w:sz w:val="26"/>
          <w:szCs w:val="26"/>
        </w:rPr>
        <w:t>.202</w:t>
      </w:r>
      <w:r w:rsidR="0052553C">
        <w:rPr>
          <w:noProof/>
          <w:sz w:val="26"/>
          <w:szCs w:val="26"/>
        </w:rPr>
        <w:t>3</w:t>
      </w:r>
      <w:r w:rsidRPr="00D81178">
        <w:rPr>
          <w:noProof/>
          <w:sz w:val="26"/>
          <w:szCs w:val="26"/>
        </w:rPr>
        <w:t>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Информационные материалы по теме публичных слушаний представлены по адресу: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Часы работы: с 9-00 до 17-00, обед с 13-00 до 14-00.</w:t>
      </w:r>
    </w:p>
    <w:p w:rsidR="00DE460D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Собрание участников публичных слушаний состоится </w:t>
      </w:r>
      <w:r w:rsidR="0052553C">
        <w:rPr>
          <w:noProof/>
          <w:sz w:val="26"/>
          <w:szCs w:val="26"/>
        </w:rPr>
        <w:t>22</w:t>
      </w:r>
      <w:r w:rsidRPr="00D81178">
        <w:rPr>
          <w:noProof/>
          <w:sz w:val="26"/>
          <w:szCs w:val="26"/>
        </w:rPr>
        <w:t>.</w:t>
      </w:r>
      <w:r w:rsidR="0052553C">
        <w:rPr>
          <w:noProof/>
          <w:sz w:val="26"/>
          <w:szCs w:val="26"/>
        </w:rPr>
        <w:t>03</w:t>
      </w:r>
      <w:r w:rsidRPr="00D81178">
        <w:rPr>
          <w:noProof/>
          <w:sz w:val="26"/>
          <w:szCs w:val="26"/>
        </w:rPr>
        <w:t>.202</w:t>
      </w:r>
      <w:r w:rsidR="0052553C">
        <w:rPr>
          <w:noProof/>
          <w:sz w:val="26"/>
          <w:szCs w:val="26"/>
        </w:rPr>
        <w:t>3</w:t>
      </w:r>
      <w:r>
        <w:rPr>
          <w:noProof/>
          <w:sz w:val="26"/>
          <w:szCs w:val="26"/>
        </w:rPr>
        <w:t xml:space="preserve"> </w:t>
      </w:r>
      <w:r w:rsidRPr="00D81178">
        <w:rPr>
          <w:noProof/>
          <w:sz w:val="26"/>
          <w:szCs w:val="26"/>
        </w:rPr>
        <w:t xml:space="preserve">время </w:t>
      </w:r>
    </w:p>
    <w:p w:rsidR="00DE460D" w:rsidRPr="00D81178" w:rsidRDefault="00DE460D" w:rsidP="00DE460D">
      <w:pPr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с  1</w:t>
      </w:r>
      <w:r>
        <w:rPr>
          <w:noProof/>
          <w:sz w:val="26"/>
          <w:szCs w:val="26"/>
        </w:rPr>
        <w:t>5</w:t>
      </w:r>
      <w:r w:rsidRPr="00D81178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0</w:t>
      </w:r>
      <w:r w:rsidRPr="00D81178">
        <w:rPr>
          <w:noProof/>
          <w:sz w:val="26"/>
          <w:szCs w:val="26"/>
        </w:rPr>
        <w:t>0.</w:t>
      </w:r>
    </w:p>
    <w:p w:rsidR="00DE460D" w:rsidRPr="00D81178" w:rsidRDefault="0052553C" w:rsidP="00DE460D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По адресу: Камчатский кра</w:t>
      </w:r>
      <w:r w:rsidR="00DE460D" w:rsidRPr="00D81178">
        <w:rPr>
          <w:noProof/>
          <w:sz w:val="26"/>
          <w:szCs w:val="26"/>
        </w:rPr>
        <w:t>й, Елизовский район, пос. Новый,                             ул. Молодежная, д. 1а.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Время начала регистрации участников: 1</w:t>
      </w:r>
      <w:r>
        <w:rPr>
          <w:noProof/>
          <w:sz w:val="26"/>
          <w:szCs w:val="26"/>
        </w:rPr>
        <w:t>4</w:t>
      </w:r>
      <w:r w:rsidRPr="00D81178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>3</w:t>
      </w:r>
      <w:r w:rsidRPr="00D81178">
        <w:rPr>
          <w:noProof/>
          <w:sz w:val="26"/>
          <w:szCs w:val="26"/>
        </w:rPr>
        <w:t>0.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:rsidR="00DE460D" w:rsidRPr="00D81178" w:rsidRDefault="00DE460D" w:rsidP="00DE460D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E460D" w:rsidRDefault="00DE460D" w:rsidP="0052553C">
      <w:pPr>
        <w:ind w:firstLine="709"/>
        <w:jc w:val="both"/>
      </w:pPr>
      <w:r w:rsidRPr="00D81178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:rsidR="00DE460D" w:rsidRDefault="00DE460D" w:rsidP="00DE460D"/>
    <w:p w:rsidR="00DE460D" w:rsidRDefault="00DE460D" w:rsidP="00DE460D"/>
    <w:p w:rsidR="00DE460D" w:rsidRDefault="00DE460D" w:rsidP="00DE460D"/>
    <w:p w:rsidR="000070EB" w:rsidRDefault="000070EB"/>
    <w:sectPr w:rsidR="000070EB" w:rsidSect="00D81178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0D"/>
    <w:rsid w:val="000070EB"/>
    <w:rsid w:val="0046533A"/>
    <w:rsid w:val="0052553C"/>
    <w:rsid w:val="008E5F7F"/>
    <w:rsid w:val="00D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2023-01-16T23:18:00Z</cp:lastPrinted>
  <dcterms:created xsi:type="dcterms:W3CDTF">2023-01-16T23:13:00Z</dcterms:created>
  <dcterms:modified xsi:type="dcterms:W3CDTF">2023-01-16T23:44:00Z</dcterms:modified>
</cp:coreProperties>
</file>