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17" w:rsidRPr="008A4FEF" w:rsidRDefault="00F32117" w:rsidP="00F32117">
      <w:pPr>
        <w:jc w:val="center"/>
        <w:rPr>
          <w:noProof/>
          <w:sz w:val="28"/>
          <w:szCs w:val="28"/>
        </w:rPr>
      </w:pPr>
      <w:r w:rsidRPr="008A4FEF">
        <w:rPr>
          <w:noProof/>
          <w:sz w:val="28"/>
          <w:szCs w:val="28"/>
        </w:rPr>
        <w:t>Оповещение о начале публичных слушаний</w:t>
      </w:r>
      <w:r w:rsidRPr="003F773A">
        <w:t xml:space="preserve"> </w:t>
      </w:r>
      <w:r w:rsidRPr="003F773A">
        <w:rPr>
          <w:noProof/>
          <w:sz w:val="28"/>
          <w:szCs w:val="28"/>
        </w:rPr>
        <w:t>по проекту муниципального нормативного правового акта «О внесении изменений в Правила землепользования и застройки Новоавачинского сельского поселения»</w:t>
      </w:r>
    </w:p>
    <w:p w:rsidR="00F32117" w:rsidRPr="008A4FEF" w:rsidRDefault="00F32117" w:rsidP="00F32117">
      <w:pPr>
        <w:rPr>
          <w:noProof/>
          <w:sz w:val="28"/>
          <w:szCs w:val="28"/>
        </w:rPr>
      </w:pPr>
    </w:p>
    <w:p w:rsidR="00F32117" w:rsidRPr="00567201" w:rsidRDefault="00F32117" w:rsidP="00F32117">
      <w:pPr>
        <w:ind w:firstLine="709"/>
        <w:jc w:val="both"/>
        <w:rPr>
          <w:noProof/>
          <w:sz w:val="26"/>
          <w:szCs w:val="26"/>
        </w:rPr>
      </w:pPr>
      <w:r w:rsidRPr="008A4FEF">
        <w:rPr>
          <w:noProof/>
          <w:sz w:val="28"/>
          <w:szCs w:val="28"/>
        </w:rPr>
        <w:t xml:space="preserve"> </w:t>
      </w:r>
      <w:r w:rsidRPr="00567201">
        <w:rPr>
          <w:noProof/>
          <w:sz w:val="26"/>
          <w:szCs w:val="26"/>
        </w:rPr>
        <w:t>На публичные слушания представляется проект решения о внесении изменений в Правила землепользования и застройки Новоавачинского сельского поселения.</w:t>
      </w:r>
    </w:p>
    <w:p w:rsidR="00F32117" w:rsidRPr="00567201" w:rsidRDefault="00F32117" w:rsidP="00F32117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Все подробности: https://www.kamgov.ru/emr/novoavacha/publicnye-slusania</w:t>
      </w:r>
    </w:p>
    <w:p w:rsidR="00F32117" w:rsidRPr="00567201" w:rsidRDefault="00F32117" w:rsidP="00F32117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Публичные слушания   проводятся в порядке, установленном ст. 5.1  и   ст. 28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Новоавачинском сельском поселении.</w:t>
      </w:r>
    </w:p>
    <w:p w:rsidR="00F32117" w:rsidRPr="00567201" w:rsidRDefault="00F32117" w:rsidP="00F32117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Орган, уполномоченный на проведение публичных слушаний - администрация Новоавачинского сельского  поселения, адрес: Камчатский крвй, Елизовский район, пос. Новый, ул. Молодежная, д. 1а.</w:t>
      </w:r>
    </w:p>
    <w:p w:rsidR="00F32117" w:rsidRPr="00567201" w:rsidRDefault="00F32117" w:rsidP="00F32117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Срок проведения публичных слушаний: с 0</w:t>
      </w:r>
      <w:r w:rsidR="000E3B94">
        <w:rPr>
          <w:noProof/>
          <w:sz w:val="26"/>
          <w:szCs w:val="26"/>
        </w:rPr>
        <w:t>2</w:t>
      </w:r>
      <w:r w:rsidRPr="00567201">
        <w:rPr>
          <w:noProof/>
          <w:sz w:val="26"/>
          <w:szCs w:val="26"/>
        </w:rPr>
        <w:t>.</w:t>
      </w:r>
      <w:r w:rsidR="000E3B94">
        <w:rPr>
          <w:noProof/>
          <w:sz w:val="26"/>
          <w:szCs w:val="26"/>
        </w:rPr>
        <w:t>06</w:t>
      </w:r>
      <w:r w:rsidRPr="00567201">
        <w:rPr>
          <w:noProof/>
          <w:sz w:val="26"/>
          <w:szCs w:val="26"/>
        </w:rPr>
        <w:t>.202</w:t>
      </w:r>
      <w:r w:rsidR="000E3B94">
        <w:rPr>
          <w:noProof/>
          <w:sz w:val="26"/>
          <w:szCs w:val="26"/>
        </w:rPr>
        <w:t>2</w:t>
      </w:r>
      <w:r w:rsidRPr="00567201">
        <w:rPr>
          <w:noProof/>
          <w:sz w:val="26"/>
          <w:szCs w:val="26"/>
        </w:rPr>
        <w:t xml:space="preserve"> по </w:t>
      </w:r>
      <w:r w:rsidR="000E3B94">
        <w:rPr>
          <w:noProof/>
          <w:sz w:val="26"/>
          <w:szCs w:val="26"/>
        </w:rPr>
        <w:t>20</w:t>
      </w:r>
      <w:r w:rsidRPr="00567201">
        <w:rPr>
          <w:noProof/>
          <w:sz w:val="26"/>
          <w:szCs w:val="26"/>
        </w:rPr>
        <w:t>.0</w:t>
      </w:r>
      <w:r w:rsidR="000E3B94">
        <w:rPr>
          <w:noProof/>
          <w:sz w:val="26"/>
          <w:szCs w:val="26"/>
        </w:rPr>
        <w:t>6</w:t>
      </w:r>
      <w:r w:rsidRPr="00567201">
        <w:rPr>
          <w:noProof/>
          <w:sz w:val="26"/>
          <w:szCs w:val="26"/>
        </w:rPr>
        <w:t>.202</w:t>
      </w:r>
      <w:r w:rsidR="000E3B94">
        <w:rPr>
          <w:noProof/>
          <w:sz w:val="26"/>
          <w:szCs w:val="26"/>
        </w:rPr>
        <w:t>2</w:t>
      </w:r>
      <w:r w:rsidRPr="00567201">
        <w:rPr>
          <w:noProof/>
          <w:sz w:val="26"/>
          <w:szCs w:val="26"/>
        </w:rPr>
        <w:t>.</w:t>
      </w:r>
    </w:p>
    <w:p w:rsidR="00F32117" w:rsidRPr="00567201" w:rsidRDefault="00F32117" w:rsidP="00F32117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Информационный материал по теме публичных слушаний представлен по адресу:</w:t>
      </w:r>
    </w:p>
    <w:p w:rsidR="00F32117" w:rsidRPr="00567201" w:rsidRDefault="00F32117" w:rsidP="00F32117">
      <w:pPr>
        <w:ind w:firstLine="709"/>
        <w:jc w:val="both"/>
        <w:rPr>
          <w:noProof/>
          <w:sz w:val="26"/>
          <w:szCs w:val="26"/>
        </w:rPr>
      </w:pPr>
      <w:proofErr w:type="gramStart"/>
      <w:r w:rsidRPr="00567201">
        <w:rPr>
          <w:noProof/>
          <w:sz w:val="26"/>
          <w:szCs w:val="26"/>
        </w:rPr>
        <w:t>- СДК п. Нагорный (Камчатский край, Елизовский р-н, п. Нагорный,                ул. Первомайская, д. 7а);</w:t>
      </w:r>
      <w:proofErr w:type="gramEnd"/>
    </w:p>
    <w:p w:rsidR="00F32117" w:rsidRPr="00567201" w:rsidRDefault="00F32117" w:rsidP="00F32117">
      <w:pPr>
        <w:ind w:firstLine="709"/>
        <w:jc w:val="both"/>
        <w:rPr>
          <w:noProof/>
          <w:sz w:val="26"/>
          <w:szCs w:val="26"/>
        </w:rPr>
      </w:pPr>
      <w:proofErr w:type="gramStart"/>
      <w:r w:rsidRPr="00567201">
        <w:rPr>
          <w:noProof/>
          <w:sz w:val="26"/>
          <w:szCs w:val="26"/>
        </w:rPr>
        <w:t>- библиотека п. Нагорный (Камчатский край, Елизовский р-н,                               п. Нагорный, ул. Совхозная, д. 18);</w:t>
      </w:r>
      <w:proofErr w:type="gramEnd"/>
    </w:p>
    <w:p w:rsidR="00F32117" w:rsidRPr="00567201" w:rsidRDefault="00F32117" w:rsidP="00F32117">
      <w:pPr>
        <w:ind w:firstLine="709"/>
        <w:jc w:val="both"/>
        <w:rPr>
          <w:noProof/>
          <w:sz w:val="26"/>
          <w:szCs w:val="26"/>
        </w:rPr>
      </w:pPr>
      <w:proofErr w:type="gramStart"/>
      <w:r w:rsidRPr="00567201">
        <w:rPr>
          <w:noProof/>
          <w:sz w:val="26"/>
          <w:szCs w:val="26"/>
        </w:rPr>
        <w:t>- СДК п. Новый (Камчатский край, Елизовский р-н, п. Новый,</w:t>
      </w:r>
      <w:r w:rsidR="009F22D5">
        <w:rPr>
          <w:noProof/>
          <w:sz w:val="26"/>
          <w:szCs w:val="26"/>
        </w:rPr>
        <w:t xml:space="preserve"> </w:t>
      </w:r>
      <w:r w:rsidRPr="00567201">
        <w:rPr>
          <w:noProof/>
          <w:sz w:val="26"/>
          <w:szCs w:val="26"/>
        </w:rPr>
        <w:t xml:space="preserve"> ул. Молодежная, д. 5);</w:t>
      </w:r>
      <w:proofErr w:type="gramEnd"/>
    </w:p>
    <w:p w:rsidR="00F32117" w:rsidRPr="00567201" w:rsidRDefault="00F32117" w:rsidP="00F32117">
      <w:pPr>
        <w:ind w:firstLine="709"/>
        <w:jc w:val="both"/>
        <w:rPr>
          <w:noProof/>
          <w:sz w:val="26"/>
          <w:szCs w:val="26"/>
        </w:rPr>
      </w:pPr>
      <w:proofErr w:type="gramStart"/>
      <w:r w:rsidRPr="00567201">
        <w:rPr>
          <w:noProof/>
          <w:sz w:val="26"/>
          <w:szCs w:val="26"/>
        </w:rPr>
        <w:t>- библиотека п. Новый (Камчатский край, Елизовский р-н, п. Новый,                 ул. Молодежная, д. 22);</w:t>
      </w:r>
      <w:proofErr w:type="gramEnd"/>
    </w:p>
    <w:p w:rsidR="00F32117" w:rsidRPr="00567201" w:rsidRDefault="00F32117" w:rsidP="00F32117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- информационный стенд администрации Новоавачинского сельского поселения (Камчатский край, Елизовский р-н, п. Новый, ул. Молодежная, д. 1а);</w:t>
      </w:r>
    </w:p>
    <w:p w:rsidR="00F32117" w:rsidRPr="00567201" w:rsidRDefault="00F32117" w:rsidP="00F32117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- официальный сайт администрации Новоавачинского сельского поселения в сети Интернет по адресу: https://www.kamgov.ru/emr/novoavacha/publicnye-slusania.</w:t>
      </w:r>
    </w:p>
    <w:p w:rsidR="00F32117" w:rsidRPr="00567201" w:rsidRDefault="00F32117" w:rsidP="00F32117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Часы работы: с 9-00 до 17-00, обед с 13-00 до 14-00.</w:t>
      </w:r>
    </w:p>
    <w:p w:rsidR="00F32117" w:rsidRPr="00567201" w:rsidRDefault="00F32117" w:rsidP="00F32117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 xml:space="preserve">Собрание участников публичных слушаний состоится </w:t>
      </w:r>
      <w:r w:rsidR="000E3B94">
        <w:rPr>
          <w:noProof/>
          <w:sz w:val="26"/>
          <w:szCs w:val="26"/>
        </w:rPr>
        <w:t>20</w:t>
      </w:r>
      <w:r w:rsidRPr="00567201">
        <w:rPr>
          <w:noProof/>
          <w:sz w:val="26"/>
          <w:szCs w:val="26"/>
        </w:rPr>
        <w:t>.0</w:t>
      </w:r>
      <w:r w:rsidR="000E3B94">
        <w:rPr>
          <w:noProof/>
          <w:sz w:val="26"/>
          <w:szCs w:val="26"/>
        </w:rPr>
        <w:t>6</w:t>
      </w:r>
      <w:r w:rsidRPr="00567201">
        <w:rPr>
          <w:noProof/>
          <w:sz w:val="26"/>
          <w:szCs w:val="26"/>
        </w:rPr>
        <w:t>.202</w:t>
      </w:r>
      <w:r w:rsidR="000E3B94">
        <w:rPr>
          <w:noProof/>
          <w:sz w:val="26"/>
          <w:szCs w:val="26"/>
        </w:rPr>
        <w:t>2</w:t>
      </w:r>
      <w:r w:rsidRPr="00567201">
        <w:rPr>
          <w:noProof/>
          <w:sz w:val="26"/>
          <w:szCs w:val="26"/>
        </w:rPr>
        <w:t xml:space="preserve"> время</w:t>
      </w:r>
      <w:r w:rsidR="000E3B94">
        <w:rPr>
          <w:noProof/>
          <w:sz w:val="26"/>
          <w:szCs w:val="26"/>
        </w:rPr>
        <w:t xml:space="preserve"> </w:t>
      </w:r>
      <w:r w:rsidRPr="00567201">
        <w:rPr>
          <w:noProof/>
          <w:sz w:val="26"/>
          <w:szCs w:val="26"/>
        </w:rPr>
        <w:t>с  1</w:t>
      </w:r>
      <w:r w:rsidR="000E3B94">
        <w:rPr>
          <w:noProof/>
          <w:sz w:val="26"/>
          <w:szCs w:val="26"/>
        </w:rPr>
        <w:t>5</w:t>
      </w:r>
      <w:r w:rsidRPr="00567201">
        <w:rPr>
          <w:noProof/>
          <w:sz w:val="26"/>
          <w:szCs w:val="26"/>
        </w:rPr>
        <w:t>-</w:t>
      </w:r>
      <w:r w:rsidR="00567201" w:rsidRPr="00567201">
        <w:rPr>
          <w:noProof/>
          <w:sz w:val="26"/>
          <w:szCs w:val="26"/>
        </w:rPr>
        <w:t>0</w:t>
      </w:r>
      <w:r w:rsidRPr="00567201">
        <w:rPr>
          <w:noProof/>
          <w:sz w:val="26"/>
          <w:szCs w:val="26"/>
        </w:rPr>
        <w:t>0</w:t>
      </w:r>
      <w:r w:rsidR="003430F0">
        <w:rPr>
          <w:noProof/>
          <w:sz w:val="26"/>
          <w:szCs w:val="26"/>
        </w:rPr>
        <w:t xml:space="preserve"> час</w:t>
      </w:r>
      <w:r w:rsidRPr="00567201">
        <w:rPr>
          <w:noProof/>
          <w:sz w:val="26"/>
          <w:szCs w:val="26"/>
        </w:rPr>
        <w:t>.</w:t>
      </w:r>
    </w:p>
    <w:p w:rsidR="00F32117" w:rsidRPr="00567201" w:rsidRDefault="00F32117" w:rsidP="00F32117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По адресу: Камчатский крвй, Елизовский район, пос. Новый,                             ул. Молодежная, д. 1а.</w:t>
      </w:r>
    </w:p>
    <w:p w:rsidR="00F32117" w:rsidRPr="00567201" w:rsidRDefault="00F32117" w:rsidP="00F32117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Время начала регистрации участников: 1</w:t>
      </w:r>
      <w:r w:rsidR="000E3B94">
        <w:rPr>
          <w:noProof/>
          <w:sz w:val="26"/>
          <w:szCs w:val="26"/>
        </w:rPr>
        <w:t>4</w:t>
      </w:r>
      <w:bookmarkStart w:id="0" w:name="_GoBack"/>
      <w:bookmarkEnd w:id="0"/>
      <w:r w:rsidRPr="00567201">
        <w:rPr>
          <w:noProof/>
          <w:sz w:val="26"/>
          <w:szCs w:val="26"/>
        </w:rPr>
        <w:t>-</w:t>
      </w:r>
      <w:r w:rsidR="00567201" w:rsidRPr="00567201">
        <w:rPr>
          <w:noProof/>
          <w:sz w:val="26"/>
          <w:szCs w:val="26"/>
        </w:rPr>
        <w:t>3</w:t>
      </w:r>
      <w:r w:rsidRPr="00567201">
        <w:rPr>
          <w:noProof/>
          <w:sz w:val="26"/>
          <w:szCs w:val="26"/>
        </w:rPr>
        <w:t>0.</w:t>
      </w:r>
    </w:p>
    <w:p w:rsidR="00F32117" w:rsidRPr="00567201" w:rsidRDefault="00F32117" w:rsidP="00F32117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В период проведения публичных слушаний участники публичных слушаний имеют  право представить свои предложения и замечания до дня проведения слушаний по обсуждаемому проекту посредством:</w:t>
      </w:r>
    </w:p>
    <w:p w:rsidR="00F32117" w:rsidRPr="00567201" w:rsidRDefault="00F32117" w:rsidP="00F32117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1)</w:t>
      </w:r>
      <w:r w:rsidRPr="00567201">
        <w:rPr>
          <w:noProof/>
          <w:sz w:val="26"/>
          <w:szCs w:val="26"/>
        </w:rPr>
        <w:tab/>
        <w:t xml:space="preserve">  в письменной или устной форме в ходе проведения собрания участников публичных слушаний;</w:t>
      </w:r>
    </w:p>
    <w:p w:rsidR="00F32117" w:rsidRPr="00567201" w:rsidRDefault="00F32117" w:rsidP="00F32117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2)</w:t>
      </w:r>
      <w:r w:rsidRPr="00567201">
        <w:rPr>
          <w:noProof/>
          <w:sz w:val="26"/>
          <w:szCs w:val="26"/>
        </w:rPr>
        <w:tab/>
        <w:t xml:space="preserve"> в письменной форме в адрес организатора публичных слушаний;</w:t>
      </w:r>
    </w:p>
    <w:p w:rsidR="00F32117" w:rsidRPr="00567201" w:rsidRDefault="00F32117" w:rsidP="00F32117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3)</w:t>
      </w:r>
      <w:r w:rsidRPr="00567201">
        <w:rPr>
          <w:noProof/>
          <w:sz w:val="26"/>
          <w:szCs w:val="26"/>
        </w:rPr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32117" w:rsidRPr="00567201" w:rsidRDefault="00F32117" w:rsidP="00F32117">
      <w:pPr>
        <w:ind w:firstLine="709"/>
        <w:jc w:val="both"/>
        <w:rPr>
          <w:sz w:val="26"/>
          <w:szCs w:val="26"/>
        </w:rPr>
      </w:pPr>
      <w:r w:rsidRPr="00567201">
        <w:rPr>
          <w:noProof/>
          <w:sz w:val="26"/>
          <w:szCs w:val="26"/>
        </w:rPr>
        <w:t>Проект размещен на сайте администрации Новоавачинского сельского поселения в сети Интернет по адресу:https://www.kamgov.ru/emr/novoavacha/publicnye-slusania.</w:t>
      </w:r>
    </w:p>
    <w:p w:rsidR="000070EB" w:rsidRPr="00567201" w:rsidRDefault="000070EB">
      <w:pPr>
        <w:rPr>
          <w:sz w:val="26"/>
          <w:szCs w:val="26"/>
        </w:rPr>
      </w:pPr>
    </w:p>
    <w:sectPr w:rsidR="000070EB" w:rsidRPr="00567201" w:rsidSect="00567201">
      <w:type w:val="continuous"/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17"/>
    <w:rsid w:val="000070EB"/>
    <w:rsid w:val="000E3B94"/>
    <w:rsid w:val="003430F0"/>
    <w:rsid w:val="0046533A"/>
    <w:rsid w:val="00567201"/>
    <w:rsid w:val="009F22D5"/>
    <w:rsid w:val="00AD403B"/>
    <w:rsid w:val="00C3352E"/>
    <w:rsid w:val="00F3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2020-11-25T05:00:00Z</cp:lastPrinted>
  <dcterms:created xsi:type="dcterms:W3CDTF">2020-11-25T03:09:00Z</dcterms:created>
  <dcterms:modified xsi:type="dcterms:W3CDTF">2022-05-26T20:37:00Z</dcterms:modified>
</cp:coreProperties>
</file>