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3" w:rsidRPr="003B55E3" w:rsidRDefault="003B55E3" w:rsidP="003B55E3">
      <w:pPr>
        <w:pStyle w:val="a3"/>
        <w:shd w:val="clear" w:color="auto" w:fill="FFFFFF"/>
        <w:spacing w:before="0" w:beforeAutospacing="0" w:after="0" w:afterAutospacing="0"/>
        <w:jc w:val="center"/>
        <w:rPr>
          <w:color w:val="252525"/>
          <w:sz w:val="36"/>
          <w:szCs w:val="36"/>
        </w:rPr>
      </w:pPr>
      <w:bookmarkStart w:id="0" w:name="_GoBack"/>
      <w:r w:rsidRPr="003B55E3">
        <w:rPr>
          <w:rStyle w:val="a4"/>
          <w:color w:val="252525"/>
          <w:sz w:val="36"/>
          <w:szCs w:val="36"/>
        </w:rPr>
        <w:t>Уважаемые жители поселения!</w:t>
      </w:r>
    </w:p>
    <w:p w:rsidR="003B55E3" w:rsidRPr="003B55E3" w:rsidRDefault="003B55E3" w:rsidP="003B55E3">
      <w:pPr>
        <w:pStyle w:val="a3"/>
        <w:shd w:val="clear" w:color="auto" w:fill="FFFFFF"/>
        <w:spacing w:before="0" w:beforeAutospacing="0" w:after="0" w:afterAutospacing="0"/>
        <w:jc w:val="center"/>
        <w:rPr>
          <w:color w:val="252525"/>
          <w:sz w:val="36"/>
          <w:szCs w:val="36"/>
        </w:rPr>
      </w:pPr>
      <w:r w:rsidRPr="003B55E3">
        <w:rPr>
          <w:color w:val="252525"/>
          <w:sz w:val="36"/>
          <w:szCs w:val="36"/>
        </w:rPr>
        <w:t> </w:t>
      </w:r>
    </w:p>
    <w:p w:rsidR="003B55E3" w:rsidRPr="003B55E3" w:rsidRDefault="003B55E3" w:rsidP="003B55E3">
      <w:pPr>
        <w:pStyle w:val="a3"/>
        <w:shd w:val="clear" w:color="auto" w:fill="FFFFFF"/>
        <w:spacing w:before="0" w:beforeAutospacing="0" w:after="0" w:afterAutospacing="0"/>
        <w:jc w:val="center"/>
        <w:rPr>
          <w:color w:val="252525"/>
          <w:sz w:val="36"/>
          <w:szCs w:val="36"/>
        </w:rPr>
      </w:pPr>
      <w:r w:rsidRPr="003B55E3">
        <w:rPr>
          <w:color w:val="252525"/>
          <w:sz w:val="36"/>
          <w:szCs w:val="36"/>
        </w:rPr>
        <w:t>Администрация Новоавачинского сельского поселения доводит до Вашего сведения информацию о возможности приобретения твёрдого топлива (угля) для собственных нужд:</w:t>
      </w:r>
    </w:p>
    <w:p w:rsidR="003B55E3" w:rsidRPr="003B55E3" w:rsidRDefault="003B55E3" w:rsidP="003B55E3">
      <w:pPr>
        <w:pStyle w:val="a3"/>
        <w:shd w:val="clear" w:color="auto" w:fill="FFFFFF"/>
        <w:spacing w:before="0" w:beforeAutospacing="0" w:after="0" w:afterAutospacing="0"/>
        <w:jc w:val="center"/>
        <w:rPr>
          <w:color w:val="252525"/>
          <w:sz w:val="36"/>
          <w:szCs w:val="36"/>
        </w:rPr>
      </w:pPr>
      <w:r w:rsidRPr="003B55E3">
        <w:rPr>
          <w:color w:val="252525"/>
          <w:sz w:val="36"/>
          <w:szCs w:val="36"/>
        </w:rPr>
        <w:t xml:space="preserve">Приобрести уголь возможно у индивидуального предпринимателя </w:t>
      </w:r>
      <w:proofErr w:type="spellStart"/>
      <w:r w:rsidRPr="003B55E3">
        <w:rPr>
          <w:color w:val="252525"/>
          <w:sz w:val="36"/>
          <w:szCs w:val="36"/>
        </w:rPr>
        <w:t>Стужук</w:t>
      </w:r>
      <w:proofErr w:type="spellEnd"/>
      <w:r w:rsidRPr="003B55E3">
        <w:rPr>
          <w:color w:val="252525"/>
          <w:sz w:val="36"/>
          <w:szCs w:val="36"/>
        </w:rPr>
        <w:t xml:space="preserve"> Е.А. в </w:t>
      </w:r>
      <w:proofErr w:type="spellStart"/>
      <w:r w:rsidRPr="003B55E3">
        <w:rPr>
          <w:color w:val="252525"/>
          <w:sz w:val="36"/>
          <w:szCs w:val="36"/>
        </w:rPr>
        <w:t>г</w:t>
      </w:r>
      <w:proofErr w:type="gramStart"/>
      <w:r w:rsidRPr="003B55E3">
        <w:rPr>
          <w:color w:val="252525"/>
          <w:sz w:val="36"/>
          <w:szCs w:val="36"/>
        </w:rPr>
        <w:t>.П</w:t>
      </w:r>
      <w:proofErr w:type="gramEnd"/>
      <w:r w:rsidRPr="003B55E3">
        <w:rPr>
          <w:color w:val="252525"/>
          <w:sz w:val="36"/>
          <w:szCs w:val="36"/>
        </w:rPr>
        <w:t>етропавловск</w:t>
      </w:r>
      <w:proofErr w:type="spellEnd"/>
      <w:r w:rsidRPr="003B55E3">
        <w:rPr>
          <w:color w:val="252525"/>
          <w:sz w:val="36"/>
          <w:szCs w:val="36"/>
        </w:rPr>
        <w:t xml:space="preserve">-Камчатский спуск в </w:t>
      </w:r>
      <w:proofErr w:type="spellStart"/>
      <w:r w:rsidRPr="003B55E3">
        <w:rPr>
          <w:color w:val="252525"/>
          <w:sz w:val="36"/>
          <w:szCs w:val="36"/>
        </w:rPr>
        <w:t>пос.Авача</w:t>
      </w:r>
      <w:proofErr w:type="spellEnd"/>
      <w:r w:rsidRPr="003B55E3">
        <w:rPr>
          <w:color w:val="252525"/>
          <w:sz w:val="36"/>
          <w:szCs w:val="36"/>
        </w:rPr>
        <w:t xml:space="preserve"> (указатель уголь). Возможна доставка.</w:t>
      </w:r>
    </w:p>
    <w:p w:rsidR="003B55E3" w:rsidRPr="003B55E3" w:rsidRDefault="003B55E3" w:rsidP="003B55E3">
      <w:pPr>
        <w:pStyle w:val="a3"/>
        <w:shd w:val="clear" w:color="auto" w:fill="FFFFFF"/>
        <w:spacing w:before="0" w:beforeAutospacing="0" w:after="0" w:afterAutospacing="0"/>
        <w:jc w:val="center"/>
        <w:rPr>
          <w:color w:val="252525"/>
          <w:sz w:val="36"/>
          <w:szCs w:val="36"/>
        </w:rPr>
      </w:pPr>
      <w:r w:rsidRPr="003B55E3">
        <w:rPr>
          <w:rStyle w:val="a4"/>
          <w:color w:val="252525"/>
          <w:sz w:val="36"/>
          <w:szCs w:val="36"/>
        </w:rPr>
        <w:t>По всем вопросам приобретения угля обращаться по телефонам:</w:t>
      </w:r>
    </w:p>
    <w:p w:rsidR="003B55E3" w:rsidRPr="003B55E3" w:rsidRDefault="003B55E3" w:rsidP="003B55E3">
      <w:pPr>
        <w:pStyle w:val="a3"/>
        <w:shd w:val="clear" w:color="auto" w:fill="FFFFFF"/>
        <w:spacing w:before="0" w:beforeAutospacing="0" w:after="0" w:afterAutospacing="0"/>
        <w:jc w:val="center"/>
        <w:rPr>
          <w:color w:val="252525"/>
          <w:sz w:val="36"/>
          <w:szCs w:val="36"/>
        </w:rPr>
      </w:pPr>
      <w:r w:rsidRPr="003B55E3">
        <w:rPr>
          <w:rStyle w:val="js-phone-number"/>
          <w:b/>
          <w:bCs/>
          <w:color w:val="252525"/>
          <w:sz w:val="36"/>
          <w:szCs w:val="36"/>
          <w:u w:val="single"/>
        </w:rPr>
        <w:t>8-909-830-20-13</w:t>
      </w:r>
      <w:r w:rsidRPr="003B55E3">
        <w:rPr>
          <w:color w:val="252525"/>
          <w:sz w:val="36"/>
          <w:szCs w:val="36"/>
          <w:u w:val="single"/>
        </w:rPr>
        <w:t>; </w:t>
      </w:r>
      <w:r w:rsidRPr="003B55E3">
        <w:rPr>
          <w:rStyle w:val="js-phone-number"/>
          <w:b/>
          <w:bCs/>
          <w:color w:val="252525"/>
          <w:sz w:val="36"/>
          <w:szCs w:val="36"/>
          <w:u w:val="single"/>
        </w:rPr>
        <w:t>8 (4152) 31-45-54</w:t>
      </w:r>
      <w:r w:rsidRPr="003B55E3">
        <w:rPr>
          <w:color w:val="252525"/>
          <w:sz w:val="36"/>
          <w:szCs w:val="36"/>
          <w:u w:val="single"/>
        </w:rPr>
        <w:t>.</w:t>
      </w:r>
    </w:p>
    <w:p w:rsidR="003B55E3" w:rsidRPr="003B55E3" w:rsidRDefault="003B55E3" w:rsidP="003B55E3">
      <w:pPr>
        <w:pStyle w:val="a3"/>
        <w:shd w:val="clear" w:color="auto" w:fill="FFFFFF"/>
        <w:spacing w:before="0" w:beforeAutospacing="0" w:after="0" w:afterAutospacing="0"/>
        <w:jc w:val="center"/>
        <w:rPr>
          <w:color w:val="252525"/>
          <w:sz w:val="36"/>
          <w:szCs w:val="36"/>
        </w:rPr>
      </w:pPr>
      <w:r w:rsidRPr="003B55E3">
        <w:rPr>
          <w:color w:val="252525"/>
          <w:sz w:val="36"/>
          <w:szCs w:val="36"/>
        </w:rPr>
        <w:t> </w:t>
      </w:r>
    </w:p>
    <w:p w:rsidR="003B55E3" w:rsidRPr="003B55E3" w:rsidRDefault="003B55E3" w:rsidP="003B55E3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36"/>
          <w:szCs w:val="36"/>
        </w:rPr>
      </w:pPr>
      <w:r w:rsidRPr="003B55E3">
        <w:rPr>
          <w:color w:val="252525"/>
          <w:sz w:val="36"/>
          <w:szCs w:val="36"/>
        </w:rPr>
        <w:t>Отпускные предельные (максимальные) цены на твердое топливо (дрова, уголь),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утверждены Постановлением Региональной службы по тарифам и ценам Камчатского края от 09.11.2021 № 179:</w:t>
      </w:r>
    </w:p>
    <w:p w:rsidR="003B55E3" w:rsidRPr="003B55E3" w:rsidRDefault="003B55E3" w:rsidP="003B55E3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36"/>
          <w:szCs w:val="36"/>
        </w:rPr>
      </w:pPr>
      <w:r w:rsidRPr="003B55E3">
        <w:rPr>
          <w:color w:val="252525"/>
          <w:sz w:val="36"/>
          <w:szCs w:val="36"/>
        </w:rPr>
        <w:t> </w:t>
      </w:r>
    </w:p>
    <w:p w:rsidR="003B55E3" w:rsidRPr="003B55E3" w:rsidRDefault="003B55E3" w:rsidP="003B55E3">
      <w:pPr>
        <w:pStyle w:val="a3"/>
        <w:shd w:val="clear" w:color="auto" w:fill="FFFFFF"/>
        <w:spacing w:before="0" w:beforeAutospacing="0" w:after="0" w:afterAutospacing="0"/>
        <w:jc w:val="center"/>
        <w:rPr>
          <w:color w:val="252525"/>
          <w:sz w:val="36"/>
          <w:szCs w:val="36"/>
        </w:rPr>
      </w:pPr>
      <w:r w:rsidRPr="003B55E3">
        <w:rPr>
          <w:rStyle w:val="a4"/>
          <w:color w:val="252525"/>
          <w:sz w:val="36"/>
          <w:szCs w:val="36"/>
        </w:rPr>
        <w:t>- Отпускная предельная (максимальная) цена, в рублях (с НДС) для Елизовского муниципального района 13 800 руб. (уголь, 1 тонна)</w:t>
      </w:r>
    </w:p>
    <w:bookmarkEnd w:id="0"/>
    <w:p w:rsidR="00E16376" w:rsidRPr="003B55E3" w:rsidRDefault="00E16376">
      <w:pPr>
        <w:rPr>
          <w:rFonts w:ascii="Times New Roman" w:hAnsi="Times New Roman" w:cs="Times New Roman"/>
          <w:sz w:val="36"/>
          <w:szCs w:val="36"/>
        </w:rPr>
      </w:pPr>
    </w:p>
    <w:sectPr w:rsidR="00E16376" w:rsidRPr="003B55E3" w:rsidSect="003B5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55"/>
    <w:rsid w:val="003B55E3"/>
    <w:rsid w:val="004F4F55"/>
    <w:rsid w:val="00E1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5E3"/>
    <w:rPr>
      <w:b/>
      <w:bCs/>
    </w:rPr>
  </w:style>
  <w:style w:type="character" w:customStyle="1" w:styleId="js-phone-number">
    <w:name w:val="js-phone-number"/>
    <w:basedOn w:val="a0"/>
    <w:rsid w:val="003B5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5E3"/>
    <w:rPr>
      <w:b/>
      <w:bCs/>
    </w:rPr>
  </w:style>
  <w:style w:type="character" w:customStyle="1" w:styleId="js-phone-number">
    <w:name w:val="js-phone-number"/>
    <w:basedOn w:val="a0"/>
    <w:rsid w:val="003B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2021-12-14T21:07:00Z</dcterms:created>
  <dcterms:modified xsi:type="dcterms:W3CDTF">2021-12-14T21:08:00Z</dcterms:modified>
</cp:coreProperties>
</file>