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17" w:rsidRDefault="00835D17" w:rsidP="00835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предоставлению 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20A3">
        <w:rPr>
          <w:rFonts w:ascii="Times New Roman" w:hAnsi="Times New Roman" w:cs="Times New Roman"/>
          <w:b/>
          <w:sz w:val="28"/>
          <w:szCs w:val="28"/>
        </w:rPr>
        <w:t>размещени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Новоавачинского сельского поселения</w:t>
      </w:r>
    </w:p>
    <w:p w:rsidR="00835D17" w:rsidRPr="00833227" w:rsidRDefault="00835D17" w:rsidP="00835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Pr="00872540" w:rsidRDefault="00835D17" w:rsidP="00835D17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Новоавачинского сельского поселения сообщает о проведении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8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Новоавачинского сельского поселения (далее – Конкурс). </w:t>
      </w:r>
    </w:p>
    <w:p w:rsidR="00835D17" w:rsidRDefault="00835D17" w:rsidP="00835D17">
      <w:pPr>
        <w:spacing w:after="0" w:line="240" w:lineRule="auto"/>
        <w:ind w:left="34"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проведения конкурса: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322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3227">
        <w:rPr>
          <w:rFonts w:ascii="Times New Roman" w:hAnsi="Times New Roman" w:cs="Times New Roman"/>
          <w:sz w:val="28"/>
          <w:szCs w:val="28"/>
        </w:rPr>
        <w:t xml:space="preserve"> о порядке размещения нестационарных торговых объектов на территории Новоавачинского сельского поселения от 24.03.2017 № 45, принят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33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3227">
        <w:rPr>
          <w:rFonts w:ascii="Times New Roman" w:hAnsi="Times New Roman" w:cs="Times New Roman"/>
          <w:sz w:val="28"/>
          <w:szCs w:val="28"/>
        </w:rPr>
        <w:t xml:space="preserve">ешением Собрания депутатов Новоавачинского сельского поселения от 22.03.2017 № 102, в соответствии со схемой размещения нестационарных торговых объектов на территории Новоавачинского сельского поселения, утвержденной постановлением администрации от </w:t>
      </w:r>
      <w:r w:rsidRPr="005C4C39">
        <w:rPr>
          <w:rFonts w:ascii="Times New Roman" w:hAnsi="Times New Roman" w:cs="Times New Roman"/>
          <w:sz w:val="28"/>
          <w:szCs w:val="28"/>
        </w:rPr>
        <w:t xml:space="preserve">01.09.2021 № </w:t>
      </w:r>
      <w:r>
        <w:rPr>
          <w:rFonts w:ascii="Times New Roman" w:hAnsi="Times New Roman" w:cs="Times New Roman"/>
          <w:sz w:val="28"/>
          <w:szCs w:val="28"/>
        </w:rPr>
        <w:t>155</w:t>
      </w:r>
      <w:r w:rsidRPr="00833227">
        <w:rPr>
          <w:rFonts w:ascii="Times New Roman" w:hAnsi="Times New Roman" w:cs="Times New Roman"/>
          <w:sz w:val="28"/>
          <w:szCs w:val="28"/>
        </w:rPr>
        <w:t xml:space="preserve"> </w:t>
      </w:r>
      <w:r w:rsidRPr="0005462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Новоавачинского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от 02.11.2017 № 164 «</w:t>
      </w:r>
      <w:r w:rsidRPr="00054624">
        <w:rPr>
          <w:rFonts w:ascii="Times New Roman" w:hAnsi="Times New Roman" w:cs="Times New Roman"/>
          <w:sz w:val="28"/>
          <w:szCs w:val="28"/>
        </w:rPr>
        <w:t>Об утверждении схемы размещения</w:t>
      </w:r>
      <w:proofErr w:type="gramEnd"/>
      <w:r w:rsidRPr="00054624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Новоавачинского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624">
        <w:rPr>
          <w:rFonts w:ascii="Times New Roman" w:hAnsi="Times New Roman" w:cs="Times New Roman"/>
          <w:sz w:val="28"/>
          <w:szCs w:val="28"/>
        </w:rPr>
        <w:t>, на основании решения Комиссии по размещению нестационарных торговых объектов на территории Новоавачинского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(протокол </w:t>
      </w:r>
      <w:r w:rsidRPr="00276435">
        <w:rPr>
          <w:rFonts w:ascii="Times New Roman" w:hAnsi="Times New Roman" w:cs="Times New Roman"/>
          <w:sz w:val="28"/>
          <w:szCs w:val="28"/>
        </w:rPr>
        <w:t>от 14.09.2021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435">
        <w:rPr>
          <w:rFonts w:ascii="Times New Roman" w:hAnsi="Times New Roman" w:cs="Times New Roman"/>
          <w:sz w:val="28"/>
          <w:szCs w:val="28"/>
        </w:rPr>
        <w:t>№ 1), распоряжение от 14.09.2021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4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58 «</w:t>
      </w:r>
      <w:r w:rsidRPr="00DF4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конкурсной документации по предоставлению права размещения нестационарных торговых объектов на территории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авачинского сельского поселения»</w:t>
      </w:r>
    </w:p>
    <w:p w:rsidR="00835D17" w:rsidRPr="00276435" w:rsidRDefault="00835D17" w:rsidP="00835D17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Pr="00872540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Организатор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онкурса:</w:t>
      </w:r>
    </w:p>
    <w:p w:rsidR="00835D17" w:rsidRPr="001F221D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Новоавачинского сельского поселения  (далее – 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5D17" w:rsidRPr="001F221D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>684016, Камчатский край, Елизовский район, пос. Новый, ул. Молодежная,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а.</w:t>
      </w:r>
      <w:proofErr w:type="gramEnd"/>
    </w:p>
    <w:p w:rsidR="00835D17" w:rsidRDefault="00835D17" w:rsidP="00835D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Адрес электронной почты: </w:t>
      </w:r>
      <w:hyperlink r:id="rId6" w:history="1">
        <w:r w:rsidRPr="00A1288E">
          <w:rPr>
            <w:rStyle w:val="a3"/>
            <w:rFonts w:ascii="Times New Roman" w:hAnsi="Times New Roman" w:cs="Times New Roman"/>
            <w:sz w:val="28"/>
            <w:szCs w:val="28"/>
          </w:rPr>
          <w:t>novoavacha.emr@mail.ru</w:t>
        </w:r>
      </w:hyperlink>
    </w:p>
    <w:p w:rsidR="00835D17" w:rsidRPr="001F221D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Тел./факс: 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>8(415 31)30-2-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</w:t>
      </w:r>
    </w:p>
    <w:p w:rsidR="00835D17" w:rsidRDefault="00835D17" w:rsidP="00835D1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Контактное лицо по организации и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онкурса: </w:t>
      </w:r>
      <w:proofErr w:type="spellStart"/>
      <w:r w:rsidRPr="00396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Чинахова</w:t>
      </w:r>
      <w:proofErr w:type="spellEnd"/>
      <w:r w:rsidRPr="0039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Анжелика Геннадьевна</w:t>
      </w: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96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конкурсной комиссии.</w:t>
      </w:r>
    </w:p>
    <w:p w:rsidR="00835D17" w:rsidRPr="001F221D" w:rsidRDefault="00835D17" w:rsidP="00835D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5D17" w:rsidRDefault="00835D17" w:rsidP="00835D17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5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 Конкурса: </w:t>
      </w:r>
      <w:r w:rsidRPr="005920A3">
        <w:rPr>
          <w:rFonts w:ascii="Times New Roman" w:hAnsi="Times New Roman" w:cs="Times New Roman"/>
          <w:sz w:val="28"/>
          <w:szCs w:val="28"/>
        </w:rPr>
        <w:t xml:space="preserve">право заключения договора на размещение нестационарного объекта в соответствии со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20A3">
        <w:rPr>
          <w:rFonts w:ascii="Times New Roman" w:hAnsi="Times New Roman" w:cs="Times New Roman"/>
          <w:sz w:val="28"/>
          <w:szCs w:val="28"/>
        </w:rPr>
        <w:t>хемой размещения нестационарных объектов</w:t>
      </w: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Новоавачинского сельского поселения (Лоты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онкурса) в соответствии с таблицей:</w:t>
      </w:r>
    </w:p>
    <w:p w:rsidR="00835D17" w:rsidRDefault="00835D17" w:rsidP="00835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850"/>
        <w:gridCol w:w="1701"/>
        <w:gridCol w:w="1134"/>
        <w:gridCol w:w="1559"/>
        <w:gridCol w:w="1276"/>
        <w:gridCol w:w="1276"/>
        <w:gridCol w:w="1559"/>
      </w:tblGrid>
      <w:tr w:rsidR="00835D17" w:rsidRPr="00E013AA" w:rsidTr="009F7D52">
        <w:trPr>
          <w:trHeight w:val="357"/>
          <w:tblCellSpacing w:w="0" w:type="dxa"/>
        </w:trPr>
        <w:tc>
          <w:tcPr>
            <w:tcW w:w="97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835D17" w:rsidRPr="00295CB4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95C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Лоты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  <w:r w:rsidRPr="00295C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онкурса</w:t>
            </w:r>
          </w:p>
        </w:tc>
      </w:tr>
      <w:tr w:rsidR="00835D17" w:rsidRPr="00E013AA" w:rsidTr="009F7D52">
        <w:trPr>
          <w:trHeight w:val="130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385DA6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385DA6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нестационарного объекта на схеме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385DA6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дресные ориентиры нестационарного объекта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385DA6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нестационарного объекта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385DA6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Специализация нестационарного объекта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385DA6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земельного участка для размещения нестационарного объекта, м</w:t>
            </w:r>
            <w:proofErr w:type="gramStart"/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385DA6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размещения нестационарного объекта, в месяцах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35D17" w:rsidRPr="00D859FF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9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Начальная цена </w:t>
            </w:r>
            <w:r w:rsidRPr="00D85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 заключени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D85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договора на размещение нестационарного торгового объекта</w:t>
            </w:r>
          </w:p>
        </w:tc>
      </w:tr>
      <w:tr w:rsidR="00835D17" w:rsidRPr="00E013AA" w:rsidTr="009F7D52">
        <w:trPr>
          <w:trHeight w:val="106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51EE8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proofErr w:type="gramStart"/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а/дороги </w:t>
            </w:r>
            <w:proofErr w:type="spellStart"/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Морпорт</w:t>
            </w:r>
            <w:proofErr w:type="spellEnd"/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-Аэропорт (перекрёсток)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6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67 500,00</w:t>
            </w:r>
          </w:p>
        </w:tc>
      </w:tr>
      <w:tr w:rsidR="00835D17" w:rsidRPr="00E013AA" w:rsidTr="009F7D52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E013A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proofErr w:type="gramStart"/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а/дороги </w:t>
            </w:r>
            <w:proofErr w:type="spellStart"/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Морпорт</w:t>
            </w:r>
            <w:proofErr w:type="spellEnd"/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-Аэропорт (перекрёсток)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67 500,00</w:t>
            </w:r>
          </w:p>
        </w:tc>
      </w:tr>
      <w:tr w:rsidR="00835D17" w:rsidRPr="00E013AA" w:rsidTr="009F7D52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E013A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proofErr w:type="gramStart"/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а/дороги </w:t>
            </w:r>
            <w:proofErr w:type="spellStart"/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Морпорт</w:t>
            </w:r>
            <w:proofErr w:type="spellEnd"/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-Аэропорт (перекрёсток)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6763BA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D17" w:rsidRPr="00C51EE8" w:rsidRDefault="00835D17" w:rsidP="009F7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6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67 500,00</w:t>
            </w:r>
          </w:p>
        </w:tc>
      </w:tr>
    </w:tbl>
    <w:p w:rsidR="00835D1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8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Начальная цена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заключения договора на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торгового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устанавливается равной размеру годовой платы по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торгового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рассчитана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Pr="00573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 взимания платы за размещение нестационарных торговых объектов на территории Новоавачинского сельского  поселения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08.06.2020 г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91 согласно Приложению 1 извещения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D1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4.  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допускаются субъекты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заявитель)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соответствующие следующим условиям: 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находится в процессе ликвидации или реорганизации в форме выделения или разделения;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возбуждено дело о банкротстве;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имущество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наложен арест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экономическая деятельность не приостановлена.</w:t>
      </w:r>
    </w:p>
    <w:p w:rsidR="00835D1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Организатору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срок заявку по форме,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5B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B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B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5D17" w:rsidRPr="005B663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Заявки на участие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CF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онкурсе принимаются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сентября</w:t>
      </w:r>
      <w:r w:rsidRPr="00CF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CF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октября</w:t>
      </w:r>
      <w:r w:rsidRPr="00CF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CF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(включительно)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рабочим дням с 8:30 до 17:15 (перерыв  с 13.00 до 14.00), по адресу Организатора конкурса: 684016, Камчатский край, Елизовский район, пос. Новый, ул. Молодежная,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а,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8(415 31)30-2-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Pr="000809A0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08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Одновременно с заявкой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</w:t>
      </w:r>
      <w:r w:rsidRPr="0008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т: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подтверждающего факт внесения записи о юридическом лице в Единый государственный реестр юридических лиц,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заверенная органом, выдавшим указанный документ, или нотариально заверенная копия указанного документа (для юридических лиц);</w:t>
      </w:r>
      <w:proofErr w:type="gramEnd"/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государственной регистрации в качестве индивидуального предпринимателя, заверенная органом, выдавшим указанный документ, или нотариально заверенная копия указанного документа (для индивидуальных предпринимателей);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</w:t>
      </w:r>
      <w:r w:rsidRPr="00CD3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инансовое предложение на участие в конкурсе на право заключения договора на размещение нестационарного объекта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финансовое предложение)</w:t>
      </w:r>
      <w:r w:rsidRPr="00CD3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5B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B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запечатанном и неповрежденном конверте;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доверенность, выданная лицу, уполномоченному действовать от имени заявителя при участии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онкурсе, с указанием действий, на совершение которых оно уполномочено;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подписанн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опись представляемых документов.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подается заявителем лично или его уполномоченным представителем, а также может направляться заказным письмом с уведомлением о вручении.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не вправе подать более одной заявки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онкурсе. 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отказывается в приеме заявки в следующих случаях: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заявка подается до начала или по истечении срока приема заявок, указанного в извещении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заявка подается лицом, не уполномоченным действовать от имени заявителя;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представлены не все документы; 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представленные документы оформлены с нарушением требований, предусмотренных извещением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конверт с </w:t>
      </w:r>
      <w:r w:rsidRPr="00CD3E1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D3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инансов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CD3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CD3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запечатан или существенно поврежден.</w:t>
      </w:r>
    </w:p>
    <w:p w:rsidR="00835D1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835D1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8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Дата определения участников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DB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DB6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в 10:00</w:t>
      </w:r>
      <w:r w:rsidRPr="00DB6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08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Конкурс проводится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октября </w:t>
      </w:r>
      <w:r w:rsidRPr="0039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года в 10:00</w:t>
      </w:r>
      <w:r w:rsidRPr="00396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Организатора конкурса. 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001B9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01B9">
        <w:rPr>
          <w:rFonts w:ascii="Times New Roman" w:hAnsi="Times New Roman" w:cs="Times New Roman"/>
          <w:sz w:val="28"/>
          <w:szCs w:val="28"/>
        </w:rPr>
        <w:t xml:space="preserve">онкурса признается заявитель, который предложил больший размер финансового предложения на каждом отдельном месте размещения. </w:t>
      </w:r>
    </w:p>
    <w:p w:rsidR="00835D1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B9">
        <w:rPr>
          <w:rFonts w:ascii="Times New Roman" w:hAnsi="Times New Roman" w:cs="Times New Roman"/>
          <w:sz w:val="28"/>
          <w:szCs w:val="28"/>
        </w:rPr>
        <w:t xml:space="preserve">В случае поступления одинаковых финансовых предложений, победителем считается </w:t>
      </w:r>
      <w:r>
        <w:rPr>
          <w:rFonts w:ascii="Times New Roman" w:hAnsi="Times New Roman" w:cs="Times New Roman"/>
          <w:sz w:val="28"/>
          <w:szCs w:val="28"/>
        </w:rPr>
        <w:t>заявка,</w:t>
      </w:r>
      <w:r w:rsidRPr="002001B9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001B9"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1B9">
        <w:rPr>
          <w:rFonts w:ascii="Times New Roman" w:hAnsi="Times New Roman" w:cs="Times New Roman"/>
          <w:sz w:val="28"/>
          <w:szCs w:val="28"/>
        </w:rPr>
        <w:t xml:space="preserve"> ранее других </w:t>
      </w:r>
      <w:r>
        <w:rPr>
          <w:rFonts w:ascii="Times New Roman" w:hAnsi="Times New Roman" w:cs="Times New Roman"/>
          <w:sz w:val="28"/>
          <w:szCs w:val="28"/>
        </w:rPr>
        <w:t xml:space="preserve">заявок. 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C7BC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7BC0">
        <w:rPr>
          <w:rFonts w:ascii="Times New Roman" w:hAnsi="Times New Roman" w:cs="Times New Roman"/>
          <w:sz w:val="28"/>
          <w:szCs w:val="28"/>
        </w:rPr>
        <w:t xml:space="preserve">онкурса между победителем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7BC0">
        <w:rPr>
          <w:rFonts w:ascii="Times New Roman" w:hAnsi="Times New Roman" w:cs="Times New Roman"/>
          <w:sz w:val="28"/>
          <w:szCs w:val="28"/>
        </w:rPr>
        <w:t xml:space="preserve">онкурса и администрацией Новоавачинского сельского поселения, после внесения победителем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7BC0">
        <w:rPr>
          <w:rFonts w:ascii="Times New Roman" w:hAnsi="Times New Roman" w:cs="Times New Roman"/>
          <w:sz w:val="28"/>
          <w:szCs w:val="28"/>
        </w:rPr>
        <w:t>онкурса платы за право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7BC0">
        <w:rPr>
          <w:rFonts w:ascii="Times New Roman" w:hAnsi="Times New Roman" w:cs="Times New Roman"/>
          <w:sz w:val="28"/>
          <w:szCs w:val="28"/>
        </w:rPr>
        <w:t xml:space="preserve"> нестационарного объекта, </w:t>
      </w:r>
      <w:r w:rsidRPr="00EC7BC0">
        <w:rPr>
          <w:rFonts w:ascii="Times New Roman" w:hAnsi="Times New Roman" w:cs="Times New Roman"/>
          <w:sz w:val="28"/>
          <w:szCs w:val="28"/>
        </w:rPr>
        <w:lastRenderedPageBreak/>
        <w:t>заключается договор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4 извещения о проведении Конкурса.</w:t>
      </w:r>
      <w:r w:rsidRPr="00EC7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D17" w:rsidRPr="00EC7BC0" w:rsidRDefault="00835D17" w:rsidP="00835D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7BC0">
        <w:rPr>
          <w:rFonts w:ascii="Times New Roman" w:hAnsi="Times New Roman" w:cs="Times New Roman"/>
          <w:sz w:val="28"/>
          <w:szCs w:val="28"/>
        </w:rPr>
        <w:t>Плата за право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7BC0">
        <w:rPr>
          <w:rFonts w:ascii="Times New Roman" w:hAnsi="Times New Roman" w:cs="Times New Roman"/>
          <w:sz w:val="28"/>
          <w:szCs w:val="28"/>
        </w:rPr>
        <w:t xml:space="preserve"> нестационарного объекта вносится в бюджет Новоавачинского сельского поселения в течение 5 рабочих дней со дня подведения итогов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7BC0">
        <w:rPr>
          <w:rFonts w:ascii="Times New Roman" w:hAnsi="Times New Roman" w:cs="Times New Roman"/>
          <w:sz w:val="28"/>
          <w:szCs w:val="28"/>
        </w:rPr>
        <w:t>онкурса.</w:t>
      </w:r>
    </w:p>
    <w:p w:rsidR="00835D17" w:rsidRDefault="00835D17" w:rsidP="0083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Новоавачинского сельского поселения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внесения победителем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торгового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подготавливает проект договора и направляет его победителю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для подписания. 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 течение 3 рабочих дней со дня получения проекта договора подписывает договор и представляет его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Новоавачинского сельского поселения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5D17" w:rsidRPr="005920A3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невнесении платы за право размещения нестационарного торгового объекта в установленный срок, уклонении или отказе победителя Конкурса от заключения договора, победитель Конкурса утрачивает право на заключение указанного договора. </w:t>
      </w:r>
    </w:p>
    <w:p w:rsidR="00835D17" w:rsidRPr="005920A3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заключении договора направляется администрацией Новоавачинского сельского поселения участнику Конкурса, ф</w:t>
      </w:r>
      <w:r w:rsidRPr="005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инансовое предложение на участие в Конкурсе </w:t>
      </w: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лучшие условия, следующие после условий, предложенных победителем Конкурса. </w:t>
      </w:r>
    </w:p>
    <w:p w:rsidR="00835D17" w:rsidRPr="005920A3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данного участника заключить договор указанный участник признается победителем Конкурса.</w:t>
      </w:r>
    </w:p>
    <w:p w:rsidR="00835D17" w:rsidRPr="005920A3" w:rsidRDefault="00835D17" w:rsidP="0083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случае если участник Конкурса отказывается или уклоняется от заключения договора, результаты Конкурса аннулируются Организатором конкурса.</w:t>
      </w:r>
    </w:p>
    <w:p w:rsidR="00835D17" w:rsidRDefault="00835D17" w:rsidP="0083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наличии одного претендента, конкурсная комиссия рассматривает единственную заявку на участие в Конкурсе на предмет ее соответствия требованиям конкурсной документации, фиксирует в протоколе, принимает решение о возможности заключения договора.</w:t>
      </w:r>
    </w:p>
    <w:p w:rsidR="00835D17" w:rsidRPr="005920A3" w:rsidRDefault="00835D17" w:rsidP="0083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 Сведения о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условиях размещены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«Интернет»» </w:t>
      </w:r>
      <w:r>
        <w:rPr>
          <w:sz w:val="28"/>
          <w:szCs w:val="28"/>
        </w:rPr>
        <w:t xml:space="preserve"> </w:t>
      </w:r>
      <w:r w:rsidRPr="005920A3">
        <w:rPr>
          <w:rFonts w:ascii="Times New Roman" w:hAnsi="Times New Roman" w:cs="Times New Roman"/>
          <w:sz w:val="28"/>
          <w:szCs w:val="28"/>
        </w:rPr>
        <w:t>в разделе «Местное самоуправление» на страничке Новоавачинского сельского поселения (</w:t>
      </w:r>
      <w:hyperlink r:id="rId7" w:history="1">
        <w:r w:rsidRPr="00592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920A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92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920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2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5920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2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920A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92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emr</w:t>
        </w:r>
        <w:proofErr w:type="spellEnd"/>
        <w:r w:rsidRPr="005920A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92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novoavacha</w:t>
        </w:r>
        <w:proofErr w:type="spellEnd"/>
      </w:hyperlink>
      <w:r w:rsidRPr="005920A3">
        <w:rPr>
          <w:rFonts w:ascii="Times New Roman" w:hAnsi="Times New Roman" w:cs="Times New Roman"/>
          <w:sz w:val="28"/>
          <w:szCs w:val="28"/>
        </w:rPr>
        <w:t>)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«Елизовский вестник». </w:t>
      </w:r>
    </w:p>
    <w:p w:rsidR="00835D1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иной информацией, условиями договора можно в рабочие часы по адресу Организатора конкурса. </w:t>
      </w:r>
    </w:p>
    <w:p w:rsidR="00835D17" w:rsidRPr="00833227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Pr="00833227" w:rsidRDefault="00835D17" w:rsidP="00835D17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позднее, чем за 3 (три) дня до даты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Организатор конкурса вправе отказаться от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или принять решение о продлении срока приёма заявок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и переносе даты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онкурса. </w:t>
      </w:r>
    </w:p>
    <w:p w:rsidR="00835D17" w:rsidRPr="00833227" w:rsidRDefault="00835D17" w:rsidP="00835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5D17" w:rsidRPr="00833227" w:rsidRDefault="00835D17" w:rsidP="00835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Pr="00276435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835D17" w:rsidRPr="0000501C" w:rsidRDefault="00835D17" w:rsidP="00835D17">
      <w:pPr>
        <w:pStyle w:val="Default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00501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Методика определения платы</w:t>
      </w:r>
    </w:p>
    <w:p w:rsidR="00835D17" w:rsidRPr="0000501C" w:rsidRDefault="00835D17" w:rsidP="00835D17">
      <w:pPr>
        <w:pStyle w:val="Default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00501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 размещение нестационарных торговых объектов на территории Новоавачинского сельского поселения</w:t>
      </w:r>
    </w:p>
    <w:p w:rsidR="00835D17" w:rsidRDefault="00835D17" w:rsidP="00835D17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:rsidR="00835D17" w:rsidRPr="00CD2B5E" w:rsidRDefault="00835D17" w:rsidP="00835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2B5E">
        <w:rPr>
          <w:sz w:val="28"/>
          <w:szCs w:val="28"/>
        </w:rPr>
        <w:t xml:space="preserve">Данная Методика применяется для определения платы за размещение нестационарных торговых объектов на территории </w:t>
      </w:r>
      <w:r>
        <w:rPr>
          <w:sz w:val="28"/>
          <w:szCs w:val="28"/>
        </w:rPr>
        <w:t>Новоавачинского сельского</w:t>
      </w:r>
      <w:r w:rsidRPr="00CD2B5E">
        <w:rPr>
          <w:sz w:val="28"/>
          <w:szCs w:val="28"/>
        </w:rPr>
        <w:t xml:space="preserve"> поселения. </w:t>
      </w:r>
    </w:p>
    <w:p w:rsidR="00835D17" w:rsidRPr="00CD2B5E" w:rsidRDefault="00835D17" w:rsidP="00835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Величина п</w:t>
      </w:r>
      <w:r w:rsidRPr="00CD2B5E">
        <w:rPr>
          <w:sz w:val="28"/>
          <w:szCs w:val="28"/>
        </w:rPr>
        <w:t>лат</w:t>
      </w:r>
      <w:r>
        <w:rPr>
          <w:sz w:val="28"/>
          <w:szCs w:val="28"/>
        </w:rPr>
        <w:t>ы</w:t>
      </w:r>
      <w:r w:rsidRPr="00CD2B5E">
        <w:rPr>
          <w:sz w:val="28"/>
          <w:szCs w:val="28"/>
        </w:rPr>
        <w:t xml:space="preserve"> за размещение нестационарного торгового объекта</w:t>
      </w:r>
      <w:r>
        <w:rPr>
          <w:sz w:val="28"/>
          <w:szCs w:val="28"/>
        </w:rPr>
        <w:t xml:space="preserve"> за 1 (один) месяц</w:t>
      </w:r>
      <w:r w:rsidRPr="00CD2B5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Новоавачинского сельского поселения</w:t>
      </w:r>
      <w:r w:rsidRPr="00CD2B5E">
        <w:rPr>
          <w:sz w:val="28"/>
          <w:szCs w:val="28"/>
        </w:rPr>
        <w:t xml:space="preserve"> определяется по формуле: </w:t>
      </w:r>
    </w:p>
    <w:p w:rsidR="00835D17" w:rsidRDefault="00835D17" w:rsidP="00835D1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A15A7">
        <w:rPr>
          <w:b/>
          <w:sz w:val="28"/>
          <w:szCs w:val="28"/>
        </w:rPr>
        <w:t xml:space="preserve">Ц </w:t>
      </w:r>
      <w:r w:rsidRPr="00EA15A7">
        <w:rPr>
          <w:b/>
          <w:sz w:val="28"/>
          <w:szCs w:val="28"/>
          <w:u w:val="single"/>
        </w:rPr>
        <w:t>= С x</w:t>
      </w:r>
      <w:proofErr w:type="gramStart"/>
      <w:r w:rsidRPr="00EA15A7">
        <w:rPr>
          <w:b/>
          <w:sz w:val="28"/>
          <w:szCs w:val="28"/>
          <w:u w:val="single"/>
        </w:rPr>
        <w:t xml:space="preserve"> К</w:t>
      </w:r>
      <w:proofErr w:type="gramEnd"/>
      <w:r w:rsidRPr="00EA15A7">
        <w:rPr>
          <w:b/>
          <w:sz w:val="28"/>
          <w:szCs w:val="28"/>
          <w:u w:val="single"/>
        </w:rPr>
        <w:t xml:space="preserve"> мест. x </w:t>
      </w:r>
      <w:proofErr w:type="spellStart"/>
      <w:r w:rsidRPr="00EA15A7">
        <w:rPr>
          <w:b/>
          <w:sz w:val="28"/>
          <w:szCs w:val="28"/>
          <w:u w:val="single"/>
        </w:rPr>
        <w:t>Ks</w:t>
      </w:r>
      <w:proofErr w:type="spellEnd"/>
      <w:r w:rsidRPr="00EA15A7">
        <w:rPr>
          <w:b/>
          <w:sz w:val="28"/>
          <w:szCs w:val="28"/>
          <w:u w:val="single"/>
        </w:rPr>
        <w:t xml:space="preserve">. х </w:t>
      </w:r>
      <w:proofErr w:type="spellStart"/>
      <w:r w:rsidRPr="00EA15A7">
        <w:rPr>
          <w:b/>
          <w:sz w:val="28"/>
          <w:szCs w:val="28"/>
          <w:u w:val="single"/>
        </w:rPr>
        <w:t>Vврем</w:t>
      </w:r>
      <w:proofErr w:type="spellEnd"/>
      <w:r w:rsidRPr="00EA15A7">
        <w:rPr>
          <w:b/>
          <w:sz w:val="28"/>
          <w:szCs w:val="28"/>
        </w:rPr>
        <w:t>.</w:t>
      </w:r>
      <w:r w:rsidRPr="00CD2B5E">
        <w:rPr>
          <w:sz w:val="28"/>
          <w:szCs w:val="28"/>
        </w:rPr>
        <w:t xml:space="preserve">, </w:t>
      </w:r>
    </w:p>
    <w:p w:rsidR="00835D17" w:rsidRPr="00CD2B5E" w:rsidRDefault="00835D17" w:rsidP="00835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2B5E">
        <w:rPr>
          <w:sz w:val="28"/>
          <w:szCs w:val="28"/>
        </w:rPr>
        <w:t xml:space="preserve">где: </w:t>
      </w:r>
    </w:p>
    <w:p w:rsidR="00835D17" w:rsidRPr="00CD2B5E" w:rsidRDefault="00835D17" w:rsidP="00835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D2B5E">
        <w:rPr>
          <w:sz w:val="28"/>
          <w:szCs w:val="28"/>
        </w:rPr>
        <w:t>Ц</w:t>
      </w:r>
      <w:proofErr w:type="gramEnd"/>
      <w:r w:rsidRPr="00CD2B5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D2B5E">
        <w:rPr>
          <w:sz w:val="28"/>
          <w:szCs w:val="28"/>
        </w:rPr>
        <w:t xml:space="preserve"> плата за размещение нестационарного торгового объекта (руб.). </w:t>
      </w:r>
    </w:p>
    <w:p w:rsidR="00835D17" w:rsidRPr="00CD2B5E" w:rsidRDefault="00835D17" w:rsidP="00835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2B5E">
        <w:rPr>
          <w:sz w:val="28"/>
          <w:szCs w:val="28"/>
        </w:rPr>
        <w:t xml:space="preserve">С - базовый размер платы за размещение нестационарного торгового объекта на территории </w:t>
      </w:r>
      <w:r>
        <w:rPr>
          <w:sz w:val="28"/>
          <w:szCs w:val="28"/>
        </w:rPr>
        <w:t>Новоавачинского сельского</w:t>
      </w:r>
      <w:r w:rsidRPr="00CD2B5E">
        <w:rPr>
          <w:sz w:val="28"/>
          <w:szCs w:val="28"/>
        </w:rPr>
        <w:t xml:space="preserve"> поселения (руб./место), в месяц, (таблица № 1); </w:t>
      </w:r>
    </w:p>
    <w:p w:rsidR="00835D17" w:rsidRPr="00CD2B5E" w:rsidRDefault="00835D17" w:rsidP="00835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CD2B5E">
        <w:rPr>
          <w:sz w:val="28"/>
          <w:szCs w:val="28"/>
        </w:rPr>
        <w:t>Кмест</w:t>
      </w:r>
      <w:proofErr w:type="spellEnd"/>
      <w:r w:rsidRPr="00CD2B5E">
        <w:rPr>
          <w:sz w:val="28"/>
          <w:szCs w:val="28"/>
        </w:rPr>
        <w:t>. -</w:t>
      </w:r>
      <w:r>
        <w:rPr>
          <w:sz w:val="28"/>
          <w:szCs w:val="28"/>
        </w:rPr>
        <w:t xml:space="preserve"> </w:t>
      </w:r>
      <w:r w:rsidRPr="00CD2B5E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CD2B5E">
        <w:rPr>
          <w:sz w:val="28"/>
          <w:szCs w:val="28"/>
        </w:rPr>
        <w:t xml:space="preserve">месторасположения нестационарных торговых объектов на территории </w:t>
      </w:r>
      <w:r>
        <w:rPr>
          <w:sz w:val="28"/>
          <w:szCs w:val="28"/>
        </w:rPr>
        <w:t>Новоавачинского сельского</w:t>
      </w:r>
      <w:r w:rsidRPr="00CD2B5E">
        <w:rPr>
          <w:sz w:val="28"/>
          <w:szCs w:val="28"/>
        </w:rPr>
        <w:t xml:space="preserve"> поселения, (таблица № 2); </w:t>
      </w:r>
    </w:p>
    <w:p w:rsidR="00835D17" w:rsidRPr="00CD2B5E" w:rsidRDefault="00835D17" w:rsidP="00835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CD2B5E">
        <w:rPr>
          <w:sz w:val="28"/>
          <w:szCs w:val="28"/>
        </w:rPr>
        <w:t>К</w:t>
      </w:r>
      <w:proofErr w:type="gramStart"/>
      <w:r w:rsidRPr="00CD2B5E">
        <w:rPr>
          <w:sz w:val="28"/>
          <w:szCs w:val="28"/>
        </w:rPr>
        <w:t>s</w:t>
      </w:r>
      <w:proofErr w:type="spellEnd"/>
      <w:proofErr w:type="gramEnd"/>
      <w:r>
        <w:rPr>
          <w:sz w:val="28"/>
          <w:szCs w:val="28"/>
        </w:rPr>
        <w:t xml:space="preserve"> </w:t>
      </w:r>
      <w:r w:rsidRPr="00CD2B5E">
        <w:rPr>
          <w:sz w:val="28"/>
          <w:szCs w:val="28"/>
        </w:rPr>
        <w:t xml:space="preserve"> – коэффициент, учитывающий площадь нестационарных торговых объектов на территории </w:t>
      </w:r>
      <w:r>
        <w:rPr>
          <w:sz w:val="28"/>
          <w:szCs w:val="28"/>
        </w:rPr>
        <w:t>Новоавачинского сельского</w:t>
      </w:r>
      <w:r w:rsidRPr="00CD2B5E">
        <w:rPr>
          <w:sz w:val="28"/>
          <w:szCs w:val="28"/>
        </w:rPr>
        <w:t xml:space="preserve"> поселения, (таблица № 3); </w:t>
      </w:r>
    </w:p>
    <w:p w:rsidR="00835D17" w:rsidRDefault="00835D17" w:rsidP="00835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Pr="00CD2B5E">
        <w:rPr>
          <w:sz w:val="28"/>
          <w:szCs w:val="28"/>
        </w:rPr>
        <w:t>V</w:t>
      </w:r>
      <w:proofErr w:type="gramEnd"/>
      <w:r w:rsidRPr="00CD2B5E">
        <w:rPr>
          <w:sz w:val="28"/>
          <w:szCs w:val="28"/>
        </w:rPr>
        <w:t>врем</w:t>
      </w:r>
      <w:proofErr w:type="spellEnd"/>
      <w:r w:rsidRPr="00CD2B5E">
        <w:rPr>
          <w:sz w:val="28"/>
          <w:szCs w:val="28"/>
        </w:rPr>
        <w:t xml:space="preserve">. – количество месяцев, на которое предоставляется место для размещения нестационарного торгового объекта. Если разрешение выдается на срок менее 1 месяца, то 1 неделя считается как 0,25, а 1 день считается как 0,04. </w:t>
      </w: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17" w:rsidRPr="00276435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835D17" w:rsidRPr="00833227" w:rsidRDefault="00835D17" w:rsidP="00835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заявки на участие в конкурсе</w:t>
      </w:r>
    </w:p>
    <w:p w:rsidR="00835D17" w:rsidRDefault="00835D17" w:rsidP="00835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</w:p>
    <w:p w:rsidR="00835D17" w:rsidRPr="00833227" w:rsidRDefault="00835D17" w:rsidP="00835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Новоавачинского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35D17" w:rsidRDefault="00835D17" w:rsidP="00835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35D17" w:rsidRPr="00254ADC" w:rsidRDefault="00835D17" w:rsidP="00835D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A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ЗАЯВКА</w:t>
      </w:r>
    </w:p>
    <w:p w:rsidR="00835D17" w:rsidRPr="00833227" w:rsidRDefault="00835D17" w:rsidP="00835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20A3">
        <w:rPr>
          <w:rFonts w:ascii="Times New Roman" w:hAnsi="Times New Roman" w:cs="Times New Roman"/>
          <w:b/>
          <w:sz w:val="28"/>
          <w:szCs w:val="28"/>
        </w:rPr>
        <w:t>размещени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Новоавачинского сельского поселения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4872"/>
        <w:gridCol w:w="28"/>
      </w:tblGrid>
      <w:tr w:rsidR="00835D17" w:rsidRPr="00C06A4C" w:rsidTr="009F7D52">
        <w:trPr>
          <w:gridAfter w:val="1"/>
          <w:wAfter w:w="33" w:type="dxa"/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(фирменное наименование), организационно-правовая форма заявителя – юридического лица или фамилия, имя, отчество индивидуального предпринимателя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D17" w:rsidRPr="00C06A4C" w:rsidTr="009F7D52">
        <w:trPr>
          <w:trHeight w:val="661"/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адрес, ИНН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D17" w:rsidRPr="00C06A4C" w:rsidTr="009F7D52">
        <w:trPr>
          <w:trHeight w:val="1110"/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документа, удостоверяющего личность индивидуального предпринимателя/руководителя юридического лица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D17" w:rsidRPr="00C06A4C" w:rsidTr="009F7D52">
        <w:trPr>
          <w:trHeight w:val="491"/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D17" w:rsidRPr="00C06A4C" w:rsidTr="009F7D52">
        <w:trPr>
          <w:trHeight w:val="811"/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 </w:t>
            </w: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 заявитель намерен принять участие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D17" w:rsidRPr="00C06A4C" w:rsidTr="009F7D52">
        <w:trPr>
          <w:trHeight w:val="990"/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объекта (ассортимент товаров и услуг)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D17" w:rsidRPr="00C06A4C" w:rsidTr="009F7D52">
        <w:trPr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размещения нестационарного объекта, в месяцах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C06A4C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35D17" w:rsidRPr="00C06A4C" w:rsidRDefault="00835D17" w:rsidP="00835D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Подтверждаю, что 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 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6A4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именование заявителя)</w:t>
      </w:r>
    </w:p>
    <w:p w:rsidR="00835D17" w:rsidRPr="00C06A4C" w:rsidRDefault="00835D17" w:rsidP="00835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стадии ликвидации или реорганизации в форме выделения или разделения,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(</w:t>
      </w:r>
      <w:r w:rsidRPr="00C06A4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именование заявителя)</w:t>
      </w:r>
    </w:p>
    <w:p w:rsidR="00835D17" w:rsidRPr="00C06A4C" w:rsidRDefault="00835D17" w:rsidP="00835D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возбуждено дело о банкротстве, на имущество не наложен арест и (</w:t>
      </w:r>
      <w:proofErr w:type="gramStart"/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деятельность не приостановлена.</w:t>
      </w:r>
    </w:p>
    <w:p w:rsidR="00835D17" w:rsidRDefault="00835D17" w:rsidP="0083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5D17" w:rsidRPr="00C06A4C" w:rsidRDefault="00835D17" w:rsidP="0083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  ____л. в ___ 1 экз.</w:t>
      </w:r>
    </w:p>
    <w:p w:rsidR="00835D17" w:rsidRPr="00C06A4C" w:rsidRDefault="00835D17" w:rsidP="00835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«____» ________20____г.    ___________________________/ ________________________</w:t>
      </w:r>
    </w:p>
    <w:p w:rsidR="00835D17" w:rsidRPr="00C06A4C" w:rsidRDefault="00835D17" w:rsidP="00835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 (подпись)                                (ФИО)</w:t>
      </w:r>
    </w:p>
    <w:p w:rsidR="00835D17" w:rsidRPr="00276435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3 </w:t>
      </w:r>
    </w:p>
    <w:p w:rsidR="00835D17" w:rsidRPr="00254ADC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5D17" w:rsidRPr="004803A0" w:rsidRDefault="00835D17" w:rsidP="00835D17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Финансовое предложение на участие в конкурсе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</w:t>
      </w:r>
      <w:r w:rsidRPr="0025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5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25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нестационарного </w:t>
      </w:r>
      <w:r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Новоавачинского сельского поселения</w:t>
      </w: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5D17" w:rsidRPr="004803A0" w:rsidRDefault="00835D17" w:rsidP="00835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 предложение для участия в конкурсе №___</w:t>
      </w:r>
    </w:p>
    <w:tbl>
      <w:tblPr>
        <w:tblW w:w="10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6810"/>
      </w:tblGrid>
      <w:tr w:rsidR="00835D17" w:rsidRPr="004803A0" w:rsidTr="009F7D52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4803A0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Наименование Участника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4803A0" w:rsidRDefault="00835D17" w:rsidP="009F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D17" w:rsidRPr="004803A0" w:rsidTr="009F7D52">
        <w:trPr>
          <w:trHeight w:val="450"/>
          <w:tblCellSpacing w:w="0" w:type="dxa"/>
        </w:trPr>
        <w:tc>
          <w:tcPr>
            <w:tcW w:w="10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4803A0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35D17" w:rsidRPr="004600AE" w:rsidRDefault="00835D17" w:rsidP="00835D1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Предмет конкурса:</w:t>
      </w: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0A3">
        <w:rPr>
          <w:rFonts w:ascii="Times New Roman" w:hAnsi="Times New Roman" w:cs="Times New Roman"/>
          <w:sz w:val="28"/>
          <w:szCs w:val="28"/>
        </w:rPr>
        <w:t xml:space="preserve">право заключения договора на размещение нестационарного объекта в соответствии со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20A3">
        <w:rPr>
          <w:rFonts w:ascii="Times New Roman" w:hAnsi="Times New Roman" w:cs="Times New Roman"/>
          <w:sz w:val="28"/>
          <w:szCs w:val="28"/>
        </w:rPr>
        <w:t>хемой размещения нестационарных объектов</w:t>
      </w: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Новоавачинского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0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лот</w:t>
      </w:r>
      <w:proofErr w:type="gramStart"/>
      <w:r w:rsidRPr="0046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 (_______________________________) </w:t>
      </w:r>
      <w:proofErr w:type="gramEnd"/>
      <w:r w:rsidRPr="0046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таблицей, представленной в Извещении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60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5403"/>
      </w:tblGrid>
      <w:tr w:rsidR="00835D17" w:rsidRPr="004803A0" w:rsidTr="009F7D52">
        <w:trPr>
          <w:tblCellSpacing w:w="0" w:type="dxa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4803A0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5D17" w:rsidRPr="004803A0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Финансовое предложение*: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4803A0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</w:t>
            </w:r>
          </w:p>
        </w:tc>
      </w:tr>
      <w:tr w:rsidR="00835D17" w:rsidRPr="004803A0" w:rsidTr="009F7D52">
        <w:trPr>
          <w:trHeight w:val="465"/>
          <w:tblCellSpacing w:w="0" w:type="dxa"/>
        </w:trPr>
        <w:tc>
          <w:tcPr>
            <w:tcW w:w="10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D17" w:rsidRPr="004803A0" w:rsidRDefault="00835D17" w:rsidP="009F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                                                                                                                    ) рублей</w:t>
            </w:r>
          </w:p>
        </w:tc>
      </w:tr>
    </w:tbl>
    <w:p w:rsidR="00835D17" w:rsidRPr="004803A0" w:rsidRDefault="00835D17" w:rsidP="00835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5D17" w:rsidRPr="004803A0" w:rsidRDefault="00835D17" w:rsidP="00835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5D17" w:rsidRDefault="00835D17" w:rsidP="00835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«__»________                                                                                                                          </w:t>
      </w:r>
    </w:p>
    <w:p w:rsidR="00835D17" w:rsidRPr="004803A0" w:rsidRDefault="00835D17" w:rsidP="00835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</w:t>
      </w:r>
    </w:p>
    <w:p w:rsidR="00835D17" w:rsidRPr="004803A0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5D17" w:rsidRPr="004803A0" w:rsidRDefault="00835D17" w:rsidP="00835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Pr="00C06A4C" w:rsidRDefault="00835D17" w:rsidP="00835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13"/>
        <w:tblOverlap w:val="never"/>
        <w:tblW w:w="101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</w:tblGrid>
      <w:tr w:rsidR="00835D17" w:rsidRPr="00833227" w:rsidTr="009F7D52">
        <w:trPr>
          <w:tblCellSpacing w:w="15" w:type="dxa"/>
        </w:trPr>
        <w:tc>
          <w:tcPr>
            <w:tcW w:w="0" w:type="auto"/>
            <w:vAlign w:val="center"/>
          </w:tcPr>
          <w:p w:rsidR="00835D17" w:rsidRPr="00833227" w:rsidRDefault="00835D17" w:rsidP="009F7D5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Default="00835D17" w:rsidP="00835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7" w:rsidRPr="00276435" w:rsidRDefault="00835D17" w:rsidP="00835D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643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835D17" w:rsidRDefault="00835D17" w:rsidP="00835D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83">
        <w:rPr>
          <w:rFonts w:ascii="Times New Roman" w:hAnsi="Times New Roman" w:cs="Times New Roman"/>
          <w:b/>
          <w:bCs/>
          <w:sz w:val="28"/>
          <w:szCs w:val="28"/>
        </w:rPr>
        <w:t xml:space="preserve">ДОГОВОР 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83">
        <w:rPr>
          <w:rFonts w:ascii="Times New Roman" w:hAnsi="Times New Roman" w:cs="Times New Roman"/>
          <w:b/>
          <w:bCs/>
          <w:sz w:val="28"/>
          <w:szCs w:val="28"/>
        </w:rPr>
        <w:t xml:space="preserve">НА ПРАВО РАЗМЕЩЕНИЯ 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83">
        <w:rPr>
          <w:rFonts w:ascii="Times New Roman" w:hAnsi="Times New Roman" w:cs="Times New Roman"/>
          <w:b/>
          <w:bCs/>
          <w:sz w:val="28"/>
          <w:szCs w:val="28"/>
        </w:rPr>
        <w:t xml:space="preserve">НЕСТАЦИОНАРНОГО ТОРГОВОГО ОБЪЕКТА 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 xml:space="preserve">п. Новый 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  <w:t>«___»________20__г.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83">
        <w:rPr>
          <w:rFonts w:ascii="Times New Roman" w:hAnsi="Times New Roman" w:cs="Times New Roman"/>
          <w:sz w:val="28"/>
          <w:szCs w:val="28"/>
        </w:rPr>
        <w:t xml:space="preserve">Администрация Новоавачинского сельского поселения в лице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Pr="00FA1E83">
        <w:rPr>
          <w:rFonts w:ascii="Times New Roman" w:hAnsi="Times New Roman" w:cs="Times New Roman"/>
          <w:i/>
          <w:sz w:val="28"/>
          <w:szCs w:val="28"/>
          <w:u w:val="single"/>
        </w:rPr>
        <w:t xml:space="preserve">лавы администрации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Новоавачинского сельского поселения</w:t>
      </w:r>
      <w:r w:rsidRPr="00FA1E83">
        <w:rPr>
          <w:rFonts w:ascii="Times New Roman" w:hAnsi="Times New Roman" w:cs="Times New Roman"/>
          <w:sz w:val="28"/>
          <w:szCs w:val="28"/>
        </w:rPr>
        <w:t>, действующ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A1E83">
        <w:rPr>
          <w:rFonts w:ascii="Times New Roman" w:hAnsi="Times New Roman" w:cs="Times New Roman"/>
          <w:sz w:val="28"/>
          <w:szCs w:val="28"/>
        </w:rPr>
        <w:t xml:space="preserve"> на основании Устава, в дальнейшем именуемая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 xml:space="preserve">«Администрация», с одной стороны, и </w:t>
      </w:r>
      <w:r w:rsidRPr="00FA1E83">
        <w:rPr>
          <w:rFonts w:ascii="Times New Roman" w:hAnsi="Times New Roman" w:cs="Times New Roman"/>
          <w:i/>
          <w:iCs/>
          <w:sz w:val="28"/>
          <w:szCs w:val="28"/>
          <w:u w:val="single"/>
        </w:rPr>
        <w:t>(наименование юридического лица, Ф.И.О. индивидуального предпринимателя)</w:t>
      </w:r>
      <w:r w:rsidRPr="00FA1E83">
        <w:rPr>
          <w:rFonts w:ascii="Times New Roman" w:hAnsi="Times New Roman" w:cs="Times New Roman"/>
          <w:sz w:val="28"/>
          <w:szCs w:val="28"/>
        </w:rPr>
        <w:t xml:space="preserve"> именуемое в дальнейшем «Победитель Конкурса», в лице (</w:t>
      </w:r>
      <w:r w:rsidRPr="00FA1E83">
        <w:rPr>
          <w:rFonts w:ascii="Times New Roman" w:hAnsi="Times New Roman" w:cs="Times New Roman"/>
          <w:i/>
          <w:iCs/>
          <w:sz w:val="28"/>
          <w:szCs w:val="28"/>
          <w:u w:val="single"/>
        </w:rPr>
        <w:t>ФИО руководителя)</w:t>
      </w:r>
      <w:r w:rsidRPr="00FA1E83">
        <w:rPr>
          <w:rFonts w:ascii="Times New Roman" w:hAnsi="Times New Roman" w:cs="Times New Roman"/>
          <w:sz w:val="28"/>
          <w:szCs w:val="28"/>
        </w:rPr>
        <w:t>, действующего на основании _______________, с другой стороны, совместно именуемые Стороны, или по отдельности Сторона, заключили настоящий Договор о нижеследующем:</w:t>
      </w:r>
      <w:proofErr w:type="gramEnd"/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Администрация Новоавачинского сельского поселения предоставляет Победителю Конкурса право на размещение нестационарного торгового объекта, (тип) 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1E83">
        <w:rPr>
          <w:rFonts w:ascii="Times New Roman" w:hAnsi="Times New Roman" w:cs="Times New Roman"/>
          <w:sz w:val="28"/>
          <w:szCs w:val="28"/>
        </w:rPr>
        <w:t>(далее – Объект), для осуществления _________________________________.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Специализация объекта ________________________________________.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Режим работы ________________________________________________ по адресному ориентиру в соответствии со схемой размещения нестационарных торговых объектов на территории Новоавачинского сельского поселения. __________________________________________________________________.</w:t>
      </w:r>
    </w:p>
    <w:p w:rsidR="00835D17" w:rsidRPr="00AE4DBC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E4DBC">
        <w:rPr>
          <w:rFonts w:ascii="Times New Roman" w:hAnsi="Times New Roman" w:cs="Times New Roman"/>
          <w:sz w:val="20"/>
          <w:szCs w:val="20"/>
        </w:rPr>
        <w:t>(место расположения объекта)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На срок с __________20___года по ______________20___года (_______ месяцев).</w:t>
      </w:r>
    </w:p>
    <w:p w:rsidR="00835D17" w:rsidRPr="00FA1E83" w:rsidRDefault="00835D17" w:rsidP="00835D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Настоящий Договор заключен в соответствии со схемой размещения нестационарных торговых объектов на территории Новоавачинского сельского поселения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35D17" w:rsidRPr="00AE4DBC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AE4DBC">
        <w:rPr>
          <w:rFonts w:ascii="Times New Roman" w:hAnsi="Times New Roman" w:cs="Times New Roman"/>
          <w:sz w:val="20"/>
          <w:szCs w:val="20"/>
        </w:rPr>
        <w:t>(указать реквизиты муниципального правого акта)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 xml:space="preserve">от _____20___года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№_______ по результатам Конкурса на право размещения нестационарного торгового объекта на территории Новоавачинского сельского поселения (протокол конкурсной комиссии от _____ 20___года № ______).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1.3.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его подписания и действует по _________20____ года.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1.4.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Специализация объекта является существенным условием настоящего Договора. Одностороннее изменение Победителем Конкурса специализации не допускается.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D17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5D17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5D17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1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Права и обязанности сторон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Администрация вправе: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О</w:t>
      </w:r>
      <w:r w:rsidRPr="00FA1E83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FA1E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E83">
        <w:rPr>
          <w:rFonts w:ascii="Times New Roman" w:hAnsi="Times New Roman" w:cs="Times New Roman"/>
          <w:sz w:val="28"/>
          <w:szCs w:val="28"/>
        </w:rPr>
        <w:t xml:space="preserve"> выполнением Победителем Конкурса условий настоящего Договора;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 В </w:t>
      </w:r>
      <w:r w:rsidRPr="00FA1E83">
        <w:rPr>
          <w:rFonts w:ascii="Times New Roman" w:hAnsi="Times New Roman" w:cs="Times New Roman"/>
          <w:sz w:val="28"/>
          <w:szCs w:val="28"/>
        </w:rPr>
        <w:t xml:space="preserve">случаях и порядке, установленным настоящим Договором и законодательством Российской Федерации, в одностороннем порядке отказаться от исполнения настоящего Договора. 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E83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обязуется предоставить Победителю Конкурса право на размещение Объекта, который расположен по адресному ориентиру, в соответствии со схемой размещения нестационарных торговых объектов на территории </w:t>
      </w:r>
      <w:r w:rsidRPr="00FA1E83">
        <w:rPr>
          <w:rFonts w:ascii="Times New Roman" w:hAnsi="Times New Roman" w:cs="Times New Roman"/>
          <w:sz w:val="28"/>
          <w:szCs w:val="28"/>
        </w:rPr>
        <w:t>Новоавачинского сельского поселения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E83">
        <w:rPr>
          <w:rFonts w:ascii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>Победитель Конкурса вправе досрочно отказаться от исполнения настоящего Договора по основаниям и в порядке, предусмотренном настоящим Договором и законодательством Российской Федерации.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E8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>Победитель Конкурса обязан: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2.4.1. О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>беспечить размещение Объекта и его готовность к использованию в срок _____________________;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2.4.2. И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спользовать Объект по назначению (специализации), указанному в п. 1.1. настоящего Договора. 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2.4.3. Н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>а фасаде Объекта поместить вывеску с указанием наименования Объекта, режим работы Объекта, адрес Объекта;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2.4.4. С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>воевременно и полностью внести плату по настоящему Договору в размере и порядке, установленном настоящим Договором;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2.4.5. О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>беспечить сохранение внешнего вида, типа, местоположения и размеров Объекта в течение установленного периода размещения;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2.4.6. С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>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товаров;</w:t>
      </w:r>
    </w:p>
    <w:p w:rsidR="00835D17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2.4.7. С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>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дней с момента окончания срока действия Договора, а также в случае досрочного расторжения настоящего Договора.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3. Платежи и расчеты по Договору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3.1.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 xml:space="preserve">Цена Договора составляет </w:t>
      </w:r>
      <w:r w:rsidRPr="00FA1E83">
        <w:rPr>
          <w:rFonts w:ascii="Times New Roman" w:hAnsi="Times New Roman" w:cs="Times New Roman"/>
          <w:i/>
          <w:sz w:val="28"/>
          <w:szCs w:val="28"/>
          <w:u w:val="single"/>
        </w:rPr>
        <w:t>(размер финансового предложения)</w:t>
      </w:r>
      <w:r w:rsidRPr="00FA1E83">
        <w:rPr>
          <w:rFonts w:ascii="Times New Roman" w:hAnsi="Times New Roman" w:cs="Times New Roman"/>
          <w:sz w:val="28"/>
          <w:szCs w:val="28"/>
        </w:rPr>
        <w:t>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3.2.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83">
        <w:rPr>
          <w:rFonts w:ascii="Times New Roman" w:hAnsi="Times New Roman" w:cs="Times New Roman"/>
          <w:sz w:val="28"/>
          <w:szCs w:val="28"/>
        </w:rPr>
        <w:t xml:space="preserve">Оплата производится _____________________________________ в срок, не позднее 10 (десятого) числа месяца, следующего за отчетным, по реквизитам, указанным администрацией  в разделе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1E83">
        <w:rPr>
          <w:rFonts w:ascii="Times New Roman" w:hAnsi="Times New Roman" w:cs="Times New Roman"/>
          <w:sz w:val="28"/>
          <w:szCs w:val="28"/>
        </w:rPr>
        <w:t xml:space="preserve"> настоящего Договора. </w:t>
      </w:r>
      <w:proofErr w:type="gramEnd"/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3.3.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Подтверждением оплаты Победителем Конкурса является платежный документ о перечислении денежных средств на лицевой счет Администрации.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Размер платы по Договору на размещение Объекта не может быть изменен по соглашению сторон.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lastRenderedPageBreak/>
        <w:t>4. Ответственность сторон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обязательств по настоящему Договору в соответствии с действующим законодательством Российской Федерации.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4.2.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За нарушение сроков внесения платы по Договору Победитель Конкурса выплачивает Администрации пени из расчета 0,1% от размера невнесенной суммы за каждый календарный день просрочки.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4.3.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 xml:space="preserve">Стороны освобождаются от обязательств по Договору если докажет, что неисполнение или ненадлежащее исполнение обязательство, предусмотренных Договором, произошло </w:t>
      </w:r>
      <w:proofErr w:type="gramStart"/>
      <w:r w:rsidRPr="00FA1E83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FA1E83">
        <w:rPr>
          <w:rFonts w:ascii="Times New Roman" w:hAnsi="Times New Roman" w:cs="Times New Roman"/>
          <w:sz w:val="28"/>
          <w:szCs w:val="28"/>
        </w:rPr>
        <w:t xml:space="preserve"> непреодолимой силы или по вине другой Стороны.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widowControl w:val="0"/>
        <w:snapToGri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5. Обстоятельства непреодолимой силы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5.1.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83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неисполнение своих обязательств по настоящему Договору, в случае если оно явилось следствием обстоятельств непреодолимой силы, а именно: наводнения, пожара, землетрясения, диверсии, военных действий, блокады, эпидемии,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 по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 xml:space="preserve">Договору, а также Стороны, которые были не в состоянии предвидеть, и предотвратить. </w:t>
      </w:r>
      <w:proofErr w:type="gramStart"/>
      <w:r w:rsidRPr="00FA1E83">
        <w:rPr>
          <w:rFonts w:ascii="Times New Roman" w:hAnsi="Times New Roman" w:cs="Times New Roman"/>
          <w:sz w:val="28"/>
          <w:szCs w:val="28"/>
        </w:rPr>
        <w:t>Документ, выданный Торгово-промышленной палатой является</w:t>
      </w:r>
      <w:proofErr w:type="gramEnd"/>
      <w:r w:rsidRPr="00FA1E83">
        <w:rPr>
          <w:rFonts w:ascii="Times New Roman" w:hAnsi="Times New Roman" w:cs="Times New Roman"/>
          <w:sz w:val="28"/>
          <w:szCs w:val="28"/>
        </w:rPr>
        <w:t xml:space="preserve"> достаточным подтверждением вышеуказанных обстоятельств.</w:t>
      </w:r>
    </w:p>
    <w:p w:rsidR="00835D17" w:rsidRPr="00FA1E83" w:rsidRDefault="00835D17" w:rsidP="00835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5.2.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 в течение 5 дней со дня возникновения этих обстоятельств.</w:t>
      </w:r>
    </w:p>
    <w:p w:rsidR="00835D17" w:rsidRDefault="00835D17" w:rsidP="00835D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5.3.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Если такого извещения не будет сделано, Сторона, подвергшаяся действию обстоятельств непреодолимой силы, лишается права ссылаться на них в свое оправдание, разве что само-то обстоятельство не давало возможности послать извещение.</w:t>
      </w:r>
    </w:p>
    <w:p w:rsidR="00835D17" w:rsidRPr="00FA1E83" w:rsidRDefault="00835D17" w:rsidP="00835D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5.4.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Возникновение обстоятельств непреодолимой силы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835D17" w:rsidRPr="00FA1E83" w:rsidRDefault="00835D17" w:rsidP="00835D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5.5.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Если обстоятельства непреодолимой силы будут продолжаться свыше двух месяцев, то каждая из Сторон вправе требовать расторжения настоящего Договора полностью или частично в таком случае ни одна из Сторон не будет иметь права требовать от другой Стороны возмещения возможных убытков.</w:t>
      </w:r>
    </w:p>
    <w:p w:rsidR="00835D17" w:rsidRPr="00FA1E83" w:rsidRDefault="00835D17" w:rsidP="00835D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 Расторжение договора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6.1.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83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FA1E83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 или по решению суда.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6.2.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 xml:space="preserve">Уполномоченный орган имеет право досрочно в одностороннем порядке отказаться от исполнения настоящего Договора по следующим </w:t>
      </w:r>
      <w:r w:rsidRPr="00FA1E83">
        <w:rPr>
          <w:rFonts w:ascii="Times New Roman" w:hAnsi="Times New Roman" w:cs="Times New Roman"/>
          <w:sz w:val="28"/>
          <w:szCs w:val="28"/>
        </w:rPr>
        <w:lastRenderedPageBreak/>
        <w:t>основаниям: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1)</w:t>
      </w:r>
      <w:r w:rsidRPr="00FA1E83">
        <w:rPr>
          <w:rFonts w:ascii="Times New Roman" w:hAnsi="Times New Roman" w:cs="Times New Roman"/>
          <w:sz w:val="28"/>
          <w:szCs w:val="28"/>
        </w:rPr>
        <w:tab/>
        <w:t>невыполнение Победителем Конкурса требований, указанных в п. 2.4. настоящего Договора;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2)</w:t>
      </w:r>
      <w:r w:rsidRPr="00FA1E83">
        <w:rPr>
          <w:rFonts w:ascii="Times New Roman" w:hAnsi="Times New Roman" w:cs="Times New Roman"/>
          <w:sz w:val="28"/>
          <w:szCs w:val="28"/>
        </w:rPr>
        <w:tab/>
        <w:t>прекращения хозяйствующим субъектом в установленном законом порядке своей деятельности;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3)</w:t>
      </w:r>
      <w:r w:rsidRPr="00FA1E83">
        <w:rPr>
          <w:rFonts w:ascii="Times New Roman" w:hAnsi="Times New Roman" w:cs="Times New Roman"/>
          <w:sz w:val="28"/>
          <w:szCs w:val="28"/>
        </w:rPr>
        <w:tab/>
        <w:t>нарушение Победителем Конкурса установленной в предмете Договора специализации;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4)</w:t>
      </w:r>
      <w:r w:rsidRPr="00FA1E83">
        <w:rPr>
          <w:rFonts w:ascii="Times New Roman" w:hAnsi="Times New Roman" w:cs="Times New Roman"/>
          <w:sz w:val="28"/>
          <w:szCs w:val="28"/>
        </w:rPr>
        <w:tab/>
        <w:t>изъятие земельного участка для государственных или муниципальных нужд.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6.3.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При отказе от исполнения настоящего Договора в одностороннем порядке Администрация направляет Победителю Конкурса письменное уведомление. С момента направления указанного уведомления настоящий Договор будет считаться расторгнутым.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6.4.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Администрация имеет право досрочно расторгнуть настоящий Договор в связи с принятием указанных ниже решений, о чем извещает письменно Победителя Конкурса не менее чем за три месяца, но не более чем за шесть месяцев до начала соответствующих работ: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1)</w:t>
      </w:r>
      <w:r w:rsidRPr="00FA1E83">
        <w:rPr>
          <w:rFonts w:ascii="Times New Roman" w:hAnsi="Times New Roman" w:cs="Times New Roman"/>
          <w:sz w:val="28"/>
          <w:szCs w:val="28"/>
        </w:rPr>
        <w:tab/>
        <w:t>о необходимости ремонта и (или) реконструкции автомобильных дорог, в случае, если нахождение Объекта препятствует осуществлению указанных работ;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2)</w:t>
      </w:r>
      <w:r w:rsidRPr="00FA1E83">
        <w:rPr>
          <w:rFonts w:ascii="Times New Roman" w:hAnsi="Times New Roman" w:cs="Times New Roman"/>
          <w:sz w:val="28"/>
          <w:szCs w:val="28"/>
        </w:rPr>
        <w:tab/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3)</w:t>
      </w:r>
      <w:r w:rsidRPr="00FA1E83">
        <w:rPr>
          <w:rFonts w:ascii="Times New Roman" w:hAnsi="Times New Roman" w:cs="Times New Roman"/>
          <w:sz w:val="28"/>
          <w:szCs w:val="28"/>
        </w:rPr>
        <w:tab/>
        <w:t>о размещении объектов капитального строительства регионального и муниципального значения;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4)</w:t>
      </w:r>
      <w:r w:rsidRPr="00FA1E83">
        <w:rPr>
          <w:rFonts w:ascii="Times New Roman" w:hAnsi="Times New Roman" w:cs="Times New Roman"/>
          <w:sz w:val="28"/>
          <w:szCs w:val="28"/>
        </w:rPr>
        <w:tab/>
        <w:t>о заключении договора о развитии застроенных территорий, в случае если нахождение Объекта препятствует реализации указанного Договора.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Решения, указанные в настоящем пункте должны быть подтверждены федеральными, региональными или муниципальными правовыми актами.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6.5.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После расторжения Договора Объект подлежит демонтажу Победителем Конкурса, по основаниям и в порядке, указанным в Договоре, в соответствии с требованиями и в порядке, установленном законодательством Российской Федерации.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6.6.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Демонтаж Объекта в добровольном порядке производится Победителем Конкурса за счет собственных сре</w:t>
      </w:r>
      <w:proofErr w:type="gramStart"/>
      <w:r w:rsidRPr="00FA1E83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FA1E83">
        <w:rPr>
          <w:rFonts w:ascii="Times New Roman" w:hAnsi="Times New Roman" w:cs="Times New Roman"/>
          <w:sz w:val="28"/>
          <w:szCs w:val="28"/>
        </w:rPr>
        <w:t>ок, указанный в предписании, выданном Администрацией.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В случае невыполнения демонтажа Победителем Конкурса в добровольном порядке, в указанный в предписании срок, Администрация обращается в суд или организовывает своими силами и средствами демонтаж и вывоз Объекта с последующим взысканием в судебном порядке с Победителя Конкурса сумм, потраченных на указанные действия.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7.1.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Стороны будут стремиться разрешать все споры и разногласия, которые могут возникнуть в ходе исполнения настоящего Договора, путем переговоров.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 xml:space="preserve">До передачи спора на рассмотрение в судебном порядке Стороны принимают меры к его урегулированию в претензионном порядке. </w:t>
      </w:r>
      <w:proofErr w:type="gramStart"/>
      <w:r w:rsidRPr="00FA1E83">
        <w:rPr>
          <w:rFonts w:ascii="Times New Roman" w:hAnsi="Times New Roman" w:cs="Times New Roman"/>
          <w:sz w:val="28"/>
          <w:szCs w:val="28"/>
        </w:rPr>
        <w:t>Сторона</w:t>
      </w:r>
      <w:proofErr w:type="gramEnd"/>
      <w:r w:rsidRPr="00FA1E83">
        <w:rPr>
          <w:rFonts w:ascii="Times New Roman" w:hAnsi="Times New Roman" w:cs="Times New Roman"/>
          <w:sz w:val="28"/>
          <w:szCs w:val="28"/>
        </w:rPr>
        <w:t xml:space="preserve"> получившая претензию обязана в течение 15 дней направить другой Стороне направить мотивированный ответ по существу претензии.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FA1E83">
        <w:rPr>
          <w:rFonts w:ascii="Times New Roman" w:hAnsi="Times New Roman" w:cs="Times New Roman"/>
          <w:sz w:val="28"/>
          <w:szCs w:val="28"/>
        </w:rPr>
        <w:t xml:space="preserve">В случае если споры и разногласия не будут урегулированы путем переговоров, они подлежат рассмотрению в судебном порядке. 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7.4.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Договор составлен в двух подлинных экземплярах, каждый из которых имеет одинаковую юридическую силу.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8. Реквизиты и подписи Сторон.</w:t>
      </w:r>
    </w:p>
    <w:p w:rsidR="00835D17" w:rsidRPr="00FA1E83" w:rsidRDefault="00835D17" w:rsidP="00835D1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5176"/>
      </w:tblGrid>
      <w:tr w:rsidR="00835D17" w:rsidRPr="00FA1E83" w:rsidTr="009F7D52">
        <w:trPr>
          <w:trHeight w:val="669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Уполномоченный орган: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Победитель Конкурса:</w:t>
            </w:r>
          </w:p>
        </w:tc>
      </w:tr>
      <w:tr w:rsidR="00835D17" w:rsidRPr="00FA1E83" w:rsidTr="009F7D52">
        <w:trPr>
          <w:trHeight w:val="624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адрес: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</w:tr>
      <w:tr w:rsidR="00835D17" w:rsidRPr="00FA1E83" w:rsidTr="009F7D52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телефон/факс: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телефон/факс:</w:t>
            </w:r>
          </w:p>
        </w:tc>
      </w:tr>
      <w:tr w:rsidR="00835D17" w:rsidRPr="00FA1E83" w:rsidTr="009F7D52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835D17" w:rsidRPr="00FA1E83" w:rsidTr="009F7D52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</w:tr>
      <w:tr w:rsidR="00835D17" w:rsidRPr="00FA1E83" w:rsidTr="009F7D52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</w:tr>
      <w:tr w:rsidR="00835D17" w:rsidRPr="00FA1E83" w:rsidTr="009F7D52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</w:t>
            </w:r>
          </w:p>
        </w:tc>
      </w:tr>
      <w:tr w:rsidR="00835D17" w:rsidRPr="00FA1E83" w:rsidTr="009F7D52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</w:tr>
      <w:tr w:rsidR="00835D17" w:rsidRPr="00FA1E83" w:rsidTr="009F7D52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</w:tr>
      <w:tr w:rsidR="00835D17" w:rsidRPr="00FA1E83" w:rsidTr="009F7D52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835D17" w:rsidRPr="00FA1E83" w:rsidTr="009F7D52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Руководитель __________________(Ф.И.О.)</w:t>
            </w:r>
          </w:p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Руководитель______________(Ф.И.О.)</w:t>
            </w:r>
          </w:p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D17" w:rsidRPr="00FA1E83" w:rsidRDefault="00835D17" w:rsidP="009F7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35D17" w:rsidRPr="00F8277A" w:rsidRDefault="00835D17" w:rsidP="00835D17">
      <w:pPr>
        <w:autoSpaceDE w:val="0"/>
        <w:autoSpaceDN w:val="0"/>
        <w:adjustRightInd w:val="0"/>
      </w:pPr>
    </w:p>
    <w:p w:rsidR="00835D17" w:rsidRDefault="00835D17" w:rsidP="00835D17"/>
    <w:p w:rsidR="00835D17" w:rsidRDefault="00835D17" w:rsidP="00835D17"/>
    <w:p w:rsidR="00835D17" w:rsidRDefault="00835D17" w:rsidP="00835D17"/>
    <w:p w:rsidR="00835D17" w:rsidRDefault="00835D17" w:rsidP="00835D17"/>
    <w:p w:rsidR="00835D17" w:rsidRDefault="00835D17" w:rsidP="00835D17"/>
    <w:p w:rsidR="00835D17" w:rsidRDefault="00835D17" w:rsidP="00835D17"/>
    <w:p w:rsidR="00835D17" w:rsidRDefault="00835D17" w:rsidP="00835D17"/>
    <w:p w:rsidR="00E153E0" w:rsidRDefault="00E153E0">
      <w:bookmarkStart w:id="0" w:name="_GoBack"/>
      <w:bookmarkEnd w:id="0"/>
    </w:p>
    <w:sectPr w:rsidR="00E153E0" w:rsidSect="00276435">
      <w:pgSz w:w="11906" w:h="16838"/>
      <w:pgMar w:top="510" w:right="70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08D2"/>
    <w:multiLevelType w:val="multilevel"/>
    <w:tmpl w:val="FD042C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DD"/>
    <w:rsid w:val="00835D17"/>
    <w:rsid w:val="00D901DD"/>
    <w:rsid w:val="00E1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D17"/>
    <w:rPr>
      <w:color w:val="0000FF"/>
      <w:u w:val="single"/>
    </w:rPr>
  </w:style>
  <w:style w:type="paragraph" w:customStyle="1" w:styleId="Default">
    <w:name w:val="Default"/>
    <w:rsid w:val="00835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D17"/>
    <w:rPr>
      <w:color w:val="0000FF"/>
      <w:u w:val="single"/>
    </w:rPr>
  </w:style>
  <w:style w:type="paragraph" w:customStyle="1" w:styleId="Default">
    <w:name w:val="Default"/>
    <w:rsid w:val="00835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mgov.ru/emr/novoavac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avacha.em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3515</Words>
  <Characters>20041</Characters>
  <Application>Microsoft Office Word</Application>
  <DocSecurity>0</DocSecurity>
  <Lines>167</Lines>
  <Paragraphs>47</Paragraphs>
  <ScaleCrop>false</ScaleCrop>
  <Company/>
  <LinksUpToDate>false</LinksUpToDate>
  <CharactersWithSpaces>23509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2021-09-20T02:44:00Z</dcterms:created>
  <dcterms:modified xsi:type="dcterms:W3CDTF">2021-09-20T02:44:00Z</dcterms:modified>
</cp:coreProperties>
</file>