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67" w:rsidRDefault="000D3367" w:rsidP="000D3367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5E38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0D3367" w:rsidRDefault="000D3367" w:rsidP="000D3367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D3367" w:rsidRDefault="000D3367" w:rsidP="000D3367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0D3367" w:rsidRDefault="000D3367" w:rsidP="000D3367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0D3367" w:rsidRDefault="000D3367" w:rsidP="000D3367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0D3367" w:rsidRDefault="000D3367" w:rsidP="000D3367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367" w:rsidRPr="000D5E38" w:rsidRDefault="000D3367" w:rsidP="000D3367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_____________Е.М. Кальник</w:t>
      </w:r>
    </w:p>
    <w:p w:rsidR="000D3367" w:rsidRPr="000D5E38" w:rsidRDefault="000D3367" w:rsidP="000D3367">
      <w:pPr>
        <w:widowControl w:val="0"/>
        <w:spacing w:after="0" w:line="212" w:lineRule="exact"/>
        <w:ind w:left="4517" w:firstLine="1589"/>
        <w:rPr>
          <w:rFonts w:ascii="Times New Roman" w:eastAsia="Times New Roman" w:hAnsi="Times New Roman" w:cs="Times New Roman"/>
          <w:sz w:val="20"/>
          <w:szCs w:val="20"/>
        </w:rPr>
      </w:pPr>
      <w:r w:rsidRPr="000D5E38">
        <w:rPr>
          <w:rFonts w:ascii="Times New Roman" w:eastAsia="Calibri" w:hAnsi="Times New Roman" w:cs="Times New Roman"/>
          <w:sz w:val="20"/>
        </w:rPr>
        <w:t xml:space="preserve">(должность, </w:t>
      </w:r>
      <w:proofErr w:type="spellStart"/>
      <w:r w:rsidRPr="000D5E38">
        <w:rPr>
          <w:rFonts w:ascii="Times New Roman" w:eastAsia="Calibri" w:hAnsi="Times New Roman" w:cs="Times New Roman"/>
          <w:sz w:val="20"/>
        </w:rPr>
        <w:t>Ф.И.О.,подпись</w:t>
      </w:r>
      <w:proofErr w:type="spellEnd"/>
      <w:r w:rsidRPr="000D5E38">
        <w:rPr>
          <w:rFonts w:ascii="Times New Roman" w:eastAsia="Calibri" w:hAnsi="Times New Roman" w:cs="Times New Roman"/>
          <w:sz w:val="20"/>
        </w:rPr>
        <w:t xml:space="preserve">, </w:t>
      </w:r>
      <w:r w:rsidRPr="000D5E38">
        <w:rPr>
          <w:rFonts w:ascii="Times New Roman" w:eastAsia="Calibri" w:hAnsi="Times New Roman" w:cs="Times New Roman"/>
          <w:spacing w:val="-1"/>
          <w:sz w:val="20"/>
        </w:rPr>
        <w:t>дата)</w:t>
      </w:r>
    </w:p>
    <w:p w:rsidR="000D3367" w:rsidRPr="000D5E38" w:rsidRDefault="000D3367" w:rsidP="000D3367">
      <w:pPr>
        <w:widowControl w:val="0"/>
        <w:spacing w:before="11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.2020 г.</w:t>
      </w:r>
    </w:p>
    <w:p w:rsidR="000D3367" w:rsidRDefault="000D3367" w:rsidP="000D3367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367" w:rsidRDefault="000D3367" w:rsidP="000D3367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367" w:rsidRPr="009436B0" w:rsidRDefault="000D3367" w:rsidP="000D3367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ЗАКЛЮЧЕНИЕ ПО РЕЗУЛЬТАТАМ</w:t>
      </w:r>
    </w:p>
    <w:p w:rsidR="000D3367" w:rsidRPr="000D5E38" w:rsidRDefault="000D3367" w:rsidP="000D3367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ПРОЕКТУ</w:t>
      </w:r>
    </w:p>
    <w:p w:rsidR="000D3367" w:rsidRPr="000D5E38" w:rsidRDefault="000D3367" w:rsidP="000D3367">
      <w:pPr>
        <w:widowControl w:val="0"/>
        <w:spacing w:after="0" w:line="20" w:lineRule="atLeast"/>
        <w:ind w:left="196"/>
        <w:rPr>
          <w:rFonts w:ascii="Times New Roman" w:eastAsia="Times New Roman" w:hAnsi="Times New Roman" w:cs="Times New Roman"/>
          <w:sz w:val="28"/>
          <w:szCs w:val="28"/>
        </w:rPr>
      </w:pPr>
    </w:p>
    <w:p w:rsidR="000D3367" w:rsidRPr="00354175" w:rsidRDefault="000D3367" w:rsidP="000D336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54175">
        <w:rPr>
          <w:rFonts w:ascii="Times New Roman" w:hAnsi="Times New Roman" w:cs="Times New Roman"/>
          <w:noProof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0D3367" w:rsidRPr="00C04D33" w:rsidRDefault="000D3367" w:rsidP="000D3367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D3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D3367" w:rsidRPr="001B4B90" w:rsidRDefault="000D3367" w:rsidP="000D33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436B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вынесенного на обсуждение проекта:</w:t>
      </w:r>
      <w:r w:rsidRPr="00564E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4B90">
        <w:rPr>
          <w:rFonts w:ascii="Times New Roman" w:eastAsia="Times New Roman" w:hAnsi="Times New Roman" w:cs="Times New Roman"/>
          <w:sz w:val="28"/>
          <w:szCs w:val="28"/>
        </w:rPr>
        <w:t xml:space="preserve">«Проект </w:t>
      </w:r>
      <w:r>
        <w:rPr>
          <w:rFonts w:ascii="Times New Roman" w:hAnsi="Times New Roman" w:cs="Times New Roman"/>
          <w:sz w:val="28"/>
        </w:rPr>
        <w:t>решения</w:t>
      </w:r>
      <w:r w:rsidRPr="007812F6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hAnsi="Times New Roman" w:cs="Times New Roman"/>
          <w:sz w:val="28"/>
        </w:rPr>
        <w:t>предоставлении разрешения</w:t>
      </w:r>
      <w:r w:rsidRPr="007812F6">
        <w:rPr>
          <w:rFonts w:ascii="Times New Roman" w:hAnsi="Times New Roman" w:cs="Times New Roman"/>
          <w:sz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1B4B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96F" w:rsidRDefault="000D3367" w:rsidP="000D33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22174">
        <w:rPr>
          <w:rFonts w:ascii="Times New Roman" w:hAnsi="Times New Roman" w:cs="Times New Roman"/>
          <w:sz w:val="28"/>
          <w:szCs w:val="28"/>
        </w:rPr>
        <w:t>Проектом 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EEA">
        <w:rPr>
          <w:rFonts w:ascii="Times New Roman" w:hAnsi="Times New Roman" w:cs="Times New Roman"/>
          <w:sz w:val="28"/>
        </w:rPr>
        <w:t>разрешение на отклонение от предельных параметров разрешенного строительства объекта индивидуального жилого дома  на земельном участке с кадастровым номером 41:05:01010</w:t>
      </w:r>
      <w:r w:rsidR="008A596F">
        <w:rPr>
          <w:rFonts w:ascii="Times New Roman" w:hAnsi="Times New Roman" w:cs="Times New Roman"/>
          <w:sz w:val="28"/>
        </w:rPr>
        <w:t>77</w:t>
      </w:r>
      <w:r w:rsidRPr="00A50EEA">
        <w:rPr>
          <w:rFonts w:ascii="Times New Roman" w:hAnsi="Times New Roman" w:cs="Times New Roman"/>
          <w:sz w:val="28"/>
        </w:rPr>
        <w:t>:</w:t>
      </w:r>
      <w:r w:rsidR="008A596F">
        <w:rPr>
          <w:rFonts w:ascii="Times New Roman" w:hAnsi="Times New Roman" w:cs="Times New Roman"/>
          <w:sz w:val="28"/>
        </w:rPr>
        <w:t>25</w:t>
      </w:r>
      <w:r w:rsidRPr="00A50EEA">
        <w:rPr>
          <w:rFonts w:ascii="Times New Roman" w:hAnsi="Times New Roman" w:cs="Times New Roman"/>
          <w:sz w:val="28"/>
        </w:rPr>
        <w:t>, местоположением: Камчатский край</w:t>
      </w:r>
      <w:r>
        <w:rPr>
          <w:rFonts w:ascii="Times New Roman" w:hAnsi="Times New Roman" w:cs="Times New Roman"/>
          <w:sz w:val="28"/>
        </w:rPr>
        <w:t xml:space="preserve">, р-н. Елизовский, </w:t>
      </w:r>
      <w:r w:rsidRPr="00D127E6">
        <w:rPr>
          <w:rFonts w:ascii="Times New Roman" w:hAnsi="Times New Roman" w:cs="Times New Roman"/>
          <w:sz w:val="28"/>
        </w:rPr>
        <w:t>п. Новый,</w:t>
      </w:r>
      <w:r w:rsidR="008A596F">
        <w:rPr>
          <w:rFonts w:ascii="Times New Roman" w:hAnsi="Times New Roman" w:cs="Times New Roman"/>
          <w:sz w:val="28"/>
        </w:rPr>
        <w:t xml:space="preserve"> </w:t>
      </w:r>
    </w:p>
    <w:p w:rsidR="000D3367" w:rsidRPr="00A50EEA" w:rsidRDefault="008A596F" w:rsidP="008A5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</w:rPr>
        <w:t>Строительная</w:t>
      </w:r>
      <w:proofErr w:type="gramEnd"/>
      <w:r>
        <w:rPr>
          <w:rFonts w:ascii="Times New Roman" w:hAnsi="Times New Roman" w:cs="Times New Roman"/>
          <w:sz w:val="28"/>
        </w:rPr>
        <w:t>, 20,</w:t>
      </w:r>
      <w:r w:rsidR="000D3367" w:rsidRPr="00D127E6">
        <w:rPr>
          <w:rFonts w:ascii="Times New Roman" w:hAnsi="Times New Roman" w:cs="Times New Roman"/>
          <w:sz w:val="28"/>
        </w:rPr>
        <w:t xml:space="preserve"> в части уменьшения отступов от границ земельного участка до здания с 3 метров до </w:t>
      </w:r>
      <w:r>
        <w:rPr>
          <w:rFonts w:ascii="Times New Roman" w:hAnsi="Times New Roman" w:cs="Times New Roman"/>
          <w:sz w:val="28"/>
        </w:rPr>
        <w:t>2 метров</w:t>
      </w:r>
      <w:r w:rsidR="000D3367" w:rsidRPr="00D127E6">
        <w:rPr>
          <w:rFonts w:ascii="Times New Roman" w:hAnsi="Times New Roman" w:cs="Times New Roman"/>
          <w:sz w:val="28"/>
          <w:szCs w:val="28"/>
        </w:rPr>
        <w:t>.</w:t>
      </w:r>
      <w:r w:rsidR="000D3367" w:rsidRPr="00A50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367" w:rsidRDefault="000D3367" w:rsidP="000D3367">
      <w:pPr>
        <w:keepNext/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408B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азработчик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F70E2">
        <w:rPr>
          <w:rFonts w:ascii="Times New Roman" w:hAnsi="Times New Roman" w:cs="Times New Roman"/>
          <w:sz w:val="28"/>
          <w:szCs w:val="28"/>
        </w:rPr>
        <w:t xml:space="preserve"> </w:t>
      </w:r>
      <w:r w:rsidRPr="00726F61">
        <w:rPr>
          <w:rFonts w:ascii="Times New Roman" w:hAnsi="Times New Roman" w:cs="Times New Roman"/>
          <w:sz w:val="28"/>
          <w:szCs w:val="28"/>
        </w:rPr>
        <w:t>«</w:t>
      </w:r>
      <w:r w:rsidRPr="00990558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отдел земельных отношений, архитектуры и градостроительства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</w:t>
      </w:r>
      <w:r w:rsidRPr="007D7A3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0D3367" w:rsidRPr="00390FB0" w:rsidRDefault="000D3367" w:rsidP="000D3367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="00390FB0" w:rsidRPr="00390FB0">
        <w:rPr>
          <w:rFonts w:ascii="Times New Roman" w:hAnsi="Times New Roman" w:cs="Times New Roman"/>
          <w:noProof/>
          <w:sz w:val="28"/>
          <w:szCs w:val="28"/>
        </w:rPr>
        <w:t>01.10.2020 по 12.10.2020</w:t>
      </w:r>
      <w:r w:rsidRPr="00390FB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D3367" w:rsidRDefault="000D3367" w:rsidP="000D3367">
      <w:pPr>
        <w:spacing w:after="0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8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4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повещения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размещены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0D3367" w:rsidRPr="00050BFC" w:rsidRDefault="000D3367" w:rsidP="000D336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вестник»: </w:t>
      </w:r>
      <w:r w:rsidR="008A6640">
        <w:rPr>
          <w:rFonts w:ascii="Times New Roman" w:hAnsi="Times New Roman" w:cs="Times New Roman"/>
          <w:sz w:val="28"/>
        </w:rPr>
        <w:t>01</w:t>
      </w:r>
      <w:r w:rsidRPr="00050BFC">
        <w:rPr>
          <w:rFonts w:ascii="Times New Roman" w:hAnsi="Times New Roman" w:cs="Times New Roman"/>
          <w:sz w:val="28"/>
        </w:rPr>
        <w:t>.</w:t>
      </w:r>
      <w:r w:rsidR="008A6640">
        <w:rPr>
          <w:rFonts w:ascii="Times New Roman" w:hAnsi="Times New Roman" w:cs="Times New Roman"/>
          <w:sz w:val="28"/>
        </w:rPr>
        <w:t>10</w:t>
      </w:r>
      <w:r w:rsidRPr="00050BFC">
        <w:rPr>
          <w:rFonts w:ascii="Times New Roman" w:hAnsi="Times New Roman" w:cs="Times New Roman"/>
          <w:sz w:val="28"/>
        </w:rPr>
        <w:t>.2020</w:t>
      </w:r>
    </w:p>
    <w:p w:rsidR="000D3367" w:rsidRPr="00050BFC" w:rsidRDefault="000D3367" w:rsidP="000D336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050BFC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3</w:t>
      </w:r>
      <w:r w:rsidR="008A6640">
        <w:rPr>
          <w:rFonts w:ascii="Times New Roman" w:hAnsi="Times New Roman" w:cs="Times New Roman"/>
          <w:sz w:val="28"/>
        </w:rPr>
        <w:t>8</w:t>
      </w:r>
      <w:r w:rsidRPr="00050BFC">
        <w:rPr>
          <w:rFonts w:ascii="Times New Roman" w:hAnsi="Times New Roman" w:cs="Times New Roman"/>
          <w:sz w:val="28"/>
        </w:rPr>
        <w:t>(4</w:t>
      </w:r>
      <w:r w:rsidR="008A6640">
        <w:rPr>
          <w:rFonts w:ascii="Times New Roman" w:hAnsi="Times New Roman" w:cs="Times New Roman"/>
          <w:sz w:val="28"/>
        </w:rPr>
        <w:t>91</w:t>
      </w:r>
      <w:r w:rsidRPr="00050BFC">
        <w:rPr>
          <w:rFonts w:ascii="Times New Roman" w:hAnsi="Times New Roman" w:cs="Times New Roman"/>
          <w:sz w:val="28"/>
        </w:rPr>
        <w:t xml:space="preserve">); </w:t>
      </w:r>
    </w:p>
    <w:p w:rsidR="000D3367" w:rsidRPr="001613F6" w:rsidRDefault="000D3367" w:rsidP="000D3367">
      <w:pPr>
        <w:ind w:firstLine="540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 w:cs="Times New Roman"/>
          <w:sz w:val="28"/>
        </w:rPr>
        <w:t>Молодежная</w:t>
      </w:r>
      <w:proofErr w:type="gramEnd"/>
      <w:r w:rsidRPr="001613F6">
        <w:rPr>
          <w:rFonts w:ascii="Times New Roman" w:hAnsi="Times New Roman" w:cs="Times New Roman"/>
          <w:sz w:val="28"/>
        </w:rPr>
        <w:t>, д. 1а);</w:t>
      </w:r>
    </w:p>
    <w:p w:rsidR="000D3367" w:rsidRPr="005F7A49" w:rsidRDefault="000D3367" w:rsidP="000D3367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lastRenderedPageBreak/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 w:cs="Times New Roman"/>
        </w:rPr>
        <w:t xml:space="preserve"> </w:t>
      </w:r>
      <w:hyperlink r:id="rId5" w:history="1">
        <w:r w:rsidRPr="005F7A49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 w:rsidRPr="005F7A49">
        <w:rPr>
          <w:rFonts w:ascii="Times New Roman" w:hAnsi="Times New Roman" w:cs="Times New Roman"/>
          <w:sz w:val="28"/>
        </w:rPr>
        <w:t>;</w:t>
      </w:r>
    </w:p>
    <w:p w:rsidR="000D3367" w:rsidRPr="001613F6" w:rsidRDefault="000D3367" w:rsidP="000D3367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 w:cs="Times New Roman"/>
          <w:sz w:val="28"/>
        </w:rPr>
        <w:t xml:space="preserve">   </w:t>
      </w:r>
    </w:p>
    <w:p w:rsidR="000D3367" w:rsidRPr="000D5E38" w:rsidRDefault="000D3367" w:rsidP="000D3367">
      <w:pPr>
        <w:widowControl w:val="0"/>
        <w:spacing w:after="0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:rsidR="000D3367" w:rsidRDefault="000D3367" w:rsidP="000D3367">
      <w:pPr>
        <w:widowControl w:val="0"/>
        <w:tabs>
          <w:tab w:val="left" w:pos="0"/>
        </w:tabs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постановления размещен:</w:t>
      </w:r>
    </w:p>
    <w:p w:rsidR="000D3367" w:rsidRPr="00C33D9E" w:rsidRDefault="000D3367" w:rsidP="000D3367">
      <w:pPr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Нагорный (Камчатский край, Елизовский р-н, п. Нагорный, ул. Первомайская, д. 7а);</w:t>
      </w:r>
      <w:proofErr w:type="gramEnd"/>
    </w:p>
    <w:p w:rsidR="000D3367" w:rsidRPr="00C33D9E" w:rsidRDefault="000D3367" w:rsidP="000D3367">
      <w:pPr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Нагорный (Камчатский край, Елизовский р-н, п. Нагорный, ул. Совхозная, д. 18);</w:t>
      </w:r>
      <w:proofErr w:type="gramEnd"/>
    </w:p>
    <w:p w:rsidR="000D3367" w:rsidRPr="00C33D9E" w:rsidRDefault="000D3367" w:rsidP="000D3367">
      <w:pPr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Новый (Камчатский край, Елизовский р-н, п. Новый, ул. Молодежная, д. 5);</w:t>
      </w:r>
      <w:proofErr w:type="gramEnd"/>
    </w:p>
    <w:p w:rsidR="000D3367" w:rsidRPr="00C33D9E" w:rsidRDefault="000D3367" w:rsidP="000D3367">
      <w:pPr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Новый (Камчатский край, Елизовский р-н, п. Новый, ул. Молодежная, д. 22);</w:t>
      </w:r>
      <w:proofErr w:type="gramEnd"/>
    </w:p>
    <w:p w:rsidR="000D3367" w:rsidRPr="00C33D9E" w:rsidRDefault="000D3367" w:rsidP="000D3367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 w:cs="Times New Roman"/>
          <w:sz w:val="28"/>
        </w:rPr>
        <w:t>Молодежная</w:t>
      </w:r>
      <w:proofErr w:type="gramEnd"/>
      <w:r w:rsidRPr="00C33D9E">
        <w:rPr>
          <w:rFonts w:ascii="Times New Roman" w:hAnsi="Times New Roman" w:cs="Times New Roman"/>
          <w:sz w:val="28"/>
        </w:rPr>
        <w:t>, д. 1а);</w:t>
      </w:r>
    </w:p>
    <w:p w:rsidR="000D3367" w:rsidRDefault="000D3367" w:rsidP="000D3367">
      <w:pPr>
        <w:tabs>
          <w:tab w:val="left" w:pos="709"/>
        </w:tabs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33D9E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 w:cs="Times New Roman"/>
        </w:rPr>
        <w:t xml:space="preserve"> </w:t>
      </w:r>
      <w:hyperlink r:id="rId6" w:history="1">
        <w:r w:rsidRPr="008C7481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>
        <w:rPr>
          <w:rStyle w:val="a3"/>
          <w:rFonts w:ascii="Times New Roman" w:hAnsi="Times New Roman" w:cs="Times New Roman"/>
          <w:color w:val="auto"/>
          <w:sz w:val="28"/>
        </w:rPr>
        <w:t>;</w:t>
      </w:r>
    </w:p>
    <w:p w:rsidR="000D3367" w:rsidRDefault="000D3367" w:rsidP="000D336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информационный бюллетень «Елизовский вестник»: </w:t>
      </w:r>
      <w:r w:rsidR="008A6640">
        <w:rPr>
          <w:rFonts w:ascii="Times New Roman" w:hAnsi="Times New Roman" w:cs="Times New Roman"/>
          <w:sz w:val="28"/>
        </w:rPr>
        <w:t>08</w:t>
      </w:r>
      <w:r>
        <w:rPr>
          <w:rFonts w:ascii="Times New Roman" w:hAnsi="Times New Roman" w:cs="Times New Roman"/>
          <w:sz w:val="28"/>
        </w:rPr>
        <w:t>.</w:t>
      </w:r>
      <w:r w:rsidR="008A6640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.2020 </w:t>
      </w:r>
    </w:p>
    <w:p w:rsidR="000D3367" w:rsidRDefault="000D3367" w:rsidP="000D336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3</w:t>
      </w:r>
      <w:r w:rsidR="008A6640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(4</w:t>
      </w:r>
      <w:r w:rsidR="008A6640">
        <w:rPr>
          <w:rFonts w:ascii="Times New Roman" w:hAnsi="Times New Roman" w:cs="Times New Roman"/>
          <w:sz w:val="28"/>
        </w:rPr>
        <w:t>92</w:t>
      </w:r>
      <w:r>
        <w:rPr>
          <w:rFonts w:ascii="Times New Roman" w:hAnsi="Times New Roman" w:cs="Times New Roman"/>
          <w:sz w:val="28"/>
        </w:rPr>
        <w:t xml:space="preserve">); </w:t>
      </w:r>
    </w:p>
    <w:p w:rsidR="000D3367" w:rsidRDefault="000D3367" w:rsidP="00B54747">
      <w:pPr>
        <w:widowControl w:val="0"/>
        <w:spacing w:after="0"/>
        <w:ind w:right="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  <w:t xml:space="preserve">6.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Собрание участник</w:t>
      </w:r>
      <w:r w:rsidR="00B54747">
        <w:rPr>
          <w:rFonts w:ascii="Times New Roman" w:eastAsia="Times New Roman" w:hAnsi="Times New Roman" w:cs="Times New Roman"/>
          <w:spacing w:val="-1"/>
          <w:sz w:val="28"/>
          <w:szCs w:val="28"/>
        </w:rPr>
        <w:t>ов пуб</w:t>
      </w:r>
      <w:bookmarkStart w:id="0" w:name="_GoBack"/>
      <w:bookmarkEnd w:id="0"/>
      <w:r w:rsidR="00B54747">
        <w:rPr>
          <w:rFonts w:ascii="Times New Roman" w:eastAsia="Times New Roman" w:hAnsi="Times New Roman" w:cs="Times New Roman"/>
          <w:spacing w:val="-1"/>
          <w:sz w:val="28"/>
          <w:szCs w:val="28"/>
        </w:rPr>
        <w:t>личных слушаний состоялось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A6640">
        <w:rPr>
          <w:rFonts w:ascii="Times New Roman" w:eastAsia="Times New Roman" w:hAnsi="Times New Roman" w:cs="Times New Roman"/>
          <w:spacing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A6640">
        <w:rPr>
          <w:rFonts w:ascii="Times New Roman" w:eastAsia="Times New Roman" w:hAnsi="Times New Roman" w:cs="Times New Roman"/>
          <w:spacing w:val="-1"/>
          <w:sz w:val="28"/>
          <w:szCs w:val="28"/>
        </w:rPr>
        <w:t>10</w:t>
      </w:r>
      <w:r w:rsidR="00B5474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2020 </w:t>
      </w:r>
      <w:r w:rsidR="00B547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16-00 час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здании администрации Новоавачинского сельского поселения по адресу: п. Новый, ул. Молодежная, д. 1А.</w:t>
      </w:r>
    </w:p>
    <w:p w:rsidR="000D3367" w:rsidRPr="00442979" w:rsidRDefault="000D3367" w:rsidP="000D3367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>
        <w:rPr>
          <w:b w:val="0"/>
          <w:sz w:val="28"/>
          <w:szCs w:val="28"/>
        </w:rPr>
        <w:t>1</w:t>
      </w:r>
      <w:r w:rsidR="00B12742">
        <w:rPr>
          <w:b w:val="0"/>
          <w:sz w:val="28"/>
          <w:szCs w:val="28"/>
        </w:rPr>
        <w:t>0</w:t>
      </w:r>
      <w:r w:rsidRPr="00442979">
        <w:rPr>
          <w:b w:val="0"/>
          <w:sz w:val="28"/>
          <w:szCs w:val="28"/>
        </w:rPr>
        <w:t xml:space="preserve"> человек. </w:t>
      </w:r>
    </w:p>
    <w:p w:rsidR="000D3367" w:rsidRDefault="000D3367" w:rsidP="000D3367">
      <w:pPr>
        <w:widowControl w:val="0"/>
        <w:spacing w:before="69"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Публичных слушаний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742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54747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1274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367" w:rsidRPr="00103252" w:rsidRDefault="000D3367" w:rsidP="000D3367">
      <w:pPr>
        <w:widowControl w:val="0"/>
        <w:spacing w:before="69"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252"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367" w:rsidRDefault="000D3367" w:rsidP="000D336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Признать публичные слушания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4175">
        <w:rPr>
          <w:rFonts w:ascii="Times New Roman" w:hAnsi="Times New Roman" w:cs="Times New Roman"/>
          <w:noProof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0D3367" w:rsidRDefault="000D3367" w:rsidP="000D3367">
      <w:pPr>
        <w:keepNext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Рекомендовать главе Новоавачинского сельского поселения </w:t>
      </w:r>
      <w:r w:rsidRPr="00942A79">
        <w:rPr>
          <w:rFonts w:ascii="Times New Roman" w:hAnsi="Times New Roman" w:cs="Times New Roman"/>
          <w:sz w:val="28"/>
          <w:szCs w:val="28"/>
        </w:rPr>
        <w:t xml:space="preserve">принять решение </w:t>
      </w:r>
      <w:proofErr w:type="gramStart"/>
      <w:r w:rsidRPr="00942A79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08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Pr="00D73A9E">
        <w:rPr>
          <w:rFonts w:ascii="Times New Roman" w:hAnsi="Times New Roman" w:cs="Times New Roman"/>
          <w:sz w:val="28"/>
        </w:rPr>
        <w:t xml:space="preserve">отклонение от предельных </w:t>
      </w:r>
      <w:r w:rsidRPr="00D73A9E">
        <w:rPr>
          <w:rFonts w:ascii="Times New Roman" w:hAnsi="Times New Roman" w:cs="Times New Roman"/>
          <w:sz w:val="28"/>
        </w:rPr>
        <w:lastRenderedPageBreak/>
        <w:t xml:space="preserve">параметров разрешенного строительства объекта </w:t>
      </w:r>
      <w:r w:rsidRPr="00A50EEA">
        <w:rPr>
          <w:rFonts w:ascii="Times New Roman" w:hAnsi="Times New Roman" w:cs="Times New Roman"/>
          <w:sz w:val="28"/>
        </w:rPr>
        <w:t>индивидуального жилого дома  на земельном участке с кадастровым номером</w:t>
      </w:r>
      <w:proofErr w:type="gramEnd"/>
      <w:r w:rsidRPr="00A50EEA">
        <w:rPr>
          <w:rFonts w:ascii="Times New Roman" w:hAnsi="Times New Roman" w:cs="Times New Roman"/>
          <w:sz w:val="28"/>
        </w:rPr>
        <w:t xml:space="preserve"> </w:t>
      </w:r>
      <w:r w:rsidR="00B12742" w:rsidRPr="00A50EEA">
        <w:rPr>
          <w:rFonts w:ascii="Times New Roman" w:hAnsi="Times New Roman" w:cs="Times New Roman"/>
          <w:sz w:val="28"/>
        </w:rPr>
        <w:t>41:05:01010</w:t>
      </w:r>
      <w:r w:rsidR="00B12742">
        <w:rPr>
          <w:rFonts w:ascii="Times New Roman" w:hAnsi="Times New Roman" w:cs="Times New Roman"/>
          <w:sz w:val="28"/>
        </w:rPr>
        <w:t>77</w:t>
      </w:r>
      <w:r w:rsidR="00B12742" w:rsidRPr="00A50EEA">
        <w:rPr>
          <w:rFonts w:ascii="Times New Roman" w:hAnsi="Times New Roman" w:cs="Times New Roman"/>
          <w:sz w:val="28"/>
        </w:rPr>
        <w:t>:</w:t>
      </w:r>
      <w:r w:rsidR="00B12742">
        <w:rPr>
          <w:rFonts w:ascii="Times New Roman" w:hAnsi="Times New Roman" w:cs="Times New Roman"/>
          <w:sz w:val="28"/>
        </w:rPr>
        <w:t>25</w:t>
      </w:r>
      <w:r w:rsidRPr="00A50EEA">
        <w:rPr>
          <w:rFonts w:ascii="Times New Roman" w:hAnsi="Times New Roman" w:cs="Times New Roman"/>
          <w:sz w:val="28"/>
        </w:rPr>
        <w:t>, местоположением: Камчатский край</w:t>
      </w:r>
      <w:r>
        <w:rPr>
          <w:rFonts w:ascii="Times New Roman" w:hAnsi="Times New Roman" w:cs="Times New Roman"/>
          <w:sz w:val="28"/>
        </w:rPr>
        <w:t xml:space="preserve">, р-н. Елизовский, </w:t>
      </w:r>
      <w:r w:rsidRPr="00D127E6">
        <w:rPr>
          <w:rFonts w:ascii="Times New Roman" w:hAnsi="Times New Roman" w:cs="Times New Roman"/>
          <w:sz w:val="28"/>
        </w:rPr>
        <w:t xml:space="preserve">п. </w:t>
      </w:r>
      <w:proofErr w:type="gramStart"/>
      <w:r w:rsidRPr="00D127E6">
        <w:rPr>
          <w:rFonts w:ascii="Times New Roman" w:hAnsi="Times New Roman" w:cs="Times New Roman"/>
          <w:sz w:val="28"/>
        </w:rPr>
        <w:t>Новый</w:t>
      </w:r>
      <w:proofErr w:type="gramEnd"/>
      <w:r w:rsidRPr="00D127E6">
        <w:rPr>
          <w:rFonts w:ascii="Times New Roman" w:hAnsi="Times New Roman" w:cs="Times New Roman"/>
          <w:sz w:val="28"/>
        </w:rPr>
        <w:t>,</w:t>
      </w:r>
      <w:r w:rsidR="00B12742">
        <w:rPr>
          <w:rFonts w:ascii="Times New Roman" w:hAnsi="Times New Roman" w:cs="Times New Roman"/>
          <w:sz w:val="28"/>
        </w:rPr>
        <w:t xml:space="preserve"> ул. Строительная, 20</w:t>
      </w:r>
      <w:r w:rsidR="005451A0">
        <w:rPr>
          <w:rFonts w:ascii="Times New Roman" w:hAnsi="Times New Roman" w:cs="Times New Roman"/>
          <w:sz w:val="28"/>
        </w:rPr>
        <w:t>,</w:t>
      </w:r>
      <w:r w:rsidRPr="00D127E6">
        <w:rPr>
          <w:rFonts w:ascii="Times New Roman" w:hAnsi="Times New Roman" w:cs="Times New Roman"/>
          <w:sz w:val="28"/>
        </w:rPr>
        <w:t xml:space="preserve"> в части уменьшения отступов от границ земельного участка до здания с 3 метров до </w:t>
      </w:r>
      <w:r w:rsidR="005451A0">
        <w:rPr>
          <w:rFonts w:ascii="Times New Roman" w:hAnsi="Times New Roman" w:cs="Times New Roman"/>
          <w:sz w:val="28"/>
        </w:rPr>
        <w:t>2</w:t>
      </w:r>
      <w:r w:rsidRPr="00D127E6">
        <w:rPr>
          <w:rFonts w:ascii="Times New Roman" w:hAnsi="Times New Roman" w:cs="Times New Roman"/>
          <w:sz w:val="28"/>
        </w:rPr>
        <w:t xml:space="preserve"> метр</w:t>
      </w:r>
      <w:r w:rsidR="005451A0">
        <w:rPr>
          <w:rFonts w:ascii="Times New Roman" w:hAnsi="Times New Roman" w:cs="Times New Roman"/>
          <w:sz w:val="28"/>
        </w:rPr>
        <w:t>ов</w:t>
      </w:r>
      <w:r w:rsidRPr="00A50E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3367" w:rsidRPr="00103252" w:rsidRDefault="000D3367" w:rsidP="000D3367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0D3367" w:rsidRPr="008C7481" w:rsidRDefault="000D3367" w:rsidP="000D3367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</w:p>
    <w:p w:rsidR="000D3367" w:rsidRDefault="000D3367" w:rsidP="000D33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D3367" w:rsidRPr="00D9274D" w:rsidRDefault="000D3367" w:rsidP="000D33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4D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___________ Е.А. Потапова</w:t>
      </w:r>
    </w:p>
    <w:p w:rsidR="000D3367" w:rsidRDefault="000D3367" w:rsidP="000D3367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D3367" w:rsidRPr="000D5E38" w:rsidRDefault="000D3367" w:rsidP="000D3367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  <w:r w:rsidRPr="002C3CA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D5E38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D5E38">
        <w:rPr>
          <w:rFonts w:ascii="Times New Roman" w:eastAsia="Times New Roman" w:hAnsi="Times New Roman" w:cs="Times New Roman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____________О.Н.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Тюнина</w:t>
      </w:r>
      <w:proofErr w:type="spellEnd"/>
    </w:p>
    <w:p w:rsidR="000D3367" w:rsidRPr="001A3484" w:rsidRDefault="000D3367" w:rsidP="000D336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D3367" w:rsidRPr="000D5E38" w:rsidRDefault="000D3367" w:rsidP="000D3367">
      <w:pPr>
        <w:widowControl w:val="0"/>
        <w:tabs>
          <w:tab w:val="left" w:pos="284"/>
          <w:tab w:val="left" w:pos="10488"/>
        </w:tabs>
        <w:spacing w:before="69" w:after="0"/>
        <w:ind w:right="136"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6D9F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66D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Заявитель </w:t>
      </w:r>
      <w:r>
        <w:rPr>
          <w:rFonts w:ascii="Times New Roman" w:eastAsia="Times New Roman" w:hAnsi="Times New Roman" w:cs="Times New Roman"/>
          <w:sz w:val="28"/>
          <w:szCs w:val="28"/>
        </w:rPr>
        <w:t>– общество с ограниченной ответственностью «ПК СИНТЕЗ».</w:t>
      </w:r>
    </w:p>
    <w:p w:rsidR="000D3367" w:rsidRPr="00894ED9" w:rsidRDefault="005451A0" w:rsidP="000D336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0D3367" w:rsidRPr="00894ED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0D3367" w:rsidRPr="00894ED9">
        <w:rPr>
          <w:rFonts w:ascii="Times New Roman" w:eastAsia="Calibri" w:hAnsi="Times New Roman" w:cs="Times New Roman"/>
          <w:sz w:val="28"/>
          <w:szCs w:val="28"/>
        </w:rPr>
        <w:t>.20</w:t>
      </w:r>
      <w:r w:rsidR="000D3367">
        <w:rPr>
          <w:rFonts w:ascii="Times New Roman" w:eastAsia="Calibri" w:hAnsi="Times New Roman" w:cs="Times New Roman"/>
          <w:sz w:val="28"/>
          <w:szCs w:val="28"/>
        </w:rPr>
        <w:t>20</w:t>
      </w:r>
      <w:r w:rsidR="000D3367" w:rsidRPr="00894ED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D3367" w:rsidRDefault="000D3367" w:rsidP="000D3367"/>
    <w:p w:rsidR="000D3367" w:rsidRDefault="000D3367" w:rsidP="000D3367"/>
    <w:p w:rsidR="000D3367" w:rsidRDefault="000D3367" w:rsidP="000D3367"/>
    <w:p w:rsidR="000D3367" w:rsidRDefault="000D3367" w:rsidP="000D3367"/>
    <w:p w:rsidR="000070EB" w:rsidRDefault="000070EB"/>
    <w:sectPr w:rsidR="000070EB" w:rsidSect="00244B6F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67"/>
    <w:rsid w:val="000070EB"/>
    <w:rsid w:val="000D3367"/>
    <w:rsid w:val="00390FB0"/>
    <w:rsid w:val="0046533A"/>
    <w:rsid w:val="005451A0"/>
    <w:rsid w:val="00740ACF"/>
    <w:rsid w:val="008A596F"/>
    <w:rsid w:val="008A6640"/>
    <w:rsid w:val="00B12742"/>
    <w:rsid w:val="00B5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67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0D336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0D33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D3367"/>
  </w:style>
  <w:style w:type="paragraph" w:styleId="a7">
    <w:name w:val="Balloon Text"/>
    <w:basedOn w:val="a"/>
    <w:link w:val="a8"/>
    <w:uiPriority w:val="99"/>
    <w:semiHidden/>
    <w:unhideWhenUsed/>
    <w:rsid w:val="0054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67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0D336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0D33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D3367"/>
  </w:style>
  <w:style w:type="paragraph" w:styleId="a7">
    <w:name w:val="Balloon Text"/>
    <w:basedOn w:val="a"/>
    <w:link w:val="a8"/>
    <w:uiPriority w:val="99"/>
    <w:semiHidden/>
    <w:unhideWhenUsed/>
    <w:rsid w:val="0054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2020-10-15T21:44:00Z</cp:lastPrinted>
  <dcterms:created xsi:type="dcterms:W3CDTF">2020-10-15T21:06:00Z</dcterms:created>
  <dcterms:modified xsi:type="dcterms:W3CDTF">2020-10-15T21:48:00Z</dcterms:modified>
</cp:coreProperties>
</file>