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E1" w:rsidRPr="00B77D36" w:rsidRDefault="001667E1" w:rsidP="001667E1">
      <w:pPr>
        <w:pStyle w:val="a3"/>
        <w:rPr>
          <w:szCs w:val="28"/>
        </w:rPr>
      </w:pPr>
      <w:r w:rsidRPr="00B77D36">
        <w:rPr>
          <w:szCs w:val="28"/>
        </w:rPr>
        <w:t xml:space="preserve">Р О С </w:t>
      </w:r>
      <w:proofErr w:type="spellStart"/>
      <w:proofErr w:type="gramStart"/>
      <w:r w:rsidRPr="00B77D36">
        <w:rPr>
          <w:szCs w:val="28"/>
        </w:rPr>
        <w:t>С</w:t>
      </w:r>
      <w:proofErr w:type="spellEnd"/>
      <w:proofErr w:type="gramEnd"/>
      <w:r w:rsidRPr="00B77D36">
        <w:rPr>
          <w:szCs w:val="28"/>
        </w:rPr>
        <w:t xml:space="preserve"> И Й С К А Я  Ф Е Д Е Р А Ц И Я</w:t>
      </w:r>
    </w:p>
    <w:p w:rsidR="001667E1" w:rsidRPr="00B77D36" w:rsidRDefault="001667E1" w:rsidP="001667E1">
      <w:pPr>
        <w:pStyle w:val="a5"/>
        <w:jc w:val="center"/>
        <w:rPr>
          <w:szCs w:val="28"/>
        </w:rPr>
      </w:pPr>
      <w:r w:rsidRPr="00B77D36">
        <w:rPr>
          <w:szCs w:val="28"/>
        </w:rPr>
        <w:t>КАМЧАТСК</w:t>
      </w:r>
      <w:r>
        <w:rPr>
          <w:szCs w:val="28"/>
        </w:rPr>
        <w:t>ИЙ   КРАЙ</w:t>
      </w:r>
    </w:p>
    <w:p w:rsidR="001667E1" w:rsidRPr="00B77D36" w:rsidRDefault="001667E1" w:rsidP="001667E1">
      <w:pPr>
        <w:pStyle w:val="2"/>
        <w:spacing w:line="360" w:lineRule="auto"/>
        <w:rPr>
          <w:sz w:val="28"/>
          <w:szCs w:val="28"/>
        </w:rPr>
      </w:pPr>
      <w:r w:rsidRPr="00B77D36">
        <w:rPr>
          <w:sz w:val="28"/>
          <w:szCs w:val="28"/>
        </w:rPr>
        <w:t>ЕЛИЗОВСКИЙ  МУНИЦИПАЛЬНЫЙ РАЙОН</w:t>
      </w:r>
    </w:p>
    <w:p w:rsidR="001667E1" w:rsidRDefault="001667E1" w:rsidP="001667E1">
      <w:pPr>
        <w:pStyle w:val="1"/>
        <w:pBdr>
          <w:bottom w:val="single" w:sz="12" w:space="1" w:color="auto"/>
        </w:pBdr>
      </w:pPr>
      <w:r w:rsidRPr="00B77D36">
        <w:t>НОВОАВАЧИНСКО</w:t>
      </w:r>
      <w:r>
        <w:t>Е</w:t>
      </w:r>
      <w:r w:rsidRPr="00B77D36">
        <w:t xml:space="preserve"> СЕЛЬСКО</w:t>
      </w:r>
      <w:r>
        <w:t>Е</w:t>
      </w:r>
      <w:r w:rsidRPr="00B77D36">
        <w:t xml:space="preserve"> ПОСЕЛЕНИ</w:t>
      </w:r>
      <w:r>
        <w:t xml:space="preserve">Е                                                                                                                                          </w:t>
      </w:r>
    </w:p>
    <w:p w:rsidR="001667E1" w:rsidRDefault="001667E1" w:rsidP="001667E1">
      <w:pPr>
        <w:pStyle w:val="3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B77D36">
        <w:rPr>
          <w:rFonts w:ascii="Times New Roman" w:hAnsi="Times New Roman" w:cs="Times New Roman"/>
          <w:b w:val="0"/>
          <w:sz w:val="40"/>
          <w:szCs w:val="40"/>
        </w:rPr>
        <w:t>ПОСТАНОВЛЕНИЕ</w:t>
      </w:r>
    </w:p>
    <w:p w:rsidR="001667E1" w:rsidRPr="005058E3" w:rsidRDefault="001667E1" w:rsidP="001667E1">
      <w:r>
        <w:rPr>
          <w:b/>
          <w:sz w:val="32"/>
          <w:szCs w:val="32"/>
        </w:rPr>
        <w:t xml:space="preserve"> </w:t>
      </w:r>
    </w:p>
    <w:p w:rsidR="001667E1" w:rsidRDefault="001667E1" w:rsidP="001667E1">
      <w:pPr>
        <w:rPr>
          <w:b/>
          <w:sz w:val="28"/>
          <w:szCs w:val="28"/>
        </w:rPr>
      </w:pPr>
    </w:p>
    <w:p w:rsidR="001667E1" w:rsidRPr="00D573E7" w:rsidRDefault="001667E1" w:rsidP="001667E1">
      <w:pPr>
        <w:rPr>
          <w:sz w:val="28"/>
          <w:szCs w:val="28"/>
          <w:u w:val="single"/>
        </w:rPr>
      </w:pPr>
      <w:r w:rsidRPr="0053396A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22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</w:t>
      </w:r>
      <w:r w:rsidRPr="00D573E7">
        <w:rPr>
          <w:sz w:val="28"/>
          <w:szCs w:val="28"/>
          <w:u w:val="single"/>
        </w:rPr>
        <w:t>сентября</w:t>
      </w:r>
      <w:r>
        <w:rPr>
          <w:sz w:val="28"/>
          <w:szCs w:val="28"/>
          <w:u w:val="single"/>
        </w:rPr>
        <w:t xml:space="preserve">  </w:t>
      </w:r>
      <w:r w:rsidRPr="00D573E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2020г.</w:t>
      </w:r>
      <w:r w:rsidRPr="0053396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</w:t>
      </w:r>
      <w:r w:rsidRPr="0071697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4A105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03 </w:t>
      </w:r>
    </w:p>
    <w:p w:rsidR="001667E1" w:rsidRDefault="001667E1" w:rsidP="001667E1">
      <w:pPr>
        <w:jc w:val="both"/>
        <w:rPr>
          <w:sz w:val="28"/>
          <w:szCs w:val="28"/>
        </w:rPr>
      </w:pP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отопительного периода </w:t>
      </w: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– 2021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на территории </w:t>
      </w: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Новоавачинского сельского поселения</w:t>
      </w: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 в соответствии с </w:t>
      </w:r>
      <w:r>
        <w:rPr>
          <w:sz w:val="28"/>
        </w:rPr>
        <w:t xml:space="preserve">Постановлением Правительства Российской Федерации  </w:t>
      </w:r>
      <w:r>
        <w:rPr>
          <w:sz w:val="28"/>
          <w:szCs w:val="28"/>
        </w:rPr>
        <w:t>от 06.05.2011 года № 354 «О предоставлении коммунальных услуг собственникам и пользователям помещений в многоквартирных домах и жилых домов»</w:t>
      </w:r>
    </w:p>
    <w:p w:rsidR="001667E1" w:rsidRDefault="001667E1" w:rsidP="001667E1">
      <w:pPr>
        <w:jc w:val="both"/>
        <w:rPr>
          <w:sz w:val="28"/>
          <w:szCs w:val="28"/>
        </w:rPr>
      </w:pP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1667E1" w:rsidRDefault="001667E1" w:rsidP="001667E1">
      <w:pPr>
        <w:jc w:val="both"/>
        <w:rPr>
          <w:sz w:val="28"/>
          <w:szCs w:val="28"/>
        </w:rPr>
      </w:pP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срок начала отопительного периода 2020 – 2021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на территории Новоавачинского сельского поселения  - 10  часов 25 сентября 2020 года.</w:t>
      </w: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Рекомендовать  организациям, обслуживающим объекты теплоснабжения, эксплуатирующим жилищный фонд и муниципальным  учреждениям социальной сферы Новоавачинского сельского поселения:</w:t>
      </w:r>
    </w:p>
    <w:p w:rsidR="001667E1" w:rsidRDefault="001667E1" w:rsidP="001667E1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готовность объектов теплоснабжения к отоплению потребителей;</w:t>
      </w:r>
    </w:p>
    <w:p w:rsidR="001667E1" w:rsidRDefault="001667E1" w:rsidP="001667E1">
      <w:pPr>
        <w:numPr>
          <w:ilvl w:val="1"/>
          <w:numId w:val="1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согласовать с КГУП «Камчатский водоканал» графики заполнения тепловых сетей.</w:t>
      </w:r>
    </w:p>
    <w:p w:rsidR="001667E1" w:rsidRPr="00845CB6" w:rsidRDefault="001667E1" w:rsidP="001667E1">
      <w:pPr>
        <w:jc w:val="both"/>
        <w:rPr>
          <w:sz w:val="28"/>
        </w:rPr>
      </w:pPr>
      <w:r>
        <w:rPr>
          <w:sz w:val="28"/>
          <w:szCs w:val="28"/>
        </w:rPr>
        <w:t xml:space="preserve">     3. Администрации Новоавачинского сельского поселения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местах официального обнародования и </w:t>
      </w:r>
      <w:r>
        <w:rPr>
          <w:sz w:val="28"/>
        </w:rPr>
        <w:t xml:space="preserve">на официальном сайте  администрации Новоавачинского сельского поселения </w:t>
      </w:r>
      <w:r>
        <w:rPr>
          <w:sz w:val="28"/>
          <w:lang w:val="en-US"/>
        </w:rPr>
        <w:t>www</w:t>
      </w:r>
      <w:r w:rsidRPr="004005EC">
        <w:rPr>
          <w:sz w:val="28"/>
        </w:rPr>
        <w:t>.</w:t>
      </w:r>
      <w:proofErr w:type="spellStart"/>
      <w:r>
        <w:rPr>
          <w:sz w:val="28"/>
          <w:lang w:val="en-US"/>
        </w:rPr>
        <w:t>kamgov</w:t>
      </w:r>
      <w:proofErr w:type="spellEnd"/>
      <w:r w:rsidRPr="004005EC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/</w:t>
      </w:r>
      <w:proofErr w:type="spellStart"/>
      <w:r>
        <w:rPr>
          <w:sz w:val="28"/>
          <w:lang w:val="en-US"/>
        </w:rPr>
        <w:t>emr</w:t>
      </w:r>
      <w:proofErr w:type="spellEnd"/>
      <w:r>
        <w:rPr>
          <w:sz w:val="28"/>
        </w:rPr>
        <w:t>/</w:t>
      </w:r>
      <w:proofErr w:type="spellStart"/>
      <w:r>
        <w:rPr>
          <w:sz w:val="28"/>
          <w:lang w:val="en-US"/>
        </w:rPr>
        <w:t>novoavacha</w:t>
      </w:r>
      <w:proofErr w:type="spellEnd"/>
      <w:r>
        <w:rPr>
          <w:sz w:val="28"/>
        </w:rPr>
        <w:t xml:space="preserve">. </w:t>
      </w: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1667E1" w:rsidRDefault="001667E1" w:rsidP="001667E1">
      <w:pPr>
        <w:jc w:val="both"/>
        <w:rPr>
          <w:sz w:val="28"/>
          <w:szCs w:val="28"/>
        </w:rPr>
      </w:pP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Новоавачинского</w:t>
      </w:r>
    </w:p>
    <w:p w:rsidR="001667E1" w:rsidRDefault="001667E1" w:rsidP="001667E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О.А. Прокопенко</w:t>
      </w:r>
    </w:p>
    <w:p w:rsidR="001667E1" w:rsidRDefault="001667E1" w:rsidP="001667E1">
      <w:pPr>
        <w:jc w:val="both"/>
        <w:rPr>
          <w:sz w:val="28"/>
          <w:szCs w:val="28"/>
        </w:rPr>
      </w:pPr>
    </w:p>
    <w:p w:rsidR="001667E1" w:rsidRDefault="001667E1" w:rsidP="001667E1">
      <w:pPr>
        <w:jc w:val="both"/>
      </w:pPr>
    </w:p>
    <w:p w:rsidR="001667E1" w:rsidRDefault="001667E1" w:rsidP="001667E1">
      <w:pPr>
        <w:jc w:val="both"/>
      </w:pPr>
    </w:p>
    <w:p w:rsidR="001667E1" w:rsidRDefault="001667E1" w:rsidP="001667E1"/>
    <w:p w:rsidR="001667E1" w:rsidRDefault="001667E1" w:rsidP="001667E1"/>
    <w:p w:rsidR="008E3F26" w:rsidRDefault="008E3F26">
      <w:bookmarkStart w:id="0" w:name="_GoBack"/>
      <w:bookmarkEnd w:id="0"/>
    </w:p>
    <w:sectPr w:rsidR="008E3F26" w:rsidSect="003A19A5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DB9"/>
    <w:multiLevelType w:val="hybridMultilevel"/>
    <w:tmpl w:val="9D00A1DC"/>
    <w:lvl w:ilvl="0" w:tplc="10468F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2524174">
      <w:numFmt w:val="none"/>
      <w:lvlText w:val=""/>
      <w:lvlJc w:val="left"/>
      <w:pPr>
        <w:tabs>
          <w:tab w:val="num" w:pos="360"/>
        </w:tabs>
      </w:pPr>
    </w:lvl>
    <w:lvl w:ilvl="2" w:tplc="93129D1E">
      <w:numFmt w:val="none"/>
      <w:lvlText w:val=""/>
      <w:lvlJc w:val="left"/>
      <w:pPr>
        <w:tabs>
          <w:tab w:val="num" w:pos="360"/>
        </w:tabs>
      </w:pPr>
    </w:lvl>
    <w:lvl w:ilvl="3" w:tplc="2AA44CC2">
      <w:numFmt w:val="none"/>
      <w:lvlText w:val=""/>
      <w:lvlJc w:val="left"/>
      <w:pPr>
        <w:tabs>
          <w:tab w:val="num" w:pos="360"/>
        </w:tabs>
      </w:pPr>
    </w:lvl>
    <w:lvl w:ilvl="4" w:tplc="2E12C856">
      <w:numFmt w:val="none"/>
      <w:lvlText w:val=""/>
      <w:lvlJc w:val="left"/>
      <w:pPr>
        <w:tabs>
          <w:tab w:val="num" w:pos="360"/>
        </w:tabs>
      </w:pPr>
    </w:lvl>
    <w:lvl w:ilvl="5" w:tplc="336AB574">
      <w:numFmt w:val="none"/>
      <w:lvlText w:val=""/>
      <w:lvlJc w:val="left"/>
      <w:pPr>
        <w:tabs>
          <w:tab w:val="num" w:pos="360"/>
        </w:tabs>
      </w:pPr>
    </w:lvl>
    <w:lvl w:ilvl="6" w:tplc="9B8242A0">
      <w:numFmt w:val="none"/>
      <w:lvlText w:val=""/>
      <w:lvlJc w:val="left"/>
      <w:pPr>
        <w:tabs>
          <w:tab w:val="num" w:pos="360"/>
        </w:tabs>
      </w:pPr>
    </w:lvl>
    <w:lvl w:ilvl="7" w:tplc="75580D90">
      <w:numFmt w:val="none"/>
      <w:lvlText w:val=""/>
      <w:lvlJc w:val="left"/>
      <w:pPr>
        <w:tabs>
          <w:tab w:val="num" w:pos="360"/>
        </w:tabs>
      </w:pPr>
    </w:lvl>
    <w:lvl w:ilvl="8" w:tplc="C0EE0A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2F"/>
    <w:rsid w:val="00121E2F"/>
    <w:rsid w:val="001667E1"/>
    <w:rsid w:val="008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7E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667E1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667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67E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7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667E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667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667E1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1667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7E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667E1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667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7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67E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67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667E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667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667E1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1667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2020-09-22T20:46:00Z</dcterms:created>
  <dcterms:modified xsi:type="dcterms:W3CDTF">2020-09-22T20:47:00Z</dcterms:modified>
</cp:coreProperties>
</file>