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95" w:rsidRDefault="00C50F95" w:rsidP="00C50F9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50F95" w:rsidRDefault="00C50F95" w:rsidP="00C50F9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50F95" w:rsidRDefault="00C50F95" w:rsidP="00C50F9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C50F95" w:rsidRDefault="00C50F95" w:rsidP="00C50F9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C50F95" w:rsidRDefault="00C50F95" w:rsidP="00C50F9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C50F95" w:rsidRDefault="00C50F95" w:rsidP="00C50F9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F95" w:rsidRPr="000D5E38" w:rsidRDefault="00C50F95" w:rsidP="00C50F95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_____________Е.М. Кальник</w:t>
      </w:r>
    </w:p>
    <w:p w:rsidR="00C50F95" w:rsidRPr="000D5E38" w:rsidRDefault="00C50F95" w:rsidP="00C50F95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:rsidR="00C50F95" w:rsidRPr="000D5E38" w:rsidRDefault="00C50F95" w:rsidP="00C50F95">
      <w:pPr>
        <w:widowControl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.09.2020 г.</w:t>
      </w:r>
    </w:p>
    <w:p w:rsidR="00C50F95" w:rsidRDefault="00C50F95" w:rsidP="00C50F9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F95" w:rsidRDefault="00C50F95" w:rsidP="00C50F9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F95" w:rsidRPr="009436B0" w:rsidRDefault="00C50F95" w:rsidP="00C50F9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C50F95" w:rsidRPr="000D5E38" w:rsidRDefault="00C50F95" w:rsidP="00C50F95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C50F95" w:rsidRPr="000D5E38" w:rsidRDefault="00C50F95" w:rsidP="00C50F95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C50F95" w:rsidRPr="00354175" w:rsidRDefault="00C50F95" w:rsidP="00C50F9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54175">
        <w:rPr>
          <w:rFonts w:ascii="Times New Roman" w:hAnsi="Times New Roman" w:cs="Times New Roman"/>
          <w:noProof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50F95" w:rsidRPr="00C04D33" w:rsidRDefault="00C50F95" w:rsidP="00C50F95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D3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50F95" w:rsidRPr="001B4B90" w:rsidRDefault="00C50F95" w:rsidP="002E6D5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436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вынесенного на обсуждение проекта:</w:t>
      </w:r>
      <w:r w:rsidRPr="00564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B9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>
        <w:rPr>
          <w:rFonts w:ascii="Times New Roman" w:hAnsi="Times New Roman" w:cs="Times New Roman"/>
          <w:sz w:val="28"/>
        </w:rPr>
        <w:t>решения</w:t>
      </w:r>
      <w:r w:rsidRPr="007812F6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предоставлении разрешения</w:t>
      </w:r>
      <w:r w:rsidRPr="007812F6">
        <w:rPr>
          <w:rFonts w:ascii="Times New Roman" w:hAnsi="Times New Roman" w:cs="Times New Roman"/>
          <w:sz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1B4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F95" w:rsidRPr="00A50EEA" w:rsidRDefault="00C50F95" w:rsidP="002E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4">
        <w:rPr>
          <w:rFonts w:ascii="Times New Roman" w:hAnsi="Times New Roman" w:cs="Times New Roman"/>
          <w:sz w:val="28"/>
          <w:szCs w:val="28"/>
        </w:rPr>
        <w:t>Проектом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EEA">
        <w:rPr>
          <w:rFonts w:ascii="Times New Roman" w:hAnsi="Times New Roman" w:cs="Times New Roman"/>
          <w:sz w:val="28"/>
        </w:rPr>
        <w:t xml:space="preserve">разрешение на </w:t>
      </w:r>
      <w:r w:rsidRPr="00672448">
        <w:rPr>
          <w:rFonts w:ascii="Times New Roman" w:hAnsi="Times New Roman" w:cs="Times New Roman"/>
          <w:sz w:val="28"/>
        </w:rPr>
        <w:t>отклонение от предельных параметров разрешенного строительства объекта котельная на земельном участке с кадастровым номером 41:05:0101073:30, местоположением: Камчатский край, Елизовский район, Новоавачинское сельское поселение, в части уменьшения отступов от границ земельного участка с кадастровым номером 41:05:0101073:30 до здания до 0,80 метра</w:t>
      </w:r>
      <w:r w:rsidR="00672448" w:rsidRPr="00672448">
        <w:rPr>
          <w:rFonts w:ascii="Times New Roman" w:hAnsi="Times New Roman" w:cs="Times New Roman"/>
          <w:sz w:val="28"/>
        </w:rPr>
        <w:t>.</w:t>
      </w:r>
    </w:p>
    <w:p w:rsidR="00C50F95" w:rsidRDefault="00C50F95" w:rsidP="002E6D5A">
      <w:pPr>
        <w:keepNext/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F70E2">
        <w:rPr>
          <w:rFonts w:ascii="Times New Roman" w:hAnsi="Times New Roman" w:cs="Times New Roman"/>
          <w:sz w:val="28"/>
          <w:szCs w:val="28"/>
        </w:rPr>
        <w:t xml:space="preserve"> </w:t>
      </w:r>
      <w:r w:rsidRPr="00726F61">
        <w:rPr>
          <w:rFonts w:ascii="Times New Roman" w:hAnsi="Times New Roman" w:cs="Times New Roman"/>
          <w:sz w:val="28"/>
          <w:szCs w:val="28"/>
        </w:rPr>
        <w:t>«</w:t>
      </w:r>
      <w:r w:rsidRPr="00990558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C50F95" w:rsidRPr="00D7443F" w:rsidRDefault="00C50F95" w:rsidP="002E6D5A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A50E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="00672448" w:rsidRPr="00672448">
        <w:rPr>
          <w:rFonts w:ascii="Times New Roman" w:hAnsi="Times New Roman" w:cs="Times New Roman"/>
          <w:noProof/>
          <w:sz w:val="28"/>
          <w:szCs w:val="28"/>
        </w:rPr>
        <w:t>27.08.2020 по 08.09.2020</w:t>
      </w:r>
      <w:r w:rsidRPr="00D7443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50F95" w:rsidRDefault="00C50F95" w:rsidP="002E6D5A">
      <w:pPr>
        <w:spacing w:after="0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C50F95" w:rsidRPr="00050BFC" w:rsidRDefault="00C50F95" w:rsidP="002E6D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>- информационный бюллетень «Елизовский вестник»: 2</w:t>
      </w:r>
      <w:r w:rsidR="00672448">
        <w:rPr>
          <w:rFonts w:ascii="Times New Roman" w:hAnsi="Times New Roman" w:cs="Times New Roman"/>
          <w:sz w:val="28"/>
        </w:rPr>
        <w:t>7</w:t>
      </w:r>
      <w:r w:rsidRPr="00050BF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050BFC">
        <w:rPr>
          <w:rFonts w:ascii="Times New Roman" w:hAnsi="Times New Roman" w:cs="Times New Roman"/>
          <w:sz w:val="28"/>
        </w:rPr>
        <w:t>.2020</w:t>
      </w:r>
    </w:p>
    <w:p w:rsidR="00C50F95" w:rsidRPr="00050BFC" w:rsidRDefault="00C50F95" w:rsidP="002E6D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050BFC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</w:t>
      </w:r>
      <w:r w:rsidR="008E27CE">
        <w:rPr>
          <w:rFonts w:ascii="Times New Roman" w:hAnsi="Times New Roman" w:cs="Times New Roman"/>
          <w:sz w:val="28"/>
        </w:rPr>
        <w:t>3</w:t>
      </w:r>
      <w:r w:rsidRPr="00050BFC">
        <w:rPr>
          <w:rFonts w:ascii="Times New Roman" w:hAnsi="Times New Roman" w:cs="Times New Roman"/>
          <w:sz w:val="28"/>
        </w:rPr>
        <w:t>(4</w:t>
      </w:r>
      <w:r>
        <w:rPr>
          <w:rFonts w:ascii="Times New Roman" w:hAnsi="Times New Roman" w:cs="Times New Roman"/>
          <w:sz w:val="28"/>
        </w:rPr>
        <w:t>86</w:t>
      </w:r>
      <w:r w:rsidRPr="00050BFC">
        <w:rPr>
          <w:rFonts w:ascii="Times New Roman" w:hAnsi="Times New Roman" w:cs="Times New Roman"/>
          <w:sz w:val="28"/>
        </w:rPr>
        <w:t xml:space="preserve">); </w:t>
      </w:r>
    </w:p>
    <w:p w:rsidR="00C50F95" w:rsidRPr="001613F6" w:rsidRDefault="00C50F95" w:rsidP="002E6D5A">
      <w:pPr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C50F95" w:rsidRPr="005F7A49" w:rsidRDefault="00C50F95" w:rsidP="002E6D5A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lastRenderedPageBreak/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5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C50F95" w:rsidRPr="001613F6" w:rsidRDefault="00C50F95" w:rsidP="002E6D5A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C50F95" w:rsidRPr="000D5E38" w:rsidRDefault="00C50F95" w:rsidP="002E6D5A">
      <w:pPr>
        <w:widowControl w:val="0"/>
        <w:spacing w:after="0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C50F95" w:rsidRDefault="00C50F95" w:rsidP="002E6D5A">
      <w:pPr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постановления размещен:</w:t>
      </w:r>
    </w:p>
    <w:p w:rsidR="00C50F95" w:rsidRPr="00C33D9E" w:rsidRDefault="00C50F95" w:rsidP="002E6D5A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  <w:proofErr w:type="gramEnd"/>
    </w:p>
    <w:p w:rsidR="00C50F95" w:rsidRPr="00C33D9E" w:rsidRDefault="00C50F95" w:rsidP="002E6D5A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C50F95" w:rsidRPr="00C33D9E" w:rsidRDefault="00C50F95" w:rsidP="002E6D5A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C50F95" w:rsidRPr="00C33D9E" w:rsidRDefault="00C50F95" w:rsidP="002E6D5A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C50F95" w:rsidRPr="00C33D9E" w:rsidRDefault="00C50F95" w:rsidP="002E6D5A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C50F95" w:rsidRDefault="00C50F95" w:rsidP="002E6D5A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6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C50F95" w:rsidRDefault="00C50F95" w:rsidP="002E6D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информационный бюллетень «Елизовский вестник»: </w:t>
      </w:r>
      <w:r w:rsidR="008E27CE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.0</w:t>
      </w:r>
      <w:r w:rsidR="008E27C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.2020 </w:t>
      </w:r>
    </w:p>
    <w:p w:rsidR="00C50F95" w:rsidRDefault="00C50F95" w:rsidP="002E6D5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</w:t>
      </w:r>
      <w:r w:rsidR="008E27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(48</w:t>
      </w:r>
      <w:r w:rsidR="008E27C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); </w:t>
      </w:r>
    </w:p>
    <w:p w:rsidR="00C50F95" w:rsidRDefault="00C50F95" w:rsidP="002E6D5A">
      <w:pPr>
        <w:widowControl w:val="0"/>
        <w:spacing w:after="0"/>
        <w:ind w:right="1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Собрание участников публичных слушаний состоялось 0</w:t>
      </w:r>
      <w:r w:rsidR="008E27CE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.09.2020 в 16-00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C50F95" w:rsidRPr="00442979" w:rsidRDefault="00C50F95" w:rsidP="002E6D5A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>
        <w:rPr>
          <w:b w:val="0"/>
          <w:sz w:val="28"/>
          <w:szCs w:val="28"/>
        </w:rPr>
        <w:t>1</w:t>
      </w:r>
      <w:r w:rsidR="00A61E15">
        <w:rPr>
          <w:b w:val="0"/>
          <w:sz w:val="28"/>
          <w:szCs w:val="28"/>
        </w:rPr>
        <w:t>1</w:t>
      </w:r>
      <w:r w:rsidRPr="00442979">
        <w:rPr>
          <w:b w:val="0"/>
          <w:sz w:val="28"/>
          <w:szCs w:val="28"/>
        </w:rPr>
        <w:t xml:space="preserve"> человек. </w:t>
      </w:r>
    </w:p>
    <w:p w:rsidR="00C50F95" w:rsidRDefault="00C50F95" w:rsidP="002E6D5A">
      <w:pPr>
        <w:widowControl w:val="0"/>
        <w:spacing w:before="69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A61E1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.09.2020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61E1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F95" w:rsidRPr="00103252" w:rsidRDefault="00C50F95" w:rsidP="002E6D5A">
      <w:pPr>
        <w:widowControl w:val="0"/>
        <w:spacing w:before="69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F95" w:rsidRDefault="00C50F95" w:rsidP="002E6D5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175">
        <w:rPr>
          <w:rFonts w:ascii="Times New Roman" w:hAnsi="Times New Roman" w:cs="Times New Roman"/>
          <w:noProof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A61E15" w:rsidRPr="00A50EEA" w:rsidRDefault="00C50F95" w:rsidP="002E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Рекомендовать главе Новоавачинского сельского поселения </w:t>
      </w:r>
      <w:r w:rsidRPr="00942A79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proofErr w:type="gramStart"/>
      <w:r w:rsidRPr="00942A79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08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A61E15" w:rsidRPr="00A50EEA">
        <w:rPr>
          <w:rFonts w:ascii="Times New Roman" w:hAnsi="Times New Roman" w:cs="Times New Roman"/>
          <w:sz w:val="28"/>
        </w:rPr>
        <w:t xml:space="preserve">на </w:t>
      </w:r>
      <w:r w:rsidR="00A61E15" w:rsidRPr="00672448">
        <w:rPr>
          <w:rFonts w:ascii="Times New Roman" w:hAnsi="Times New Roman" w:cs="Times New Roman"/>
          <w:sz w:val="28"/>
        </w:rPr>
        <w:t xml:space="preserve">отклонение от предельных </w:t>
      </w:r>
      <w:r w:rsidR="00A61E15" w:rsidRPr="00672448">
        <w:rPr>
          <w:rFonts w:ascii="Times New Roman" w:hAnsi="Times New Roman" w:cs="Times New Roman"/>
          <w:sz w:val="28"/>
        </w:rPr>
        <w:lastRenderedPageBreak/>
        <w:t>параметров разрешенного строительства объекта котельная на земельном участке с кадастровым номером</w:t>
      </w:r>
      <w:proofErr w:type="gramEnd"/>
      <w:r w:rsidR="00A61E15" w:rsidRPr="00672448">
        <w:rPr>
          <w:rFonts w:ascii="Times New Roman" w:hAnsi="Times New Roman" w:cs="Times New Roman"/>
          <w:sz w:val="28"/>
        </w:rPr>
        <w:t xml:space="preserve"> 41:05:0101073:30, местоположением: Камчатский край, Елизовский район, Новоавачинское сельское поселение, в части уменьшения отступов от границ земельного участка с кадастровым номером 41:05:0101073:30 до здания до 0,80 метра.</w:t>
      </w:r>
    </w:p>
    <w:p w:rsidR="00C50F95" w:rsidRPr="00103252" w:rsidRDefault="00C50F95" w:rsidP="002E6D5A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C50F95" w:rsidRPr="008C7481" w:rsidRDefault="00C50F95" w:rsidP="00C50F95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</w:p>
    <w:p w:rsidR="00C50F95" w:rsidRDefault="00C50F95" w:rsidP="00C50F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50F95" w:rsidRPr="00D9274D" w:rsidRDefault="00C50F95" w:rsidP="00C50F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Е.А. Потапова</w:t>
      </w:r>
    </w:p>
    <w:p w:rsidR="00C50F95" w:rsidRDefault="00C50F95" w:rsidP="00C50F95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50F95" w:rsidRPr="000D5E38" w:rsidRDefault="00C50F95" w:rsidP="00C50F95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Тюнина</w:t>
      </w:r>
      <w:proofErr w:type="spellEnd"/>
    </w:p>
    <w:p w:rsidR="00C50F95" w:rsidRPr="001A3484" w:rsidRDefault="00C50F95" w:rsidP="00C50F9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C50F95" w:rsidRPr="000D5E38" w:rsidRDefault="00C50F95" w:rsidP="00C50F95">
      <w:pPr>
        <w:widowControl w:val="0"/>
        <w:tabs>
          <w:tab w:val="left" w:pos="284"/>
          <w:tab w:val="left" w:pos="10488"/>
        </w:tabs>
        <w:spacing w:before="69" w:after="0"/>
        <w:ind w:right="136"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</w:rPr>
        <w:t>– общество с ограниченной ответственностью «ПК СИНТЕЗ».</w:t>
      </w:r>
    </w:p>
    <w:p w:rsidR="00C50F95" w:rsidRPr="00894ED9" w:rsidRDefault="00C50F95" w:rsidP="00C50F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2E6D5A">
        <w:rPr>
          <w:rFonts w:ascii="Times New Roman" w:eastAsia="Calibri" w:hAnsi="Times New Roman" w:cs="Times New Roman"/>
          <w:sz w:val="28"/>
          <w:szCs w:val="28"/>
        </w:rPr>
        <w:t>8</w:t>
      </w:r>
      <w:r w:rsidRPr="00894E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50F95" w:rsidRDefault="00C50F95" w:rsidP="00C50F95">
      <w:bookmarkStart w:id="0" w:name="_GoBack"/>
      <w:bookmarkEnd w:id="0"/>
    </w:p>
    <w:p w:rsidR="00C50F95" w:rsidRDefault="00C50F95" w:rsidP="00C50F95"/>
    <w:p w:rsidR="00C50F95" w:rsidRDefault="00C50F95" w:rsidP="00C50F95"/>
    <w:p w:rsidR="00C50F95" w:rsidRDefault="00C50F95" w:rsidP="00C50F95"/>
    <w:p w:rsidR="000070EB" w:rsidRDefault="000070EB"/>
    <w:sectPr w:rsidR="000070EB" w:rsidSect="00244B6F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95"/>
    <w:rsid w:val="000070EB"/>
    <w:rsid w:val="002E6D5A"/>
    <w:rsid w:val="0046533A"/>
    <w:rsid w:val="00672448"/>
    <w:rsid w:val="008E27CE"/>
    <w:rsid w:val="00A61E15"/>
    <w:rsid w:val="00C50F95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F9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C50F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50F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0F95"/>
  </w:style>
  <w:style w:type="paragraph" w:styleId="a7">
    <w:name w:val="Balloon Text"/>
    <w:basedOn w:val="a"/>
    <w:link w:val="a8"/>
    <w:uiPriority w:val="99"/>
    <w:semiHidden/>
    <w:unhideWhenUsed/>
    <w:rsid w:val="002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F9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C50F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50F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0F95"/>
  </w:style>
  <w:style w:type="paragraph" w:styleId="a7">
    <w:name w:val="Balloon Text"/>
    <w:basedOn w:val="a"/>
    <w:link w:val="a8"/>
    <w:uiPriority w:val="99"/>
    <w:semiHidden/>
    <w:unhideWhenUsed/>
    <w:rsid w:val="002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2020-09-10T22:21:00Z</cp:lastPrinted>
  <dcterms:created xsi:type="dcterms:W3CDTF">2020-09-10T22:11:00Z</dcterms:created>
  <dcterms:modified xsi:type="dcterms:W3CDTF">2020-09-10T22:26:00Z</dcterms:modified>
</cp:coreProperties>
</file>