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F2" w:rsidRPr="005767F2" w:rsidRDefault="005767F2" w:rsidP="005767F2">
      <w:pPr>
        <w:widowControl w:val="0"/>
        <w:spacing w:after="0" w:line="24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767F2">
        <w:rPr>
          <w:rFonts w:ascii="Times New Roman" w:hAnsi="Times New Roman" w:cs="Times New Roman"/>
          <w:caps/>
          <w:sz w:val="28"/>
          <w:szCs w:val="28"/>
        </w:rPr>
        <w:t>Российская Федерация</w:t>
      </w:r>
    </w:p>
    <w:p w:rsidR="005767F2" w:rsidRPr="005767F2" w:rsidRDefault="005767F2" w:rsidP="005767F2">
      <w:pPr>
        <w:widowControl w:val="0"/>
        <w:spacing w:after="0" w:line="24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767F2">
        <w:rPr>
          <w:rFonts w:ascii="Times New Roman" w:hAnsi="Times New Roman" w:cs="Times New Roman"/>
          <w:caps/>
          <w:sz w:val="28"/>
          <w:szCs w:val="28"/>
        </w:rPr>
        <w:t>Камчатский край</w:t>
      </w:r>
    </w:p>
    <w:p w:rsidR="005767F2" w:rsidRPr="005767F2" w:rsidRDefault="005767F2" w:rsidP="005767F2">
      <w:pPr>
        <w:widowControl w:val="0"/>
        <w:spacing w:after="0" w:line="24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767F2">
        <w:rPr>
          <w:rFonts w:ascii="Times New Roman" w:hAnsi="Times New Roman" w:cs="Times New Roman"/>
          <w:caps/>
          <w:sz w:val="28"/>
          <w:szCs w:val="28"/>
        </w:rPr>
        <w:t>Елизовский муниципальный район</w:t>
      </w:r>
    </w:p>
    <w:p w:rsidR="005767F2" w:rsidRPr="005767F2" w:rsidRDefault="005767F2" w:rsidP="005767F2">
      <w:pPr>
        <w:spacing w:after="0" w:line="240" w:lineRule="atLeast"/>
        <w:rPr>
          <w:rFonts w:ascii="Times New Roman" w:hAnsi="Times New Roman" w:cs="Times New Roman"/>
          <w:caps/>
          <w:sz w:val="28"/>
          <w:szCs w:val="28"/>
        </w:rPr>
      </w:pPr>
    </w:p>
    <w:p w:rsidR="005767F2" w:rsidRPr="005767F2" w:rsidRDefault="005767F2" w:rsidP="005767F2">
      <w:pPr>
        <w:pStyle w:val="3"/>
        <w:spacing w:line="240" w:lineRule="atLeast"/>
        <w:jc w:val="center"/>
        <w:rPr>
          <w:rFonts w:cs="Times New Roman"/>
          <w:caps/>
          <w:sz w:val="28"/>
          <w:szCs w:val="28"/>
        </w:rPr>
      </w:pPr>
      <w:r w:rsidRPr="005767F2">
        <w:rPr>
          <w:rFonts w:cs="Times New Roman"/>
          <w:caps/>
          <w:sz w:val="28"/>
          <w:szCs w:val="28"/>
        </w:rPr>
        <w:t>Собрание</w:t>
      </w:r>
      <w:r w:rsidRPr="005767F2">
        <w:rPr>
          <w:rFonts w:cs="Times New Roman"/>
          <w:sz w:val="28"/>
          <w:szCs w:val="28"/>
        </w:rPr>
        <w:t xml:space="preserve"> </w:t>
      </w:r>
      <w:r w:rsidRPr="005767F2">
        <w:rPr>
          <w:rFonts w:cs="Times New Roman"/>
          <w:caps/>
          <w:sz w:val="28"/>
          <w:szCs w:val="28"/>
        </w:rPr>
        <w:t>депутатов</w:t>
      </w:r>
    </w:p>
    <w:p w:rsidR="005767F2" w:rsidRPr="005767F2" w:rsidRDefault="005767F2" w:rsidP="005767F2">
      <w:pPr>
        <w:pStyle w:val="3"/>
        <w:spacing w:line="240" w:lineRule="atLeast"/>
        <w:jc w:val="center"/>
        <w:rPr>
          <w:rFonts w:cs="Times New Roman"/>
          <w:caps/>
          <w:sz w:val="28"/>
          <w:szCs w:val="28"/>
        </w:rPr>
      </w:pPr>
      <w:r w:rsidRPr="005767F2">
        <w:rPr>
          <w:rFonts w:cs="Times New Roman"/>
          <w:caps/>
          <w:sz w:val="28"/>
          <w:szCs w:val="28"/>
        </w:rPr>
        <w:t>НИКОЛАЕВСКОго СЕЛЬСКОго ПОСЕЛЕНИя</w:t>
      </w:r>
    </w:p>
    <w:p w:rsidR="005767F2" w:rsidRPr="005767F2" w:rsidRDefault="005767F2" w:rsidP="005767F2">
      <w:pPr>
        <w:spacing w:after="0" w:line="24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767F2" w:rsidRPr="005767F2" w:rsidRDefault="005767F2" w:rsidP="005767F2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  <w:r w:rsidRPr="005767F2">
        <w:rPr>
          <w:b/>
          <w:sz w:val="32"/>
          <w:szCs w:val="32"/>
        </w:rPr>
        <w:t>Решение</w:t>
      </w:r>
    </w:p>
    <w:p w:rsidR="005767F2" w:rsidRDefault="004869E1" w:rsidP="005767F2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24"/>
          <w:szCs w:val="24"/>
        </w:rPr>
      </w:pPr>
      <w:r w:rsidRPr="00174AD4">
        <w:rPr>
          <w:b/>
          <w:sz w:val="24"/>
          <w:szCs w:val="24"/>
        </w:rPr>
        <w:t>« 2</w:t>
      </w:r>
      <w:r>
        <w:rPr>
          <w:b/>
          <w:sz w:val="24"/>
          <w:szCs w:val="24"/>
        </w:rPr>
        <w:t>1</w:t>
      </w:r>
      <w:r w:rsidRPr="00174AD4">
        <w:rPr>
          <w:b/>
          <w:sz w:val="24"/>
          <w:szCs w:val="24"/>
        </w:rPr>
        <w:t xml:space="preserve"> »</w:t>
      </w:r>
      <w:r>
        <w:rPr>
          <w:b/>
          <w:sz w:val="24"/>
          <w:szCs w:val="24"/>
        </w:rPr>
        <w:t xml:space="preserve">   </w:t>
      </w:r>
      <w:r w:rsidRPr="00174AD4">
        <w:rPr>
          <w:b/>
          <w:sz w:val="24"/>
          <w:szCs w:val="24"/>
        </w:rPr>
        <w:t>декабря</w:t>
      </w:r>
      <w:r>
        <w:rPr>
          <w:b/>
          <w:sz w:val="24"/>
          <w:szCs w:val="24"/>
        </w:rPr>
        <w:t xml:space="preserve">  2018 года  № 24-нд</w:t>
      </w:r>
    </w:p>
    <w:p w:rsidR="004869E1" w:rsidRPr="005767F2" w:rsidRDefault="004869E1" w:rsidP="005767F2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5767F2" w:rsidRPr="005767F2" w:rsidRDefault="005767F2" w:rsidP="005767F2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  <w:r w:rsidRPr="005767F2">
        <w:rPr>
          <w:b/>
          <w:sz w:val="32"/>
          <w:szCs w:val="32"/>
        </w:rPr>
        <w:t>«О внесении изменений в Правила землепользования и застройки Николаевского сельского поселения»</w:t>
      </w:r>
    </w:p>
    <w:p w:rsidR="005767F2" w:rsidRPr="005767F2" w:rsidRDefault="005767F2" w:rsidP="005767F2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5767F2" w:rsidRPr="005767F2" w:rsidRDefault="005767F2" w:rsidP="005767F2">
      <w:pPr>
        <w:spacing w:after="0" w:line="240" w:lineRule="atLeast"/>
        <w:jc w:val="center"/>
        <w:rPr>
          <w:rFonts w:ascii="Times New Roman" w:hAnsi="Times New Roman" w:cs="Times New Roman"/>
          <w:b/>
          <w:i/>
        </w:rPr>
      </w:pPr>
      <w:r w:rsidRPr="005767F2">
        <w:rPr>
          <w:rFonts w:ascii="Times New Roman" w:hAnsi="Times New Roman" w:cs="Times New Roman"/>
          <w:b/>
          <w:i/>
        </w:rPr>
        <w:t xml:space="preserve">Принято решением Собрания депутатов </w:t>
      </w:r>
    </w:p>
    <w:p w:rsidR="005767F2" w:rsidRPr="005767F2" w:rsidRDefault="005767F2" w:rsidP="005767F2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6"/>
        </w:rPr>
      </w:pPr>
      <w:r w:rsidRPr="005767F2">
        <w:rPr>
          <w:rFonts w:ascii="Times New Roman" w:hAnsi="Times New Roman" w:cs="Times New Roman"/>
          <w:b/>
          <w:i/>
        </w:rPr>
        <w:t>Николаевского сельского поселения</w:t>
      </w:r>
    </w:p>
    <w:p w:rsidR="005767F2" w:rsidRPr="005767F2" w:rsidRDefault="005767F2" w:rsidP="005767F2">
      <w:pPr>
        <w:spacing w:after="0" w:line="240" w:lineRule="atLeast"/>
        <w:jc w:val="center"/>
        <w:rPr>
          <w:rFonts w:ascii="Times New Roman" w:hAnsi="Times New Roman" w:cs="Times New Roman"/>
          <w:b/>
          <w:i/>
        </w:rPr>
      </w:pPr>
      <w:r w:rsidRPr="005767F2">
        <w:rPr>
          <w:rFonts w:ascii="Times New Roman" w:hAnsi="Times New Roman" w:cs="Times New Roman"/>
          <w:b/>
          <w:i/>
        </w:rPr>
        <w:t xml:space="preserve">от </w:t>
      </w:r>
      <w:r>
        <w:rPr>
          <w:rFonts w:ascii="Times New Roman" w:hAnsi="Times New Roman" w:cs="Times New Roman"/>
          <w:b/>
          <w:i/>
        </w:rPr>
        <w:t>19 декабря</w:t>
      </w:r>
      <w:r w:rsidRPr="005767F2">
        <w:rPr>
          <w:rFonts w:ascii="Times New Roman" w:hAnsi="Times New Roman" w:cs="Times New Roman"/>
          <w:b/>
          <w:i/>
        </w:rPr>
        <w:t xml:space="preserve">  2018 года  № 1</w:t>
      </w:r>
      <w:r>
        <w:rPr>
          <w:rFonts w:ascii="Times New Roman" w:hAnsi="Times New Roman" w:cs="Times New Roman"/>
          <w:b/>
          <w:i/>
        </w:rPr>
        <w:t>58</w:t>
      </w:r>
    </w:p>
    <w:p w:rsidR="005767F2" w:rsidRPr="005767F2" w:rsidRDefault="005767F2" w:rsidP="005767F2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5767F2" w:rsidRPr="005767F2" w:rsidRDefault="005767F2" w:rsidP="005767F2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767F2" w:rsidRDefault="005767F2" w:rsidP="004869E1">
      <w:pPr>
        <w:overflowPunct w:val="0"/>
        <w:autoSpaceDE w:val="0"/>
        <w:autoSpaceDN w:val="0"/>
        <w:adjustRightInd w:val="0"/>
        <w:spacing w:after="0" w:line="240" w:lineRule="atLeast"/>
        <w:ind w:right="142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67F2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Николаевского сельского поселения от 31.01.2012 № 1-нд, принятые решением Собрания депутатов Николаевского сельского поселения 26.01.2012 № 71, следующие изменения:</w:t>
      </w:r>
    </w:p>
    <w:p w:rsidR="005767F2" w:rsidRPr="005767F2" w:rsidRDefault="005767F2" w:rsidP="004869E1">
      <w:pPr>
        <w:ind w:righ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</w:t>
      </w:r>
      <w:r w:rsidRPr="00A3350B">
        <w:rPr>
          <w:rFonts w:ascii="Times New Roman" w:hAnsi="Times New Roman" w:cs="Times New Roman"/>
          <w:sz w:val="28"/>
          <w:szCs w:val="28"/>
        </w:rPr>
        <w:t>В карте градостроительного зонирования в границах формируемого земельного участка, площадью 1349 кв. м, установить территориальную зону – зона застройки индивидуальными жилыми домами (Ж</w:t>
      </w:r>
      <w:proofErr w:type="gramStart"/>
      <w:r w:rsidRPr="00A3350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335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5767F2" w:rsidRPr="005767F2" w:rsidRDefault="005767F2" w:rsidP="004869E1">
      <w:pPr>
        <w:overflowPunct w:val="0"/>
        <w:autoSpaceDE w:val="0"/>
        <w:autoSpaceDN w:val="0"/>
        <w:adjustRightInd w:val="0"/>
        <w:spacing w:after="0" w:line="240" w:lineRule="atLeast"/>
        <w:ind w:righ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67F2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обнародования.</w:t>
      </w:r>
    </w:p>
    <w:p w:rsidR="005767F2" w:rsidRPr="005767F2" w:rsidRDefault="005767F2" w:rsidP="004869E1">
      <w:pPr>
        <w:pStyle w:val="a7"/>
        <w:spacing w:line="240" w:lineRule="atLeast"/>
        <w:ind w:left="568" w:right="142"/>
        <w:jc w:val="both"/>
        <w:rPr>
          <w:sz w:val="28"/>
          <w:szCs w:val="28"/>
        </w:rPr>
      </w:pPr>
    </w:p>
    <w:p w:rsidR="005767F2" w:rsidRPr="005767F2" w:rsidRDefault="005767F2" w:rsidP="004869E1">
      <w:pPr>
        <w:pStyle w:val="a7"/>
        <w:spacing w:line="240" w:lineRule="atLeast"/>
        <w:ind w:right="142"/>
        <w:jc w:val="both"/>
        <w:rPr>
          <w:sz w:val="28"/>
          <w:szCs w:val="28"/>
        </w:rPr>
      </w:pPr>
    </w:p>
    <w:p w:rsidR="005767F2" w:rsidRPr="005767F2" w:rsidRDefault="005767F2" w:rsidP="004869E1">
      <w:pPr>
        <w:pStyle w:val="a7"/>
        <w:spacing w:line="240" w:lineRule="atLeast"/>
        <w:ind w:right="142"/>
        <w:jc w:val="both"/>
        <w:rPr>
          <w:b w:val="0"/>
          <w:sz w:val="28"/>
          <w:szCs w:val="28"/>
        </w:rPr>
      </w:pPr>
      <w:r w:rsidRPr="005767F2">
        <w:rPr>
          <w:b w:val="0"/>
          <w:sz w:val="28"/>
          <w:szCs w:val="28"/>
        </w:rPr>
        <w:t xml:space="preserve">Глава </w:t>
      </w:r>
      <w:proofErr w:type="gramStart"/>
      <w:r w:rsidRPr="005767F2">
        <w:rPr>
          <w:b w:val="0"/>
          <w:sz w:val="28"/>
          <w:szCs w:val="28"/>
        </w:rPr>
        <w:t>Николаевского</w:t>
      </w:r>
      <w:proofErr w:type="gramEnd"/>
      <w:r w:rsidRPr="005767F2">
        <w:rPr>
          <w:b w:val="0"/>
          <w:sz w:val="28"/>
          <w:szCs w:val="28"/>
        </w:rPr>
        <w:t xml:space="preserve"> </w:t>
      </w:r>
    </w:p>
    <w:p w:rsidR="005767F2" w:rsidRPr="005767F2" w:rsidRDefault="005767F2" w:rsidP="004869E1">
      <w:pPr>
        <w:pStyle w:val="a7"/>
        <w:spacing w:line="240" w:lineRule="atLeast"/>
        <w:ind w:right="142"/>
        <w:jc w:val="both"/>
        <w:rPr>
          <w:b w:val="0"/>
          <w:sz w:val="28"/>
          <w:szCs w:val="28"/>
        </w:rPr>
      </w:pPr>
      <w:r w:rsidRPr="005767F2">
        <w:rPr>
          <w:b w:val="0"/>
          <w:sz w:val="28"/>
          <w:szCs w:val="28"/>
        </w:rPr>
        <w:t xml:space="preserve">сельского поселения </w:t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</w:r>
      <w:r w:rsidRPr="005767F2">
        <w:rPr>
          <w:b w:val="0"/>
          <w:sz w:val="28"/>
          <w:szCs w:val="28"/>
        </w:rPr>
        <w:tab/>
        <w:t>В.И. Никифоров</w:t>
      </w:r>
    </w:p>
    <w:p w:rsidR="005767F2" w:rsidRPr="005767F2" w:rsidRDefault="005767F2" w:rsidP="005767F2">
      <w:pPr>
        <w:pStyle w:val="a7"/>
        <w:spacing w:line="240" w:lineRule="atLeast"/>
        <w:jc w:val="both"/>
        <w:rPr>
          <w:b w:val="0"/>
          <w:sz w:val="28"/>
          <w:szCs w:val="28"/>
        </w:rPr>
      </w:pPr>
    </w:p>
    <w:p w:rsidR="005767F2" w:rsidRPr="005767F2" w:rsidRDefault="005767F2" w:rsidP="005767F2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576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7F2" w:rsidRPr="005767F2" w:rsidRDefault="005767F2" w:rsidP="005767F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Pr="005767F2" w:rsidRDefault="005767F2" w:rsidP="005767F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Pr="005767F2" w:rsidRDefault="005767F2" w:rsidP="005767F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Default="005767F2" w:rsidP="005767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Default="005767F2" w:rsidP="005767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Default="005767F2" w:rsidP="005767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Default="005767F2" w:rsidP="005767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67F2" w:rsidRDefault="005767F2" w:rsidP="005767F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869E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767F2" w:rsidRPr="00A3350B" w:rsidRDefault="005767F2" w:rsidP="005767F2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szCs w:val="27"/>
        </w:rPr>
      </w:pPr>
      <w:r w:rsidRPr="00A3350B">
        <w:rPr>
          <w:rFonts w:ascii="Times New Roman" w:hAnsi="Times New Roman" w:cs="Times New Roman"/>
          <w:noProof/>
          <w:szCs w:val="27"/>
        </w:rPr>
        <w:drawing>
          <wp:inline distT="0" distB="0" distL="0" distR="0">
            <wp:extent cx="6115050" cy="3571875"/>
            <wp:effectExtent l="19050" t="0" r="0" b="0"/>
            <wp:docPr id="3" name="Рисунок 2" descr="Гур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урз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7F2" w:rsidRPr="00A3350B" w:rsidRDefault="005767F2" w:rsidP="005767F2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</w:p>
    <w:p w:rsidR="005767F2" w:rsidRPr="00A3350B" w:rsidRDefault="005767F2" w:rsidP="005767F2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  <w:r w:rsidRPr="00A3350B">
        <w:rPr>
          <w:rFonts w:ascii="Times New Roman" w:hAnsi="Times New Roman" w:cs="Times New Roman"/>
          <w:szCs w:val="27"/>
        </w:rPr>
        <w:t xml:space="preserve">Координаты </w:t>
      </w:r>
      <w:proofErr w:type="gramStart"/>
      <w:r w:rsidRPr="00A3350B">
        <w:rPr>
          <w:rFonts w:ascii="Times New Roman" w:hAnsi="Times New Roman" w:cs="Times New Roman"/>
          <w:szCs w:val="27"/>
        </w:rPr>
        <w:t>формируемого</w:t>
      </w:r>
      <w:proofErr w:type="gramEnd"/>
      <w:r w:rsidRPr="00A3350B">
        <w:rPr>
          <w:rFonts w:ascii="Times New Roman" w:hAnsi="Times New Roman" w:cs="Times New Roman"/>
          <w:szCs w:val="27"/>
        </w:rPr>
        <w:t xml:space="preserve"> земельного</w:t>
      </w:r>
    </w:p>
    <w:tbl>
      <w:tblPr>
        <w:tblpPr w:leftFromText="180" w:rightFromText="180" w:vertAnchor="text" w:horzAnchor="margin" w:tblpY="603"/>
        <w:tblW w:w="4551" w:type="dxa"/>
        <w:tblLook w:val="04A0"/>
      </w:tblPr>
      <w:tblGrid>
        <w:gridCol w:w="1858"/>
        <w:gridCol w:w="1276"/>
        <w:gridCol w:w="1417"/>
      </w:tblGrid>
      <w:tr w:rsidR="005767F2" w:rsidRPr="00A3350B" w:rsidTr="004869E1">
        <w:trPr>
          <w:trHeight w:val="42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Обозначение характерных точек границ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 xml:space="preserve">Координаты, </w:t>
            </w:r>
            <w:proofErr w:type="gramStart"/>
            <w:r w:rsidRPr="00A3350B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</w:tr>
      <w:tr w:rsidR="005767F2" w:rsidRPr="00A3350B" w:rsidTr="004869E1">
        <w:trPr>
          <w:trHeight w:val="79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7F2" w:rsidRPr="00A3350B" w:rsidRDefault="005767F2" w:rsidP="004869E1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Y</w:t>
            </w:r>
          </w:p>
        </w:tc>
      </w:tr>
      <w:tr w:rsidR="005767F2" w:rsidRPr="00A3350B" w:rsidTr="004869E1">
        <w:trPr>
          <w:trHeight w:val="1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567540,35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1388831,92</w:t>
            </w:r>
          </w:p>
        </w:tc>
      </w:tr>
      <w:tr w:rsidR="005767F2" w:rsidRPr="00A3350B" w:rsidTr="004869E1">
        <w:trPr>
          <w:trHeight w:val="17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567539,76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1388832,42</w:t>
            </w:r>
          </w:p>
        </w:tc>
      </w:tr>
      <w:tr w:rsidR="005767F2" w:rsidRPr="00A3350B" w:rsidTr="004869E1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567532,91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1388838,01</w:t>
            </w:r>
          </w:p>
        </w:tc>
      </w:tr>
      <w:tr w:rsidR="005767F2" w:rsidRPr="00A3350B" w:rsidTr="004869E1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567532,07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1388838,99</w:t>
            </w:r>
          </w:p>
        </w:tc>
      </w:tr>
      <w:tr w:rsidR="005767F2" w:rsidRPr="00A3350B" w:rsidTr="004869E1">
        <w:trPr>
          <w:trHeight w:val="8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1388841,27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1388846,40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567522,87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1388846,06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1388847,64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567520,43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1388847,65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567518,43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1388849,50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567513,34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1388853,53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567508,15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1388859,05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567500,34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1388865,13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567483,04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1388844,28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567499,72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1388831,91</w:t>
            </w:r>
          </w:p>
        </w:tc>
      </w:tr>
      <w:tr w:rsidR="005767F2" w:rsidRPr="00A3350B" w:rsidTr="004869E1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567523,43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7F2" w:rsidRPr="00A3350B" w:rsidRDefault="005767F2" w:rsidP="004869E1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350B">
              <w:rPr>
                <w:rFonts w:ascii="Times New Roman" w:hAnsi="Times New Roman" w:cs="Times New Roman"/>
              </w:rPr>
              <w:t>1388812,28</w:t>
            </w:r>
          </w:p>
        </w:tc>
      </w:tr>
    </w:tbl>
    <w:p w:rsidR="005767F2" w:rsidRPr="00A3350B" w:rsidRDefault="005767F2" w:rsidP="005767F2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 xml:space="preserve"> участка площадью1349 кв. м.</w:t>
      </w:r>
    </w:p>
    <w:p w:rsidR="005767F2" w:rsidRDefault="005767F2" w:rsidP="005767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5767F2" w:rsidRDefault="005767F2" w:rsidP="005767F2">
      <w:pPr>
        <w:rPr>
          <w:rFonts w:ascii="Times New Roman" w:hAnsi="Times New Roman" w:cs="Times New Roman"/>
          <w:sz w:val="26"/>
          <w:szCs w:val="26"/>
        </w:rPr>
      </w:pPr>
    </w:p>
    <w:p w:rsidR="00324DE6" w:rsidRPr="005767F2" w:rsidRDefault="00324DE6" w:rsidP="005767F2"/>
    <w:sectPr w:rsidR="00324DE6" w:rsidRPr="005767F2" w:rsidSect="004869E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C5555"/>
    <w:multiLevelType w:val="multilevel"/>
    <w:tmpl w:val="E7D80642"/>
    <w:lvl w:ilvl="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B2D91"/>
    <w:rsid w:val="00237BFE"/>
    <w:rsid w:val="00324DE6"/>
    <w:rsid w:val="004869E1"/>
    <w:rsid w:val="005767F2"/>
    <w:rsid w:val="00C06F8B"/>
    <w:rsid w:val="00DD6982"/>
    <w:rsid w:val="00EB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82"/>
  </w:style>
  <w:style w:type="paragraph" w:styleId="3">
    <w:name w:val="heading 3"/>
    <w:basedOn w:val="a"/>
    <w:next w:val="a"/>
    <w:link w:val="30"/>
    <w:autoRedefine/>
    <w:qFormat/>
    <w:rsid w:val="005767F2"/>
    <w:pPr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D9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EB2D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67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767F2"/>
    <w:rPr>
      <w:rFonts w:ascii="Times New Roman" w:eastAsia="Times New Roman" w:hAnsi="Times New Roman" w:cs="Arial"/>
      <w:b/>
      <w:bCs/>
      <w:sz w:val="24"/>
      <w:szCs w:val="24"/>
    </w:rPr>
  </w:style>
  <w:style w:type="paragraph" w:styleId="a7">
    <w:name w:val="Body Text"/>
    <w:basedOn w:val="a"/>
    <w:link w:val="a8"/>
    <w:rsid w:val="005767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5767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5767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5767F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0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E061F-5251-481D-93C0-713A9DB8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Горячка</cp:lastModifiedBy>
  <cp:revision>6</cp:revision>
  <cp:lastPrinted>2018-12-21T09:00:00Z</cp:lastPrinted>
  <dcterms:created xsi:type="dcterms:W3CDTF">2018-12-17T22:33:00Z</dcterms:created>
  <dcterms:modified xsi:type="dcterms:W3CDTF">2018-12-21T09:23:00Z</dcterms:modified>
</cp:coreProperties>
</file>