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080" w:rsidRPr="00FB62A7" w:rsidRDefault="00CA7080" w:rsidP="00CA708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FB62A7">
        <w:rPr>
          <w:rFonts w:ascii="Times New Roman" w:hAnsi="Times New Roman" w:cs="Times New Roman"/>
          <w:sz w:val="22"/>
          <w:szCs w:val="22"/>
        </w:rPr>
        <w:t>ПАСПОРТ</w:t>
      </w:r>
    </w:p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</w:rPr>
      </w:pPr>
    </w:p>
    <w:p w:rsidR="00CA7080" w:rsidRPr="00FB62A7" w:rsidRDefault="00CA7080" w:rsidP="00CA70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62A7">
        <w:rPr>
          <w:rFonts w:ascii="Times New Roman" w:hAnsi="Times New Roman" w:cs="Times New Roman"/>
          <w:b/>
        </w:rPr>
        <w:t>МУНИЦИПАЛЬНОГО УЧРЕЖДЕНИЯ КУЛЬТУРЫ</w:t>
      </w:r>
    </w:p>
    <w:p w:rsidR="00CA7080" w:rsidRPr="00FB62A7" w:rsidRDefault="00CA7080" w:rsidP="00CA708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62A7">
        <w:rPr>
          <w:rFonts w:ascii="Times New Roman" w:hAnsi="Times New Roman" w:cs="Times New Roman"/>
          <w:b/>
        </w:rPr>
        <w:t>КУЛЬТУРНО-ДОСУГОВОГО ПРОФИЛЯ</w:t>
      </w:r>
    </w:p>
    <w:p w:rsidR="00CA7080" w:rsidRPr="00C067B5" w:rsidRDefault="006F12E6" w:rsidP="00CA7080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7B5">
        <w:rPr>
          <w:rFonts w:ascii="Times New Roman" w:hAnsi="Times New Roman" w:cs="Times New Roman"/>
          <w:sz w:val="24"/>
          <w:szCs w:val="24"/>
        </w:rPr>
        <w:t>Муниципальное</w:t>
      </w:r>
      <w:r w:rsidR="00864D05" w:rsidRPr="00C067B5">
        <w:rPr>
          <w:rFonts w:ascii="Times New Roman" w:hAnsi="Times New Roman" w:cs="Times New Roman"/>
          <w:sz w:val="24"/>
          <w:szCs w:val="24"/>
        </w:rPr>
        <w:t xml:space="preserve"> казенное учреждение культуры «</w:t>
      </w:r>
      <w:r w:rsidRPr="00C067B5">
        <w:rPr>
          <w:rFonts w:ascii="Times New Roman" w:hAnsi="Times New Roman" w:cs="Times New Roman"/>
          <w:sz w:val="24"/>
          <w:szCs w:val="24"/>
        </w:rPr>
        <w:t>Се</w:t>
      </w:r>
      <w:r w:rsidR="00864D05" w:rsidRPr="00C067B5">
        <w:rPr>
          <w:rFonts w:ascii="Times New Roman" w:hAnsi="Times New Roman" w:cs="Times New Roman"/>
          <w:sz w:val="24"/>
          <w:szCs w:val="24"/>
        </w:rPr>
        <w:t>льский Дом культуры с. Сосновка</w:t>
      </w:r>
      <w:r w:rsidRPr="00C067B5">
        <w:rPr>
          <w:rFonts w:ascii="Times New Roman" w:hAnsi="Times New Roman" w:cs="Times New Roman"/>
          <w:sz w:val="24"/>
          <w:szCs w:val="24"/>
        </w:rPr>
        <w:t>»</w:t>
      </w:r>
    </w:p>
    <w:p w:rsidR="00CA7080" w:rsidRPr="00FB62A7" w:rsidRDefault="00CA7080" w:rsidP="00CA7080">
      <w:pPr>
        <w:spacing w:line="240" w:lineRule="auto"/>
        <w:jc w:val="center"/>
        <w:rPr>
          <w:rFonts w:ascii="Times New Roman" w:hAnsi="Times New Roman" w:cs="Times New Roman"/>
        </w:rPr>
      </w:pPr>
      <w:r w:rsidRPr="00FB62A7">
        <w:rPr>
          <w:rFonts w:ascii="Times New Roman" w:hAnsi="Times New Roman" w:cs="Times New Roman"/>
        </w:rPr>
        <w:t xml:space="preserve"> (название учреждения)</w:t>
      </w:r>
    </w:p>
    <w:p w:rsidR="00CA7080" w:rsidRPr="002241BD" w:rsidRDefault="00CA7080" w:rsidP="00CA7080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FB62A7">
        <w:rPr>
          <w:rFonts w:ascii="Times New Roman" w:hAnsi="Times New Roman" w:cs="Times New Roman"/>
          <w:b/>
        </w:rPr>
        <w:t>ОБЩИЕ СВЕДЕНИЯ ОБ УЧРЕЖДЕНИИ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1"/>
        <w:gridCol w:w="6344"/>
      </w:tblGrid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Наименование учреждения ( по Уставу)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DE" w:rsidRDefault="006F12E6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Муниципальное казенное учреждение культуры</w:t>
            </w:r>
            <w:r w:rsidR="00796EDE">
              <w:rPr>
                <w:rFonts w:ascii="Times New Roman" w:hAnsi="Times New Roman" w:cs="Times New Roman"/>
                <w:kern w:val="16"/>
                <w:lang w:eastAsia="en-US"/>
              </w:rPr>
              <w:t xml:space="preserve"> </w:t>
            </w:r>
          </w:p>
          <w:p w:rsidR="00CA7080" w:rsidRPr="00FB62A7" w:rsidRDefault="00796EDE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 «</w:t>
            </w:r>
            <w:r w:rsidR="006F12E6">
              <w:rPr>
                <w:rFonts w:ascii="Times New Roman" w:hAnsi="Times New Roman" w:cs="Times New Roman"/>
                <w:kern w:val="16"/>
                <w:lang w:eastAsia="en-US"/>
              </w:rPr>
              <w:t>Се</w:t>
            </w:r>
            <w:r w:rsidR="00864D05">
              <w:rPr>
                <w:rFonts w:ascii="Times New Roman" w:hAnsi="Times New Roman" w:cs="Times New Roman"/>
                <w:kern w:val="16"/>
                <w:lang w:eastAsia="en-US"/>
              </w:rPr>
              <w:t>льский Дом культуры с. Сосновка</w:t>
            </w:r>
            <w:r w:rsidR="006F12E6">
              <w:rPr>
                <w:rFonts w:ascii="Times New Roman" w:hAnsi="Times New Roman" w:cs="Times New Roman"/>
                <w:kern w:val="16"/>
                <w:lang w:eastAsia="en-US"/>
              </w:rPr>
              <w:t>»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6F12E6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Адрес  учреждения </w:t>
            </w:r>
          </w:p>
          <w:p w:rsidR="00CA7080" w:rsidRPr="006F12E6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телефон, </w:t>
            </w:r>
            <w:proofErr w:type="spellStart"/>
            <w:r w:rsidRPr="00FB62A7">
              <w:rPr>
                <w:rFonts w:ascii="Times New Roman" w:hAnsi="Times New Roman" w:cs="Times New Roman"/>
              </w:rPr>
              <w:t>эл.почта</w:t>
            </w:r>
            <w:proofErr w:type="spellEnd"/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6F12E6" w:rsidRDefault="006F12E6" w:rsidP="00F36E0D">
            <w:pPr>
              <w:spacing w:after="0" w:line="240" w:lineRule="auto"/>
              <w:ind w:left="600" w:hanging="9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684033, Камчатский край, Елизовский район, с. Сосновка, ул. Центральная, дом 1.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6F12E6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Дата создания учреждения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6F12E6" w:rsidRDefault="006F12E6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1973г.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6F12E6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Принадлежность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6F12E6" w:rsidRDefault="001C2E0E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Муниципальная </w:t>
            </w:r>
          </w:p>
        </w:tc>
      </w:tr>
      <w:tr w:rsidR="00CA7080" w:rsidRPr="00FB62A7" w:rsidTr="000C51D9">
        <w:trPr>
          <w:trHeight w:val="35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6F12E6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Учредитель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6F12E6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Администрация Николаевского сельского поселения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Форма собственности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6F12E6" w:rsidRDefault="00F90F18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Муниципальная 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Является ли юридическим лицом (да\нет)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6F12E6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Да 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Наличие утвержденного Устава или Положения (с реквизитами)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087274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Устав от 28.12.2011 г.  Постановление Администрации Николаевского сельского поселения от 28 декабря 2011 г. № 139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Наличие утвержденного Коллективного договора (с реквизитами)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87274" w:rsidRPr="00FB62A7" w:rsidRDefault="00087274" w:rsidP="004D359D">
            <w:pPr>
              <w:tabs>
                <w:tab w:val="left" w:pos="1140"/>
              </w:tabs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  <w:r w:rsidR="004D359D">
              <w:rPr>
                <w:rFonts w:ascii="Times New Roman" w:hAnsi="Times New Roman" w:cs="Times New Roman"/>
                <w:kern w:val="16"/>
                <w:lang w:eastAsia="en-US"/>
              </w:rPr>
              <w:tab/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Группа по оплате труда  руководителей и специалистов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3341BC" w:rsidP="003341BC">
            <w:pPr>
              <w:spacing w:after="0" w:line="240" w:lineRule="auto"/>
              <w:ind w:firstLine="33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ПКГ «Должности работников культуры среднего звена» </w:t>
            </w:r>
          </w:p>
          <w:p w:rsidR="003341BC" w:rsidRPr="00FB62A7" w:rsidRDefault="003341BC" w:rsidP="003341BC">
            <w:pPr>
              <w:spacing w:after="0" w:line="240" w:lineRule="auto"/>
              <w:ind w:left="1025" w:hanging="992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ПКГ «Общеотраслевые должности служащих второго уровня»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Общая площадь учреждения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087274" w:rsidRDefault="00F90F18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879</w:t>
            </w:r>
            <w:r w:rsidR="00087274">
              <w:rPr>
                <w:rFonts w:ascii="Times New Roman" w:hAnsi="Times New Roman" w:cs="Times New Roman"/>
                <w:kern w:val="16"/>
                <w:lang w:eastAsia="en-US"/>
              </w:rPr>
              <w:t>,2 кв.м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Default="00CA7080" w:rsidP="000872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 xml:space="preserve">Балансовая стоимость </w:t>
            </w:r>
            <w:r w:rsidR="000962AB">
              <w:rPr>
                <w:rFonts w:ascii="Times New Roman" w:hAnsi="Times New Roman" w:cs="Times New Roman"/>
              </w:rPr>
              <w:t>на</w:t>
            </w:r>
            <w:r w:rsidR="00DC19B9">
              <w:rPr>
                <w:rFonts w:ascii="Times New Roman" w:hAnsi="Times New Roman" w:cs="Times New Roman"/>
              </w:rPr>
              <w:t xml:space="preserve"> </w:t>
            </w:r>
          </w:p>
          <w:p w:rsidR="00CA7080" w:rsidRPr="00FB62A7" w:rsidRDefault="000962AB" w:rsidP="00087274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«</w:t>
            </w:r>
            <w:r w:rsidRPr="00DC19B9">
              <w:rPr>
                <w:rFonts w:ascii="Times New Roman" w:hAnsi="Times New Roman" w:cs="Times New Roman"/>
                <w:u w:val="single"/>
              </w:rPr>
              <w:t>01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12 </w:t>
            </w:r>
            <w:r w:rsidR="00DC19B9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F26989">
              <w:rPr>
                <w:rFonts w:ascii="Times New Roman" w:hAnsi="Times New Roman" w:cs="Times New Roman"/>
              </w:rPr>
              <w:t>2013</w:t>
            </w:r>
            <w:r w:rsidR="00CA7080" w:rsidRPr="00FB62A7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87274" w:rsidRPr="00087274" w:rsidRDefault="00087274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13 413 637,00</w:t>
            </w:r>
            <w:r w:rsidR="00971511">
              <w:rPr>
                <w:rFonts w:ascii="Times New Roman" w:hAnsi="Times New Roman" w:cs="Times New Roman"/>
                <w:kern w:val="16"/>
                <w:lang w:eastAsia="en-US"/>
              </w:rPr>
              <w:t xml:space="preserve"> руб.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Территория обслуживания 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087274" w:rsidRDefault="00087274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Николаевское сельское поселение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Количество штатных работников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44DAD" w:rsidRDefault="001D3C95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9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Дата заполнения паспорта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44DAD" w:rsidRDefault="002611E4" w:rsidP="002611E4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19</w:t>
            </w:r>
            <w:r w:rsidR="001D3C95">
              <w:rPr>
                <w:rFonts w:ascii="Times New Roman" w:hAnsi="Times New Roman" w:cs="Times New Roman"/>
                <w:kern w:val="16"/>
                <w:lang w:eastAsia="en-US"/>
              </w:rPr>
              <w:t>.12</w:t>
            </w:r>
            <w:r w:rsidR="0089018E">
              <w:rPr>
                <w:rFonts w:ascii="Times New Roman" w:hAnsi="Times New Roman" w:cs="Times New Roman"/>
                <w:kern w:val="16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kern w:val="16"/>
                <w:lang w:eastAsia="en-US"/>
              </w:rPr>
              <w:t>8</w:t>
            </w:r>
            <w:r w:rsidR="00A44DAD">
              <w:rPr>
                <w:rFonts w:ascii="Times New Roman" w:hAnsi="Times New Roman" w:cs="Times New Roman"/>
                <w:kern w:val="16"/>
                <w:lang w:eastAsia="en-US"/>
              </w:rPr>
              <w:t xml:space="preserve"> г.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Подпись и должность  лица, ответственного за заполнение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A44DAD" w:rsidRPr="00FB62A7" w:rsidRDefault="00A44DAD" w:rsidP="00314A3D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   Директор </w:t>
            </w:r>
            <w:r w:rsidR="00314A3D">
              <w:rPr>
                <w:rFonts w:ascii="Times New Roman" w:hAnsi="Times New Roman" w:cs="Times New Roman"/>
                <w:kern w:val="16"/>
                <w:lang w:eastAsia="en-US"/>
              </w:rPr>
              <w:t xml:space="preserve">            </w:t>
            </w:r>
            <w:r w:rsidR="001C2E0E">
              <w:rPr>
                <w:rFonts w:ascii="Times New Roman" w:hAnsi="Times New Roman" w:cs="Times New Roman"/>
                <w:kern w:val="16"/>
                <w:lang w:eastAsia="en-US"/>
              </w:rPr>
              <w:t xml:space="preserve"> </w:t>
            </w:r>
            <w:r w:rsidR="00F26989">
              <w:rPr>
                <w:rFonts w:ascii="Times New Roman" w:hAnsi="Times New Roman" w:cs="Times New Roman"/>
                <w:kern w:val="16"/>
                <w:lang w:eastAsia="en-US"/>
              </w:rPr>
              <w:t>Гречишникова Е.А.</w:t>
            </w:r>
          </w:p>
        </w:tc>
      </w:tr>
    </w:tbl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  <w:kern w:val="16"/>
          <w:lang w:eastAsia="en-US"/>
        </w:rPr>
      </w:pPr>
    </w:p>
    <w:p w:rsidR="00CA7080" w:rsidRPr="00FB62A7" w:rsidRDefault="00CA7080" w:rsidP="00CA7080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FB62A7">
        <w:rPr>
          <w:rFonts w:ascii="Times New Roman" w:hAnsi="Times New Roman" w:cs="Times New Roman"/>
          <w:b/>
        </w:rPr>
        <w:t>2. МАТЕРИАЛЬНЫЕ РЕСУРСЫ УЧРЕЖДЕНИЯ</w:t>
      </w:r>
    </w:p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  <w:b/>
        </w:rPr>
      </w:pPr>
      <w:r w:rsidRPr="00FB62A7">
        <w:rPr>
          <w:rFonts w:ascii="Times New Roman" w:hAnsi="Times New Roman" w:cs="Times New Roman"/>
          <w:b/>
        </w:rPr>
        <w:t>2.1. Характеристика здания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2411"/>
        <w:gridCol w:w="2269"/>
        <w:gridCol w:w="1665"/>
      </w:tblGrid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bookmarkStart w:id="0" w:name="OLE_LINK1"/>
            <w:r w:rsidRPr="00FB62A7">
              <w:rPr>
                <w:rFonts w:ascii="Times New Roman" w:hAnsi="Times New Roman" w:cs="Times New Roman"/>
              </w:rPr>
              <w:t>Кто является собственником здания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1C2E0E" w:rsidRDefault="00CA7080" w:rsidP="00383D0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Муниципальное образование МО «</w:t>
            </w:r>
            <w:r w:rsidR="00383D00">
              <w:rPr>
                <w:rFonts w:ascii="Times New Roman" w:hAnsi="Times New Roman" w:cs="Times New Roman"/>
              </w:rPr>
              <w:t>А</w:t>
            </w:r>
            <w:r w:rsidR="001C2E0E">
              <w:rPr>
                <w:rFonts w:ascii="Times New Roman" w:hAnsi="Times New Roman" w:cs="Times New Roman"/>
              </w:rPr>
              <w:t xml:space="preserve">дминистрация Николаевского сельского поселения </w:t>
            </w:r>
            <w:r w:rsidRPr="00FB62A7">
              <w:rPr>
                <w:rFonts w:ascii="Times New Roman" w:hAnsi="Times New Roman" w:cs="Times New Roman"/>
              </w:rPr>
              <w:t>»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Год постройки здания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A44DAD" w:rsidRPr="00A44DAD" w:rsidRDefault="00A44DAD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1973 г.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Имеется ли технический паспорт  на здание (да\нет)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A44DAD" w:rsidRPr="00FB62A7" w:rsidRDefault="00185C95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да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Кем и когда выдан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A44DAD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Система отопления здания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1C2E0E" w:rsidRDefault="001C2E0E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Центральное 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Материал наружных стен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(подчеркните)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A44DAD" w:rsidRPr="00FB62A7" w:rsidRDefault="00A44DAD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Блок 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Наличие водопровода в здании (да\нет)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A44DAD" w:rsidRPr="00FB62A7" w:rsidRDefault="00A44DAD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Да 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Наличие канализации в здании (да\нет)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A44DAD" w:rsidRPr="00FB62A7" w:rsidRDefault="00A44DAD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Да 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Учреждения занимает (подчеркните)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b/>
                <w:kern w:val="16"/>
                <w:lang w:eastAsia="en-US"/>
              </w:rPr>
            </w:pP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Здание построено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44DAD" w:rsidRDefault="00A44DAD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A44DAD">
              <w:rPr>
                <w:rFonts w:ascii="Times New Roman" w:hAnsi="Times New Roman" w:cs="Times New Roman"/>
                <w:kern w:val="16"/>
                <w:lang w:eastAsia="en-US"/>
              </w:rPr>
              <w:t>1973 г.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Общая площадь здания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44DAD" w:rsidRDefault="00A44DAD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951,2 кв.м.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Техническое состояние здания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1C2E0E" w:rsidRDefault="001C2E0E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Сооружения на территории учреждения</w:t>
            </w:r>
            <w:r w:rsidR="00A44D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A44DAD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lastRenderedPageBreak/>
              <w:t>Перечень помещений в здании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44DAD" w:rsidRDefault="00A44DAD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15</w:t>
            </w: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Наименование помещения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Число комнат \мест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Площадь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Есть ли аренда</w:t>
            </w: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Зрительный зал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44DAD" w:rsidRDefault="002959AB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1/25</w:t>
            </w:r>
            <w:r w:rsidR="00A44DAD">
              <w:rPr>
                <w:rFonts w:ascii="Times New Roman" w:hAnsi="Times New Roman" w:cs="Times New Roman"/>
                <w:kern w:val="16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1C2E0E" w:rsidRDefault="001C2E0E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216 </w:t>
            </w: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кв,м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Малый зал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72 кв.м.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Сцена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1C2E0E" w:rsidRDefault="001C2E0E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108 кв.м.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proofErr w:type="spellStart"/>
            <w:r w:rsidRPr="00FB62A7">
              <w:rPr>
                <w:rFonts w:ascii="Times New Roman" w:hAnsi="Times New Roman" w:cs="Times New Roman"/>
              </w:rPr>
              <w:t>Танц-\диско</w:t>
            </w:r>
            <w:proofErr w:type="spellEnd"/>
            <w:r w:rsidRPr="00FB62A7">
              <w:rPr>
                <w:rFonts w:ascii="Times New Roman" w:hAnsi="Times New Roman" w:cs="Times New Roman"/>
              </w:rPr>
              <w:t xml:space="preserve">- зал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2959AB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1/25</w:t>
            </w:r>
            <w:r w:rsidR="00A3408D">
              <w:rPr>
                <w:rFonts w:ascii="Times New Roman" w:hAnsi="Times New Roman" w:cs="Times New Roman"/>
                <w:kern w:val="16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1C2E0E" w:rsidRDefault="001C2E0E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121 кв.м.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A7080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Спортзал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A7080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A7080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Комнаты клубных формирований (досуговые)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457,5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Комнаты игровые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Комнаты </w:t>
            </w:r>
            <w:proofErr w:type="spellStart"/>
            <w:r w:rsidRPr="00FB62A7">
              <w:rPr>
                <w:rFonts w:ascii="Times New Roman" w:hAnsi="Times New Roman" w:cs="Times New Roman"/>
              </w:rPr>
              <w:t>адм</w:t>
            </w:r>
            <w:proofErr w:type="spellEnd"/>
            <w:r w:rsidRPr="00FB62A7">
              <w:rPr>
                <w:rFonts w:ascii="Times New Roman" w:hAnsi="Times New Roman" w:cs="Times New Roman"/>
              </w:rPr>
              <w:t xml:space="preserve"> -хозяйственного персонала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Комнаты </w:t>
            </w:r>
            <w:proofErr w:type="spellStart"/>
            <w:r w:rsidRPr="00FB62A7">
              <w:rPr>
                <w:rFonts w:ascii="Times New Roman" w:hAnsi="Times New Roman" w:cs="Times New Roman"/>
              </w:rPr>
              <w:t>художествено-метод</w:t>
            </w:r>
            <w:proofErr w:type="spellEnd"/>
            <w:r w:rsidRPr="00FB62A7">
              <w:rPr>
                <w:rFonts w:ascii="Times New Roman" w:hAnsi="Times New Roman" w:cs="Times New Roman"/>
              </w:rPr>
              <w:t>. персонала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55,4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Фойе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179,8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Бар\кафе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Гардероб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Видеосалон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3408D" w:rsidRDefault="00A3408D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pStyle w:val="2"/>
              <w:spacing w:before="120" w:after="0" w:line="240" w:lineRule="auto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B62A7">
              <w:rPr>
                <w:rFonts w:ascii="Times New Roman" w:hAnsi="Times New Roman" w:cs="Times New Roman"/>
                <w:sz w:val="22"/>
                <w:szCs w:val="22"/>
              </w:rPr>
              <w:t>Другие помещения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1C2E0E" w:rsidRDefault="001C2E0E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1C2E0E" w:rsidRDefault="001C2E0E" w:rsidP="00D35DC8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1C2E0E" w:rsidRDefault="001C2E0E" w:rsidP="00D35DC8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Наличие в здании киноустановки (да\нет), (год изготовления) подчерните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A7080" w:rsidRPr="00A3408D" w:rsidRDefault="00CA7080" w:rsidP="00185C95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u w:val="single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 </w:t>
            </w:r>
            <w:r w:rsidR="00185C95">
              <w:rPr>
                <w:rFonts w:ascii="Times New Roman" w:hAnsi="Times New Roman" w:cs="Times New Roman"/>
              </w:rPr>
              <w:t>нет</w:t>
            </w:r>
          </w:p>
        </w:tc>
      </w:tr>
      <w:tr w:rsidR="00CA7080" w:rsidRPr="00FB62A7" w:rsidTr="00F136A1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На балансе учреждения (да\нет)</w:t>
            </w:r>
          </w:p>
        </w:tc>
        <w:tc>
          <w:tcPr>
            <w:tcW w:w="6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185C95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нет</w:t>
            </w:r>
          </w:p>
        </w:tc>
      </w:tr>
      <w:bookmarkEnd w:id="0"/>
    </w:tbl>
    <w:p w:rsidR="00CA7080" w:rsidRPr="00FB62A7" w:rsidRDefault="00CA7080" w:rsidP="00CA7080">
      <w:pPr>
        <w:spacing w:after="0" w:line="240" w:lineRule="auto"/>
        <w:jc w:val="center"/>
        <w:rPr>
          <w:rFonts w:ascii="Times New Roman" w:hAnsi="Times New Roman" w:cs="Times New Roman"/>
          <w:b/>
          <w:kern w:val="16"/>
          <w:lang w:eastAsia="en-US"/>
        </w:rPr>
      </w:pPr>
    </w:p>
    <w:p w:rsidR="00CA7080" w:rsidRPr="002241BD" w:rsidRDefault="00CA7080" w:rsidP="00CA7080">
      <w:pPr>
        <w:spacing w:after="0" w:line="240" w:lineRule="auto"/>
        <w:rPr>
          <w:rFonts w:ascii="Times New Roman" w:hAnsi="Times New Roman" w:cs="Times New Roman"/>
          <w:b/>
        </w:rPr>
      </w:pPr>
      <w:r w:rsidRPr="00FB62A7">
        <w:rPr>
          <w:rFonts w:ascii="Times New Roman" w:hAnsi="Times New Roman" w:cs="Times New Roman"/>
          <w:b/>
        </w:rPr>
        <w:t>2.2. Материально-техническое оснащение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1986"/>
        <w:gridCol w:w="1702"/>
        <w:gridCol w:w="2090"/>
      </w:tblGrid>
      <w:tr w:rsidR="00CA7080" w:rsidRPr="00FB62A7" w:rsidTr="0097151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bookmarkStart w:id="1" w:name="_Hlk114373804"/>
            <w:r w:rsidRPr="00FB62A7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A62E79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Год приобретения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Техническое состояние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(удовлетворительное\неудовлетворительное)</w:t>
            </w:r>
          </w:p>
        </w:tc>
      </w:tr>
      <w:tr w:rsidR="00CA7080" w:rsidRPr="00FB62A7" w:rsidTr="0097151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CA708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  <w:b/>
                <w:i/>
              </w:rPr>
              <w:t>Оборудование</w:t>
            </w:r>
          </w:p>
          <w:p w:rsidR="00CA7080" w:rsidRPr="00FB62A7" w:rsidRDefault="00CA7080" w:rsidP="00F136A1">
            <w:pPr>
              <w:pStyle w:val="3"/>
              <w:spacing w:line="240" w:lineRule="auto"/>
              <w:jc w:val="left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FB62A7">
              <w:rPr>
                <w:b/>
                <w:bCs/>
                <w:i/>
                <w:sz w:val="22"/>
                <w:szCs w:val="22"/>
                <w:u w:val="single"/>
              </w:rPr>
              <w:t>Кресла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B62A7">
              <w:rPr>
                <w:rFonts w:ascii="Times New Roman" w:hAnsi="Times New Roman" w:cs="Times New Roman"/>
                <w:u w:val="single"/>
              </w:rPr>
              <w:t>Зрелищные</w:t>
            </w:r>
            <w:r w:rsidR="00A46D17">
              <w:rPr>
                <w:rFonts w:ascii="Times New Roman" w:hAnsi="Times New Roman" w:cs="Times New Roman"/>
                <w:u w:val="single"/>
              </w:rPr>
              <w:t xml:space="preserve"> (театральные):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Стационарные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Съемочные</w:t>
            </w:r>
          </w:p>
          <w:p w:rsidR="00CA7080" w:rsidRPr="00FB62A7" w:rsidRDefault="00CA7080" w:rsidP="00F136A1">
            <w:pPr>
              <w:pStyle w:val="4"/>
              <w:spacing w:line="240" w:lineRule="auto"/>
              <w:jc w:val="left"/>
              <w:rPr>
                <w:sz w:val="22"/>
                <w:szCs w:val="22"/>
              </w:rPr>
            </w:pPr>
            <w:r w:rsidRPr="00FB62A7">
              <w:rPr>
                <w:sz w:val="22"/>
                <w:szCs w:val="22"/>
              </w:rPr>
              <w:t>Одежда сцены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Рабочая</w:t>
            </w:r>
          </w:p>
          <w:p w:rsidR="00CA7080" w:rsidRPr="00FB62A7" w:rsidRDefault="00CA7080" w:rsidP="00F136A1">
            <w:pPr>
              <w:pStyle w:val="2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B62A7">
              <w:rPr>
                <w:rFonts w:ascii="Times New Roman" w:hAnsi="Times New Roman" w:cs="Times New Roman"/>
                <w:sz w:val="22"/>
                <w:szCs w:val="22"/>
              </w:rPr>
              <w:t>Праздничная</w:t>
            </w:r>
          </w:p>
          <w:p w:rsidR="00CA7080" w:rsidRPr="00FB62A7" w:rsidRDefault="00CA7080" w:rsidP="00F136A1">
            <w:pPr>
              <w:pStyle w:val="4"/>
              <w:spacing w:line="240" w:lineRule="auto"/>
              <w:jc w:val="left"/>
              <w:rPr>
                <w:sz w:val="22"/>
                <w:szCs w:val="22"/>
              </w:rPr>
            </w:pPr>
            <w:r w:rsidRPr="00FB62A7">
              <w:rPr>
                <w:sz w:val="22"/>
                <w:szCs w:val="22"/>
              </w:rPr>
              <w:t>Столы рабочие</w:t>
            </w:r>
          </w:p>
          <w:p w:rsidR="00CA7080" w:rsidRPr="00FB62A7" w:rsidRDefault="00CA7080" w:rsidP="00F136A1">
            <w:pPr>
              <w:pStyle w:val="5"/>
              <w:spacing w:before="0" w:after="0" w:line="240" w:lineRule="auto"/>
              <w:rPr>
                <w:sz w:val="22"/>
                <w:szCs w:val="22"/>
              </w:rPr>
            </w:pPr>
            <w:proofErr w:type="spellStart"/>
            <w:r w:rsidRPr="00FB62A7">
              <w:rPr>
                <w:sz w:val="22"/>
                <w:szCs w:val="22"/>
              </w:rPr>
              <w:t>Стулья</w:t>
            </w:r>
            <w:proofErr w:type="spellEnd"/>
          </w:p>
          <w:p w:rsidR="00CA7080" w:rsidRPr="00FB62A7" w:rsidRDefault="00CA7080" w:rsidP="00F136A1">
            <w:pPr>
              <w:pStyle w:val="4"/>
              <w:spacing w:line="240" w:lineRule="auto"/>
              <w:jc w:val="left"/>
              <w:rPr>
                <w:sz w:val="22"/>
                <w:szCs w:val="22"/>
              </w:rPr>
            </w:pPr>
            <w:r w:rsidRPr="00FB62A7">
              <w:rPr>
                <w:sz w:val="22"/>
                <w:szCs w:val="22"/>
              </w:rPr>
              <w:t>Шкафы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FB62A7">
              <w:rPr>
                <w:rFonts w:ascii="Times New Roman" w:hAnsi="Times New Roman" w:cs="Times New Roman"/>
                <w:i/>
                <w:u w:val="single"/>
              </w:rPr>
              <w:t>Стеллажи</w:t>
            </w:r>
          </w:p>
          <w:p w:rsidR="00CA7080" w:rsidRPr="00E166D3" w:rsidRDefault="00CA7080" w:rsidP="0004758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  <w:i/>
                <w:u w:val="single"/>
              </w:rPr>
              <w:t>Другая мебель</w:t>
            </w:r>
            <w:r w:rsidR="00E166D3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A3408D" w:rsidRDefault="00A3408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A3408D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178</w:t>
            </w:r>
          </w:p>
          <w:p w:rsidR="00A3408D" w:rsidRDefault="000D752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82</w:t>
            </w:r>
          </w:p>
          <w:p w:rsidR="000006DD" w:rsidRDefault="000D752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96</w:t>
            </w:r>
          </w:p>
          <w:p w:rsidR="00A3408D" w:rsidRDefault="00A3408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A3408D" w:rsidRDefault="008452CA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8452CA" w:rsidRDefault="00F45681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  <w:p w:rsidR="008452CA" w:rsidRDefault="008452CA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14</w:t>
            </w:r>
          </w:p>
          <w:p w:rsidR="008452CA" w:rsidRDefault="008452CA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28</w:t>
            </w:r>
          </w:p>
          <w:p w:rsidR="008452CA" w:rsidRPr="00A3408D" w:rsidRDefault="008452CA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8452CA" w:rsidRDefault="008452CA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8452CA" w:rsidRDefault="001C2E0E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1973</w:t>
            </w:r>
          </w:p>
          <w:p w:rsidR="008452CA" w:rsidRDefault="001C2E0E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1973</w:t>
            </w:r>
          </w:p>
          <w:p w:rsidR="008452CA" w:rsidRDefault="001C2E0E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1973</w:t>
            </w:r>
          </w:p>
          <w:p w:rsidR="008452CA" w:rsidRDefault="008452CA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E632D6" w:rsidRDefault="00E632D6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2007</w:t>
            </w:r>
          </w:p>
          <w:p w:rsidR="00E632D6" w:rsidRDefault="00F45681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  <w:p w:rsidR="00E632D6" w:rsidRDefault="00E632D6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1996</w:t>
            </w:r>
          </w:p>
          <w:p w:rsidR="00E632D6" w:rsidRDefault="00E632D6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2008</w:t>
            </w:r>
          </w:p>
          <w:p w:rsidR="00E632D6" w:rsidRPr="008452CA" w:rsidRDefault="00E632D6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1980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E632D6" w:rsidRDefault="00E632D6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E632D6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E632D6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E632D6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E632D6" w:rsidRDefault="00E632D6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E632D6" w:rsidRDefault="00E632D6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Удовл</w:t>
            </w:r>
            <w:proofErr w:type="spellEnd"/>
            <w:r w:rsidR="000006DD"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E632D6" w:rsidRDefault="00E632D6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E632D6" w:rsidRDefault="00E632D6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E632D6" w:rsidRDefault="00F26989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E632D6" w:rsidRDefault="00E632D6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E632D6" w:rsidRPr="00E632D6" w:rsidRDefault="00E632D6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</w:tc>
      </w:tr>
      <w:tr w:rsidR="00CA7080" w:rsidRPr="00FB62A7" w:rsidTr="0097151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E632D6" w:rsidRDefault="00CA7080" w:rsidP="00CA708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  <w:b/>
                <w:i/>
              </w:rPr>
              <w:t>Техническое оснащение зрительного зала</w:t>
            </w:r>
          </w:p>
          <w:p w:rsidR="00CA7080" w:rsidRPr="00FB62A7" w:rsidRDefault="00CA7080" w:rsidP="00047582">
            <w:pPr>
              <w:pStyle w:val="a3"/>
              <w:spacing w:after="0" w:line="240" w:lineRule="auto"/>
              <w:ind w:firstLine="0"/>
              <w:rPr>
                <w:sz w:val="22"/>
                <w:szCs w:val="22"/>
                <w:lang w:val="ru-RU"/>
              </w:rPr>
            </w:pPr>
            <w:proofErr w:type="spellStart"/>
            <w:r w:rsidRPr="00FB62A7">
              <w:rPr>
                <w:sz w:val="22"/>
                <w:szCs w:val="22"/>
                <w:lang w:val="ru-RU"/>
              </w:rPr>
              <w:t>Звукоусилительная</w:t>
            </w:r>
            <w:proofErr w:type="spellEnd"/>
            <w:r w:rsidRPr="00FB62A7">
              <w:rPr>
                <w:sz w:val="22"/>
                <w:szCs w:val="22"/>
                <w:lang w:val="ru-RU"/>
              </w:rPr>
              <w:t xml:space="preserve"> аппаратура  с указанием мощности </w:t>
            </w:r>
            <w:proofErr w:type="gramStart"/>
            <w:r w:rsidRPr="00FB62A7">
              <w:rPr>
                <w:sz w:val="22"/>
                <w:szCs w:val="22"/>
                <w:lang w:val="ru-RU"/>
              </w:rPr>
              <w:t>в</w:t>
            </w:r>
            <w:proofErr w:type="gramEnd"/>
            <w:r w:rsidRPr="00FB62A7">
              <w:rPr>
                <w:sz w:val="22"/>
                <w:szCs w:val="22"/>
                <w:lang w:val="ru-RU"/>
              </w:rPr>
              <w:t xml:space="preserve"> Вт)</w:t>
            </w:r>
          </w:p>
          <w:p w:rsidR="00CA7080" w:rsidRPr="00544051" w:rsidRDefault="00CA7080" w:rsidP="00544051">
            <w:pPr>
              <w:pStyle w:val="a3"/>
              <w:spacing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FB62A7">
              <w:rPr>
                <w:sz w:val="22"/>
                <w:szCs w:val="22"/>
                <w:lang w:val="ru-RU"/>
              </w:rPr>
              <w:t>Усилитель</w:t>
            </w:r>
            <w:r w:rsidR="00544051">
              <w:rPr>
                <w:sz w:val="22"/>
                <w:szCs w:val="22"/>
                <w:lang w:val="ru-RU"/>
              </w:rPr>
              <w:t xml:space="preserve">   2000 Вт</w:t>
            </w:r>
          </w:p>
          <w:p w:rsidR="00544051" w:rsidRDefault="00544051" w:rsidP="00F136A1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Акустическая система </w:t>
            </w:r>
            <w:r w:rsidR="00BF133E">
              <w:rPr>
                <w:rFonts w:ascii="Times New Roman" w:hAnsi="Times New Roman" w:cs="Times New Roman"/>
                <w:u w:val="single"/>
              </w:rPr>
              <w:t xml:space="preserve">  2000</w:t>
            </w:r>
            <w:r>
              <w:rPr>
                <w:rFonts w:ascii="Times New Roman" w:hAnsi="Times New Roman" w:cs="Times New Roman"/>
                <w:u w:val="single"/>
              </w:rPr>
              <w:t xml:space="preserve"> Вт</w:t>
            </w:r>
            <w:r w:rsidR="00BF133E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BF133E" w:rsidRDefault="005F1E61" w:rsidP="00BF133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Комплект музыкального оборудования</w:t>
            </w:r>
            <w:r w:rsidR="00BF133E">
              <w:rPr>
                <w:rFonts w:ascii="Times New Roman" w:hAnsi="Times New Roman" w:cs="Times New Roman"/>
                <w:u w:val="single"/>
              </w:rPr>
              <w:t xml:space="preserve">   3000 Вт </w:t>
            </w:r>
          </w:p>
          <w:p w:rsidR="00CA7080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Пульт</w:t>
            </w:r>
          </w:p>
          <w:p w:rsidR="00BE6A4C" w:rsidRDefault="00A5398C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Проекционное оборудование (Проектор </w:t>
            </w:r>
            <w:proofErr w:type="spellStart"/>
            <w:r>
              <w:rPr>
                <w:rFonts w:ascii="Times New Roman" w:hAnsi="Times New Roman" w:cs="Times New Roman"/>
              </w:rPr>
              <w:t>Ben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Q</w:t>
            </w:r>
            <w:r w:rsidRPr="00043CC0">
              <w:rPr>
                <w:rFonts w:ascii="Times New Roman" w:hAnsi="Times New Roman" w:cs="Times New Roman"/>
              </w:rPr>
              <w:t>)</w:t>
            </w:r>
          </w:p>
          <w:p w:rsidR="00A5398C" w:rsidRPr="00043CC0" w:rsidRDefault="00DC10B6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Экран </w:t>
            </w:r>
            <w:r>
              <w:rPr>
                <w:rFonts w:ascii="Times New Roman" w:hAnsi="Times New Roman" w:cs="Times New Roman"/>
                <w:lang w:val="en-US"/>
              </w:rPr>
              <w:t>DINON</w:t>
            </w:r>
          </w:p>
          <w:p w:rsidR="00CA7080" w:rsidRPr="00FB62A7" w:rsidRDefault="00CA7080" w:rsidP="00544051">
            <w:pPr>
              <w:pStyle w:val="a3"/>
              <w:spacing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FB62A7">
              <w:rPr>
                <w:sz w:val="22"/>
                <w:szCs w:val="22"/>
                <w:lang w:val="ru-RU"/>
              </w:rPr>
              <w:t>Световая аппаратура (с указанием мощности в Квт)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lastRenderedPageBreak/>
              <w:t>Силовой блок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Прожектора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 xml:space="preserve">Софиты </w:t>
            </w:r>
          </w:p>
          <w:p w:rsidR="00CA7080" w:rsidRDefault="00CA7080" w:rsidP="0046672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Др. осветительные приборы</w:t>
            </w:r>
            <w:r w:rsidR="007E519D">
              <w:rPr>
                <w:rFonts w:ascii="Times New Roman" w:hAnsi="Times New Roman" w:cs="Times New Roman"/>
              </w:rPr>
              <w:t>:</w:t>
            </w:r>
            <w:r w:rsidR="00810105">
              <w:rPr>
                <w:rFonts w:ascii="Times New Roman" w:hAnsi="Times New Roman" w:cs="Times New Roman"/>
              </w:rPr>
              <w:t xml:space="preserve"> </w:t>
            </w:r>
          </w:p>
          <w:p w:rsidR="00810105" w:rsidRPr="00AB57E3" w:rsidRDefault="00810105" w:rsidP="00810105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DL</w:t>
            </w:r>
            <w:r w:rsidRPr="00AB57E3"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LIGHT</w:t>
            </w:r>
            <w:r w:rsidRPr="00AB57E3"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403 </w:t>
            </w:r>
          </w:p>
          <w:p w:rsidR="00810105" w:rsidRPr="007E519D" w:rsidRDefault="00810105" w:rsidP="00810105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DOUBL</w:t>
            </w:r>
            <w:r w:rsidRPr="00810105"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BOL</w:t>
            </w:r>
          </w:p>
          <w:p w:rsidR="00810105" w:rsidRPr="00810105" w:rsidRDefault="00810105" w:rsidP="00810105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Martih</w:t>
            </w:r>
            <w:proofErr w:type="spellEnd"/>
            <w:r w:rsidRPr="00810105"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Pro</w:t>
            </w:r>
            <w:r w:rsidRPr="00810105"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Mahia</w:t>
            </w:r>
            <w:proofErr w:type="spellEnd"/>
            <w:r w:rsidRPr="00810105"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Ef</w:t>
            </w:r>
            <w:proofErr w:type="spellEnd"/>
            <w:r w:rsidRPr="00810105"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2</w:t>
            </w: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i</w:t>
            </w:r>
            <w:r w:rsidRPr="00810105"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</w:t>
            </w:r>
          </w:p>
          <w:p w:rsidR="00810105" w:rsidRPr="007E519D" w:rsidRDefault="00810105" w:rsidP="00810105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810105"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X</w:t>
            </w:r>
            <w:r w:rsidRPr="00CC2AC0"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rav</w:t>
            </w:r>
            <w:proofErr w:type="spellEnd"/>
            <w:r w:rsidR="007E519D" w:rsidRPr="00CC2AC0">
              <w:rPr>
                <w:rFonts w:ascii="Times New Roman" w:hAnsi="Times New Roman" w:cs="Times New Roman"/>
                <w:kern w:val="16"/>
                <w:lang w:eastAsia="en-US"/>
              </w:rPr>
              <w:t xml:space="preserve"> -2</w:t>
            </w:r>
          </w:p>
          <w:p w:rsidR="00810105" w:rsidRPr="00810105" w:rsidRDefault="00810105" w:rsidP="00810105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CC2AC0">
              <w:rPr>
                <w:rFonts w:ascii="Times New Roman" w:hAnsi="Times New Roman" w:cs="Times New Roman"/>
                <w:kern w:val="1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lang w:eastAsia="en-US"/>
              </w:rPr>
              <w:t>С</w:t>
            </w:r>
            <w:r w:rsidRPr="00810105">
              <w:rPr>
                <w:rFonts w:ascii="Times New Roman" w:hAnsi="Times New Roman" w:cs="Times New Roman"/>
                <w:kern w:val="16"/>
                <w:lang w:eastAsia="en-US"/>
              </w:rPr>
              <w:t>тробоскоп</w:t>
            </w:r>
          </w:p>
          <w:p w:rsidR="00810105" w:rsidRDefault="00CC2AC0" w:rsidP="004667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Светодинамический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 прибор на светодиодах HYL13 LED</w:t>
            </w:r>
          </w:p>
          <w:p w:rsidR="00CC2AC0" w:rsidRDefault="00CC2AC0" w:rsidP="004667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Светодинамический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 прибор HYE09 </w:t>
            </w: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Magic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Crystal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Ball</w:t>
            </w:r>
            <w:proofErr w:type="spellEnd"/>
          </w:p>
          <w:p w:rsidR="00CA78D4" w:rsidRPr="00043CC0" w:rsidRDefault="00B50955" w:rsidP="004667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Лазер</w:t>
            </w:r>
            <w:r w:rsidRPr="00B50955"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AL 8643 Mini Blue Laser</w:t>
            </w:r>
          </w:p>
          <w:p w:rsidR="001E7C02" w:rsidRPr="001E7C02" w:rsidRDefault="001E7C02" w:rsidP="004667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Лазер</w:t>
            </w:r>
            <w:r w:rsidRPr="001E7C02"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AL 1000B 1W blue animation laser ligh</w:t>
            </w: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t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B50955" w:rsidRDefault="00CA708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E632D6" w:rsidRPr="00B50955" w:rsidRDefault="00E632D6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E632D6" w:rsidRPr="00B50955" w:rsidRDefault="00E632D6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31020E" w:rsidRDefault="0031020E" w:rsidP="0031020E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                           </w:t>
            </w:r>
          </w:p>
          <w:p w:rsidR="00E632D6" w:rsidRPr="00544051" w:rsidRDefault="0031020E" w:rsidP="0031020E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</w:t>
            </w:r>
            <w:r w:rsidRPr="00AB57E3"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 xml:space="preserve"> </w:t>
            </w:r>
            <w:r w:rsidR="00E632D6" w:rsidRPr="00F90F18">
              <w:rPr>
                <w:rFonts w:ascii="Times New Roman" w:hAnsi="Times New Roman" w:cs="Times New Roman"/>
                <w:kern w:val="16"/>
                <w:lang w:val="en-US" w:eastAsia="en-US"/>
              </w:rPr>
              <w:t>1</w:t>
            </w:r>
          </w:p>
          <w:p w:rsidR="00E632D6" w:rsidRPr="00BF133E" w:rsidRDefault="00BF133E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5F1E61" w:rsidRDefault="005F1E61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2426E9" w:rsidRPr="00544051" w:rsidRDefault="00BF133E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2426E9" w:rsidRPr="00CF05CE" w:rsidRDefault="00466722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</w:p>
          <w:p w:rsidR="00E26CE9" w:rsidRDefault="00E26CE9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2426E9" w:rsidRDefault="00971511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A5398C" w:rsidRPr="00A5398C" w:rsidRDefault="00A5398C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E26CE9" w:rsidRDefault="00E26CE9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E26CE9" w:rsidRPr="00E26CE9" w:rsidRDefault="00E26CE9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2426E9" w:rsidRPr="00F90F18" w:rsidRDefault="00DC10B6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lastRenderedPageBreak/>
              <w:t>1</w:t>
            </w:r>
          </w:p>
          <w:p w:rsidR="002426E9" w:rsidRPr="00156F1F" w:rsidRDefault="006B7204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156F1F">
              <w:rPr>
                <w:rFonts w:ascii="Times New Roman" w:hAnsi="Times New Roman" w:cs="Times New Roman"/>
                <w:kern w:val="16"/>
                <w:lang w:val="en-US" w:eastAsia="en-US"/>
              </w:rPr>
              <w:t>2</w:t>
            </w:r>
          </w:p>
          <w:p w:rsidR="002426E9" w:rsidRPr="00B4071C" w:rsidRDefault="00B4071C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3</w:t>
            </w:r>
          </w:p>
          <w:p w:rsidR="00CE517A" w:rsidRPr="00E26CE9" w:rsidRDefault="00CE517A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E517A" w:rsidRDefault="00810105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810105" w:rsidRDefault="00810105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810105" w:rsidRDefault="00810105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810105" w:rsidRDefault="00810105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810105" w:rsidRDefault="00810105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</w:p>
          <w:p w:rsidR="0031020E" w:rsidRDefault="0031020E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C2AC0" w:rsidRDefault="00B50955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D7534D" w:rsidRDefault="00D7534D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C2AC0" w:rsidRDefault="00D7534D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B50955" w:rsidRDefault="00B50955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1</w:t>
            </w:r>
          </w:p>
          <w:p w:rsidR="00140F5F" w:rsidRDefault="00140F5F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1E7C02" w:rsidRDefault="001E7C02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1</w:t>
            </w:r>
          </w:p>
          <w:p w:rsidR="0031020E" w:rsidRPr="0031020E" w:rsidRDefault="0031020E" w:rsidP="00140F5F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156F1F" w:rsidRDefault="00CA708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CE517A" w:rsidRPr="00156F1F" w:rsidRDefault="00CE517A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CE517A" w:rsidRPr="00156F1F" w:rsidRDefault="00CE517A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31020E" w:rsidRDefault="0031020E" w:rsidP="0031020E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           </w:t>
            </w:r>
          </w:p>
          <w:p w:rsidR="00CE517A" w:rsidRDefault="0031020E" w:rsidP="0031020E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            </w:t>
            </w:r>
            <w:r w:rsidR="00CE517A">
              <w:rPr>
                <w:rFonts w:ascii="Times New Roman" w:hAnsi="Times New Roman" w:cs="Times New Roman"/>
                <w:kern w:val="16"/>
                <w:lang w:eastAsia="en-US"/>
              </w:rPr>
              <w:t>01.11.04.</w:t>
            </w:r>
          </w:p>
          <w:p w:rsidR="00544051" w:rsidRDefault="00BF133E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10.2009</w:t>
            </w:r>
          </w:p>
          <w:p w:rsidR="005F1E61" w:rsidRDefault="005F1E61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E517A" w:rsidRDefault="00BF133E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02</w:t>
            </w:r>
            <w:r w:rsidR="00866153">
              <w:rPr>
                <w:rFonts w:ascii="Times New Roman" w:hAnsi="Times New Roman" w:cs="Times New Roman"/>
                <w:kern w:val="16"/>
                <w:lang w:eastAsia="en-US"/>
              </w:rPr>
              <w:t>.2012</w:t>
            </w:r>
          </w:p>
          <w:p w:rsidR="006B7204" w:rsidRDefault="00ED2275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01.10.03 -</w:t>
            </w:r>
          </w:p>
          <w:p w:rsidR="00E26CE9" w:rsidRDefault="00E26CE9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ED2275" w:rsidRPr="00A5398C" w:rsidRDefault="00A5398C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2013</w:t>
            </w:r>
          </w:p>
          <w:p w:rsidR="006B7204" w:rsidRPr="00DC10B6" w:rsidRDefault="00DC10B6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2013</w:t>
            </w:r>
          </w:p>
          <w:p w:rsidR="006B7204" w:rsidRDefault="006B7204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6B7204" w:rsidRDefault="006B7204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03.05.84.</w:t>
            </w:r>
          </w:p>
          <w:p w:rsidR="00156F1F" w:rsidRDefault="00B4071C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lastRenderedPageBreak/>
              <w:t>01.2012</w:t>
            </w:r>
          </w:p>
          <w:p w:rsidR="00156F1F" w:rsidRDefault="00156F1F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01.10.03 – 10.11.05.</w:t>
            </w:r>
          </w:p>
          <w:p w:rsidR="00CC2AC0" w:rsidRDefault="00CC2AC0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31020E" w:rsidRDefault="0031020E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31020E" w:rsidRDefault="0031020E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31020E" w:rsidRDefault="0031020E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31020E" w:rsidRDefault="0031020E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31020E" w:rsidRDefault="0031020E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31020E" w:rsidRDefault="0031020E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CC2AC0" w:rsidRDefault="00CC2AC0" w:rsidP="00140F5F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2013</w:t>
            </w:r>
          </w:p>
          <w:p w:rsidR="00140F5F" w:rsidRDefault="00140F5F" w:rsidP="00140F5F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CC2AC0" w:rsidRDefault="00CC2AC0" w:rsidP="00140F5F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2013</w:t>
            </w:r>
          </w:p>
          <w:p w:rsidR="00B50955" w:rsidRDefault="00B50955" w:rsidP="00140F5F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2013</w:t>
            </w:r>
          </w:p>
          <w:p w:rsidR="001E7C02" w:rsidRDefault="001E7C02" w:rsidP="00140F5F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1E7C02" w:rsidRPr="00CC2AC0" w:rsidRDefault="001E7C02" w:rsidP="00140F5F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val="en-US" w:eastAsia="en-US"/>
              </w:rPr>
              <w:t>2013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6B7204" w:rsidRDefault="006B7204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6B7204" w:rsidRDefault="006B7204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31020E" w:rsidRDefault="0031020E" w:rsidP="0031020E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                 </w:t>
            </w:r>
          </w:p>
          <w:p w:rsidR="006B7204" w:rsidRDefault="0031020E" w:rsidP="0031020E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                       </w:t>
            </w:r>
            <w:r w:rsidR="000006DD"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0006DD" w:rsidRDefault="00866153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5F1E61" w:rsidRDefault="005F1E61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866153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6B7204" w:rsidRDefault="00466722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E26CE9" w:rsidRDefault="00E26CE9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6B7204" w:rsidRPr="00A5398C" w:rsidRDefault="00A5398C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 w:rsidRPr="00043CC0">
              <w:rPr>
                <w:rFonts w:ascii="Times New Roman" w:hAnsi="Times New Roman" w:cs="Times New Roman"/>
                <w:kern w:val="16"/>
                <w:lang w:eastAsia="en-US"/>
              </w:rPr>
              <w:t>Отл</w:t>
            </w:r>
            <w:proofErr w:type="spellEnd"/>
            <w:r w:rsidRPr="00043CC0"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6B7204" w:rsidRPr="00043CC0" w:rsidRDefault="00DC10B6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6B7204" w:rsidRDefault="006B7204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6B7204" w:rsidRDefault="000006DD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0006DD" w:rsidRDefault="00B4071C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lastRenderedPageBreak/>
              <w:t>Удовл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6B7204" w:rsidRDefault="00140F5F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810105" w:rsidRDefault="00810105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E26CE9" w:rsidRDefault="00E26CE9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810105" w:rsidRDefault="00810105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810105" w:rsidRDefault="00810105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810105" w:rsidRDefault="00810105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810105" w:rsidRPr="00043CC0" w:rsidRDefault="00810105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CC2AC0" w:rsidRPr="00043CC0" w:rsidRDefault="00140F5F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31020E" w:rsidRDefault="0031020E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C2AC0" w:rsidRDefault="00140F5F" w:rsidP="00140F5F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                          </w:t>
            </w:r>
            <w:proofErr w:type="spellStart"/>
            <w:r w:rsidR="00CC2AC0">
              <w:rPr>
                <w:rFonts w:ascii="Times New Roman" w:hAnsi="Times New Roman" w:cs="Times New Roman"/>
                <w:kern w:val="16"/>
                <w:lang w:val="en-US" w:eastAsia="en-US"/>
              </w:rPr>
              <w:t>Отл</w:t>
            </w:r>
            <w:proofErr w:type="spellEnd"/>
            <w:r w:rsidR="00CC2AC0">
              <w:rPr>
                <w:rFonts w:ascii="Times New Roman" w:hAnsi="Times New Roman" w:cs="Times New Roman"/>
                <w:kern w:val="16"/>
                <w:lang w:val="en-US" w:eastAsia="en-US"/>
              </w:rPr>
              <w:t>.</w:t>
            </w:r>
          </w:p>
          <w:p w:rsidR="00140F5F" w:rsidRDefault="00140F5F" w:rsidP="00140F5F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140F5F" w:rsidRDefault="00CC2AC0" w:rsidP="00140F5F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1E7C02" w:rsidRDefault="001E7C02" w:rsidP="00140F5F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140F5F" w:rsidRDefault="00140F5F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1E7C02" w:rsidRPr="001E7C02" w:rsidRDefault="001E7C02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Отл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</w:tc>
      </w:tr>
      <w:tr w:rsidR="00CA7080" w:rsidRPr="00FB62A7" w:rsidTr="0097151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pStyle w:val="5"/>
              <w:spacing w:after="0" w:line="240" w:lineRule="auto"/>
              <w:rPr>
                <w:sz w:val="22"/>
                <w:szCs w:val="22"/>
                <w:lang w:val="ru-RU"/>
              </w:rPr>
            </w:pPr>
            <w:r w:rsidRPr="00FB62A7">
              <w:rPr>
                <w:sz w:val="22"/>
                <w:szCs w:val="22"/>
                <w:lang w:val="ru-RU"/>
              </w:rPr>
              <w:lastRenderedPageBreak/>
              <w:t>Аудиовизуальные средства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 xml:space="preserve">Видеомагнитофоны </w:t>
            </w:r>
          </w:p>
          <w:p w:rsidR="00CA7080" w:rsidRPr="00F45681" w:rsidRDefault="00CA7080" w:rsidP="00F4568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 w:rsidRPr="00FB62A7">
              <w:rPr>
                <w:rFonts w:ascii="Times New Roman" w:hAnsi="Times New Roman" w:cs="Times New Roman"/>
              </w:rPr>
              <w:t>Муз.центр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E517A" w:rsidRDefault="00CE517A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E517A" w:rsidRDefault="00CE517A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CE517A" w:rsidRDefault="00CE517A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</w:p>
          <w:p w:rsidR="00CE517A" w:rsidRDefault="00CE517A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E517A" w:rsidRPr="00CE517A" w:rsidRDefault="00CE517A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0006DD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12.11.08.</w:t>
            </w:r>
          </w:p>
          <w:p w:rsidR="000006DD" w:rsidRPr="000006DD" w:rsidRDefault="000006DD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24.01.05.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D7534D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0006DD" w:rsidRPr="000006DD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</w:tc>
      </w:tr>
      <w:tr w:rsidR="00CA7080" w:rsidRPr="00FB62A7" w:rsidTr="0097151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AA3FC7" w:rsidRDefault="00CA7080" w:rsidP="00AA3FC7">
            <w:pPr>
              <w:pStyle w:val="a3"/>
              <w:spacing w:after="0"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AA3FC7">
              <w:rPr>
                <w:sz w:val="22"/>
                <w:szCs w:val="22"/>
                <w:lang w:val="ru-RU"/>
              </w:rPr>
              <w:t>Копировально-множительная  и оргтехника</w:t>
            </w:r>
          </w:p>
          <w:p w:rsidR="00CA7080" w:rsidRPr="00FB62A7" w:rsidRDefault="00CA7080" w:rsidP="00F136A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B62A7">
              <w:rPr>
                <w:rFonts w:ascii="Times New Roman" w:hAnsi="Times New Roman" w:cs="Times New Roman"/>
                <w:sz w:val="22"/>
                <w:szCs w:val="22"/>
              </w:rPr>
              <w:t>Компьютерная техника</w:t>
            </w:r>
          </w:p>
          <w:p w:rsidR="00CA7080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-компьютер</w:t>
            </w:r>
          </w:p>
          <w:p w:rsidR="00AA3FC7" w:rsidRPr="00FB62A7" w:rsidRDefault="00AA3FC7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7080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-принтер</w:t>
            </w:r>
          </w:p>
          <w:p w:rsidR="00AA3FC7" w:rsidRPr="00FB62A7" w:rsidRDefault="00AA3FC7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принтер цветной</w:t>
            </w:r>
            <w:r w:rsidR="008E3DBB">
              <w:rPr>
                <w:rFonts w:ascii="Times New Roman" w:hAnsi="Times New Roman" w:cs="Times New Roman"/>
              </w:rPr>
              <w:t xml:space="preserve"> лазерный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-сканер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Пишущая машинка</w:t>
            </w:r>
          </w:p>
          <w:p w:rsidR="00CA7080" w:rsidRPr="00AA3FC7" w:rsidRDefault="00CA7080" w:rsidP="008E3DB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Калькулятор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E517A" w:rsidRDefault="00CE517A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E517A" w:rsidRDefault="00CE517A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E517A" w:rsidRDefault="00CE517A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E517A" w:rsidRDefault="00D7534D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3</w:t>
            </w:r>
          </w:p>
          <w:p w:rsidR="00AA3FC7" w:rsidRDefault="00AA3FC7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</w:p>
          <w:p w:rsidR="00CE517A" w:rsidRDefault="00CE517A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AA3FC7" w:rsidRDefault="00AA3FC7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CE517A" w:rsidRDefault="00156F1F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CE517A" w:rsidRDefault="00CE517A" w:rsidP="00D7534D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CE517A" w:rsidRDefault="00CE517A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  <w:p w:rsidR="00CE517A" w:rsidRPr="00CE517A" w:rsidRDefault="00CE517A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0006DD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0006DD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16.10.07.</w:t>
            </w:r>
          </w:p>
          <w:p w:rsidR="00AA3FC7" w:rsidRDefault="00AA3FC7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09.</w:t>
            </w:r>
            <w:r w:rsidR="00594E09">
              <w:rPr>
                <w:rFonts w:ascii="Times New Roman" w:hAnsi="Times New Roman" w:cs="Times New Roman"/>
                <w:kern w:val="16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kern w:val="16"/>
                <w:lang w:eastAsia="en-US"/>
              </w:rPr>
              <w:t>12</w:t>
            </w:r>
          </w:p>
          <w:p w:rsidR="000006DD" w:rsidRDefault="000006DD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16.10.07</w:t>
            </w:r>
          </w:p>
          <w:p w:rsidR="00AA3FC7" w:rsidRDefault="00594E09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09.2012</w:t>
            </w:r>
          </w:p>
          <w:p w:rsidR="000006DD" w:rsidRDefault="000006DD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16.10.07.</w:t>
            </w:r>
          </w:p>
          <w:p w:rsidR="000006DD" w:rsidRDefault="000006DD" w:rsidP="00D7534D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01.01.01.</w:t>
            </w:r>
          </w:p>
          <w:p w:rsidR="000006DD" w:rsidRPr="000006DD" w:rsidRDefault="000006DD" w:rsidP="00D7534D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02.10.10.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0006DD" w:rsidRDefault="0089018E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0006DD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0006DD" w:rsidRDefault="00C36C7C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  <w:p w:rsidR="000006DD" w:rsidRDefault="00D7534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</w:t>
            </w:r>
            <w:proofErr w:type="gramStart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  <w:r w:rsidR="000006DD"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  <w:proofErr w:type="gramEnd"/>
          </w:p>
          <w:p w:rsidR="00A67A47" w:rsidRDefault="00A67A47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  <w:p w:rsidR="00A67A47" w:rsidRPr="000006DD" w:rsidRDefault="00F26989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Неуд.</w:t>
            </w:r>
          </w:p>
        </w:tc>
      </w:tr>
      <w:tr w:rsidR="00CA7080" w:rsidRPr="00FB62A7" w:rsidTr="0097151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pStyle w:val="5"/>
              <w:spacing w:after="0" w:line="240" w:lineRule="auto"/>
              <w:rPr>
                <w:sz w:val="22"/>
                <w:szCs w:val="22"/>
                <w:lang w:val="ru-RU"/>
              </w:rPr>
            </w:pPr>
            <w:r w:rsidRPr="00FB62A7">
              <w:rPr>
                <w:sz w:val="22"/>
                <w:szCs w:val="22"/>
                <w:lang w:val="ru-RU"/>
              </w:rPr>
              <w:t>Музыкальные инструменты</w:t>
            </w:r>
          </w:p>
          <w:p w:rsidR="00593B69" w:rsidRPr="00593B69" w:rsidRDefault="00593B69" w:rsidP="00593B69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Клавишный инструмент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11" w:rsidRDefault="00971511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971511" w:rsidRDefault="00971511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E517A" w:rsidRPr="00CE517A" w:rsidRDefault="006B7204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6B7204" w:rsidRDefault="006B7204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6B7204" w:rsidRPr="006B7204" w:rsidRDefault="006B7204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01.01.98.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006DD" w:rsidRDefault="000006DD" w:rsidP="0031020E">
            <w:pPr>
              <w:spacing w:after="0" w:line="240" w:lineRule="auto"/>
              <w:ind w:firstLine="510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F136A1" w:rsidRPr="000006DD" w:rsidRDefault="00F136A1" w:rsidP="0031020E">
            <w:pPr>
              <w:spacing w:after="0" w:line="240" w:lineRule="auto"/>
              <w:jc w:val="right"/>
              <w:rPr>
                <w:rFonts w:ascii="Times New Roman" w:hAnsi="Times New Roman" w:cs="Times New Roman"/>
                <w:kern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16"/>
                <w:lang w:eastAsia="en-US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  <w:kern w:val="16"/>
                <w:lang w:eastAsia="en-US"/>
              </w:rPr>
              <w:t>.</w:t>
            </w:r>
          </w:p>
        </w:tc>
      </w:tr>
      <w:tr w:rsidR="00CA7080" w:rsidRPr="00FB62A7" w:rsidTr="00971511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i/>
                <w:kern w:val="16"/>
                <w:u w:val="single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  <w:i/>
                <w:u w:val="single"/>
              </w:rPr>
              <w:t>Другое оборудование (какое)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A7080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A7080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A7080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</w:tc>
      </w:tr>
      <w:bookmarkEnd w:id="1"/>
    </w:tbl>
    <w:p w:rsidR="00CA7080" w:rsidRPr="00FB62A7" w:rsidRDefault="00CA7080" w:rsidP="00CA7080">
      <w:pPr>
        <w:spacing w:after="0" w:line="240" w:lineRule="auto"/>
        <w:jc w:val="center"/>
        <w:rPr>
          <w:rFonts w:ascii="Times New Roman" w:hAnsi="Times New Roman" w:cs="Times New Roman"/>
          <w:kern w:val="16"/>
          <w:lang w:val="en-US" w:eastAsia="en-US"/>
        </w:rPr>
      </w:pPr>
    </w:p>
    <w:p w:rsidR="00CA7080" w:rsidRPr="002241BD" w:rsidRDefault="00CA7080" w:rsidP="00CA70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B62A7">
        <w:rPr>
          <w:rFonts w:ascii="Times New Roman" w:hAnsi="Times New Roman" w:cs="Times New Roman"/>
          <w:b/>
        </w:rPr>
        <w:t>3. НЕМАТЕРИАЛЬНЫЕ РЕСУРСЫ</w:t>
      </w:r>
    </w:p>
    <w:p w:rsidR="00CA7080" w:rsidRPr="002241BD" w:rsidRDefault="00CA7080" w:rsidP="00CA7080">
      <w:pPr>
        <w:spacing w:after="0" w:line="240" w:lineRule="auto"/>
        <w:rPr>
          <w:rFonts w:ascii="Times New Roman" w:hAnsi="Times New Roman" w:cs="Times New Roman"/>
          <w:b/>
        </w:rPr>
      </w:pPr>
      <w:r w:rsidRPr="00FB62A7">
        <w:rPr>
          <w:rFonts w:ascii="Times New Roman" w:hAnsi="Times New Roman" w:cs="Times New Roman"/>
          <w:b/>
        </w:rPr>
        <w:t>3.1. Клубные формирования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63"/>
        <w:gridCol w:w="2463"/>
        <w:gridCol w:w="2463"/>
        <w:gridCol w:w="2463"/>
      </w:tblGrid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Виды самодеятельного народного творчества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Количество формирований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В т.ч. для детей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В т.ч. для взрослых </w:t>
            </w: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Хоровые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2959AB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2959AB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Хореографические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185C95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61027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A7080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Театральные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61027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2611E4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61027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ОРНИ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Духовые оркестры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Фольклорные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4C47C7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4C47C7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Изобразительного искусства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Народных промыслов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2611E4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2611E4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Кино, фотолюбителей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ВИА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Клубы по интересам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4C47C7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4C47C7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Общественные </w:t>
            </w:r>
            <w:r w:rsidRPr="00FB62A7">
              <w:rPr>
                <w:rFonts w:ascii="Times New Roman" w:hAnsi="Times New Roman" w:cs="Times New Roman"/>
              </w:rPr>
              <w:lastRenderedPageBreak/>
              <w:t>объединения на базе УК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185C95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lastRenderedPageBreak/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F136A1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185C95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lastRenderedPageBreak/>
              <w:t>Иные (какие)</w:t>
            </w:r>
            <w:r w:rsidR="004C47C7">
              <w:rPr>
                <w:rFonts w:ascii="Times New Roman" w:hAnsi="Times New Roman" w:cs="Times New Roman"/>
              </w:rPr>
              <w:t xml:space="preserve"> </w:t>
            </w:r>
          </w:p>
          <w:p w:rsidR="004C47C7" w:rsidRPr="00FB62A7" w:rsidRDefault="004C47C7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>
              <w:rPr>
                <w:rFonts w:ascii="Times New Roman" w:hAnsi="Times New Roman" w:cs="Times New Roman"/>
              </w:rPr>
              <w:t>Вокальная группа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4C47C7" w:rsidRDefault="002959AB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0373CC" w:rsidRDefault="000373CC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AA671E" w:rsidRDefault="002959AB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</w:p>
        </w:tc>
      </w:tr>
      <w:tr w:rsidR="00CA7080" w:rsidRPr="00FB62A7" w:rsidTr="00F136A1"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pStyle w:val="1"/>
              <w:spacing w:after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62A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2611E4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5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C61027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136A1" w:rsidRDefault="00185C95" w:rsidP="00BD4653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4</w:t>
            </w:r>
          </w:p>
        </w:tc>
      </w:tr>
    </w:tbl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  <w:kern w:val="16"/>
          <w:lang w:val="en-US" w:eastAsia="en-US"/>
        </w:rPr>
      </w:pPr>
    </w:p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</w:rPr>
      </w:pPr>
      <w:r w:rsidRPr="00FB62A7">
        <w:rPr>
          <w:rFonts w:ascii="Times New Roman" w:hAnsi="Times New Roman" w:cs="Times New Roman"/>
        </w:rPr>
        <w:t>Количество формирований (коллективов), имеющих звание</w:t>
      </w:r>
    </w:p>
    <w:p w:rsidR="00CA7080" w:rsidRPr="00FF28C3" w:rsidRDefault="00CA7080" w:rsidP="00CA7080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B62A7">
        <w:rPr>
          <w:rFonts w:ascii="Times New Roman" w:hAnsi="Times New Roman" w:cs="Times New Roman"/>
        </w:rPr>
        <w:t xml:space="preserve"> «Народный самодеятел</w:t>
      </w:r>
      <w:r w:rsidR="00FF28C3">
        <w:rPr>
          <w:rFonts w:ascii="Times New Roman" w:hAnsi="Times New Roman" w:cs="Times New Roman"/>
        </w:rPr>
        <w:t xml:space="preserve">ьный коллектив» (взрослый) </w:t>
      </w:r>
      <w:r w:rsidR="00FF28C3">
        <w:rPr>
          <w:rFonts w:ascii="Times New Roman" w:hAnsi="Times New Roman" w:cs="Times New Roman"/>
          <w:u w:val="single"/>
        </w:rPr>
        <w:t xml:space="preserve"> НЕТ</w:t>
      </w:r>
    </w:p>
    <w:p w:rsidR="00CA7080" w:rsidRPr="00FF28C3" w:rsidRDefault="00CA7080" w:rsidP="00CA7080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B62A7">
        <w:rPr>
          <w:rFonts w:ascii="Times New Roman" w:hAnsi="Times New Roman" w:cs="Times New Roman"/>
        </w:rPr>
        <w:t xml:space="preserve"> «Образцовый художеств</w:t>
      </w:r>
      <w:r w:rsidR="00FF28C3">
        <w:rPr>
          <w:rFonts w:ascii="Times New Roman" w:hAnsi="Times New Roman" w:cs="Times New Roman"/>
        </w:rPr>
        <w:t xml:space="preserve">енный коллектив» (детский) </w:t>
      </w:r>
      <w:r w:rsidR="00FF28C3">
        <w:rPr>
          <w:rFonts w:ascii="Times New Roman" w:hAnsi="Times New Roman" w:cs="Times New Roman"/>
          <w:u w:val="single"/>
        </w:rPr>
        <w:t>НЕТ</w:t>
      </w:r>
    </w:p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</w:rPr>
      </w:pPr>
    </w:p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</w:rPr>
      </w:pPr>
      <w:r w:rsidRPr="00FB62A7">
        <w:rPr>
          <w:rFonts w:ascii="Times New Roman" w:hAnsi="Times New Roman" w:cs="Times New Roman"/>
        </w:rPr>
        <w:t>Количество уникальных (неповторимых) формирований (указать название)_____</w:t>
      </w:r>
      <w:r w:rsidR="00325C54">
        <w:rPr>
          <w:rFonts w:ascii="Times New Roman" w:hAnsi="Times New Roman" w:cs="Times New Roman"/>
        </w:rPr>
        <w:t>_______</w:t>
      </w:r>
      <w:r w:rsidRPr="00FB62A7">
        <w:rPr>
          <w:rFonts w:ascii="Times New Roman" w:hAnsi="Times New Roman" w:cs="Times New Roman"/>
        </w:rPr>
        <w:t>_________________________________________________________</w:t>
      </w:r>
      <w:r w:rsidR="00325C54">
        <w:rPr>
          <w:rFonts w:ascii="Times New Roman" w:hAnsi="Times New Roman" w:cs="Times New Roman"/>
        </w:rPr>
        <w:t>_______</w:t>
      </w:r>
    </w:p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</w:rPr>
      </w:pPr>
    </w:p>
    <w:p w:rsidR="00CA7080" w:rsidRPr="00325C54" w:rsidRDefault="00CA7080" w:rsidP="00CA7080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B62A7">
        <w:rPr>
          <w:rFonts w:ascii="Times New Roman" w:hAnsi="Times New Roman" w:cs="Times New Roman"/>
        </w:rPr>
        <w:t>Число выездов формирований на конкурсы, фести</w:t>
      </w:r>
      <w:r w:rsidR="00325C54">
        <w:rPr>
          <w:rFonts w:ascii="Times New Roman" w:hAnsi="Times New Roman" w:cs="Times New Roman"/>
        </w:rPr>
        <w:t xml:space="preserve">вали, смотры в ушедшем  году   </w:t>
      </w:r>
      <w:r w:rsidR="00C94ADF">
        <w:rPr>
          <w:rFonts w:ascii="Times New Roman" w:hAnsi="Times New Roman" w:cs="Times New Roman"/>
          <w:u w:val="single"/>
        </w:rPr>
        <w:t>5</w:t>
      </w:r>
      <w:r w:rsidR="00325C54">
        <w:rPr>
          <w:rFonts w:ascii="Times New Roman" w:hAnsi="Times New Roman" w:cs="Times New Roman"/>
          <w:u w:val="single"/>
        </w:rPr>
        <w:t>__</w:t>
      </w:r>
    </w:p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</w:rPr>
      </w:pPr>
      <w:r w:rsidRPr="00FB62A7">
        <w:rPr>
          <w:rFonts w:ascii="Times New Roman" w:hAnsi="Times New Roman" w:cs="Times New Roman"/>
        </w:rPr>
        <w:t>Число наград и званий</w:t>
      </w:r>
    </w:p>
    <w:p w:rsidR="00CA7080" w:rsidRPr="00130F7F" w:rsidRDefault="00CA7080" w:rsidP="00CA7080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B62A7">
        <w:rPr>
          <w:rFonts w:ascii="Times New Roman" w:hAnsi="Times New Roman" w:cs="Times New Roman"/>
        </w:rPr>
        <w:t>Региональных</w:t>
      </w:r>
      <w:r w:rsidR="001C2E0E">
        <w:rPr>
          <w:rFonts w:ascii="Times New Roman" w:hAnsi="Times New Roman" w:cs="Times New Roman"/>
        </w:rPr>
        <w:t xml:space="preserve"> </w:t>
      </w:r>
      <w:r w:rsidR="00325C54">
        <w:rPr>
          <w:rFonts w:ascii="Times New Roman" w:hAnsi="Times New Roman" w:cs="Times New Roman"/>
        </w:rPr>
        <w:t xml:space="preserve">  </w:t>
      </w:r>
      <w:r w:rsidR="00130F7F">
        <w:rPr>
          <w:rFonts w:ascii="Times New Roman" w:hAnsi="Times New Roman" w:cs="Times New Roman"/>
          <w:u w:val="single"/>
        </w:rPr>
        <w:t>нет</w:t>
      </w:r>
    </w:p>
    <w:p w:rsidR="00CA7080" w:rsidRPr="00130F7F" w:rsidRDefault="00314A3D" w:rsidP="00CA7080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Краевых</w:t>
      </w:r>
      <w:r w:rsidR="00130F7F">
        <w:rPr>
          <w:rFonts w:ascii="Times New Roman" w:hAnsi="Times New Roman" w:cs="Times New Roman"/>
        </w:rPr>
        <w:t xml:space="preserve">  ___</w:t>
      </w:r>
      <w:r w:rsidR="001D3C95">
        <w:rPr>
          <w:rFonts w:ascii="Times New Roman" w:hAnsi="Times New Roman" w:cs="Times New Roman"/>
          <w:u w:val="single"/>
        </w:rPr>
        <w:t>нет</w:t>
      </w:r>
    </w:p>
    <w:p w:rsidR="00CA7080" w:rsidRPr="00130F7F" w:rsidRDefault="00CA7080" w:rsidP="00CA7080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FB62A7">
        <w:rPr>
          <w:rFonts w:ascii="Times New Roman" w:hAnsi="Times New Roman" w:cs="Times New Roman"/>
        </w:rPr>
        <w:t>Всероссийских</w:t>
      </w:r>
      <w:r w:rsidR="001C2E0E">
        <w:rPr>
          <w:rFonts w:ascii="Times New Roman" w:hAnsi="Times New Roman" w:cs="Times New Roman"/>
        </w:rPr>
        <w:t xml:space="preserve"> </w:t>
      </w:r>
      <w:r w:rsidR="00130F7F">
        <w:rPr>
          <w:rFonts w:ascii="Times New Roman" w:hAnsi="Times New Roman" w:cs="Times New Roman"/>
        </w:rPr>
        <w:t>__</w:t>
      </w:r>
      <w:r w:rsidR="00130F7F">
        <w:rPr>
          <w:rFonts w:ascii="Times New Roman" w:hAnsi="Times New Roman" w:cs="Times New Roman"/>
          <w:u w:val="single"/>
        </w:rPr>
        <w:t>нет_</w:t>
      </w:r>
    </w:p>
    <w:p w:rsidR="00300362" w:rsidRDefault="00CA7080" w:rsidP="00CA7080">
      <w:pPr>
        <w:spacing w:after="0" w:line="240" w:lineRule="auto"/>
        <w:rPr>
          <w:rFonts w:ascii="Times New Roman" w:hAnsi="Times New Roman" w:cs="Times New Roman"/>
        </w:rPr>
      </w:pPr>
      <w:r w:rsidRPr="00FB62A7">
        <w:rPr>
          <w:rFonts w:ascii="Times New Roman" w:hAnsi="Times New Roman" w:cs="Times New Roman"/>
        </w:rPr>
        <w:t>Международных</w:t>
      </w:r>
      <w:r w:rsidR="001C2E0E">
        <w:rPr>
          <w:rFonts w:ascii="Times New Roman" w:hAnsi="Times New Roman" w:cs="Times New Roman"/>
        </w:rPr>
        <w:t xml:space="preserve"> </w:t>
      </w:r>
      <w:r w:rsidR="00130F7F">
        <w:rPr>
          <w:rFonts w:ascii="Times New Roman" w:hAnsi="Times New Roman" w:cs="Times New Roman"/>
        </w:rPr>
        <w:t>_</w:t>
      </w:r>
      <w:r w:rsidR="001D3C95">
        <w:rPr>
          <w:rFonts w:ascii="Times New Roman" w:hAnsi="Times New Roman" w:cs="Times New Roman"/>
          <w:u w:val="single"/>
        </w:rPr>
        <w:t xml:space="preserve">нет </w:t>
      </w:r>
      <w:r w:rsidR="00300362">
        <w:rPr>
          <w:rFonts w:ascii="Times New Roman" w:hAnsi="Times New Roman" w:cs="Times New Roman"/>
        </w:rPr>
        <w:t xml:space="preserve">  </w:t>
      </w:r>
    </w:p>
    <w:p w:rsidR="00300362" w:rsidRDefault="00300362" w:rsidP="00CA7080">
      <w:pPr>
        <w:spacing w:after="0" w:line="240" w:lineRule="auto"/>
        <w:rPr>
          <w:rFonts w:ascii="Times New Roman" w:hAnsi="Times New Roman" w:cs="Times New Roman"/>
        </w:rPr>
      </w:pPr>
    </w:p>
    <w:p w:rsidR="00300362" w:rsidRPr="00300362" w:rsidRDefault="00CA7080" w:rsidP="00CA7080">
      <w:pPr>
        <w:spacing w:after="0" w:line="240" w:lineRule="auto"/>
        <w:rPr>
          <w:rFonts w:ascii="Times New Roman" w:hAnsi="Times New Roman" w:cs="Times New Roman"/>
        </w:rPr>
      </w:pPr>
      <w:r w:rsidRPr="00FB62A7">
        <w:rPr>
          <w:rFonts w:ascii="Times New Roman" w:hAnsi="Times New Roman" w:cs="Times New Roman"/>
          <w:b/>
        </w:rPr>
        <w:t>3.2. Культурно-досуговая деятельность</w:t>
      </w:r>
      <w:r w:rsidR="00300362">
        <w:rPr>
          <w:rFonts w:ascii="Times New Roman" w:hAnsi="Times New Roman" w:cs="Times New Roman"/>
          <w:b/>
        </w:rPr>
        <w:t xml:space="preserve"> 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9"/>
        <w:gridCol w:w="1986"/>
        <w:gridCol w:w="2090"/>
      </w:tblGrid>
      <w:tr w:rsidR="00CA7080" w:rsidRPr="00FB62A7" w:rsidTr="00F136A1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Культурно-досуговые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 xml:space="preserve">Из них для детей </w:t>
            </w:r>
          </w:p>
        </w:tc>
      </w:tr>
      <w:tr w:rsidR="00CA7080" w:rsidRPr="00FB62A7" w:rsidTr="00F136A1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B62A7">
              <w:rPr>
                <w:rFonts w:ascii="Times New Roman" w:hAnsi="Times New Roman" w:cs="Times New Roman"/>
                <w:sz w:val="22"/>
                <w:szCs w:val="22"/>
              </w:rPr>
              <w:t>По статусу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Собственные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Муниципальные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Региональные, межрегиональные</w:t>
            </w:r>
          </w:p>
          <w:p w:rsidR="00CA7080" w:rsidRPr="00FB62A7" w:rsidRDefault="00CA7080" w:rsidP="0092062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  <w:r w:rsidRPr="00FB62A7">
              <w:rPr>
                <w:rFonts w:ascii="Times New Roman" w:hAnsi="Times New Roman" w:cs="Times New Roman"/>
              </w:rPr>
              <w:t>Иные (какие)</w:t>
            </w:r>
            <w:r w:rsidR="00F05430">
              <w:rPr>
                <w:rFonts w:ascii="Times New Roman" w:hAnsi="Times New Roman" w:cs="Times New Roman"/>
              </w:rPr>
              <w:t>- Краевые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F136A1" w:rsidRDefault="00F136A1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F136A1" w:rsidRDefault="002611E4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102/5</w:t>
            </w:r>
            <w:r w:rsidR="00691EEA">
              <w:rPr>
                <w:rFonts w:ascii="Times New Roman" w:hAnsi="Times New Roman" w:cs="Times New Roman"/>
                <w:kern w:val="16"/>
                <w:lang w:eastAsia="en-US"/>
              </w:rPr>
              <w:t>460</w:t>
            </w:r>
          </w:p>
          <w:p w:rsidR="00F90F18" w:rsidRDefault="002611E4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4</w:t>
            </w:r>
            <w:r w:rsidR="00C94ADF">
              <w:rPr>
                <w:rFonts w:ascii="Times New Roman" w:hAnsi="Times New Roman" w:cs="Times New Roman"/>
                <w:kern w:val="16"/>
                <w:lang w:eastAsia="en-US"/>
              </w:rPr>
              <w:t>7</w:t>
            </w:r>
            <w:r w:rsidR="00F05430">
              <w:rPr>
                <w:rFonts w:ascii="Times New Roman" w:hAnsi="Times New Roman" w:cs="Times New Roman"/>
                <w:kern w:val="16"/>
                <w:lang w:eastAsia="en-US"/>
              </w:rPr>
              <w:t>/</w:t>
            </w:r>
            <w:r w:rsidR="00691EEA">
              <w:rPr>
                <w:rFonts w:ascii="Times New Roman" w:hAnsi="Times New Roman" w:cs="Times New Roman"/>
                <w:kern w:val="16"/>
                <w:lang w:eastAsia="en-US"/>
              </w:rPr>
              <w:t>1275</w:t>
            </w:r>
          </w:p>
          <w:p w:rsidR="00F136A1" w:rsidRDefault="00270E09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  <w:p w:rsidR="00F05430" w:rsidRPr="00F136A1" w:rsidRDefault="002611E4" w:rsidP="003F3517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F136A1" w:rsidRDefault="00F136A1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F136A1" w:rsidRDefault="002611E4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28\1308</w:t>
            </w:r>
          </w:p>
          <w:p w:rsidR="00F136A1" w:rsidRDefault="00F0543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  <w:p w:rsidR="00F136A1" w:rsidRDefault="00F136A1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  <w:p w:rsidR="00F05430" w:rsidRPr="00F136A1" w:rsidRDefault="00F0543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B62A7">
              <w:rPr>
                <w:rFonts w:ascii="Times New Roman" w:hAnsi="Times New Roman" w:cs="Times New Roman"/>
                <w:sz w:val="22"/>
                <w:szCs w:val="22"/>
              </w:rPr>
              <w:t>По форме организации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 xml:space="preserve">Платные </w:t>
            </w:r>
          </w:p>
          <w:p w:rsidR="00CA7080" w:rsidRPr="00FB62A7" w:rsidRDefault="001553A4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Социальные </w:t>
            </w:r>
          </w:p>
          <w:p w:rsidR="00CA7080" w:rsidRPr="004D5B72" w:rsidRDefault="00CA7080" w:rsidP="0092062A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</w:rPr>
              <w:t>Проекты, эксперименты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F136A1" w:rsidRDefault="00F136A1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F136A1" w:rsidRDefault="00691EEA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47/</w:t>
            </w:r>
            <w:r w:rsidR="002611E4">
              <w:rPr>
                <w:rFonts w:ascii="Times New Roman" w:hAnsi="Times New Roman" w:cs="Times New Roman"/>
                <w:kern w:val="16"/>
                <w:lang w:eastAsia="en-US"/>
              </w:rPr>
              <w:t>1934</w:t>
            </w:r>
          </w:p>
          <w:p w:rsidR="00797D4A" w:rsidRDefault="002611E4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57/3385</w:t>
            </w:r>
          </w:p>
          <w:p w:rsidR="002A18EB" w:rsidRPr="004D5B72" w:rsidRDefault="006B1274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F136A1" w:rsidRDefault="00F136A1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F136A1" w:rsidRDefault="002611E4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3/204</w:t>
            </w:r>
          </w:p>
          <w:p w:rsidR="00A75CA7" w:rsidRDefault="002611E4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25/1104</w:t>
            </w:r>
          </w:p>
          <w:p w:rsidR="00A75CA7" w:rsidRPr="004D5B72" w:rsidRDefault="00A75CA7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-</w:t>
            </w:r>
          </w:p>
        </w:tc>
      </w:tr>
      <w:tr w:rsidR="00CA7080" w:rsidRPr="00FB62A7" w:rsidTr="00F136A1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i/>
                <w:kern w:val="16"/>
                <w:lang w:eastAsia="en-US"/>
              </w:rPr>
            </w:pPr>
            <w:r w:rsidRPr="00FB62A7">
              <w:rPr>
                <w:rFonts w:ascii="Times New Roman" w:hAnsi="Times New Roman" w:cs="Times New Roman"/>
                <w:i/>
                <w:u w:val="single"/>
              </w:rPr>
              <w:t>По социальной направленности (подчеркните</w:t>
            </w:r>
            <w:r w:rsidRPr="00FB62A7">
              <w:rPr>
                <w:rFonts w:ascii="Times New Roman" w:hAnsi="Times New Roman" w:cs="Times New Roman"/>
                <w:i/>
              </w:rPr>
              <w:t>)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B62A7">
              <w:rPr>
                <w:rFonts w:ascii="Times New Roman" w:hAnsi="Times New Roman" w:cs="Times New Roman"/>
                <w:u w:val="single"/>
              </w:rPr>
              <w:t>Дети до 14 лет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B62A7">
              <w:rPr>
                <w:rFonts w:ascii="Times New Roman" w:hAnsi="Times New Roman" w:cs="Times New Roman"/>
                <w:u w:val="single"/>
              </w:rPr>
              <w:t>Молодежь до 30 лет</w:t>
            </w:r>
          </w:p>
          <w:p w:rsidR="00CA7080" w:rsidRPr="002A4E54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2A4E54">
              <w:rPr>
                <w:rFonts w:ascii="Times New Roman" w:hAnsi="Times New Roman" w:cs="Times New Roman"/>
                <w:u w:val="single"/>
              </w:rPr>
              <w:t>Семьи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B62A7">
              <w:rPr>
                <w:rFonts w:ascii="Times New Roman" w:hAnsi="Times New Roman" w:cs="Times New Roman"/>
                <w:u w:val="single"/>
              </w:rPr>
              <w:t>Пенсионеры</w:t>
            </w:r>
          </w:p>
          <w:p w:rsidR="00CA7080" w:rsidRPr="00CB057F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CB057F">
              <w:rPr>
                <w:rFonts w:ascii="Times New Roman" w:hAnsi="Times New Roman" w:cs="Times New Roman"/>
                <w:u w:val="single"/>
              </w:rPr>
              <w:t>Студенты</w:t>
            </w:r>
          </w:p>
          <w:p w:rsidR="00CA7080" w:rsidRPr="00144B92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144B92">
              <w:rPr>
                <w:rFonts w:ascii="Times New Roman" w:hAnsi="Times New Roman" w:cs="Times New Roman"/>
                <w:u w:val="single"/>
              </w:rPr>
              <w:t>Р</w:t>
            </w:r>
            <w:r w:rsidR="004F6718" w:rsidRPr="00144B92">
              <w:rPr>
                <w:rFonts w:ascii="Times New Roman" w:hAnsi="Times New Roman" w:cs="Times New Roman"/>
                <w:u w:val="single"/>
              </w:rPr>
              <w:t xml:space="preserve">аботники </w:t>
            </w:r>
            <w:r w:rsidR="00144B92">
              <w:rPr>
                <w:rFonts w:ascii="Times New Roman" w:hAnsi="Times New Roman" w:cs="Times New Roman"/>
                <w:u w:val="single"/>
              </w:rPr>
              <w:t>отрасли сельского хозяйства</w:t>
            </w:r>
          </w:p>
          <w:p w:rsidR="00CA7080" w:rsidRPr="00144B92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144B92">
              <w:rPr>
                <w:rFonts w:ascii="Times New Roman" w:hAnsi="Times New Roman" w:cs="Times New Roman"/>
                <w:u w:val="single"/>
              </w:rPr>
              <w:t>Люди старше 30 лет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Женщины</w:t>
            </w:r>
          </w:p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2A7">
              <w:rPr>
                <w:rFonts w:ascii="Times New Roman" w:hAnsi="Times New Roman" w:cs="Times New Roman"/>
              </w:rPr>
              <w:t>Мужчины</w:t>
            </w:r>
          </w:p>
          <w:p w:rsidR="00CA7080" w:rsidRPr="00144B92" w:rsidRDefault="00CA7080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B92">
              <w:rPr>
                <w:rFonts w:ascii="Times New Roman" w:hAnsi="Times New Roman" w:cs="Times New Roman"/>
              </w:rPr>
              <w:t>Люди с ограниченными возможностями</w:t>
            </w:r>
          </w:p>
          <w:p w:rsidR="00CA7080" w:rsidRPr="00CB057F" w:rsidRDefault="00BA580B" w:rsidP="00B92879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u w:val="single"/>
                <w:lang w:val="en-US" w:eastAsia="en-US"/>
              </w:rPr>
            </w:pPr>
            <w:r w:rsidRPr="00CB057F">
              <w:rPr>
                <w:rFonts w:ascii="Times New Roman" w:hAnsi="Times New Roman" w:cs="Times New Roman"/>
                <w:u w:val="single"/>
              </w:rPr>
              <w:t>Иная категория (разновозрастная</w:t>
            </w:r>
            <w:r w:rsidR="00CA7080" w:rsidRPr="00CB057F">
              <w:rPr>
                <w:rFonts w:ascii="Times New Roman" w:hAnsi="Times New Roman" w:cs="Times New Roman"/>
                <w:u w:val="single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A7080" w:rsidP="00F136A1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CA7080" w:rsidRDefault="002611E4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28/1308</w:t>
            </w:r>
          </w:p>
          <w:p w:rsidR="00552F07" w:rsidRDefault="002611E4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43/1379</w:t>
            </w:r>
          </w:p>
          <w:p w:rsidR="00552F07" w:rsidRDefault="00166B4D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  <w:r w:rsidR="00FD2728">
              <w:rPr>
                <w:rFonts w:ascii="Times New Roman" w:hAnsi="Times New Roman" w:cs="Times New Roman"/>
                <w:kern w:val="16"/>
                <w:lang w:eastAsia="en-US"/>
              </w:rPr>
              <w:t>/</w:t>
            </w:r>
            <w:r w:rsidR="00691EEA">
              <w:rPr>
                <w:rFonts w:ascii="Times New Roman" w:hAnsi="Times New Roman" w:cs="Times New Roman"/>
                <w:kern w:val="16"/>
                <w:lang w:eastAsia="en-US"/>
              </w:rPr>
              <w:t>3</w:t>
            </w:r>
            <w:r w:rsidR="002611E4"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</w:p>
          <w:p w:rsidR="001C2E0E" w:rsidRDefault="00166B4D" w:rsidP="00166B4D">
            <w:pPr>
              <w:spacing w:after="0" w:line="240" w:lineRule="auto"/>
              <w:ind w:firstLine="510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     </w:t>
            </w:r>
            <w:r w:rsidR="002611E4">
              <w:rPr>
                <w:rFonts w:ascii="Times New Roman" w:hAnsi="Times New Roman" w:cs="Times New Roman"/>
                <w:kern w:val="16"/>
                <w:lang w:eastAsia="en-US"/>
              </w:rPr>
              <w:t>16</w:t>
            </w:r>
            <w:r>
              <w:rPr>
                <w:rFonts w:ascii="Times New Roman" w:hAnsi="Times New Roman" w:cs="Times New Roman"/>
                <w:kern w:val="16"/>
                <w:lang w:eastAsia="en-US"/>
              </w:rPr>
              <w:t xml:space="preserve"> </w:t>
            </w:r>
            <w:r w:rsidR="00F05430">
              <w:rPr>
                <w:rFonts w:ascii="Times New Roman" w:hAnsi="Times New Roman" w:cs="Times New Roman"/>
                <w:kern w:val="16"/>
                <w:lang w:eastAsia="en-US"/>
              </w:rPr>
              <w:t>/</w:t>
            </w:r>
            <w:r w:rsidR="001B0073"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  <w:r w:rsidR="00691EEA"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  <w:r w:rsidR="001B0073">
              <w:rPr>
                <w:rFonts w:ascii="Times New Roman" w:hAnsi="Times New Roman" w:cs="Times New Roman"/>
                <w:kern w:val="16"/>
                <w:lang w:eastAsia="en-US"/>
              </w:rPr>
              <w:t>70</w:t>
            </w:r>
          </w:p>
          <w:p w:rsidR="00552F07" w:rsidRDefault="002611E4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  <w:r w:rsidR="0064592B">
              <w:rPr>
                <w:rFonts w:ascii="Times New Roman" w:hAnsi="Times New Roman" w:cs="Times New Roman"/>
                <w:kern w:val="16"/>
                <w:lang w:eastAsia="en-US"/>
              </w:rPr>
              <w:t>/</w:t>
            </w:r>
            <w:r>
              <w:rPr>
                <w:rFonts w:ascii="Times New Roman" w:hAnsi="Times New Roman" w:cs="Times New Roman"/>
                <w:kern w:val="16"/>
                <w:lang w:eastAsia="en-US"/>
              </w:rPr>
              <w:t>60</w:t>
            </w:r>
          </w:p>
          <w:p w:rsidR="00F90F18" w:rsidRDefault="002611E4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  <w:r w:rsidR="0064592B">
              <w:rPr>
                <w:rFonts w:ascii="Times New Roman" w:hAnsi="Times New Roman" w:cs="Times New Roman"/>
                <w:kern w:val="16"/>
                <w:lang w:eastAsia="en-US"/>
              </w:rPr>
              <w:t>/</w:t>
            </w:r>
            <w:r>
              <w:rPr>
                <w:rFonts w:ascii="Times New Roman" w:hAnsi="Times New Roman" w:cs="Times New Roman"/>
                <w:kern w:val="16"/>
                <w:lang w:eastAsia="en-US"/>
              </w:rPr>
              <w:t>1</w:t>
            </w:r>
            <w:r w:rsidR="00691EEA"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kern w:val="16"/>
                <w:lang w:eastAsia="en-US"/>
              </w:rPr>
              <w:t>0</w:t>
            </w:r>
          </w:p>
          <w:p w:rsidR="00F90F18" w:rsidRDefault="002611E4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40</w:t>
            </w:r>
            <w:r w:rsidR="0064592B">
              <w:rPr>
                <w:rFonts w:ascii="Times New Roman" w:hAnsi="Times New Roman" w:cs="Times New Roman"/>
                <w:kern w:val="16"/>
                <w:lang w:eastAsia="en-US"/>
              </w:rPr>
              <w:t>/</w:t>
            </w:r>
            <w:r w:rsidR="001B0073">
              <w:rPr>
                <w:rFonts w:ascii="Times New Roman" w:hAnsi="Times New Roman" w:cs="Times New Roman"/>
                <w:kern w:val="16"/>
                <w:lang w:eastAsia="en-US"/>
              </w:rPr>
              <w:t>2</w:t>
            </w:r>
            <w:r w:rsidR="00B90464">
              <w:rPr>
                <w:rFonts w:ascii="Times New Roman" w:hAnsi="Times New Roman" w:cs="Times New Roman"/>
                <w:kern w:val="16"/>
                <w:lang w:eastAsia="en-US"/>
              </w:rPr>
              <w:t>0</w:t>
            </w:r>
            <w:r w:rsidR="00691EEA">
              <w:rPr>
                <w:rFonts w:ascii="Times New Roman" w:hAnsi="Times New Roman" w:cs="Times New Roman"/>
                <w:kern w:val="16"/>
                <w:lang w:eastAsia="en-US"/>
              </w:rPr>
              <w:t>29</w:t>
            </w:r>
          </w:p>
          <w:p w:rsidR="00552F07" w:rsidRDefault="00552F07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552F07" w:rsidRDefault="00552F07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552F07" w:rsidRDefault="00552F07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BA580B" w:rsidRPr="00552F07" w:rsidRDefault="002611E4" w:rsidP="00B90464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18</w:t>
            </w:r>
            <w:r w:rsidR="00525CF5">
              <w:rPr>
                <w:rFonts w:ascii="Times New Roman" w:hAnsi="Times New Roman" w:cs="Times New Roman"/>
                <w:kern w:val="16"/>
                <w:lang w:eastAsia="en-US"/>
              </w:rPr>
              <w:t>/</w:t>
            </w:r>
            <w:r w:rsidR="00B90464">
              <w:rPr>
                <w:rFonts w:ascii="Times New Roman" w:hAnsi="Times New Roman" w:cs="Times New Roman"/>
                <w:kern w:val="16"/>
                <w:lang w:eastAsia="en-US"/>
              </w:rPr>
              <w:t>872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  <w:p w:rsidR="00166B4D" w:rsidRPr="00FB62A7" w:rsidRDefault="00166B4D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val="en-US" w:eastAsia="en-US"/>
              </w:rPr>
            </w:pPr>
          </w:p>
        </w:tc>
      </w:tr>
      <w:tr w:rsidR="00CA7080" w:rsidRPr="00FB62A7" w:rsidTr="00F136A1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B62A7">
              <w:rPr>
                <w:rFonts w:ascii="Times New Roman" w:hAnsi="Times New Roman" w:cs="Times New Roman"/>
                <w:sz w:val="22"/>
                <w:szCs w:val="22"/>
              </w:rPr>
              <w:t xml:space="preserve">По степени  </w:t>
            </w:r>
            <w:proofErr w:type="spellStart"/>
            <w:r w:rsidRPr="00FB62A7">
              <w:rPr>
                <w:rFonts w:ascii="Times New Roman" w:hAnsi="Times New Roman" w:cs="Times New Roman"/>
                <w:sz w:val="22"/>
                <w:szCs w:val="22"/>
              </w:rPr>
              <w:t>соорганизации</w:t>
            </w:r>
            <w:proofErr w:type="spellEnd"/>
            <w:r w:rsidRPr="00FB62A7">
              <w:rPr>
                <w:rFonts w:ascii="Times New Roman" w:hAnsi="Times New Roman" w:cs="Times New Roman"/>
                <w:sz w:val="22"/>
                <w:szCs w:val="22"/>
              </w:rPr>
              <w:t xml:space="preserve"> (подчеркните)</w:t>
            </w:r>
          </w:p>
          <w:p w:rsidR="00CA7080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B62A7">
              <w:rPr>
                <w:rFonts w:ascii="Times New Roman" w:hAnsi="Times New Roman" w:cs="Times New Roman"/>
              </w:rPr>
              <w:t>-</w:t>
            </w:r>
            <w:r w:rsidRPr="00FB62A7">
              <w:rPr>
                <w:rFonts w:ascii="Times New Roman" w:hAnsi="Times New Roman" w:cs="Times New Roman"/>
                <w:u w:val="single"/>
              </w:rPr>
              <w:t xml:space="preserve">2 </w:t>
            </w:r>
            <w:proofErr w:type="spellStart"/>
            <w:r w:rsidRPr="00FB62A7">
              <w:rPr>
                <w:rFonts w:ascii="Times New Roman" w:hAnsi="Times New Roman" w:cs="Times New Roman"/>
                <w:u w:val="single"/>
              </w:rPr>
              <w:t>соорганизатора</w:t>
            </w:r>
            <w:proofErr w:type="spellEnd"/>
            <w:r w:rsidR="00130F7F">
              <w:rPr>
                <w:rFonts w:ascii="Times New Roman" w:hAnsi="Times New Roman" w:cs="Times New Roman"/>
                <w:u w:val="single"/>
              </w:rPr>
              <w:t>:</w:t>
            </w:r>
          </w:p>
          <w:p w:rsidR="00130F7F" w:rsidRDefault="00130F7F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F7F">
              <w:rPr>
                <w:rFonts w:ascii="Times New Roman" w:hAnsi="Times New Roman" w:cs="Times New Roman"/>
              </w:rPr>
              <w:t>Администрация Николае</w:t>
            </w:r>
            <w:r>
              <w:rPr>
                <w:rFonts w:ascii="Times New Roman" w:hAnsi="Times New Roman" w:cs="Times New Roman"/>
              </w:rPr>
              <w:t>в</w:t>
            </w:r>
            <w:r w:rsidRPr="00130F7F">
              <w:rPr>
                <w:rFonts w:ascii="Times New Roman" w:hAnsi="Times New Roman" w:cs="Times New Roman"/>
              </w:rPr>
              <w:t>ского сельского поселения;</w:t>
            </w:r>
          </w:p>
          <w:p w:rsidR="0065764C" w:rsidRDefault="0065764C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сельского хозяйства и торговли Камчатского края</w:t>
            </w:r>
          </w:p>
          <w:p w:rsidR="0065764C" w:rsidRDefault="0065764C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Государственное унитарное предприятие « Сосновское »</w:t>
            </w:r>
          </w:p>
          <w:p w:rsidR="0065764C" w:rsidRPr="00130F7F" w:rsidRDefault="0065764C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Камчатский государственный техникум сельского хозяйства</w:t>
            </w:r>
          </w:p>
          <w:p w:rsidR="00130F7F" w:rsidRPr="00130F7F" w:rsidRDefault="00130F7F" w:rsidP="00F136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7080" w:rsidRPr="00FB62A7" w:rsidRDefault="00CA7080" w:rsidP="00843EFF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Pr="00FB62A7" w:rsidRDefault="00CA7080" w:rsidP="00F136A1">
            <w:pPr>
              <w:spacing w:after="0" w:line="240" w:lineRule="auto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CA7080" w:rsidRDefault="00CA7080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552F07" w:rsidRDefault="00552F07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65764C" w:rsidRDefault="0065764C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65764C" w:rsidRDefault="0065764C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4F34D2" w:rsidRDefault="004F34D2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4F34D2" w:rsidRDefault="004F34D2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4F34D2" w:rsidRPr="00FB62A7" w:rsidRDefault="00B90464" w:rsidP="00F136A1">
            <w:pPr>
              <w:spacing w:after="0" w:line="240" w:lineRule="auto"/>
              <w:ind w:firstLine="510"/>
              <w:jc w:val="center"/>
              <w:rPr>
                <w:rFonts w:ascii="Times New Roman" w:hAnsi="Times New Roman" w:cs="Times New Roman"/>
                <w:kern w:val="16"/>
                <w:lang w:eastAsia="en-US"/>
              </w:rPr>
            </w:pPr>
            <w:r>
              <w:rPr>
                <w:rFonts w:ascii="Times New Roman" w:hAnsi="Times New Roman" w:cs="Times New Roman"/>
                <w:kern w:val="16"/>
                <w:lang w:eastAsia="en-US"/>
              </w:rPr>
              <w:t>1/</w:t>
            </w:r>
            <w:r w:rsidR="001B0073">
              <w:rPr>
                <w:rFonts w:ascii="Times New Roman" w:hAnsi="Times New Roman" w:cs="Times New Roman"/>
                <w:kern w:val="16"/>
                <w:lang w:eastAsia="en-US"/>
              </w:rPr>
              <w:t>60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080" w:rsidRDefault="00CA7080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552F07" w:rsidRDefault="00552F07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552F07" w:rsidRDefault="00552F07" w:rsidP="00F136A1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  <w:p w:rsidR="000F2EFD" w:rsidRPr="00FB62A7" w:rsidRDefault="000F2EFD" w:rsidP="004F34D2">
            <w:pPr>
              <w:spacing w:after="0" w:line="240" w:lineRule="auto"/>
              <w:ind w:firstLine="510"/>
              <w:jc w:val="both"/>
              <w:rPr>
                <w:rFonts w:ascii="Times New Roman" w:hAnsi="Times New Roman" w:cs="Times New Roman"/>
                <w:kern w:val="16"/>
                <w:lang w:eastAsia="en-US"/>
              </w:rPr>
            </w:pPr>
          </w:p>
        </w:tc>
      </w:tr>
    </w:tbl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  <w:i/>
          <w:u w:val="single"/>
        </w:rPr>
      </w:pPr>
    </w:p>
    <w:p w:rsidR="00CA7080" w:rsidRPr="00552F07" w:rsidRDefault="00CA7080" w:rsidP="00CA7080">
      <w:pPr>
        <w:pStyle w:val="2"/>
        <w:spacing w:after="0" w:line="240" w:lineRule="auto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FB62A7">
        <w:rPr>
          <w:rFonts w:ascii="Times New Roman" w:hAnsi="Times New Roman" w:cs="Times New Roman"/>
          <w:i w:val="0"/>
          <w:sz w:val="22"/>
          <w:szCs w:val="22"/>
        </w:rPr>
        <w:lastRenderedPageBreak/>
        <w:t>Количество уникальных  (неповторимых) мероприятий (ука</w:t>
      </w:r>
      <w:r w:rsidR="00552F07">
        <w:rPr>
          <w:rFonts w:ascii="Times New Roman" w:hAnsi="Times New Roman" w:cs="Times New Roman"/>
          <w:i w:val="0"/>
          <w:sz w:val="22"/>
          <w:szCs w:val="22"/>
        </w:rPr>
        <w:t>жите название) ______</w:t>
      </w:r>
      <w:r w:rsidR="00170863">
        <w:rPr>
          <w:rFonts w:ascii="Times New Roman" w:hAnsi="Times New Roman" w:cs="Times New Roman"/>
          <w:i w:val="0"/>
          <w:sz w:val="22"/>
          <w:szCs w:val="22"/>
          <w:u w:val="single"/>
        </w:rPr>
        <w:t>4</w:t>
      </w:r>
      <w:r w:rsidR="00552F07">
        <w:rPr>
          <w:rFonts w:ascii="Times New Roman" w:hAnsi="Times New Roman" w:cs="Times New Roman"/>
          <w:i w:val="0"/>
          <w:sz w:val="22"/>
          <w:szCs w:val="22"/>
        </w:rPr>
        <w:t xml:space="preserve">_______ </w:t>
      </w:r>
      <w:r w:rsidR="00702D4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ряд </w:t>
      </w:r>
      <w:proofErr w:type="gramStart"/>
      <w:r w:rsidR="00702D4C">
        <w:rPr>
          <w:rFonts w:ascii="Times New Roman" w:hAnsi="Times New Roman" w:cs="Times New Roman"/>
          <w:b w:val="0"/>
          <w:i w:val="0"/>
          <w:sz w:val="24"/>
          <w:szCs w:val="24"/>
        </w:rPr>
        <w:t>меропри</w:t>
      </w:r>
      <w:r w:rsidR="00B90464">
        <w:rPr>
          <w:rFonts w:ascii="Times New Roman" w:hAnsi="Times New Roman" w:cs="Times New Roman"/>
          <w:b w:val="0"/>
          <w:i w:val="0"/>
          <w:sz w:val="24"/>
          <w:szCs w:val="24"/>
        </w:rPr>
        <w:t>ятий</w:t>
      </w:r>
      <w:proofErr w:type="gramEnd"/>
      <w:r w:rsidR="00B90464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посвященный празднованию « Международный женский день», празднованию 73-ей годовщины</w:t>
      </w:r>
      <w:r w:rsidR="00702D4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Победы,  ряд мероприятий посвященный </w:t>
      </w:r>
      <w:r w:rsidR="00D80720" w:rsidRPr="007720E8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="0065764C">
        <w:rPr>
          <w:rFonts w:ascii="Times New Roman" w:hAnsi="Times New Roman" w:cs="Times New Roman"/>
          <w:b w:val="0"/>
          <w:i w:val="0"/>
          <w:sz w:val="24"/>
          <w:szCs w:val="24"/>
        </w:rPr>
        <w:t>День работника сельского хозяйства</w:t>
      </w:r>
      <w:r w:rsidR="00D80720" w:rsidRPr="007720E8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0F0B84" w:rsidRPr="007720E8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:rsidR="00CA7080" w:rsidRDefault="00CA7080" w:rsidP="00CA7080">
      <w:pPr>
        <w:pStyle w:val="a3"/>
        <w:spacing w:after="0" w:line="240" w:lineRule="auto"/>
        <w:rPr>
          <w:sz w:val="22"/>
          <w:szCs w:val="22"/>
          <w:lang w:val="ru-RU"/>
        </w:rPr>
      </w:pPr>
      <w:r w:rsidRPr="00FB62A7">
        <w:rPr>
          <w:sz w:val="22"/>
          <w:szCs w:val="22"/>
          <w:lang w:val="ru-RU"/>
        </w:rPr>
        <w:t>Количество и название   народных традиций, промыслов и  верований, обычаев на обслуживаемой территории, которые подд</w:t>
      </w:r>
      <w:r w:rsidR="0045724D">
        <w:rPr>
          <w:sz w:val="22"/>
          <w:szCs w:val="22"/>
          <w:lang w:val="ru-RU"/>
        </w:rPr>
        <w:t>ерживает УК своей деятельностью:</w:t>
      </w:r>
      <w:r w:rsidR="00552F07">
        <w:rPr>
          <w:sz w:val="22"/>
          <w:szCs w:val="22"/>
          <w:lang w:val="ru-RU"/>
        </w:rPr>
        <w:t xml:space="preserve"> </w:t>
      </w:r>
    </w:p>
    <w:p w:rsidR="00DB1B69" w:rsidRPr="007720E8" w:rsidRDefault="00DB1B69" w:rsidP="00DB1B69">
      <w:pPr>
        <w:pStyle w:val="a3"/>
        <w:spacing w:after="0" w:line="240" w:lineRule="auto"/>
        <w:ind w:firstLine="0"/>
        <w:rPr>
          <w:lang w:val="ru-RU"/>
        </w:rPr>
      </w:pPr>
      <w:r w:rsidRPr="007720E8">
        <w:rPr>
          <w:lang w:val="ru-RU"/>
        </w:rPr>
        <w:t xml:space="preserve">- </w:t>
      </w:r>
      <w:r w:rsidR="00D80720" w:rsidRPr="007720E8">
        <w:rPr>
          <w:lang w:val="ru-RU"/>
        </w:rPr>
        <w:t xml:space="preserve"> Ительменский обрядовый праздник </w:t>
      </w:r>
      <w:r w:rsidRPr="007720E8">
        <w:rPr>
          <w:lang w:val="ru-RU"/>
        </w:rPr>
        <w:t>- «</w:t>
      </w:r>
      <w:proofErr w:type="spellStart"/>
      <w:r w:rsidRPr="007720E8">
        <w:rPr>
          <w:lang w:val="ru-RU"/>
        </w:rPr>
        <w:t>Алхалалалай</w:t>
      </w:r>
      <w:proofErr w:type="spellEnd"/>
      <w:r w:rsidRPr="007720E8">
        <w:rPr>
          <w:lang w:val="ru-RU"/>
        </w:rPr>
        <w:t>»</w:t>
      </w:r>
      <w:r w:rsidR="0045724D">
        <w:rPr>
          <w:lang w:val="ru-RU"/>
        </w:rPr>
        <w:t>.</w:t>
      </w:r>
    </w:p>
    <w:p w:rsidR="000F0B84" w:rsidRDefault="00CA7080" w:rsidP="000F0B84">
      <w:pPr>
        <w:spacing w:after="0" w:line="240" w:lineRule="auto"/>
        <w:rPr>
          <w:rFonts w:ascii="Times New Roman" w:hAnsi="Times New Roman" w:cs="Times New Roman"/>
        </w:rPr>
      </w:pPr>
      <w:r w:rsidRPr="00FB62A7">
        <w:rPr>
          <w:rFonts w:ascii="Times New Roman" w:hAnsi="Times New Roman" w:cs="Times New Roman"/>
        </w:rPr>
        <w:t>Количество   и жанр творчества самобытных артистов, мастеров и пр., которых подд</w:t>
      </w:r>
      <w:r w:rsidR="000373CC">
        <w:rPr>
          <w:rFonts w:ascii="Times New Roman" w:hAnsi="Times New Roman" w:cs="Times New Roman"/>
        </w:rPr>
        <w:t>ерживает УК своей деятельностью</w:t>
      </w:r>
      <w:r w:rsidR="00610D62">
        <w:rPr>
          <w:rFonts w:ascii="Times New Roman" w:hAnsi="Times New Roman" w:cs="Times New Roman"/>
        </w:rPr>
        <w:t>:</w:t>
      </w:r>
      <w:r w:rsidR="008562F1">
        <w:rPr>
          <w:rFonts w:ascii="Times New Roman" w:hAnsi="Times New Roman" w:cs="Times New Roman"/>
        </w:rPr>
        <w:t xml:space="preserve"> </w:t>
      </w:r>
      <w:r w:rsidR="00702D4C">
        <w:rPr>
          <w:rFonts w:ascii="Times New Roman" w:hAnsi="Times New Roman" w:cs="Times New Roman"/>
        </w:rPr>
        <w:t xml:space="preserve">специалисты и </w:t>
      </w:r>
      <w:r w:rsidR="000F0B84">
        <w:rPr>
          <w:rFonts w:ascii="Times New Roman" w:hAnsi="Times New Roman" w:cs="Times New Roman"/>
        </w:rPr>
        <w:t xml:space="preserve"> </w:t>
      </w:r>
      <w:r w:rsidR="00702D4C">
        <w:rPr>
          <w:rFonts w:ascii="Times New Roman" w:hAnsi="Times New Roman" w:cs="Times New Roman"/>
        </w:rPr>
        <w:t xml:space="preserve">руководители творческих  формирований ведут работу </w:t>
      </w:r>
      <w:r w:rsidR="006225D0">
        <w:rPr>
          <w:rFonts w:ascii="Times New Roman" w:hAnsi="Times New Roman" w:cs="Times New Roman"/>
        </w:rPr>
        <w:t xml:space="preserve"> по возрождению и сохранению</w:t>
      </w:r>
      <w:r w:rsidR="000F0B84">
        <w:rPr>
          <w:rFonts w:ascii="Times New Roman" w:hAnsi="Times New Roman" w:cs="Times New Roman"/>
        </w:rPr>
        <w:t xml:space="preserve"> национальной традиции, вовлечение населения  в национальные праздники и мероприятия.</w:t>
      </w:r>
    </w:p>
    <w:p w:rsidR="00CA7080" w:rsidRPr="00FB62A7" w:rsidRDefault="000F0B84" w:rsidP="000F0B8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</w:t>
      </w:r>
      <w:r w:rsidRPr="00FB62A7">
        <w:rPr>
          <w:rFonts w:ascii="Times New Roman" w:hAnsi="Times New Roman" w:cs="Times New Roman"/>
          <w:b/>
        </w:rPr>
        <w:t xml:space="preserve"> </w:t>
      </w:r>
      <w:r w:rsidR="00CA7080" w:rsidRPr="00FB62A7">
        <w:rPr>
          <w:rFonts w:ascii="Times New Roman" w:hAnsi="Times New Roman" w:cs="Times New Roman"/>
          <w:b/>
        </w:rPr>
        <w:t>4. КАДРОВЫЕ РЕСУРСЫ</w:t>
      </w:r>
    </w:p>
    <w:p w:rsidR="00CA7080" w:rsidRPr="00FB62A7" w:rsidRDefault="00CA7080" w:rsidP="00CA7080">
      <w:pPr>
        <w:pStyle w:val="4"/>
        <w:spacing w:line="240" w:lineRule="auto"/>
        <w:jc w:val="left"/>
        <w:rPr>
          <w:sz w:val="22"/>
          <w:szCs w:val="22"/>
        </w:rPr>
      </w:pPr>
      <w:r w:rsidRPr="00FB62A7">
        <w:rPr>
          <w:sz w:val="22"/>
          <w:szCs w:val="22"/>
        </w:rPr>
        <w:t>4.1. Персонал учреждения</w:t>
      </w:r>
    </w:p>
    <w:p w:rsidR="00CA7080" w:rsidRPr="00FB62A7" w:rsidRDefault="0082234E" w:rsidP="00CA708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в соответствии со </w:t>
      </w:r>
      <w:proofErr w:type="spellStart"/>
      <w:r w:rsidR="00CA7080" w:rsidRPr="00FB62A7">
        <w:rPr>
          <w:rFonts w:ascii="Times New Roman" w:hAnsi="Times New Roman" w:cs="Times New Roman"/>
        </w:rPr>
        <w:t>статотчетом</w:t>
      </w:r>
      <w:proofErr w:type="spellEnd"/>
      <w:r w:rsidR="00CA7080" w:rsidRPr="00FB62A7">
        <w:rPr>
          <w:rFonts w:ascii="Times New Roman" w:hAnsi="Times New Roman" w:cs="Times New Roman"/>
        </w:rPr>
        <w:t>, Таблица 7 годового отчета)</w:t>
      </w:r>
    </w:p>
    <w:tbl>
      <w:tblPr>
        <w:tblStyle w:val="a5"/>
        <w:tblW w:w="0" w:type="auto"/>
        <w:tblLayout w:type="fixed"/>
        <w:tblLook w:val="01E0"/>
      </w:tblPr>
      <w:tblGrid>
        <w:gridCol w:w="648"/>
        <w:gridCol w:w="473"/>
        <w:gridCol w:w="782"/>
        <w:gridCol w:w="1080"/>
        <w:gridCol w:w="916"/>
        <w:gridCol w:w="591"/>
        <w:gridCol w:w="591"/>
        <w:gridCol w:w="591"/>
        <w:gridCol w:w="662"/>
        <w:gridCol w:w="625"/>
        <w:gridCol w:w="720"/>
        <w:gridCol w:w="716"/>
        <w:gridCol w:w="544"/>
      </w:tblGrid>
      <w:tr w:rsidR="00CA7080" w:rsidRPr="00FB62A7" w:rsidTr="00F136A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7080" w:rsidRPr="00FB62A7" w:rsidRDefault="00CA7080" w:rsidP="00F136A1">
            <w:pPr>
              <w:spacing w:line="240" w:lineRule="auto"/>
              <w:ind w:left="113" w:right="113"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  <w:r w:rsidRPr="00FB62A7">
              <w:rPr>
                <w:sz w:val="22"/>
                <w:szCs w:val="22"/>
              </w:rPr>
              <w:t>Численность работников всего</w:t>
            </w:r>
          </w:p>
        </w:tc>
        <w:tc>
          <w:tcPr>
            <w:tcW w:w="3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center"/>
              <w:rPr>
                <w:kern w:val="16"/>
                <w:sz w:val="22"/>
                <w:szCs w:val="22"/>
                <w:lang w:eastAsia="en-US"/>
              </w:rPr>
            </w:pPr>
            <w:r w:rsidRPr="00FB62A7">
              <w:rPr>
                <w:sz w:val="22"/>
                <w:szCs w:val="22"/>
              </w:rPr>
              <w:t>Из них штатных</w:t>
            </w:r>
          </w:p>
        </w:tc>
        <w:tc>
          <w:tcPr>
            <w:tcW w:w="5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  <w:r w:rsidRPr="00FB62A7">
              <w:rPr>
                <w:sz w:val="22"/>
                <w:szCs w:val="22"/>
              </w:rPr>
              <w:t>из числа штатных работников имеют стаж</w:t>
            </w:r>
          </w:p>
        </w:tc>
      </w:tr>
      <w:tr w:rsidR="00CA7080" w:rsidRPr="00FB62A7" w:rsidTr="00F136A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7080" w:rsidRPr="00FB62A7" w:rsidRDefault="00CA7080" w:rsidP="00F136A1">
            <w:pPr>
              <w:spacing w:line="240" w:lineRule="auto"/>
              <w:ind w:left="113" w:right="113"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  <w:r w:rsidRPr="00FB62A7">
              <w:rPr>
                <w:sz w:val="22"/>
                <w:szCs w:val="22"/>
              </w:rPr>
              <w:t>всего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7080" w:rsidRPr="00FB62A7" w:rsidRDefault="00CA7080" w:rsidP="00F136A1">
            <w:pPr>
              <w:spacing w:line="240" w:lineRule="auto"/>
              <w:ind w:left="113" w:right="113"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  <w:r w:rsidRPr="00FB62A7">
              <w:rPr>
                <w:sz w:val="22"/>
                <w:szCs w:val="22"/>
              </w:rPr>
              <w:t>вспомогательного персонала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center"/>
              <w:rPr>
                <w:kern w:val="16"/>
                <w:sz w:val="22"/>
                <w:szCs w:val="22"/>
                <w:lang w:eastAsia="en-US"/>
              </w:rPr>
            </w:pPr>
            <w:r w:rsidRPr="00FB62A7">
              <w:rPr>
                <w:sz w:val="22"/>
                <w:szCs w:val="22"/>
              </w:rPr>
              <w:t>специалистов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7080" w:rsidRPr="00FB62A7" w:rsidRDefault="00CA7080" w:rsidP="00F136A1">
            <w:pPr>
              <w:spacing w:line="240" w:lineRule="auto"/>
              <w:ind w:left="113" w:right="113" w:firstLine="0"/>
              <w:jc w:val="center"/>
              <w:rPr>
                <w:kern w:val="16"/>
                <w:sz w:val="22"/>
                <w:szCs w:val="22"/>
                <w:lang w:eastAsia="en-US"/>
              </w:rPr>
            </w:pPr>
            <w:r w:rsidRPr="00FB62A7">
              <w:rPr>
                <w:sz w:val="22"/>
                <w:szCs w:val="22"/>
              </w:rPr>
              <w:t>от 3 до 6 лет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7080" w:rsidRPr="00FB62A7" w:rsidRDefault="00CA7080" w:rsidP="00F136A1">
            <w:pPr>
              <w:spacing w:line="240" w:lineRule="auto"/>
              <w:ind w:left="113" w:right="113" w:firstLine="0"/>
              <w:jc w:val="center"/>
              <w:rPr>
                <w:kern w:val="16"/>
                <w:sz w:val="22"/>
                <w:szCs w:val="22"/>
                <w:lang w:eastAsia="en-US"/>
              </w:rPr>
            </w:pPr>
            <w:r w:rsidRPr="00FB62A7">
              <w:rPr>
                <w:sz w:val="22"/>
                <w:szCs w:val="22"/>
              </w:rPr>
              <w:t>от 6 до 10 лет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7080" w:rsidRPr="00FB62A7" w:rsidRDefault="00CA7080" w:rsidP="00F136A1">
            <w:pPr>
              <w:spacing w:line="240" w:lineRule="auto"/>
              <w:ind w:left="113" w:right="113" w:firstLine="0"/>
              <w:jc w:val="center"/>
              <w:rPr>
                <w:kern w:val="16"/>
                <w:sz w:val="22"/>
                <w:szCs w:val="22"/>
                <w:lang w:eastAsia="en-US"/>
              </w:rPr>
            </w:pPr>
            <w:r w:rsidRPr="00FB62A7">
              <w:rPr>
                <w:sz w:val="22"/>
                <w:szCs w:val="22"/>
              </w:rPr>
              <w:t>свыше 10 лет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7080" w:rsidRPr="00FB62A7" w:rsidRDefault="00CA7080" w:rsidP="00F136A1">
            <w:pPr>
              <w:spacing w:line="240" w:lineRule="auto"/>
              <w:ind w:right="113"/>
              <w:jc w:val="center"/>
              <w:rPr>
                <w:kern w:val="16"/>
                <w:sz w:val="22"/>
                <w:szCs w:val="22"/>
                <w:lang w:val="en-US" w:eastAsia="en-US"/>
              </w:rPr>
            </w:pPr>
            <w:r w:rsidRPr="00FB62A7">
              <w:rPr>
                <w:sz w:val="22"/>
                <w:szCs w:val="22"/>
              </w:rPr>
              <w:t>свыше 15 лет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7080" w:rsidRPr="00FB62A7" w:rsidRDefault="00CA7080" w:rsidP="00F136A1">
            <w:pPr>
              <w:spacing w:line="240" w:lineRule="auto"/>
              <w:ind w:right="113"/>
              <w:jc w:val="center"/>
              <w:rPr>
                <w:kern w:val="16"/>
                <w:sz w:val="22"/>
                <w:szCs w:val="22"/>
                <w:lang w:val="en-US" w:eastAsia="en-US"/>
              </w:rPr>
            </w:pPr>
            <w:r w:rsidRPr="00FB62A7">
              <w:rPr>
                <w:sz w:val="22"/>
                <w:szCs w:val="22"/>
              </w:rPr>
              <w:t>свыше 20 лет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7080" w:rsidRPr="00FB62A7" w:rsidRDefault="00CA7080" w:rsidP="00F136A1">
            <w:pPr>
              <w:spacing w:line="240" w:lineRule="auto"/>
              <w:ind w:right="113"/>
              <w:jc w:val="center"/>
              <w:rPr>
                <w:kern w:val="16"/>
                <w:sz w:val="22"/>
                <w:szCs w:val="22"/>
                <w:lang w:val="en-US" w:eastAsia="en-US"/>
              </w:rPr>
            </w:pPr>
            <w:r w:rsidRPr="00FB62A7">
              <w:rPr>
                <w:sz w:val="22"/>
                <w:szCs w:val="22"/>
              </w:rPr>
              <w:t>свыше 30 лет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7080" w:rsidRPr="00FB62A7" w:rsidRDefault="00CA7080" w:rsidP="00F136A1">
            <w:pPr>
              <w:spacing w:line="240" w:lineRule="auto"/>
              <w:ind w:left="113" w:right="113" w:firstLine="0"/>
              <w:jc w:val="center"/>
              <w:rPr>
                <w:kern w:val="16"/>
                <w:sz w:val="22"/>
                <w:szCs w:val="22"/>
                <w:lang w:eastAsia="en-US"/>
              </w:rPr>
            </w:pPr>
            <w:r w:rsidRPr="00FB62A7">
              <w:rPr>
                <w:sz w:val="22"/>
                <w:szCs w:val="22"/>
              </w:rPr>
              <w:t>Менее 3 лет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7080" w:rsidRPr="00FB62A7" w:rsidRDefault="00CA7080" w:rsidP="00F136A1">
            <w:pPr>
              <w:spacing w:line="240" w:lineRule="auto"/>
              <w:ind w:left="113" w:right="113" w:firstLine="0"/>
              <w:jc w:val="center"/>
              <w:rPr>
                <w:kern w:val="16"/>
                <w:sz w:val="22"/>
                <w:szCs w:val="22"/>
                <w:lang w:eastAsia="en-US"/>
              </w:rPr>
            </w:pPr>
            <w:r w:rsidRPr="00FB62A7">
              <w:rPr>
                <w:sz w:val="22"/>
                <w:szCs w:val="22"/>
              </w:rPr>
              <w:t>Менее 1 года</w:t>
            </w:r>
          </w:p>
        </w:tc>
      </w:tr>
      <w:tr w:rsidR="00CA7080" w:rsidRPr="00FB62A7" w:rsidTr="00F136A1">
        <w:trPr>
          <w:cantSplit/>
          <w:trHeight w:val="186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</w:p>
        </w:tc>
        <w:tc>
          <w:tcPr>
            <w:tcW w:w="3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7080" w:rsidRPr="00FB62A7" w:rsidRDefault="00CA7080" w:rsidP="00F136A1">
            <w:pPr>
              <w:spacing w:line="240" w:lineRule="auto"/>
              <w:ind w:left="113" w:right="113"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  <w:r w:rsidRPr="00FB62A7">
              <w:rPr>
                <w:sz w:val="22"/>
                <w:szCs w:val="22"/>
              </w:rPr>
              <w:t xml:space="preserve">Имеют высшее </w:t>
            </w:r>
            <w:proofErr w:type="spellStart"/>
            <w:r w:rsidRPr="00FB62A7">
              <w:rPr>
                <w:sz w:val="22"/>
                <w:szCs w:val="22"/>
              </w:rPr>
              <w:t>спецальное</w:t>
            </w:r>
            <w:proofErr w:type="spellEnd"/>
            <w:r w:rsidRPr="00FB62A7">
              <w:rPr>
                <w:sz w:val="22"/>
                <w:szCs w:val="22"/>
              </w:rPr>
              <w:t xml:space="preserve"> образование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7080" w:rsidRPr="00FB62A7" w:rsidRDefault="00CA7080" w:rsidP="00F136A1">
            <w:pPr>
              <w:spacing w:line="240" w:lineRule="auto"/>
              <w:ind w:left="113" w:right="113"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  <w:r w:rsidRPr="00FB62A7">
              <w:rPr>
                <w:sz w:val="22"/>
                <w:szCs w:val="22"/>
              </w:rPr>
              <w:t xml:space="preserve">Имеют среднее </w:t>
            </w:r>
            <w:proofErr w:type="spellStart"/>
            <w:r w:rsidRPr="00FB62A7">
              <w:rPr>
                <w:sz w:val="22"/>
                <w:szCs w:val="22"/>
              </w:rPr>
              <w:t>спецальное</w:t>
            </w:r>
            <w:proofErr w:type="spellEnd"/>
            <w:r w:rsidRPr="00FB62A7">
              <w:rPr>
                <w:sz w:val="22"/>
                <w:szCs w:val="22"/>
              </w:rPr>
              <w:t xml:space="preserve"> образование</w:t>
            </w: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left"/>
              <w:rPr>
                <w:kern w:val="16"/>
                <w:sz w:val="22"/>
                <w:szCs w:val="22"/>
                <w:lang w:val="en-US" w:eastAsia="en-US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left"/>
              <w:rPr>
                <w:kern w:val="16"/>
                <w:sz w:val="22"/>
                <w:szCs w:val="22"/>
                <w:lang w:val="en-US" w:eastAsia="en-US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left"/>
              <w:rPr>
                <w:kern w:val="16"/>
                <w:sz w:val="22"/>
                <w:szCs w:val="22"/>
                <w:lang w:val="en-US" w:eastAsia="en-US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080" w:rsidRPr="00FB62A7" w:rsidRDefault="00CA7080" w:rsidP="00F136A1">
            <w:pPr>
              <w:spacing w:line="240" w:lineRule="auto"/>
              <w:ind w:firstLine="0"/>
              <w:jc w:val="left"/>
              <w:rPr>
                <w:kern w:val="16"/>
                <w:sz w:val="22"/>
                <w:szCs w:val="22"/>
                <w:lang w:eastAsia="en-US"/>
              </w:rPr>
            </w:pPr>
          </w:p>
        </w:tc>
      </w:tr>
    </w:tbl>
    <w:p w:rsidR="000F0B84" w:rsidRDefault="000F0B84" w:rsidP="00CA708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5"/>
        <w:gridCol w:w="510"/>
        <w:gridCol w:w="780"/>
        <w:gridCol w:w="1020"/>
        <w:gridCol w:w="945"/>
        <w:gridCol w:w="600"/>
        <w:gridCol w:w="555"/>
        <w:gridCol w:w="660"/>
        <w:gridCol w:w="630"/>
        <w:gridCol w:w="645"/>
        <w:gridCol w:w="690"/>
        <w:gridCol w:w="720"/>
        <w:gridCol w:w="570"/>
      </w:tblGrid>
      <w:tr w:rsidR="00E01578" w:rsidTr="00E01578">
        <w:trPr>
          <w:trHeight w:val="495"/>
        </w:trPr>
        <w:tc>
          <w:tcPr>
            <w:tcW w:w="645" w:type="dxa"/>
          </w:tcPr>
          <w:p w:rsidR="00E01578" w:rsidRDefault="00170863" w:rsidP="00CA70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" w:type="dxa"/>
          </w:tcPr>
          <w:p w:rsidR="00E01578" w:rsidRDefault="00170863" w:rsidP="00CA70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80" w:type="dxa"/>
          </w:tcPr>
          <w:p w:rsidR="00E01578" w:rsidRDefault="00E01578" w:rsidP="00CA70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</w:tcPr>
          <w:p w:rsidR="00E01578" w:rsidRDefault="004F34D2" w:rsidP="00CA70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5" w:type="dxa"/>
          </w:tcPr>
          <w:p w:rsidR="00E01578" w:rsidRDefault="00170863" w:rsidP="00CA70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0" w:type="dxa"/>
          </w:tcPr>
          <w:p w:rsidR="00E01578" w:rsidRDefault="00170863" w:rsidP="00CA70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5" w:type="dxa"/>
          </w:tcPr>
          <w:p w:rsidR="00E01578" w:rsidRDefault="00170863" w:rsidP="00CA70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0" w:type="dxa"/>
          </w:tcPr>
          <w:p w:rsidR="00E01578" w:rsidRDefault="00B90464" w:rsidP="00CA70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0" w:type="dxa"/>
          </w:tcPr>
          <w:p w:rsidR="00E01578" w:rsidRDefault="00B90464" w:rsidP="00CA70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5" w:type="dxa"/>
          </w:tcPr>
          <w:p w:rsidR="00E01578" w:rsidRDefault="00B90464" w:rsidP="00CA70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0" w:type="dxa"/>
          </w:tcPr>
          <w:p w:rsidR="00E01578" w:rsidRDefault="00B90464" w:rsidP="00CA70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</w:tcPr>
          <w:p w:rsidR="00E01578" w:rsidRDefault="008F0803" w:rsidP="00CA708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0" w:type="dxa"/>
          </w:tcPr>
          <w:p w:rsidR="00E01578" w:rsidRDefault="00170863" w:rsidP="001708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A7080" w:rsidRPr="00FB62A7" w:rsidRDefault="00CA7080" w:rsidP="00CA7080">
      <w:pPr>
        <w:spacing w:after="0" w:line="240" w:lineRule="auto"/>
        <w:jc w:val="right"/>
        <w:rPr>
          <w:rFonts w:ascii="Times New Roman" w:hAnsi="Times New Roman" w:cs="Times New Roman"/>
          <w:kern w:val="16"/>
          <w:lang w:eastAsia="en-US"/>
        </w:rPr>
      </w:pPr>
      <w:r w:rsidRPr="00FB62A7">
        <w:rPr>
          <w:rFonts w:ascii="Times New Roman" w:hAnsi="Times New Roman" w:cs="Times New Roman"/>
        </w:rPr>
        <w:t xml:space="preserve">    </w:t>
      </w:r>
    </w:p>
    <w:p w:rsidR="00CA7080" w:rsidRPr="00FA7DBA" w:rsidRDefault="00FA7DBA" w:rsidP="00CA7080">
      <w:pPr>
        <w:pStyle w:val="1"/>
        <w:spacing w:after="0" w:line="240" w:lineRule="auto"/>
        <w:jc w:val="lef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Количество штатных единиц </w:t>
      </w:r>
      <w:r w:rsidR="00702D4C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170863">
        <w:rPr>
          <w:rFonts w:ascii="Times New Roman" w:hAnsi="Times New Roman" w:cs="Times New Roman"/>
          <w:sz w:val="22"/>
          <w:szCs w:val="22"/>
          <w:u w:val="single"/>
        </w:rPr>
        <w:t>9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</w:p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</w:rPr>
      </w:pPr>
      <w:r w:rsidRPr="00FB62A7">
        <w:rPr>
          <w:rFonts w:ascii="Times New Roman" w:hAnsi="Times New Roman" w:cs="Times New Roman"/>
        </w:rPr>
        <w:t>Количество вакансий __________</w:t>
      </w:r>
      <w:r w:rsidR="008F0803">
        <w:rPr>
          <w:rFonts w:ascii="Times New Roman" w:hAnsi="Times New Roman" w:cs="Times New Roman"/>
        </w:rPr>
        <w:t>-</w:t>
      </w:r>
      <w:r w:rsidRPr="00FB62A7">
        <w:rPr>
          <w:rFonts w:ascii="Times New Roman" w:hAnsi="Times New Roman" w:cs="Times New Roman"/>
        </w:rPr>
        <w:t>___________________</w:t>
      </w:r>
    </w:p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</w:rPr>
      </w:pPr>
      <w:r w:rsidRPr="00FB62A7">
        <w:rPr>
          <w:rFonts w:ascii="Times New Roman" w:hAnsi="Times New Roman" w:cs="Times New Roman"/>
        </w:rPr>
        <w:t>Число необходимых специалистов КДД</w:t>
      </w:r>
      <w:r w:rsidR="00170863">
        <w:rPr>
          <w:rFonts w:ascii="Times New Roman" w:hAnsi="Times New Roman" w:cs="Times New Roman"/>
        </w:rPr>
        <w:t xml:space="preserve">  </w:t>
      </w:r>
      <w:r w:rsidR="005B7169">
        <w:rPr>
          <w:rFonts w:ascii="Times New Roman" w:hAnsi="Times New Roman" w:cs="Times New Roman"/>
          <w:u w:val="single"/>
        </w:rPr>
        <w:t>1</w:t>
      </w:r>
      <w:r w:rsidR="00140F5F">
        <w:rPr>
          <w:rFonts w:ascii="Times New Roman" w:hAnsi="Times New Roman" w:cs="Times New Roman"/>
          <w:u w:val="single"/>
        </w:rPr>
        <w:t xml:space="preserve">- </w:t>
      </w:r>
      <w:r w:rsidR="00170863">
        <w:rPr>
          <w:rFonts w:ascii="Times New Roman" w:hAnsi="Times New Roman" w:cs="Times New Roman"/>
          <w:u w:val="single"/>
        </w:rPr>
        <w:t xml:space="preserve"> хореограф    </w:t>
      </w:r>
    </w:p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</w:rPr>
      </w:pPr>
      <w:r w:rsidRPr="00FB62A7">
        <w:rPr>
          <w:rFonts w:ascii="Times New Roman" w:hAnsi="Times New Roman" w:cs="Times New Roman"/>
        </w:rPr>
        <w:t>Число необходимых работников вспомогательного персонала____</w:t>
      </w:r>
      <w:r w:rsidR="002959AB">
        <w:rPr>
          <w:rFonts w:ascii="Times New Roman" w:hAnsi="Times New Roman" w:cs="Times New Roman"/>
          <w:u w:val="single"/>
        </w:rPr>
        <w:t>1</w:t>
      </w:r>
      <w:r w:rsidRPr="00FB62A7">
        <w:rPr>
          <w:rFonts w:ascii="Times New Roman" w:hAnsi="Times New Roman" w:cs="Times New Roman"/>
        </w:rPr>
        <w:t>___</w:t>
      </w:r>
    </w:p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</w:rPr>
      </w:pPr>
      <w:r w:rsidRPr="00FB62A7">
        <w:rPr>
          <w:rFonts w:ascii="Times New Roman" w:hAnsi="Times New Roman" w:cs="Times New Roman"/>
        </w:rPr>
        <w:t>Число служащих, имеющих звание «Заслуженный работник культуры РФ», «Заслуженный деятель искусств РФ» и пр.__________________________________________</w:t>
      </w:r>
    </w:p>
    <w:p w:rsidR="00CA7080" w:rsidRPr="00FB62A7" w:rsidRDefault="00CA7080" w:rsidP="00CA7080">
      <w:pPr>
        <w:spacing w:after="0" w:line="240" w:lineRule="auto"/>
        <w:rPr>
          <w:rFonts w:ascii="Times New Roman" w:hAnsi="Times New Roman" w:cs="Times New Roman"/>
        </w:rPr>
      </w:pPr>
      <w:r w:rsidRPr="00FB62A7">
        <w:rPr>
          <w:rFonts w:ascii="Times New Roman" w:hAnsi="Times New Roman" w:cs="Times New Roman"/>
        </w:rPr>
        <w:t>Число служащих, имеющих знак «За достижения в культуре»____________</w:t>
      </w:r>
    </w:p>
    <w:p w:rsidR="00D44D64" w:rsidRDefault="00CA7080" w:rsidP="00CA7080">
      <w:pPr>
        <w:rPr>
          <w:rFonts w:ascii="Times New Roman" w:hAnsi="Times New Roman" w:cs="Times New Roman"/>
        </w:rPr>
      </w:pPr>
      <w:r w:rsidRPr="00FB62A7">
        <w:rPr>
          <w:rFonts w:ascii="Times New Roman" w:hAnsi="Times New Roman" w:cs="Times New Roman"/>
        </w:rPr>
        <w:t>Число служащих, имеющих иные правительственные наг</w:t>
      </w:r>
      <w:r>
        <w:rPr>
          <w:rFonts w:ascii="Times New Roman" w:hAnsi="Times New Roman" w:cs="Times New Roman"/>
        </w:rPr>
        <w:t>рады</w:t>
      </w:r>
      <w:r w:rsidR="00120476">
        <w:rPr>
          <w:rFonts w:ascii="Times New Roman" w:hAnsi="Times New Roman" w:cs="Times New Roman"/>
        </w:rPr>
        <w:t>, звания</w:t>
      </w:r>
      <w:r>
        <w:rPr>
          <w:rFonts w:ascii="Times New Roman" w:hAnsi="Times New Roman" w:cs="Times New Roman"/>
        </w:rPr>
        <w:t xml:space="preserve"> _____</w:t>
      </w:r>
      <w:r w:rsidR="00B90464">
        <w:rPr>
          <w:rFonts w:ascii="Times New Roman" w:hAnsi="Times New Roman" w:cs="Times New Roman"/>
          <w:u w:val="single"/>
        </w:rPr>
        <w:t>3</w:t>
      </w:r>
      <w:bookmarkStart w:id="2" w:name="_GoBack"/>
      <w:bookmarkEnd w:id="2"/>
      <w:r>
        <w:rPr>
          <w:rFonts w:ascii="Times New Roman" w:hAnsi="Times New Roman" w:cs="Times New Roman"/>
        </w:rPr>
        <w:t>__________________</w:t>
      </w:r>
    </w:p>
    <w:p w:rsidR="004159FC" w:rsidRDefault="004159FC" w:rsidP="00CA7080">
      <w:pPr>
        <w:rPr>
          <w:rFonts w:ascii="Times New Roman" w:hAnsi="Times New Roman" w:cs="Times New Roman"/>
        </w:rPr>
      </w:pPr>
    </w:p>
    <w:p w:rsidR="00F81643" w:rsidRPr="00F81643" w:rsidRDefault="00CE7290" w:rsidP="00CA70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Д</w:t>
      </w:r>
      <w:r w:rsidR="00F81643">
        <w:rPr>
          <w:rFonts w:ascii="Times New Roman" w:hAnsi="Times New Roman" w:cs="Times New Roman"/>
        </w:rPr>
        <w:t xml:space="preserve">иректор МКУК СДК с. Сосновка                                                             </w:t>
      </w:r>
      <w:r w:rsidR="00043CC0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Е.А. Гречишникова</w:t>
      </w:r>
    </w:p>
    <w:sectPr w:rsidR="00F81643" w:rsidRPr="00F81643" w:rsidSect="003003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60C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07979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9656B14"/>
    <w:multiLevelType w:val="singleLevel"/>
    <w:tmpl w:val="B17C5F1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03A9"/>
    <w:rsid w:val="000006DD"/>
    <w:rsid w:val="00014372"/>
    <w:rsid w:val="00032692"/>
    <w:rsid w:val="000373CC"/>
    <w:rsid w:val="00043CC0"/>
    <w:rsid w:val="00047582"/>
    <w:rsid w:val="00053C5D"/>
    <w:rsid w:val="00060C04"/>
    <w:rsid w:val="00067198"/>
    <w:rsid w:val="00070B86"/>
    <w:rsid w:val="00087274"/>
    <w:rsid w:val="000962AB"/>
    <w:rsid w:val="000A032E"/>
    <w:rsid w:val="000A2BBB"/>
    <w:rsid w:val="000C51D9"/>
    <w:rsid w:val="000D7520"/>
    <w:rsid w:val="000F0B84"/>
    <w:rsid w:val="000F2EFD"/>
    <w:rsid w:val="000F334D"/>
    <w:rsid w:val="00120476"/>
    <w:rsid w:val="00130F7F"/>
    <w:rsid w:val="00140F5F"/>
    <w:rsid w:val="00144B92"/>
    <w:rsid w:val="00144E2F"/>
    <w:rsid w:val="001553A4"/>
    <w:rsid w:val="00156F1F"/>
    <w:rsid w:val="00161EF4"/>
    <w:rsid w:val="001624C7"/>
    <w:rsid w:val="00166B4D"/>
    <w:rsid w:val="0017022F"/>
    <w:rsid w:val="00170863"/>
    <w:rsid w:val="001708B3"/>
    <w:rsid w:val="0017420C"/>
    <w:rsid w:val="00182511"/>
    <w:rsid w:val="0018265B"/>
    <w:rsid w:val="00185C95"/>
    <w:rsid w:val="001B0073"/>
    <w:rsid w:val="001C2E0E"/>
    <w:rsid w:val="001D3C95"/>
    <w:rsid w:val="001D6544"/>
    <w:rsid w:val="001E0DFF"/>
    <w:rsid w:val="001E7C02"/>
    <w:rsid w:val="00205373"/>
    <w:rsid w:val="002064B7"/>
    <w:rsid w:val="0021056D"/>
    <w:rsid w:val="002426E9"/>
    <w:rsid w:val="0024703C"/>
    <w:rsid w:val="002611E4"/>
    <w:rsid w:val="00270C1B"/>
    <w:rsid w:val="00270E09"/>
    <w:rsid w:val="0028747E"/>
    <w:rsid w:val="002959AB"/>
    <w:rsid w:val="002A18EB"/>
    <w:rsid w:val="002A4E54"/>
    <w:rsid w:val="002E3064"/>
    <w:rsid w:val="00300362"/>
    <w:rsid w:val="0031020E"/>
    <w:rsid w:val="00314A3D"/>
    <w:rsid w:val="00325C54"/>
    <w:rsid w:val="00326D68"/>
    <w:rsid w:val="003341BC"/>
    <w:rsid w:val="00337731"/>
    <w:rsid w:val="00364589"/>
    <w:rsid w:val="003817BB"/>
    <w:rsid w:val="00383D00"/>
    <w:rsid w:val="003867E8"/>
    <w:rsid w:val="003A5B2D"/>
    <w:rsid w:val="003D2E43"/>
    <w:rsid w:val="003F3517"/>
    <w:rsid w:val="00401935"/>
    <w:rsid w:val="004159FC"/>
    <w:rsid w:val="004250C2"/>
    <w:rsid w:val="00440E27"/>
    <w:rsid w:val="0044603C"/>
    <w:rsid w:val="0045724D"/>
    <w:rsid w:val="00462AB9"/>
    <w:rsid w:val="00465128"/>
    <w:rsid w:val="00466722"/>
    <w:rsid w:val="00472A99"/>
    <w:rsid w:val="00476C65"/>
    <w:rsid w:val="004B0387"/>
    <w:rsid w:val="004C47C7"/>
    <w:rsid w:val="004D359D"/>
    <w:rsid w:val="004D5B72"/>
    <w:rsid w:val="004F34D2"/>
    <w:rsid w:val="004F6718"/>
    <w:rsid w:val="005176B9"/>
    <w:rsid w:val="00525CF5"/>
    <w:rsid w:val="00544051"/>
    <w:rsid w:val="00552F07"/>
    <w:rsid w:val="0056599F"/>
    <w:rsid w:val="005779CE"/>
    <w:rsid w:val="00582465"/>
    <w:rsid w:val="005916C2"/>
    <w:rsid w:val="00593B69"/>
    <w:rsid w:val="00594E09"/>
    <w:rsid w:val="005B7169"/>
    <w:rsid w:val="005F1E61"/>
    <w:rsid w:val="00610D62"/>
    <w:rsid w:val="00611C7F"/>
    <w:rsid w:val="006225D0"/>
    <w:rsid w:val="0064592B"/>
    <w:rsid w:val="0065764C"/>
    <w:rsid w:val="00686678"/>
    <w:rsid w:val="00691EEA"/>
    <w:rsid w:val="00694276"/>
    <w:rsid w:val="006A3D8B"/>
    <w:rsid w:val="006B1274"/>
    <w:rsid w:val="006B6CCC"/>
    <w:rsid w:val="006B7204"/>
    <w:rsid w:val="006D441B"/>
    <w:rsid w:val="006E1FD7"/>
    <w:rsid w:val="006F12E6"/>
    <w:rsid w:val="0070189F"/>
    <w:rsid w:val="00702D4C"/>
    <w:rsid w:val="007429CC"/>
    <w:rsid w:val="00754DD1"/>
    <w:rsid w:val="007720E8"/>
    <w:rsid w:val="007767C6"/>
    <w:rsid w:val="00796EDE"/>
    <w:rsid w:val="00797D4A"/>
    <w:rsid w:val="007A03A9"/>
    <w:rsid w:val="007E519D"/>
    <w:rsid w:val="007F69F9"/>
    <w:rsid w:val="00810105"/>
    <w:rsid w:val="0082234E"/>
    <w:rsid w:val="00843EFF"/>
    <w:rsid w:val="008452CA"/>
    <w:rsid w:val="008544CD"/>
    <w:rsid w:val="00855C6F"/>
    <w:rsid w:val="008562F1"/>
    <w:rsid w:val="00864D05"/>
    <w:rsid w:val="00866153"/>
    <w:rsid w:val="0089018E"/>
    <w:rsid w:val="008A745A"/>
    <w:rsid w:val="008E3DBB"/>
    <w:rsid w:val="008F0803"/>
    <w:rsid w:val="008F4816"/>
    <w:rsid w:val="0092062A"/>
    <w:rsid w:val="0093558B"/>
    <w:rsid w:val="009366F1"/>
    <w:rsid w:val="00940EA8"/>
    <w:rsid w:val="00943233"/>
    <w:rsid w:val="00971511"/>
    <w:rsid w:val="009717C2"/>
    <w:rsid w:val="009A43FF"/>
    <w:rsid w:val="009C49AD"/>
    <w:rsid w:val="00A3408D"/>
    <w:rsid w:val="00A44DAD"/>
    <w:rsid w:val="00A45EEA"/>
    <w:rsid w:val="00A46D17"/>
    <w:rsid w:val="00A5398C"/>
    <w:rsid w:val="00A62E79"/>
    <w:rsid w:val="00A63FF5"/>
    <w:rsid w:val="00A67A47"/>
    <w:rsid w:val="00A75CA7"/>
    <w:rsid w:val="00A96691"/>
    <w:rsid w:val="00AA033C"/>
    <w:rsid w:val="00AA28EB"/>
    <w:rsid w:val="00AA3FC7"/>
    <w:rsid w:val="00AA671E"/>
    <w:rsid w:val="00AB57E3"/>
    <w:rsid w:val="00AD36E6"/>
    <w:rsid w:val="00AE5BE8"/>
    <w:rsid w:val="00AF0D92"/>
    <w:rsid w:val="00B30604"/>
    <w:rsid w:val="00B4071C"/>
    <w:rsid w:val="00B50955"/>
    <w:rsid w:val="00B5610B"/>
    <w:rsid w:val="00B56943"/>
    <w:rsid w:val="00B73D52"/>
    <w:rsid w:val="00B74CD3"/>
    <w:rsid w:val="00B90464"/>
    <w:rsid w:val="00B92879"/>
    <w:rsid w:val="00BA580B"/>
    <w:rsid w:val="00BD181D"/>
    <w:rsid w:val="00BD2CDD"/>
    <w:rsid w:val="00BD4653"/>
    <w:rsid w:val="00BE6A4C"/>
    <w:rsid w:val="00BF133E"/>
    <w:rsid w:val="00C04A25"/>
    <w:rsid w:val="00C067B5"/>
    <w:rsid w:val="00C36C7C"/>
    <w:rsid w:val="00C54870"/>
    <w:rsid w:val="00C61027"/>
    <w:rsid w:val="00C66C82"/>
    <w:rsid w:val="00C73F8C"/>
    <w:rsid w:val="00C85E62"/>
    <w:rsid w:val="00C94ADF"/>
    <w:rsid w:val="00CA7080"/>
    <w:rsid w:val="00CA78D4"/>
    <w:rsid w:val="00CB057F"/>
    <w:rsid w:val="00CB2E6B"/>
    <w:rsid w:val="00CC0AA0"/>
    <w:rsid w:val="00CC2AC0"/>
    <w:rsid w:val="00CD721F"/>
    <w:rsid w:val="00CE517A"/>
    <w:rsid w:val="00CE7290"/>
    <w:rsid w:val="00CF05CE"/>
    <w:rsid w:val="00D00500"/>
    <w:rsid w:val="00D35DC8"/>
    <w:rsid w:val="00D44D64"/>
    <w:rsid w:val="00D56F7F"/>
    <w:rsid w:val="00D7534D"/>
    <w:rsid w:val="00D80720"/>
    <w:rsid w:val="00D94DC0"/>
    <w:rsid w:val="00D96531"/>
    <w:rsid w:val="00D97D1D"/>
    <w:rsid w:val="00DA557A"/>
    <w:rsid w:val="00DB1B69"/>
    <w:rsid w:val="00DC10B6"/>
    <w:rsid w:val="00DC1504"/>
    <w:rsid w:val="00DC19B9"/>
    <w:rsid w:val="00DC231E"/>
    <w:rsid w:val="00DF74BA"/>
    <w:rsid w:val="00E01578"/>
    <w:rsid w:val="00E1400D"/>
    <w:rsid w:val="00E1530A"/>
    <w:rsid w:val="00E166D3"/>
    <w:rsid w:val="00E1739C"/>
    <w:rsid w:val="00E24E6A"/>
    <w:rsid w:val="00E26CE9"/>
    <w:rsid w:val="00E34BB3"/>
    <w:rsid w:val="00E44408"/>
    <w:rsid w:val="00E632D6"/>
    <w:rsid w:val="00E73F82"/>
    <w:rsid w:val="00E75EB5"/>
    <w:rsid w:val="00ED2275"/>
    <w:rsid w:val="00ED6A88"/>
    <w:rsid w:val="00F014B8"/>
    <w:rsid w:val="00F05430"/>
    <w:rsid w:val="00F136A1"/>
    <w:rsid w:val="00F26989"/>
    <w:rsid w:val="00F36E0D"/>
    <w:rsid w:val="00F45681"/>
    <w:rsid w:val="00F6440E"/>
    <w:rsid w:val="00F81643"/>
    <w:rsid w:val="00F90F18"/>
    <w:rsid w:val="00F94DEC"/>
    <w:rsid w:val="00FA07B8"/>
    <w:rsid w:val="00FA7DBA"/>
    <w:rsid w:val="00FB63D3"/>
    <w:rsid w:val="00FB7598"/>
    <w:rsid w:val="00FD0691"/>
    <w:rsid w:val="00FD2728"/>
    <w:rsid w:val="00FE236C"/>
    <w:rsid w:val="00FF2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604"/>
  </w:style>
  <w:style w:type="paragraph" w:styleId="1">
    <w:name w:val="heading 1"/>
    <w:basedOn w:val="a"/>
    <w:next w:val="a"/>
    <w:link w:val="10"/>
    <w:qFormat/>
    <w:rsid w:val="00CA7080"/>
    <w:pPr>
      <w:keepNext/>
      <w:spacing w:before="240" w:after="60" w:line="360" w:lineRule="auto"/>
      <w:ind w:firstLine="51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A7080"/>
    <w:pPr>
      <w:keepNext/>
      <w:spacing w:before="240" w:after="60" w:line="360" w:lineRule="auto"/>
      <w:ind w:firstLine="510"/>
      <w:jc w:val="both"/>
      <w:outlineLvl w:val="1"/>
    </w:pPr>
    <w:rPr>
      <w:rFonts w:ascii="Arial" w:eastAsia="Times New Roman" w:hAnsi="Arial" w:cs="Arial"/>
      <w:b/>
      <w:bCs/>
      <w:i/>
      <w:iCs/>
      <w:kern w:val="16"/>
      <w:sz w:val="28"/>
      <w:szCs w:val="28"/>
    </w:rPr>
  </w:style>
  <w:style w:type="paragraph" w:styleId="3">
    <w:name w:val="heading 3"/>
    <w:aliases w:val="Minor,Level 1 - 1"/>
    <w:basedOn w:val="a"/>
    <w:next w:val="a"/>
    <w:link w:val="30"/>
    <w:semiHidden/>
    <w:unhideWhenUsed/>
    <w:qFormat/>
    <w:rsid w:val="00CA7080"/>
    <w:pPr>
      <w:keepNext/>
      <w:spacing w:after="0" w:line="360" w:lineRule="auto"/>
      <w:ind w:firstLine="510"/>
      <w:jc w:val="right"/>
      <w:outlineLvl w:val="2"/>
    </w:pPr>
    <w:rPr>
      <w:rFonts w:ascii="Times New Roman" w:eastAsia="Times New Roman" w:hAnsi="Times New Roman" w:cs="Times New Roman"/>
      <w:kern w:val="16"/>
      <w:sz w:val="28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CA7080"/>
    <w:pPr>
      <w:keepNext/>
      <w:spacing w:after="0" w:line="360" w:lineRule="auto"/>
      <w:ind w:firstLine="510"/>
      <w:jc w:val="center"/>
      <w:outlineLvl w:val="3"/>
    </w:pPr>
    <w:rPr>
      <w:rFonts w:ascii="Times New Roman" w:eastAsia="Times New Roman" w:hAnsi="Times New Roman" w:cs="Times New Roman"/>
      <w:b/>
      <w:kern w:val="16"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CA7080"/>
    <w:pPr>
      <w:spacing w:before="240" w:after="60" w:line="360" w:lineRule="auto"/>
      <w:ind w:firstLine="510"/>
      <w:jc w:val="both"/>
      <w:outlineLvl w:val="4"/>
    </w:pPr>
    <w:rPr>
      <w:rFonts w:ascii="Times New Roman" w:eastAsia="Times New Roman" w:hAnsi="Times New Roman" w:cs="Times New Roman"/>
      <w:b/>
      <w:bCs/>
      <w:i/>
      <w:iCs/>
      <w:kern w:val="16"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CA7080"/>
    <w:pPr>
      <w:keepNext/>
      <w:widowControl w:val="0"/>
      <w:spacing w:after="0" w:line="360" w:lineRule="auto"/>
      <w:ind w:firstLine="709"/>
      <w:jc w:val="both"/>
      <w:outlineLvl w:val="5"/>
    </w:pPr>
    <w:rPr>
      <w:rFonts w:ascii="Times New Roman" w:eastAsia="Times New Roman" w:hAnsi="Times New Roman" w:cs="Times New Roman"/>
      <w:kern w:val="16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708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A7080"/>
    <w:rPr>
      <w:rFonts w:ascii="Arial" w:eastAsia="Times New Roman" w:hAnsi="Arial" w:cs="Arial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aliases w:val="Minor Знак,Level 1 - 1 Знак"/>
    <w:basedOn w:val="a0"/>
    <w:link w:val="3"/>
    <w:semiHidden/>
    <w:rsid w:val="00CA7080"/>
    <w:rPr>
      <w:rFonts w:ascii="Times New Roman" w:eastAsia="Times New Roman" w:hAnsi="Times New Roman" w:cs="Times New Roman"/>
      <w:kern w:val="16"/>
      <w:sz w:val="28"/>
      <w:szCs w:val="24"/>
    </w:rPr>
  </w:style>
  <w:style w:type="character" w:customStyle="1" w:styleId="40">
    <w:name w:val="Заголовок 4 Знак"/>
    <w:basedOn w:val="a0"/>
    <w:link w:val="4"/>
    <w:semiHidden/>
    <w:rsid w:val="00CA7080"/>
    <w:rPr>
      <w:rFonts w:ascii="Times New Roman" w:eastAsia="Times New Roman" w:hAnsi="Times New Roman" w:cs="Times New Roman"/>
      <w:b/>
      <w:kern w:val="16"/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CA7080"/>
    <w:rPr>
      <w:rFonts w:ascii="Times New Roman" w:eastAsia="Times New Roman" w:hAnsi="Times New Roman" w:cs="Times New Roman"/>
      <w:b/>
      <w:bCs/>
      <w:i/>
      <w:iCs/>
      <w:kern w:val="16"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CA7080"/>
    <w:rPr>
      <w:rFonts w:ascii="Times New Roman" w:eastAsia="Times New Roman" w:hAnsi="Times New Roman" w:cs="Times New Roman"/>
      <w:kern w:val="16"/>
      <w:sz w:val="28"/>
      <w:szCs w:val="24"/>
    </w:rPr>
  </w:style>
  <w:style w:type="paragraph" w:styleId="a3">
    <w:name w:val="Body Text"/>
    <w:basedOn w:val="a"/>
    <w:link w:val="a4"/>
    <w:unhideWhenUsed/>
    <w:rsid w:val="00CA7080"/>
    <w:pPr>
      <w:spacing w:after="120" w:line="360" w:lineRule="auto"/>
      <w:ind w:firstLine="510"/>
      <w:jc w:val="both"/>
    </w:pPr>
    <w:rPr>
      <w:rFonts w:ascii="Times New Roman" w:eastAsia="Times New Roman" w:hAnsi="Times New Roman" w:cs="Times New Roman"/>
      <w:kern w:val="16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CA7080"/>
    <w:rPr>
      <w:rFonts w:ascii="Times New Roman" w:eastAsia="Times New Roman" w:hAnsi="Times New Roman" w:cs="Times New Roman"/>
      <w:kern w:val="16"/>
      <w:sz w:val="24"/>
      <w:szCs w:val="24"/>
      <w:lang w:val="en-US" w:eastAsia="en-US"/>
    </w:rPr>
  </w:style>
  <w:style w:type="paragraph" w:styleId="21">
    <w:name w:val="Body Text 2"/>
    <w:basedOn w:val="a"/>
    <w:link w:val="22"/>
    <w:semiHidden/>
    <w:unhideWhenUsed/>
    <w:rsid w:val="00CA7080"/>
    <w:pPr>
      <w:spacing w:after="0" w:line="360" w:lineRule="auto"/>
      <w:ind w:right="459" w:firstLine="510"/>
      <w:jc w:val="both"/>
    </w:pPr>
    <w:rPr>
      <w:rFonts w:ascii="Times New Roman" w:eastAsia="Times New Roman" w:hAnsi="Times New Roman" w:cs="Times New Roman"/>
      <w:kern w:val="16"/>
      <w:sz w:val="28"/>
      <w:szCs w:val="24"/>
    </w:rPr>
  </w:style>
  <w:style w:type="character" w:customStyle="1" w:styleId="22">
    <w:name w:val="Основной текст 2 Знак"/>
    <w:basedOn w:val="a0"/>
    <w:link w:val="21"/>
    <w:semiHidden/>
    <w:rsid w:val="00CA7080"/>
    <w:rPr>
      <w:rFonts w:ascii="Times New Roman" w:eastAsia="Times New Roman" w:hAnsi="Times New Roman" w:cs="Times New Roman"/>
      <w:kern w:val="16"/>
      <w:sz w:val="28"/>
      <w:szCs w:val="24"/>
    </w:rPr>
  </w:style>
  <w:style w:type="paragraph" w:customStyle="1" w:styleId="TPrilog">
    <w:name w:val="TPrilog"/>
    <w:basedOn w:val="a"/>
    <w:rsid w:val="00CA7080"/>
    <w:pPr>
      <w:keepNext/>
      <w:spacing w:before="240" w:after="120" w:line="360" w:lineRule="auto"/>
      <w:ind w:firstLine="510"/>
      <w:jc w:val="right"/>
    </w:pPr>
    <w:rPr>
      <w:rFonts w:ascii="Arial" w:eastAsia="Times New Roman" w:hAnsi="Arial" w:cs="Times New Roman"/>
      <w:b/>
      <w:bCs/>
      <w:iCs/>
      <w:kern w:val="16"/>
      <w:sz w:val="24"/>
      <w:szCs w:val="24"/>
    </w:rPr>
  </w:style>
  <w:style w:type="table" w:styleId="a5">
    <w:name w:val="Table Grid"/>
    <w:basedOn w:val="a1"/>
    <w:rsid w:val="00CA7080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F36B8-CFA1-4A3A-98BB-506C694CC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5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1</cp:lastModifiedBy>
  <cp:revision>99</cp:revision>
  <cp:lastPrinted>2012-01-18T11:39:00Z</cp:lastPrinted>
  <dcterms:created xsi:type="dcterms:W3CDTF">2013-01-12T23:34:00Z</dcterms:created>
  <dcterms:modified xsi:type="dcterms:W3CDTF">2018-12-27T03:20:00Z</dcterms:modified>
</cp:coreProperties>
</file>