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Российская Федерация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Камчатский край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Елизовский муниципальный район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pStyle w:val="3"/>
        <w:keepNext w:val="0"/>
        <w:suppressAutoHyphens w:val="0"/>
        <w:spacing w:before="0" w:after="0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156F0E">
        <w:rPr>
          <w:rFonts w:ascii="Times New Roman" w:hAnsi="Times New Roman"/>
          <w:caps/>
          <w:sz w:val="24"/>
          <w:szCs w:val="24"/>
        </w:rPr>
        <w:t>Собраниедепутатов</w:t>
      </w:r>
    </w:p>
    <w:p w:rsidR="00156F0E" w:rsidRPr="00156F0E" w:rsidRDefault="00156F0E" w:rsidP="00156F0E">
      <w:pPr>
        <w:pStyle w:val="3"/>
        <w:keepNext w:val="0"/>
        <w:suppressAutoHyphens w:val="0"/>
        <w:spacing w:before="0" w:after="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156F0E">
        <w:rPr>
          <w:rFonts w:ascii="Times New Roman" w:hAnsi="Times New Roman"/>
          <w:caps/>
          <w:sz w:val="24"/>
          <w:szCs w:val="24"/>
        </w:rPr>
        <w:t>НИКОЛАЕВСКОго СЕЛЬСКОго ПОСЕЛЕНИя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B7375D" w:rsidP="00156F0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 СОЗЫВ 65 </w:t>
      </w:r>
      <w:r w:rsidR="00156F0E" w:rsidRPr="00156F0E">
        <w:rPr>
          <w:rFonts w:eastAsia="Calibri"/>
          <w:b/>
        </w:rPr>
        <w:t xml:space="preserve"> СЕССИЯ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156F0E">
        <w:rPr>
          <w:b/>
          <w:sz w:val="28"/>
          <w:szCs w:val="28"/>
        </w:rPr>
        <w:t>РЕШЕНИЕ</w:t>
      </w:r>
    </w:p>
    <w:p w:rsidR="00156F0E" w:rsidRPr="00156F0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156F0E">
        <w:rPr>
          <w:b/>
          <w:sz w:val="28"/>
          <w:szCs w:val="28"/>
        </w:rPr>
        <w:t xml:space="preserve">от </w:t>
      </w:r>
      <w:r w:rsidR="00AA03EE">
        <w:rPr>
          <w:b/>
          <w:sz w:val="28"/>
          <w:szCs w:val="28"/>
        </w:rPr>
        <w:t xml:space="preserve">30.08.2019 </w:t>
      </w:r>
      <w:r w:rsidRPr="00156F0E">
        <w:rPr>
          <w:b/>
          <w:sz w:val="28"/>
          <w:szCs w:val="28"/>
        </w:rPr>
        <w:t>№</w:t>
      </w:r>
      <w:r w:rsidR="00AA03EE">
        <w:rPr>
          <w:b/>
          <w:sz w:val="28"/>
          <w:szCs w:val="28"/>
        </w:rPr>
        <w:t xml:space="preserve"> 14-нд</w:t>
      </w:r>
    </w:p>
    <w:p w:rsidR="00156F0E" w:rsidRPr="00156F0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8"/>
          <w:szCs w:val="28"/>
        </w:rPr>
      </w:pP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Об утверждении Положения об удостоверении главы</w:t>
      </w:r>
    </w:p>
    <w:p w:rsidR="00156F0E" w:rsidRP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Николаевского сельского поселения в Камчатском крае</w:t>
      </w:r>
    </w:p>
    <w:p w:rsidR="00156F0E" w:rsidRPr="00156F0E" w:rsidRDefault="00156F0E" w:rsidP="0015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6F0E" w:rsidRPr="00156F0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4"/>
          <w:szCs w:val="24"/>
        </w:rPr>
      </w:pPr>
    </w:p>
    <w:p w:rsidR="00156F0E" w:rsidRPr="00156F0E" w:rsidRDefault="00156F0E" w:rsidP="00156F0E">
      <w:pPr>
        <w:jc w:val="center"/>
        <w:rPr>
          <w:rFonts w:eastAsia="Calibri"/>
          <w:b/>
          <w:i/>
        </w:rPr>
      </w:pPr>
      <w:r w:rsidRPr="00156F0E">
        <w:rPr>
          <w:rFonts w:eastAsia="Calibri"/>
          <w:b/>
          <w:i/>
        </w:rPr>
        <w:t>Принято решением Собрания депутатов</w:t>
      </w:r>
    </w:p>
    <w:p w:rsidR="00156F0E" w:rsidRPr="00156F0E" w:rsidRDefault="00156F0E" w:rsidP="00156F0E">
      <w:pPr>
        <w:jc w:val="center"/>
        <w:rPr>
          <w:rFonts w:eastAsia="Calibri"/>
          <w:b/>
          <w:i/>
        </w:rPr>
      </w:pPr>
      <w:r w:rsidRPr="00156F0E">
        <w:rPr>
          <w:rFonts w:eastAsia="Calibri"/>
          <w:b/>
          <w:i/>
        </w:rPr>
        <w:t>Николаевского сельского поселения</w:t>
      </w:r>
    </w:p>
    <w:p w:rsidR="00156F0E" w:rsidRPr="00156F0E" w:rsidRDefault="00B7375D" w:rsidP="00156F0E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от 29 августа 2019 года  № 177</w:t>
      </w:r>
    </w:p>
    <w:p w:rsidR="00156F0E" w:rsidRPr="00156F0E" w:rsidRDefault="00156F0E" w:rsidP="00156F0E">
      <w:pPr>
        <w:jc w:val="center"/>
        <w:rPr>
          <w:rFonts w:eastAsia="Calibri"/>
          <w:b/>
          <w:i/>
        </w:rPr>
      </w:pPr>
    </w:p>
    <w:p w:rsidR="00156F0E" w:rsidRDefault="00156F0E" w:rsidP="00156F0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56F0E" w:rsidRDefault="00156F0E" w:rsidP="00156F0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56F0E" w:rsidRDefault="00156F0E" w:rsidP="0015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Pr="00156F0E" w:rsidRDefault="00156F0E" w:rsidP="0015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1. Утвердить</w:t>
      </w:r>
      <w:r w:rsidR="00E271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33" w:history="1">
        <w:r w:rsidRPr="00156F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156F0E">
        <w:rPr>
          <w:rFonts w:ascii="Times New Roman" w:hAnsi="Times New Roman" w:cs="Times New Roman"/>
          <w:sz w:val="28"/>
          <w:szCs w:val="28"/>
        </w:rPr>
        <w:t xml:space="preserve"> об удостоверении главы 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156F0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56F0E" w:rsidRDefault="00156F0E" w:rsidP="0015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156F0E" w:rsidRDefault="00156F0E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Николаевского </w:t>
      </w:r>
    </w:p>
    <w:p w:rsidR="00156F0E" w:rsidRPr="00156F0E" w:rsidRDefault="00156F0E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610F">
        <w:rPr>
          <w:rFonts w:ascii="Times New Roman" w:hAnsi="Times New Roman" w:cs="Times New Roman"/>
          <w:sz w:val="28"/>
          <w:szCs w:val="28"/>
        </w:rPr>
        <w:t xml:space="preserve">  </w:t>
      </w:r>
      <w:r w:rsidR="00B73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610F">
        <w:rPr>
          <w:rFonts w:ascii="Times New Roman" w:hAnsi="Times New Roman" w:cs="Times New Roman"/>
          <w:sz w:val="28"/>
          <w:szCs w:val="28"/>
        </w:rPr>
        <w:t xml:space="preserve"> В.И. Никифоров</w:t>
      </w:r>
    </w:p>
    <w:p w:rsidR="00156F0E" w:rsidRPr="00156F0E" w:rsidRDefault="00156F0E" w:rsidP="00156F0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156F0E" w:rsidRDefault="00156F0E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6F0E" w:rsidRDefault="00156F0E" w:rsidP="00156F0E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F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56F0E" w:rsidRDefault="00156F0E" w:rsidP="00156F0E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F0E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</w:p>
    <w:p w:rsidR="00156F0E" w:rsidRPr="00156F0E" w:rsidRDefault="00156F0E" w:rsidP="00156F0E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Николаевского сельского поселения</w:t>
      </w:r>
    </w:p>
    <w:p w:rsidR="00156F0E" w:rsidRPr="00156F0E" w:rsidRDefault="00156F0E" w:rsidP="00156F0E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F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A03EE">
        <w:rPr>
          <w:rFonts w:ascii="Times New Roman" w:hAnsi="Times New Roman" w:cs="Times New Roman"/>
          <w:b w:val="0"/>
          <w:sz w:val="28"/>
          <w:szCs w:val="28"/>
        </w:rPr>
        <w:t>30.08.2019</w:t>
      </w:r>
      <w:r w:rsidR="00B7375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A03EE">
        <w:rPr>
          <w:rFonts w:ascii="Times New Roman" w:hAnsi="Times New Roman" w:cs="Times New Roman"/>
          <w:b w:val="0"/>
          <w:sz w:val="28"/>
          <w:szCs w:val="28"/>
        </w:rPr>
        <w:t>14-нд</w:t>
      </w:r>
      <w:bookmarkStart w:id="0" w:name="_GoBack"/>
      <w:bookmarkEnd w:id="0"/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F0E" w:rsidRDefault="00AA03E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7" w:anchor="P33" w:history="1">
        <w:r w:rsidR="00236F6E" w:rsidRPr="00156F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об удостоверении главы Николаевского сельского поселения </w:t>
      </w: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156F0E" w:rsidRP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0830" w:rsidRPr="00156F0E" w:rsidRDefault="00050830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08F" w:rsidRPr="00156F0E" w:rsidRDefault="0047208F" w:rsidP="00156F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F0E">
        <w:rPr>
          <w:sz w:val="28"/>
          <w:szCs w:val="28"/>
        </w:rPr>
        <w:t xml:space="preserve">1. </w:t>
      </w:r>
      <w:r w:rsidR="00050830" w:rsidRPr="00156F0E">
        <w:rPr>
          <w:sz w:val="28"/>
          <w:szCs w:val="28"/>
        </w:rPr>
        <w:t xml:space="preserve">Настоящее Положение </w:t>
      </w:r>
      <w:r w:rsidR="00DC0257" w:rsidRPr="00156F0E">
        <w:rPr>
          <w:sz w:val="28"/>
          <w:szCs w:val="28"/>
        </w:rPr>
        <w:t xml:space="preserve">разработано в соответствии со статьей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 и </w:t>
      </w:r>
      <w:r w:rsidR="00050830" w:rsidRPr="00156F0E">
        <w:rPr>
          <w:sz w:val="28"/>
          <w:szCs w:val="28"/>
        </w:rPr>
        <w:t>устанавливает общие тр</w:t>
      </w:r>
      <w:r w:rsidR="00895FA2" w:rsidRPr="00156F0E">
        <w:rPr>
          <w:sz w:val="28"/>
          <w:szCs w:val="28"/>
        </w:rPr>
        <w:t xml:space="preserve">ебования к порядку изготовления и выдачи </w:t>
      </w:r>
      <w:r w:rsidR="005A1F3E" w:rsidRPr="00156F0E">
        <w:rPr>
          <w:sz w:val="28"/>
          <w:szCs w:val="28"/>
        </w:rPr>
        <w:t>удостоверения главы</w:t>
      </w:r>
      <w:r w:rsidR="00D7610F">
        <w:rPr>
          <w:sz w:val="28"/>
          <w:szCs w:val="28"/>
        </w:rPr>
        <w:t>Николаевского сельского поселения</w:t>
      </w:r>
      <w:r w:rsidR="005A1F3E" w:rsidRPr="00156F0E">
        <w:rPr>
          <w:sz w:val="28"/>
          <w:szCs w:val="28"/>
        </w:rPr>
        <w:t xml:space="preserve"> в Камчатском крае(далее </w:t>
      </w:r>
      <w:r w:rsidR="00DC0257" w:rsidRPr="00156F0E">
        <w:rPr>
          <w:sz w:val="28"/>
          <w:szCs w:val="28"/>
        </w:rPr>
        <w:t xml:space="preserve">соответственно </w:t>
      </w:r>
      <w:r w:rsidR="005A1F3E" w:rsidRPr="00156F0E">
        <w:rPr>
          <w:sz w:val="28"/>
          <w:szCs w:val="28"/>
        </w:rPr>
        <w:t xml:space="preserve">– </w:t>
      </w:r>
      <w:r w:rsidR="00895FA2" w:rsidRPr="00156F0E">
        <w:rPr>
          <w:sz w:val="28"/>
          <w:szCs w:val="28"/>
        </w:rPr>
        <w:t>Положение,</w:t>
      </w:r>
      <w:r w:rsidR="005A1F3E" w:rsidRPr="00156F0E">
        <w:rPr>
          <w:sz w:val="28"/>
          <w:szCs w:val="28"/>
        </w:rPr>
        <w:t>удостоверение)</w:t>
      </w:r>
      <w:r w:rsidR="00050830" w:rsidRPr="00156F0E">
        <w:rPr>
          <w:sz w:val="28"/>
          <w:szCs w:val="28"/>
        </w:rPr>
        <w:t>.</w:t>
      </w:r>
    </w:p>
    <w:p w:rsidR="0047208F" w:rsidRPr="00156F0E" w:rsidRDefault="005A1F3E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2. Удостоверение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полномочия г</w:t>
      </w:r>
      <w:r w:rsidR="00895FA2" w:rsidRPr="00156F0E">
        <w:rPr>
          <w:rFonts w:ascii="Times New Roman" w:hAnsi="Times New Roman" w:cs="Times New Roman"/>
          <w:sz w:val="28"/>
          <w:szCs w:val="28"/>
        </w:rPr>
        <w:t xml:space="preserve">лавы </w:t>
      </w:r>
      <w:r w:rsidR="00D7610F" w:rsidRPr="00D7610F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E077B9" w:rsidRPr="00156F0E">
        <w:rPr>
          <w:rFonts w:ascii="Times New Roman" w:hAnsi="Times New Roman" w:cs="Times New Roman"/>
          <w:sz w:val="28"/>
          <w:szCs w:val="28"/>
        </w:rPr>
        <w:t>в Камчатском крае.</w:t>
      </w:r>
    </w:p>
    <w:p w:rsidR="0047208F" w:rsidRPr="00156F0E" w:rsidRDefault="0047208F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3. Удостоверение изготавливается в соответствии с описанием, </w:t>
      </w:r>
      <w:r w:rsidR="00DC0257" w:rsidRPr="00156F0E">
        <w:rPr>
          <w:rFonts w:ascii="Times New Roman" w:hAnsi="Times New Roman" w:cs="Times New Roman"/>
          <w:sz w:val="28"/>
          <w:szCs w:val="28"/>
        </w:rPr>
        <w:t>установленным приложением к настоящему Положению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47208F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4. 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Изготовление удостоверения обеспечивается аппаратом </w:t>
      </w:r>
      <w:r w:rsidR="001C31F9">
        <w:rPr>
          <w:rFonts w:ascii="Times New Roman" w:hAnsi="Times New Roman" w:cs="Times New Roman"/>
          <w:sz w:val="28"/>
          <w:szCs w:val="28"/>
        </w:rPr>
        <w:t xml:space="preserve">Собрания депутатов Николаевского сельского поселения </w:t>
      </w:r>
      <w:r w:rsidR="0047208F" w:rsidRPr="00156F0E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075076">
        <w:rPr>
          <w:rFonts w:ascii="Times New Roman" w:hAnsi="Times New Roman" w:cs="Times New Roman"/>
          <w:sz w:val="28"/>
          <w:szCs w:val="28"/>
        </w:rPr>
        <w:t xml:space="preserve"> (постановления) </w:t>
      </w:r>
      <w:proofErr w:type="spellStart"/>
      <w:r w:rsidR="00075076">
        <w:rPr>
          <w:rFonts w:ascii="Times New Roman" w:hAnsi="Times New Roman" w:cs="Times New Roman"/>
          <w:sz w:val="28"/>
          <w:szCs w:val="28"/>
        </w:rPr>
        <w:t>Елизовской</w:t>
      </w:r>
      <w:r w:rsidR="007C671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spellEnd"/>
      <w:r w:rsidR="0047208F" w:rsidRPr="00156F0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156F0E">
        <w:rPr>
          <w:rFonts w:ascii="Times New Roman" w:hAnsi="Times New Roman" w:cs="Times New Roman"/>
          <w:sz w:val="28"/>
          <w:szCs w:val="28"/>
        </w:rPr>
        <w:t>о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б избрании главы </w:t>
      </w:r>
      <w:r w:rsidR="00075076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3769E4" w:rsidRPr="00156F0E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7B9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5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. Удостоверение подписывается председателем </w:t>
      </w:r>
      <w:r w:rsidR="007C671C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="00E077B9" w:rsidRPr="00156F0E">
        <w:rPr>
          <w:rFonts w:ascii="Times New Roman" w:hAnsi="Times New Roman" w:cs="Times New Roman"/>
          <w:sz w:val="28"/>
          <w:szCs w:val="28"/>
        </w:rPr>
        <w:t>(далее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 -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 председатель).</w:t>
      </w:r>
    </w:p>
    <w:p w:rsidR="00E077B9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6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. Выдача удостоверения производится 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077B9" w:rsidRPr="00156F0E">
        <w:rPr>
          <w:rFonts w:ascii="Times New Roman" w:hAnsi="Times New Roman" w:cs="Times New Roman"/>
          <w:sz w:val="28"/>
          <w:szCs w:val="28"/>
        </w:rPr>
        <w:t>в торжественной обстановке в день вступления в должн</w:t>
      </w:r>
      <w:r w:rsidR="00B70209" w:rsidRPr="00156F0E">
        <w:rPr>
          <w:rFonts w:ascii="Times New Roman" w:hAnsi="Times New Roman" w:cs="Times New Roman"/>
          <w:sz w:val="28"/>
          <w:szCs w:val="28"/>
        </w:rPr>
        <w:t xml:space="preserve">ость главы </w:t>
      </w:r>
      <w:r w:rsidR="001A4A2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895FA2"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156F0E">
        <w:rPr>
          <w:rFonts w:ascii="Times New Roman" w:hAnsi="Times New Roman" w:cs="Times New Roman"/>
          <w:sz w:val="28"/>
          <w:szCs w:val="28"/>
        </w:rPr>
        <w:t>, но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 не позднее 14 дней со дня его избрания.</w:t>
      </w:r>
    </w:p>
    <w:p w:rsidR="005A1F3E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7</w:t>
      </w:r>
      <w:r w:rsidR="005A1F3E" w:rsidRPr="00156F0E">
        <w:rPr>
          <w:rFonts w:ascii="Times New Roman" w:hAnsi="Times New Roman" w:cs="Times New Roman"/>
          <w:sz w:val="28"/>
          <w:szCs w:val="28"/>
        </w:rPr>
        <w:t>. Удостоверение не подлежит передач</w:t>
      </w:r>
      <w:r w:rsidRPr="00156F0E">
        <w:rPr>
          <w:rFonts w:ascii="Times New Roman" w:hAnsi="Times New Roman" w:cs="Times New Roman"/>
          <w:sz w:val="28"/>
          <w:szCs w:val="28"/>
        </w:rPr>
        <w:t>е</w:t>
      </w:r>
      <w:r w:rsidR="005A1F3E" w:rsidRPr="00156F0E">
        <w:rPr>
          <w:rFonts w:ascii="Times New Roman" w:hAnsi="Times New Roman" w:cs="Times New Roman"/>
          <w:sz w:val="28"/>
          <w:szCs w:val="28"/>
        </w:rPr>
        <w:t xml:space="preserve"> другому лицу.</w:t>
      </w:r>
    </w:p>
    <w:p w:rsidR="005A1F3E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8</w:t>
      </w:r>
      <w:r w:rsidR="005A1F3E" w:rsidRPr="00156F0E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 w:rsidRPr="00156F0E">
        <w:rPr>
          <w:rFonts w:ascii="Times New Roman" w:hAnsi="Times New Roman" w:cs="Times New Roman"/>
          <w:sz w:val="28"/>
          <w:szCs w:val="28"/>
        </w:rPr>
        <w:t xml:space="preserve">выдается на весь период </w:t>
      </w:r>
      <w:r w:rsidR="005A1F3E" w:rsidRPr="00156F0E">
        <w:rPr>
          <w:rFonts w:ascii="Times New Roman" w:hAnsi="Times New Roman" w:cs="Times New Roman"/>
          <w:sz w:val="28"/>
          <w:szCs w:val="28"/>
        </w:rPr>
        <w:t>срока полномочий главы</w:t>
      </w:r>
      <w:r w:rsidR="001A4A2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3769E4"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5A1F3E" w:rsidRPr="00156F0E">
        <w:rPr>
          <w:rFonts w:ascii="Times New Roman" w:hAnsi="Times New Roman" w:cs="Times New Roman"/>
          <w:sz w:val="28"/>
          <w:szCs w:val="28"/>
        </w:rPr>
        <w:t>.</w:t>
      </w:r>
    </w:p>
    <w:p w:rsidR="001A4A28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9</w:t>
      </w:r>
      <w:r w:rsidR="005A1F3E" w:rsidRPr="00156F0E">
        <w:rPr>
          <w:rFonts w:ascii="Times New Roman" w:hAnsi="Times New Roman" w:cs="Times New Roman"/>
          <w:sz w:val="28"/>
          <w:szCs w:val="28"/>
        </w:rPr>
        <w:t xml:space="preserve">. По истечении срока полномочий главы </w:t>
      </w:r>
      <w:r w:rsidR="001A4A2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3769E4"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156F0E">
        <w:rPr>
          <w:rFonts w:ascii="Times New Roman" w:hAnsi="Times New Roman" w:cs="Times New Roman"/>
          <w:sz w:val="28"/>
          <w:szCs w:val="28"/>
        </w:rPr>
        <w:t>либо в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 w:rsidRPr="00156F0E">
        <w:rPr>
          <w:rFonts w:ascii="Times New Roman" w:hAnsi="Times New Roman" w:cs="Times New Roman"/>
          <w:sz w:val="28"/>
          <w:szCs w:val="28"/>
        </w:rPr>
        <w:t xml:space="preserve">срока его 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полномочий удостоверение </w:t>
      </w:r>
      <w:r w:rsidR="003769E4" w:rsidRPr="00156F0E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со дня окончания полномочий 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подлежит возврату в аппарат </w:t>
      </w:r>
      <w:r w:rsidR="001A4A28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</w:p>
    <w:p w:rsidR="001A4A28" w:rsidRDefault="001A4A2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DF4" w:rsidRPr="00156F0E" w:rsidRDefault="003769E4" w:rsidP="00236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E077B9" w:rsidRPr="00156F0E" w:rsidRDefault="00833DF4" w:rsidP="001A4A28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Приложение</w:t>
      </w:r>
    </w:p>
    <w:p w:rsidR="001A4A28" w:rsidRDefault="00E077B9" w:rsidP="001A4A28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к Положению об удостоверении </w:t>
      </w:r>
    </w:p>
    <w:p w:rsidR="001A4A28" w:rsidRDefault="00E077B9" w:rsidP="001A4A28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главы</w:t>
      </w:r>
      <w:r w:rsidR="001A4A2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E077B9" w:rsidRPr="00156F0E" w:rsidRDefault="00A06F5D" w:rsidP="001A4A28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E077B9" w:rsidRPr="00156F0E" w:rsidRDefault="00E077B9" w:rsidP="001A4A28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9212ED" w:rsidRPr="00156F0E" w:rsidRDefault="009212ED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</w:p>
    <w:p w:rsidR="00E077B9" w:rsidRPr="00156F0E" w:rsidRDefault="00E077B9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ОПИСАНИЕ</w:t>
      </w:r>
    </w:p>
    <w:p w:rsidR="00236F6E" w:rsidRDefault="00236F6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удостоверения главы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E077B9" w:rsidRPr="00156F0E" w:rsidRDefault="00236F6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6F0E">
        <w:rPr>
          <w:rFonts w:ascii="Times New Roman" w:hAnsi="Times New Roman" w:cs="Times New Roman"/>
          <w:sz w:val="28"/>
          <w:szCs w:val="28"/>
        </w:rPr>
        <w:t>амчатском крае</w:t>
      </w:r>
    </w:p>
    <w:p w:rsidR="00E077B9" w:rsidRPr="00156F0E" w:rsidRDefault="00E077B9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7B9" w:rsidRPr="00156F0E" w:rsidRDefault="00E077B9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Удостоверение изготавливается в виде книжки в твердой обложке красного цвета размером 95 x 65 мм.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На л</w:t>
      </w:r>
      <w:r w:rsidR="00CF2F12" w:rsidRPr="00156F0E">
        <w:rPr>
          <w:rFonts w:ascii="Times New Roman" w:hAnsi="Times New Roman" w:cs="Times New Roman"/>
          <w:sz w:val="28"/>
          <w:szCs w:val="28"/>
        </w:rPr>
        <w:t>ицевой стороне обложки шрифтом №</w:t>
      </w:r>
      <w:r w:rsidRPr="00156F0E">
        <w:rPr>
          <w:rFonts w:ascii="Times New Roman" w:hAnsi="Times New Roman" w:cs="Times New Roman"/>
          <w:sz w:val="28"/>
          <w:szCs w:val="28"/>
        </w:rPr>
        <w:t xml:space="preserve"> 18 помещается слово: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, выполненное тиснением золотой краской.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с левой стороны - место для фотографии 30 x 40 мм, под фотографией в две строки размещена надпись: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>дата выдачи удостоверения: ____________ г.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, справа размещены Г</w:t>
      </w:r>
      <w:r w:rsidR="00A06F5D" w:rsidRPr="00156F0E">
        <w:rPr>
          <w:rFonts w:ascii="Times New Roman" w:hAnsi="Times New Roman" w:cs="Times New Roman"/>
          <w:sz w:val="28"/>
          <w:szCs w:val="28"/>
        </w:rPr>
        <w:t>ерб Камчатского края</w:t>
      </w:r>
      <w:r w:rsidRPr="00156F0E">
        <w:rPr>
          <w:rFonts w:ascii="Times New Roman" w:hAnsi="Times New Roman" w:cs="Times New Roman"/>
          <w:sz w:val="28"/>
          <w:szCs w:val="28"/>
        </w:rPr>
        <w:t xml:space="preserve"> и Герб </w:t>
      </w:r>
      <w:r w:rsidR="00236F6E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156F0E">
        <w:rPr>
          <w:rFonts w:ascii="Times New Roman" w:hAnsi="Times New Roman" w:cs="Times New Roman"/>
          <w:sz w:val="28"/>
          <w:szCs w:val="28"/>
        </w:rPr>
        <w:t xml:space="preserve">, под ними надпись в три строки: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="00236F6E">
        <w:rPr>
          <w:rFonts w:ascii="Times New Roman" w:hAnsi="Times New Roman" w:cs="Times New Roman"/>
          <w:sz w:val="28"/>
          <w:szCs w:val="28"/>
        </w:rPr>
        <w:t>Николаевское сельское поселение</w:t>
      </w:r>
      <w:r w:rsidR="00A06F5D" w:rsidRPr="00156F0E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 xml:space="preserve">, внизу по центру в две строки размещена надпись: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>Удостоверение действительно до окончания срока полномочий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вверху помещается надпись: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 xml:space="preserve">, под ней в две строки вписывается фамилия, имя, отчество, ниже в четыре строки размещена надпись </w:t>
      </w:r>
      <w:r w:rsidR="006B3476" w:rsidRPr="00156F0E">
        <w:rPr>
          <w:rFonts w:ascii="Times New Roman" w:hAnsi="Times New Roman" w:cs="Times New Roman"/>
          <w:sz w:val="28"/>
          <w:szCs w:val="28"/>
        </w:rPr>
        <w:t>–«</w:t>
      </w:r>
      <w:r w:rsidRPr="00156F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6F6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="00A06F5D"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156F0E">
        <w:rPr>
          <w:rFonts w:ascii="Times New Roman" w:hAnsi="Times New Roman" w:cs="Times New Roman"/>
          <w:sz w:val="28"/>
          <w:szCs w:val="28"/>
        </w:rPr>
        <w:t>, избран __________ г.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Внизу слева в</w:t>
      </w:r>
      <w:r w:rsidR="007451AA" w:rsidRPr="00156F0E">
        <w:rPr>
          <w:rFonts w:ascii="Times New Roman" w:hAnsi="Times New Roman" w:cs="Times New Roman"/>
          <w:sz w:val="28"/>
          <w:szCs w:val="28"/>
        </w:rPr>
        <w:t xml:space="preserve"> две строки расположена н</w:t>
      </w:r>
      <w:r w:rsidR="00833DF4" w:rsidRPr="00156F0E">
        <w:rPr>
          <w:rFonts w:ascii="Times New Roman" w:hAnsi="Times New Roman" w:cs="Times New Roman"/>
          <w:sz w:val="28"/>
          <w:szCs w:val="28"/>
        </w:rPr>
        <w:t>адпись</w:t>
      </w:r>
      <w:r w:rsidR="006B3476" w:rsidRPr="00156F0E">
        <w:rPr>
          <w:rFonts w:ascii="Times New Roman" w:hAnsi="Times New Roman" w:cs="Times New Roman"/>
          <w:sz w:val="28"/>
          <w:szCs w:val="28"/>
        </w:rPr>
        <w:t>:</w:t>
      </w:r>
      <w:r w:rsidR="000828E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36F6E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="000828E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, справа место для подписи и Ф.И.О.</w:t>
      </w:r>
      <w:r w:rsidR="007451AA" w:rsidRPr="00156F0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36F6E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Подпись</w:t>
      </w:r>
      <w:r w:rsidR="007451AA" w:rsidRPr="00156F0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36F6E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Pr="00156F0E">
        <w:rPr>
          <w:rFonts w:ascii="Times New Roman" w:hAnsi="Times New Roman" w:cs="Times New Roman"/>
          <w:sz w:val="28"/>
          <w:szCs w:val="28"/>
        </w:rPr>
        <w:t>и фотография скрепл</w:t>
      </w:r>
      <w:r w:rsidR="007451AA" w:rsidRPr="00156F0E">
        <w:rPr>
          <w:rFonts w:ascii="Times New Roman" w:hAnsi="Times New Roman" w:cs="Times New Roman"/>
          <w:sz w:val="28"/>
          <w:szCs w:val="28"/>
        </w:rPr>
        <w:t xml:space="preserve">яются печатью </w:t>
      </w:r>
      <w:r w:rsidR="00A74CB6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7451AA" w:rsidRPr="00F75A3C" w:rsidRDefault="007451AA" w:rsidP="00F75A3C">
      <w:pPr>
        <w:spacing w:after="160" w:line="259" w:lineRule="auto"/>
        <w:rPr>
          <w:sz w:val="28"/>
          <w:szCs w:val="28"/>
        </w:rPr>
      </w:pPr>
    </w:p>
    <w:sectPr w:rsidR="007451AA" w:rsidRPr="00F75A3C" w:rsidSect="00874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129"/>
    <w:rsid w:val="00050830"/>
    <w:rsid w:val="00054D6F"/>
    <w:rsid w:val="00075076"/>
    <w:rsid w:val="000828E6"/>
    <w:rsid w:val="00156F0E"/>
    <w:rsid w:val="001A4A28"/>
    <w:rsid w:val="001C31F9"/>
    <w:rsid w:val="001F3129"/>
    <w:rsid w:val="00236F6E"/>
    <w:rsid w:val="00247810"/>
    <w:rsid w:val="00271157"/>
    <w:rsid w:val="003769E4"/>
    <w:rsid w:val="003B2806"/>
    <w:rsid w:val="00461D79"/>
    <w:rsid w:val="0047208F"/>
    <w:rsid w:val="004944CE"/>
    <w:rsid w:val="004F0E38"/>
    <w:rsid w:val="00597DDC"/>
    <w:rsid w:val="005A1F3E"/>
    <w:rsid w:val="00643FA0"/>
    <w:rsid w:val="006840C1"/>
    <w:rsid w:val="006B3476"/>
    <w:rsid w:val="00741951"/>
    <w:rsid w:val="007451AA"/>
    <w:rsid w:val="00760EBA"/>
    <w:rsid w:val="007B7295"/>
    <w:rsid w:val="007C671C"/>
    <w:rsid w:val="00833DF4"/>
    <w:rsid w:val="0087436B"/>
    <w:rsid w:val="00895FA2"/>
    <w:rsid w:val="008D2103"/>
    <w:rsid w:val="009212ED"/>
    <w:rsid w:val="00977D5E"/>
    <w:rsid w:val="00984F57"/>
    <w:rsid w:val="00A06F5D"/>
    <w:rsid w:val="00A74CB6"/>
    <w:rsid w:val="00AA03EE"/>
    <w:rsid w:val="00B70209"/>
    <w:rsid w:val="00B7375D"/>
    <w:rsid w:val="00C0774E"/>
    <w:rsid w:val="00C110EC"/>
    <w:rsid w:val="00CB2F50"/>
    <w:rsid w:val="00CB6FFC"/>
    <w:rsid w:val="00CF2F12"/>
    <w:rsid w:val="00CF5D48"/>
    <w:rsid w:val="00D4208A"/>
    <w:rsid w:val="00D7610F"/>
    <w:rsid w:val="00DC0257"/>
    <w:rsid w:val="00E077B9"/>
    <w:rsid w:val="00E271C7"/>
    <w:rsid w:val="00F75A3C"/>
    <w:rsid w:val="00FF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0480"/>
  <w15:docId w15:val="{F6DFBD5B-ED34-4570-A52F-6606E9B7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56F0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156F0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56F0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56F0E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56F0E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56F0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156F0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156F0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semiHidden/>
    <w:rsid w:val="00156F0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156F0E"/>
    <w:rPr>
      <w:rFonts w:ascii="Arial" w:eastAsia="Times New Roman" w:hAnsi="Arial" w:cs="Times New Roman"/>
      <w:lang w:eastAsia="ar-SA"/>
    </w:rPr>
  </w:style>
  <w:style w:type="paragraph" w:customStyle="1" w:styleId="11">
    <w:name w:val="Обычный1"/>
    <w:rsid w:val="00156F0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56F0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56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156F0E"/>
    <w:rPr>
      <w:color w:val="0563C1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71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1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56;&#1048;&#1051;&#1054;&#1046;&#1045;&#1053;&#1048;&#1045;docx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56;&#1048;&#1051;&#1054;&#1046;&#1045;&#1053;&#1048;&#1045;docx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7391-2CBD-40B1-B454-E037D19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22</cp:revision>
  <cp:lastPrinted>2019-08-29T23:32:00Z</cp:lastPrinted>
  <dcterms:created xsi:type="dcterms:W3CDTF">2019-07-18T05:20:00Z</dcterms:created>
  <dcterms:modified xsi:type="dcterms:W3CDTF">2019-08-29T23:32:00Z</dcterms:modified>
</cp:coreProperties>
</file>