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2" w:rsidRPr="00014DEF" w:rsidRDefault="006B1626" w:rsidP="0011739C">
      <w:pPr>
        <w:pStyle w:val="affffd"/>
        <w:suppressAutoHyphens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  <w:r w:rsidR="0081689C">
        <w:rPr>
          <w:sz w:val="26"/>
          <w:szCs w:val="26"/>
        </w:rPr>
        <w:t xml:space="preserve"> КАМЧАТСКИЙ</w:t>
      </w:r>
      <w:r w:rsidR="00F22822" w:rsidRPr="00014DEF">
        <w:rPr>
          <w:sz w:val="26"/>
          <w:szCs w:val="26"/>
        </w:rPr>
        <w:t xml:space="preserve"> КРАЙ</w:t>
      </w:r>
    </w:p>
    <w:p w:rsidR="00F22822" w:rsidRPr="00014DEF" w:rsidRDefault="00F22822" w:rsidP="0011739C">
      <w:pPr>
        <w:pStyle w:val="affffd"/>
        <w:suppressAutoHyphens/>
        <w:rPr>
          <w:sz w:val="26"/>
          <w:szCs w:val="26"/>
        </w:rPr>
      </w:pPr>
      <w:r w:rsidRPr="00014DEF">
        <w:rPr>
          <w:sz w:val="26"/>
          <w:szCs w:val="26"/>
        </w:rPr>
        <w:t>ЕЛИЗОВСКИЙ МУНИЦИПАЛЬНЫЙ РАЙОН</w:t>
      </w:r>
    </w:p>
    <w:p w:rsidR="00F22822" w:rsidRPr="00014DEF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</w:rPr>
      </w:pPr>
    </w:p>
    <w:p w:rsidR="00F22822" w:rsidRPr="0011739C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739C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F22822" w:rsidRPr="0011739C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739C">
        <w:rPr>
          <w:rFonts w:ascii="Times New Roman" w:hAnsi="Times New Roman" w:cs="Times New Roman"/>
          <w:b/>
          <w:color w:val="auto"/>
          <w:sz w:val="28"/>
          <w:szCs w:val="28"/>
        </w:rPr>
        <w:t>НИКОЛАЕВСКОГО СЕЛЬСКОГО ПОСЕЛЕНИЯ</w:t>
      </w:r>
    </w:p>
    <w:p w:rsidR="00F22822" w:rsidRPr="00F22822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</w:p>
    <w:p w:rsidR="00F22822" w:rsidRDefault="00F22822" w:rsidP="0011739C">
      <w:pPr>
        <w:pStyle w:val="1"/>
        <w:keepNext w:val="0"/>
        <w:keepLines w:val="0"/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11739C">
        <w:rPr>
          <w:rFonts w:ascii="Times New Roman" w:hAnsi="Times New Roman" w:cs="Times New Roman"/>
          <w:b/>
          <w:color w:val="auto"/>
        </w:rPr>
        <w:t>П О С Т А Н О В Л Е Н И Е</w:t>
      </w:r>
    </w:p>
    <w:p w:rsidR="00F22822" w:rsidRPr="00014DEF" w:rsidRDefault="00F22822" w:rsidP="0011739C">
      <w:pPr>
        <w:suppressAutoHyphens/>
        <w:jc w:val="both"/>
        <w:rPr>
          <w:rFonts w:cs="Times New Roman"/>
        </w:rPr>
      </w:pPr>
      <w:r w:rsidRPr="00014DEF">
        <w:rPr>
          <w:rFonts w:cs="Times New Roman"/>
        </w:rPr>
        <w:t xml:space="preserve"> </w:t>
      </w:r>
    </w:p>
    <w:p w:rsidR="00F22822" w:rsidRPr="00855FEE" w:rsidRDefault="006B1626" w:rsidP="0011739C">
      <w:pPr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</w:t>
      </w:r>
      <w:r w:rsidR="00F22822" w:rsidRPr="00855FEE">
        <w:rPr>
          <w:rFonts w:cs="Times New Roman"/>
          <w:sz w:val="24"/>
          <w:szCs w:val="24"/>
        </w:rPr>
        <w:t xml:space="preserve"> </w:t>
      </w:r>
      <w:r w:rsidR="002F24C4">
        <w:rPr>
          <w:rFonts w:cs="Times New Roman"/>
          <w:sz w:val="24"/>
          <w:szCs w:val="24"/>
        </w:rPr>
        <w:t>23.07.2019</w:t>
      </w:r>
      <w:r w:rsidR="00855FEE" w:rsidRPr="00855FEE">
        <w:rPr>
          <w:rFonts w:cs="Times New Roman"/>
          <w:sz w:val="24"/>
          <w:szCs w:val="24"/>
        </w:rPr>
        <w:t xml:space="preserve"> </w:t>
      </w:r>
      <w:r w:rsidR="0011739C" w:rsidRPr="00855FEE">
        <w:rPr>
          <w:rFonts w:cs="Times New Roman"/>
          <w:sz w:val="24"/>
          <w:szCs w:val="24"/>
        </w:rPr>
        <w:t>№</w:t>
      </w:r>
      <w:r w:rsidR="00855FEE" w:rsidRPr="00855FEE">
        <w:rPr>
          <w:rFonts w:cs="Times New Roman"/>
          <w:sz w:val="24"/>
          <w:szCs w:val="24"/>
        </w:rPr>
        <w:t xml:space="preserve"> </w:t>
      </w:r>
      <w:r w:rsidR="002F24C4">
        <w:rPr>
          <w:rFonts w:cs="Times New Roman"/>
          <w:sz w:val="24"/>
          <w:szCs w:val="24"/>
        </w:rPr>
        <w:t>90-П</w:t>
      </w:r>
    </w:p>
    <w:p w:rsidR="00F22822" w:rsidRPr="0011739C" w:rsidRDefault="00F22822" w:rsidP="0011739C">
      <w:pPr>
        <w:suppressAutoHyphens/>
        <w:jc w:val="both"/>
        <w:rPr>
          <w:rFonts w:cs="Times New Roman"/>
          <w:vertAlign w:val="superscript"/>
        </w:rPr>
      </w:pPr>
      <w:r>
        <w:rPr>
          <w:rFonts w:cs="Times New Roman"/>
          <w:sz w:val="22"/>
          <w:szCs w:val="22"/>
        </w:rPr>
        <w:t xml:space="preserve">      </w:t>
      </w:r>
      <w:r w:rsidR="0011739C">
        <w:rPr>
          <w:rFonts w:cs="Times New Roman"/>
          <w:sz w:val="22"/>
          <w:szCs w:val="22"/>
        </w:rPr>
        <w:t xml:space="preserve">       </w:t>
      </w:r>
      <w:r w:rsidRPr="0011739C">
        <w:rPr>
          <w:rFonts w:cs="Times New Roman"/>
          <w:vertAlign w:val="superscript"/>
        </w:rPr>
        <w:t>с. Николаевка</w:t>
      </w:r>
    </w:p>
    <w:p w:rsidR="006B1626" w:rsidRDefault="006B1626" w:rsidP="006B1626">
      <w:pPr>
        <w:suppressAutoHyphens/>
        <w:ind w:right="4818"/>
        <w:jc w:val="both"/>
        <w:rPr>
          <w:rFonts w:cs="Times New Roman"/>
          <w:b/>
          <w:sz w:val="24"/>
          <w:szCs w:val="24"/>
        </w:rPr>
      </w:pPr>
      <w:r w:rsidRPr="006B1626">
        <w:rPr>
          <w:rFonts w:cs="Times New Roman"/>
          <w:b/>
          <w:sz w:val="24"/>
          <w:szCs w:val="24"/>
        </w:rPr>
        <w:t>О</w:t>
      </w:r>
      <w:r w:rsidRPr="006B1626">
        <w:rPr>
          <w:rFonts w:cs="Times New Roman"/>
          <w:b/>
          <w:bCs/>
          <w:sz w:val="24"/>
          <w:szCs w:val="24"/>
        </w:rPr>
        <w:t xml:space="preserve"> внесении изменений в</w:t>
      </w:r>
      <w:r w:rsidRPr="006B1626">
        <w:rPr>
          <w:rFonts w:cs="Times New Roman"/>
          <w:b/>
          <w:bCs/>
          <w:iCs/>
          <w:sz w:val="24"/>
          <w:szCs w:val="24"/>
        </w:rPr>
        <w:t xml:space="preserve"> постановление Администрации Николаевского сельского поселения от </w:t>
      </w:r>
      <w:r>
        <w:rPr>
          <w:rFonts w:cs="Times New Roman"/>
          <w:b/>
          <w:bCs/>
          <w:iCs/>
          <w:sz w:val="24"/>
          <w:szCs w:val="24"/>
        </w:rPr>
        <w:t>21.03.2018</w:t>
      </w:r>
      <w:r w:rsidRPr="006B1626">
        <w:rPr>
          <w:rFonts w:cs="Times New Roman"/>
          <w:b/>
          <w:bCs/>
          <w:iCs/>
          <w:sz w:val="24"/>
          <w:szCs w:val="24"/>
        </w:rPr>
        <w:t xml:space="preserve"> № </w:t>
      </w:r>
      <w:r>
        <w:rPr>
          <w:rFonts w:cs="Times New Roman"/>
          <w:b/>
          <w:bCs/>
          <w:iCs/>
          <w:sz w:val="24"/>
          <w:szCs w:val="24"/>
        </w:rPr>
        <w:t>32</w:t>
      </w:r>
      <w:r w:rsidRPr="006B1626">
        <w:rPr>
          <w:rFonts w:cs="Times New Roman"/>
          <w:b/>
          <w:bCs/>
          <w:iCs/>
          <w:sz w:val="24"/>
          <w:szCs w:val="24"/>
        </w:rPr>
        <w:t xml:space="preserve">-П </w:t>
      </w:r>
      <w:r>
        <w:rPr>
          <w:rFonts w:cs="Times New Roman"/>
          <w:b/>
          <w:sz w:val="24"/>
          <w:szCs w:val="24"/>
        </w:rPr>
        <w:t>Об утверждении муниципальной программы «Обращение с отходами производства и потребления на территории Николаевского сельского поселения»</w:t>
      </w:r>
    </w:p>
    <w:p w:rsidR="00F22822" w:rsidRPr="004A3ABC" w:rsidRDefault="00F22822" w:rsidP="0011739C">
      <w:pPr>
        <w:shd w:val="clear" w:color="auto" w:fill="FFFFFF"/>
        <w:suppressAutoHyphens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11739C">
      <w:pPr>
        <w:shd w:val="clear" w:color="auto" w:fill="FFFFFF"/>
        <w:suppressAutoHyphens/>
        <w:jc w:val="both"/>
        <w:rPr>
          <w:rFonts w:cs="Times New Roman"/>
          <w:sz w:val="24"/>
          <w:szCs w:val="24"/>
        </w:rPr>
      </w:pPr>
    </w:p>
    <w:p w:rsidR="00F22822" w:rsidRPr="006B1626" w:rsidRDefault="006B1626" w:rsidP="006B1626">
      <w:pPr>
        <w:tabs>
          <w:tab w:val="left" w:pos="720"/>
        </w:tabs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6B1626">
        <w:rPr>
          <w:rFonts w:cs="Times New Roman"/>
          <w:sz w:val="24"/>
          <w:szCs w:val="24"/>
        </w:rPr>
        <w:t xml:space="preserve">В целях уточнения объемов финансирования и отдельных мероприятий </w:t>
      </w:r>
      <w:r w:rsidRPr="006B1626">
        <w:rPr>
          <w:rFonts w:cs="Times New Roman"/>
          <w:bCs/>
          <w:sz w:val="24"/>
          <w:szCs w:val="24"/>
        </w:rPr>
        <w:t>м</w:t>
      </w:r>
      <w:r w:rsidRPr="006B1626">
        <w:rPr>
          <w:rFonts w:cs="Times New Roman"/>
          <w:sz w:val="24"/>
          <w:szCs w:val="24"/>
        </w:rPr>
        <w:t>униципальной программы «Обращение с отходами производства и потребления на территории Николаевского сельского поселения»</w:t>
      </w:r>
    </w:p>
    <w:p w:rsidR="006B1626" w:rsidRPr="006B1626" w:rsidRDefault="006B1626" w:rsidP="006B1626">
      <w:pPr>
        <w:tabs>
          <w:tab w:val="left" w:pos="720"/>
        </w:tabs>
        <w:suppressAutoHyphens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11739C">
      <w:pPr>
        <w:tabs>
          <w:tab w:val="left" w:pos="720"/>
        </w:tabs>
        <w:suppressAutoHyphens/>
        <w:ind w:firstLine="142"/>
        <w:jc w:val="center"/>
        <w:rPr>
          <w:rFonts w:cs="Times New Roman"/>
          <w:b/>
          <w:color w:val="000000"/>
          <w:sz w:val="24"/>
          <w:szCs w:val="24"/>
        </w:rPr>
      </w:pPr>
      <w:r w:rsidRPr="004A3ABC">
        <w:rPr>
          <w:rFonts w:cs="Times New Roman"/>
          <w:b/>
          <w:color w:val="000000"/>
          <w:sz w:val="24"/>
          <w:szCs w:val="24"/>
        </w:rPr>
        <w:t>Администрация Николаевского сельского поселения постановляет:</w:t>
      </w:r>
    </w:p>
    <w:p w:rsidR="00F22822" w:rsidRPr="004A3ABC" w:rsidRDefault="00F22822" w:rsidP="0011739C">
      <w:pPr>
        <w:suppressAutoHyphens/>
        <w:ind w:firstLine="142"/>
        <w:jc w:val="both"/>
        <w:rPr>
          <w:rFonts w:cs="Times New Roman"/>
          <w:sz w:val="24"/>
          <w:szCs w:val="24"/>
        </w:rPr>
      </w:pPr>
    </w:p>
    <w:p w:rsidR="006B1626" w:rsidRPr="006B1626" w:rsidRDefault="006B1626" w:rsidP="006B1626">
      <w:pPr>
        <w:pStyle w:val="ConsPlusTitle"/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6B1626">
        <w:rPr>
          <w:b w:val="0"/>
          <w:sz w:val="24"/>
          <w:szCs w:val="24"/>
        </w:rPr>
        <w:t xml:space="preserve">Внести изменения в  муниципальную  </w:t>
      </w:r>
      <w:hyperlink w:anchor="Par35" w:history="1">
        <w:r w:rsidRPr="006B1626">
          <w:rPr>
            <w:rStyle w:val="a3"/>
            <w:b w:val="0"/>
            <w:sz w:val="24"/>
            <w:szCs w:val="24"/>
          </w:rPr>
          <w:t>программу</w:t>
        </w:r>
      </w:hyperlink>
      <w:r w:rsidRPr="006B1626">
        <w:rPr>
          <w:b w:val="0"/>
          <w:sz w:val="24"/>
          <w:szCs w:val="24"/>
        </w:rPr>
        <w:t xml:space="preserve"> Николаевского сельского поселения «Обращение с отходами производства и потребления на территории Николаевского сельского поселения», утвержденную постановлением Администрации Николаевского сельского поселения  от  21.03.2018 № 32-П, изложив её в новой редакции согласно приложению.</w:t>
      </w:r>
    </w:p>
    <w:p w:rsidR="006B1626" w:rsidRPr="006B1626" w:rsidRDefault="006B1626" w:rsidP="006B1626">
      <w:pPr>
        <w:pStyle w:val="ConsPlusTitle"/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6B1626">
        <w:rPr>
          <w:b w:val="0"/>
          <w:sz w:val="24"/>
          <w:szCs w:val="24"/>
        </w:rPr>
        <w:t>Организационно-правовому отделу разместить настоящее постановление в информационно-телекоммуникационной сети «Интернет» на официальном сайте Администрации Николаевского сельского поселения.</w:t>
      </w:r>
    </w:p>
    <w:p w:rsidR="006B1626" w:rsidRPr="006B1626" w:rsidRDefault="006B1626" w:rsidP="006B162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4"/>
          <w:szCs w:val="24"/>
        </w:rPr>
      </w:pPr>
      <w:r w:rsidRPr="006B1626">
        <w:rPr>
          <w:rFonts w:cs="Times New Roman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6B1626" w:rsidRPr="006B1626" w:rsidRDefault="006B1626" w:rsidP="006B1626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rFonts w:cs="Times New Roman"/>
          <w:sz w:val="24"/>
          <w:szCs w:val="24"/>
        </w:rPr>
      </w:pPr>
      <w:r w:rsidRPr="006B1626">
        <w:rPr>
          <w:rFonts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22822" w:rsidRPr="004A3ABC" w:rsidRDefault="00F22822" w:rsidP="0011739C">
      <w:pPr>
        <w:suppressAutoHyphens/>
        <w:ind w:firstLine="709"/>
        <w:jc w:val="both"/>
        <w:rPr>
          <w:rFonts w:cs="Times New Roman"/>
          <w:sz w:val="24"/>
          <w:szCs w:val="24"/>
        </w:rPr>
      </w:pPr>
    </w:p>
    <w:p w:rsidR="00F22822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4A3ABC" w:rsidRPr="004A3ABC" w:rsidRDefault="004A3ABC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Глава Николаевского</w:t>
      </w:r>
    </w:p>
    <w:p w:rsidR="00F22822" w:rsidRPr="004A3ABC" w:rsidRDefault="006B1626" w:rsidP="0011739C">
      <w:pPr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сельского</w:t>
      </w:r>
      <w:r w:rsidR="00F22822" w:rsidRPr="004A3ABC">
        <w:rPr>
          <w:rFonts w:cs="Times New Roman"/>
          <w:sz w:val="24"/>
          <w:szCs w:val="24"/>
        </w:rPr>
        <w:t xml:space="preserve"> поселения                                                                 </w:t>
      </w:r>
      <w:r w:rsidR="001E349D">
        <w:rPr>
          <w:rFonts w:cs="Times New Roman"/>
          <w:sz w:val="24"/>
          <w:szCs w:val="24"/>
        </w:rPr>
        <w:t xml:space="preserve">            </w:t>
      </w:r>
      <w:r w:rsidR="00F22822" w:rsidRPr="004A3ABC">
        <w:rPr>
          <w:rFonts w:cs="Times New Roman"/>
          <w:sz w:val="24"/>
          <w:szCs w:val="24"/>
        </w:rPr>
        <w:t xml:space="preserve">              </w:t>
      </w:r>
      <w:bookmarkStart w:id="0" w:name="sub_1000"/>
      <w:r w:rsidR="00F22822" w:rsidRPr="004A3ABC">
        <w:rPr>
          <w:rFonts w:cs="Times New Roman"/>
          <w:sz w:val="24"/>
          <w:szCs w:val="24"/>
        </w:rPr>
        <w:t>В.И. Никифоров</w:t>
      </w:r>
    </w:p>
    <w:p w:rsidR="00F22822" w:rsidRPr="004A3ABC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F22822" w:rsidRPr="004A3ABC" w:rsidRDefault="00F22822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4A3ABC" w:rsidRDefault="004A3ABC" w:rsidP="0011739C">
      <w:pPr>
        <w:suppressAutoHyphens/>
        <w:jc w:val="both"/>
        <w:rPr>
          <w:rFonts w:cs="Times New Roman"/>
          <w:szCs w:val="28"/>
        </w:rPr>
      </w:pPr>
    </w:p>
    <w:p w:rsidR="004A3ABC" w:rsidRDefault="004A3ABC" w:rsidP="0011739C">
      <w:pPr>
        <w:suppressAutoHyphens/>
        <w:jc w:val="both"/>
        <w:rPr>
          <w:rFonts w:cs="Times New Roman"/>
          <w:szCs w:val="28"/>
        </w:rPr>
      </w:pPr>
    </w:p>
    <w:p w:rsidR="00855FEE" w:rsidRDefault="00855FEE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suppressAutoHyphens/>
        <w:jc w:val="both"/>
        <w:rPr>
          <w:rFonts w:cs="Times New Roman"/>
          <w:szCs w:val="28"/>
        </w:rPr>
      </w:pPr>
    </w:p>
    <w:p w:rsidR="00F22822" w:rsidRDefault="00F22822" w:rsidP="0011739C">
      <w:pPr>
        <w:pBdr>
          <w:bottom w:val="single" w:sz="12" w:space="1" w:color="auto"/>
        </w:pBdr>
        <w:suppressAutoHyphens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и</w:t>
      </w:r>
      <w:r w:rsidRPr="00014DEF">
        <w:rPr>
          <w:rFonts w:cs="Times New Roman"/>
          <w:sz w:val="20"/>
        </w:rPr>
        <w:t xml:space="preserve">сп. </w:t>
      </w:r>
      <w:r w:rsidR="006B1626">
        <w:rPr>
          <w:rFonts w:cs="Times New Roman"/>
          <w:sz w:val="20"/>
        </w:rPr>
        <w:t>Вострухин Н</w:t>
      </w:r>
      <w:r w:rsidRPr="00014DEF">
        <w:rPr>
          <w:rFonts w:cs="Times New Roman"/>
          <w:sz w:val="20"/>
        </w:rPr>
        <w:t>.</w:t>
      </w:r>
      <w:r w:rsidR="006B1626">
        <w:rPr>
          <w:rFonts w:cs="Times New Roman"/>
          <w:sz w:val="20"/>
        </w:rPr>
        <w:t>А.</w:t>
      </w:r>
      <w:r w:rsidRPr="00014DEF">
        <w:rPr>
          <w:rFonts w:cs="Times New Roman"/>
          <w:sz w:val="20"/>
        </w:rPr>
        <w:t>, зам.</w:t>
      </w:r>
      <w:r w:rsidR="006B1626">
        <w:rPr>
          <w:rFonts w:cs="Times New Roman"/>
          <w:sz w:val="20"/>
        </w:rPr>
        <w:t xml:space="preserve"> </w:t>
      </w:r>
      <w:r w:rsidRPr="00014DEF">
        <w:rPr>
          <w:rFonts w:cs="Times New Roman"/>
          <w:sz w:val="20"/>
        </w:rPr>
        <w:t>главы администрации поселения</w:t>
      </w:r>
    </w:p>
    <w:p w:rsidR="00F22822" w:rsidRDefault="00F22822" w:rsidP="0011739C">
      <w:pPr>
        <w:suppressAutoHyphens/>
        <w:jc w:val="both"/>
        <w:rPr>
          <w:rFonts w:cs="Times New Roman"/>
          <w:spacing w:val="1"/>
          <w:szCs w:val="28"/>
        </w:rPr>
      </w:pPr>
      <w:r>
        <w:rPr>
          <w:rStyle w:val="af0"/>
          <w:rFonts w:cs="Times New Roman"/>
          <w:b w:val="0"/>
          <w:spacing w:val="1"/>
          <w:sz w:val="20"/>
        </w:rPr>
        <w:t xml:space="preserve">Разослать: </w:t>
      </w:r>
      <w:r w:rsidR="006B1626">
        <w:rPr>
          <w:rStyle w:val="af0"/>
          <w:rFonts w:cs="Times New Roman"/>
          <w:b w:val="0"/>
          <w:spacing w:val="1"/>
          <w:sz w:val="20"/>
        </w:rPr>
        <w:t>Вострухин Н.А</w:t>
      </w:r>
      <w:r>
        <w:rPr>
          <w:rStyle w:val="af0"/>
          <w:rFonts w:cs="Times New Roman"/>
          <w:b w:val="0"/>
          <w:spacing w:val="1"/>
          <w:sz w:val="20"/>
        </w:rPr>
        <w:t>., Финотдел</w:t>
      </w:r>
      <w:bookmarkEnd w:id="0"/>
      <w:r>
        <w:rPr>
          <w:rStyle w:val="af0"/>
          <w:rFonts w:cs="Times New Roman"/>
          <w:b w:val="0"/>
          <w:spacing w:val="1"/>
          <w:sz w:val="20"/>
        </w:rPr>
        <w:t>, регистр, инф.</w:t>
      </w:r>
      <w:r w:rsidR="006B1626">
        <w:rPr>
          <w:rStyle w:val="af0"/>
          <w:rFonts w:cs="Times New Roman"/>
          <w:b w:val="0"/>
          <w:spacing w:val="1"/>
          <w:sz w:val="20"/>
        </w:rPr>
        <w:t xml:space="preserve"> </w:t>
      </w:r>
      <w:r>
        <w:rPr>
          <w:rStyle w:val="af0"/>
          <w:rFonts w:cs="Times New Roman"/>
          <w:b w:val="0"/>
          <w:spacing w:val="1"/>
          <w:sz w:val="20"/>
        </w:rPr>
        <w:t>папки-2</w:t>
      </w:r>
      <w:r w:rsidRPr="004B4F2D">
        <w:rPr>
          <w:rFonts w:cs="Times New Roman"/>
          <w:spacing w:val="1"/>
          <w:szCs w:val="28"/>
        </w:rPr>
        <w:t xml:space="preserve">                                                      </w:t>
      </w:r>
      <w:r>
        <w:rPr>
          <w:rFonts w:cs="Times New Roman"/>
          <w:spacing w:val="1"/>
          <w:szCs w:val="28"/>
        </w:rPr>
        <w:t xml:space="preserve">      </w:t>
      </w:r>
      <w:r w:rsidRPr="004B4F2D">
        <w:rPr>
          <w:rFonts w:cs="Times New Roman"/>
          <w:spacing w:val="1"/>
          <w:szCs w:val="28"/>
        </w:rPr>
        <w:t xml:space="preserve"> </w:t>
      </w:r>
      <w:r>
        <w:rPr>
          <w:rFonts w:cs="Times New Roman"/>
          <w:spacing w:val="1"/>
          <w:szCs w:val="28"/>
        </w:rPr>
        <w:t xml:space="preserve">                         </w:t>
      </w:r>
    </w:p>
    <w:p w:rsidR="006B1626" w:rsidRPr="004A3ABC" w:rsidRDefault="006B1626" w:rsidP="006B1626">
      <w:pPr>
        <w:suppressAutoHyphens/>
        <w:ind w:firstLine="4536"/>
        <w:jc w:val="center"/>
        <w:rPr>
          <w:rFonts w:cs="Times New Roman"/>
          <w:spacing w:val="1"/>
          <w:sz w:val="24"/>
          <w:szCs w:val="24"/>
        </w:rPr>
      </w:pPr>
      <w:r w:rsidRPr="004A3ABC">
        <w:rPr>
          <w:rFonts w:cs="Times New Roman"/>
          <w:spacing w:val="1"/>
          <w:sz w:val="24"/>
          <w:szCs w:val="24"/>
        </w:rPr>
        <w:lastRenderedPageBreak/>
        <w:t>Приложение</w:t>
      </w:r>
    </w:p>
    <w:p w:rsidR="006B1626" w:rsidRPr="004A3ABC" w:rsidRDefault="006B1626" w:rsidP="006B1626">
      <w:pPr>
        <w:suppressAutoHyphens/>
        <w:ind w:firstLine="4536"/>
        <w:jc w:val="center"/>
        <w:rPr>
          <w:rFonts w:cs="Times New Roman"/>
          <w:spacing w:val="1"/>
          <w:sz w:val="24"/>
          <w:szCs w:val="24"/>
        </w:rPr>
      </w:pPr>
      <w:r w:rsidRPr="004A3ABC">
        <w:rPr>
          <w:rFonts w:cs="Times New Roman"/>
          <w:spacing w:val="1"/>
          <w:sz w:val="24"/>
          <w:szCs w:val="24"/>
        </w:rPr>
        <w:t>к постановлению Администрации</w:t>
      </w:r>
    </w:p>
    <w:p w:rsidR="006B1626" w:rsidRPr="004A3ABC" w:rsidRDefault="006B1626" w:rsidP="006B1626">
      <w:pPr>
        <w:suppressAutoHyphens/>
        <w:ind w:firstLine="4536"/>
        <w:jc w:val="center"/>
        <w:rPr>
          <w:rFonts w:cs="Times New Roman"/>
          <w:spacing w:val="1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Николаевского</w:t>
      </w:r>
      <w:r w:rsidRPr="004A3ABC">
        <w:rPr>
          <w:rFonts w:cs="Times New Roman"/>
          <w:spacing w:val="1"/>
          <w:sz w:val="24"/>
          <w:szCs w:val="24"/>
        </w:rPr>
        <w:t xml:space="preserve"> сельского поселения</w:t>
      </w:r>
    </w:p>
    <w:p w:rsidR="006B1626" w:rsidRPr="004A3ABC" w:rsidRDefault="006B1626" w:rsidP="006B1626">
      <w:pPr>
        <w:suppressAutoHyphens/>
        <w:ind w:firstLine="4536"/>
        <w:jc w:val="center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о</w:t>
      </w:r>
      <w:r w:rsidRPr="004A3ABC">
        <w:rPr>
          <w:rFonts w:cs="Times New Roman"/>
          <w:spacing w:val="1"/>
          <w:sz w:val="24"/>
          <w:szCs w:val="24"/>
        </w:rPr>
        <w:t>т</w:t>
      </w:r>
      <w:r>
        <w:rPr>
          <w:rFonts w:cs="Times New Roman"/>
          <w:spacing w:val="1"/>
          <w:sz w:val="24"/>
          <w:szCs w:val="24"/>
        </w:rPr>
        <w:t xml:space="preserve"> </w:t>
      </w:r>
      <w:r w:rsidR="002F24C4">
        <w:rPr>
          <w:rFonts w:cs="Times New Roman"/>
          <w:spacing w:val="1"/>
          <w:sz w:val="24"/>
          <w:szCs w:val="24"/>
        </w:rPr>
        <w:t>23.07.2019</w:t>
      </w:r>
      <w:r w:rsidRPr="004A3ABC">
        <w:rPr>
          <w:rFonts w:cs="Times New Roman"/>
          <w:spacing w:val="1"/>
          <w:sz w:val="24"/>
          <w:szCs w:val="24"/>
        </w:rPr>
        <w:t xml:space="preserve"> №</w:t>
      </w:r>
      <w:r>
        <w:rPr>
          <w:rFonts w:cs="Times New Roman"/>
          <w:spacing w:val="1"/>
          <w:sz w:val="24"/>
          <w:szCs w:val="24"/>
        </w:rPr>
        <w:t xml:space="preserve"> </w:t>
      </w:r>
      <w:r w:rsidR="002F24C4">
        <w:rPr>
          <w:rFonts w:cs="Times New Roman"/>
          <w:spacing w:val="1"/>
          <w:sz w:val="24"/>
          <w:szCs w:val="24"/>
        </w:rPr>
        <w:t>90-П</w:t>
      </w:r>
    </w:p>
    <w:p w:rsidR="006B1626" w:rsidRDefault="006B1626" w:rsidP="0011739C">
      <w:pPr>
        <w:suppressAutoHyphens/>
        <w:ind w:firstLine="4536"/>
        <w:jc w:val="center"/>
        <w:rPr>
          <w:rFonts w:cs="Times New Roman"/>
          <w:spacing w:val="1"/>
          <w:sz w:val="24"/>
          <w:szCs w:val="24"/>
        </w:rPr>
      </w:pPr>
    </w:p>
    <w:p w:rsidR="002F24C4" w:rsidRDefault="002F24C4" w:rsidP="0011739C">
      <w:pPr>
        <w:suppressAutoHyphens/>
        <w:ind w:firstLine="4536"/>
        <w:jc w:val="center"/>
        <w:rPr>
          <w:rFonts w:cs="Times New Roman"/>
          <w:spacing w:val="1"/>
          <w:sz w:val="24"/>
          <w:szCs w:val="24"/>
        </w:rPr>
      </w:pPr>
    </w:p>
    <w:p w:rsidR="00A274F3" w:rsidRPr="004A3ABC" w:rsidRDefault="00A274F3" w:rsidP="0011739C">
      <w:pPr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10390" w:rsidRPr="00D94FBA" w:rsidRDefault="00587040" w:rsidP="00841143">
      <w:pPr>
        <w:suppressAutoHyphens/>
        <w:jc w:val="center"/>
        <w:rPr>
          <w:rFonts w:cs="Times New Roman"/>
          <w:b/>
          <w:sz w:val="24"/>
          <w:szCs w:val="24"/>
          <w:lang w:eastAsia="ar-SA"/>
        </w:rPr>
      </w:pPr>
      <w:r w:rsidRPr="00D94FBA">
        <w:rPr>
          <w:rFonts w:cs="Times New Roman"/>
          <w:b/>
          <w:sz w:val="24"/>
          <w:szCs w:val="24"/>
          <w:lang w:eastAsia="ar-SA"/>
        </w:rPr>
        <w:t>Муниципальная</w:t>
      </w:r>
      <w:r w:rsidR="00B10390" w:rsidRPr="00D94FBA">
        <w:rPr>
          <w:rFonts w:cs="Times New Roman"/>
          <w:b/>
          <w:sz w:val="24"/>
          <w:szCs w:val="24"/>
          <w:lang w:eastAsia="ar-SA"/>
        </w:rPr>
        <w:t xml:space="preserve"> программа</w:t>
      </w:r>
    </w:p>
    <w:p w:rsidR="00841143" w:rsidRPr="00D94FBA" w:rsidRDefault="00B10390" w:rsidP="00841143">
      <w:pPr>
        <w:suppressAutoHyphens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D94FBA">
        <w:rPr>
          <w:rFonts w:cs="Times New Roman"/>
          <w:b/>
          <w:sz w:val="24"/>
          <w:szCs w:val="24"/>
          <w:lang w:eastAsia="ar-SA"/>
        </w:rPr>
        <w:t>«</w:t>
      </w:r>
      <w:r w:rsidRPr="00D94FBA">
        <w:rPr>
          <w:rFonts w:cs="Times New Roman"/>
          <w:b/>
          <w:color w:val="000000" w:themeColor="text1"/>
          <w:sz w:val="24"/>
          <w:szCs w:val="24"/>
        </w:rPr>
        <w:t xml:space="preserve">Обращение с отходами производства и потребления </w:t>
      </w:r>
    </w:p>
    <w:p w:rsidR="00B10390" w:rsidRPr="00D94FBA" w:rsidRDefault="00841143" w:rsidP="00841143">
      <w:pPr>
        <w:suppressAutoHyphens/>
        <w:jc w:val="center"/>
        <w:rPr>
          <w:rFonts w:cs="Times New Roman"/>
          <w:b/>
          <w:sz w:val="24"/>
          <w:szCs w:val="24"/>
          <w:lang w:eastAsia="ar-SA"/>
        </w:rPr>
      </w:pPr>
      <w:r w:rsidRPr="00D94FBA">
        <w:rPr>
          <w:rFonts w:cs="Times New Roman"/>
          <w:b/>
          <w:color w:val="000000" w:themeColor="text1"/>
          <w:sz w:val="24"/>
          <w:szCs w:val="24"/>
        </w:rPr>
        <w:t>н</w:t>
      </w:r>
      <w:r w:rsidR="003A7C6C" w:rsidRPr="00D94FBA">
        <w:rPr>
          <w:rFonts w:cs="Times New Roman"/>
          <w:b/>
          <w:color w:val="000000" w:themeColor="text1"/>
          <w:sz w:val="24"/>
          <w:szCs w:val="24"/>
        </w:rPr>
        <w:t>а</w:t>
      </w:r>
      <w:r w:rsidRPr="00D94FB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3A7C6C" w:rsidRPr="00D94FBA">
        <w:rPr>
          <w:rFonts w:cs="Times New Roman"/>
          <w:b/>
          <w:color w:val="000000" w:themeColor="text1"/>
          <w:sz w:val="24"/>
          <w:szCs w:val="24"/>
        </w:rPr>
        <w:t>территории Николаевского сельского</w:t>
      </w:r>
      <w:r w:rsidR="00587040" w:rsidRPr="00D94FBA">
        <w:rPr>
          <w:rFonts w:cs="Times New Roman"/>
          <w:b/>
          <w:color w:val="000000" w:themeColor="text1"/>
          <w:sz w:val="24"/>
          <w:szCs w:val="24"/>
        </w:rPr>
        <w:t xml:space="preserve"> поселени</w:t>
      </w:r>
      <w:r w:rsidR="003A7C6C" w:rsidRPr="00D94FBA">
        <w:rPr>
          <w:rFonts w:cs="Times New Roman"/>
          <w:b/>
          <w:color w:val="000000" w:themeColor="text1"/>
          <w:sz w:val="24"/>
          <w:szCs w:val="24"/>
        </w:rPr>
        <w:t>я</w:t>
      </w:r>
      <w:r w:rsidR="00B10390" w:rsidRPr="00D94FBA">
        <w:rPr>
          <w:rFonts w:cs="Times New Roman"/>
          <w:b/>
          <w:sz w:val="24"/>
          <w:szCs w:val="24"/>
          <w:lang w:eastAsia="ar-SA"/>
        </w:rPr>
        <w:t>»</w:t>
      </w:r>
    </w:p>
    <w:p w:rsidR="00FC64C0" w:rsidRPr="00D94FBA" w:rsidRDefault="00FC64C0" w:rsidP="00841143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D94FBA">
        <w:rPr>
          <w:rFonts w:cs="Times New Roman"/>
          <w:b/>
          <w:bCs/>
          <w:color w:val="000000"/>
          <w:sz w:val="24"/>
          <w:szCs w:val="24"/>
        </w:rPr>
        <w:t>(далее - Программа)</w:t>
      </w:r>
    </w:p>
    <w:p w:rsidR="00FC64C0" w:rsidRDefault="00FC64C0" w:rsidP="001173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p w:rsidR="00A274F3" w:rsidRPr="004A3ABC" w:rsidRDefault="00A274F3" w:rsidP="001173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p w:rsidR="00FC64C0" w:rsidRDefault="00FC64C0" w:rsidP="00D94FB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000000"/>
          <w:sz w:val="24"/>
          <w:szCs w:val="24"/>
        </w:rPr>
      </w:pPr>
      <w:bookmarkStart w:id="1" w:name="sub_99"/>
      <w:r w:rsidRPr="004A3ABC">
        <w:rPr>
          <w:rFonts w:cs="Times New Roman"/>
          <w:bCs/>
          <w:color w:val="000000"/>
          <w:sz w:val="24"/>
          <w:szCs w:val="24"/>
        </w:rPr>
        <w:t>Паспорт Программы</w:t>
      </w:r>
    </w:p>
    <w:p w:rsidR="002F24C4" w:rsidRPr="004A3ABC" w:rsidRDefault="002F24C4" w:rsidP="00D94FB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000000"/>
          <w:sz w:val="24"/>
          <w:szCs w:val="24"/>
        </w:rPr>
      </w:pPr>
    </w:p>
    <w:bookmarkEnd w:id="1"/>
    <w:p w:rsidR="00FC64C0" w:rsidRPr="004A3ABC" w:rsidRDefault="00FC64C0" w:rsidP="001173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83"/>
      </w:tblGrid>
      <w:tr w:rsidR="00FC64C0" w:rsidRPr="004A3ABC" w:rsidTr="002F24C4">
        <w:tc>
          <w:tcPr>
            <w:tcW w:w="3544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  <w:p w:rsidR="00EB6E7E" w:rsidRPr="004A3ABC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Администрация Николаевского сельского поселения</w:t>
            </w:r>
          </w:p>
          <w:p w:rsidR="00EB6E7E" w:rsidRPr="004A3ABC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2F24C4">
        <w:tc>
          <w:tcPr>
            <w:tcW w:w="3544" w:type="dxa"/>
          </w:tcPr>
          <w:p w:rsidR="000067E6" w:rsidRDefault="000067E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83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Default="000067E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тсутствуют</w:t>
            </w:r>
          </w:p>
          <w:p w:rsidR="000067E6" w:rsidRPr="004A3ABC" w:rsidRDefault="000067E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2F24C4">
        <w:trPr>
          <w:trHeight w:val="978"/>
        </w:trPr>
        <w:tc>
          <w:tcPr>
            <w:tcW w:w="3544" w:type="dxa"/>
          </w:tcPr>
          <w:p w:rsidR="00E9797D" w:rsidRDefault="00E9797D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bookmarkStart w:id="2" w:name="sub_9933"/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Участники Программы</w:t>
            </w:r>
            <w:bookmarkEnd w:id="2"/>
          </w:p>
        </w:tc>
        <w:tc>
          <w:tcPr>
            <w:tcW w:w="5983" w:type="dxa"/>
          </w:tcPr>
          <w:p w:rsidR="00EB6E7E" w:rsidRDefault="00EB6E7E" w:rsidP="0011739C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26" w:rsidRPr="004A3ABC" w:rsidRDefault="00E9797D" w:rsidP="0011739C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Николаевского сельского поселения и </w:t>
            </w:r>
            <w:r w:rsidR="00D95B26" w:rsidRPr="004A3ABC">
              <w:rPr>
                <w:rFonts w:ascii="Times New Roman" w:hAnsi="Times New Roman" w:cs="Times New Roman"/>
                <w:sz w:val="24"/>
                <w:szCs w:val="24"/>
              </w:rPr>
              <w:t>Агентство по обраще</w:t>
            </w:r>
            <w:r w:rsidR="006B1626">
              <w:rPr>
                <w:rFonts w:ascii="Times New Roman" w:hAnsi="Times New Roman" w:cs="Times New Roman"/>
                <w:sz w:val="24"/>
                <w:szCs w:val="24"/>
              </w:rPr>
              <w:t>нию с отходами Камчатского края</w:t>
            </w:r>
            <w:r w:rsidR="00D95B26" w:rsidRPr="004A3AB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2F24C4">
        <w:tc>
          <w:tcPr>
            <w:tcW w:w="3544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83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C64C0" w:rsidRPr="004A3ABC" w:rsidRDefault="002F24C4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hyperlink w:anchor="sub_1200" w:history="1">
              <w:r w:rsidR="00FC64C0" w:rsidRPr="006B1626">
                <w:rPr>
                  <w:rFonts w:cs="Times New Roman"/>
                  <w:b/>
                  <w:color w:val="000000"/>
                  <w:sz w:val="24"/>
                  <w:szCs w:val="24"/>
                </w:rPr>
                <w:t xml:space="preserve">подпрограмма </w:t>
              </w:r>
            </w:hyperlink>
            <w:r w:rsidR="00FC64C0" w:rsidRPr="006B1626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F3DAD" w:rsidRPr="004A3ABC"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Развитие комплексной системы обращения с твердыми коммунальными отходами на территории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="00FF3DAD" w:rsidRPr="004A3ABC">
              <w:rPr>
                <w:rFonts w:cs="Times New Roman"/>
                <w:color w:val="000000"/>
                <w:sz w:val="24"/>
                <w:szCs w:val="24"/>
              </w:rPr>
              <w:t>»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Default="002F24C4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hyperlink w:anchor="sub_1004" w:history="1">
              <w:r w:rsidR="00FC64C0" w:rsidRPr="006B1626">
                <w:rPr>
                  <w:rFonts w:cs="Times New Roman"/>
                  <w:b/>
                  <w:color w:val="000000"/>
                  <w:sz w:val="24"/>
                  <w:szCs w:val="24"/>
                </w:rPr>
                <w:t xml:space="preserve">подпрограмма </w:t>
              </w:r>
            </w:hyperlink>
            <w:r w:rsidR="00FC64C0" w:rsidRPr="006B1626">
              <w:rPr>
                <w:rFonts w:cs="Times New Roman"/>
                <w:b/>
                <w:color w:val="000000"/>
                <w:sz w:val="24"/>
                <w:szCs w:val="24"/>
              </w:rPr>
              <w:t>2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F3DAD" w:rsidRPr="004A3ABC"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Обеспечение реализации Программы»</w:t>
            </w:r>
            <w:r w:rsidR="006B1626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6B1626" w:rsidRDefault="006B1626" w:rsidP="006B162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10067">
              <w:rPr>
                <w:rFonts w:cs="Times New Roman"/>
                <w:b/>
                <w:color w:val="000000"/>
                <w:sz w:val="24"/>
                <w:szCs w:val="24"/>
              </w:rPr>
              <w:t>подпрограмма 3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«</w:t>
            </w:r>
            <w:r w:rsidRPr="006B1626">
              <w:rPr>
                <w:rFonts w:cs="Times New Roman"/>
                <w:color w:val="000000"/>
                <w:sz w:val="24"/>
                <w:szCs w:val="24"/>
              </w:rPr>
              <w:t>Ликвидация мест стихийного несанкционированного размещения отходов производства и потребления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  <w:p w:rsidR="00E9797D" w:rsidRPr="004A3ABC" w:rsidRDefault="00E9797D" w:rsidP="006B1626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2F24C4">
        <w:tc>
          <w:tcPr>
            <w:tcW w:w="3544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Цел</w:t>
            </w:r>
            <w:r w:rsidR="00DF71E5" w:rsidRPr="004A3ABC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5983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DF71E5" w:rsidRPr="004A3ABC" w:rsidRDefault="00DF71E5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1) создание эффективной системы обращения с отходами производства и потребления (далее - отходы) с вовлечением отходов в повторный хозяйственный оборот;</w:t>
            </w:r>
          </w:p>
          <w:p w:rsidR="00DF71E5" w:rsidRPr="004A3ABC" w:rsidRDefault="00DF71E5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2) уменьшение негативного воздействия отходов на окружающую среду и здоровье населения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FC64C0" w:rsidRDefault="00DF71E5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3) соблюдение права граждан на получение достоверной информации о системе безопасного обращения с отходами и повышение общей экологической культуры населения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</w:p>
          <w:p w:rsidR="002F24C4" w:rsidRDefault="002F24C4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EB6E7E" w:rsidRPr="004A3ABC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2F24C4">
        <w:tc>
          <w:tcPr>
            <w:tcW w:w="3544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5983" w:type="dxa"/>
          </w:tcPr>
          <w:p w:rsidR="002F24C4" w:rsidRDefault="002F24C4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C71054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1) 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="00D1208C" w:rsidRPr="004A3ABC">
              <w:rPr>
                <w:rFonts w:cs="Times New Roman"/>
                <w:color w:val="000000"/>
                <w:sz w:val="24"/>
                <w:szCs w:val="24"/>
              </w:rPr>
              <w:t>нормативн</w:t>
            </w:r>
            <w:r w:rsidR="007F7DCD" w:rsidRPr="004A3ABC">
              <w:rPr>
                <w:rFonts w:cs="Times New Roman"/>
                <w:color w:val="000000"/>
                <w:sz w:val="24"/>
                <w:szCs w:val="24"/>
              </w:rPr>
              <w:t xml:space="preserve">ого </w:t>
            </w:r>
            <w:r w:rsidR="00D1208C" w:rsidRPr="004A3ABC">
              <w:rPr>
                <w:rFonts w:cs="Times New Roman"/>
                <w:color w:val="000000"/>
                <w:sz w:val="24"/>
                <w:szCs w:val="24"/>
              </w:rPr>
              <w:t>правово</w:t>
            </w:r>
            <w:r w:rsidR="007F7DCD" w:rsidRPr="004A3ABC">
              <w:rPr>
                <w:rFonts w:cs="Times New Roman"/>
                <w:color w:val="000000"/>
                <w:sz w:val="24"/>
                <w:szCs w:val="24"/>
              </w:rPr>
              <w:t>го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F7DCD" w:rsidRPr="004A3ABC">
              <w:rPr>
                <w:rFonts w:cs="Times New Roman"/>
                <w:color w:val="000000"/>
                <w:sz w:val="24"/>
                <w:szCs w:val="24"/>
              </w:rPr>
              <w:t>регулирования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в сфере обращения с отходами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>в Николаевском сельском поселении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2) </w:t>
            </w:r>
            <w:r w:rsidR="006D6816" w:rsidRPr="004A3ABC">
              <w:rPr>
                <w:rFonts w:cs="Times New Roman"/>
                <w:color w:val="000000"/>
                <w:sz w:val="24"/>
                <w:szCs w:val="24"/>
              </w:rPr>
              <w:t>создание условий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D6816" w:rsidRPr="004A3ABC">
              <w:rPr>
                <w:rFonts w:cs="Times New Roman"/>
                <w:color w:val="000000"/>
                <w:sz w:val="24"/>
                <w:szCs w:val="24"/>
              </w:rPr>
              <w:t>для осуществления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региональн</w:t>
            </w:r>
            <w:r w:rsidR="006D6816" w:rsidRPr="004A3ABC">
              <w:rPr>
                <w:rFonts w:cs="Times New Roman"/>
                <w:color w:val="000000"/>
                <w:sz w:val="24"/>
                <w:szCs w:val="24"/>
              </w:rPr>
              <w:t>ым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оператор</w:t>
            </w:r>
            <w:r w:rsidR="006D6816" w:rsidRPr="004A3ABC">
              <w:rPr>
                <w:rFonts w:cs="Times New Roman"/>
                <w:color w:val="000000"/>
                <w:sz w:val="24"/>
                <w:szCs w:val="24"/>
              </w:rPr>
              <w:t>ом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по обращению с твердыми коммунальными отходами</w:t>
            </w:r>
            <w:r w:rsidR="000468B8" w:rsidRPr="004A3ABC">
              <w:rPr>
                <w:rFonts w:cs="Times New Roman"/>
                <w:color w:val="000000"/>
                <w:sz w:val="24"/>
                <w:szCs w:val="24"/>
              </w:rPr>
              <w:t xml:space="preserve"> (далее - региональный оператор)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F7DCD" w:rsidRPr="004A3ABC">
              <w:rPr>
                <w:rFonts w:cs="Times New Roman"/>
                <w:color w:val="000000"/>
                <w:sz w:val="24"/>
                <w:szCs w:val="24"/>
              </w:rPr>
              <w:t xml:space="preserve">функций, </w:t>
            </w:r>
            <w:r w:rsidR="00D1208C" w:rsidRPr="004A3ABC">
              <w:rPr>
                <w:rFonts w:cs="Times New Roman"/>
                <w:color w:val="000000"/>
                <w:sz w:val="24"/>
                <w:szCs w:val="24"/>
              </w:rPr>
              <w:t>определенных федеральным законодательством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375895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3)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 реализация территориальной схемы обращения с отходами, в том числе с твердыми коммунальными отходами</w:t>
            </w:r>
            <w:r w:rsidR="00DF71E5" w:rsidRPr="004A3ABC">
              <w:rPr>
                <w:rFonts w:cs="Times New Roman"/>
                <w:color w:val="000000"/>
                <w:sz w:val="24"/>
                <w:szCs w:val="24"/>
              </w:rPr>
              <w:t xml:space="preserve"> (далее - территориальная схема обращения с отходами)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) создание объектов инфраструктуры, обеспечивающих увеличение доли отходов, используемых в качестве вторичных ресурсов, и сокращение объемов отходов, вывозимых на объекты захоронения отходов;</w:t>
            </w:r>
          </w:p>
          <w:p w:rsidR="00FC64C0" w:rsidRPr="004A3ABC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) привлечение частных инвестиций в сферу обращения с отходами;</w:t>
            </w:r>
          </w:p>
          <w:p w:rsidR="00FC64C0" w:rsidRPr="004A3ABC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6D6816" w:rsidRPr="004A3ABC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468B8" w:rsidRPr="004A3ABC">
              <w:rPr>
                <w:rFonts w:cs="Times New Roman"/>
                <w:sz w:val="24"/>
                <w:szCs w:val="24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</w:t>
            </w:r>
            <w:r w:rsidR="00EB7304" w:rsidRPr="004A3ABC">
              <w:rPr>
                <w:rFonts w:cs="Times New Roman"/>
                <w:sz w:val="24"/>
                <w:szCs w:val="24"/>
              </w:rPr>
              <w:t xml:space="preserve"> (далее также - ТКО)</w:t>
            </w:r>
            <w:r w:rsidR="000468B8" w:rsidRPr="004A3ABC">
              <w:rPr>
                <w:rFonts w:cs="Times New Roman"/>
                <w:sz w:val="24"/>
                <w:szCs w:val="24"/>
              </w:rPr>
              <w:t>, выявление случаев причинения такого вреда и ликвидацию его последствий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) создание системы сбора отходов в местах отдыха населения, находящихся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на территории поселения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58704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) обеспечение доступа к информации в сфере обращения с отходами;</w:t>
            </w:r>
          </w:p>
          <w:p w:rsidR="00FC64C0" w:rsidRDefault="00D95B2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) формирование экологической культуры населения</w:t>
            </w:r>
            <w:r w:rsidR="00DB1CC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Николаевского сельского поселения 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в вопросах безопасного обращения с отходами</w:t>
            </w:r>
            <w:r w:rsidR="000C5BC0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0C5BC0" w:rsidRPr="000067E6" w:rsidRDefault="000C5BC0" w:rsidP="000C5BC0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067E6">
              <w:rPr>
                <w:rFonts w:cs="Times New Roman"/>
                <w:sz w:val="24"/>
                <w:szCs w:val="24"/>
              </w:rPr>
              <w:t>10) организация системы раздельного накопления отходов</w:t>
            </w:r>
          </w:p>
          <w:p w:rsidR="000C5BC0" w:rsidRPr="004A3ABC" w:rsidRDefault="000C5B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2F24C4">
        <w:tc>
          <w:tcPr>
            <w:tcW w:w="3544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5983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716DE1" w:rsidRPr="004A3ABC" w:rsidRDefault="00716DE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1) </w:t>
            </w:r>
            <w:r w:rsidR="00027818" w:rsidRPr="004A3ABC">
              <w:rPr>
                <w:rFonts w:cs="Times New Roman"/>
                <w:color w:val="000000"/>
                <w:sz w:val="24"/>
                <w:szCs w:val="24"/>
              </w:rPr>
              <w:t>количество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проведенных мероприятий, направленных на информирование населения</w:t>
            </w:r>
            <w:r w:rsidR="00DB1CC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Николаевского сельского поселения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о системе обращения с отходами;</w:t>
            </w:r>
          </w:p>
          <w:p w:rsidR="00716DE1" w:rsidRPr="004A3ABC" w:rsidRDefault="00716DE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2) </w:t>
            </w:r>
            <w:r w:rsidR="006B18DB" w:rsidRPr="004A3ABC">
              <w:rPr>
                <w:rFonts w:cs="Times New Roman"/>
                <w:color w:val="000000"/>
                <w:sz w:val="24"/>
                <w:szCs w:val="24"/>
              </w:rPr>
              <w:t>количество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D0F5F" w:rsidRPr="004A3ABC">
              <w:rPr>
                <w:rFonts w:cs="Times New Roman"/>
                <w:color w:val="000000"/>
                <w:sz w:val="24"/>
                <w:szCs w:val="24"/>
              </w:rPr>
              <w:t>принятых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нормативных правовых актов</w:t>
            </w:r>
            <w:r w:rsidR="00FD0F5F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>Ни</w:t>
            </w:r>
            <w:r w:rsidR="000C5BC0">
              <w:rPr>
                <w:rFonts w:cs="Times New Roman"/>
                <w:color w:val="000000"/>
                <w:sz w:val="24"/>
                <w:szCs w:val="24"/>
              </w:rPr>
              <w:t>колаевского сельского поселения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в области обращения с отходами;</w:t>
            </w:r>
          </w:p>
          <w:p w:rsidR="00716DE1" w:rsidRPr="004A3ABC" w:rsidRDefault="00716DE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3) доля ликвидированных мест несанкционированного размещения отходов </w:t>
            </w:r>
            <w:r w:rsidR="00C71054" w:rsidRPr="004A3ABC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общем количеств</w:t>
            </w:r>
            <w:r w:rsidR="00C71054" w:rsidRPr="004A3ABC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мест несанкционированного размещения отходов,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вы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явленных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объектов несанкционированного размещения отходов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на территории Николаевского сельского поселения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716DE1" w:rsidRPr="004A3ABC" w:rsidRDefault="000C5B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716DE1" w:rsidRPr="004A3ABC">
              <w:rPr>
                <w:rFonts w:cs="Times New Roman"/>
                <w:color w:val="000000"/>
                <w:sz w:val="24"/>
                <w:szCs w:val="24"/>
              </w:rPr>
              <w:t>) доля использованных, обезвреженных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16DE1" w:rsidRPr="004A3ABC">
              <w:rPr>
                <w:rFonts w:cs="Times New Roman"/>
                <w:color w:val="000000"/>
                <w:sz w:val="24"/>
                <w:szCs w:val="24"/>
              </w:rPr>
              <w:t>отходов в общем объеме образовавшихся отходов в процессе производства и потребления;</w:t>
            </w:r>
          </w:p>
          <w:p w:rsidR="00FC64C0" w:rsidRDefault="000C5B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716DE1" w:rsidRPr="004A3ABC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="00D95B26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27818" w:rsidRPr="004A3ABC">
              <w:rPr>
                <w:rFonts w:cs="Times New Roman"/>
                <w:color w:val="000000"/>
                <w:sz w:val="24"/>
                <w:szCs w:val="24"/>
              </w:rPr>
              <w:t>доля</w:t>
            </w:r>
            <w:r w:rsidR="00716DE1" w:rsidRPr="004A3ABC">
              <w:rPr>
                <w:rFonts w:cs="Times New Roman"/>
                <w:color w:val="000000"/>
                <w:sz w:val="24"/>
                <w:szCs w:val="24"/>
              </w:rPr>
              <w:t xml:space="preserve"> организованных мест сбора (раздельного сбора) отходов, в том числе 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ТКО,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="00027818" w:rsidRPr="004A3ABC">
              <w:rPr>
                <w:rFonts w:cs="Times New Roman"/>
                <w:color w:val="000000"/>
                <w:sz w:val="24"/>
                <w:szCs w:val="24"/>
              </w:rPr>
              <w:t xml:space="preserve"> общем количеств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 xml:space="preserve">е </w:t>
            </w:r>
            <w:r w:rsidR="00027818" w:rsidRPr="004A3ABC">
              <w:rPr>
                <w:rFonts w:cs="Times New Roman"/>
                <w:color w:val="000000"/>
                <w:sz w:val="24"/>
                <w:szCs w:val="24"/>
              </w:rPr>
              <w:t xml:space="preserve">мест сбора отходов на 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территории </w:t>
            </w:r>
            <w:r w:rsidR="00D95B26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</w:p>
          <w:p w:rsidR="00EB6E7E" w:rsidRPr="004A3ABC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2F24C4">
        <w:tc>
          <w:tcPr>
            <w:tcW w:w="3544" w:type="dxa"/>
          </w:tcPr>
          <w:p w:rsidR="00FC64C0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Этапы и сроки реализации Программы</w:t>
            </w:r>
          </w:p>
          <w:p w:rsidR="00EB6E7E" w:rsidRPr="004A3ABC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r w:rsidR="003750E7" w:rsidRPr="004A3ABC">
              <w:rPr>
                <w:rFonts w:cs="Times New Roman"/>
                <w:color w:val="000000"/>
                <w:sz w:val="24"/>
                <w:szCs w:val="24"/>
              </w:rPr>
              <w:t>один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этап с 2018 года по 2025 год</w:t>
            </w:r>
          </w:p>
        </w:tc>
      </w:tr>
      <w:tr w:rsidR="00FC64C0" w:rsidRPr="004A3ABC" w:rsidTr="002F24C4">
        <w:tc>
          <w:tcPr>
            <w:tcW w:w="3544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bookmarkStart w:id="3" w:name="sub_999"/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Объемы бюджетных ассигнований Программы</w:t>
            </w:r>
            <w:bookmarkEnd w:id="3"/>
          </w:p>
        </w:tc>
        <w:tc>
          <w:tcPr>
            <w:tcW w:w="5983" w:type="dxa"/>
          </w:tcPr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общий объем финансирования Программы за счет средств краевого бюджета составляет </w:t>
            </w:r>
            <w:r w:rsidR="00375895">
              <w:rPr>
                <w:rFonts w:cs="Times New Roman"/>
                <w:color w:val="000000"/>
                <w:sz w:val="24"/>
                <w:szCs w:val="24"/>
              </w:rPr>
              <w:t>1368,717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 из них по годам: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2018 год – 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606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455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 w:rsidR="00375895">
              <w:rPr>
                <w:rFonts w:cs="Times New Roman"/>
                <w:color w:val="000000"/>
                <w:sz w:val="24"/>
                <w:szCs w:val="24"/>
              </w:rPr>
              <w:t>749,679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2020 год – 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2021 год –</w:t>
            </w:r>
            <w:r w:rsid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1F7C6E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2022 год – 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2023 год </w:t>
            </w:r>
            <w:r w:rsidR="003750E7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2024 год </w:t>
            </w:r>
            <w:r w:rsidR="003750E7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2025 год </w:t>
            </w:r>
            <w:r w:rsidR="001F7C6E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 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6D72B7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</w:p>
          <w:p w:rsidR="00E84FC5" w:rsidRPr="004A3ABC" w:rsidRDefault="00E84FC5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- общий объем финансирования Программы за счет средств местного бюджета составляет </w:t>
            </w:r>
            <w:r w:rsidR="00375895">
              <w:rPr>
                <w:rFonts w:cs="Times New Roman"/>
                <w:color w:val="000000"/>
                <w:sz w:val="24"/>
                <w:szCs w:val="24"/>
              </w:rPr>
              <w:t>12,58300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 год – 6,26200 тыс. рублей;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 w:rsidR="00375895">
              <w:rPr>
                <w:rFonts w:cs="Times New Roman"/>
                <w:color w:val="000000"/>
                <w:sz w:val="24"/>
                <w:szCs w:val="24"/>
              </w:rPr>
              <w:t>6,32100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2020 год – </w:t>
            </w:r>
            <w:r w:rsidR="00375895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2021 год – </w:t>
            </w:r>
            <w:r w:rsidR="00375895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2022 год – </w:t>
            </w:r>
            <w:r w:rsidR="00375895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2023 год – </w:t>
            </w:r>
            <w:r w:rsidR="00375895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2024 год – </w:t>
            </w:r>
            <w:r w:rsidR="00375895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2025 год – </w:t>
            </w:r>
            <w:r w:rsidR="00375895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</w:t>
            </w:r>
          </w:p>
          <w:p w:rsidR="003A7C6C" w:rsidRPr="004A3ABC" w:rsidRDefault="003A7C6C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2F24C4">
        <w:tc>
          <w:tcPr>
            <w:tcW w:w="3544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983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6D72B7" w:rsidRPr="004A3ABC" w:rsidRDefault="006D72B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1) 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увеличение количества мероприятий, связанных с информированием населения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="00FD0F5F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о системе обращения с отходами;</w:t>
            </w:r>
          </w:p>
          <w:p w:rsidR="00FC64C0" w:rsidRPr="004A3ABC" w:rsidRDefault="006D72B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2) 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повышение уровня </w:t>
            </w:r>
            <w:r w:rsidR="00EF3546" w:rsidRPr="004A3ABC">
              <w:rPr>
                <w:rFonts w:cs="Times New Roman"/>
                <w:color w:val="000000"/>
                <w:sz w:val="24"/>
                <w:szCs w:val="24"/>
              </w:rPr>
              <w:t>осведомл</w:t>
            </w:r>
            <w:r w:rsidR="00FD0F5F" w:rsidRPr="004A3ABC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="00EF3546" w:rsidRPr="004A3ABC">
              <w:rPr>
                <w:rFonts w:cs="Times New Roman"/>
                <w:color w:val="000000"/>
                <w:sz w:val="24"/>
                <w:szCs w:val="24"/>
              </w:rPr>
              <w:t>нности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 населения</w:t>
            </w:r>
            <w:r w:rsidR="00FD0F5F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87040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 о способах безопасного обращения с отходами и мероприятиях, проводимых в этой сфере;</w:t>
            </w:r>
          </w:p>
          <w:p w:rsidR="00FC64C0" w:rsidRPr="004A3ABC" w:rsidRDefault="00EF354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) создание эффективной системы управления в области обращения с отходами;</w:t>
            </w:r>
          </w:p>
          <w:p w:rsidR="00FC64C0" w:rsidRPr="004A3ABC" w:rsidRDefault="00EF354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) развитие инфраструктуры по сбору (в том числе раздельному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 отходов;</w:t>
            </w:r>
          </w:p>
          <w:p w:rsidR="00FC64C0" w:rsidRPr="004A3ABC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) привлечение </w:t>
            </w:r>
            <w:r w:rsidR="001F7C6E" w:rsidRPr="004A3ABC">
              <w:rPr>
                <w:rFonts w:cs="Times New Roman"/>
                <w:color w:val="000000"/>
                <w:sz w:val="24"/>
                <w:szCs w:val="24"/>
              </w:rPr>
              <w:t xml:space="preserve">частных 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>инвестиций в сферу обращения с отходами;</w:t>
            </w:r>
          </w:p>
          <w:p w:rsidR="008C3E06" w:rsidRPr="004A3ABC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="008C3E06" w:rsidRPr="004A3ABC">
              <w:rPr>
                <w:rFonts w:cs="Times New Roman"/>
                <w:color w:val="000000"/>
                <w:sz w:val="24"/>
                <w:szCs w:val="24"/>
              </w:rPr>
              <w:t xml:space="preserve">увеличение количества ликвидированных мест несанкционированного размещения отходов </w:t>
            </w:r>
            <w:r w:rsidR="008C3E06" w:rsidRPr="004A3ABC">
              <w:rPr>
                <w:rFonts w:cs="Times New Roman"/>
                <w:sz w:val="24"/>
                <w:szCs w:val="24"/>
              </w:rPr>
              <w:t xml:space="preserve">по отношению </w:t>
            </w:r>
            <w:r w:rsidR="008C3E06" w:rsidRPr="004A3ABC">
              <w:rPr>
                <w:rFonts w:cs="Times New Roman"/>
                <w:color w:val="000000"/>
                <w:sz w:val="24"/>
                <w:szCs w:val="24"/>
              </w:rPr>
              <w:t>к общему количеству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 xml:space="preserve"> мест несанкционированного размещения отходов,</w:t>
            </w:r>
            <w:r w:rsidR="008C3E06" w:rsidRPr="004A3ABC">
              <w:rPr>
                <w:rFonts w:cs="Times New Roman"/>
                <w:color w:val="000000"/>
                <w:sz w:val="24"/>
                <w:szCs w:val="24"/>
              </w:rPr>
              <w:t xml:space="preserve"> выявленных объектов несанкционированного размещения отходов</w:t>
            </w:r>
            <w:r w:rsidR="003F6971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на территории Николаевского сельского поселения</w:t>
            </w:r>
            <w:r w:rsidR="008C3E06"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1F7C6E" w:rsidRPr="004A3ABC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) снижение </w:t>
            </w:r>
            <w:r w:rsidR="00021F05" w:rsidRPr="004A3ABC">
              <w:rPr>
                <w:rFonts w:cs="Times New Roman"/>
                <w:sz w:val="24"/>
                <w:szCs w:val="24"/>
              </w:rPr>
              <w:t>вреда окружающей среде при размещении бесхозяйных отходов, в том числе ТКО;</w:t>
            </w:r>
          </w:p>
          <w:p w:rsidR="00FC64C0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="001F7C6E" w:rsidRPr="004A3ABC">
              <w:rPr>
                <w:rFonts w:cs="Times New Roman"/>
                <w:color w:val="000000"/>
                <w:sz w:val="24"/>
                <w:szCs w:val="24"/>
              </w:rPr>
              <w:t>) формирование экологической культуры населения</w:t>
            </w:r>
            <w:r w:rsidR="00FD0F5F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="001F7C6E" w:rsidRPr="004A3ABC">
              <w:rPr>
                <w:rFonts w:cs="Times New Roman"/>
                <w:color w:val="000000"/>
                <w:sz w:val="24"/>
                <w:szCs w:val="24"/>
              </w:rPr>
              <w:t xml:space="preserve"> в вопросах безопасного обращения с отходами</w:t>
            </w:r>
          </w:p>
          <w:p w:rsidR="00EB6E7E" w:rsidRPr="004A3ABC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FC64C0" w:rsidRPr="004A3ABC" w:rsidRDefault="00FC64C0" w:rsidP="001173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p w:rsidR="00D94FBA" w:rsidRDefault="00D94FBA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bookmarkStart w:id="4" w:name="sub_991"/>
      <w:bookmarkStart w:id="5" w:name="sub_1100"/>
    </w:p>
    <w:p w:rsidR="00A274F3" w:rsidRPr="00D94FBA" w:rsidRDefault="00A274F3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FC64C0" w:rsidRPr="00D94FBA" w:rsidRDefault="00FC64C0" w:rsidP="00AC5E6A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D94FBA">
        <w:rPr>
          <w:rFonts w:cs="Times New Roman"/>
          <w:b/>
          <w:bCs/>
          <w:color w:val="000000"/>
          <w:sz w:val="24"/>
          <w:szCs w:val="24"/>
        </w:rPr>
        <w:t>Паспорт</w:t>
      </w:r>
      <w:r w:rsidRPr="00D94FBA">
        <w:rPr>
          <w:rFonts w:cs="Times New Roman"/>
          <w:b/>
          <w:bCs/>
          <w:color w:val="000000"/>
          <w:sz w:val="24"/>
          <w:szCs w:val="24"/>
        </w:rPr>
        <w:br/>
        <w:t xml:space="preserve">подпрограммы 1 </w:t>
      </w:r>
      <w:r w:rsidR="001F7C6E" w:rsidRPr="00D94FBA">
        <w:rPr>
          <w:rFonts w:cs="Times New Roman"/>
          <w:b/>
          <w:bCs/>
          <w:color w:val="000000"/>
          <w:sz w:val="24"/>
          <w:szCs w:val="24"/>
        </w:rPr>
        <w:t>«</w:t>
      </w:r>
      <w:r w:rsidRPr="00D94FBA">
        <w:rPr>
          <w:rFonts w:cs="Times New Roman"/>
          <w:b/>
          <w:bCs/>
          <w:color w:val="000000"/>
          <w:sz w:val="24"/>
          <w:szCs w:val="24"/>
        </w:rPr>
        <w:t xml:space="preserve">Развитие комплексной системы обращения с твердыми коммунальными отходами на территории </w:t>
      </w:r>
      <w:r w:rsidR="006960C1" w:rsidRPr="00D94FBA">
        <w:rPr>
          <w:rFonts w:cs="Times New Roman"/>
          <w:b/>
          <w:bCs/>
          <w:color w:val="000000"/>
          <w:sz w:val="24"/>
          <w:szCs w:val="24"/>
        </w:rPr>
        <w:t>Николаевского сельского поселения</w:t>
      </w:r>
      <w:r w:rsidR="001F7C6E" w:rsidRPr="00D94FBA">
        <w:rPr>
          <w:rFonts w:cs="Times New Roman"/>
          <w:b/>
          <w:bCs/>
          <w:color w:val="000000"/>
          <w:sz w:val="24"/>
          <w:szCs w:val="24"/>
        </w:rPr>
        <w:t>»</w:t>
      </w:r>
      <w:r w:rsidRPr="00D94FBA">
        <w:rPr>
          <w:rFonts w:cs="Times New Roman"/>
          <w:b/>
          <w:bCs/>
          <w:color w:val="000000"/>
          <w:sz w:val="24"/>
          <w:szCs w:val="24"/>
        </w:rPr>
        <w:br/>
        <w:t>(далее - Подпрограмма 1)</w:t>
      </w:r>
    </w:p>
    <w:bookmarkEnd w:id="4"/>
    <w:bookmarkEnd w:id="5"/>
    <w:p w:rsidR="00FC64C0" w:rsidRPr="004A3ABC" w:rsidRDefault="00FC64C0" w:rsidP="001173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97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6"/>
        <w:gridCol w:w="6096"/>
      </w:tblGrid>
      <w:tr w:rsidR="00FC64C0" w:rsidRPr="004A3ABC" w:rsidTr="00D94FBA">
        <w:tc>
          <w:tcPr>
            <w:tcW w:w="3656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Ответственный исполнитель Подпрограммы 1</w:t>
            </w:r>
          </w:p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6960C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Администрация Николаевского сельского поселения</w:t>
            </w:r>
            <w:r w:rsidR="00FC64C0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64C0" w:rsidRPr="004A3ABC" w:rsidTr="00D94FBA">
        <w:tc>
          <w:tcPr>
            <w:tcW w:w="3656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Участники Подпрограммы 1</w:t>
            </w:r>
          </w:p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6E7E" w:rsidRDefault="00EB6E7E" w:rsidP="0011739C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26" w:rsidRPr="004A3ABC" w:rsidRDefault="00D95B26" w:rsidP="0011739C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B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обращению с отходами Камчатского края (по согласованию) 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D94FBA">
        <w:tc>
          <w:tcPr>
            <w:tcW w:w="3656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Программно-целевые инструменты Подпрограммы 1</w:t>
            </w:r>
          </w:p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FC64C0" w:rsidRPr="004A3ABC" w:rsidTr="00D94FBA">
        <w:tc>
          <w:tcPr>
            <w:tcW w:w="3656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Цели Подпрограммы 1</w:t>
            </w:r>
          </w:p>
        </w:tc>
        <w:tc>
          <w:tcPr>
            <w:tcW w:w="6096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1) создание эффективной системы обращения с отходами;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2) уменьшение негативного воздействия отходов на окружающую среду и здоровье населения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; </w:t>
            </w:r>
          </w:p>
          <w:p w:rsidR="00FC64C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3) соблюдение права граждан на получение достоверной информации о системе безопасного обращения с отходами и повышение общей экологической культуры населения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</w:p>
        </w:tc>
      </w:tr>
      <w:tr w:rsidR="00FC64C0" w:rsidRPr="004A3ABC" w:rsidTr="00D94FBA">
        <w:tc>
          <w:tcPr>
            <w:tcW w:w="365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AF5A4F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Задачи Подпрограммы 1</w:t>
            </w:r>
          </w:p>
        </w:tc>
        <w:tc>
          <w:tcPr>
            <w:tcW w:w="6096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1) совершенствование нормативного правово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 xml:space="preserve">го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регулирования в сфере обращения с отходами в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Николаевском сельском поселении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2) создание условий для осуществления региональным оператором функций, определенных федеральным законодательством;</w:t>
            </w:r>
          </w:p>
          <w:p w:rsidR="003D1690" w:rsidRPr="004A3ABC" w:rsidRDefault="00AD51F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3)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 реализация территориальной схемы обращения с отходами;</w:t>
            </w:r>
          </w:p>
          <w:p w:rsidR="003D1690" w:rsidRPr="004A3ABC" w:rsidRDefault="006960C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>) привлечение частных инвестиций в сферу обращения с отходами;</w:t>
            </w:r>
          </w:p>
          <w:p w:rsidR="003D1690" w:rsidRPr="004A3ABC" w:rsidRDefault="006960C1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) создание системы сбора отходов в местах отдыха населения, находящихся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на территории Николаевского сельского поселения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3D1690" w:rsidRPr="004A3ABC" w:rsidRDefault="00D95B2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>) обеспечение доступа к информации в сфере обращения с отходами;</w:t>
            </w:r>
          </w:p>
          <w:p w:rsidR="00FC64C0" w:rsidRPr="004A3ABC" w:rsidRDefault="00D95B2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) формирование экологической культуры населения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 в вопросах безопасного обращения с отходами 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D94FBA">
        <w:tc>
          <w:tcPr>
            <w:tcW w:w="3656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Целевые показатели (индикаторы) Подпрограммы 1</w:t>
            </w:r>
          </w:p>
        </w:tc>
        <w:tc>
          <w:tcPr>
            <w:tcW w:w="6096" w:type="dxa"/>
          </w:tcPr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1) количество проведенных мероприятий, направленных на информирование населения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о системе обращения с отходами;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2) количество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принятых нормативных правовых актов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в области обращения с отходами;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3) доля ликвидированных мест несанкционированного размещения отходов в общем количестве мест несанкционированного размещения отходов,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 xml:space="preserve"> выявленных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объектов несанкционированного размещения отходов в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Николаевском сельском поселении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5B48D7" w:rsidRDefault="00D95B26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>) доля организованных мест сбора (раздельного сбора) отходов, в том числе ТКО,</w:t>
            </w:r>
            <w:r w:rsidR="00654DB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в общем количестве мест сбора отходов на территории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</w:p>
          <w:p w:rsidR="00EB6E7E" w:rsidRPr="004A3ABC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D94FBA">
        <w:tc>
          <w:tcPr>
            <w:tcW w:w="365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Этапы и сроки реализации Подпрограммы 1</w:t>
            </w:r>
          </w:p>
          <w:p w:rsidR="00EB6E7E" w:rsidRPr="004A3ABC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r w:rsidR="003750E7" w:rsidRPr="004A3ABC">
              <w:rPr>
                <w:rFonts w:cs="Times New Roman"/>
                <w:color w:val="000000"/>
                <w:sz w:val="24"/>
                <w:szCs w:val="24"/>
              </w:rPr>
              <w:t>один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этап с 2018 года по 2025 год</w:t>
            </w:r>
          </w:p>
        </w:tc>
      </w:tr>
      <w:tr w:rsidR="00FC64C0" w:rsidRPr="004A3ABC" w:rsidTr="00D94FBA">
        <w:tc>
          <w:tcPr>
            <w:tcW w:w="365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bookmarkStart w:id="6" w:name="sub_9918"/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Объемы бюджетных ассигнований Подпрограммы 1</w:t>
            </w:r>
            <w:bookmarkEnd w:id="6"/>
          </w:p>
        </w:tc>
        <w:tc>
          <w:tcPr>
            <w:tcW w:w="609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общий объем финансирования </w:t>
            </w:r>
            <w:r w:rsidR="00A274F3" w:rsidRPr="004A3ABC">
              <w:rPr>
                <w:rFonts w:cs="Times New Roman"/>
                <w:color w:val="000000"/>
                <w:sz w:val="24"/>
                <w:szCs w:val="24"/>
              </w:rPr>
              <w:t>Подпрограммы 1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за счет средств краевого бюджета составляет </w:t>
            </w:r>
            <w:r w:rsidR="000067E6">
              <w:rPr>
                <w:rFonts w:cs="Times New Roman"/>
                <w:color w:val="000000"/>
                <w:sz w:val="24"/>
                <w:szCs w:val="24"/>
              </w:rPr>
              <w:t>0,00000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 из них по годам: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2018 год – </w:t>
            </w:r>
            <w:r w:rsidR="000067E6">
              <w:rPr>
                <w:rFonts w:cs="Times New Roman"/>
                <w:color w:val="000000"/>
                <w:sz w:val="24"/>
                <w:szCs w:val="24"/>
              </w:rPr>
              <w:t>0,00000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2019 год –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0,00000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2020 год –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 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2021 год –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 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2022 год –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 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2023 год 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0,00000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2024 год 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0,00000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2025 год 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="003A7C6C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0,00000 тыс</w:t>
            </w:r>
            <w:r w:rsidR="0056738E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A74FC5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</w:p>
          <w:p w:rsidR="00BB098E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общий объем финансирования </w:t>
            </w:r>
            <w:r w:rsidR="00A274F3" w:rsidRPr="004A3ABC">
              <w:rPr>
                <w:rFonts w:cs="Times New Roman"/>
                <w:color w:val="000000"/>
                <w:sz w:val="24"/>
                <w:szCs w:val="24"/>
              </w:rPr>
              <w:t>Подпрограммы 1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за счет средств местного бюджета составляет </w:t>
            </w:r>
            <w:r>
              <w:rPr>
                <w:rFonts w:cs="Times New Roman"/>
                <w:color w:val="000000"/>
                <w:sz w:val="24"/>
                <w:szCs w:val="24"/>
              </w:rPr>
              <w:t>0,00000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2018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0,00000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2020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</w:t>
            </w:r>
          </w:p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A274F3" w:rsidRPr="004A3ABC" w:rsidRDefault="00A274F3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BB098E">
        <w:tc>
          <w:tcPr>
            <w:tcW w:w="3656" w:type="dxa"/>
            <w:tcBorders>
              <w:bottom w:val="single" w:sz="4" w:space="0" w:color="auto"/>
            </w:tcBorders>
          </w:tcPr>
          <w:p w:rsidR="00A274F3" w:rsidRDefault="00A274F3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</w:p>
          <w:p w:rsidR="00BB098E" w:rsidRPr="004A3ABC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274F3" w:rsidRDefault="00A274F3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1) увеличение количества мероприятий, связанных с информированием населения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 xml:space="preserve">Николаевского сельского поселения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о системе обращения с отходами;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2) повышение уровня осведомленности населения </w:t>
            </w:r>
            <w:r w:rsidR="006960C1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о способах безопасного обращения с отходами и мероприятиях, проводимых в этой сфере;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3) создание эффективной системы управления в области обращения с отходами;</w:t>
            </w:r>
          </w:p>
          <w:p w:rsidR="003D1690" w:rsidRPr="004A3ABC" w:rsidRDefault="003D169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4) развитие инфраструктуры по сбору (в</w:t>
            </w:r>
            <w:r w:rsidR="00507CFE" w:rsidRPr="004A3ABC">
              <w:rPr>
                <w:rFonts w:cs="Times New Roman"/>
                <w:color w:val="000000"/>
                <w:sz w:val="24"/>
                <w:szCs w:val="24"/>
              </w:rPr>
              <w:t xml:space="preserve"> том числе раздельному)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отходов;</w:t>
            </w:r>
          </w:p>
          <w:p w:rsidR="003D1690" w:rsidRPr="004A3ABC" w:rsidRDefault="00725DD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>) привлечение частных инвестиций в сферу обращения с отходами;</w:t>
            </w:r>
          </w:p>
          <w:p w:rsidR="00FC64C0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) формирование экологической культуры населения </w:t>
            </w:r>
            <w:r w:rsidR="00507CFE" w:rsidRPr="004A3ABC">
              <w:rPr>
                <w:rFonts w:cs="Times New Roman"/>
                <w:color w:val="000000"/>
                <w:sz w:val="24"/>
                <w:szCs w:val="24"/>
              </w:rPr>
              <w:t>Николаевского сельского поселения</w:t>
            </w:r>
            <w:r w:rsidR="003D1690" w:rsidRPr="004A3ABC">
              <w:rPr>
                <w:rFonts w:cs="Times New Roman"/>
                <w:color w:val="000000"/>
                <w:sz w:val="24"/>
                <w:szCs w:val="24"/>
              </w:rPr>
              <w:t xml:space="preserve"> в вопросах безопасного обращения с отходами</w:t>
            </w:r>
          </w:p>
          <w:p w:rsidR="00EB6E7E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</w:p>
          <w:p w:rsidR="00BB098E" w:rsidRPr="004A3ABC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52196B" w:rsidRDefault="0052196B" w:rsidP="0011739C">
      <w:pPr>
        <w:suppressAutoHyphens/>
        <w:autoSpaceDE w:val="0"/>
        <w:autoSpaceDN w:val="0"/>
        <w:adjustRightInd w:val="0"/>
        <w:jc w:val="both"/>
        <w:outlineLvl w:val="0"/>
        <w:rPr>
          <w:rFonts w:cs="Times New Roman"/>
          <w:bCs/>
          <w:color w:val="000000"/>
          <w:sz w:val="24"/>
          <w:szCs w:val="24"/>
        </w:rPr>
      </w:pPr>
      <w:bookmarkStart w:id="7" w:name="sub_995"/>
      <w:bookmarkStart w:id="8" w:name="sub_1500"/>
    </w:p>
    <w:p w:rsidR="00D94FBA" w:rsidRDefault="00D94FBA" w:rsidP="0011739C">
      <w:pPr>
        <w:suppressAutoHyphens/>
        <w:autoSpaceDE w:val="0"/>
        <w:autoSpaceDN w:val="0"/>
        <w:adjustRightInd w:val="0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FC64C0" w:rsidRPr="00D94FBA" w:rsidRDefault="00FC64C0" w:rsidP="009A12CB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D94FBA">
        <w:rPr>
          <w:rFonts w:cs="Times New Roman"/>
          <w:b/>
          <w:bCs/>
          <w:color w:val="000000"/>
          <w:sz w:val="24"/>
          <w:szCs w:val="24"/>
        </w:rPr>
        <w:t>Паспорт</w:t>
      </w:r>
      <w:r w:rsidRPr="00D94FBA">
        <w:rPr>
          <w:rFonts w:cs="Times New Roman"/>
          <w:b/>
          <w:bCs/>
          <w:color w:val="000000"/>
          <w:sz w:val="24"/>
          <w:szCs w:val="24"/>
        </w:rPr>
        <w:br/>
        <w:t xml:space="preserve">Подпрограммы 2 </w:t>
      </w:r>
      <w:r w:rsidR="00716DE1" w:rsidRPr="00D94FBA">
        <w:rPr>
          <w:rFonts w:cs="Times New Roman"/>
          <w:b/>
          <w:bCs/>
          <w:color w:val="000000"/>
          <w:sz w:val="24"/>
          <w:szCs w:val="24"/>
        </w:rPr>
        <w:t>«</w:t>
      </w:r>
      <w:r w:rsidRPr="00D94FBA">
        <w:rPr>
          <w:rFonts w:cs="Times New Roman"/>
          <w:b/>
          <w:bCs/>
          <w:color w:val="000000"/>
          <w:sz w:val="24"/>
          <w:szCs w:val="24"/>
        </w:rPr>
        <w:t>Обеспечение реализации Программы</w:t>
      </w:r>
      <w:r w:rsidR="00716DE1" w:rsidRPr="00D94FBA">
        <w:rPr>
          <w:rFonts w:cs="Times New Roman"/>
          <w:b/>
          <w:bCs/>
          <w:color w:val="000000"/>
          <w:sz w:val="24"/>
          <w:szCs w:val="24"/>
        </w:rPr>
        <w:t>»</w:t>
      </w:r>
      <w:r w:rsidRPr="00D94FBA">
        <w:rPr>
          <w:rFonts w:cs="Times New Roman"/>
          <w:b/>
          <w:bCs/>
          <w:color w:val="000000"/>
          <w:sz w:val="24"/>
          <w:szCs w:val="24"/>
        </w:rPr>
        <w:br/>
        <w:t>(далее - Подпрограмма 2)</w:t>
      </w:r>
    </w:p>
    <w:bookmarkEnd w:id="7"/>
    <w:bookmarkEnd w:id="8"/>
    <w:p w:rsidR="00FC64C0" w:rsidRPr="004A3ABC" w:rsidRDefault="00FC64C0" w:rsidP="001173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6096"/>
      </w:tblGrid>
      <w:tr w:rsidR="00FC64C0" w:rsidRPr="004A3ABC" w:rsidTr="00D94FBA">
        <w:tc>
          <w:tcPr>
            <w:tcW w:w="3657" w:type="dxa"/>
          </w:tcPr>
          <w:p w:rsidR="00BB098E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775E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EB6E7E" w:rsidRPr="004A3ABC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B098E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507CF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Администрация Николаевского сельского поселения</w:t>
            </w:r>
          </w:p>
        </w:tc>
      </w:tr>
      <w:tr w:rsidR="0058775E" w:rsidRPr="004A3ABC" w:rsidTr="00D94FBA">
        <w:tc>
          <w:tcPr>
            <w:tcW w:w="3657" w:type="dxa"/>
          </w:tcPr>
          <w:p w:rsidR="00BB098E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775E" w:rsidRPr="004A3ABC" w:rsidRDefault="0058775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6096" w:type="dxa"/>
          </w:tcPr>
          <w:p w:rsidR="00BB098E" w:rsidRDefault="00BB098E" w:rsidP="00EB6E7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5E" w:rsidRDefault="00EB6E7E" w:rsidP="00EB6E7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E7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Николаевского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95B26" w:rsidRPr="004A3AB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обращению с отходами Камчатского края (по согласованию) </w:t>
            </w:r>
          </w:p>
          <w:p w:rsidR="00EB6E7E" w:rsidRPr="00EB6E7E" w:rsidRDefault="00EB6E7E" w:rsidP="00EB6E7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C0" w:rsidRPr="004A3ABC" w:rsidTr="00D94FBA">
        <w:tc>
          <w:tcPr>
            <w:tcW w:w="3657" w:type="dxa"/>
          </w:tcPr>
          <w:p w:rsidR="00BB098E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Программно-целевые инструменты Подпрограммы 2</w:t>
            </w:r>
          </w:p>
          <w:p w:rsidR="00EB6E7E" w:rsidRPr="004A3ABC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B098E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FC64C0" w:rsidRPr="004A3ABC" w:rsidTr="00D94FBA">
        <w:tc>
          <w:tcPr>
            <w:tcW w:w="3657" w:type="dxa"/>
          </w:tcPr>
          <w:p w:rsidR="00BB098E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Цель Подпрограммы 2</w:t>
            </w:r>
          </w:p>
        </w:tc>
        <w:tc>
          <w:tcPr>
            <w:tcW w:w="6096" w:type="dxa"/>
          </w:tcPr>
          <w:p w:rsidR="00BB098E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обеспечение эффективной реализации Программы</w:t>
            </w:r>
          </w:p>
          <w:p w:rsidR="00EB6E7E" w:rsidRPr="004A3ABC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D94FBA">
        <w:tc>
          <w:tcPr>
            <w:tcW w:w="3657" w:type="dxa"/>
          </w:tcPr>
          <w:p w:rsidR="00BB098E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Задачи Подпрограммы 2</w:t>
            </w:r>
          </w:p>
        </w:tc>
        <w:tc>
          <w:tcPr>
            <w:tcW w:w="6096" w:type="dxa"/>
          </w:tcPr>
          <w:p w:rsidR="00BB098E" w:rsidRDefault="00BB098E" w:rsidP="00EB6E7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EB6E7E" w:rsidRDefault="00EB6E7E" w:rsidP="00EB6E7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6E7E">
              <w:rPr>
                <w:rFonts w:cs="Times New Roman"/>
                <w:color w:val="000000"/>
                <w:sz w:val="24"/>
                <w:szCs w:val="24"/>
              </w:rPr>
              <w:t>1)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C64C0" w:rsidRPr="00EB6E7E">
              <w:rPr>
                <w:rFonts w:cs="Times New Roman"/>
                <w:color w:val="000000"/>
                <w:sz w:val="24"/>
                <w:szCs w:val="24"/>
              </w:rPr>
              <w:t>информационное обеспечение реализации Программы</w:t>
            </w:r>
          </w:p>
          <w:p w:rsidR="00EB6E7E" w:rsidRPr="00EB6E7E" w:rsidRDefault="00EB6E7E" w:rsidP="00EB6E7E"/>
        </w:tc>
      </w:tr>
      <w:tr w:rsidR="00FC64C0" w:rsidRPr="004A3ABC" w:rsidTr="00D94FBA">
        <w:tc>
          <w:tcPr>
            <w:tcW w:w="3657" w:type="dxa"/>
          </w:tcPr>
          <w:p w:rsidR="00BB098E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Этапы и сроки реализации Подпрограммы </w:t>
            </w:r>
            <w:r w:rsidR="0022200B" w:rsidRPr="004A3ABC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  <w:p w:rsidR="00BB098E" w:rsidRPr="004A3ABC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B098E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r w:rsidR="003750E7" w:rsidRPr="004A3ABC">
              <w:rPr>
                <w:rFonts w:cs="Times New Roman"/>
                <w:color w:val="000000"/>
                <w:sz w:val="24"/>
                <w:szCs w:val="24"/>
              </w:rPr>
              <w:t>один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этап с 2018 года по 2025 год</w:t>
            </w:r>
          </w:p>
        </w:tc>
      </w:tr>
      <w:tr w:rsidR="00FC64C0" w:rsidRPr="004A3ABC" w:rsidTr="00D94FBA">
        <w:tc>
          <w:tcPr>
            <w:tcW w:w="3657" w:type="dxa"/>
          </w:tcPr>
          <w:p w:rsidR="00BB098E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bookmarkStart w:id="9" w:name="sub_9957"/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  <w:bookmarkEnd w:id="9"/>
            <w:r w:rsidR="0022200B" w:rsidRPr="004A3ABC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A274F3" w:rsidRDefault="00A274F3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общий объем финансирования Подпрограммы 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за счет средств краевого бюджета составляет 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0E4A2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 из них по годам: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2018 год 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0,000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руб</w:t>
            </w:r>
            <w:r w:rsidR="000E4A2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0,000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0E4A2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2020 год 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0,000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0E4A2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2021 год 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0,00000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0E4A2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2022 год 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0E4A2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2023 год 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0E4A2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2024 год 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–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0E4A2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FC64C0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 год –</w:t>
            </w:r>
            <w:r w:rsidR="00225838" w:rsidRPr="004A3ABC">
              <w:rPr>
                <w:rFonts w:cs="Times New Roman"/>
                <w:color w:val="000000"/>
                <w:sz w:val="24"/>
                <w:szCs w:val="24"/>
              </w:rPr>
              <w:t xml:space="preserve"> 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руб</w:t>
            </w:r>
            <w:r w:rsidR="00BF10E0" w:rsidRPr="004A3ABC">
              <w:rPr>
                <w:rFonts w:cs="Times New Roman"/>
                <w:color w:val="000000"/>
                <w:sz w:val="24"/>
                <w:szCs w:val="24"/>
              </w:rPr>
              <w:t>лей</w:t>
            </w:r>
          </w:p>
          <w:p w:rsidR="00BB098E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общий объем финансирования </w:t>
            </w:r>
            <w:r w:rsidR="00A274F3" w:rsidRPr="004A3ABC">
              <w:rPr>
                <w:rFonts w:cs="Times New Roman"/>
                <w:color w:val="000000"/>
                <w:sz w:val="24"/>
                <w:szCs w:val="24"/>
              </w:rPr>
              <w:t>Подпрограммы 2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за счет средств местного бюджета составляет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рублей, из них по годам:</w:t>
            </w: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2018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2020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BB098E" w:rsidRPr="004A3ABC" w:rsidRDefault="00BB098E" w:rsidP="00BB098E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</w:t>
            </w:r>
          </w:p>
          <w:p w:rsidR="00EB6E7E" w:rsidRPr="004A3ABC" w:rsidRDefault="00EB6E7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C64C0" w:rsidRPr="004A3ABC" w:rsidTr="00D94FBA">
        <w:tc>
          <w:tcPr>
            <w:tcW w:w="3657" w:type="dxa"/>
          </w:tcPr>
          <w:p w:rsidR="00225838" w:rsidRPr="004A3ABC" w:rsidRDefault="00225838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Pr="004A3ABC" w:rsidRDefault="00FC64C0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Ожидаемые результаты реализации Подпрограммы </w:t>
            </w:r>
            <w:r w:rsidR="0022200B" w:rsidRPr="004A3ABC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5B48D7" w:rsidRPr="004A3ABC" w:rsidRDefault="005B48D7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C64C0" w:rsidRDefault="0038650A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достижение целевых значений показателей результативности реализации Программы</w:t>
            </w:r>
          </w:p>
          <w:p w:rsidR="00BB098E" w:rsidRPr="004A3ABC" w:rsidRDefault="00BB098E" w:rsidP="001173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BF10E0" w:rsidRPr="004A3ABC" w:rsidRDefault="00BF10E0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  <w:bookmarkStart w:id="10" w:name="sub_100"/>
    </w:p>
    <w:p w:rsidR="00305B9A" w:rsidRDefault="00305B9A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A274F3" w:rsidRDefault="00A274F3" w:rsidP="0081689C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FF0000"/>
          <w:sz w:val="24"/>
          <w:szCs w:val="24"/>
        </w:rPr>
      </w:pPr>
    </w:p>
    <w:p w:rsidR="0081689C" w:rsidRPr="00CC4C9D" w:rsidRDefault="0081689C" w:rsidP="0081689C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CC4C9D">
        <w:rPr>
          <w:rFonts w:cs="Times New Roman"/>
          <w:b/>
          <w:bCs/>
          <w:sz w:val="24"/>
          <w:szCs w:val="24"/>
        </w:rPr>
        <w:t>Паспорт</w:t>
      </w:r>
      <w:r w:rsidRPr="00CC4C9D">
        <w:rPr>
          <w:rFonts w:cs="Times New Roman"/>
          <w:b/>
          <w:bCs/>
          <w:sz w:val="24"/>
          <w:szCs w:val="24"/>
        </w:rPr>
        <w:br/>
        <w:t>Подпрограммы 3 «Обеспечение реализации Программы»</w:t>
      </w:r>
      <w:r w:rsidRPr="00CC4C9D">
        <w:rPr>
          <w:rFonts w:cs="Times New Roman"/>
          <w:b/>
          <w:bCs/>
          <w:sz w:val="24"/>
          <w:szCs w:val="24"/>
        </w:rPr>
        <w:br/>
        <w:t>(далее - Подпрограмма 3)</w:t>
      </w:r>
    </w:p>
    <w:p w:rsidR="0081689C" w:rsidRDefault="0081689C" w:rsidP="0081689C">
      <w:pPr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6096"/>
      </w:tblGrid>
      <w:tr w:rsidR="0081689C" w:rsidRPr="004A3ABC" w:rsidTr="00041B94">
        <w:tc>
          <w:tcPr>
            <w:tcW w:w="3657" w:type="dxa"/>
          </w:tcPr>
          <w:p w:rsidR="00BB098E" w:rsidRDefault="00BB098E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81689C" w:rsidRPr="0081689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B098E" w:rsidRDefault="00BB098E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Администрация Николаевского сельского поселения</w:t>
            </w:r>
          </w:p>
        </w:tc>
      </w:tr>
      <w:tr w:rsidR="0081689C" w:rsidRPr="004A3ABC" w:rsidTr="00041B94">
        <w:tc>
          <w:tcPr>
            <w:tcW w:w="3657" w:type="dxa"/>
          </w:tcPr>
          <w:p w:rsidR="00BB098E" w:rsidRDefault="00BB098E" w:rsidP="008168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81689C" w:rsidRPr="004A3ABC" w:rsidRDefault="0081689C" w:rsidP="008168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Участники Подпрограммы 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B098E" w:rsidRDefault="00BB098E" w:rsidP="00041B9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9C" w:rsidRPr="004A3ABC" w:rsidRDefault="00BB098E" w:rsidP="00041B9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8E">
              <w:rPr>
                <w:rFonts w:ascii="Times New Roman" w:hAnsi="Times New Roman" w:cs="Times New Roman"/>
                <w:sz w:val="24"/>
                <w:szCs w:val="24"/>
              </w:rPr>
              <w:t>Администрация Николаевского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B0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89C" w:rsidRPr="004A3ABC">
              <w:rPr>
                <w:rFonts w:ascii="Times New Roman" w:hAnsi="Times New Roman" w:cs="Times New Roman"/>
                <w:sz w:val="24"/>
                <w:szCs w:val="24"/>
              </w:rPr>
              <w:t>Агентство по обращен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с отходами Камчатского края</w:t>
            </w:r>
            <w:r w:rsidR="0081689C" w:rsidRPr="004A3AB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</w:t>
            </w:r>
          </w:p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689C" w:rsidRPr="004A3ABC" w:rsidTr="00041B94">
        <w:tc>
          <w:tcPr>
            <w:tcW w:w="3657" w:type="dxa"/>
          </w:tcPr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81689C" w:rsidRDefault="0081689C" w:rsidP="008168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Программно-целевые инструменты Подпрограммы 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  <w:p w:rsidR="00BB098E" w:rsidRPr="004A3ABC" w:rsidRDefault="00BB098E" w:rsidP="008168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81689C" w:rsidRPr="004A3ABC" w:rsidTr="00041B94">
        <w:tc>
          <w:tcPr>
            <w:tcW w:w="3657" w:type="dxa"/>
          </w:tcPr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81689C" w:rsidRPr="004A3ABC" w:rsidRDefault="0081689C" w:rsidP="008168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Цель Подпрограммы 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B098E" w:rsidRDefault="00BB098E" w:rsidP="008168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</w:t>
            </w:r>
            <w:r w:rsidRPr="0081689C">
              <w:rPr>
                <w:rFonts w:cs="Times New Roman"/>
                <w:color w:val="000000"/>
                <w:sz w:val="24"/>
                <w:szCs w:val="24"/>
              </w:rPr>
              <w:t>меньшение негативного воздействия отходов на окружа</w:t>
            </w:r>
            <w:r>
              <w:rPr>
                <w:rFonts w:cs="Times New Roman"/>
                <w:color w:val="000000"/>
                <w:sz w:val="24"/>
                <w:szCs w:val="24"/>
              </w:rPr>
              <w:t>ющую среду и здоровье жителей поселения</w:t>
            </w:r>
          </w:p>
        </w:tc>
      </w:tr>
      <w:tr w:rsidR="0081689C" w:rsidRPr="004A3ABC" w:rsidTr="00041B94">
        <w:tc>
          <w:tcPr>
            <w:tcW w:w="3657" w:type="dxa"/>
          </w:tcPr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81689C" w:rsidRPr="004A3ABC" w:rsidRDefault="0081689C" w:rsidP="008168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Задачи Подпрограммы 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A274F3" w:rsidRDefault="00A274F3" w:rsidP="008168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81689C" w:rsidRPr="0081689C" w:rsidRDefault="0081689C" w:rsidP="008168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1) пре</w:t>
            </w:r>
            <w:r w:rsidRPr="0081689C">
              <w:rPr>
                <w:rFonts w:cs="Times New Roman"/>
                <w:color w:val="000000"/>
                <w:sz w:val="24"/>
                <w:szCs w:val="24"/>
              </w:rPr>
              <w:t>дупреждение причинения вреда окружающей среде при размещении бесхозяйных отходов, в том числе ТКО;</w:t>
            </w:r>
          </w:p>
          <w:p w:rsidR="0081689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81689C">
              <w:rPr>
                <w:rFonts w:cs="Times New Roman"/>
                <w:color w:val="000000"/>
                <w:sz w:val="24"/>
                <w:szCs w:val="24"/>
              </w:rPr>
              <w:t>2) выявление случаев причинения вреда окружающей среде при размещении бесхозяйных отходов и ликвидация его последствий</w:t>
            </w:r>
          </w:p>
          <w:p w:rsidR="00BB098E" w:rsidRPr="004A3ABC" w:rsidRDefault="00BB098E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689C" w:rsidRPr="004A3ABC" w:rsidTr="00041B94">
        <w:tc>
          <w:tcPr>
            <w:tcW w:w="3657" w:type="dxa"/>
          </w:tcPr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81689C" w:rsidRDefault="0081689C" w:rsidP="008168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Этапы и сроки реализации Подпрограммы 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  <w:p w:rsidR="00A274F3" w:rsidRPr="004A3ABC" w:rsidRDefault="00A274F3" w:rsidP="008168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в один этап с 2018 года по 2025 год</w:t>
            </w:r>
          </w:p>
        </w:tc>
      </w:tr>
      <w:tr w:rsidR="0081689C" w:rsidRPr="004A3ABC" w:rsidTr="00041B94">
        <w:tc>
          <w:tcPr>
            <w:tcW w:w="3657" w:type="dxa"/>
          </w:tcPr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81689C" w:rsidRPr="004A3ABC" w:rsidRDefault="0081689C" w:rsidP="0081689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за счет средств краевого бюджета составляет </w:t>
            </w:r>
            <w:r w:rsidR="00041B94">
              <w:rPr>
                <w:rFonts w:cs="Times New Roman"/>
                <w:color w:val="000000"/>
                <w:sz w:val="24"/>
                <w:szCs w:val="24"/>
              </w:rPr>
              <w:t>1356,134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тыс. рублей, из них по годам:</w:t>
            </w:r>
          </w:p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2018 год – </w:t>
            </w:r>
            <w:r w:rsidR="00041B94">
              <w:rPr>
                <w:rFonts w:cs="Times New Roman"/>
                <w:color w:val="000000"/>
                <w:sz w:val="24"/>
                <w:szCs w:val="24"/>
              </w:rPr>
              <w:t>606,45500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 w:rsidR="00041B94">
              <w:rPr>
                <w:rFonts w:cs="Times New Roman"/>
                <w:color w:val="000000"/>
                <w:sz w:val="24"/>
                <w:szCs w:val="24"/>
              </w:rPr>
              <w:t>749,67900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2020 год – 0,00000 тыс. рублей;</w:t>
            </w:r>
          </w:p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2021 год – 0,00000 тыс. рублей;</w:t>
            </w:r>
          </w:p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2022 год – 0,00000 тыс. рублей;</w:t>
            </w:r>
          </w:p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2023 год – 0,00000 тыс. рублей;</w:t>
            </w:r>
          </w:p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2024 год – 0,00000 тыс. рублей;</w:t>
            </w:r>
          </w:p>
          <w:p w:rsidR="0081689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 год – 0,00000 тыс. рублей</w:t>
            </w:r>
          </w:p>
          <w:p w:rsidR="00A274F3" w:rsidRDefault="00A274F3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A274F3" w:rsidRPr="004A3ABC" w:rsidRDefault="00A274F3" w:rsidP="00A274F3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за счет средств местного бюджета составляет</w:t>
            </w:r>
            <w:r w:rsidR="00041B94">
              <w:rPr>
                <w:rFonts w:cs="Times New Roman"/>
                <w:color w:val="000000"/>
                <w:sz w:val="24"/>
                <w:szCs w:val="24"/>
              </w:rPr>
              <w:t xml:space="preserve"> 12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041B94">
              <w:rPr>
                <w:rFonts w:cs="Times New Roman"/>
                <w:color w:val="000000"/>
                <w:sz w:val="24"/>
                <w:szCs w:val="24"/>
              </w:rPr>
              <w:t>583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00 тыс. рублей, из них по годам:</w:t>
            </w:r>
          </w:p>
          <w:p w:rsidR="00A274F3" w:rsidRPr="004A3ABC" w:rsidRDefault="00A274F3" w:rsidP="00A274F3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2018 год – </w:t>
            </w:r>
            <w:r w:rsidR="00041B94">
              <w:rPr>
                <w:rFonts w:cs="Times New Roman"/>
                <w:color w:val="000000"/>
                <w:sz w:val="24"/>
                <w:szCs w:val="24"/>
              </w:rPr>
              <w:t>6,26200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274F3" w:rsidRPr="004A3ABC" w:rsidRDefault="00A274F3" w:rsidP="00A274F3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2019 год – </w:t>
            </w:r>
            <w:r w:rsidR="00041B94">
              <w:rPr>
                <w:rFonts w:cs="Times New Roman"/>
                <w:color w:val="000000"/>
                <w:sz w:val="24"/>
                <w:szCs w:val="24"/>
              </w:rPr>
              <w:t>6,32100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274F3" w:rsidRPr="004A3ABC" w:rsidRDefault="00A274F3" w:rsidP="00A274F3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2020 год – </w:t>
            </w:r>
            <w:r w:rsidR="00041B94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A274F3" w:rsidRPr="004A3ABC" w:rsidRDefault="00A274F3" w:rsidP="00A274F3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2021 год – </w:t>
            </w:r>
            <w:r w:rsidR="00041B94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A274F3" w:rsidRPr="004A3ABC" w:rsidRDefault="00A274F3" w:rsidP="00A274F3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2022 год – </w:t>
            </w:r>
            <w:r w:rsidR="00041B94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A274F3" w:rsidRPr="004A3ABC" w:rsidRDefault="00A274F3" w:rsidP="00A274F3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2023 год – </w:t>
            </w:r>
            <w:r w:rsidR="00041B94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A274F3" w:rsidRPr="004A3ABC" w:rsidRDefault="00A274F3" w:rsidP="00A274F3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2024 год – </w:t>
            </w:r>
            <w:r w:rsidR="00041B94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рублей;</w:t>
            </w:r>
          </w:p>
          <w:p w:rsidR="00A274F3" w:rsidRPr="004A3ABC" w:rsidRDefault="00A274F3" w:rsidP="00A274F3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2025 год – </w:t>
            </w:r>
            <w:r w:rsidR="00041B94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>,00000 тыс. рублей</w:t>
            </w:r>
          </w:p>
          <w:p w:rsidR="00A274F3" w:rsidRPr="004A3ABC" w:rsidRDefault="00A274F3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1689C" w:rsidRPr="004A3ABC" w:rsidTr="00041B94">
        <w:tc>
          <w:tcPr>
            <w:tcW w:w="3657" w:type="dxa"/>
          </w:tcPr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Ожидаемые результаты реализации Подпрограммы </w:t>
            </w:r>
            <w:r w:rsidR="00A274F3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81689C" w:rsidRPr="004A3ABC" w:rsidRDefault="0081689C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A274F3" w:rsidRPr="00A274F3" w:rsidRDefault="00A274F3" w:rsidP="00A274F3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274F3">
              <w:rPr>
                <w:rFonts w:cs="Times New Roman"/>
                <w:color w:val="000000"/>
                <w:sz w:val="24"/>
                <w:szCs w:val="24"/>
              </w:rPr>
              <w:t>1) увеличение количества ликвидированных мест несанкционированного размещения отходов по отношению к общему количеству мест несанкционированного размещения отходов, выявленных и внесенных в реестр объектов несанкционированного размещения отходов в Камчатском крае;</w:t>
            </w:r>
          </w:p>
          <w:p w:rsidR="00A274F3" w:rsidRPr="00A274F3" w:rsidRDefault="00A274F3" w:rsidP="00A274F3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274F3">
              <w:rPr>
                <w:rFonts w:cs="Times New Roman"/>
                <w:color w:val="000000"/>
                <w:sz w:val="24"/>
                <w:szCs w:val="24"/>
              </w:rPr>
              <w:t>2) снижение вреда окружающей среде при размещении бесхозяйных отходов, в том числе ТКО</w:t>
            </w:r>
          </w:p>
          <w:p w:rsidR="00A274F3" w:rsidRPr="004A3ABC" w:rsidRDefault="00A274F3" w:rsidP="00041B9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D94FBA" w:rsidRDefault="00D94FBA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A274F3" w:rsidRPr="00A274F3" w:rsidRDefault="00A274F3" w:rsidP="00A274F3">
      <w:pPr>
        <w:tabs>
          <w:tab w:val="left" w:pos="1080"/>
        </w:tabs>
        <w:suppressAutoHyphens/>
        <w:ind w:left="1500"/>
        <w:jc w:val="center"/>
        <w:rPr>
          <w:rFonts w:cs="Times New Roman"/>
          <w:b/>
          <w:sz w:val="24"/>
          <w:szCs w:val="24"/>
        </w:rPr>
      </w:pPr>
    </w:p>
    <w:p w:rsidR="00532D09" w:rsidRPr="00D0668D" w:rsidRDefault="00532D09" w:rsidP="00AF12AE">
      <w:pPr>
        <w:pStyle w:val="a6"/>
        <w:numPr>
          <w:ilvl w:val="0"/>
          <w:numId w:val="15"/>
        </w:numPr>
        <w:tabs>
          <w:tab w:val="left" w:pos="1080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8D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Программы</w:t>
      </w:r>
    </w:p>
    <w:p w:rsidR="00532D09" w:rsidRPr="00D0668D" w:rsidRDefault="00532D09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D0668D" w:rsidRDefault="00532D09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D0668D">
        <w:rPr>
          <w:rFonts w:cs="Times New Roman"/>
          <w:sz w:val="24"/>
          <w:szCs w:val="24"/>
        </w:rPr>
        <w:t>Для формирования и реализации политики в сфере обращения с отходами в Николаевск</w:t>
      </w:r>
      <w:r w:rsidR="00A274F3">
        <w:rPr>
          <w:rFonts w:cs="Times New Roman"/>
          <w:sz w:val="24"/>
          <w:szCs w:val="24"/>
        </w:rPr>
        <w:t>ом сельском поселении необходим</w:t>
      </w:r>
      <w:r w:rsidRPr="00D0668D">
        <w:rPr>
          <w:rFonts w:cs="Times New Roman"/>
          <w:sz w:val="24"/>
          <w:szCs w:val="24"/>
        </w:rPr>
        <w:t xml:space="preserve"> программный подход.</w:t>
      </w:r>
    </w:p>
    <w:p w:rsidR="00D0668D" w:rsidRDefault="00532D09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D0668D">
        <w:rPr>
          <w:rFonts w:cs="Times New Roman"/>
          <w:sz w:val="24"/>
          <w:szCs w:val="24"/>
        </w:rPr>
        <w:t>Реализация комплекса мероп</w:t>
      </w:r>
      <w:r w:rsidR="00A274F3">
        <w:rPr>
          <w:rFonts w:cs="Times New Roman"/>
          <w:sz w:val="24"/>
          <w:szCs w:val="24"/>
        </w:rPr>
        <w:t>риятий позволит сократить места</w:t>
      </w:r>
      <w:r w:rsidRPr="00D0668D">
        <w:rPr>
          <w:rFonts w:cs="Times New Roman"/>
          <w:sz w:val="24"/>
          <w:szCs w:val="24"/>
        </w:rPr>
        <w:t xml:space="preserve"> несанк</w:t>
      </w:r>
      <w:r w:rsidR="00A274F3">
        <w:rPr>
          <w:rFonts w:cs="Times New Roman"/>
          <w:sz w:val="24"/>
          <w:szCs w:val="24"/>
        </w:rPr>
        <w:t>ционированных свалок</w:t>
      </w:r>
      <w:r w:rsidRPr="00D0668D">
        <w:rPr>
          <w:rFonts w:cs="Times New Roman"/>
          <w:sz w:val="24"/>
          <w:szCs w:val="24"/>
        </w:rPr>
        <w:t>, сократится площад</w:t>
      </w:r>
      <w:r w:rsidR="00D0668D">
        <w:rPr>
          <w:rFonts w:cs="Times New Roman"/>
          <w:sz w:val="24"/>
          <w:szCs w:val="24"/>
        </w:rPr>
        <w:t>ь</w:t>
      </w:r>
      <w:r w:rsidR="00A274F3">
        <w:rPr>
          <w:rFonts w:cs="Times New Roman"/>
          <w:sz w:val="24"/>
          <w:szCs w:val="24"/>
        </w:rPr>
        <w:t xml:space="preserve"> земель,</w:t>
      </w:r>
      <w:r w:rsidRPr="00D0668D">
        <w:rPr>
          <w:rFonts w:cs="Times New Roman"/>
          <w:sz w:val="24"/>
          <w:szCs w:val="24"/>
        </w:rPr>
        <w:t xml:space="preserve"> занятых несанкционированным размещением отходов, сохранится плодородие почв.</w:t>
      </w:r>
      <w:r w:rsidR="00D0668D">
        <w:rPr>
          <w:rFonts w:cs="Times New Roman"/>
          <w:sz w:val="24"/>
          <w:szCs w:val="24"/>
        </w:rPr>
        <w:t xml:space="preserve"> </w:t>
      </w:r>
      <w:r w:rsidRPr="00D0668D">
        <w:rPr>
          <w:rFonts w:cs="Times New Roman"/>
          <w:sz w:val="24"/>
          <w:szCs w:val="24"/>
        </w:rPr>
        <w:t>Увеличится числ</w:t>
      </w:r>
      <w:r w:rsidR="00A274F3">
        <w:rPr>
          <w:rFonts w:cs="Times New Roman"/>
          <w:sz w:val="24"/>
          <w:szCs w:val="24"/>
        </w:rPr>
        <w:t>енность населения Николаевского</w:t>
      </w:r>
      <w:r w:rsidRPr="00D0668D">
        <w:rPr>
          <w:rFonts w:cs="Times New Roman"/>
          <w:sz w:val="24"/>
          <w:szCs w:val="24"/>
        </w:rPr>
        <w:t xml:space="preserve"> сельского поселения, участвующих в природоохранных мероприятиях по экологическому воспита</w:t>
      </w:r>
      <w:r w:rsidR="00BF70F5" w:rsidRPr="00D0668D">
        <w:rPr>
          <w:rFonts w:cs="Times New Roman"/>
          <w:sz w:val="24"/>
          <w:szCs w:val="24"/>
        </w:rPr>
        <w:t xml:space="preserve">нию, образованию и просвещению. </w:t>
      </w:r>
    </w:p>
    <w:p w:rsidR="00D0668D" w:rsidRDefault="00532D09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D0668D">
        <w:rPr>
          <w:rFonts w:cs="Times New Roman"/>
          <w:sz w:val="24"/>
          <w:szCs w:val="24"/>
        </w:rPr>
        <w:t xml:space="preserve">Таким образом, есть основания для комплексного подхода к реализации природоохранных мероприятий, направленных на улучшение экологической   обстановки в поселении путем принятия муниципальной программы. </w:t>
      </w:r>
    </w:p>
    <w:p w:rsidR="00532D09" w:rsidRPr="004A3ABC" w:rsidRDefault="00532D09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D0668D">
        <w:rPr>
          <w:rFonts w:cs="Times New Roman"/>
          <w:sz w:val="24"/>
          <w:szCs w:val="24"/>
        </w:rPr>
        <w:t>Выполнение мероприятий по обращению с отходами позволит оказать сущ</w:t>
      </w:r>
      <w:r w:rsidR="00A274F3">
        <w:rPr>
          <w:rFonts w:cs="Times New Roman"/>
          <w:sz w:val="24"/>
          <w:szCs w:val="24"/>
        </w:rPr>
        <w:t>ественное влияние на уменьшение</w:t>
      </w:r>
      <w:r w:rsidRPr="00D0668D">
        <w:rPr>
          <w:rFonts w:cs="Times New Roman"/>
          <w:sz w:val="24"/>
          <w:szCs w:val="24"/>
        </w:rPr>
        <w:t xml:space="preserve"> негативного воздействия отходов на окружающую среду в Николаевском сельском поселении.</w:t>
      </w:r>
    </w:p>
    <w:p w:rsidR="00507CFE" w:rsidRPr="004A3ABC" w:rsidRDefault="00507CFE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color w:val="000000"/>
          <w:sz w:val="24"/>
          <w:szCs w:val="24"/>
        </w:rPr>
      </w:pPr>
    </w:p>
    <w:p w:rsidR="00BF70F5" w:rsidRPr="008F1CA7" w:rsidRDefault="00BF70F5" w:rsidP="008F1CA7">
      <w:pPr>
        <w:tabs>
          <w:tab w:val="left" w:pos="7513"/>
        </w:tabs>
        <w:suppressAutoHyphens/>
        <w:jc w:val="center"/>
        <w:outlineLvl w:val="2"/>
        <w:rPr>
          <w:rFonts w:cs="Times New Roman"/>
          <w:b/>
          <w:sz w:val="24"/>
          <w:szCs w:val="24"/>
        </w:rPr>
      </w:pPr>
      <w:r w:rsidRPr="008F1CA7">
        <w:rPr>
          <w:rFonts w:cs="Times New Roman"/>
          <w:b/>
          <w:sz w:val="24"/>
          <w:szCs w:val="24"/>
        </w:rPr>
        <w:t>2. Цели, задачи Программы, сроки и механизмы ее реализации,</w:t>
      </w:r>
    </w:p>
    <w:p w:rsidR="00BF70F5" w:rsidRPr="008F1CA7" w:rsidRDefault="00BF70F5" w:rsidP="008F1CA7">
      <w:pPr>
        <w:tabs>
          <w:tab w:val="left" w:pos="7513"/>
        </w:tabs>
        <w:suppressAutoHyphens/>
        <w:jc w:val="center"/>
        <w:rPr>
          <w:rFonts w:cs="Times New Roman"/>
          <w:b/>
          <w:sz w:val="24"/>
          <w:szCs w:val="24"/>
        </w:rPr>
      </w:pPr>
      <w:r w:rsidRPr="008F1CA7">
        <w:rPr>
          <w:rFonts w:cs="Times New Roman"/>
          <w:b/>
          <w:sz w:val="24"/>
          <w:szCs w:val="24"/>
        </w:rPr>
        <w:t>обобщенная характеристика основных мероприятий</w:t>
      </w:r>
    </w:p>
    <w:p w:rsidR="00BF70F5" w:rsidRPr="004A3ABC" w:rsidRDefault="00BF70F5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BF70F5" w:rsidRPr="004A3ABC" w:rsidRDefault="00BF70F5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bookmarkStart w:id="11" w:name="sub_21"/>
      <w:r w:rsidRPr="004A3ABC">
        <w:rPr>
          <w:rFonts w:cs="Times New Roman"/>
          <w:sz w:val="24"/>
          <w:szCs w:val="24"/>
        </w:rPr>
        <w:t xml:space="preserve">Целью муниципальной программы является </w:t>
      </w:r>
      <w:bookmarkEnd w:id="11"/>
      <w:r w:rsidRPr="004A3ABC">
        <w:rPr>
          <w:rFonts w:cs="Times New Roman"/>
          <w:sz w:val="24"/>
          <w:szCs w:val="24"/>
        </w:rPr>
        <w:t xml:space="preserve">соблюдение прав человека на благоприятную окружающую среду за </w:t>
      </w:r>
      <w:r w:rsidR="00A274F3">
        <w:rPr>
          <w:rFonts w:cs="Times New Roman"/>
          <w:sz w:val="24"/>
          <w:szCs w:val="24"/>
        </w:rPr>
        <w:t>счет стабилизации экологической</w:t>
      </w:r>
      <w:r w:rsidRPr="004A3ABC">
        <w:rPr>
          <w:rFonts w:cs="Times New Roman"/>
          <w:sz w:val="24"/>
          <w:szCs w:val="24"/>
        </w:rPr>
        <w:t xml:space="preserve"> обстановк</w:t>
      </w:r>
      <w:r w:rsidR="00D0668D">
        <w:rPr>
          <w:rFonts w:cs="Times New Roman"/>
          <w:sz w:val="24"/>
          <w:szCs w:val="24"/>
        </w:rPr>
        <w:t>и</w:t>
      </w:r>
      <w:r w:rsidRPr="004A3ABC">
        <w:rPr>
          <w:rFonts w:cs="Times New Roman"/>
          <w:sz w:val="24"/>
          <w:szCs w:val="24"/>
        </w:rPr>
        <w:t xml:space="preserve"> в Николаевском сельском поселении</w:t>
      </w:r>
      <w:r w:rsidR="0062655C" w:rsidRPr="004A3ABC">
        <w:rPr>
          <w:rFonts w:cs="Times New Roman"/>
          <w:sz w:val="24"/>
          <w:szCs w:val="24"/>
        </w:rPr>
        <w:t>:</w:t>
      </w:r>
      <w:r w:rsidRPr="004A3ABC">
        <w:rPr>
          <w:rFonts w:cs="Times New Roman"/>
          <w:sz w:val="24"/>
          <w:szCs w:val="24"/>
        </w:rPr>
        <w:t xml:space="preserve"> </w:t>
      </w:r>
    </w:p>
    <w:p w:rsidR="0062655C" w:rsidRPr="004A3ABC" w:rsidRDefault="0062655C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1</w:t>
      </w:r>
      <w:r w:rsidR="00635CEF" w:rsidRPr="004A3ABC">
        <w:rPr>
          <w:rFonts w:cs="Times New Roman"/>
          <w:sz w:val="24"/>
          <w:szCs w:val="24"/>
        </w:rPr>
        <w:t>)</w:t>
      </w:r>
      <w:r w:rsidRPr="004A3ABC">
        <w:rPr>
          <w:rFonts w:cs="Times New Roman"/>
          <w:color w:val="000000"/>
          <w:sz w:val="24"/>
          <w:szCs w:val="24"/>
        </w:rPr>
        <w:t xml:space="preserve"> </w:t>
      </w:r>
      <w:r w:rsidR="00635CEF" w:rsidRPr="004A3ABC">
        <w:rPr>
          <w:rFonts w:cs="Times New Roman"/>
          <w:sz w:val="24"/>
          <w:szCs w:val="24"/>
        </w:rPr>
        <w:t>предупре</w:t>
      </w:r>
      <w:r w:rsidRPr="004A3ABC">
        <w:rPr>
          <w:rFonts w:cs="Times New Roman"/>
          <w:sz w:val="24"/>
          <w:szCs w:val="24"/>
        </w:rPr>
        <w:t>д</w:t>
      </w:r>
      <w:r w:rsidR="00A274F3">
        <w:rPr>
          <w:rFonts w:cs="Times New Roman"/>
          <w:sz w:val="24"/>
          <w:szCs w:val="24"/>
        </w:rPr>
        <w:t>ить причинение</w:t>
      </w:r>
      <w:r w:rsidRPr="004A3ABC">
        <w:rPr>
          <w:rFonts w:cs="Times New Roman"/>
          <w:sz w:val="24"/>
          <w:szCs w:val="24"/>
        </w:rPr>
        <w:t xml:space="preserve"> вреда окружающей среде при размещении бесхозяйных отходов, в том числе ТКО, выявление случаев причинения такого вреда и ликвидацию его последствий</w:t>
      </w:r>
      <w:r w:rsidRPr="004A3ABC">
        <w:rPr>
          <w:rFonts w:cs="Times New Roman"/>
          <w:color w:val="000000"/>
          <w:sz w:val="24"/>
          <w:szCs w:val="24"/>
        </w:rPr>
        <w:t>;</w:t>
      </w:r>
    </w:p>
    <w:p w:rsidR="0062655C" w:rsidRPr="004A3ABC" w:rsidRDefault="0062655C" w:rsidP="00D0668D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color w:val="000000"/>
          <w:sz w:val="24"/>
          <w:szCs w:val="24"/>
        </w:rPr>
        <w:t>2) формировать экологическую культуру населения Николаевского сельского поселения в вопросах безопасного обращения с отходами.</w:t>
      </w:r>
    </w:p>
    <w:p w:rsidR="0062655C" w:rsidRPr="004A3ABC" w:rsidRDefault="0062655C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 xml:space="preserve">3) </w:t>
      </w:r>
      <w:r w:rsidR="00635CEF" w:rsidRPr="004A3ABC">
        <w:rPr>
          <w:rFonts w:cs="Times New Roman"/>
          <w:sz w:val="24"/>
          <w:szCs w:val="24"/>
        </w:rPr>
        <w:t>с</w:t>
      </w:r>
      <w:r w:rsidRPr="004A3ABC">
        <w:rPr>
          <w:rFonts w:cs="Times New Roman"/>
          <w:sz w:val="24"/>
          <w:szCs w:val="24"/>
        </w:rPr>
        <w:t>охранить почвы и их плодородие на территории поселения.</w:t>
      </w:r>
    </w:p>
    <w:p w:rsidR="0062655C" w:rsidRPr="004A3ABC" w:rsidRDefault="00635CEF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color w:val="000000"/>
          <w:sz w:val="24"/>
          <w:szCs w:val="24"/>
        </w:rPr>
        <w:t>4</w:t>
      </w:r>
      <w:r w:rsidR="0062655C" w:rsidRPr="004A3ABC">
        <w:rPr>
          <w:rFonts w:cs="Times New Roman"/>
          <w:color w:val="000000"/>
          <w:sz w:val="24"/>
          <w:szCs w:val="24"/>
        </w:rPr>
        <w:t>) привлечь частных инвесторов в сферу обращения с отходами;</w:t>
      </w:r>
    </w:p>
    <w:p w:rsidR="0062655C" w:rsidRPr="004A3ABC" w:rsidRDefault="00635CEF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color w:val="000000"/>
          <w:sz w:val="24"/>
          <w:szCs w:val="24"/>
        </w:rPr>
        <w:t>5</w:t>
      </w:r>
      <w:r w:rsidR="0062655C" w:rsidRPr="004A3ABC">
        <w:rPr>
          <w:rFonts w:cs="Times New Roman"/>
          <w:color w:val="000000"/>
          <w:sz w:val="24"/>
          <w:szCs w:val="24"/>
        </w:rPr>
        <w:t>) обеспечить доступ к информации в сфере обращения с отходами;</w:t>
      </w:r>
    </w:p>
    <w:p w:rsidR="00635CEF" w:rsidRPr="004A3ABC" w:rsidRDefault="00635CEF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color w:val="000000"/>
          <w:sz w:val="24"/>
          <w:szCs w:val="24"/>
        </w:rPr>
        <w:t>6) создать систему сбора отходов в местах отдыха населения, находящихся на территории Николаевского сельского поселения;</w:t>
      </w:r>
    </w:p>
    <w:p w:rsidR="00635CEF" w:rsidRPr="004A3ABC" w:rsidRDefault="00635CEF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color w:val="000000"/>
          <w:sz w:val="24"/>
          <w:szCs w:val="24"/>
        </w:rPr>
        <w:t>7) создать условия для осуществления региональным оператором функций, определенных федеральным законодательством;</w:t>
      </w:r>
    </w:p>
    <w:p w:rsidR="0062655C" w:rsidRPr="004A3ABC" w:rsidRDefault="00635CEF" w:rsidP="00D0668D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color w:val="000000"/>
          <w:sz w:val="24"/>
          <w:szCs w:val="24"/>
        </w:rPr>
        <w:t>8) совершенствовать нормативно-правовое регулирование в сфере обращения с отходами в Николаевском сельском поселении;</w:t>
      </w:r>
    </w:p>
    <w:p w:rsidR="00BF70F5" w:rsidRPr="004A3ABC" w:rsidRDefault="0062655C" w:rsidP="00D0668D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Реализацию муниципальной программы предполагается осуществить в период с 2018 по 2025 годы.</w:t>
      </w:r>
    </w:p>
    <w:p w:rsidR="00635CEF" w:rsidRPr="004A3ABC" w:rsidRDefault="00635CEF" w:rsidP="0011739C">
      <w:pPr>
        <w:tabs>
          <w:tab w:val="left" w:pos="7513"/>
        </w:tabs>
        <w:suppressAutoHyphens/>
        <w:ind w:firstLine="540"/>
        <w:jc w:val="both"/>
        <w:rPr>
          <w:rFonts w:cs="Times New Roman"/>
          <w:color w:val="FF0000"/>
          <w:sz w:val="24"/>
          <w:szCs w:val="24"/>
        </w:rPr>
      </w:pPr>
    </w:p>
    <w:p w:rsidR="00635CEF" w:rsidRPr="00AF055B" w:rsidRDefault="00635CEF" w:rsidP="00AF055B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5B">
        <w:rPr>
          <w:rFonts w:ascii="Times New Roman" w:hAnsi="Times New Roman" w:cs="Times New Roman"/>
          <w:b/>
          <w:sz w:val="24"/>
          <w:szCs w:val="24"/>
        </w:rPr>
        <w:t>3. Анализ рисков реализации Программы</w:t>
      </w:r>
    </w:p>
    <w:p w:rsidR="00635CEF" w:rsidRPr="004A3ABC" w:rsidRDefault="00635CEF" w:rsidP="0011739C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CEF" w:rsidRPr="004A3ABC" w:rsidRDefault="00635CEF" w:rsidP="0011739C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BC">
        <w:rPr>
          <w:rFonts w:ascii="Times New Roman" w:hAnsi="Times New Roman" w:cs="Times New Roman"/>
          <w:sz w:val="24"/>
          <w:szCs w:val="24"/>
        </w:rPr>
        <w:t>3.1. При реализации целей 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AF055B" w:rsidRDefault="00635CEF" w:rsidP="00AF055B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BC">
        <w:rPr>
          <w:rFonts w:ascii="Times New Roman" w:hAnsi="Times New Roman" w:cs="Times New Roman"/>
          <w:sz w:val="24"/>
          <w:szCs w:val="24"/>
        </w:rPr>
        <w:t xml:space="preserve">Возникновение рисков может быть обусловлено недостаточным финансированием мероприятий Программы. </w:t>
      </w:r>
    </w:p>
    <w:p w:rsidR="00635CEF" w:rsidRPr="004A3ABC" w:rsidRDefault="00635CEF" w:rsidP="00AF055B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BC">
        <w:rPr>
          <w:rFonts w:ascii="Times New Roman" w:hAnsi="Times New Roman" w:cs="Times New Roman"/>
          <w:sz w:val="24"/>
          <w:szCs w:val="24"/>
        </w:rPr>
        <w:t>3.2. Основные риски реализации Программы можно подразделить на внутренние и внешние:</w:t>
      </w:r>
    </w:p>
    <w:p w:rsidR="00635CEF" w:rsidRPr="004A3ABC" w:rsidRDefault="00635CEF" w:rsidP="00AF055B">
      <w:pPr>
        <w:tabs>
          <w:tab w:val="left" w:pos="751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 xml:space="preserve">1) </w:t>
      </w:r>
      <w:r w:rsidR="00AF055B">
        <w:rPr>
          <w:rFonts w:cs="Times New Roman"/>
          <w:sz w:val="24"/>
          <w:szCs w:val="24"/>
        </w:rPr>
        <w:t>К</w:t>
      </w:r>
      <w:r w:rsidRPr="004A3ABC">
        <w:rPr>
          <w:rFonts w:cs="Times New Roman"/>
          <w:sz w:val="24"/>
          <w:szCs w:val="24"/>
        </w:rPr>
        <w:t xml:space="preserve"> внутренним рискам относятся:</w:t>
      </w:r>
    </w:p>
    <w:p w:rsidR="00635CEF" w:rsidRPr="004A3ABC" w:rsidRDefault="00635CEF" w:rsidP="00AF055B">
      <w:pPr>
        <w:pStyle w:val="a6"/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BC">
        <w:rPr>
          <w:rFonts w:ascii="Times New Roman" w:hAnsi="Times New Roman" w:cs="Times New Roman"/>
          <w:sz w:val="24"/>
          <w:szCs w:val="24"/>
        </w:rPr>
        <w:t>а) неэффективность организации и управления процессом реализации программных мероприятий;</w:t>
      </w:r>
    </w:p>
    <w:p w:rsidR="00635CEF" w:rsidRPr="004A3ABC" w:rsidRDefault="00635CEF" w:rsidP="00AF055B">
      <w:pPr>
        <w:tabs>
          <w:tab w:val="left" w:pos="751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б) недостаточный уровень бюджетного финансирования;</w:t>
      </w:r>
    </w:p>
    <w:p w:rsidR="00635CEF" w:rsidRPr="004A3ABC" w:rsidRDefault="00F85839" w:rsidP="00AF055B">
      <w:pPr>
        <w:tabs>
          <w:tab w:val="left" w:pos="751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в)</w:t>
      </w:r>
      <w:r w:rsidR="00635CEF" w:rsidRPr="004A3ABC">
        <w:rPr>
          <w:rFonts w:cs="Times New Roman"/>
          <w:sz w:val="24"/>
          <w:szCs w:val="24"/>
        </w:rPr>
        <w:t xml:space="preserve"> неэффективное расходование бюджетных средств</w:t>
      </w:r>
      <w:r w:rsidR="00AF055B">
        <w:rPr>
          <w:rFonts w:cs="Times New Roman"/>
          <w:sz w:val="24"/>
          <w:szCs w:val="24"/>
        </w:rPr>
        <w:t>.</w:t>
      </w:r>
    </w:p>
    <w:p w:rsidR="00635CEF" w:rsidRPr="004A3ABC" w:rsidRDefault="00635CEF" w:rsidP="00AF055B">
      <w:pPr>
        <w:tabs>
          <w:tab w:val="left" w:pos="7513"/>
        </w:tabs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 xml:space="preserve">2) </w:t>
      </w:r>
      <w:r w:rsidR="00AF055B">
        <w:rPr>
          <w:rFonts w:cs="Times New Roman"/>
          <w:sz w:val="24"/>
          <w:szCs w:val="24"/>
        </w:rPr>
        <w:t>К</w:t>
      </w:r>
      <w:r w:rsidRPr="004A3ABC">
        <w:rPr>
          <w:rFonts w:cs="Times New Roman"/>
          <w:sz w:val="24"/>
          <w:szCs w:val="24"/>
        </w:rPr>
        <w:t xml:space="preserve"> внешним рискам можно отнести:</w:t>
      </w:r>
    </w:p>
    <w:p w:rsidR="00635CEF" w:rsidRPr="004A3ABC" w:rsidRDefault="00F85839" w:rsidP="00AF055B">
      <w:pPr>
        <w:tabs>
          <w:tab w:val="left" w:pos="7513"/>
        </w:tabs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 изменения в финансовом</w:t>
      </w:r>
      <w:r w:rsidR="00635CEF" w:rsidRPr="004A3ABC">
        <w:rPr>
          <w:rFonts w:cs="Times New Roman"/>
          <w:sz w:val="24"/>
          <w:szCs w:val="24"/>
        </w:rPr>
        <w:t xml:space="preserve"> обеспечении муницип</w:t>
      </w:r>
      <w:r>
        <w:rPr>
          <w:rFonts w:cs="Times New Roman"/>
          <w:sz w:val="24"/>
          <w:szCs w:val="24"/>
        </w:rPr>
        <w:t>альных образований мероприятий Государственной</w:t>
      </w:r>
      <w:r w:rsidR="00635CEF" w:rsidRPr="004A3ABC">
        <w:rPr>
          <w:rFonts w:cs="Times New Roman"/>
          <w:sz w:val="24"/>
          <w:szCs w:val="24"/>
        </w:rPr>
        <w:t xml:space="preserve"> программы Камчатского края «Охрана окружающей среды, воспроизводство и использование природных ресурсов в Камчатском крае».  </w:t>
      </w:r>
    </w:p>
    <w:p w:rsidR="00635CEF" w:rsidRPr="004A3ABC" w:rsidRDefault="00635CEF" w:rsidP="00AF055B">
      <w:pPr>
        <w:tabs>
          <w:tab w:val="left" w:pos="7513"/>
        </w:tabs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б) техногенные и экологические риски, а также иные чрезвычайные ситуации.</w:t>
      </w:r>
    </w:p>
    <w:p w:rsidR="00635CEF" w:rsidRPr="004A3ABC" w:rsidRDefault="00635CEF" w:rsidP="00AF055B">
      <w:pPr>
        <w:tabs>
          <w:tab w:val="left" w:pos="7513"/>
        </w:tabs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3.3.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 на всех этапах ее выполнения.</w:t>
      </w:r>
    </w:p>
    <w:p w:rsidR="00635CEF" w:rsidRPr="004A3ABC" w:rsidRDefault="00635CEF" w:rsidP="00AF055B">
      <w:pPr>
        <w:suppressAutoHyphens/>
        <w:ind w:firstLine="709"/>
        <w:jc w:val="both"/>
        <w:rPr>
          <w:rFonts w:cs="Times New Roman"/>
          <w:sz w:val="24"/>
          <w:szCs w:val="24"/>
        </w:rPr>
      </w:pPr>
    </w:p>
    <w:p w:rsidR="00635CEF" w:rsidRPr="008E2AC4" w:rsidRDefault="00635CEF" w:rsidP="008E2AC4">
      <w:pPr>
        <w:tabs>
          <w:tab w:val="left" w:pos="7513"/>
        </w:tabs>
        <w:suppressAutoHyphens/>
        <w:jc w:val="center"/>
        <w:outlineLvl w:val="2"/>
        <w:rPr>
          <w:rFonts w:cs="Times New Roman"/>
          <w:b/>
          <w:sz w:val="24"/>
          <w:szCs w:val="24"/>
        </w:rPr>
      </w:pPr>
      <w:r w:rsidRPr="008E2AC4">
        <w:rPr>
          <w:rFonts w:cs="Times New Roman"/>
          <w:b/>
          <w:sz w:val="24"/>
          <w:szCs w:val="24"/>
        </w:rPr>
        <w:t>4. Методика оценки эффективности Программы</w:t>
      </w:r>
    </w:p>
    <w:p w:rsidR="00635CEF" w:rsidRPr="004A3ABC" w:rsidRDefault="00635CEF" w:rsidP="0011739C">
      <w:pPr>
        <w:tabs>
          <w:tab w:val="left" w:pos="7513"/>
        </w:tabs>
        <w:suppressAutoHyphens/>
        <w:jc w:val="both"/>
        <w:outlineLvl w:val="2"/>
        <w:rPr>
          <w:rFonts w:cs="Times New Roman"/>
          <w:b/>
          <w:sz w:val="24"/>
          <w:szCs w:val="24"/>
        </w:rPr>
      </w:pPr>
    </w:p>
    <w:p w:rsidR="00635CEF" w:rsidRPr="004A3ABC" w:rsidRDefault="00635CEF" w:rsidP="008E2AC4">
      <w:pPr>
        <w:pStyle w:val="ConsPlusNormal"/>
        <w:widowControl/>
        <w:tabs>
          <w:tab w:val="left" w:pos="7513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ABC">
        <w:rPr>
          <w:rFonts w:ascii="Times New Roman" w:hAnsi="Times New Roman" w:cs="Times New Roman"/>
          <w:sz w:val="24"/>
          <w:szCs w:val="24"/>
        </w:rPr>
        <w:t xml:space="preserve"> Оценка эффек</w:t>
      </w:r>
      <w:r w:rsidR="00F85839">
        <w:rPr>
          <w:rFonts w:ascii="Times New Roman" w:hAnsi="Times New Roman" w:cs="Times New Roman"/>
          <w:sz w:val="24"/>
          <w:szCs w:val="24"/>
        </w:rPr>
        <w:t>тивности Программы заключается в сопоставлении</w:t>
      </w:r>
      <w:r w:rsidRPr="004A3ABC">
        <w:rPr>
          <w:rFonts w:ascii="Times New Roman" w:hAnsi="Times New Roman" w:cs="Times New Roman"/>
          <w:sz w:val="24"/>
          <w:szCs w:val="24"/>
        </w:rPr>
        <w:t xml:space="preserve"> фактических значен</w:t>
      </w:r>
      <w:r w:rsidR="00F85839">
        <w:rPr>
          <w:rFonts w:ascii="Times New Roman" w:hAnsi="Times New Roman" w:cs="Times New Roman"/>
          <w:sz w:val="24"/>
          <w:szCs w:val="24"/>
        </w:rPr>
        <w:t>ий показателей достижения</w:t>
      </w:r>
      <w:r w:rsidRPr="004A3ABC">
        <w:rPr>
          <w:rFonts w:ascii="Times New Roman" w:hAnsi="Times New Roman" w:cs="Times New Roman"/>
          <w:sz w:val="24"/>
          <w:szCs w:val="24"/>
        </w:rPr>
        <w:t xml:space="preserve"> целей и решения задач Программы с их плановыми значениями.</w:t>
      </w:r>
    </w:p>
    <w:p w:rsidR="007A617F" w:rsidRPr="004A3ABC" w:rsidRDefault="007A617F" w:rsidP="0011739C">
      <w:pPr>
        <w:pStyle w:val="ConsPlusNormal"/>
        <w:widowControl/>
        <w:tabs>
          <w:tab w:val="left" w:pos="7513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17F" w:rsidRPr="008E2AC4" w:rsidRDefault="007A617F" w:rsidP="008E2AC4">
      <w:pPr>
        <w:tabs>
          <w:tab w:val="left" w:pos="7513"/>
        </w:tabs>
        <w:suppressAutoHyphens/>
        <w:jc w:val="center"/>
        <w:outlineLvl w:val="2"/>
        <w:rPr>
          <w:rFonts w:cs="Times New Roman"/>
          <w:b/>
          <w:sz w:val="24"/>
          <w:szCs w:val="24"/>
        </w:rPr>
      </w:pPr>
      <w:r w:rsidRPr="008E2AC4">
        <w:rPr>
          <w:rFonts w:cs="Times New Roman"/>
          <w:b/>
          <w:sz w:val="24"/>
          <w:szCs w:val="24"/>
        </w:rPr>
        <w:t>5. Описание основных ожидаемых конечных результатов Программы</w:t>
      </w:r>
    </w:p>
    <w:p w:rsidR="007A617F" w:rsidRPr="004A3ABC" w:rsidRDefault="007A617F" w:rsidP="0011739C">
      <w:pPr>
        <w:tabs>
          <w:tab w:val="left" w:pos="7513"/>
        </w:tabs>
        <w:suppressAutoHyphens/>
        <w:jc w:val="both"/>
        <w:outlineLvl w:val="2"/>
        <w:rPr>
          <w:rFonts w:cs="Times New Roman"/>
          <w:b/>
          <w:sz w:val="24"/>
          <w:szCs w:val="24"/>
        </w:rPr>
      </w:pPr>
    </w:p>
    <w:p w:rsidR="00FC64C0" w:rsidRPr="004A3ABC" w:rsidRDefault="00364C40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bookmarkStart w:id="12" w:name="sub_15"/>
      <w:bookmarkEnd w:id="10"/>
      <w:r w:rsidRPr="004A3ABC">
        <w:rPr>
          <w:rFonts w:cs="Times New Roman"/>
          <w:color w:val="000000"/>
          <w:sz w:val="24"/>
          <w:szCs w:val="24"/>
        </w:rPr>
        <w:t>5.1</w:t>
      </w:r>
      <w:r w:rsidR="00FC64C0" w:rsidRPr="004A3ABC">
        <w:rPr>
          <w:rFonts w:cs="Times New Roman"/>
          <w:color w:val="000000"/>
          <w:sz w:val="24"/>
          <w:szCs w:val="24"/>
        </w:rPr>
        <w:t xml:space="preserve">. </w:t>
      </w:r>
      <w:bookmarkStart w:id="13" w:name="sub_16"/>
      <w:bookmarkEnd w:id="12"/>
      <w:r w:rsidR="00FC64C0" w:rsidRPr="004A3ABC">
        <w:rPr>
          <w:rFonts w:cs="Times New Roman"/>
          <w:color w:val="000000"/>
          <w:sz w:val="24"/>
          <w:szCs w:val="24"/>
        </w:rPr>
        <w:t xml:space="preserve">Сведения </w:t>
      </w:r>
      <w:r w:rsidRPr="004A3ABC">
        <w:rPr>
          <w:rFonts w:cs="Times New Roman"/>
          <w:color w:val="000000"/>
          <w:sz w:val="24"/>
          <w:szCs w:val="24"/>
        </w:rPr>
        <w:t>основных ожидаемых конечных результатов</w:t>
      </w:r>
      <w:r w:rsidR="006E2B8D" w:rsidRPr="004A3ABC">
        <w:rPr>
          <w:rFonts w:cs="Times New Roman"/>
          <w:color w:val="000000"/>
          <w:sz w:val="24"/>
          <w:szCs w:val="24"/>
        </w:rPr>
        <w:t xml:space="preserve"> реализации</w:t>
      </w:r>
      <w:r w:rsidR="00FC64C0" w:rsidRPr="004A3ABC">
        <w:rPr>
          <w:rFonts w:cs="Times New Roman"/>
          <w:color w:val="000000"/>
          <w:sz w:val="24"/>
          <w:szCs w:val="24"/>
        </w:rPr>
        <w:t xml:space="preserve"> Программы и подпрограмм Программы и их значениях приведены в </w:t>
      </w:r>
      <w:hyperlink w:anchor="sub_1001" w:history="1">
        <w:r w:rsidR="00FC64C0" w:rsidRPr="004A3ABC">
          <w:rPr>
            <w:rFonts w:cs="Times New Roman"/>
            <w:color w:val="000000"/>
            <w:sz w:val="24"/>
            <w:szCs w:val="24"/>
          </w:rPr>
          <w:t>приложении 1</w:t>
        </w:r>
      </w:hyperlink>
      <w:r w:rsidR="00FC64C0" w:rsidRPr="004A3ABC">
        <w:rPr>
          <w:rFonts w:cs="Times New Roman"/>
          <w:color w:val="000000"/>
          <w:sz w:val="24"/>
          <w:szCs w:val="24"/>
        </w:rPr>
        <w:t xml:space="preserve"> к Программе.</w:t>
      </w:r>
    </w:p>
    <w:p w:rsidR="00FC64C0" w:rsidRPr="004A3ABC" w:rsidRDefault="00364C40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bookmarkStart w:id="14" w:name="sub_17"/>
      <w:bookmarkEnd w:id="13"/>
      <w:r w:rsidRPr="004A3ABC">
        <w:rPr>
          <w:rFonts w:cs="Times New Roman"/>
          <w:color w:val="000000"/>
          <w:sz w:val="24"/>
          <w:szCs w:val="24"/>
        </w:rPr>
        <w:t>5</w:t>
      </w:r>
      <w:r w:rsidR="00FC64C0" w:rsidRPr="004A3ABC">
        <w:rPr>
          <w:rFonts w:cs="Times New Roman"/>
          <w:color w:val="000000"/>
          <w:sz w:val="24"/>
          <w:szCs w:val="24"/>
        </w:rPr>
        <w:t>.</w:t>
      </w:r>
      <w:r w:rsidRPr="004A3ABC">
        <w:rPr>
          <w:rFonts w:cs="Times New Roman"/>
          <w:color w:val="000000"/>
          <w:sz w:val="24"/>
          <w:szCs w:val="24"/>
        </w:rPr>
        <w:t>2</w:t>
      </w:r>
      <w:r w:rsidR="00FC64C0" w:rsidRPr="004A3ABC">
        <w:rPr>
          <w:rFonts w:cs="Times New Roman"/>
          <w:color w:val="000000"/>
          <w:sz w:val="24"/>
          <w:szCs w:val="24"/>
        </w:rPr>
        <w:t xml:space="preserve">. Для достижения целей и решения задач Программы предусмотрены основные мероприятия, сведения о которых приведены в </w:t>
      </w:r>
      <w:hyperlink w:anchor="sub_1002" w:history="1">
        <w:r w:rsidR="00FC64C0" w:rsidRPr="004A3ABC">
          <w:rPr>
            <w:rFonts w:cs="Times New Roman"/>
            <w:color w:val="000000"/>
            <w:sz w:val="24"/>
            <w:szCs w:val="24"/>
          </w:rPr>
          <w:t>приложении 2</w:t>
        </w:r>
      </w:hyperlink>
      <w:r w:rsidR="00FC64C0" w:rsidRPr="004A3ABC">
        <w:rPr>
          <w:rFonts w:cs="Times New Roman"/>
          <w:color w:val="000000"/>
          <w:sz w:val="24"/>
          <w:szCs w:val="24"/>
        </w:rPr>
        <w:t xml:space="preserve"> к Программе.</w:t>
      </w:r>
    </w:p>
    <w:p w:rsidR="00FC64C0" w:rsidRPr="004A3ABC" w:rsidRDefault="00364C40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</w:rPr>
      </w:pPr>
      <w:bookmarkStart w:id="15" w:name="sub_18"/>
      <w:bookmarkEnd w:id="14"/>
      <w:r w:rsidRPr="004A3ABC">
        <w:rPr>
          <w:rFonts w:cs="Times New Roman"/>
          <w:color w:val="000000"/>
          <w:sz w:val="24"/>
          <w:szCs w:val="24"/>
        </w:rPr>
        <w:t>5</w:t>
      </w:r>
      <w:r w:rsidR="00FC64C0" w:rsidRPr="004A3ABC">
        <w:rPr>
          <w:rFonts w:cs="Times New Roman"/>
          <w:color w:val="000000"/>
          <w:sz w:val="24"/>
          <w:szCs w:val="24"/>
        </w:rPr>
        <w:t>.</w:t>
      </w:r>
      <w:r w:rsidRPr="004A3ABC">
        <w:rPr>
          <w:rFonts w:cs="Times New Roman"/>
          <w:color w:val="000000"/>
          <w:sz w:val="24"/>
          <w:szCs w:val="24"/>
        </w:rPr>
        <w:t>3</w:t>
      </w:r>
      <w:r w:rsidR="00FC64C0" w:rsidRPr="004A3ABC">
        <w:rPr>
          <w:rFonts w:cs="Times New Roman"/>
          <w:color w:val="000000"/>
          <w:sz w:val="24"/>
          <w:szCs w:val="24"/>
        </w:rPr>
        <w:t xml:space="preserve">. Финансовое обеспечение Программы представлено в </w:t>
      </w:r>
      <w:hyperlink w:anchor="sub_10003" w:history="1">
        <w:r w:rsidR="00FC64C0" w:rsidRPr="004A3ABC">
          <w:rPr>
            <w:rFonts w:cs="Times New Roman"/>
            <w:color w:val="000000"/>
            <w:sz w:val="24"/>
            <w:szCs w:val="24"/>
          </w:rPr>
          <w:t>приложении 3</w:t>
        </w:r>
      </w:hyperlink>
      <w:r w:rsidR="00FC64C0" w:rsidRPr="004A3ABC">
        <w:rPr>
          <w:rFonts w:cs="Times New Roman"/>
          <w:color w:val="000000"/>
          <w:sz w:val="24"/>
          <w:szCs w:val="24"/>
        </w:rPr>
        <w:t xml:space="preserve"> к Программе.</w:t>
      </w:r>
    </w:p>
    <w:p w:rsidR="00AF5A4F" w:rsidRPr="004A3ABC" w:rsidRDefault="00AF5A4F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4"/>
          <w:szCs w:val="24"/>
        </w:rPr>
      </w:pPr>
    </w:p>
    <w:p w:rsidR="006E2231" w:rsidRPr="004A3ABC" w:rsidRDefault="006E2231" w:rsidP="0011739C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4"/>
          <w:szCs w:val="24"/>
        </w:rPr>
      </w:pPr>
    </w:p>
    <w:p w:rsidR="008E2AC4" w:rsidRDefault="00364C40" w:rsidP="008E2AC4">
      <w:pPr>
        <w:pStyle w:val="1"/>
        <w:keepNext w:val="0"/>
        <w:keepLines w:val="0"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sub_1600"/>
      <w:bookmarkEnd w:id="15"/>
      <w:r w:rsidRPr="008E2A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Механизм реализации муниципальной программы, </w:t>
      </w:r>
    </w:p>
    <w:p w:rsidR="008E2AC4" w:rsidRDefault="00364C40" w:rsidP="008E2AC4">
      <w:pPr>
        <w:pStyle w:val="1"/>
        <w:keepNext w:val="0"/>
        <w:keepLines w:val="0"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E2A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включающий, в том числе, методику оценки эффективности </w:t>
      </w:r>
    </w:p>
    <w:p w:rsidR="00364C40" w:rsidRPr="008E2AC4" w:rsidRDefault="00364C40" w:rsidP="008E2AC4">
      <w:pPr>
        <w:pStyle w:val="1"/>
        <w:keepNext w:val="0"/>
        <w:keepLines w:val="0"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E2AC4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муниципальной программы</w:t>
      </w:r>
    </w:p>
    <w:bookmarkEnd w:id="16"/>
    <w:p w:rsidR="00364C40" w:rsidRPr="004A3ABC" w:rsidRDefault="00364C40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 xml:space="preserve">Текущее управление муниципальной программой осуществляет координатор муниципальной программы - </w:t>
      </w:r>
      <w:r w:rsidR="008E2AC4">
        <w:rPr>
          <w:rFonts w:cs="Times New Roman"/>
          <w:sz w:val="24"/>
          <w:szCs w:val="24"/>
        </w:rPr>
        <w:t>А</w:t>
      </w:r>
      <w:r w:rsidRPr="004A3ABC">
        <w:rPr>
          <w:rFonts w:cs="Times New Roman"/>
          <w:sz w:val="24"/>
          <w:szCs w:val="24"/>
        </w:rPr>
        <w:t>дминистрация Николаевского сельского поселения.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Администрация Николаевского сельского поселения: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обеспечивает разработку муниципальной программы;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организует реализацию муниципальной программы, координацию деятельности мероприятий муниципальной программы;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принимает решение о внесении в установленном порядке изменений в муниципальной программу и несет ответственность за достижение целевых показателей муниципальной программы;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осуществляет мониторинг и анализ отчетов отдельных мероприятий муниципальной программы;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проводит оценку эффективности муниципальной программы;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готовит годовой отчет о ходе реализации муниципальной программы;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осуществляет иные полномочия, установленные муниципальной программой;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организует нормативно-правовое и методическое обеспечение реализации муниципальной программы;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осуществляет подготовку предложений по объемам и источникам средств реализации муниципальной программы;</w:t>
      </w:r>
    </w:p>
    <w:p w:rsidR="00364C40" w:rsidRPr="004A3ABC" w:rsidRDefault="00364C40" w:rsidP="008E2AC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4A3ABC">
        <w:rPr>
          <w:rFonts w:cs="Times New Roman"/>
          <w:sz w:val="24"/>
          <w:szCs w:val="24"/>
        </w:rPr>
        <w:t>- несет ответственность за нецелевое использование бюджетных средств муниципальной программы.</w:t>
      </w:r>
    </w:p>
    <w:p w:rsidR="002D71BD" w:rsidRPr="004A3ABC" w:rsidRDefault="002D71BD" w:rsidP="0011739C">
      <w:pPr>
        <w:tabs>
          <w:tab w:val="left" w:pos="9356"/>
        </w:tabs>
        <w:suppressAutoHyphens/>
        <w:ind w:firstLine="709"/>
        <w:jc w:val="both"/>
        <w:rPr>
          <w:rFonts w:cs="Times New Roman"/>
          <w:bCs/>
          <w:sz w:val="24"/>
          <w:szCs w:val="24"/>
        </w:rPr>
        <w:sectPr w:rsidR="002D71BD" w:rsidRPr="004A3ABC" w:rsidSect="002F24C4">
          <w:pgSz w:w="11906" w:h="16838"/>
          <w:pgMar w:top="1134" w:right="567" w:bottom="1134" w:left="1701" w:header="709" w:footer="709" w:gutter="0"/>
          <w:cols w:space="720"/>
        </w:sectPr>
      </w:pPr>
    </w:p>
    <w:p w:rsidR="00CD2F64" w:rsidRPr="004A3ABC" w:rsidRDefault="00C324BF" w:rsidP="008E2AC4">
      <w:pPr>
        <w:suppressAutoHyphens/>
        <w:autoSpaceDE w:val="0"/>
        <w:autoSpaceDN w:val="0"/>
        <w:adjustRightInd w:val="0"/>
        <w:jc w:val="right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color w:val="000000"/>
          <w:sz w:val="24"/>
          <w:szCs w:val="24"/>
        </w:rPr>
        <w:t>П</w:t>
      </w:r>
      <w:r w:rsidR="00CD2F64" w:rsidRPr="004A3ABC">
        <w:rPr>
          <w:rFonts w:cs="Times New Roman"/>
          <w:color w:val="000000"/>
          <w:sz w:val="24"/>
          <w:szCs w:val="24"/>
        </w:rPr>
        <w:t>риложение 1</w:t>
      </w:r>
    </w:p>
    <w:p w:rsidR="00CD2F64" w:rsidRPr="004A3ABC" w:rsidRDefault="00CD2F64" w:rsidP="008E2AC4">
      <w:pPr>
        <w:suppressAutoHyphens/>
        <w:autoSpaceDE w:val="0"/>
        <w:autoSpaceDN w:val="0"/>
        <w:adjustRightInd w:val="0"/>
        <w:jc w:val="right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color w:val="000000"/>
          <w:sz w:val="24"/>
          <w:szCs w:val="24"/>
        </w:rPr>
        <w:t>к Программе</w:t>
      </w:r>
    </w:p>
    <w:p w:rsidR="00CD2F64" w:rsidRPr="004A3ABC" w:rsidRDefault="00CD2F64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:rsidR="00CD2F64" w:rsidRPr="008E2AC4" w:rsidRDefault="00CD2F64" w:rsidP="008E2AC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8E2AC4">
        <w:rPr>
          <w:rFonts w:cs="Times New Roman"/>
          <w:b/>
          <w:color w:val="000000"/>
          <w:sz w:val="24"/>
          <w:szCs w:val="24"/>
        </w:rPr>
        <w:t>Сведения</w:t>
      </w:r>
    </w:p>
    <w:p w:rsidR="00D51BAB" w:rsidRPr="008E2AC4" w:rsidRDefault="00364C40" w:rsidP="008E2AC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8E2AC4">
        <w:rPr>
          <w:rFonts w:cs="Times New Roman"/>
          <w:b/>
          <w:color w:val="000000"/>
          <w:sz w:val="24"/>
          <w:szCs w:val="24"/>
        </w:rPr>
        <w:t>ожидаемых конечных результатов</w:t>
      </w:r>
      <w:r w:rsidR="00CD2F64" w:rsidRPr="008E2AC4">
        <w:rPr>
          <w:rFonts w:cs="Times New Roman"/>
          <w:b/>
          <w:color w:val="000000"/>
          <w:sz w:val="24"/>
          <w:szCs w:val="24"/>
        </w:rPr>
        <w:t xml:space="preserve"> </w:t>
      </w:r>
      <w:r w:rsidR="00D51BAB" w:rsidRPr="008E2AC4">
        <w:rPr>
          <w:rFonts w:cs="Times New Roman"/>
          <w:b/>
          <w:color w:val="000000"/>
          <w:sz w:val="24"/>
          <w:szCs w:val="24"/>
        </w:rPr>
        <w:t>муниципальной</w:t>
      </w:r>
      <w:r w:rsidR="00CD2F64" w:rsidRPr="008E2AC4">
        <w:rPr>
          <w:rFonts w:cs="Times New Roman"/>
          <w:b/>
          <w:color w:val="000000"/>
          <w:sz w:val="24"/>
          <w:szCs w:val="24"/>
        </w:rPr>
        <w:t xml:space="preserve"> программы «Обращение с отходами производства и</w:t>
      </w:r>
    </w:p>
    <w:p w:rsidR="00CD2F64" w:rsidRPr="008E2AC4" w:rsidRDefault="00CD2F64" w:rsidP="008E2AC4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8E2AC4">
        <w:rPr>
          <w:rFonts w:cs="Times New Roman"/>
          <w:b/>
          <w:color w:val="000000"/>
          <w:sz w:val="24"/>
          <w:szCs w:val="24"/>
        </w:rPr>
        <w:t>потребления</w:t>
      </w:r>
      <w:r w:rsidR="00387C4F" w:rsidRPr="008E2AC4">
        <w:rPr>
          <w:rFonts w:cs="Times New Roman"/>
          <w:b/>
          <w:color w:val="000000"/>
          <w:sz w:val="24"/>
          <w:szCs w:val="24"/>
        </w:rPr>
        <w:t xml:space="preserve"> </w:t>
      </w:r>
      <w:r w:rsidR="00D51BAB" w:rsidRPr="008E2AC4">
        <w:rPr>
          <w:rFonts w:cs="Times New Roman"/>
          <w:b/>
          <w:color w:val="000000"/>
          <w:sz w:val="24"/>
          <w:szCs w:val="24"/>
        </w:rPr>
        <w:t>на территории Николаевского сельского поселения</w:t>
      </w:r>
      <w:r w:rsidRPr="008E2AC4">
        <w:rPr>
          <w:rFonts w:cs="Times New Roman"/>
          <w:b/>
          <w:color w:val="000000"/>
          <w:sz w:val="24"/>
          <w:szCs w:val="24"/>
        </w:rPr>
        <w:t>» и подпрограмм Программы и их значениях</w:t>
      </w:r>
    </w:p>
    <w:tbl>
      <w:tblPr>
        <w:tblpPr w:leftFromText="180" w:rightFromText="180" w:vertAnchor="page" w:horzAnchor="margin" w:tblpX="74" w:tblpY="3526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709"/>
        <w:gridCol w:w="1210"/>
        <w:gridCol w:w="1134"/>
        <w:gridCol w:w="1134"/>
        <w:gridCol w:w="993"/>
        <w:gridCol w:w="992"/>
        <w:gridCol w:w="850"/>
        <w:gridCol w:w="993"/>
        <w:gridCol w:w="949"/>
      </w:tblGrid>
      <w:tr w:rsidR="00AD73CB" w:rsidRPr="004A3ABC" w:rsidTr="008E2AC4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AD73CB" w:rsidRPr="004A3ABC" w:rsidTr="008E2AC4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AD73CB" w:rsidRPr="004A3ABC" w:rsidTr="00C77D3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BA387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BA387C">
              <w:rPr>
                <w:rFonts w:cs="Times New Roman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BA387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BA387C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BA387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BA387C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BA387C" w:rsidRDefault="008E2AC4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BA387C">
              <w:rPr>
                <w:rFonts w:cs="Times New Roman"/>
                <w:color w:val="000000"/>
                <w:szCs w:val="28"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BA387C" w:rsidRDefault="008E2AC4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BA387C">
              <w:rPr>
                <w:rFonts w:cs="Times New Roman"/>
                <w:color w:val="000000"/>
                <w:szCs w:val="28"/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BA387C" w:rsidRDefault="008E2AC4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BA387C">
              <w:rPr>
                <w:rFonts w:cs="Times New Roman"/>
                <w:color w:val="000000"/>
                <w:szCs w:val="28"/>
                <w:vertAlign w:val="subscript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BA387C" w:rsidRDefault="008E2AC4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BA387C">
              <w:rPr>
                <w:rFonts w:cs="Times New Roman"/>
                <w:color w:val="000000"/>
                <w:szCs w:val="28"/>
                <w:vertAlign w:val="subscrip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BA387C" w:rsidRDefault="008E2AC4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BA387C">
              <w:rPr>
                <w:rFonts w:cs="Times New Roman"/>
                <w:color w:val="000000"/>
                <w:szCs w:val="28"/>
                <w:vertAlign w:val="subscri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BA387C" w:rsidRDefault="008E2AC4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BA387C">
              <w:rPr>
                <w:rFonts w:cs="Times New Roman"/>
                <w:color w:val="000000"/>
                <w:szCs w:val="28"/>
                <w:vertAlign w:val="subscrip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BA387C" w:rsidRDefault="008E2AC4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BA387C">
              <w:rPr>
                <w:rFonts w:cs="Times New Roman"/>
                <w:color w:val="000000"/>
                <w:szCs w:val="28"/>
                <w:vertAlign w:val="subscript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3CB" w:rsidRPr="00BA387C" w:rsidRDefault="008E2AC4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BA387C">
              <w:rPr>
                <w:rFonts w:cs="Times New Roman"/>
                <w:color w:val="000000"/>
                <w:szCs w:val="28"/>
                <w:vertAlign w:val="subscript"/>
              </w:rPr>
              <w:t>11</w:t>
            </w:r>
          </w:p>
        </w:tc>
      </w:tr>
      <w:tr w:rsidR="00CD2F64" w:rsidRPr="004A3ABC" w:rsidTr="008E2AC4">
        <w:tc>
          <w:tcPr>
            <w:tcW w:w="1530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85839" w:rsidRDefault="00F85839" w:rsidP="00F8583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  <w:p w:rsidR="00CD2F64" w:rsidRDefault="002F24C4" w:rsidP="008E2AC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hyperlink w:anchor="sub_1100" w:history="1">
              <w:r w:rsidR="00CD2F64" w:rsidRPr="00F85839">
                <w:rPr>
                  <w:rFonts w:cs="Times New Roman"/>
                  <w:b/>
                  <w:color w:val="000000"/>
                  <w:sz w:val="24"/>
                  <w:szCs w:val="24"/>
                </w:rPr>
                <w:t>Подпрограмма 1</w:t>
              </w:r>
            </w:hyperlink>
            <w:r w:rsidR="00CD2F64" w:rsidRPr="004A3ABC">
              <w:rPr>
                <w:rFonts w:cs="Times New Roman"/>
                <w:bCs/>
                <w:color w:val="000000"/>
                <w:sz w:val="24"/>
                <w:szCs w:val="24"/>
              </w:rPr>
              <w:t xml:space="preserve"> «Развитие комплексной системы обращения с твердыми коммунальными отходами на территории Камчатского края»</w:t>
            </w:r>
          </w:p>
          <w:p w:rsidR="00F85839" w:rsidRPr="004A3ABC" w:rsidRDefault="00F85839" w:rsidP="008E2AC4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73CB" w:rsidRPr="004A3ABC" w:rsidTr="00C77D3C">
        <w:trPr>
          <w:trHeight w:val="4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BA387C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  <w:r w:rsidR="00AD73CB" w:rsidRPr="004A3ABC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Количество проведенных мероприятий, направленных на информирование населения Николаевского сельского поселения  о системе обращения с отходами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tabs>
                <w:tab w:val="left" w:pos="511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73CB" w:rsidRPr="004A3ABC" w:rsidTr="00C77D3C">
        <w:trPr>
          <w:trHeight w:val="41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BA387C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  <w:r w:rsidR="00AD73CB" w:rsidRPr="004A3ABC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B" w:rsidRPr="004A3ABC" w:rsidRDefault="00AD73CB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Доля принятых нормативных правовых актов Николаевского сельского поселения в области обращения с отходами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B" w:rsidRPr="004A3ABC" w:rsidRDefault="00AD73CB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BA387C" w:rsidRPr="004A3ABC" w:rsidTr="00041B94">
        <w:trPr>
          <w:trHeight w:val="851"/>
        </w:trPr>
        <w:tc>
          <w:tcPr>
            <w:tcW w:w="1530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A387C" w:rsidRDefault="00BA387C" w:rsidP="00BA387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BA387C" w:rsidRPr="004A3ABC" w:rsidRDefault="00BA387C" w:rsidP="00BA387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85839">
              <w:rPr>
                <w:rFonts w:cs="Times New Roman"/>
                <w:b/>
                <w:color w:val="000000"/>
                <w:sz w:val="24"/>
                <w:szCs w:val="24"/>
              </w:rPr>
              <w:t>Подпрограмма 3</w:t>
            </w:r>
            <w:r w:rsidRPr="00F8583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r w:rsidRPr="00F85839">
              <w:rPr>
                <w:rFonts w:cs="Times New Roman"/>
                <w:color w:val="000000"/>
                <w:sz w:val="24"/>
                <w:szCs w:val="24"/>
              </w:rPr>
              <w:t>Ликвидация мест стихийного несанкционированного размещения отходов производства и потребления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  <w:p w:rsidR="00BA387C" w:rsidRPr="004A3ABC" w:rsidRDefault="00BA387C" w:rsidP="00BA387C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A387C" w:rsidRPr="004A3ABC" w:rsidTr="00C77D3C">
        <w:trPr>
          <w:trHeight w:val="85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C" w:rsidRPr="004A3ABC" w:rsidRDefault="00BA387C" w:rsidP="00BA387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7C" w:rsidRPr="004A3ABC" w:rsidRDefault="00BA387C" w:rsidP="00BA387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Доля ликвидированных мест несанкционированного размещения отходов в общем количестве мест несанкционированного размещения отходов, выявленных  объектов несанкционированного размещения отходов в </w:t>
            </w:r>
            <w:r>
              <w:rPr>
                <w:rFonts w:cs="Times New Roman"/>
                <w:color w:val="000000"/>
                <w:sz w:val="24"/>
                <w:szCs w:val="24"/>
              </w:rPr>
              <w:t>Николаевском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7C" w:rsidRPr="004A3ABC" w:rsidRDefault="00BA387C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7C" w:rsidRPr="004A3ABC" w:rsidRDefault="00BA387C" w:rsidP="00C77D3C">
            <w:pPr>
              <w:tabs>
                <w:tab w:val="left" w:pos="495"/>
                <w:tab w:val="center" w:pos="55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7C" w:rsidRPr="004A3ABC" w:rsidRDefault="00BA387C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7C" w:rsidRPr="004A3ABC" w:rsidRDefault="00BA387C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7C" w:rsidRPr="004A3ABC" w:rsidRDefault="00BA387C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7C" w:rsidRPr="004A3ABC" w:rsidRDefault="00BA387C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7C" w:rsidRPr="004A3ABC" w:rsidRDefault="00BA387C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7C" w:rsidRPr="004A3ABC" w:rsidRDefault="00BA387C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87C" w:rsidRPr="004A3ABC" w:rsidRDefault="00BA387C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041142" w:rsidRPr="004A3ABC" w:rsidRDefault="00041142" w:rsidP="0011739C">
      <w:pPr>
        <w:suppressAutoHyphens/>
        <w:autoSpaceDE w:val="0"/>
        <w:autoSpaceDN w:val="0"/>
        <w:adjustRightInd w:val="0"/>
        <w:ind w:firstLine="698"/>
        <w:jc w:val="both"/>
        <w:rPr>
          <w:rFonts w:cs="Times New Roman"/>
          <w:bCs/>
          <w:color w:val="000000"/>
          <w:sz w:val="24"/>
          <w:szCs w:val="24"/>
        </w:rPr>
      </w:pPr>
    </w:p>
    <w:p w:rsidR="00766821" w:rsidRPr="004A3ABC" w:rsidRDefault="00766821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D51BAB" w:rsidRPr="004A3ABC" w:rsidRDefault="00D51BAB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D51BAB" w:rsidRPr="004A3ABC" w:rsidRDefault="00D51BAB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D51BAB" w:rsidRPr="004A3ABC" w:rsidRDefault="00D51BAB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FC64C0" w:rsidRPr="004A3ABC" w:rsidRDefault="00FC64C0" w:rsidP="008E2AC4">
      <w:pPr>
        <w:suppressAutoHyphens/>
        <w:autoSpaceDE w:val="0"/>
        <w:autoSpaceDN w:val="0"/>
        <w:adjustRightInd w:val="0"/>
        <w:jc w:val="right"/>
        <w:rPr>
          <w:rFonts w:cs="Times New Roman"/>
          <w:color w:val="000000"/>
          <w:sz w:val="24"/>
          <w:szCs w:val="24"/>
        </w:rPr>
      </w:pPr>
      <w:r w:rsidRPr="004A3ABC">
        <w:rPr>
          <w:rFonts w:cs="Times New Roman"/>
          <w:bCs/>
          <w:color w:val="000000"/>
          <w:sz w:val="24"/>
          <w:szCs w:val="24"/>
        </w:rPr>
        <w:t xml:space="preserve">Приложение </w:t>
      </w:r>
      <w:r w:rsidR="00A64554" w:rsidRPr="004A3ABC">
        <w:rPr>
          <w:rFonts w:cs="Times New Roman"/>
          <w:bCs/>
          <w:color w:val="000000"/>
          <w:sz w:val="24"/>
          <w:szCs w:val="24"/>
        </w:rPr>
        <w:t>2</w:t>
      </w:r>
      <w:r w:rsidRPr="004A3ABC">
        <w:rPr>
          <w:rFonts w:cs="Times New Roman"/>
          <w:bCs/>
          <w:color w:val="000000"/>
          <w:sz w:val="24"/>
          <w:szCs w:val="24"/>
        </w:rPr>
        <w:br/>
        <w:t xml:space="preserve">к </w:t>
      </w:r>
      <w:hyperlink w:anchor="sub_1000" w:history="1">
        <w:r w:rsidRPr="004A3ABC">
          <w:rPr>
            <w:rFonts w:cs="Times New Roman"/>
            <w:color w:val="000000"/>
            <w:sz w:val="24"/>
            <w:szCs w:val="24"/>
          </w:rPr>
          <w:t>Программе</w:t>
        </w:r>
      </w:hyperlink>
    </w:p>
    <w:p w:rsidR="009A0AD5" w:rsidRDefault="009A0AD5" w:rsidP="008E2AC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9A0AD5" w:rsidRDefault="009A0AD5" w:rsidP="008E2AC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8E2AC4" w:rsidRDefault="00FC64C0" w:rsidP="008E2AC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8E2AC4">
        <w:rPr>
          <w:rFonts w:cs="Times New Roman"/>
          <w:b/>
          <w:bCs/>
          <w:color w:val="000000"/>
          <w:sz w:val="24"/>
          <w:szCs w:val="24"/>
        </w:rPr>
        <w:t>Перечень</w:t>
      </w:r>
      <w:r w:rsidRPr="008E2AC4">
        <w:rPr>
          <w:rFonts w:cs="Times New Roman"/>
          <w:b/>
          <w:bCs/>
          <w:color w:val="000000"/>
          <w:sz w:val="24"/>
          <w:szCs w:val="24"/>
        </w:rPr>
        <w:br/>
        <w:t xml:space="preserve">основных мероприятий </w:t>
      </w:r>
      <w:r w:rsidR="005122FE" w:rsidRPr="008E2AC4">
        <w:rPr>
          <w:rFonts w:cs="Times New Roman"/>
          <w:b/>
          <w:bCs/>
          <w:color w:val="000000"/>
          <w:sz w:val="24"/>
          <w:szCs w:val="24"/>
        </w:rPr>
        <w:t xml:space="preserve">муниципальной </w:t>
      </w:r>
      <w:r w:rsidRPr="008E2AC4">
        <w:rPr>
          <w:rFonts w:cs="Times New Roman"/>
          <w:b/>
          <w:bCs/>
          <w:color w:val="000000"/>
          <w:sz w:val="24"/>
          <w:szCs w:val="24"/>
        </w:rPr>
        <w:t xml:space="preserve"> программы</w:t>
      </w:r>
      <w:r w:rsidR="008E2AC4" w:rsidRPr="008E2AC4">
        <w:rPr>
          <w:rFonts w:cs="Times New Roman"/>
          <w:b/>
          <w:bCs/>
          <w:color w:val="000000"/>
          <w:sz w:val="24"/>
          <w:szCs w:val="24"/>
        </w:rPr>
        <w:t xml:space="preserve"> «Обращение с отходами производства и потребления </w:t>
      </w:r>
    </w:p>
    <w:p w:rsidR="008E2AC4" w:rsidRDefault="008E2AC4" w:rsidP="008E2AC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8E2AC4">
        <w:rPr>
          <w:rFonts w:cs="Times New Roman"/>
          <w:b/>
          <w:bCs/>
          <w:color w:val="000000"/>
          <w:sz w:val="24"/>
          <w:szCs w:val="24"/>
        </w:rPr>
        <w:t>на территории Николаевского сельского поселения»</w:t>
      </w:r>
    </w:p>
    <w:tbl>
      <w:tblPr>
        <w:tblpPr w:leftFromText="180" w:rightFromText="180" w:vertAnchor="text" w:horzAnchor="margin" w:tblpXSpec="center" w:tblpY="70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798"/>
        <w:gridCol w:w="1942"/>
        <w:gridCol w:w="1124"/>
        <w:gridCol w:w="1124"/>
        <w:gridCol w:w="2898"/>
        <w:gridCol w:w="2977"/>
        <w:gridCol w:w="1981"/>
      </w:tblGrid>
      <w:tr w:rsidR="008E2AC4" w:rsidRPr="004A3ABC" w:rsidTr="005D2BC3">
        <w:tc>
          <w:tcPr>
            <w:tcW w:w="7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C4" w:rsidRDefault="008E2AC4" w:rsidP="005D2BC3">
            <w:pPr>
              <w:suppressAutoHyphens/>
              <w:autoSpaceDE w:val="0"/>
              <w:autoSpaceDN w:val="0"/>
              <w:adjustRightInd w:val="0"/>
              <w:ind w:left="-142" w:firstLine="128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Наименование</w:t>
            </w:r>
          </w:p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основного мероприятия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Ответственный</w:t>
            </w:r>
          </w:p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AD5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Связь</w:t>
            </w:r>
          </w:p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с показателями Программы (подпрограммы)</w:t>
            </w:r>
          </w:p>
        </w:tc>
      </w:tr>
      <w:tr w:rsidR="008E2AC4" w:rsidRPr="004A3ABC" w:rsidTr="00E57C44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E2AC4" w:rsidRPr="004A3ABC" w:rsidTr="00E57C44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77D3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C77D3C">
              <w:rPr>
                <w:rFonts w:cs="Times New Roman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77D3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C77D3C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77D3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C77D3C">
              <w:rPr>
                <w:rFonts w:cs="Times New Roman"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77D3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C77D3C">
              <w:rPr>
                <w:rFonts w:cs="Times New Roman"/>
                <w:color w:val="000000"/>
                <w:szCs w:val="28"/>
                <w:vertAlign w:val="subscript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77D3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C77D3C">
              <w:rPr>
                <w:rFonts w:cs="Times New Roman"/>
                <w:color w:val="000000"/>
                <w:szCs w:val="28"/>
                <w:vertAlign w:val="subscript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77D3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C77D3C">
              <w:rPr>
                <w:rFonts w:cs="Times New Roman"/>
                <w:color w:val="000000"/>
                <w:szCs w:val="28"/>
                <w:vertAlign w:val="subscript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C77D3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C77D3C">
              <w:rPr>
                <w:rFonts w:cs="Times New Roman"/>
                <w:color w:val="000000"/>
                <w:szCs w:val="28"/>
                <w:vertAlign w:val="subscript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AC4" w:rsidRPr="00C77D3C" w:rsidRDefault="008E2AC4" w:rsidP="008E2AC4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  <w:vertAlign w:val="subscript"/>
              </w:rPr>
            </w:pPr>
            <w:r w:rsidRPr="00C77D3C">
              <w:rPr>
                <w:rFonts w:cs="Times New Roman"/>
                <w:color w:val="000000"/>
                <w:szCs w:val="28"/>
                <w:vertAlign w:val="subscript"/>
              </w:rPr>
              <w:t>8</w:t>
            </w:r>
          </w:p>
        </w:tc>
      </w:tr>
      <w:tr w:rsidR="008E2AC4" w:rsidRPr="004A3ABC" w:rsidTr="00E57C44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AC4" w:rsidRPr="004A3ABC" w:rsidRDefault="002F24C4" w:rsidP="008E2AC4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hyperlink w:anchor="sub_1100" w:history="1">
              <w:r w:rsidR="008E2AC4" w:rsidRPr="00C77D3C">
                <w:rPr>
                  <w:rFonts w:cs="Times New Roman"/>
                  <w:b/>
                  <w:color w:val="000000"/>
                  <w:sz w:val="24"/>
                  <w:szCs w:val="24"/>
                </w:rPr>
                <w:t>Подпрограмма 1</w:t>
              </w:r>
            </w:hyperlink>
            <w:r w:rsidR="008E2AC4" w:rsidRPr="004A3ABC">
              <w:rPr>
                <w:rFonts w:cs="Times New Roman"/>
                <w:bCs/>
                <w:color w:val="000000"/>
                <w:sz w:val="24"/>
                <w:szCs w:val="24"/>
              </w:rPr>
              <w:t xml:space="preserve"> «Развитие комплексной системы обращения с твердыми коммунальными отходами на территории Ни</w:t>
            </w:r>
            <w:r w:rsidR="009A0AD5">
              <w:rPr>
                <w:rFonts w:cs="Times New Roman"/>
                <w:bCs/>
                <w:color w:val="000000"/>
                <w:sz w:val="24"/>
                <w:szCs w:val="24"/>
              </w:rPr>
              <w:t>колаевского сельского поселения</w:t>
            </w:r>
            <w:r w:rsidR="008E2AC4" w:rsidRPr="004A3ABC">
              <w:rPr>
                <w:rFonts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E2AC4" w:rsidRPr="004A3ABC" w:rsidTr="005D2BC3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Формирование экологической культуры населения Николаевского сельского поселения в области безопасного обращения с отходами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Администрация Николаевского сельского поселения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Рост экологического самосознания среди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Общее снижение экологической культуры населения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AD5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Показатель 1.1 таблицы </w:t>
            </w:r>
            <w:hyperlink w:anchor="sub_1001" w:history="1">
              <w:r w:rsidRPr="004A3ABC">
                <w:rPr>
                  <w:rFonts w:cs="Times New Roman"/>
                  <w:color w:val="000000"/>
                  <w:sz w:val="24"/>
                  <w:szCs w:val="24"/>
                </w:rPr>
                <w:t>приложения 1</w:t>
              </w:r>
            </w:hyperlink>
          </w:p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к Программе</w:t>
            </w:r>
          </w:p>
        </w:tc>
      </w:tr>
      <w:tr w:rsidR="008E2AC4" w:rsidRPr="004A3ABC" w:rsidTr="00E57C44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AC4" w:rsidRPr="004A3ABC" w:rsidRDefault="002F24C4" w:rsidP="00C77D3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hyperlink w:anchor="sub_1100" w:history="1">
              <w:r w:rsidR="008E2AC4" w:rsidRPr="00C77D3C">
                <w:rPr>
                  <w:rFonts w:cs="Times New Roman"/>
                  <w:b/>
                  <w:color w:val="000000"/>
                  <w:sz w:val="24"/>
                  <w:szCs w:val="24"/>
                </w:rPr>
                <w:t xml:space="preserve">Подпрограмма </w:t>
              </w:r>
            </w:hyperlink>
            <w:r w:rsidR="008E2AC4" w:rsidRPr="00C77D3C">
              <w:rPr>
                <w:rFonts w:cs="Times New Roman"/>
                <w:b/>
                <w:color w:val="000000"/>
                <w:sz w:val="24"/>
                <w:szCs w:val="24"/>
              </w:rPr>
              <w:t>2</w:t>
            </w:r>
            <w:r w:rsidR="008E2AC4" w:rsidRPr="004A3ABC">
              <w:rPr>
                <w:rFonts w:cs="Times New Roman"/>
                <w:bCs/>
                <w:color w:val="000000"/>
                <w:sz w:val="24"/>
                <w:szCs w:val="24"/>
              </w:rPr>
              <w:t xml:space="preserve"> «Обеспечение реализации Программы»</w:t>
            </w:r>
          </w:p>
        </w:tc>
      </w:tr>
      <w:tr w:rsidR="008E2AC4" w:rsidRPr="004A3ABC" w:rsidTr="005D2BC3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9A0AD5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C4" w:rsidRPr="004A3ABC" w:rsidRDefault="008E2AC4" w:rsidP="008E2AC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Администрация Николаевского сельского поселения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Полное или частичное невыполнение мероприятий Программы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AC4" w:rsidRPr="004A3ABC" w:rsidRDefault="008E2AC4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A3ABC">
              <w:rPr>
                <w:rFonts w:cs="Times New Roman"/>
                <w:sz w:val="24"/>
                <w:szCs w:val="24"/>
              </w:rPr>
              <w:t>Не предусмотрены</w:t>
            </w:r>
          </w:p>
        </w:tc>
      </w:tr>
      <w:tr w:rsidR="00C77D3C" w:rsidRPr="004A3ABC" w:rsidTr="00041B94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C" w:rsidRPr="004A3ABC" w:rsidRDefault="00C77D3C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D3C" w:rsidRPr="004A3ABC" w:rsidRDefault="00C77D3C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77D3C">
              <w:rPr>
                <w:rFonts w:cs="Times New Roman"/>
                <w:b/>
                <w:sz w:val="24"/>
                <w:szCs w:val="24"/>
              </w:rPr>
              <w:t>Подпрограмма 3</w:t>
            </w:r>
            <w:r>
              <w:rPr>
                <w:rFonts w:cs="Times New Roman"/>
                <w:sz w:val="24"/>
                <w:szCs w:val="24"/>
              </w:rPr>
              <w:t xml:space="preserve"> «</w:t>
            </w:r>
            <w:r w:rsidRPr="00C77D3C">
              <w:rPr>
                <w:rFonts w:cs="Times New Roman"/>
                <w:sz w:val="24"/>
                <w:szCs w:val="24"/>
              </w:rPr>
              <w:t>Ликвидация мест стихийного несанкционированного размещения отходов производства и потребления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C77D3C" w:rsidRPr="004A3ABC" w:rsidTr="005D2BC3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3C" w:rsidRPr="004A3ABC" w:rsidRDefault="00C77D3C" w:rsidP="00C77D3C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C3" w:rsidRPr="004A3ABC" w:rsidRDefault="00C77D3C" w:rsidP="00C77D3C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Выявление случаев причинения вреда окружающей среде при размещении бесхозяйных отходов, в том числе ТКО, и ликвидация последствий такого вреда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3C" w:rsidRPr="004A3ABC" w:rsidRDefault="00C77D3C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Администрация Николаевского сельского поселения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3C" w:rsidRPr="004A3ABC" w:rsidRDefault="00C77D3C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3C" w:rsidRPr="004A3ABC" w:rsidRDefault="00C77D3C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3C" w:rsidRPr="004A3ABC" w:rsidRDefault="00C77D3C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Ликвидация мест несанкционированного размещения отходов на территории Николаевского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3C" w:rsidRPr="004A3ABC" w:rsidRDefault="00C77D3C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Ухудшение санитарно-эпидемиологической обстановки, штрафные санкции за несанкционированное размещение отходов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D3C" w:rsidRDefault="00C77D3C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Показатель </w:t>
            </w:r>
            <w:r>
              <w:rPr>
                <w:rFonts w:cs="Times New Roman"/>
                <w:color w:val="000000"/>
                <w:sz w:val="24"/>
                <w:szCs w:val="24"/>
              </w:rPr>
              <w:t>3.1</w:t>
            </w:r>
            <w:r w:rsidRPr="004A3ABC">
              <w:rPr>
                <w:rFonts w:cs="Times New Roman"/>
                <w:color w:val="000000"/>
                <w:sz w:val="24"/>
                <w:szCs w:val="24"/>
              </w:rPr>
              <w:t xml:space="preserve"> таблицы приложения 1</w:t>
            </w:r>
          </w:p>
          <w:p w:rsidR="00C77D3C" w:rsidRPr="004A3ABC" w:rsidRDefault="00C77D3C" w:rsidP="005D2BC3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A3ABC">
              <w:rPr>
                <w:rFonts w:cs="Times New Roman"/>
                <w:color w:val="000000"/>
                <w:sz w:val="24"/>
                <w:szCs w:val="24"/>
              </w:rPr>
              <w:t>к Программе</w:t>
            </w:r>
          </w:p>
        </w:tc>
      </w:tr>
    </w:tbl>
    <w:p w:rsidR="00FC64C0" w:rsidRPr="008E2AC4" w:rsidRDefault="00FC64C0" w:rsidP="008E2AC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8E2AC4" w:rsidRPr="008E2AC4" w:rsidRDefault="008E2AC4" w:rsidP="008E2AC4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p w:rsidR="00FC64C0" w:rsidRPr="004A3ABC" w:rsidRDefault="00FC64C0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:rsidR="004F6FEA" w:rsidRPr="004A3ABC" w:rsidRDefault="004F6FEA" w:rsidP="0011739C">
      <w:pPr>
        <w:suppressAutoHyphens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:rsidR="007B7AC0" w:rsidRPr="004A3ABC" w:rsidRDefault="007B7AC0" w:rsidP="009A0AD5">
      <w:pPr>
        <w:suppressAutoHyphens/>
        <w:autoSpaceDE w:val="0"/>
        <w:autoSpaceDN w:val="0"/>
        <w:adjustRightInd w:val="0"/>
        <w:jc w:val="right"/>
        <w:rPr>
          <w:rFonts w:cs="Times New Roman"/>
          <w:color w:val="000000"/>
          <w:sz w:val="24"/>
          <w:szCs w:val="24"/>
        </w:rPr>
      </w:pPr>
      <w:bookmarkStart w:id="17" w:name="_GoBack"/>
      <w:bookmarkEnd w:id="17"/>
      <w:r w:rsidRPr="004A3ABC">
        <w:rPr>
          <w:rFonts w:cs="Times New Roman"/>
          <w:bCs/>
          <w:color w:val="000000"/>
          <w:sz w:val="24"/>
          <w:szCs w:val="24"/>
        </w:rPr>
        <w:t>Приложение 3</w:t>
      </w:r>
      <w:r w:rsidRPr="004A3ABC">
        <w:rPr>
          <w:rFonts w:cs="Times New Roman"/>
          <w:bCs/>
          <w:color w:val="000000"/>
          <w:sz w:val="24"/>
          <w:szCs w:val="24"/>
        </w:rPr>
        <w:br/>
        <w:t xml:space="preserve">к </w:t>
      </w:r>
      <w:hyperlink w:anchor="sub_1000" w:history="1">
        <w:r w:rsidRPr="004A3ABC">
          <w:rPr>
            <w:rFonts w:cs="Times New Roman"/>
            <w:color w:val="000000"/>
            <w:sz w:val="24"/>
            <w:szCs w:val="24"/>
          </w:rPr>
          <w:t>Программе</w:t>
        </w:r>
      </w:hyperlink>
    </w:p>
    <w:p w:rsidR="003C7C05" w:rsidRPr="004A3ABC" w:rsidRDefault="003C7C05" w:rsidP="0011739C">
      <w:pPr>
        <w:suppressAutoHyphens/>
        <w:jc w:val="both"/>
        <w:rPr>
          <w:rFonts w:cs="Times New Roman"/>
          <w:sz w:val="24"/>
          <w:szCs w:val="24"/>
        </w:rPr>
      </w:pPr>
    </w:p>
    <w:p w:rsidR="009A0AD5" w:rsidRDefault="0047713F" w:rsidP="009A0AD5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9A0AD5">
        <w:rPr>
          <w:rFonts w:cs="Times New Roman"/>
          <w:b/>
          <w:color w:val="000000"/>
          <w:sz w:val="24"/>
          <w:szCs w:val="24"/>
        </w:rPr>
        <w:t>Финансовое обеспечение Программы</w:t>
      </w:r>
      <w:r w:rsidR="00B676B2" w:rsidRPr="009A0AD5">
        <w:rPr>
          <w:rFonts w:cs="Times New Roman"/>
          <w:b/>
          <w:color w:val="000000"/>
          <w:sz w:val="24"/>
          <w:szCs w:val="24"/>
        </w:rPr>
        <w:t xml:space="preserve"> </w:t>
      </w:r>
      <w:r w:rsidR="00B676B2" w:rsidRPr="009A0AD5">
        <w:rPr>
          <w:rFonts w:cs="Times New Roman"/>
          <w:b/>
          <w:bCs/>
          <w:color w:val="000000"/>
          <w:sz w:val="24"/>
          <w:szCs w:val="24"/>
        </w:rPr>
        <w:t xml:space="preserve">«Обращение с отходами производства и потребления </w:t>
      </w:r>
    </w:p>
    <w:p w:rsidR="00B676B2" w:rsidRDefault="00B676B2" w:rsidP="009A0AD5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  <w:r w:rsidRPr="009A0AD5">
        <w:rPr>
          <w:rFonts w:cs="Times New Roman"/>
          <w:b/>
          <w:bCs/>
          <w:color w:val="000000"/>
          <w:sz w:val="24"/>
          <w:szCs w:val="24"/>
        </w:rPr>
        <w:t>на территории Николаевского сельского поселения»</w:t>
      </w:r>
    </w:p>
    <w:p w:rsidR="009A0AD5" w:rsidRPr="009A0AD5" w:rsidRDefault="009A0AD5" w:rsidP="009A0AD5">
      <w:pPr>
        <w:suppressAutoHyphens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000000"/>
          <w:sz w:val="24"/>
          <w:szCs w:val="24"/>
        </w:rPr>
      </w:pPr>
    </w:p>
    <w:tbl>
      <w:tblPr>
        <w:tblW w:w="15734" w:type="dxa"/>
        <w:tblLook w:val="04A0" w:firstRow="1" w:lastRow="0" w:firstColumn="1" w:lastColumn="0" w:noHBand="0" w:noVBand="1"/>
      </w:tblPr>
      <w:tblGrid>
        <w:gridCol w:w="770"/>
        <w:gridCol w:w="3053"/>
        <w:gridCol w:w="1927"/>
        <w:gridCol w:w="1356"/>
        <w:gridCol w:w="1236"/>
        <w:gridCol w:w="1236"/>
        <w:gridCol w:w="1026"/>
        <w:gridCol w:w="1026"/>
        <w:gridCol w:w="1026"/>
        <w:gridCol w:w="1026"/>
        <w:gridCol w:w="1026"/>
        <w:gridCol w:w="1026"/>
      </w:tblGrid>
      <w:tr w:rsidR="005D2BC3" w:rsidRPr="005D2BC3" w:rsidTr="002F24C4">
        <w:trPr>
          <w:trHeight w:val="645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F63B5A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№п/п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F63B5A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F63B5A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F63B5A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Объем финансирования, тыс.руб</w:t>
            </w:r>
          </w:p>
        </w:tc>
      </w:tr>
      <w:tr w:rsidR="005D2BC3" w:rsidRPr="005D2BC3" w:rsidTr="002F24C4">
        <w:trPr>
          <w:trHeight w:val="30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F63B5A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F63B5A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F63B5A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F63B5A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F63B5A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F63B5A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F63B5A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F63B5A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F63B5A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F63B5A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F63B5A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F63B5A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2025</w:t>
            </w:r>
          </w:p>
        </w:tc>
      </w:tr>
      <w:tr w:rsidR="005D2BC3" w:rsidRPr="005D2BC3" w:rsidTr="002F24C4">
        <w:trPr>
          <w:trHeight w:val="525"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Программа</w:t>
            </w:r>
            <w:r w:rsidRPr="005D2BC3">
              <w:rPr>
                <w:rFonts w:cs="Times New Roman"/>
                <w:sz w:val="24"/>
                <w:szCs w:val="24"/>
              </w:rPr>
              <w:t xml:space="preserve"> «Обращение с отходами производства и потребления на территории Николаевского сельского поселения»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1368,71700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612,71700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756,00000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52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1356,13400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606,45500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749,67900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52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12,58300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6,26200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6,32100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52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675"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Подпрограмма 1</w:t>
            </w:r>
            <w:r w:rsidRPr="005D2BC3">
              <w:rPr>
                <w:rFonts w:cs="Times New Roman"/>
                <w:sz w:val="24"/>
                <w:szCs w:val="24"/>
              </w:rPr>
              <w:t xml:space="preserve"> «Развитие комплексной системы обращения с твердыми коммунальными отходами на территории Николаевского сельского поселения »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67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67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67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510"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1.1.2.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 xml:space="preserve">Формирование экологической культуры населения Николаевского сельского поселения в области безопасного обращения с отходами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510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510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510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495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Подпрограмма 2</w:t>
            </w:r>
            <w:r w:rsidRPr="005D2BC3">
              <w:rPr>
                <w:rFonts w:cs="Times New Roman"/>
                <w:sz w:val="24"/>
                <w:szCs w:val="24"/>
              </w:rPr>
              <w:t xml:space="preserve"> «Обеспечение реализации Программы»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49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49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49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495"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1.2.1.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49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49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495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540"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Подпрограмма 3</w:t>
            </w:r>
            <w:r w:rsidRPr="005D2BC3">
              <w:rPr>
                <w:rFonts w:cs="Times New Roman"/>
                <w:sz w:val="24"/>
                <w:szCs w:val="24"/>
              </w:rPr>
              <w:t xml:space="preserve"> "Ликвидация мест стихийного несанкционированного размещения отходов производства и потребления"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1368,71700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612,71700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756,00000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540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1356,13400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606,45500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749,67900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540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12,58300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6,26200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6,32100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540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720"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1.2.1.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Выявление случаев причинения вреда окружающей среде при размещении бесхозяйных отходов, в том числе твердых коммунальных отходов, и ликвидация последствий такого вреда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1368,71700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612,71700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756,00000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720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1356,13400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606,45500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749,67900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720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12,58300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6,26200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6,32100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  <w:tr w:rsidR="005D2BC3" w:rsidRPr="005D2BC3" w:rsidTr="002F24C4">
        <w:trPr>
          <w:trHeight w:val="720"/>
        </w:trPr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D2BC3">
              <w:rPr>
                <w:rFonts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BC3" w:rsidRPr="005D2BC3" w:rsidRDefault="005D2BC3" w:rsidP="005D2BC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5D2BC3">
              <w:rPr>
                <w:rFonts w:cs="Times New Roman"/>
                <w:sz w:val="24"/>
                <w:szCs w:val="24"/>
              </w:rPr>
              <w:t>0,00000</w:t>
            </w:r>
          </w:p>
        </w:tc>
      </w:tr>
    </w:tbl>
    <w:p w:rsidR="002C71C2" w:rsidRPr="004A3ABC" w:rsidRDefault="002C71C2" w:rsidP="0011739C">
      <w:pPr>
        <w:suppressAutoHyphens/>
        <w:jc w:val="both"/>
        <w:rPr>
          <w:rFonts w:cs="Times New Roman"/>
          <w:sz w:val="24"/>
          <w:szCs w:val="24"/>
        </w:rPr>
      </w:pPr>
    </w:p>
    <w:sectPr w:rsidR="002C71C2" w:rsidRPr="004A3ABC" w:rsidSect="002F24C4">
      <w:pgSz w:w="16837" w:h="11905" w:orient="landscape"/>
      <w:pgMar w:top="1701" w:right="567" w:bottom="567" w:left="567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C4" w:rsidRDefault="002F24C4" w:rsidP="00FF16DE">
      <w:r>
        <w:separator/>
      </w:r>
    </w:p>
  </w:endnote>
  <w:endnote w:type="continuationSeparator" w:id="0">
    <w:p w:rsidR="002F24C4" w:rsidRDefault="002F24C4" w:rsidP="00F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C4" w:rsidRDefault="002F24C4" w:rsidP="00FF16DE">
      <w:r>
        <w:separator/>
      </w:r>
    </w:p>
  </w:footnote>
  <w:footnote w:type="continuationSeparator" w:id="0">
    <w:p w:rsidR="002F24C4" w:rsidRDefault="002F24C4" w:rsidP="00F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EBB"/>
    <w:multiLevelType w:val="hybridMultilevel"/>
    <w:tmpl w:val="B598F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7B5"/>
    <w:multiLevelType w:val="hybridMultilevel"/>
    <w:tmpl w:val="079C679E"/>
    <w:lvl w:ilvl="0" w:tplc="88440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A3DCA"/>
    <w:multiLevelType w:val="hybridMultilevel"/>
    <w:tmpl w:val="A2028F2A"/>
    <w:lvl w:ilvl="0" w:tplc="D3002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7114"/>
    <w:multiLevelType w:val="hybridMultilevel"/>
    <w:tmpl w:val="7D0E2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8E6"/>
    <w:multiLevelType w:val="hybridMultilevel"/>
    <w:tmpl w:val="32425F14"/>
    <w:lvl w:ilvl="0" w:tplc="5AF86CB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1758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 w15:restartNumberingAfterBreak="0">
    <w:nsid w:val="3F892D79"/>
    <w:multiLevelType w:val="hybridMultilevel"/>
    <w:tmpl w:val="ED9C05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C633DD"/>
    <w:multiLevelType w:val="hybridMultilevel"/>
    <w:tmpl w:val="A22E34F2"/>
    <w:lvl w:ilvl="0" w:tplc="73783258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1E4B6E"/>
    <w:multiLevelType w:val="hybridMultilevel"/>
    <w:tmpl w:val="19E85AE0"/>
    <w:lvl w:ilvl="0" w:tplc="286AD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0168D1"/>
    <w:multiLevelType w:val="hybridMultilevel"/>
    <w:tmpl w:val="DBFE26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5162E0"/>
    <w:multiLevelType w:val="hybridMultilevel"/>
    <w:tmpl w:val="7326EC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3C41"/>
    <w:multiLevelType w:val="hybridMultilevel"/>
    <w:tmpl w:val="955A1F6A"/>
    <w:lvl w:ilvl="0" w:tplc="A3D80D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612A6407"/>
    <w:multiLevelType w:val="hybridMultilevel"/>
    <w:tmpl w:val="AF3864E8"/>
    <w:lvl w:ilvl="0" w:tplc="61602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9B2A2A"/>
    <w:multiLevelType w:val="hybridMultilevel"/>
    <w:tmpl w:val="8F12077A"/>
    <w:lvl w:ilvl="0" w:tplc="78BE7F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10C351E"/>
    <w:multiLevelType w:val="hybridMultilevel"/>
    <w:tmpl w:val="CE1471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7"/>
  </w:num>
  <w:num w:numId="11">
    <w:abstractNumId w:val="1"/>
  </w:num>
  <w:num w:numId="12">
    <w:abstractNumId w:val="16"/>
  </w:num>
  <w:num w:numId="13">
    <w:abstractNumId w:val="14"/>
  </w:num>
  <w:num w:numId="14">
    <w:abstractNumId w:val="12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1"/>
    <w:rsid w:val="000067E6"/>
    <w:rsid w:val="000078D1"/>
    <w:rsid w:val="00010BD3"/>
    <w:rsid w:val="00011E2E"/>
    <w:rsid w:val="00014B7E"/>
    <w:rsid w:val="0001615A"/>
    <w:rsid w:val="00016F7E"/>
    <w:rsid w:val="00021F05"/>
    <w:rsid w:val="00027818"/>
    <w:rsid w:val="00041142"/>
    <w:rsid w:val="0004126E"/>
    <w:rsid w:val="00041B94"/>
    <w:rsid w:val="000468B8"/>
    <w:rsid w:val="0005174B"/>
    <w:rsid w:val="00060C4E"/>
    <w:rsid w:val="0006126D"/>
    <w:rsid w:val="00064D0D"/>
    <w:rsid w:val="0007447B"/>
    <w:rsid w:val="0007456E"/>
    <w:rsid w:val="00075CD1"/>
    <w:rsid w:val="00084581"/>
    <w:rsid w:val="00090D12"/>
    <w:rsid w:val="0009366B"/>
    <w:rsid w:val="000A1C2C"/>
    <w:rsid w:val="000A406F"/>
    <w:rsid w:val="000B4DDA"/>
    <w:rsid w:val="000C5BC0"/>
    <w:rsid w:val="000C60FD"/>
    <w:rsid w:val="000D02DF"/>
    <w:rsid w:val="000D3AB0"/>
    <w:rsid w:val="000E21FB"/>
    <w:rsid w:val="000E3378"/>
    <w:rsid w:val="000E4A20"/>
    <w:rsid w:val="000F3ABB"/>
    <w:rsid w:val="000F5DD5"/>
    <w:rsid w:val="00100CFF"/>
    <w:rsid w:val="00103C05"/>
    <w:rsid w:val="001047CB"/>
    <w:rsid w:val="00107F7B"/>
    <w:rsid w:val="00114209"/>
    <w:rsid w:val="0011739C"/>
    <w:rsid w:val="001207DA"/>
    <w:rsid w:val="00121015"/>
    <w:rsid w:val="00123D9F"/>
    <w:rsid w:val="00126A71"/>
    <w:rsid w:val="00126B7E"/>
    <w:rsid w:val="00130462"/>
    <w:rsid w:val="00153215"/>
    <w:rsid w:val="00156208"/>
    <w:rsid w:val="00157A68"/>
    <w:rsid w:val="00161FC8"/>
    <w:rsid w:val="00161FF3"/>
    <w:rsid w:val="00164823"/>
    <w:rsid w:val="00175E55"/>
    <w:rsid w:val="00195A07"/>
    <w:rsid w:val="0019728E"/>
    <w:rsid w:val="00197610"/>
    <w:rsid w:val="001A0239"/>
    <w:rsid w:val="001A547F"/>
    <w:rsid w:val="001B2271"/>
    <w:rsid w:val="001B62D2"/>
    <w:rsid w:val="001C3FE6"/>
    <w:rsid w:val="001C64CF"/>
    <w:rsid w:val="001C6992"/>
    <w:rsid w:val="001D13D8"/>
    <w:rsid w:val="001D37C0"/>
    <w:rsid w:val="001D5900"/>
    <w:rsid w:val="001D605B"/>
    <w:rsid w:val="001E2257"/>
    <w:rsid w:val="001E349D"/>
    <w:rsid w:val="001E6281"/>
    <w:rsid w:val="001F7C6E"/>
    <w:rsid w:val="00200B83"/>
    <w:rsid w:val="00200F40"/>
    <w:rsid w:val="00203101"/>
    <w:rsid w:val="00203832"/>
    <w:rsid w:val="002149C4"/>
    <w:rsid w:val="002208A1"/>
    <w:rsid w:val="0022200B"/>
    <w:rsid w:val="00225838"/>
    <w:rsid w:val="002260BD"/>
    <w:rsid w:val="002267CD"/>
    <w:rsid w:val="0023611F"/>
    <w:rsid w:val="00242114"/>
    <w:rsid w:val="0024312A"/>
    <w:rsid w:val="0025273E"/>
    <w:rsid w:val="002528CC"/>
    <w:rsid w:val="002563E0"/>
    <w:rsid w:val="002577C7"/>
    <w:rsid w:val="00257804"/>
    <w:rsid w:val="002603AF"/>
    <w:rsid w:val="002611A1"/>
    <w:rsid w:val="00264B6E"/>
    <w:rsid w:val="002652BB"/>
    <w:rsid w:val="00266F45"/>
    <w:rsid w:val="00272671"/>
    <w:rsid w:val="002739BD"/>
    <w:rsid w:val="002829AD"/>
    <w:rsid w:val="00282C6C"/>
    <w:rsid w:val="00290ACC"/>
    <w:rsid w:val="00291EFC"/>
    <w:rsid w:val="00293FE1"/>
    <w:rsid w:val="0029655C"/>
    <w:rsid w:val="00297748"/>
    <w:rsid w:val="00297E43"/>
    <w:rsid w:val="002A260A"/>
    <w:rsid w:val="002A6DBD"/>
    <w:rsid w:val="002A6E84"/>
    <w:rsid w:val="002B3FB4"/>
    <w:rsid w:val="002B7044"/>
    <w:rsid w:val="002B7656"/>
    <w:rsid w:val="002C71C2"/>
    <w:rsid w:val="002D1701"/>
    <w:rsid w:val="002D6460"/>
    <w:rsid w:val="002D71BD"/>
    <w:rsid w:val="002D7DC5"/>
    <w:rsid w:val="002E4E8F"/>
    <w:rsid w:val="002E6EF1"/>
    <w:rsid w:val="002F24C4"/>
    <w:rsid w:val="002F7040"/>
    <w:rsid w:val="00305B9A"/>
    <w:rsid w:val="00305E6C"/>
    <w:rsid w:val="00310DCF"/>
    <w:rsid w:val="00315414"/>
    <w:rsid w:val="00316B3F"/>
    <w:rsid w:val="00323222"/>
    <w:rsid w:val="003233AE"/>
    <w:rsid w:val="00341560"/>
    <w:rsid w:val="003463A7"/>
    <w:rsid w:val="003478D5"/>
    <w:rsid w:val="0036118E"/>
    <w:rsid w:val="003626C8"/>
    <w:rsid w:val="00364C40"/>
    <w:rsid w:val="003653ED"/>
    <w:rsid w:val="00370B4C"/>
    <w:rsid w:val="003710FC"/>
    <w:rsid w:val="003750E7"/>
    <w:rsid w:val="00375895"/>
    <w:rsid w:val="00377C85"/>
    <w:rsid w:val="003812C4"/>
    <w:rsid w:val="003849AA"/>
    <w:rsid w:val="003862DA"/>
    <w:rsid w:val="0038650A"/>
    <w:rsid w:val="003871F5"/>
    <w:rsid w:val="00387C4F"/>
    <w:rsid w:val="003A7C6C"/>
    <w:rsid w:val="003B2893"/>
    <w:rsid w:val="003C0B4F"/>
    <w:rsid w:val="003C653E"/>
    <w:rsid w:val="003C7C05"/>
    <w:rsid w:val="003D1690"/>
    <w:rsid w:val="003D1C08"/>
    <w:rsid w:val="003D5A55"/>
    <w:rsid w:val="003D71F2"/>
    <w:rsid w:val="003E5B5A"/>
    <w:rsid w:val="003F2B2E"/>
    <w:rsid w:val="003F63C9"/>
    <w:rsid w:val="003F6971"/>
    <w:rsid w:val="003F7EA4"/>
    <w:rsid w:val="00400D6C"/>
    <w:rsid w:val="00404172"/>
    <w:rsid w:val="00405A57"/>
    <w:rsid w:val="004172A6"/>
    <w:rsid w:val="0042048B"/>
    <w:rsid w:val="00422A3B"/>
    <w:rsid w:val="00430647"/>
    <w:rsid w:val="00431237"/>
    <w:rsid w:val="004457DA"/>
    <w:rsid w:val="00451798"/>
    <w:rsid w:val="00456B05"/>
    <w:rsid w:val="00457AAC"/>
    <w:rsid w:val="00470774"/>
    <w:rsid w:val="0047713F"/>
    <w:rsid w:val="004804B3"/>
    <w:rsid w:val="00487213"/>
    <w:rsid w:val="004937B5"/>
    <w:rsid w:val="004A30A6"/>
    <w:rsid w:val="004A3ABC"/>
    <w:rsid w:val="004A680C"/>
    <w:rsid w:val="004B060C"/>
    <w:rsid w:val="004B0AFE"/>
    <w:rsid w:val="004B39DA"/>
    <w:rsid w:val="004B66E7"/>
    <w:rsid w:val="004B6CC2"/>
    <w:rsid w:val="004C4842"/>
    <w:rsid w:val="004C64D6"/>
    <w:rsid w:val="004D3B8E"/>
    <w:rsid w:val="004E31D6"/>
    <w:rsid w:val="004E4832"/>
    <w:rsid w:val="004F6FEA"/>
    <w:rsid w:val="004F79D6"/>
    <w:rsid w:val="004F7D9A"/>
    <w:rsid w:val="00502D6C"/>
    <w:rsid w:val="005049C7"/>
    <w:rsid w:val="00507CFE"/>
    <w:rsid w:val="005122FE"/>
    <w:rsid w:val="00513BD7"/>
    <w:rsid w:val="0052196B"/>
    <w:rsid w:val="00532D09"/>
    <w:rsid w:val="00543BDA"/>
    <w:rsid w:val="005510F4"/>
    <w:rsid w:val="00554C6B"/>
    <w:rsid w:val="00556B57"/>
    <w:rsid w:val="005577EC"/>
    <w:rsid w:val="00563A46"/>
    <w:rsid w:val="0056738E"/>
    <w:rsid w:val="00572DBD"/>
    <w:rsid w:val="0057770C"/>
    <w:rsid w:val="005806F1"/>
    <w:rsid w:val="005812C6"/>
    <w:rsid w:val="00584DA3"/>
    <w:rsid w:val="00587040"/>
    <w:rsid w:val="00587755"/>
    <w:rsid w:val="0058775E"/>
    <w:rsid w:val="00593718"/>
    <w:rsid w:val="005A2BC1"/>
    <w:rsid w:val="005A37B7"/>
    <w:rsid w:val="005A3F65"/>
    <w:rsid w:val="005A7135"/>
    <w:rsid w:val="005B0564"/>
    <w:rsid w:val="005B0937"/>
    <w:rsid w:val="005B3EE8"/>
    <w:rsid w:val="005B48D7"/>
    <w:rsid w:val="005B7BE3"/>
    <w:rsid w:val="005D2BC3"/>
    <w:rsid w:val="005D2D52"/>
    <w:rsid w:val="005D31F6"/>
    <w:rsid w:val="005D4C39"/>
    <w:rsid w:val="005E1E8A"/>
    <w:rsid w:val="005F6863"/>
    <w:rsid w:val="005F7A3E"/>
    <w:rsid w:val="00604461"/>
    <w:rsid w:val="0060633F"/>
    <w:rsid w:val="00614668"/>
    <w:rsid w:val="006240C7"/>
    <w:rsid w:val="0062577B"/>
    <w:rsid w:val="0062655C"/>
    <w:rsid w:val="0063089B"/>
    <w:rsid w:val="00633DE1"/>
    <w:rsid w:val="00635CEF"/>
    <w:rsid w:val="00640F72"/>
    <w:rsid w:val="00643E55"/>
    <w:rsid w:val="00654DB8"/>
    <w:rsid w:val="006619F6"/>
    <w:rsid w:val="00667869"/>
    <w:rsid w:val="00670B25"/>
    <w:rsid w:val="00672310"/>
    <w:rsid w:val="00673F26"/>
    <w:rsid w:val="006742FE"/>
    <w:rsid w:val="00687FA8"/>
    <w:rsid w:val="00693134"/>
    <w:rsid w:val="00694F70"/>
    <w:rsid w:val="006960C1"/>
    <w:rsid w:val="0069636E"/>
    <w:rsid w:val="006A3B3D"/>
    <w:rsid w:val="006B1626"/>
    <w:rsid w:val="006B18DB"/>
    <w:rsid w:val="006B1EDD"/>
    <w:rsid w:val="006B57F0"/>
    <w:rsid w:val="006B5922"/>
    <w:rsid w:val="006B68F6"/>
    <w:rsid w:val="006C00ED"/>
    <w:rsid w:val="006C3AC2"/>
    <w:rsid w:val="006D1042"/>
    <w:rsid w:val="006D6816"/>
    <w:rsid w:val="006D72B7"/>
    <w:rsid w:val="006E2231"/>
    <w:rsid w:val="006E2B8D"/>
    <w:rsid w:val="006F369A"/>
    <w:rsid w:val="006F6B9A"/>
    <w:rsid w:val="00704DA1"/>
    <w:rsid w:val="0071123B"/>
    <w:rsid w:val="007122C3"/>
    <w:rsid w:val="0071598F"/>
    <w:rsid w:val="00716DE1"/>
    <w:rsid w:val="00721789"/>
    <w:rsid w:val="00722784"/>
    <w:rsid w:val="007232DA"/>
    <w:rsid w:val="00725208"/>
    <w:rsid w:val="007258E5"/>
    <w:rsid w:val="00725DDA"/>
    <w:rsid w:val="007266FE"/>
    <w:rsid w:val="0073171C"/>
    <w:rsid w:val="00745C75"/>
    <w:rsid w:val="007517E7"/>
    <w:rsid w:val="00751EFA"/>
    <w:rsid w:val="00760898"/>
    <w:rsid w:val="00762FCC"/>
    <w:rsid w:val="00766821"/>
    <w:rsid w:val="00772FAF"/>
    <w:rsid w:val="00777820"/>
    <w:rsid w:val="007828D2"/>
    <w:rsid w:val="0078360C"/>
    <w:rsid w:val="00784B26"/>
    <w:rsid w:val="00797665"/>
    <w:rsid w:val="007A49A8"/>
    <w:rsid w:val="007A617F"/>
    <w:rsid w:val="007B7AC0"/>
    <w:rsid w:val="007C126D"/>
    <w:rsid w:val="007C3C26"/>
    <w:rsid w:val="007D1B6C"/>
    <w:rsid w:val="007D202C"/>
    <w:rsid w:val="007D466A"/>
    <w:rsid w:val="007E152A"/>
    <w:rsid w:val="007E21D0"/>
    <w:rsid w:val="007E2BB8"/>
    <w:rsid w:val="007F7DCD"/>
    <w:rsid w:val="0080454F"/>
    <w:rsid w:val="008119CF"/>
    <w:rsid w:val="0081689C"/>
    <w:rsid w:val="008214C0"/>
    <w:rsid w:val="00824DE8"/>
    <w:rsid w:val="00833122"/>
    <w:rsid w:val="00834057"/>
    <w:rsid w:val="00841143"/>
    <w:rsid w:val="00842D33"/>
    <w:rsid w:val="0084636D"/>
    <w:rsid w:val="00847B81"/>
    <w:rsid w:val="00853510"/>
    <w:rsid w:val="00855FEE"/>
    <w:rsid w:val="008633F0"/>
    <w:rsid w:val="0089629B"/>
    <w:rsid w:val="00896E38"/>
    <w:rsid w:val="008A7521"/>
    <w:rsid w:val="008B01FD"/>
    <w:rsid w:val="008B070B"/>
    <w:rsid w:val="008B0B52"/>
    <w:rsid w:val="008B107F"/>
    <w:rsid w:val="008B27E1"/>
    <w:rsid w:val="008B3223"/>
    <w:rsid w:val="008C2D52"/>
    <w:rsid w:val="008C3E06"/>
    <w:rsid w:val="008D0D8C"/>
    <w:rsid w:val="008E2AC4"/>
    <w:rsid w:val="008E3102"/>
    <w:rsid w:val="008E5448"/>
    <w:rsid w:val="008E5704"/>
    <w:rsid w:val="008E7161"/>
    <w:rsid w:val="008F04ED"/>
    <w:rsid w:val="008F1CA7"/>
    <w:rsid w:val="008F603F"/>
    <w:rsid w:val="008F713F"/>
    <w:rsid w:val="00900AAD"/>
    <w:rsid w:val="00902377"/>
    <w:rsid w:val="00907C5A"/>
    <w:rsid w:val="00912F7C"/>
    <w:rsid w:val="00920FD0"/>
    <w:rsid w:val="00933540"/>
    <w:rsid w:val="00952700"/>
    <w:rsid w:val="00961109"/>
    <w:rsid w:val="009654F9"/>
    <w:rsid w:val="00970C35"/>
    <w:rsid w:val="009748E2"/>
    <w:rsid w:val="0098685D"/>
    <w:rsid w:val="00991570"/>
    <w:rsid w:val="00996F6E"/>
    <w:rsid w:val="009A0AD5"/>
    <w:rsid w:val="009A12CB"/>
    <w:rsid w:val="009A4665"/>
    <w:rsid w:val="009A56CE"/>
    <w:rsid w:val="009A6032"/>
    <w:rsid w:val="009A6FFC"/>
    <w:rsid w:val="009B535C"/>
    <w:rsid w:val="009C20DF"/>
    <w:rsid w:val="009D27FB"/>
    <w:rsid w:val="009D58D6"/>
    <w:rsid w:val="009E27EC"/>
    <w:rsid w:val="009E5980"/>
    <w:rsid w:val="009F7097"/>
    <w:rsid w:val="00A0758A"/>
    <w:rsid w:val="00A10067"/>
    <w:rsid w:val="00A12E0B"/>
    <w:rsid w:val="00A14651"/>
    <w:rsid w:val="00A23294"/>
    <w:rsid w:val="00A274F3"/>
    <w:rsid w:val="00A32FA6"/>
    <w:rsid w:val="00A331B2"/>
    <w:rsid w:val="00A33CDD"/>
    <w:rsid w:val="00A34860"/>
    <w:rsid w:val="00A45D94"/>
    <w:rsid w:val="00A51741"/>
    <w:rsid w:val="00A559E9"/>
    <w:rsid w:val="00A61AF7"/>
    <w:rsid w:val="00A61B70"/>
    <w:rsid w:val="00A64554"/>
    <w:rsid w:val="00A7027E"/>
    <w:rsid w:val="00A74FC5"/>
    <w:rsid w:val="00A7636E"/>
    <w:rsid w:val="00A846C1"/>
    <w:rsid w:val="00A93845"/>
    <w:rsid w:val="00AA1DC0"/>
    <w:rsid w:val="00AA3CD8"/>
    <w:rsid w:val="00AA49E9"/>
    <w:rsid w:val="00AC5E6A"/>
    <w:rsid w:val="00AC64FE"/>
    <w:rsid w:val="00AD0A41"/>
    <w:rsid w:val="00AD51F1"/>
    <w:rsid w:val="00AD5272"/>
    <w:rsid w:val="00AD73CB"/>
    <w:rsid w:val="00AE1919"/>
    <w:rsid w:val="00AE2BAE"/>
    <w:rsid w:val="00AE3013"/>
    <w:rsid w:val="00AF055B"/>
    <w:rsid w:val="00AF12AE"/>
    <w:rsid w:val="00AF236E"/>
    <w:rsid w:val="00AF24EE"/>
    <w:rsid w:val="00AF27B1"/>
    <w:rsid w:val="00AF5A4F"/>
    <w:rsid w:val="00B057E6"/>
    <w:rsid w:val="00B06107"/>
    <w:rsid w:val="00B07D95"/>
    <w:rsid w:val="00B10390"/>
    <w:rsid w:val="00B144E7"/>
    <w:rsid w:val="00B1728D"/>
    <w:rsid w:val="00B223D9"/>
    <w:rsid w:val="00B2524B"/>
    <w:rsid w:val="00B260EB"/>
    <w:rsid w:val="00B2749C"/>
    <w:rsid w:val="00B3799B"/>
    <w:rsid w:val="00B4474C"/>
    <w:rsid w:val="00B44BBA"/>
    <w:rsid w:val="00B6326C"/>
    <w:rsid w:val="00B651FC"/>
    <w:rsid w:val="00B676B2"/>
    <w:rsid w:val="00B70B96"/>
    <w:rsid w:val="00B75B7C"/>
    <w:rsid w:val="00B82EC6"/>
    <w:rsid w:val="00B85C9D"/>
    <w:rsid w:val="00B8742D"/>
    <w:rsid w:val="00B90BD8"/>
    <w:rsid w:val="00B92139"/>
    <w:rsid w:val="00B9354C"/>
    <w:rsid w:val="00BA387C"/>
    <w:rsid w:val="00BA72A8"/>
    <w:rsid w:val="00BA7BD5"/>
    <w:rsid w:val="00BB098E"/>
    <w:rsid w:val="00BC4B46"/>
    <w:rsid w:val="00BD50F1"/>
    <w:rsid w:val="00BE4CB6"/>
    <w:rsid w:val="00BE5F0A"/>
    <w:rsid w:val="00BE754B"/>
    <w:rsid w:val="00BF0858"/>
    <w:rsid w:val="00BF10E0"/>
    <w:rsid w:val="00BF2671"/>
    <w:rsid w:val="00BF3766"/>
    <w:rsid w:val="00BF70F5"/>
    <w:rsid w:val="00C02676"/>
    <w:rsid w:val="00C05529"/>
    <w:rsid w:val="00C05D7F"/>
    <w:rsid w:val="00C12968"/>
    <w:rsid w:val="00C155BA"/>
    <w:rsid w:val="00C2082B"/>
    <w:rsid w:val="00C23173"/>
    <w:rsid w:val="00C324BF"/>
    <w:rsid w:val="00C52371"/>
    <w:rsid w:val="00C5797C"/>
    <w:rsid w:val="00C63282"/>
    <w:rsid w:val="00C64391"/>
    <w:rsid w:val="00C6540B"/>
    <w:rsid w:val="00C71054"/>
    <w:rsid w:val="00C72FB8"/>
    <w:rsid w:val="00C73549"/>
    <w:rsid w:val="00C765D2"/>
    <w:rsid w:val="00C77D3C"/>
    <w:rsid w:val="00C81652"/>
    <w:rsid w:val="00C81663"/>
    <w:rsid w:val="00C94CA4"/>
    <w:rsid w:val="00CB682E"/>
    <w:rsid w:val="00CB7333"/>
    <w:rsid w:val="00CC49BC"/>
    <w:rsid w:val="00CC4C9D"/>
    <w:rsid w:val="00CC6542"/>
    <w:rsid w:val="00CD2F64"/>
    <w:rsid w:val="00CD4F57"/>
    <w:rsid w:val="00CE0ECB"/>
    <w:rsid w:val="00CE2EAA"/>
    <w:rsid w:val="00CE33E1"/>
    <w:rsid w:val="00CE58CD"/>
    <w:rsid w:val="00CF5DDB"/>
    <w:rsid w:val="00D00CCD"/>
    <w:rsid w:val="00D0114E"/>
    <w:rsid w:val="00D0663A"/>
    <w:rsid w:val="00D0668D"/>
    <w:rsid w:val="00D1208C"/>
    <w:rsid w:val="00D137F4"/>
    <w:rsid w:val="00D14841"/>
    <w:rsid w:val="00D153F2"/>
    <w:rsid w:val="00D22D49"/>
    <w:rsid w:val="00D238AB"/>
    <w:rsid w:val="00D25886"/>
    <w:rsid w:val="00D26F7B"/>
    <w:rsid w:val="00D31297"/>
    <w:rsid w:val="00D31638"/>
    <w:rsid w:val="00D361E9"/>
    <w:rsid w:val="00D36809"/>
    <w:rsid w:val="00D4224A"/>
    <w:rsid w:val="00D45D5E"/>
    <w:rsid w:val="00D51BAB"/>
    <w:rsid w:val="00D51F53"/>
    <w:rsid w:val="00D5672F"/>
    <w:rsid w:val="00D60972"/>
    <w:rsid w:val="00D62BB9"/>
    <w:rsid w:val="00D64968"/>
    <w:rsid w:val="00D7122C"/>
    <w:rsid w:val="00D71F79"/>
    <w:rsid w:val="00D7700C"/>
    <w:rsid w:val="00D807A1"/>
    <w:rsid w:val="00D817AB"/>
    <w:rsid w:val="00D85569"/>
    <w:rsid w:val="00D8679B"/>
    <w:rsid w:val="00D87602"/>
    <w:rsid w:val="00D94FBA"/>
    <w:rsid w:val="00D958D8"/>
    <w:rsid w:val="00D95B26"/>
    <w:rsid w:val="00DA32CB"/>
    <w:rsid w:val="00DA6AD6"/>
    <w:rsid w:val="00DB1973"/>
    <w:rsid w:val="00DB1CC0"/>
    <w:rsid w:val="00DB53A0"/>
    <w:rsid w:val="00DC0E7F"/>
    <w:rsid w:val="00DC3B2A"/>
    <w:rsid w:val="00DC56DC"/>
    <w:rsid w:val="00DC7D96"/>
    <w:rsid w:val="00DD5309"/>
    <w:rsid w:val="00DD5A1C"/>
    <w:rsid w:val="00DD6901"/>
    <w:rsid w:val="00DD7129"/>
    <w:rsid w:val="00DE7575"/>
    <w:rsid w:val="00DF0387"/>
    <w:rsid w:val="00DF5F03"/>
    <w:rsid w:val="00DF71E5"/>
    <w:rsid w:val="00E038DC"/>
    <w:rsid w:val="00E14488"/>
    <w:rsid w:val="00E155EA"/>
    <w:rsid w:val="00E23057"/>
    <w:rsid w:val="00E24FAD"/>
    <w:rsid w:val="00E26BE2"/>
    <w:rsid w:val="00E30274"/>
    <w:rsid w:val="00E35734"/>
    <w:rsid w:val="00E3799B"/>
    <w:rsid w:val="00E40E1D"/>
    <w:rsid w:val="00E459D6"/>
    <w:rsid w:val="00E5372A"/>
    <w:rsid w:val="00E56F71"/>
    <w:rsid w:val="00E57C44"/>
    <w:rsid w:val="00E6090C"/>
    <w:rsid w:val="00E737D7"/>
    <w:rsid w:val="00E74DB4"/>
    <w:rsid w:val="00E803A9"/>
    <w:rsid w:val="00E82843"/>
    <w:rsid w:val="00E846BA"/>
    <w:rsid w:val="00E84ADB"/>
    <w:rsid w:val="00E84FC5"/>
    <w:rsid w:val="00E857FE"/>
    <w:rsid w:val="00E873BA"/>
    <w:rsid w:val="00E9197F"/>
    <w:rsid w:val="00E91EC3"/>
    <w:rsid w:val="00E92C1A"/>
    <w:rsid w:val="00E9797D"/>
    <w:rsid w:val="00EA0CC0"/>
    <w:rsid w:val="00EA7D94"/>
    <w:rsid w:val="00EB3BB8"/>
    <w:rsid w:val="00EB6E7E"/>
    <w:rsid w:val="00EB7304"/>
    <w:rsid w:val="00EC32C9"/>
    <w:rsid w:val="00EC6959"/>
    <w:rsid w:val="00ED454F"/>
    <w:rsid w:val="00EE2E82"/>
    <w:rsid w:val="00EE454D"/>
    <w:rsid w:val="00EE60DF"/>
    <w:rsid w:val="00EE6536"/>
    <w:rsid w:val="00EF3486"/>
    <w:rsid w:val="00EF3546"/>
    <w:rsid w:val="00EF6155"/>
    <w:rsid w:val="00EF72D7"/>
    <w:rsid w:val="00EF7A24"/>
    <w:rsid w:val="00EF7DC6"/>
    <w:rsid w:val="00F22822"/>
    <w:rsid w:val="00F252C6"/>
    <w:rsid w:val="00F33650"/>
    <w:rsid w:val="00F34373"/>
    <w:rsid w:val="00F35EE0"/>
    <w:rsid w:val="00F40157"/>
    <w:rsid w:val="00F408EE"/>
    <w:rsid w:val="00F43DFF"/>
    <w:rsid w:val="00F458A4"/>
    <w:rsid w:val="00F5237E"/>
    <w:rsid w:val="00F537EC"/>
    <w:rsid w:val="00F540E6"/>
    <w:rsid w:val="00F62A38"/>
    <w:rsid w:val="00F63B5A"/>
    <w:rsid w:val="00F64097"/>
    <w:rsid w:val="00F72964"/>
    <w:rsid w:val="00F75974"/>
    <w:rsid w:val="00F81B84"/>
    <w:rsid w:val="00F85839"/>
    <w:rsid w:val="00F858F7"/>
    <w:rsid w:val="00F85C4A"/>
    <w:rsid w:val="00F872D0"/>
    <w:rsid w:val="00F9080D"/>
    <w:rsid w:val="00F9550C"/>
    <w:rsid w:val="00FA0251"/>
    <w:rsid w:val="00FA1EDA"/>
    <w:rsid w:val="00FA220C"/>
    <w:rsid w:val="00FA472B"/>
    <w:rsid w:val="00FA51A1"/>
    <w:rsid w:val="00FA5F58"/>
    <w:rsid w:val="00FB030A"/>
    <w:rsid w:val="00FB076B"/>
    <w:rsid w:val="00FB36FB"/>
    <w:rsid w:val="00FB5F7A"/>
    <w:rsid w:val="00FC0D11"/>
    <w:rsid w:val="00FC64C0"/>
    <w:rsid w:val="00FD0F5F"/>
    <w:rsid w:val="00FF0439"/>
    <w:rsid w:val="00FF16DE"/>
    <w:rsid w:val="00FF2FBC"/>
    <w:rsid w:val="00FF3DAD"/>
    <w:rsid w:val="00FF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3E332"/>
  <w15:docId w15:val="{C4010195-BFB1-41C3-91E1-CD58495F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9C"/>
    <w:rPr>
      <w:rFonts w:cs="Arial"/>
      <w:sz w:val="28"/>
    </w:rPr>
  </w:style>
  <w:style w:type="paragraph" w:styleId="1">
    <w:name w:val="heading 1"/>
    <w:basedOn w:val="a"/>
    <w:next w:val="a"/>
    <w:link w:val="10"/>
    <w:uiPriority w:val="99"/>
    <w:qFormat/>
    <w:rsid w:val="00FF16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FC64C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FC64C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C64C0"/>
    <w:pPr>
      <w:outlineLvl w:val="3"/>
    </w:p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uiPriority w:val="99"/>
    <w:rsid w:val="008B27E1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C05D7F"/>
    <w:pPr>
      <w:widowControl w:val="0"/>
      <w:autoSpaceDE w:val="0"/>
      <w:autoSpaceDN w:val="0"/>
      <w:adjustRightInd w:val="0"/>
    </w:pPr>
    <w:rPr>
      <w:rFonts w:ascii="Arial" w:eastAsiaTheme="minorEastAsia" w:hAnsi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F16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nhideWhenUsed/>
    <w:rsid w:val="00FF16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F16DE"/>
    <w:rPr>
      <w:rFonts w:cs="Arial"/>
      <w:sz w:val="28"/>
    </w:rPr>
  </w:style>
  <w:style w:type="paragraph" w:styleId="ac">
    <w:name w:val="footer"/>
    <w:basedOn w:val="a"/>
    <w:link w:val="ad"/>
    <w:unhideWhenUsed/>
    <w:rsid w:val="00FF16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F16DE"/>
    <w:rPr>
      <w:rFonts w:cs="Arial"/>
      <w:sz w:val="28"/>
    </w:rPr>
  </w:style>
  <w:style w:type="character" w:customStyle="1" w:styleId="ae">
    <w:name w:val="Гипертекстовая ссылка"/>
    <w:basedOn w:val="a0"/>
    <w:rsid w:val="00F858F7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858F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C64C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C64C0"/>
  </w:style>
  <w:style w:type="character" w:customStyle="1" w:styleId="af0">
    <w:name w:val="Цветовое выделение"/>
    <w:rsid w:val="00FC64C0"/>
    <w:rPr>
      <w:b/>
      <w:color w:val="26282F"/>
    </w:rPr>
  </w:style>
  <w:style w:type="character" w:customStyle="1" w:styleId="af1">
    <w:name w:val="Активная гипертекстовая ссылка"/>
    <w:uiPriority w:val="99"/>
    <w:rsid w:val="00FC64C0"/>
    <w:rPr>
      <w:color w:val="106BBE"/>
      <w:u w:val="single"/>
    </w:rPr>
  </w:style>
  <w:style w:type="paragraph" w:customStyle="1" w:styleId="af2">
    <w:name w:val="Внимание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f3">
    <w:name w:val="Внимание: криминал!!"/>
    <w:basedOn w:val="af2"/>
    <w:next w:val="a"/>
    <w:uiPriority w:val="99"/>
    <w:rsid w:val="00FC64C0"/>
  </w:style>
  <w:style w:type="paragraph" w:customStyle="1" w:styleId="af4">
    <w:name w:val="Внимание: недобросовестность!"/>
    <w:basedOn w:val="af2"/>
    <w:next w:val="a"/>
    <w:uiPriority w:val="99"/>
    <w:rsid w:val="00FC64C0"/>
  </w:style>
  <w:style w:type="character" w:customStyle="1" w:styleId="af5">
    <w:name w:val="Выделение для Базового Поиска"/>
    <w:uiPriority w:val="99"/>
    <w:rsid w:val="00FC64C0"/>
    <w:rPr>
      <w:b/>
      <w:color w:val="0058A9"/>
    </w:rPr>
  </w:style>
  <w:style w:type="character" w:customStyle="1" w:styleId="af6">
    <w:name w:val="Выделение для Базового Поиска (курсив)"/>
    <w:uiPriority w:val="99"/>
    <w:rsid w:val="00FC64C0"/>
    <w:rPr>
      <w:b/>
      <w:i/>
      <w:color w:val="0058A9"/>
    </w:rPr>
  </w:style>
  <w:style w:type="paragraph" w:customStyle="1" w:styleId="af7">
    <w:name w:val="Дочерний элемент списка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</w:rPr>
  </w:style>
  <w:style w:type="paragraph" w:customStyle="1" w:styleId="af8">
    <w:name w:val="Основное меню (преемственное)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2">
    <w:name w:val="Заголовок1"/>
    <w:basedOn w:val="af8"/>
    <w:next w:val="a"/>
    <w:uiPriority w:val="99"/>
    <w:rsid w:val="00FC64C0"/>
    <w:rPr>
      <w:b/>
      <w:bCs/>
      <w:color w:val="0058A9"/>
      <w:shd w:val="clear" w:color="auto" w:fill="F0F0F0"/>
    </w:rPr>
  </w:style>
  <w:style w:type="paragraph" w:customStyle="1" w:styleId="af9">
    <w:name w:val="Заголовок группы контролов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FC64C0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color w:val="26282F"/>
      <w:sz w:val="18"/>
      <w:szCs w:val="18"/>
      <w:shd w:val="clear" w:color="auto" w:fill="FFFFFF"/>
    </w:rPr>
  </w:style>
  <w:style w:type="paragraph" w:customStyle="1" w:styleId="afb">
    <w:name w:val="Заголовок распахивающейся части диалога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c">
    <w:name w:val="Заголовок своего сообщения"/>
    <w:uiPriority w:val="99"/>
    <w:rsid w:val="00FC64C0"/>
    <w:rPr>
      <w:b/>
      <w:color w:val="26282F"/>
    </w:rPr>
  </w:style>
  <w:style w:type="paragraph" w:customStyle="1" w:styleId="afd">
    <w:name w:val="Заголовок статьи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e">
    <w:name w:val="Заголовок чужого сообщения"/>
    <w:uiPriority w:val="99"/>
    <w:rsid w:val="00FC64C0"/>
    <w:rPr>
      <w:b/>
      <w:color w:val="FF0000"/>
    </w:rPr>
  </w:style>
  <w:style w:type="paragraph" w:customStyle="1" w:styleId="aff">
    <w:name w:val="Заголовок ЭР (левое окно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uiPriority w:val="99"/>
    <w:rsid w:val="00FC64C0"/>
    <w:pPr>
      <w:spacing w:after="0"/>
      <w:jc w:val="left"/>
    </w:pPr>
  </w:style>
  <w:style w:type="paragraph" w:customStyle="1" w:styleId="aff1">
    <w:name w:val="Интерактивный заголовок"/>
    <w:basedOn w:val="12"/>
    <w:next w:val="a"/>
    <w:uiPriority w:val="99"/>
    <w:rsid w:val="00FC64C0"/>
    <w:rPr>
      <w:u w:val="single"/>
    </w:rPr>
  </w:style>
  <w:style w:type="paragraph" w:customStyle="1" w:styleId="aff2">
    <w:name w:val="Текст информации об изменениях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3">
    <w:name w:val="Информация об изменениях"/>
    <w:basedOn w:val="aff2"/>
    <w:next w:val="a"/>
    <w:uiPriority w:val="99"/>
    <w:rsid w:val="00FC64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4">
    <w:name w:val="Текст (справка)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5">
    <w:name w:val="Комментарий"/>
    <w:basedOn w:val="aff4"/>
    <w:next w:val="a"/>
    <w:uiPriority w:val="99"/>
    <w:rsid w:val="00FC64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FC64C0"/>
    <w:rPr>
      <w:i/>
      <w:iCs/>
    </w:rPr>
  </w:style>
  <w:style w:type="paragraph" w:customStyle="1" w:styleId="aff7">
    <w:name w:val="Текст (лев. подпись)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8">
    <w:name w:val="Колонтитул (левый)"/>
    <w:basedOn w:val="aff7"/>
    <w:next w:val="a"/>
    <w:uiPriority w:val="99"/>
    <w:rsid w:val="00FC64C0"/>
    <w:rPr>
      <w:sz w:val="14"/>
      <w:szCs w:val="14"/>
    </w:rPr>
  </w:style>
  <w:style w:type="paragraph" w:customStyle="1" w:styleId="aff9">
    <w:name w:val="Текст (прав. подпись)"/>
    <w:basedOn w:val="a"/>
    <w:next w:val="a"/>
    <w:uiPriority w:val="99"/>
    <w:rsid w:val="00FC64C0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a">
    <w:name w:val="Колонтитул (правый)"/>
    <w:basedOn w:val="aff9"/>
    <w:next w:val="a"/>
    <w:uiPriority w:val="99"/>
    <w:rsid w:val="00FC64C0"/>
    <w:rPr>
      <w:sz w:val="14"/>
      <w:szCs w:val="14"/>
    </w:rPr>
  </w:style>
  <w:style w:type="paragraph" w:customStyle="1" w:styleId="affb">
    <w:name w:val="Комментарий пользователя"/>
    <w:basedOn w:val="aff5"/>
    <w:next w:val="a"/>
    <w:uiPriority w:val="99"/>
    <w:rsid w:val="00FC64C0"/>
    <w:pPr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2"/>
    <w:next w:val="a"/>
    <w:uiPriority w:val="99"/>
    <w:rsid w:val="00FC64C0"/>
  </w:style>
  <w:style w:type="paragraph" w:customStyle="1" w:styleId="affd">
    <w:name w:val="Моноширинный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e">
    <w:name w:val="Найденные слова"/>
    <w:uiPriority w:val="99"/>
    <w:rsid w:val="00FC64C0"/>
    <w:rPr>
      <w:color w:val="26282F"/>
      <w:shd w:val="clear" w:color="auto" w:fill="FFF580"/>
    </w:rPr>
  </w:style>
  <w:style w:type="paragraph" w:customStyle="1" w:styleId="afff">
    <w:name w:val="Напишите нам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hd w:val="clear" w:color="auto" w:fill="EFFFAD"/>
    </w:rPr>
  </w:style>
  <w:style w:type="character" w:customStyle="1" w:styleId="afff0">
    <w:name w:val="Не вступил в силу"/>
    <w:uiPriority w:val="99"/>
    <w:rsid w:val="00FC64C0"/>
    <w:rPr>
      <w:color w:val="000000"/>
      <w:shd w:val="clear" w:color="auto" w:fill="D8EDE8"/>
    </w:rPr>
  </w:style>
  <w:style w:type="paragraph" w:customStyle="1" w:styleId="afff1">
    <w:name w:val="Необходимые документы"/>
    <w:basedOn w:val="af2"/>
    <w:next w:val="a"/>
    <w:uiPriority w:val="99"/>
    <w:rsid w:val="00FC64C0"/>
    <w:pPr>
      <w:ind w:firstLine="118"/>
    </w:pPr>
  </w:style>
  <w:style w:type="paragraph" w:customStyle="1" w:styleId="afff2">
    <w:name w:val="Таблицы (моноширинный)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3">
    <w:name w:val="Оглавление"/>
    <w:basedOn w:val="afff2"/>
    <w:next w:val="a"/>
    <w:uiPriority w:val="99"/>
    <w:rsid w:val="00FC64C0"/>
    <w:pPr>
      <w:ind w:left="140"/>
    </w:pPr>
  </w:style>
  <w:style w:type="character" w:customStyle="1" w:styleId="afff4">
    <w:name w:val="Опечатки"/>
    <w:uiPriority w:val="99"/>
    <w:rsid w:val="00FC64C0"/>
    <w:rPr>
      <w:color w:val="FF0000"/>
    </w:rPr>
  </w:style>
  <w:style w:type="paragraph" w:customStyle="1" w:styleId="afff5">
    <w:name w:val="Переменная часть"/>
    <w:basedOn w:val="af8"/>
    <w:next w:val="a"/>
    <w:uiPriority w:val="99"/>
    <w:rsid w:val="00FC64C0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FC64C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color w:val="26282F"/>
      <w:sz w:val="18"/>
      <w:szCs w:val="18"/>
    </w:rPr>
  </w:style>
  <w:style w:type="paragraph" w:customStyle="1" w:styleId="afff7">
    <w:name w:val="Подзаголовок для информации об изменениях"/>
    <w:basedOn w:val="aff2"/>
    <w:next w:val="a"/>
    <w:uiPriority w:val="99"/>
    <w:rsid w:val="00FC64C0"/>
    <w:rPr>
      <w:b/>
      <w:bCs/>
    </w:rPr>
  </w:style>
  <w:style w:type="paragraph" w:customStyle="1" w:styleId="afff8">
    <w:name w:val="Подчёркнутый текст"/>
    <w:basedOn w:val="a"/>
    <w:next w:val="a"/>
    <w:uiPriority w:val="99"/>
    <w:rsid w:val="00FC64C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customStyle="1" w:styleId="afff9">
    <w:name w:val="Постоянная часть"/>
    <w:basedOn w:val="af8"/>
    <w:next w:val="a"/>
    <w:uiPriority w:val="99"/>
    <w:rsid w:val="00FC64C0"/>
    <w:rPr>
      <w:sz w:val="20"/>
      <w:szCs w:val="20"/>
    </w:rPr>
  </w:style>
  <w:style w:type="paragraph" w:customStyle="1" w:styleId="afffa">
    <w:name w:val="Пример."/>
    <w:basedOn w:val="af2"/>
    <w:next w:val="a"/>
    <w:uiPriority w:val="99"/>
    <w:rsid w:val="00FC64C0"/>
  </w:style>
  <w:style w:type="paragraph" w:customStyle="1" w:styleId="afffb">
    <w:name w:val="Примечание."/>
    <w:basedOn w:val="af2"/>
    <w:next w:val="a"/>
    <w:uiPriority w:val="99"/>
    <w:rsid w:val="00FC64C0"/>
  </w:style>
  <w:style w:type="character" w:customStyle="1" w:styleId="afffc">
    <w:name w:val="Продолжение ссылки"/>
    <w:basedOn w:val="ae"/>
    <w:uiPriority w:val="99"/>
    <w:rsid w:val="00FC64C0"/>
    <w:rPr>
      <w:rFonts w:cs="Times New Roman"/>
      <w:b w:val="0"/>
      <w:color w:val="106BBE"/>
    </w:rPr>
  </w:style>
  <w:style w:type="paragraph" w:customStyle="1" w:styleId="afffd">
    <w:name w:val="Словарная статья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e">
    <w:name w:val="Сравнение редакций"/>
    <w:uiPriority w:val="99"/>
    <w:rsid w:val="00FC64C0"/>
    <w:rPr>
      <w:color w:val="26282F"/>
    </w:rPr>
  </w:style>
  <w:style w:type="character" w:customStyle="1" w:styleId="affff">
    <w:name w:val="Сравнение редакций. Добавленный фрагмент"/>
    <w:uiPriority w:val="99"/>
    <w:rsid w:val="00FC64C0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FC64C0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FC64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customStyle="1" w:styleId="affff2">
    <w:name w:val="Ссылка на утративший силу документ"/>
    <w:uiPriority w:val="99"/>
    <w:rsid w:val="00FC64C0"/>
    <w:rPr>
      <w:color w:val="749232"/>
    </w:rPr>
  </w:style>
  <w:style w:type="paragraph" w:customStyle="1" w:styleId="affff3">
    <w:name w:val="Текст в таблице"/>
    <w:basedOn w:val="af"/>
    <w:next w:val="a"/>
    <w:uiPriority w:val="99"/>
    <w:rsid w:val="00FC64C0"/>
    <w:pPr>
      <w:ind w:firstLine="500"/>
    </w:pPr>
    <w:rPr>
      <w:rFonts w:eastAsia="Times New Roman"/>
    </w:rPr>
  </w:style>
  <w:style w:type="paragraph" w:customStyle="1" w:styleId="affff4">
    <w:name w:val="Текст ЭР (см. также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</w:rPr>
  </w:style>
  <w:style w:type="paragraph" w:customStyle="1" w:styleId="affff5">
    <w:name w:val="Технический комментарий"/>
    <w:basedOn w:val="a"/>
    <w:next w:val="a"/>
    <w:uiPriority w:val="99"/>
    <w:rsid w:val="00FC64C0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uiPriority w:val="99"/>
    <w:rsid w:val="00FC64C0"/>
    <w:rPr>
      <w:strike/>
      <w:color w:val="666600"/>
    </w:rPr>
  </w:style>
  <w:style w:type="paragraph" w:customStyle="1" w:styleId="affff7">
    <w:name w:val="Формула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ffff8">
    <w:name w:val="Центрированный (таблица)"/>
    <w:basedOn w:val="af"/>
    <w:next w:val="a"/>
    <w:uiPriority w:val="99"/>
    <w:rsid w:val="00FC64C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FC64C0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4"/>
      <w:szCs w:val="24"/>
    </w:rPr>
  </w:style>
  <w:style w:type="paragraph" w:customStyle="1" w:styleId="31">
    <w:name w:val="Знак Знак3 Знак"/>
    <w:basedOn w:val="a"/>
    <w:rsid w:val="00FC64C0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customStyle="1" w:styleId="BodyTextKeep">
    <w:name w:val="Body Text Keep"/>
    <w:basedOn w:val="affff9"/>
    <w:link w:val="BodyTextKeepChar"/>
    <w:uiPriority w:val="99"/>
    <w:rsid w:val="00FC64C0"/>
    <w:pPr>
      <w:widowControl/>
      <w:autoSpaceDE/>
      <w:autoSpaceDN/>
      <w:adjustRightInd/>
      <w:spacing w:before="120"/>
      <w:ind w:left="567" w:firstLine="0"/>
    </w:pPr>
    <w:rPr>
      <w:rFonts w:ascii="Times New Roman" w:hAnsi="Times New Roman" w:cs="Times New Roman"/>
      <w:spacing w:val="-5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FC64C0"/>
    <w:rPr>
      <w:spacing w:val="-5"/>
      <w:sz w:val="24"/>
      <w:szCs w:val="24"/>
      <w:lang w:eastAsia="en-US"/>
    </w:rPr>
  </w:style>
  <w:style w:type="paragraph" w:styleId="affff9">
    <w:name w:val="Body Text"/>
    <w:basedOn w:val="a"/>
    <w:link w:val="affffa"/>
    <w:uiPriority w:val="99"/>
    <w:semiHidden/>
    <w:unhideWhenUsed/>
    <w:rsid w:val="00FC64C0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4"/>
      <w:szCs w:val="24"/>
    </w:rPr>
  </w:style>
  <w:style w:type="character" w:customStyle="1" w:styleId="affffa">
    <w:name w:val="Основной текст Знак"/>
    <w:basedOn w:val="a0"/>
    <w:link w:val="affff9"/>
    <w:uiPriority w:val="99"/>
    <w:semiHidden/>
    <w:rsid w:val="00FC64C0"/>
    <w:rPr>
      <w:rFonts w:ascii="Arial" w:hAnsi="Arial" w:cs="Arial"/>
      <w:sz w:val="24"/>
      <w:szCs w:val="24"/>
    </w:rPr>
  </w:style>
  <w:style w:type="table" w:styleId="affffb">
    <w:name w:val="Table Grid"/>
    <w:basedOn w:val="a1"/>
    <w:rsid w:val="007D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Знак Знак3 Знак"/>
    <w:basedOn w:val="a"/>
    <w:rsid w:val="00B10390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character" w:styleId="affffc">
    <w:name w:val="Placeholder Text"/>
    <w:basedOn w:val="a0"/>
    <w:uiPriority w:val="99"/>
    <w:semiHidden/>
    <w:rsid w:val="0036118E"/>
    <w:rPr>
      <w:color w:val="808080"/>
    </w:rPr>
  </w:style>
  <w:style w:type="paragraph" w:styleId="affffd">
    <w:name w:val="Title"/>
    <w:basedOn w:val="a"/>
    <w:link w:val="affffe"/>
    <w:qFormat/>
    <w:rsid w:val="00F22822"/>
    <w:pPr>
      <w:jc w:val="center"/>
    </w:pPr>
    <w:rPr>
      <w:rFonts w:cs="Times New Roman"/>
    </w:rPr>
  </w:style>
  <w:style w:type="character" w:customStyle="1" w:styleId="affffe">
    <w:name w:val="Заголовок Знак"/>
    <w:basedOn w:val="a0"/>
    <w:link w:val="affffd"/>
    <w:rsid w:val="00F228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1149-ACC1-4C22-B270-F8B9B5F5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16</Pages>
  <Words>3174</Words>
  <Characters>23663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Пользователь</cp:lastModifiedBy>
  <cp:revision>8</cp:revision>
  <cp:lastPrinted>2019-07-22T21:03:00Z</cp:lastPrinted>
  <dcterms:created xsi:type="dcterms:W3CDTF">2019-07-22T02:43:00Z</dcterms:created>
  <dcterms:modified xsi:type="dcterms:W3CDTF">2019-07-22T21:04:00Z</dcterms:modified>
</cp:coreProperties>
</file>