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6F" w:rsidRPr="003026CB" w:rsidRDefault="0070036F" w:rsidP="00092BEE">
      <w:pPr>
        <w:widowControl w:val="0"/>
        <w:jc w:val="center"/>
        <w:rPr>
          <w:caps/>
          <w:sz w:val="24"/>
          <w:szCs w:val="24"/>
        </w:rPr>
      </w:pPr>
      <w:r w:rsidRPr="003026CB">
        <w:rPr>
          <w:caps/>
          <w:sz w:val="24"/>
          <w:szCs w:val="24"/>
        </w:rPr>
        <w:t xml:space="preserve">Российская Федерация Камчатский край </w:t>
      </w:r>
    </w:p>
    <w:p w:rsidR="0070036F" w:rsidRPr="003026CB" w:rsidRDefault="0070036F" w:rsidP="00092BEE">
      <w:pPr>
        <w:widowControl w:val="0"/>
        <w:jc w:val="center"/>
        <w:rPr>
          <w:caps/>
          <w:sz w:val="24"/>
          <w:szCs w:val="24"/>
        </w:rPr>
      </w:pPr>
      <w:r w:rsidRPr="003026CB">
        <w:rPr>
          <w:caps/>
          <w:sz w:val="24"/>
          <w:szCs w:val="24"/>
        </w:rPr>
        <w:t xml:space="preserve">Елизовский муниципальный район </w:t>
      </w:r>
    </w:p>
    <w:p w:rsidR="0070036F" w:rsidRPr="003026CB" w:rsidRDefault="0070036F" w:rsidP="00092BEE">
      <w:pPr>
        <w:pStyle w:val="2"/>
        <w:keepNext w:val="0"/>
        <w:widowControl w:val="0"/>
        <w:rPr>
          <w:caps/>
          <w:sz w:val="24"/>
          <w:szCs w:val="24"/>
        </w:rPr>
      </w:pPr>
    </w:p>
    <w:p w:rsidR="0070036F" w:rsidRPr="003026CB" w:rsidRDefault="0070036F" w:rsidP="00092BEE">
      <w:pPr>
        <w:pStyle w:val="2"/>
        <w:keepNext w:val="0"/>
        <w:widowControl w:val="0"/>
        <w:rPr>
          <w:caps/>
          <w:szCs w:val="28"/>
        </w:rPr>
      </w:pPr>
      <w:r w:rsidRPr="003026CB">
        <w:rPr>
          <w:caps/>
          <w:szCs w:val="28"/>
        </w:rPr>
        <w:t>администрация</w:t>
      </w:r>
    </w:p>
    <w:p w:rsidR="0070036F" w:rsidRPr="003026CB" w:rsidRDefault="0070036F" w:rsidP="00092BEE">
      <w:pPr>
        <w:pStyle w:val="2"/>
        <w:keepNext w:val="0"/>
        <w:widowControl w:val="0"/>
        <w:rPr>
          <w:b w:val="0"/>
          <w:caps/>
          <w:szCs w:val="28"/>
        </w:rPr>
      </w:pPr>
      <w:r w:rsidRPr="003026CB">
        <w:rPr>
          <w:caps/>
          <w:szCs w:val="28"/>
        </w:rPr>
        <w:t>Николаевского сельского поселения</w:t>
      </w:r>
    </w:p>
    <w:p w:rsidR="0070036F" w:rsidRPr="003026CB" w:rsidRDefault="0070036F" w:rsidP="00092BEE">
      <w:pPr>
        <w:widowControl w:val="0"/>
        <w:jc w:val="center"/>
        <w:rPr>
          <w:caps/>
          <w:sz w:val="24"/>
          <w:szCs w:val="24"/>
        </w:rPr>
      </w:pPr>
    </w:p>
    <w:p w:rsidR="0070036F" w:rsidRPr="003026CB" w:rsidRDefault="0070036F" w:rsidP="00092BEE">
      <w:pPr>
        <w:pStyle w:val="1"/>
        <w:keepNext w:val="0"/>
        <w:widowControl w:val="0"/>
        <w:spacing w:before="0" w:after="0"/>
        <w:jc w:val="center"/>
        <w:rPr>
          <w:rFonts w:ascii="Times New Roman" w:hAnsi="Times New Roman"/>
          <w:b w:val="0"/>
          <w:bCs w:val="0"/>
          <w:caps/>
        </w:rPr>
      </w:pPr>
      <w:r w:rsidRPr="003026CB">
        <w:rPr>
          <w:rFonts w:ascii="Times New Roman" w:hAnsi="Times New Roman"/>
          <w:caps/>
        </w:rPr>
        <w:t>П О С Т А Н О В Л е н и е</w:t>
      </w:r>
    </w:p>
    <w:p w:rsidR="0070036F" w:rsidRPr="003026CB" w:rsidRDefault="0070036F" w:rsidP="00092BEE">
      <w:pPr>
        <w:widowControl w:val="0"/>
        <w:pBdr>
          <w:bottom w:val="single" w:sz="12" w:space="1" w:color="auto"/>
        </w:pBdr>
        <w:jc w:val="center"/>
        <w:rPr>
          <w:b/>
          <w:bCs/>
          <w:caps/>
          <w:sz w:val="24"/>
          <w:szCs w:val="24"/>
        </w:rPr>
      </w:pPr>
    </w:p>
    <w:p w:rsidR="0070036F" w:rsidRPr="003026CB" w:rsidRDefault="0070036F" w:rsidP="00092BEE">
      <w:pPr>
        <w:widowControl w:val="0"/>
        <w:rPr>
          <w:sz w:val="24"/>
          <w:szCs w:val="24"/>
        </w:rPr>
      </w:pPr>
    </w:p>
    <w:p w:rsidR="0070036F" w:rsidRPr="003026CB" w:rsidRDefault="00700B73" w:rsidP="00092BEE">
      <w:pPr>
        <w:widowControl w:val="0"/>
        <w:rPr>
          <w:sz w:val="24"/>
          <w:szCs w:val="24"/>
        </w:rPr>
      </w:pPr>
      <w:r w:rsidRPr="003026CB">
        <w:rPr>
          <w:sz w:val="24"/>
          <w:szCs w:val="24"/>
        </w:rPr>
        <w:t xml:space="preserve">от </w:t>
      </w:r>
      <w:r w:rsidR="00A9188E" w:rsidRPr="003026CB">
        <w:rPr>
          <w:sz w:val="24"/>
          <w:szCs w:val="24"/>
        </w:rPr>
        <w:t>__________</w:t>
      </w:r>
      <w:r w:rsidR="0070036F" w:rsidRPr="003026CB">
        <w:rPr>
          <w:sz w:val="24"/>
          <w:szCs w:val="24"/>
        </w:rPr>
        <w:t xml:space="preserve"> №</w:t>
      </w:r>
      <w:r w:rsidR="00A9188E" w:rsidRPr="003026CB">
        <w:rPr>
          <w:sz w:val="24"/>
          <w:szCs w:val="24"/>
        </w:rPr>
        <w:t>_____</w:t>
      </w:r>
    </w:p>
    <w:p w:rsidR="0070036F" w:rsidRPr="003026CB" w:rsidRDefault="0070036F" w:rsidP="00092BEE">
      <w:pPr>
        <w:pStyle w:val="ConsPlusNonformat"/>
        <w:autoSpaceDE/>
        <w:rPr>
          <w:rFonts w:ascii="Times New Roman" w:hAnsi="Times New Roman" w:cs="Times New Roman"/>
          <w:sz w:val="24"/>
          <w:szCs w:val="24"/>
          <w:vertAlign w:val="superscript"/>
        </w:rPr>
      </w:pPr>
      <w:r w:rsidRPr="003026CB">
        <w:rPr>
          <w:rFonts w:ascii="Times New Roman" w:hAnsi="Times New Roman" w:cs="Times New Roman"/>
          <w:sz w:val="24"/>
          <w:szCs w:val="24"/>
          <w:vertAlign w:val="superscript"/>
        </w:rPr>
        <w:t xml:space="preserve">                               с. Николаевка</w:t>
      </w:r>
    </w:p>
    <w:p w:rsidR="0070036F" w:rsidRPr="003026CB" w:rsidRDefault="0070036F" w:rsidP="00092BEE">
      <w:pPr>
        <w:jc w:val="both"/>
        <w:rPr>
          <w:sz w:val="24"/>
          <w:szCs w:val="24"/>
        </w:rPr>
      </w:pPr>
    </w:p>
    <w:tbl>
      <w:tblPr>
        <w:tblW w:w="0" w:type="auto"/>
        <w:tblLook w:val="04A0"/>
      </w:tblPr>
      <w:tblGrid>
        <w:gridCol w:w="5637"/>
      </w:tblGrid>
      <w:tr w:rsidR="0070036F" w:rsidRPr="003026CB" w:rsidTr="003E24B4">
        <w:trPr>
          <w:trHeight w:val="1312"/>
        </w:trPr>
        <w:tc>
          <w:tcPr>
            <w:tcW w:w="5637" w:type="dxa"/>
            <w:hideMark/>
          </w:tcPr>
          <w:p w:rsidR="0070036F" w:rsidRPr="003026CB" w:rsidRDefault="0070036F" w:rsidP="00092BEE">
            <w:pPr>
              <w:pStyle w:val="af7"/>
              <w:spacing w:after="0"/>
              <w:ind w:left="0"/>
              <w:jc w:val="both"/>
              <w:rPr>
                <w:b/>
                <w:sz w:val="24"/>
                <w:szCs w:val="24"/>
              </w:rPr>
            </w:pPr>
            <w:r w:rsidRPr="003026CB">
              <w:rPr>
                <w:b/>
                <w:sz w:val="24"/>
                <w:szCs w:val="24"/>
              </w:rPr>
              <w:t xml:space="preserve">Об утверждении Административного регламента предоставления муниципальной услуги </w:t>
            </w:r>
            <w:r w:rsidR="00A9188E" w:rsidRPr="003026CB">
              <w:rPr>
                <w:b/>
                <w:sz w:val="24"/>
                <w:szCs w:val="24"/>
              </w:rPr>
              <w:t>«Выдача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p w:rsidR="0070036F" w:rsidRPr="003026CB" w:rsidRDefault="0070036F" w:rsidP="00092BEE">
            <w:pPr>
              <w:pStyle w:val="af7"/>
              <w:spacing w:after="0"/>
              <w:ind w:left="0"/>
              <w:jc w:val="both"/>
              <w:rPr>
                <w:b/>
                <w:sz w:val="24"/>
                <w:szCs w:val="24"/>
                <w:lang w:eastAsia="en-US"/>
              </w:rPr>
            </w:pPr>
          </w:p>
          <w:p w:rsidR="0074365E" w:rsidRPr="003026CB" w:rsidRDefault="0074365E" w:rsidP="00092BEE">
            <w:pPr>
              <w:pStyle w:val="af7"/>
              <w:spacing w:after="0"/>
              <w:ind w:left="0"/>
              <w:jc w:val="both"/>
              <w:rPr>
                <w:b/>
                <w:sz w:val="24"/>
                <w:szCs w:val="24"/>
                <w:lang w:eastAsia="en-US"/>
              </w:rPr>
            </w:pPr>
          </w:p>
          <w:p w:rsidR="0074365E" w:rsidRPr="003026CB" w:rsidRDefault="0074365E" w:rsidP="00092BEE">
            <w:pPr>
              <w:pStyle w:val="af7"/>
              <w:spacing w:after="0"/>
              <w:ind w:left="0"/>
              <w:jc w:val="both"/>
              <w:rPr>
                <w:b/>
                <w:sz w:val="24"/>
                <w:szCs w:val="24"/>
                <w:lang w:eastAsia="en-US"/>
              </w:rPr>
            </w:pPr>
          </w:p>
        </w:tc>
      </w:tr>
    </w:tbl>
    <w:p w:rsidR="0070036F" w:rsidRPr="003026CB" w:rsidRDefault="0070036F" w:rsidP="00092BEE">
      <w:pPr>
        <w:suppressAutoHyphens/>
        <w:ind w:firstLine="709"/>
        <w:jc w:val="both"/>
        <w:rPr>
          <w:bCs/>
          <w:sz w:val="24"/>
          <w:szCs w:val="24"/>
        </w:rPr>
      </w:pPr>
      <w:r w:rsidRPr="003026CB">
        <w:rPr>
          <w:sz w:val="24"/>
          <w:szCs w:val="24"/>
        </w:rPr>
        <w:t xml:space="preserve">Руководствуясь Федеральным законом от 27.07.2010 № 210-ФЗ «Об организации предоставления государственных и муниципальных услуг», Уставом Николаевского сельского поселения, </w:t>
      </w:r>
      <w:r w:rsidRPr="003026CB">
        <w:rPr>
          <w:bCs/>
          <w:sz w:val="24"/>
          <w:szCs w:val="24"/>
        </w:rPr>
        <w:t xml:space="preserve">в целях приведения административного регламента в соответствии с типовым регламентом, разработанным профильным Министерством </w:t>
      </w:r>
      <w:r w:rsidR="00A9188E" w:rsidRPr="003026CB">
        <w:rPr>
          <w:bCs/>
          <w:sz w:val="24"/>
          <w:szCs w:val="24"/>
        </w:rPr>
        <w:t>строительства</w:t>
      </w:r>
      <w:r w:rsidRPr="003026CB">
        <w:rPr>
          <w:bCs/>
          <w:sz w:val="24"/>
          <w:szCs w:val="24"/>
        </w:rPr>
        <w:t xml:space="preserve"> Камчатского края</w:t>
      </w:r>
    </w:p>
    <w:p w:rsidR="0070036F" w:rsidRPr="003026CB" w:rsidRDefault="0070036F" w:rsidP="00092BEE">
      <w:pPr>
        <w:ind w:firstLine="720"/>
        <w:jc w:val="both"/>
        <w:rPr>
          <w:bCs/>
          <w:sz w:val="24"/>
          <w:szCs w:val="24"/>
        </w:rPr>
      </w:pPr>
    </w:p>
    <w:p w:rsidR="0070036F" w:rsidRPr="003026CB" w:rsidRDefault="0070036F" w:rsidP="00092BEE">
      <w:pPr>
        <w:ind w:firstLine="720"/>
        <w:jc w:val="both"/>
        <w:rPr>
          <w:bCs/>
          <w:sz w:val="24"/>
          <w:szCs w:val="24"/>
        </w:rPr>
      </w:pPr>
    </w:p>
    <w:p w:rsidR="0070036F" w:rsidRPr="003026CB" w:rsidRDefault="0070036F" w:rsidP="00092BEE">
      <w:pPr>
        <w:ind w:firstLine="720"/>
        <w:jc w:val="center"/>
        <w:rPr>
          <w:b/>
          <w:bCs/>
          <w:sz w:val="24"/>
          <w:szCs w:val="24"/>
        </w:rPr>
      </w:pPr>
      <w:r w:rsidRPr="003026CB">
        <w:rPr>
          <w:b/>
          <w:bCs/>
          <w:sz w:val="24"/>
          <w:szCs w:val="24"/>
        </w:rPr>
        <w:t>Администрация Николаевского сельского поселения постановляет:</w:t>
      </w:r>
    </w:p>
    <w:p w:rsidR="0070036F" w:rsidRPr="003026CB" w:rsidRDefault="0070036F" w:rsidP="00092BEE">
      <w:pPr>
        <w:ind w:firstLine="720"/>
        <w:jc w:val="center"/>
        <w:rPr>
          <w:sz w:val="24"/>
          <w:szCs w:val="24"/>
        </w:rPr>
      </w:pPr>
    </w:p>
    <w:p w:rsidR="0070036F" w:rsidRPr="003026CB" w:rsidRDefault="0070036F" w:rsidP="0088261A">
      <w:pPr>
        <w:pStyle w:val="af7"/>
        <w:spacing w:after="0"/>
        <w:ind w:left="0" w:firstLine="709"/>
        <w:jc w:val="both"/>
        <w:rPr>
          <w:sz w:val="24"/>
          <w:szCs w:val="24"/>
        </w:rPr>
      </w:pPr>
      <w:r w:rsidRPr="003026CB">
        <w:rPr>
          <w:sz w:val="24"/>
          <w:szCs w:val="24"/>
        </w:rPr>
        <w:t xml:space="preserve">1. Утвердить Административный регламент предоставления муниципальной услуги </w:t>
      </w:r>
      <w:r w:rsidR="00A9188E" w:rsidRPr="003026CB">
        <w:rPr>
          <w:sz w:val="24"/>
          <w:szCs w:val="24"/>
        </w:rPr>
        <w:t>«Выдача уведомления о соответствии планируемых строительстве или реконструкции объекта индивидуального жилищного строительства или садового дома»</w:t>
      </w:r>
      <w:r w:rsidRPr="003026CB">
        <w:rPr>
          <w:sz w:val="24"/>
          <w:szCs w:val="24"/>
        </w:rPr>
        <w:t xml:space="preserve"> согласно приложению. </w:t>
      </w:r>
    </w:p>
    <w:p w:rsidR="0070036F" w:rsidRPr="003026CB" w:rsidRDefault="0088261A" w:rsidP="00092BEE">
      <w:pPr>
        <w:ind w:firstLine="720"/>
        <w:jc w:val="both"/>
        <w:rPr>
          <w:sz w:val="24"/>
          <w:szCs w:val="24"/>
        </w:rPr>
      </w:pPr>
      <w:r w:rsidRPr="003026CB">
        <w:rPr>
          <w:sz w:val="24"/>
          <w:szCs w:val="24"/>
        </w:rPr>
        <w:t>2</w:t>
      </w:r>
      <w:r w:rsidR="0070036F" w:rsidRPr="003026CB">
        <w:rPr>
          <w:sz w:val="24"/>
          <w:szCs w:val="24"/>
        </w:rPr>
        <w:t xml:space="preserve">. Настоящее постановление вступает в силу после официального обнародования.  </w:t>
      </w:r>
    </w:p>
    <w:p w:rsidR="0070036F" w:rsidRPr="003026CB" w:rsidRDefault="0070036F" w:rsidP="00092BEE">
      <w:pPr>
        <w:ind w:firstLine="720"/>
        <w:jc w:val="both"/>
        <w:rPr>
          <w:rFonts w:eastAsia="Calibri"/>
          <w:sz w:val="24"/>
          <w:szCs w:val="24"/>
          <w:lang w:eastAsia="en-US"/>
        </w:rPr>
      </w:pPr>
    </w:p>
    <w:p w:rsidR="0070036F" w:rsidRPr="003026CB" w:rsidRDefault="0070036F" w:rsidP="00092BEE">
      <w:pPr>
        <w:ind w:firstLine="720"/>
        <w:jc w:val="both"/>
        <w:rPr>
          <w:sz w:val="24"/>
          <w:szCs w:val="24"/>
        </w:rPr>
      </w:pPr>
    </w:p>
    <w:p w:rsidR="0070036F" w:rsidRPr="003026CB" w:rsidRDefault="0070036F" w:rsidP="00092BEE">
      <w:pPr>
        <w:jc w:val="both"/>
        <w:rPr>
          <w:sz w:val="24"/>
          <w:szCs w:val="24"/>
        </w:rPr>
      </w:pPr>
      <w:r w:rsidRPr="003026CB">
        <w:rPr>
          <w:sz w:val="24"/>
          <w:szCs w:val="24"/>
        </w:rPr>
        <w:t>Глав</w:t>
      </w:r>
      <w:r w:rsidR="006F5491" w:rsidRPr="003026CB">
        <w:rPr>
          <w:sz w:val="24"/>
          <w:szCs w:val="24"/>
        </w:rPr>
        <w:t>а</w:t>
      </w:r>
      <w:r w:rsidRPr="003026CB">
        <w:rPr>
          <w:sz w:val="24"/>
          <w:szCs w:val="24"/>
        </w:rPr>
        <w:t xml:space="preserve"> Николаевского </w:t>
      </w:r>
    </w:p>
    <w:p w:rsidR="0070036F" w:rsidRPr="003026CB" w:rsidRDefault="0070036F" w:rsidP="00092BEE">
      <w:pPr>
        <w:jc w:val="both"/>
        <w:rPr>
          <w:sz w:val="24"/>
          <w:szCs w:val="24"/>
        </w:rPr>
      </w:pPr>
      <w:r w:rsidRPr="003026CB">
        <w:rPr>
          <w:sz w:val="24"/>
          <w:szCs w:val="24"/>
        </w:rPr>
        <w:t xml:space="preserve">сельского поселения                                                          </w:t>
      </w:r>
      <w:r w:rsidR="00CC37D4" w:rsidRPr="003026CB">
        <w:rPr>
          <w:sz w:val="24"/>
          <w:szCs w:val="24"/>
        </w:rPr>
        <w:t xml:space="preserve">                       </w:t>
      </w:r>
      <w:r w:rsidRPr="003026CB">
        <w:rPr>
          <w:sz w:val="24"/>
          <w:szCs w:val="24"/>
        </w:rPr>
        <w:t xml:space="preserve">          </w:t>
      </w:r>
      <w:r w:rsidR="006F5491" w:rsidRPr="003026CB">
        <w:rPr>
          <w:sz w:val="24"/>
          <w:szCs w:val="24"/>
        </w:rPr>
        <w:t>В.И. Никифоров</w:t>
      </w:r>
    </w:p>
    <w:p w:rsidR="0070036F" w:rsidRPr="003026CB" w:rsidRDefault="0070036F" w:rsidP="00092BEE">
      <w:pPr>
        <w:pBdr>
          <w:bottom w:val="single" w:sz="12" w:space="1" w:color="auto"/>
        </w:pBdr>
        <w:jc w:val="both"/>
        <w:rPr>
          <w:sz w:val="24"/>
          <w:szCs w:val="24"/>
        </w:rPr>
      </w:pPr>
    </w:p>
    <w:p w:rsidR="0070036F" w:rsidRPr="003026CB" w:rsidRDefault="0070036F" w:rsidP="00092BEE">
      <w:pPr>
        <w:pBdr>
          <w:bottom w:val="single" w:sz="12" w:space="1" w:color="auto"/>
        </w:pBdr>
        <w:jc w:val="both"/>
        <w:rPr>
          <w:sz w:val="24"/>
          <w:szCs w:val="24"/>
        </w:rPr>
      </w:pPr>
    </w:p>
    <w:p w:rsidR="0070036F" w:rsidRPr="003026CB" w:rsidRDefault="0070036F" w:rsidP="00092BEE">
      <w:pPr>
        <w:pBdr>
          <w:bottom w:val="single" w:sz="12" w:space="1" w:color="auto"/>
        </w:pBdr>
        <w:jc w:val="both"/>
        <w:rPr>
          <w:sz w:val="24"/>
          <w:szCs w:val="24"/>
        </w:rPr>
      </w:pPr>
    </w:p>
    <w:p w:rsidR="00990115" w:rsidRPr="003026CB" w:rsidRDefault="00990115" w:rsidP="00092BEE">
      <w:pPr>
        <w:pBdr>
          <w:bottom w:val="single" w:sz="12" w:space="1" w:color="auto"/>
        </w:pBdr>
        <w:jc w:val="both"/>
        <w:rPr>
          <w:sz w:val="24"/>
          <w:szCs w:val="24"/>
        </w:rPr>
      </w:pPr>
    </w:p>
    <w:p w:rsidR="0070036F" w:rsidRPr="003026CB" w:rsidRDefault="0070036F" w:rsidP="00092BEE">
      <w:pPr>
        <w:pBdr>
          <w:bottom w:val="single" w:sz="12" w:space="1" w:color="auto"/>
        </w:pBdr>
        <w:jc w:val="both"/>
        <w:rPr>
          <w:sz w:val="24"/>
          <w:szCs w:val="24"/>
        </w:rPr>
      </w:pPr>
    </w:p>
    <w:p w:rsidR="0074365E" w:rsidRPr="003026CB" w:rsidRDefault="0074365E" w:rsidP="00092BEE">
      <w:pPr>
        <w:pBdr>
          <w:bottom w:val="single" w:sz="12" w:space="1" w:color="auto"/>
        </w:pBdr>
        <w:jc w:val="both"/>
        <w:rPr>
          <w:sz w:val="24"/>
          <w:szCs w:val="24"/>
        </w:rPr>
      </w:pPr>
    </w:p>
    <w:p w:rsidR="0074365E" w:rsidRPr="003026CB" w:rsidRDefault="0074365E" w:rsidP="00092BEE">
      <w:pPr>
        <w:pBdr>
          <w:bottom w:val="single" w:sz="12" w:space="1" w:color="auto"/>
        </w:pBdr>
        <w:jc w:val="both"/>
        <w:rPr>
          <w:sz w:val="24"/>
          <w:szCs w:val="24"/>
        </w:rPr>
      </w:pPr>
      <w:bookmarkStart w:id="0" w:name="_GoBack"/>
      <w:bookmarkEnd w:id="0"/>
    </w:p>
    <w:p w:rsidR="0074365E" w:rsidRPr="003026CB" w:rsidRDefault="0074365E" w:rsidP="00092BEE">
      <w:pPr>
        <w:pBdr>
          <w:bottom w:val="single" w:sz="12" w:space="1" w:color="auto"/>
        </w:pBdr>
        <w:jc w:val="both"/>
        <w:rPr>
          <w:sz w:val="24"/>
          <w:szCs w:val="24"/>
        </w:rPr>
      </w:pPr>
    </w:p>
    <w:p w:rsidR="0074365E" w:rsidRPr="003026CB" w:rsidRDefault="0074365E" w:rsidP="00092BEE">
      <w:pPr>
        <w:pBdr>
          <w:bottom w:val="single" w:sz="12" w:space="1" w:color="auto"/>
        </w:pBdr>
        <w:jc w:val="both"/>
        <w:rPr>
          <w:sz w:val="24"/>
          <w:szCs w:val="24"/>
        </w:rPr>
      </w:pPr>
    </w:p>
    <w:p w:rsidR="0074365E" w:rsidRPr="003026CB" w:rsidRDefault="0074365E" w:rsidP="00092BEE">
      <w:pPr>
        <w:pBdr>
          <w:bottom w:val="single" w:sz="12" w:space="1" w:color="auto"/>
        </w:pBdr>
        <w:jc w:val="both"/>
        <w:rPr>
          <w:sz w:val="24"/>
          <w:szCs w:val="24"/>
        </w:rPr>
      </w:pPr>
    </w:p>
    <w:p w:rsidR="0070036F" w:rsidRPr="003026CB" w:rsidRDefault="0070036F" w:rsidP="00092BEE">
      <w:pPr>
        <w:pBdr>
          <w:bottom w:val="single" w:sz="12" w:space="1" w:color="auto"/>
        </w:pBdr>
        <w:jc w:val="both"/>
      </w:pPr>
      <w:r w:rsidRPr="003026CB">
        <w:t xml:space="preserve">исп. </w:t>
      </w:r>
      <w:r w:rsidR="006F5491" w:rsidRPr="003026CB">
        <w:t>Вагин А.Р</w:t>
      </w:r>
      <w:r w:rsidRPr="003026CB">
        <w:t xml:space="preserve">., </w:t>
      </w:r>
      <w:r w:rsidR="006F5491" w:rsidRPr="003026CB">
        <w:t>консультант (землеустроитель)</w:t>
      </w:r>
    </w:p>
    <w:p w:rsidR="0070036F" w:rsidRPr="003026CB" w:rsidRDefault="0070036F" w:rsidP="00092BEE">
      <w:pPr>
        <w:jc w:val="both"/>
        <w:rPr>
          <w:rFonts w:eastAsia="Calibri"/>
          <w:b/>
          <w:lang w:eastAsia="en-US"/>
        </w:rPr>
      </w:pPr>
      <w:r w:rsidRPr="003026CB">
        <w:t>Разослать: организационно-правовой отдел – 2, регистр, инф.папки - 2</w:t>
      </w:r>
    </w:p>
    <w:p w:rsidR="0070036F" w:rsidRPr="003026CB" w:rsidRDefault="0070036F" w:rsidP="00CC37D4">
      <w:pPr>
        <w:pageBreakBefore/>
        <w:ind w:firstLine="5103"/>
        <w:jc w:val="center"/>
        <w:rPr>
          <w:sz w:val="24"/>
          <w:szCs w:val="24"/>
        </w:rPr>
      </w:pPr>
      <w:r w:rsidRPr="003026CB">
        <w:rPr>
          <w:sz w:val="24"/>
          <w:szCs w:val="24"/>
        </w:rPr>
        <w:lastRenderedPageBreak/>
        <w:t>Приложение</w:t>
      </w:r>
    </w:p>
    <w:p w:rsidR="0070036F" w:rsidRPr="003026CB" w:rsidRDefault="0070036F" w:rsidP="00CC37D4">
      <w:pPr>
        <w:ind w:firstLine="5103"/>
        <w:jc w:val="center"/>
        <w:rPr>
          <w:sz w:val="24"/>
          <w:szCs w:val="24"/>
        </w:rPr>
      </w:pPr>
      <w:r w:rsidRPr="003026CB">
        <w:rPr>
          <w:sz w:val="24"/>
          <w:szCs w:val="24"/>
        </w:rPr>
        <w:t>к постановлению Администрации</w:t>
      </w:r>
    </w:p>
    <w:p w:rsidR="0070036F" w:rsidRPr="003026CB" w:rsidRDefault="0070036F" w:rsidP="00CC37D4">
      <w:pPr>
        <w:ind w:firstLine="5103"/>
        <w:jc w:val="center"/>
        <w:rPr>
          <w:sz w:val="24"/>
          <w:szCs w:val="24"/>
        </w:rPr>
      </w:pPr>
      <w:r w:rsidRPr="003026CB">
        <w:rPr>
          <w:sz w:val="24"/>
          <w:szCs w:val="24"/>
        </w:rPr>
        <w:t>Николаевского сельского поселения</w:t>
      </w:r>
    </w:p>
    <w:p w:rsidR="0070036F" w:rsidRPr="003026CB" w:rsidRDefault="00700B73" w:rsidP="00CC37D4">
      <w:pPr>
        <w:ind w:firstLine="5103"/>
        <w:jc w:val="center"/>
        <w:rPr>
          <w:sz w:val="24"/>
          <w:szCs w:val="24"/>
        </w:rPr>
      </w:pPr>
      <w:r w:rsidRPr="003026CB">
        <w:rPr>
          <w:sz w:val="24"/>
          <w:szCs w:val="24"/>
        </w:rPr>
        <w:t>О</w:t>
      </w:r>
      <w:r w:rsidR="0070036F" w:rsidRPr="003026CB">
        <w:rPr>
          <w:sz w:val="24"/>
          <w:szCs w:val="24"/>
        </w:rPr>
        <w:t>т</w:t>
      </w:r>
      <w:r w:rsidR="006F5491" w:rsidRPr="003026CB">
        <w:rPr>
          <w:sz w:val="24"/>
          <w:szCs w:val="24"/>
        </w:rPr>
        <w:t>__________</w:t>
      </w:r>
      <w:r w:rsidRPr="003026CB">
        <w:rPr>
          <w:sz w:val="24"/>
          <w:szCs w:val="24"/>
        </w:rPr>
        <w:t xml:space="preserve">  №</w:t>
      </w:r>
      <w:r w:rsidR="006F5491" w:rsidRPr="003026CB">
        <w:rPr>
          <w:sz w:val="24"/>
          <w:szCs w:val="24"/>
        </w:rPr>
        <w:t>____</w:t>
      </w:r>
    </w:p>
    <w:p w:rsidR="0070036F" w:rsidRPr="003026CB" w:rsidRDefault="0070036F" w:rsidP="00CC37D4">
      <w:pPr>
        <w:ind w:firstLine="5103"/>
        <w:jc w:val="center"/>
        <w:rPr>
          <w:sz w:val="24"/>
          <w:szCs w:val="24"/>
        </w:rPr>
      </w:pPr>
    </w:p>
    <w:p w:rsidR="006F5491" w:rsidRPr="003026CB" w:rsidRDefault="006F5491" w:rsidP="00CC37D4">
      <w:pPr>
        <w:pStyle w:val="ConsPlusTitle"/>
        <w:jc w:val="center"/>
      </w:pPr>
      <w:r w:rsidRPr="003026CB">
        <w:t>АДМИНИСТРАТИВНЫЙ РЕГЛАМЕНТ</w:t>
      </w:r>
    </w:p>
    <w:p w:rsidR="006F5491" w:rsidRPr="003026CB" w:rsidRDefault="006F5491" w:rsidP="00CC37D4">
      <w:pPr>
        <w:pStyle w:val="ConsPlusTitle"/>
        <w:jc w:val="center"/>
        <w:rPr>
          <w:b w:val="0"/>
          <w:i/>
        </w:rPr>
      </w:pPr>
      <w:r w:rsidRPr="003026CB">
        <w:rPr>
          <w:b w:val="0"/>
        </w:rPr>
        <w:t>по предоставлению муниципальной услуги «Выдача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p w:rsidR="006F5491" w:rsidRPr="003026CB" w:rsidRDefault="006F5491" w:rsidP="00CC37D4">
      <w:pPr>
        <w:pStyle w:val="ConsPlusTitle"/>
        <w:jc w:val="center"/>
      </w:pPr>
    </w:p>
    <w:p w:rsidR="006F5491" w:rsidRPr="003026CB" w:rsidRDefault="006F5491" w:rsidP="00CC37D4">
      <w:pPr>
        <w:pStyle w:val="1"/>
        <w:numPr>
          <w:ilvl w:val="0"/>
          <w:numId w:val="5"/>
        </w:numPr>
        <w:autoSpaceDE/>
        <w:autoSpaceDN/>
        <w:spacing w:before="0" w:after="0"/>
        <w:jc w:val="center"/>
        <w:rPr>
          <w:rFonts w:ascii="Times New Roman" w:hAnsi="Times New Roman"/>
          <w:b w:val="0"/>
          <w:sz w:val="24"/>
          <w:szCs w:val="24"/>
        </w:rPr>
      </w:pPr>
      <w:r w:rsidRPr="003026CB">
        <w:rPr>
          <w:rFonts w:ascii="Times New Roman" w:hAnsi="Times New Roman"/>
          <w:sz w:val="24"/>
          <w:szCs w:val="24"/>
        </w:rPr>
        <w:t>Общие положения</w:t>
      </w:r>
    </w:p>
    <w:p w:rsidR="006F5491" w:rsidRPr="003026CB" w:rsidRDefault="006F5491" w:rsidP="00CC37D4">
      <w:pPr>
        <w:pStyle w:val="2"/>
        <w:ind w:firstLine="709"/>
        <w:rPr>
          <w:rFonts w:eastAsia="Calibri"/>
          <w:i/>
          <w:sz w:val="24"/>
          <w:szCs w:val="24"/>
        </w:rPr>
      </w:pPr>
      <w:r w:rsidRPr="003026CB">
        <w:rPr>
          <w:sz w:val="24"/>
          <w:szCs w:val="24"/>
        </w:rPr>
        <w:t xml:space="preserve">1.1 </w:t>
      </w:r>
      <w:r w:rsidRPr="003026CB">
        <w:rPr>
          <w:rFonts w:eastAsia="Calibri"/>
          <w:sz w:val="24"/>
          <w:szCs w:val="24"/>
        </w:rPr>
        <w:t>Предмет регулирования административного регламента.</w:t>
      </w:r>
    </w:p>
    <w:p w:rsidR="006F5491" w:rsidRPr="003026CB" w:rsidRDefault="006F5491" w:rsidP="00CC37D4">
      <w:pPr>
        <w:pStyle w:val="ConsPlusNormal"/>
        <w:adjustRightInd/>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1.1.1 Административный регламент по предоставлению Администрацией Николаевского сельского поселения (далее – Администрация) муниципальной услуги «Выдача уведомления о соответствии планируемых строительстве или реконструкции </w:t>
      </w:r>
      <w:r w:rsidRPr="003026CB">
        <w:rPr>
          <w:rFonts w:ascii="Times New Roman" w:hAnsi="Times New Roman" w:cs="Times New Roman"/>
          <w:bCs/>
          <w:sz w:val="24"/>
          <w:szCs w:val="24"/>
        </w:rPr>
        <w:t>объекта индивидуального жилищного строительства или садового дома</w:t>
      </w:r>
      <w:r w:rsidRPr="003026CB">
        <w:rPr>
          <w:rFonts w:ascii="Times New Roman" w:hAnsi="Times New Roman" w:cs="Times New Roman"/>
          <w:sz w:val="24"/>
          <w:szCs w:val="24"/>
        </w:rPr>
        <w:t>» (далее – Административный регламент) разработан в целях регулирования предоставления и доступности муниципальной услуги по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1.1.2 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6F5491" w:rsidRPr="003026CB" w:rsidRDefault="006F5491" w:rsidP="00CC37D4">
      <w:pPr>
        <w:pStyle w:val="2"/>
        <w:ind w:firstLine="709"/>
        <w:rPr>
          <w:i/>
          <w:sz w:val="24"/>
          <w:szCs w:val="24"/>
        </w:rPr>
      </w:pPr>
    </w:p>
    <w:p w:rsidR="006F5491" w:rsidRPr="003026CB" w:rsidRDefault="006F5491" w:rsidP="00CC37D4">
      <w:pPr>
        <w:pStyle w:val="2"/>
        <w:ind w:firstLine="709"/>
        <w:rPr>
          <w:i/>
          <w:sz w:val="24"/>
          <w:szCs w:val="24"/>
        </w:rPr>
      </w:pPr>
      <w:r w:rsidRPr="003026CB">
        <w:rPr>
          <w:sz w:val="24"/>
          <w:szCs w:val="24"/>
        </w:rPr>
        <w:t>1.2. Круг заявителей.</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6F5491" w:rsidRPr="003026CB" w:rsidRDefault="006F5491" w:rsidP="00CC37D4">
      <w:pPr>
        <w:ind w:firstLine="709"/>
        <w:jc w:val="both"/>
        <w:rPr>
          <w:sz w:val="24"/>
          <w:szCs w:val="24"/>
        </w:rPr>
      </w:pPr>
      <w:r w:rsidRPr="003026CB">
        <w:rPr>
          <w:sz w:val="24"/>
          <w:szCs w:val="24"/>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1.3. Требования к порядку информирования</w:t>
      </w:r>
    </w:p>
    <w:p w:rsidR="006F5491" w:rsidRPr="003026CB" w:rsidRDefault="006F5491" w:rsidP="00CC37D4">
      <w:pPr>
        <w:pStyle w:val="2"/>
        <w:ind w:firstLine="709"/>
        <w:rPr>
          <w:i/>
          <w:sz w:val="24"/>
          <w:szCs w:val="24"/>
        </w:rPr>
      </w:pPr>
      <w:r w:rsidRPr="003026CB">
        <w:rPr>
          <w:sz w:val="24"/>
          <w:szCs w:val="24"/>
        </w:rPr>
        <w:t>предоставления муниципальной услуги</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1.3.1. Информирование заявителей о предоставлении муниципальной услуги осуществляется:</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непосредственно в помещениях</w:t>
      </w:r>
      <w:r w:rsidR="001826A4" w:rsidRPr="003026CB">
        <w:rPr>
          <w:rFonts w:ascii="Times New Roman" w:hAnsi="Times New Roman" w:cs="Times New Roman"/>
          <w:sz w:val="24"/>
          <w:szCs w:val="24"/>
        </w:rPr>
        <w:t xml:space="preserve"> Администрации;</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посредством средств телефонной связи и электронного информирования;</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lastRenderedPageBreak/>
        <w:t xml:space="preserve">- посредством размещения в информационно-телекоммуникационных сетях общего пользования, в том числе на официальном сайте </w:t>
      </w:r>
      <w:r w:rsidR="001826A4" w:rsidRPr="003026CB">
        <w:rPr>
          <w:rFonts w:ascii="Times New Roman" w:hAnsi="Times New Roman" w:cs="Times New Roman"/>
          <w:sz w:val="24"/>
          <w:szCs w:val="24"/>
        </w:rPr>
        <w:t xml:space="preserve">https://www.kamgov.ru/emr/nikolaevskoe  </w:t>
      </w:r>
      <w:r w:rsidRPr="003026CB">
        <w:rPr>
          <w:rFonts w:ascii="Times New Roman" w:hAnsi="Times New Roman" w:cs="Times New Roman"/>
          <w:sz w:val="24"/>
          <w:szCs w:val="24"/>
        </w:rPr>
        <w:t>сети</w:t>
      </w:r>
      <w:r w:rsidR="001826A4" w:rsidRPr="003026CB">
        <w:rPr>
          <w:rFonts w:ascii="Times New Roman" w:hAnsi="Times New Roman" w:cs="Times New Roman"/>
          <w:sz w:val="24"/>
          <w:szCs w:val="24"/>
        </w:rPr>
        <w:t xml:space="preserve"> «Интернет»</w:t>
      </w:r>
      <w:r w:rsidRPr="003026CB">
        <w:rPr>
          <w:rFonts w:ascii="Times New Roman" w:hAnsi="Times New Roman" w:cs="Times New Roman"/>
          <w:sz w:val="24"/>
          <w:szCs w:val="24"/>
        </w:rPr>
        <w:t>;</w:t>
      </w:r>
    </w:p>
    <w:p w:rsidR="006F5491" w:rsidRPr="003026CB" w:rsidRDefault="006F5491" w:rsidP="00CC37D4">
      <w:pPr>
        <w:pStyle w:val="ConsPlusNonformat"/>
        <w:ind w:firstLine="709"/>
        <w:rPr>
          <w:rFonts w:ascii="Times New Roman" w:hAnsi="Times New Roman" w:cs="Times New Roman"/>
          <w:sz w:val="24"/>
          <w:szCs w:val="24"/>
        </w:rPr>
      </w:pPr>
      <w:r w:rsidRPr="003026CB">
        <w:rPr>
          <w:rFonts w:ascii="Times New Roman" w:hAnsi="Times New Roman" w:cs="Times New Roman"/>
          <w:sz w:val="24"/>
          <w:szCs w:val="24"/>
        </w:rPr>
        <w:t>- посредством публикации в средствах массовой информации, изданиях информационных материалов (брошюр, буклетов);</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-на портале МФЦ.</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1.3.2. На официальном сайте, на информационных стендах в помещениях</w:t>
      </w:r>
      <w:r w:rsidR="001826A4" w:rsidRPr="003026CB">
        <w:rPr>
          <w:rFonts w:ascii="Times New Roman" w:hAnsi="Times New Roman" w:cs="Times New Roman"/>
          <w:sz w:val="24"/>
          <w:szCs w:val="24"/>
        </w:rPr>
        <w:t xml:space="preserve"> Администрации</w:t>
      </w:r>
      <w:r w:rsidRPr="003026CB">
        <w:rPr>
          <w:rFonts w:ascii="Times New Roman" w:hAnsi="Times New Roman" w:cs="Times New Roman"/>
          <w:sz w:val="24"/>
          <w:szCs w:val="24"/>
        </w:rPr>
        <w:t>,на ЕПГУ/РПГУ,</w:t>
      </w:r>
      <w:r w:rsidRPr="003026CB">
        <w:rPr>
          <w:rFonts w:ascii="Times New Roman" w:eastAsiaTheme="minorEastAsia" w:hAnsi="Times New Roman" w:cs="Times New Roman"/>
          <w:sz w:val="24"/>
          <w:szCs w:val="24"/>
        </w:rPr>
        <w:t xml:space="preserve"> на официальном сайте МФЦ в сети «Интернет»и на информационных стендах в помещениях МФЦ, предназначенных для приема заявителей </w:t>
      </w:r>
      <w:r w:rsidRPr="003026CB">
        <w:rPr>
          <w:rFonts w:ascii="Times New Roman" w:hAnsi="Times New Roman" w:cs="Times New Roman"/>
          <w:sz w:val="24"/>
          <w:szCs w:val="24"/>
        </w:rPr>
        <w:t>на портале МФЦ размещаются:</w:t>
      </w:r>
    </w:p>
    <w:p w:rsidR="006F5491" w:rsidRPr="003026CB" w:rsidRDefault="006F5491" w:rsidP="00CC37D4">
      <w:pPr>
        <w:pStyle w:val="ConsPlusNonformat"/>
        <w:ind w:firstLine="709"/>
        <w:rPr>
          <w:rFonts w:ascii="Times New Roman" w:hAnsi="Times New Roman" w:cs="Times New Roman"/>
          <w:sz w:val="24"/>
          <w:szCs w:val="24"/>
        </w:rPr>
      </w:pPr>
      <w:r w:rsidRPr="003026CB">
        <w:rPr>
          <w:rFonts w:ascii="Times New Roman" w:hAnsi="Times New Roman" w:cs="Times New Roman"/>
          <w:sz w:val="24"/>
          <w:szCs w:val="24"/>
        </w:rPr>
        <w:t>- текст Административного регламента с приложениями;</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F5491" w:rsidRPr="003026CB" w:rsidRDefault="006F5491" w:rsidP="00CC37D4">
      <w:pPr>
        <w:pStyle w:val="ConsPlusNonformat"/>
        <w:ind w:firstLine="709"/>
        <w:rPr>
          <w:rFonts w:ascii="Times New Roman" w:hAnsi="Times New Roman" w:cs="Times New Roman"/>
          <w:sz w:val="24"/>
          <w:szCs w:val="24"/>
        </w:rPr>
      </w:pPr>
      <w:r w:rsidRPr="003026CB">
        <w:rPr>
          <w:rFonts w:ascii="Times New Roman" w:hAnsi="Times New Roman" w:cs="Times New Roman"/>
          <w:sz w:val="24"/>
          <w:szCs w:val="24"/>
        </w:rPr>
        <w:t>- адрес</w:t>
      </w:r>
      <w:r w:rsidR="00CC37D4" w:rsidRPr="003026CB">
        <w:rPr>
          <w:rFonts w:ascii="Times New Roman" w:hAnsi="Times New Roman" w:cs="Times New Roman"/>
          <w:sz w:val="24"/>
          <w:szCs w:val="24"/>
        </w:rPr>
        <w:t xml:space="preserve"> Администрации, </w:t>
      </w:r>
      <w:r w:rsidRPr="003026CB">
        <w:rPr>
          <w:rFonts w:ascii="Times New Roman" w:hAnsi="Times New Roman" w:cs="Times New Roman"/>
          <w:sz w:val="24"/>
          <w:szCs w:val="24"/>
        </w:rPr>
        <w:t>(в том числе адрес официального сайта и</w:t>
      </w:r>
      <w:r w:rsidR="00CC37D4" w:rsidRPr="003026CB">
        <w:rPr>
          <w:rFonts w:ascii="Times New Roman" w:hAnsi="Times New Roman" w:cs="Times New Roman"/>
          <w:sz w:val="24"/>
          <w:szCs w:val="24"/>
        </w:rPr>
        <w:t xml:space="preserve"> электронной </w:t>
      </w:r>
      <w:r w:rsidRPr="003026CB">
        <w:rPr>
          <w:rFonts w:ascii="Times New Roman" w:hAnsi="Times New Roman" w:cs="Times New Roman"/>
          <w:sz w:val="24"/>
          <w:szCs w:val="24"/>
        </w:rPr>
        <w:t>почты), а также график (режим) работы с заявителями.</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r w:rsidR="00CC37D4" w:rsidRPr="003026CB">
        <w:rPr>
          <w:rFonts w:ascii="Times New Roman" w:hAnsi="Times New Roman" w:cs="Times New Roman"/>
          <w:sz w:val="24"/>
          <w:szCs w:val="24"/>
        </w:rPr>
        <w:t xml:space="preserve"> </w:t>
      </w:r>
      <w:r w:rsidRPr="003026CB">
        <w:rPr>
          <w:rFonts w:ascii="Times New Roman" w:hAnsi="Times New Roman" w:cs="Times New Roman"/>
          <w:sz w:val="24"/>
          <w:szCs w:val="24"/>
        </w:rPr>
        <w:t>размещена:</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на официальном сайте</w:t>
      </w:r>
      <w:r w:rsidR="001826A4" w:rsidRPr="003026CB">
        <w:rPr>
          <w:rFonts w:ascii="Times New Roman" w:hAnsi="Times New Roman" w:cs="Times New Roman"/>
          <w:sz w:val="24"/>
          <w:szCs w:val="24"/>
        </w:rPr>
        <w:t xml:space="preserve"> https://www.kamgov.ru/emr/nikolaevskoe </w:t>
      </w:r>
      <w:r w:rsidRPr="003026CB">
        <w:rPr>
          <w:rFonts w:ascii="Times New Roman" w:hAnsi="Times New Roman" w:cs="Times New Roman"/>
          <w:sz w:val="24"/>
          <w:szCs w:val="24"/>
        </w:rPr>
        <w:t>сети «Интернет»,</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на ЕПГУ</w:t>
      </w:r>
      <w:r w:rsidRPr="003026CB">
        <w:rPr>
          <w:rFonts w:ascii="Times New Roman" w:hAnsi="Times New Roman" w:cs="Times New Roman"/>
          <w:sz w:val="24"/>
          <w:szCs w:val="24"/>
          <w:lang w:val="en-US"/>
        </w:rPr>
        <w:t>www</w:t>
      </w:r>
      <w:r w:rsidRPr="003026CB">
        <w:rPr>
          <w:rFonts w:ascii="Times New Roman" w:hAnsi="Times New Roman" w:cs="Times New Roman"/>
          <w:sz w:val="24"/>
          <w:szCs w:val="24"/>
        </w:rPr>
        <w:t>.</w:t>
      </w:r>
      <w:r w:rsidRPr="003026CB">
        <w:rPr>
          <w:rFonts w:ascii="Times New Roman" w:hAnsi="Times New Roman" w:cs="Times New Roman"/>
          <w:sz w:val="24"/>
          <w:szCs w:val="24"/>
          <w:lang w:val="en-US"/>
        </w:rPr>
        <w:t>gosuslugi</w:t>
      </w:r>
      <w:r w:rsidRPr="003026CB">
        <w:rPr>
          <w:rFonts w:ascii="Times New Roman" w:hAnsi="Times New Roman" w:cs="Times New Roman"/>
          <w:sz w:val="24"/>
          <w:szCs w:val="24"/>
        </w:rPr>
        <w:t>.</w:t>
      </w:r>
      <w:r w:rsidRPr="003026CB">
        <w:rPr>
          <w:rFonts w:ascii="Times New Roman" w:hAnsi="Times New Roman" w:cs="Times New Roman"/>
          <w:sz w:val="24"/>
          <w:szCs w:val="24"/>
          <w:lang w:val="en-US"/>
        </w:rPr>
        <w:t>ru</w:t>
      </w:r>
      <w:r w:rsidRPr="003026CB">
        <w:rPr>
          <w:rFonts w:ascii="Times New Roman" w:hAnsi="Times New Roman" w:cs="Times New Roman"/>
          <w:sz w:val="24"/>
          <w:szCs w:val="24"/>
        </w:rPr>
        <w:t>; /РПГУ</w:t>
      </w:r>
      <w:r w:rsidRPr="003026CB">
        <w:rPr>
          <w:rFonts w:ascii="Times New Roman" w:hAnsi="Times New Roman" w:cs="Times New Roman"/>
          <w:sz w:val="24"/>
          <w:szCs w:val="24"/>
          <w:lang w:val="en-US"/>
        </w:rPr>
        <w:t>www</w:t>
      </w:r>
      <w:r w:rsidRPr="003026CB">
        <w:rPr>
          <w:rFonts w:ascii="Times New Roman" w:hAnsi="Times New Roman" w:cs="Times New Roman"/>
          <w:sz w:val="24"/>
          <w:szCs w:val="24"/>
        </w:rPr>
        <w:t>.</w:t>
      </w:r>
      <w:r w:rsidRPr="003026CB">
        <w:rPr>
          <w:rFonts w:ascii="Times New Roman" w:hAnsi="Times New Roman" w:cs="Times New Roman"/>
          <w:sz w:val="24"/>
          <w:szCs w:val="24"/>
          <w:lang w:val="en-US"/>
        </w:rPr>
        <w:t>gosuslugi</w:t>
      </w:r>
      <w:r w:rsidRPr="003026CB">
        <w:rPr>
          <w:rFonts w:ascii="Times New Roman" w:hAnsi="Times New Roman" w:cs="Times New Roman"/>
          <w:sz w:val="24"/>
          <w:szCs w:val="24"/>
        </w:rPr>
        <w:t>41.</w:t>
      </w:r>
      <w:r w:rsidRPr="003026CB">
        <w:rPr>
          <w:rFonts w:ascii="Times New Roman" w:hAnsi="Times New Roman" w:cs="Times New Roman"/>
          <w:sz w:val="24"/>
          <w:szCs w:val="24"/>
          <w:lang w:val="en-US"/>
        </w:rPr>
        <w:t>ru</w:t>
      </w:r>
      <w:r w:rsidRPr="003026CB">
        <w:rPr>
          <w:rFonts w:ascii="Times New Roman" w:hAnsi="Times New Roman" w:cs="Times New Roman"/>
          <w:sz w:val="24"/>
          <w:szCs w:val="24"/>
        </w:rPr>
        <w:t xml:space="preserve"> ;</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 в Реестре государственных и муниципальных услуг.</w:t>
      </w:r>
    </w:p>
    <w:p w:rsidR="003E67CB" w:rsidRPr="003026CB" w:rsidRDefault="003E67CB" w:rsidP="003E67CB">
      <w:pPr>
        <w:pStyle w:val="Default"/>
        <w:ind w:firstLine="709"/>
        <w:jc w:val="both"/>
        <w:rPr>
          <w:color w:val="auto"/>
        </w:rPr>
      </w:pPr>
      <w:r w:rsidRPr="003026CB">
        <w:rPr>
          <w:color w:val="auto"/>
        </w:rPr>
        <w:t>1.3.2.  Справочная информация о месте нахождения Администрации Николаевского сельского поселения</w:t>
      </w:r>
      <w:r w:rsidRPr="003026CB">
        <w:rPr>
          <w:i/>
          <w:iCs/>
          <w:color w:val="auto"/>
        </w:rPr>
        <w:t xml:space="preserve">, </w:t>
      </w:r>
      <w:r w:rsidRPr="003026CB">
        <w:rPr>
          <w:color w:val="auto"/>
        </w:rPr>
        <w:t xml:space="preserve">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6 к настоящему Административному регламенту. </w:t>
      </w:r>
    </w:p>
    <w:p w:rsidR="003E67CB" w:rsidRPr="003026CB" w:rsidRDefault="003E67CB" w:rsidP="00CC37D4">
      <w:pPr>
        <w:pStyle w:val="ConsPlusNonformat"/>
        <w:ind w:firstLine="709"/>
        <w:jc w:val="both"/>
        <w:rPr>
          <w:rFonts w:ascii="Times New Roman" w:hAnsi="Times New Roman" w:cs="Times New Roman"/>
          <w:sz w:val="24"/>
          <w:szCs w:val="24"/>
        </w:rPr>
      </w:pPr>
    </w:p>
    <w:p w:rsidR="006F5491" w:rsidRPr="003026CB" w:rsidRDefault="006F5491" w:rsidP="00CC37D4">
      <w:pPr>
        <w:pStyle w:val="ConsPlusNonformat"/>
        <w:ind w:firstLine="709"/>
        <w:jc w:val="both"/>
        <w:rPr>
          <w:rFonts w:ascii="Times New Roman" w:hAnsi="Times New Roman" w:cs="Times New Roman"/>
          <w:sz w:val="24"/>
          <w:szCs w:val="24"/>
        </w:rPr>
      </w:pPr>
    </w:p>
    <w:p w:rsidR="006F5491" w:rsidRPr="003026CB" w:rsidRDefault="006F5491" w:rsidP="00CC37D4">
      <w:pPr>
        <w:pStyle w:val="1"/>
        <w:numPr>
          <w:ilvl w:val="0"/>
          <w:numId w:val="5"/>
        </w:numPr>
        <w:autoSpaceDE/>
        <w:autoSpaceDN/>
        <w:spacing w:before="0" w:after="0"/>
        <w:jc w:val="center"/>
        <w:rPr>
          <w:rFonts w:ascii="Times New Roman" w:hAnsi="Times New Roman"/>
          <w:b w:val="0"/>
          <w:sz w:val="24"/>
          <w:szCs w:val="24"/>
        </w:rPr>
      </w:pPr>
      <w:r w:rsidRPr="003026CB">
        <w:rPr>
          <w:rFonts w:ascii="Times New Roman" w:hAnsi="Times New Roman"/>
          <w:sz w:val="24"/>
          <w:szCs w:val="24"/>
        </w:rPr>
        <w:t>Стандарт предоставления муниципальной услуги</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2.1.Наименование муниципальной услуги.</w:t>
      </w:r>
    </w:p>
    <w:p w:rsidR="006F5491" w:rsidRPr="003026CB" w:rsidRDefault="006F5491" w:rsidP="00CC37D4">
      <w:pPr>
        <w:ind w:firstLine="709"/>
        <w:jc w:val="both"/>
        <w:rPr>
          <w:sz w:val="24"/>
          <w:szCs w:val="24"/>
        </w:rPr>
      </w:pPr>
      <w:r w:rsidRPr="003026CB">
        <w:rPr>
          <w:sz w:val="24"/>
          <w:szCs w:val="24"/>
        </w:rPr>
        <w:t>Муниципальная услуга -</w:t>
      </w:r>
      <w:r w:rsidR="00CC37D4" w:rsidRPr="003026CB">
        <w:rPr>
          <w:sz w:val="24"/>
          <w:szCs w:val="24"/>
        </w:rPr>
        <w:t xml:space="preserve"> </w:t>
      </w:r>
      <w:r w:rsidRPr="003026CB">
        <w:rPr>
          <w:sz w:val="24"/>
          <w:szCs w:val="24"/>
        </w:rPr>
        <w:t>«Выдача</w:t>
      </w:r>
      <w:r w:rsidR="00CC37D4" w:rsidRPr="003026CB">
        <w:rPr>
          <w:sz w:val="24"/>
          <w:szCs w:val="24"/>
        </w:rPr>
        <w:t xml:space="preserve"> </w:t>
      </w:r>
      <w:r w:rsidRPr="003026CB">
        <w:rPr>
          <w:sz w:val="24"/>
          <w:szCs w:val="24"/>
        </w:rPr>
        <w:t>уведомления о соответствии планируемых строительстве или реконструкции</w:t>
      </w:r>
      <w:r w:rsidR="00CC37D4" w:rsidRPr="003026CB">
        <w:rPr>
          <w:sz w:val="24"/>
          <w:szCs w:val="24"/>
        </w:rPr>
        <w:t xml:space="preserve"> </w:t>
      </w:r>
      <w:r w:rsidRPr="003026CB">
        <w:rPr>
          <w:bCs/>
          <w:sz w:val="24"/>
          <w:szCs w:val="24"/>
        </w:rPr>
        <w:t>объекта индивидуального жилищного строительства или садового дома</w:t>
      </w:r>
      <w:r w:rsidRPr="003026CB">
        <w:rPr>
          <w:sz w:val="24"/>
          <w:szCs w:val="24"/>
        </w:rPr>
        <w:t>».</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2.2. Наименование органа, предоставляющего муниципальную услугу.</w:t>
      </w:r>
    </w:p>
    <w:p w:rsidR="006F5491" w:rsidRPr="003026CB" w:rsidRDefault="006F5491" w:rsidP="00CC37D4">
      <w:pPr>
        <w:pStyle w:val="ConsPlusNonformat"/>
        <w:ind w:firstLine="709"/>
        <w:jc w:val="both"/>
        <w:rPr>
          <w:rFonts w:ascii="Times New Roman" w:hAnsi="Times New Roman" w:cs="Times New Roman"/>
          <w:i/>
          <w:sz w:val="24"/>
          <w:szCs w:val="24"/>
        </w:rPr>
      </w:pPr>
      <w:r w:rsidRPr="003026CB">
        <w:rPr>
          <w:rFonts w:ascii="Times New Roman" w:hAnsi="Times New Roman" w:cs="Times New Roman"/>
          <w:sz w:val="24"/>
          <w:szCs w:val="24"/>
        </w:rPr>
        <w:t xml:space="preserve">Предоставление муниципальной услуги осуществляется </w:t>
      </w:r>
      <w:r w:rsidR="00CC37D4" w:rsidRPr="003026CB">
        <w:rPr>
          <w:rFonts w:ascii="Times New Roman" w:hAnsi="Times New Roman" w:cs="Times New Roman"/>
          <w:sz w:val="24"/>
          <w:szCs w:val="24"/>
        </w:rPr>
        <w:t>Администрацией Николаевского сельского поселения</w:t>
      </w:r>
    </w:p>
    <w:p w:rsidR="006F5491" w:rsidRPr="003026CB" w:rsidRDefault="006F5491" w:rsidP="00CC37D4">
      <w:pPr>
        <w:pStyle w:val="ConsPlusNonformat"/>
        <w:ind w:firstLine="709"/>
        <w:jc w:val="both"/>
        <w:rPr>
          <w:rFonts w:ascii="Times New Roman" w:hAnsi="Times New Roman" w:cs="Times New Roman"/>
          <w:sz w:val="24"/>
          <w:szCs w:val="24"/>
        </w:rPr>
      </w:pPr>
      <w:r w:rsidRPr="003026CB">
        <w:rPr>
          <w:rFonts w:ascii="Times New Roman" w:hAnsi="Times New Roman" w:cs="Times New Roman"/>
          <w:sz w:val="24"/>
          <w:szCs w:val="24"/>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w:t>
      </w:r>
      <w:r w:rsidR="00CC37D4" w:rsidRPr="003026CB">
        <w:rPr>
          <w:rFonts w:ascii="Times New Roman" w:hAnsi="Times New Roman" w:cs="Times New Roman"/>
          <w:sz w:val="24"/>
          <w:szCs w:val="24"/>
        </w:rPr>
        <w:t xml:space="preserve"> Администрацией </w:t>
      </w:r>
      <w:r w:rsidRPr="003026CB">
        <w:rPr>
          <w:rFonts w:ascii="Times New Roman" w:hAnsi="Times New Roman" w:cs="Times New Roman"/>
          <w:sz w:val="24"/>
          <w:szCs w:val="24"/>
        </w:rPr>
        <w:t>и уполномоченным МФЦ, со дня вступления в силу соответствующего соглашения о взаимодействии.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w:t>
      </w:r>
      <w:r w:rsidRPr="003026CB">
        <w:rPr>
          <w:rFonts w:ascii="Times New Roman" w:hAnsi="Times New Roman" w:cs="Times New Roman"/>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F5491" w:rsidRPr="003026CB" w:rsidRDefault="006F5491" w:rsidP="00CC37D4">
      <w:pPr>
        <w:ind w:firstLine="709"/>
        <w:jc w:val="both"/>
        <w:rPr>
          <w:sz w:val="24"/>
          <w:szCs w:val="24"/>
        </w:rPr>
      </w:pPr>
    </w:p>
    <w:p w:rsidR="006F5491" w:rsidRPr="003026CB" w:rsidRDefault="006F5491" w:rsidP="00CC37D4">
      <w:pPr>
        <w:pStyle w:val="2"/>
        <w:rPr>
          <w:i/>
          <w:sz w:val="24"/>
          <w:szCs w:val="24"/>
        </w:rPr>
      </w:pPr>
      <w:r w:rsidRPr="003026CB">
        <w:rPr>
          <w:sz w:val="24"/>
          <w:szCs w:val="24"/>
        </w:rPr>
        <w:t>2.3.Результат предоставления муниципальной услуги.</w:t>
      </w:r>
    </w:p>
    <w:p w:rsidR="006F5491" w:rsidRPr="003026CB" w:rsidRDefault="006F5491" w:rsidP="00CC37D4">
      <w:pPr>
        <w:ind w:left="709"/>
        <w:rPr>
          <w:sz w:val="24"/>
          <w:szCs w:val="24"/>
        </w:rPr>
      </w:pPr>
      <w:r w:rsidRPr="003026CB">
        <w:rPr>
          <w:sz w:val="24"/>
          <w:szCs w:val="24"/>
        </w:rPr>
        <w:t>Результатом предоставления муниципальной услуги являются:</w:t>
      </w:r>
    </w:p>
    <w:p w:rsidR="006F5491" w:rsidRPr="003026CB" w:rsidRDefault="006F5491" w:rsidP="00CC37D4">
      <w:pPr>
        <w:ind w:firstLine="709"/>
        <w:jc w:val="both"/>
        <w:rPr>
          <w:sz w:val="24"/>
          <w:szCs w:val="24"/>
        </w:rPr>
      </w:pPr>
      <w:r w:rsidRPr="003026CB">
        <w:rPr>
          <w:sz w:val="24"/>
          <w:szCs w:val="24"/>
        </w:rPr>
        <w:t>1)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6F5491" w:rsidRPr="003026CB" w:rsidRDefault="006F5491" w:rsidP="00CC37D4">
      <w:pPr>
        <w:ind w:firstLine="709"/>
        <w:jc w:val="both"/>
        <w:rPr>
          <w:sz w:val="24"/>
          <w:szCs w:val="24"/>
        </w:rPr>
      </w:pPr>
      <w:r w:rsidRPr="003026CB">
        <w:rPr>
          <w:sz w:val="24"/>
          <w:szCs w:val="24"/>
        </w:rPr>
        <w:t>2) выдача уведомления</w:t>
      </w:r>
      <w:r w:rsidR="00CC37D4" w:rsidRPr="003026CB">
        <w:rPr>
          <w:sz w:val="24"/>
          <w:szCs w:val="24"/>
        </w:rPr>
        <w:t xml:space="preserve"> </w:t>
      </w:r>
      <w:r w:rsidRPr="003026CB">
        <w:rPr>
          <w:sz w:val="24"/>
          <w:szCs w:val="24"/>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2.4. Срок предоставления муниципальной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Срок выдачи уведомления о соответствии либо уведомления о несоответствии – не более 7 рабочих дней со дня поступления в уполномоченный орган уведомления о планируемых строительстве или реконструкции объекта индивидуального жилищного строительства или садового дома (далее – Уведомление).</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 xml:space="preserve">2.5. Нормативные правовые акты,  регулирующие предоставление </w:t>
      </w:r>
    </w:p>
    <w:p w:rsidR="006F5491" w:rsidRPr="003026CB" w:rsidRDefault="006F5491" w:rsidP="00CC37D4">
      <w:pPr>
        <w:pStyle w:val="2"/>
        <w:ind w:firstLine="709"/>
        <w:rPr>
          <w:i/>
          <w:sz w:val="24"/>
          <w:szCs w:val="24"/>
        </w:rPr>
      </w:pPr>
      <w:r w:rsidRPr="003026CB">
        <w:rPr>
          <w:sz w:val="24"/>
          <w:szCs w:val="24"/>
        </w:rPr>
        <w:t>муниципальной услуги</w:t>
      </w:r>
    </w:p>
    <w:p w:rsidR="006F5491" w:rsidRPr="003026CB" w:rsidRDefault="006F5491" w:rsidP="00CC37D4">
      <w:pPr>
        <w:ind w:firstLine="709"/>
        <w:jc w:val="both"/>
        <w:rPr>
          <w:sz w:val="24"/>
          <w:szCs w:val="24"/>
        </w:rPr>
      </w:pPr>
      <w:r w:rsidRPr="003026CB">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r w:rsidR="00CC37D4" w:rsidRPr="003026CB">
        <w:rPr>
          <w:sz w:val="24"/>
          <w:szCs w:val="24"/>
        </w:rPr>
        <w:t xml:space="preserve"> Администрации</w:t>
      </w:r>
      <w:r w:rsidRPr="003026CB">
        <w:rPr>
          <w:sz w:val="24"/>
          <w:szCs w:val="24"/>
        </w:rPr>
        <w:t>, в сети «Интернет», в Реестре государственных и муниципальных услуг и на ЕГПУ/РПГУ.</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2.6.Исчерпывающий перечень документов,</w:t>
      </w:r>
      <w:r w:rsidR="00CC37D4" w:rsidRPr="003026CB">
        <w:rPr>
          <w:sz w:val="24"/>
          <w:szCs w:val="24"/>
        </w:rPr>
        <w:t xml:space="preserve"> </w:t>
      </w:r>
      <w:r w:rsidRPr="003026CB">
        <w:rPr>
          <w:sz w:val="24"/>
          <w:szCs w:val="24"/>
        </w:rPr>
        <w:t>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F5491" w:rsidRPr="003026CB" w:rsidRDefault="006F5491" w:rsidP="00CC37D4">
      <w:pPr>
        <w:ind w:firstLine="709"/>
        <w:jc w:val="both"/>
        <w:rPr>
          <w:sz w:val="24"/>
          <w:szCs w:val="24"/>
        </w:rPr>
      </w:pPr>
      <w:r w:rsidRPr="003026CB">
        <w:rPr>
          <w:sz w:val="24"/>
          <w:szCs w:val="24"/>
        </w:rPr>
        <w:t>2.6.1.Документы, которые заявитель представляет самостоятельно:</w:t>
      </w:r>
    </w:p>
    <w:p w:rsidR="006F5491" w:rsidRPr="003026CB" w:rsidRDefault="006F5491" w:rsidP="00CC37D4">
      <w:pPr>
        <w:adjustRightInd w:val="0"/>
        <w:ind w:firstLine="709"/>
        <w:jc w:val="both"/>
        <w:rPr>
          <w:sz w:val="24"/>
          <w:szCs w:val="24"/>
        </w:rPr>
      </w:pPr>
      <w:r w:rsidRPr="003026CB">
        <w:rPr>
          <w:sz w:val="24"/>
          <w:szCs w:val="24"/>
        </w:rPr>
        <w:t>1)Уведомление по форме, согласно приложениям</w:t>
      </w:r>
      <w:r w:rsidR="00CC37D4" w:rsidRPr="003026CB">
        <w:rPr>
          <w:sz w:val="24"/>
          <w:szCs w:val="24"/>
        </w:rPr>
        <w:t xml:space="preserve"> </w:t>
      </w:r>
      <w:r w:rsidRPr="003026CB">
        <w:rPr>
          <w:sz w:val="24"/>
          <w:szCs w:val="24"/>
        </w:rPr>
        <w:t>№1 или №2 к настоящему Административному регламенту;</w:t>
      </w:r>
    </w:p>
    <w:p w:rsidR="006F5491" w:rsidRPr="003026CB" w:rsidRDefault="006F5491" w:rsidP="00CC37D4">
      <w:pPr>
        <w:adjustRightInd w:val="0"/>
        <w:ind w:firstLine="709"/>
        <w:jc w:val="both"/>
        <w:rPr>
          <w:sz w:val="24"/>
          <w:szCs w:val="24"/>
        </w:rPr>
      </w:pPr>
      <w:r w:rsidRPr="003026CB">
        <w:rPr>
          <w:sz w:val="24"/>
          <w:szCs w:val="24"/>
        </w:rPr>
        <w:t>2)</w:t>
      </w:r>
      <w:r w:rsidR="00CC37D4" w:rsidRPr="003026CB">
        <w:rPr>
          <w:sz w:val="24"/>
          <w:szCs w:val="24"/>
        </w:rPr>
        <w:t xml:space="preserve"> </w:t>
      </w:r>
      <w:r w:rsidRPr="003026CB">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F5491" w:rsidRPr="003026CB" w:rsidRDefault="006F5491" w:rsidP="00CC37D4">
      <w:pPr>
        <w:adjustRightInd w:val="0"/>
        <w:ind w:firstLine="709"/>
        <w:jc w:val="both"/>
        <w:rPr>
          <w:sz w:val="24"/>
          <w:szCs w:val="24"/>
        </w:rPr>
      </w:pPr>
      <w:r w:rsidRPr="003026CB">
        <w:rPr>
          <w:sz w:val="24"/>
          <w:szCs w:val="24"/>
        </w:rPr>
        <w:t>3)</w:t>
      </w:r>
      <w:r w:rsidR="00CC37D4" w:rsidRPr="003026CB">
        <w:rPr>
          <w:sz w:val="24"/>
          <w:szCs w:val="24"/>
        </w:rPr>
        <w:t xml:space="preserve"> </w:t>
      </w:r>
      <w:r w:rsidRPr="003026CB">
        <w:rPr>
          <w:sz w:val="24"/>
          <w:szCs w:val="24"/>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w:t>
      </w:r>
    </w:p>
    <w:p w:rsidR="006F5491" w:rsidRPr="003026CB" w:rsidRDefault="006F5491" w:rsidP="00CC37D4">
      <w:pPr>
        <w:adjustRightInd w:val="0"/>
        <w:ind w:firstLine="709"/>
        <w:jc w:val="both"/>
        <w:rPr>
          <w:rFonts w:eastAsia="Calibri"/>
          <w:sz w:val="24"/>
          <w:szCs w:val="24"/>
        </w:rPr>
      </w:pPr>
      <w:r w:rsidRPr="003026CB">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F5491" w:rsidRPr="003026CB" w:rsidRDefault="006F5491" w:rsidP="00CC37D4">
      <w:pPr>
        <w:adjustRightInd w:val="0"/>
        <w:ind w:firstLine="709"/>
        <w:jc w:val="both"/>
        <w:rPr>
          <w:sz w:val="24"/>
          <w:szCs w:val="24"/>
        </w:rPr>
      </w:pPr>
      <w:r w:rsidRPr="003026CB">
        <w:rPr>
          <w:sz w:val="24"/>
          <w:szCs w:val="24"/>
        </w:rPr>
        <w:t xml:space="preserve">2.6.2. Перечень необходимых документов для предоставления муниципальной услуги, которые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3026CB">
        <w:rPr>
          <w:sz w:val="24"/>
          <w:szCs w:val="24"/>
        </w:rPr>
        <w:lastRenderedPageBreak/>
        <w:t>организациях, в распоряжении которых находятся указанные документы, если заявитель не представил указанные документы самостоятельно:</w:t>
      </w:r>
    </w:p>
    <w:p w:rsidR="00CC37D4" w:rsidRPr="003026CB" w:rsidRDefault="00CC37D4" w:rsidP="00CC37D4">
      <w:pPr>
        <w:adjustRightInd w:val="0"/>
        <w:ind w:firstLine="709"/>
        <w:jc w:val="both"/>
        <w:rPr>
          <w:sz w:val="24"/>
          <w:szCs w:val="24"/>
        </w:rPr>
      </w:pPr>
      <w:r w:rsidRPr="003026CB">
        <w:rPr>
          <w:sz w:val="24"/>
          <w:szCs w:val="24"/>
        </w:rPr>
        <w:t xml:space="preserve">- </w:t>
      </w:r>
      <w:r w:rsidR="006F5491" w:rsidRPr="003026CB">
        <w:rPr>
          <w:sz w:val="24"/>
          <w:szCs w:val="24"/>
        </w:rPr>
        <w:t>правоустанавливающие документы на земельный участок (сведения из Единого государственного реестра недвижимости о правах на земельный участок);</w:t>
      </w:r>
      <w:r w:rsidR="006F5491" w:rsidRPr="003026CB">
        <w:rPr>
          <w:sz w:val="24"/>
          <w:szCs w:val="24"/>
        </w:rPr>
        <w:tab/>
      </w:r>
    </w:p>
    <w:p w:rsidR="006F5491" w:rsidRPr="003026CB" w:rsidRDefault="006F5491" w:rsidP="00CC37D4">
      <w:pPr>
        <w:adjustRightInd w:val="0"/>
        <w:ind w:firstLine="709"/>
        <w:jc w:val="both"/>
        <w:rPr>
          <w:rFonts w:eastAsia="Calibri"/>
          <w:sz w:val="24"/>
          <w:szCs w:val="24"/>
          <w:lang w:eastAsia="en-US"/>
        </w:rPr>
      </w:pPr>
      <w:r w:rsidRPr="003026CB">
        <w:rPr>
          <w:rFonts w:eastAsia="Calibri"/>
          <w:sz w:val="24"/>
          <w:szCs w:val="24"/>
          <w:lang w:eastAsia="en-US"/>
        </w:rPr>
        <w:t>Документы (их копии или сведения, содержащиеся в них)</w:t>
      </w:r>
      <w:r w:rsidR="00CC37D4" w:rsidRPr="003026CB">
        <w:rPr>
          <w:rFonts w:eastAsia="Calibri"/>
          <w:sz w:val="24"/>
          <w:szCs w:val="24"/>
          <w:lang w:eastAsia="en-US"/>
        </w:rPr>
        <w:t xml:space="preserve"> </w:t>
      </w:r>
      <w:r w:rsidRPr="003026CB">
        <w:rPr>
          <w:rFonts w:eastAsia="Calibri"/>
          <w:sz w:val="24"/>
          <w:szCs w:val="24"/>
          <w:lang w:eastAsia="en-US"/>
        </w:rPr>
        <w:t>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Уведомления, если заявитель не представил указанные документы самостоятельно.</w:t>
      </w:r>
    </w:p>
    <w:p w:rsidR="006F5491" w:rsidRPr="003026CB" w:rsidRDefault="006F5491" w:rsidP="00CC37D4">
      <w:pPr>
        <w:pStyle w:val="ConsPlusNormal"/>
        <w:jc w:val="both"/>
        <w:rPr>
          <w:rFonts w:ascii="Times New Roman" w:hAnsi="Times New Roman" w:cs="Times New Roman"/>
          <w:sz w:val="24"/>
          <w:szCs w:val="24"/>
        </w:rPr>
      </w:pPr>
      <w:bookmarkStart w:id="1" w:name="P143"/>
      <w:bookmarkEnd w:id="1"/>
      <w:r w:rsidRPr="003026CB">
        <w:rPr>
          <w:rFonts w:ascii="Times New Roman" w:hAnsi="Times New Roman" w:cs="Times New Roman"/>
          <w:sz w:val="24"/>
          <w:szCs w:val="24"/>
        </w:rPr>
        <w:t>2.6.3. Направление Уведомления</w:t>
      </w:r>
      <w:r w:rsidR="00CC37D4" w:rsidRPr="003026CB">
        <w:rPr>
          <w:rFonts w:ascii="Times New Roman" w:hAnsi="Times New Roman" w:cs="Times New Roman"/>
          <w:sz w:val="24"/>
          <w:szCs w:val="24"/>
        </w:rPr>
        <w:t xml:space="preserve"> </w:t>
      </w:r>
      <w:r w:rsidRPr="003026CB">
        <w:rPr>
          <w:rFonts w:ascii="Times New Roman" w:hAnsi="Times New Roman" w:cs="Times New Roman"/>
          <w:sz w:val="24"/>
          <w:szCs w:val="24"/>
        </w:rPr>
        <w:t>и прилагаемых к нему документов через ЕПГУ/РПГУ.</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При направлении Уведомления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Уведомлению электронных копий документов.</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Обращение за предоставлением услуги в электронной форме через РПГУ/ЕПГУ физическим лицом самостоятельно осуществляется с использование учетной</w:t>
      </w:r>
      <w:r w:rsidR="00CC37D4" w:rsidRPr="003026CB">
        <w:rPr>
          <w:rFonts w:ascii="Times New Roman" w:hAnsi="Times New Roman" w:cs="Times New Roman"/>
          <w:sz w:val="24"/>
          <w:szCs w:val="24"/>
        </w:rPr>
        <w:t xml:space="preserve"> записи</w:t>
      </w:r>
      <w:r w:rsidRPr="003026CB">
        <w:rPr>
          <w:rFonts w:ascii="Times New Roman" w:hAnsi="Times New Roman" w:cs="Times New Roman"/>
          <w:sz w:val="24"/>
          <w:szCs w:val="24"/>
        </w:rPr>
        <w:t xml:space="preserve"> физического лица, зарегистрированной в единой системе аутентификации и идентификации (далее - ЕСИА), имеющей статус «Подтвержденная».</w:t>
      </w:r>
    </w:p>
    <w:p w:rsidR="006F5491" w:rsidRPr="003026CB" w:rsidRDefault="006F5491" w:rsidP="00CC37D4">
      <w:pPr>
        <w:adjustRightInd w:val="0"/>
        <w:ind w:firstLine="709"/>
        <w:jc w:val="both"/>
        <w:rPr>
          <w:sz w:val="24"/>
          <w:szCs w:val="24"/>
        </w:rPr>
      </w:pPr>
      <w:r w:rsidRPr="003026CB">
        <w:rPr>
          <w:sz w:val="24"/>
          <w:szCs w:val="24"/>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2.6.4. Требования к электронным документам, предоставляемым заявителем для получения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Прилагаемые к Уведомлению</w:t>
      </w:r>
      <w:r w:rsidR="00CC37D4" w:rsidRPr="003026CB">
        <w:rPr>
          <w:rFonts w:ascii="Times New Roman" w:hAnsi="Times New Roman" w:cs="Times New Roman"/>
          <w:sz w:val="24"/>
          <w:szCs w:val="24"/>
        </w:rPr>
        <w:t xml:space="preserve"> </w:t>
      </w:r>
      <w:r w:rsidRPr="003026CB">
        <w:rPr>
          <w:rFonts w:ascii="Times New Roman" w:hAnsi="Times New Roman" w:cs="Times New Roman"/>
          <w:sz w:val="24"/>
          <w:szCs w:val="24"/>
        </w:rPr>
        <w:t>электронные документы представляются в одном из следующих форматов:</w:t>
      </w:r>
      <w:r w:rsidR="00CC37D4" w:rsidRPr="003026CB">
        <w:rPr>
          <w:rFonts w:ascii="Times New Roman" w:hAnsi="Times New Roman" w:cs="Times New Roman"/>
          <w:sz w:val="24"/>
          <w:szCs w:val="24"/>
        </w:rPr>
        <w:t xml:space="preserve"> </w:t>
      </w:r>
      <w:r w:rsidRPr="003026CB">
        <w:rPr>
          <w:rFonts w:ascii="Times New Roman" w:hAnsi="Times New Roman" w:cs="Times New Roman"/>
          <w:sz w:val="24"/>
          <w:szCs w:val="24"/>
          <w:lang w:val="en-US"/>
        </w:rPr>
        <w:t>doc</w:t>
      </w:r>
      <w:r w:rsidRPr="003026CB">
        <w:rPr>
          <w:rFonts w:ascii="Times New Roman" w:hAnsi="Times New Roman" w:cs="Times New Roman"/>
          <w:sz w:val="24"/>
          <w:szCs w:val="24"/>
        </w:rPr>
        <w:t xml:space="preserve">, </w:t>
      </w:r>
      <w:r w:rsidRPr="003026CB">
        <w:rPr>
          <w:rFonts w:ascii="Times New Roman" w:hAnsi="Times New Roman" w:cs="Times New Roman"/>
          <w:sz w:val="24"/>
          <w:szCs w:val="24"/>
          <w:lang w:val="en-US"/>
        </w:rPr>
        <w:t>docx</w:t>
      </w:r>
      <w:r w:rsidRPr="003026CB">
        <w:rPr>
          <w:rFonts w:ascii="Times New Roman" w:hAnsi="Times New Roman" w:cs="Times New Roman"/>
          <w:sz w:val="24"/>
          <w:szCs w:val="24"/>
        </w:rPr>
        <w:t xml:space="preserve">, </w:t>
      </w:r>
      <w:r w:rsidRPr="003026CB">
        <w:rPr>
          <w:rFonts w:ascii="Times New Roman" w:hAnsi="Times New Roman" w:cs="Times New Roman"/>
          <w:sz w:val="24"/>
          <w:szCs w:val="24"/>
          <w:lang w:val="en-US"/>
        </w:rPr>
        <w:t>rtf</w:t>
      </w:r>
      <w:r w:rsidRPr="003026CB">
        <w:rPr>
          <w:rFonts w:ascii="Times New Roman" w:hAnsi="Times New Roman" w:cs="Times New Roman"/>
          <w:sz w:val="24"/>
          <w:szCs w:val="24"/>
        </w:rPr>
        <w:t xml:space="preserve">, </w:t>
      </w:r>
      <w:r w:rsidRPr="003026CB">
        <w:rPr>
          <w:rFonts w:ascii="Times New Roman" w:hAnsi="Times New Roman" w:cs="Times New Roman"/>
          <w:sz w:val="24"/>
          <w:szCs w:val="24"/>
          <w:lang w:val="en-US"/>
        </w:rPr>
        <w:t>pdf</w:t>
      </w:r>
      <w:r w:rsidRPr="003026CB">
        <w:rPr>
          <w:rFonts w:ascii="Times New Roman" w:hAnsi="Times New Roman" w:cs="Times New Roman"/>
          <w:sz w:val="24"/>
          <w:szCs w:val="24"/>
        </w:rPr>
        <w:t>.</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В случае, когда документ состоит из нескольких файлов или документы имеют подписи в формате файла </w:t>
      </w:r>
      <w:r w:rsidRPr="003026CB">
        <w:rPr>
          <w:rFonts w:ascii="Times New Roman" w:hAnsi="Times New Roman" w:cs="Times New Roman"/>
          <w:sz w:val="24"/>
          <w:szCs w:val="24"/>
          <w:lang w:val="en-US"/>
        </w:rPr>
        <w:t>SIG</w:t>
      </w:r>
      <w:r w:rsidRPr="003026CB">
        <w:rPr>
          <w:rFonts w:ascii="Times New Roman" w:hAnsi="Times New Roman" w:cs="Times New Roman"/>
          <w:sz w:val="24"/>
          <w:szCs w:val="24"/>
        </w:rPr>
        <w:t xml:space="preserve">, их необходимо направить в виде электронного архива формата </w:t>
      </w:r>
      <w:r w:rsidRPr="003026CB">
        <w:rPr>
          <w:rFonts w:ascii="Times New Roman" w:hAnsi="Times New Roman" w:cs="Times New Roman"/>
          <w:sz w:val="24"/>
          <w:szCs w:val="24"/>
          <w:lang w:val="en-US"/>
        </w:rPr>
        <w:t>zip</w:t>
      </w:r>
      <w:r w:rsidRPr="003026CB">
        <w:rPr>
          <w:rFonts w:ascii="Times New Roman" w:hAnsi="Times New Roman" w:cs="Times New Roman"/>
          <w:sz w:val="24"/>
          <w:szCs w:val="24"/>
        </w:rPr>
        <w:t xml:space="preserve">, </w:t>
      </w:r>
      <w:r w:rsidRPr="003026CB">
        <w:rPr>
          <w:rFonts w:ascii="Times New Roman" w:hAnsi="Times New Roman" w:cs="Times New Roman"/>
          <w:sz w:val="24"/>
          <w:szCs w:val="24"/>
          <w:lang w:val="en-US"/>
        </w:rPr>
        <w:t>rar</w:t>
      </w:r>
      <w:r w:rsidRPr="003026CB">
        <w:rPr>
          <w:rFonts w:ascii="Times New Roman" w:hAnsi="Times New Roman" w:cs="Times New Roman"/>
          <w:sz w:val="24"/>
          <w:szCs w:val="24"/>
        </w:rPr>
        <w:t>.</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3026CB">
        <w:rPr>
          <w:rFonts w:ascii="Times New Roman" w:hAnsi="Times New Roman" w:cs="Times New Roman"/>
          <w:sz w:val="24"/>
          <w:szCs w:val="24"/>
          <w:lang w:val="en-US"/>
        </w:rPr>
        <w:t>dpi</w:t>
      </w:r>
      <w:r w:rsidRPr="003026CB">
        <w:rPr>
          <w:rFonts w:ascii="Times New Roman" w:hAnsi="Times New Roman" w:cs="Times New Roman"/>
          <w:sz w:val="24"/>
          <w:szCs w:val="24"/>
        </w:rPr>
        <w:t>;</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б) в черно-белом режиме при отсутствии в документе графических изображений;</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в) в режиме полной цветопередачи при наличии в документе цветных графических изображений</w:t>
      </w:r>
      <w:r w:rsidR="009A43C5" w:rsidRPr="003026CB">
        <w:rPr>
          <w:rFonts w:ascii="Times New Roman" w:hAnsi="Times New Roman" w:cs="Times New Roman"/>
          <w:sz w:val="24"/>
          <w:szCs w:val="24"/>
        </w:rPr>
        <w:t xml:space="preserve"> </w:t>
      </w:r>
      <w:r w:rsidRPr="003026CB">
        <w:rPr>
          <w:rFonts w:ascii="Times New Roman" w:hAnsi="Times New Roman" w:cs="Times New Roman"/>
          <w:sz w:val="24"/>
          <w:szCs w:val="24"/>
        </w:rPr>
        <w:t>либо цветного текста;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Документы в электронном виде могут быть подписаны ЭП.</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2.6.5.Запрещается требовать от заявителя: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026CB">
        <w:rPr>
          <w:rFonts w:ascii="Times New Roman" w:hAnsi="Times New Roman" w:cs="Times New Roman"/>
          <w:sz w:val="24"/>
          <w:szCs w:val="24"/>
        </w:rPr>
        <w:lastRenderedPageBreak/>
        <w:t>муниципальной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муниципальных услуг.</w:t>
      </w:r>
    </w:p>
    <w:p w:rsidR="006F5491" w:rsidRPr="003026CB" w:rsidRDefault="006F5491" w:rsidP="00CC37D4">
      <w:pPr>
        <w:pStyle w:val="2"/>
        <w:ind w:firstLine="709"/>
        <w:rPr>
          <w:i/>
          <w:sz w:val="24"/>
          <w:szCs w:val="24"/>
        </w:rPr>
      </w:pPr>
    </w:p>
    <w:p w:rsidR="006F5491" w:rsidRPr="003026CB" w:rsidRDefault="006F5491" w:rsidP="00CC37D4">
      <w:pPr>
        <w:pStyle w:val="2"/>
        <w:ind w:firstLine="709"/>
        <w:rPr>
          <w:i/>
          <w:sz w:val="24"/>
          <w:szCs w:val="24"/>
        </w:rPr>
      </w:pPr>
      <w:r w:rsidRPr="003026CB">
        <w:rPr>
          <w:sz w:val="24"/>
          <w:szCs w:val="24"/>
        </w:rPr>
        <w:t>2.7 Исчерпывающий перечень оснований для отказа в приеме документов, необходимых для предоставления муниципальной услуги.</w:t>
      </w:r>
    </w:p>
    <w:p w:rsidR="006F5491" w:rsidRPr="003026CB" w:rsidRDefault="006F5491" w:rsidP="00CC37D4">
      <w:pPr>
        <w:adjustRightInd w:val="0"/>
        <w:ind w:firstLine="540"/>
        <w:jc w:val="both"/>
        <w:rPr>
          <w:rFonts w:eastAsia="Calibri"/>
          <w:sz w:val="24"/>
          <w:szCs w:val="24"/>
        </w:rPr>
      </w:pPr>
      <w:r w:rsidRPr="003026CB">
        <w:rPr>
          <w:rFonts w:eastAsia="Calibri"/>
          <w:sz w:val="24"/>
          <w:szCs w:val="24"/>
        </w:rPr>
        <w:t>Основания для отказа в приеме документов, необходимых для предоставления муниципальной услуги, отсутствуют.</w:t>
      </w:r>
    </w:p>
    <w:p w:rsidR="006F5491" w:rsidRPr="003026CB" w:rsidRDefault="006F5491" w:rsidP="00CC37D4">
      <w:pPr>
        <w:pStyle w:val="2"/>
        <w:ind w:firstLine="709"/>
        <w:rPr>
          <w:i/>
          <w:sz w:val="24"/>
          <w:szCs w:val="24"/>
        </w:rPr>
      </w:pPr>
    </w:p>
    <w:p w:rsidR="006F5491" w:rsidRPr="003026CB" w:rsidRDefault="006F5491" w:rsidP="00CC37D4">
      <w:pPr>
        <w:pStyle w:val="2"/>
        <w:ind w:firstLine="709"/>
        <w:rPr>
          <w:i/>
          <w:sz w:val="24"/>
          <w:szCs w:val="24"/>
        </w:rPr>
      </w:pPr>
      <w:r w:rsidRPr="003026CB">
        <w:rPr>
          <w:sz w:val="24"/>
          <w:szCs w:val="24"/>
        </w:rPr>
        <w:t>2.8. Исчерпывающий перечень оснований для возврата Уведомления или направление уведомления о несоответствии.</w:t>
      </w:r>
    </w:p>
    <w:p w:rsidR="006F5491" w:rsidRPr="003026CB" w:rsidRDefault="006F5491" w:rsidP="00CC37D4">
      <w:pPr>
        <w:ind w:firstLine="709"/>
        <w:rPr>
          <w:sz w:val="24"/>
          <w:szCs w:val="24"/>
        </w:rPr>
      </w:pPr>
      <w:r w:rsidRPr="003026CB">
        <w:rPr>
          <w:sz w:val="24"/>
          <w:szCs w:val="24"/>
        </w:rPr>
        <w:t>2.8.1. Основания для приостановления предоставления муниципальной услуги отсутствуют.</w:t>
      </w:r>
    </w:p>
    <w:p w:rsidR="006F5491" w:rsidRPr="003026CB" w:rsidRDefault="006F5491" w:rsidP="00CC37D4">
      <w:pPr>
        <w:ind w:firstLine="709"/>
        <w:rPr>
          <w:sz w:val="24"/>
          <w:szCs w:val="24"/>
        </w:rPr>
      </w:pPr>
      <w:r w:rsidRPr="003026CB">
        <w:rPr>
          <w:sz w:val="24"/>
          <w:szCs w:val="24"/>
        </w:rPr>
        <w:t>2.8.2. Основание для возврата Уведомления.</w:t>
      </w:r>
    </w:p>
    <w:p w:rsidR="006F5491" w:rsidRPr="003026CB" w:rsidRDefault="006F5491" w:rsidP="00CC37D4">
      <w:pPr>
        <w:ind w:firstLine="709"/>
        <w:jc w:val="both"/>
        <w:rPr>
          <w:sz w:val="24"/>
          <w:szCs w:val="24"/>
        </w:rPr>
      </w:pPr>
      <w:r w:rsidRPr="003026CB">
        <w:rPr>
          <w:sz w:val="24"/>
          <w:szCs w:val="24"/>
        </w:rPr>
        <w:t xml:space="preserve">В случае отсутствия в Уведомлении сведений, предусмотренных </w:t>
      </w:r>
      <w:r w:rsidRPr="003026CB">
        <w:rPr>
          <w:sz w:val="24"/>
          <w:szCs w:val="24"/>
        </w:rPr>
        <w:br/>
        <w:t xml:space="preserve">подпунктом 1 пункта 3.3.2 части3.3 раздела 3 и документов, предусмотренных подпунктами 2 </w:t>
      </w:r>
      <w:r w:rsidR="009A43C5" w:rsidRPr="003026CB">
        <w:rPr>
          <w:sz w:val="24"/>
          <w:szCs w:val="24"/>
        </w:rPr>
        <w:t>–</w:t>
      </w:r>
      <w:r w:rsidRPr="003026CB">
        <w:rPr>
          <w:sz w:val="24"/>
          <w:szCs w:val="24"/>
        </w:rPr>
        <w:t xml:space="preserve"> 4</w:t>
      </w:r>
      <w:r w:rsidR="009A43C5" w:rsidRPr="003026CB">
        <w:rPr>
          <w:sz w:val="24"/>
          <w:szCs w:val="24"/>
        </w:rPr>
        <w:t xml:space="preserve"> </w:t>
      </w:r>
      <w:r w:rsidRPr="003026CB">
        <w:rPr>
          <w:sz w:val="24"/>
          <w:szCs w:val="24"/>
        </w:rPr>
        <w:t xml:space="preserve">пункта 2.6.1 части 2.6 раздела 2 настоящего Административного регламента, уполномоченные на выдачу </w:t>
      </w:r>
      <w:r w:rsidR="009A43C5" w:rsidRPr="003026CB">
        <w:rPr>
          <w:sz w:val="24"/>
          <w:szCs w:val="24"/>
        </w:rPr>
        <w:t>Уведомления</w:t>
      </w:r>
      <w:r w:rsidRPr="003026CB">
        <w:rPr>
          <w:sz w:val="24"/>
          <w:szCs w:val="24"/>
        </w:rPr>
        <w:t xml:space="preserve"> в течение трех рабочих дней со дня поступления Уведомления возвращает застройщику данное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6F5491" w:rsidRPr="003026CB" w:rsidRDefault="006F5491" w:rsidP="00CC37D4">
      <w:pPr>
        <w:ind w:firstLine="709"/>
        <w:jc w:val="both"/>
        <w:rPr>
          <w:sz w:val="24"/>
          <w:szCs w:val="24"/>
        </w:rPr>
      </w:pPr>
      <w:r w:rsidRPr="003026CB">
        <w:rPr>
          <w:sz w:val="24"/>
          <w:szCs w:val="24"/>
        </w:rPr>
        <w:t>2.8.3. Уведомление о несоответствии направляется в случае:</w:t>
      </w:r>
    </w:p>
    <w:p w:rsidR="006F5491" w:rsidRPr="003026CB" w:rsidRDefault="006F5491" w:rsidP="00CC37D4">
      <w:pPr>
        <w:ind w:firstLine="709"/>
        <w:jc w:val="both"/>
        <w:rPr>
          <w:rFonts w:eastAsia="Calibri"/>
          <w:sz w:val="24"/>
          <w:szCs w:val="24"/>
        </w:rPr>
      </w:pPr>
      <w:r w:rsidRPr="003026CB">
        <w:rPr>
          <w:rFonts w:eastAsia="Calibri"/>
          <w:sz w:val="24"/>
          <w:szCs w:val="24"/>
        </w:rPr>
        <w:t>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w:t>
      </w:r>
    </w:p>
    <w:p w:rsidR="006F5491" w:rsidRPr="003026CB" w:rsidRDefault="006F5491" w:rsidP="00CC37D4">
      <w:pPr>
        <w:ind w:firstLine="709"/>
        <w:jc w:val="both"/>
        <w:rPr>
          <w:rFonts w:eastAsia="Calibri"/>
          <w:sz w:val="24"/>
          <w:szCs w:val="24"/>
        </w:rPr>
      </w:pPr>
      <w:r w:rsidRPr="003026CB">
        <w:rPr>
          <w:rFonts w:eastAsia="Calibri"/>
          <w:sz w:val="24"/>
          <w:szCs w:val="24"/>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F5491" w:rsidRPr="003026CB" w:rsidRDefault="006F5491" w:rsidP="00CC37D4">
      <w:pPr>
        <w:ind w:firstLine="709"/>
        <w:jc w:val="both"/>
        <w:rPr>
          <w:rFonts w:eastAsia="Calibri"/>
          <w:sz w:val="24"/>
          <w:szCs w:val="24"/>
        </w:rPr>
      </w:pPr>
      <w:r w:rsidRPr="003026CB">
        <w:rPr>
          <w:rFonts w:eastAsia="Calibri"/>
          <w:sz w:val="24"/>
          <w:szCs w:val="24"/>
        </w:rPr>
        <w:t>3) Уведомление подано или направлено лицом, не являющимся застройщиком в связи с отсутствием у него прав на земельный участок.</w:t>
      </w:r>
    </w:p>
    <w:p w:rsidR="006F5491" w:rsidRPr="003026CB" w:rsidRDefault="006F5491" w:rsidP="00CC37D4">
      <w:pPr>
        <w:ind w:firstLine="709"/>
        <w:jc w:val="both"/>
        <w:rPr>
          <w:rFonts w:eastAsia="Calibri"/>
          <w:sz w:val="24"/>
          <w:szCs w:val="24"/>
        </w:rPr>
      </w:pPr>
    </w:p>
    <w:p w:rsidR="006F5491" w:rsidRPr="003026CB" w:rsidRDefault="006F5491" w:rsidP="00CC37D4">
      <w:pPr>
        <w:ind w:firstLine="709"/>
        <w:jc w:val="both"/>
        <w:rPr>
          <w:rFonts w:eastAsia="Calibri"/>
          <w:b/>
          <w:bCs/>
          <w:iCs/>
          <w:sz w:val="24"/>
          <w:szCs w:val="24"/>
        </w:rPr>
      </w:pPr>
      <w:r w:rsidRPr="003026CB">
        <w:rPr>
          <w:rFonts w:eastAsia="Calibri"/>
          <w:b/>
          <w:bCs/>
          <w:iCs/>
          <w:sz w:val="24"/>
          <w:szCs w:val="24"/>
        </w:rPr>
        <w:t>2.9. Перечень услуг, которые являются необходимыми и обязательными для предоставления муниципальной услуги.</w:t>
      </w:r>
    </w:p>
    <w:p w:rsidR="006F5491" w:rsidRPr="003026CB" w:rsidRDefault="006F5491" w:rsidP="00CC37D4">
      <w:pPr>
        <w:ind w:firstLine="709"/>
        <w:jc w:val="both"/>
        <w:rPr>
          <w:rFonts w:eastAsia="Calibri"/>
          <w:bCs/>
          <w:sz w:val="24"/>
          <w:szCs w:val="24"/>
        </w:rPr>
      </w:pPr>
      <w:r w:rsidRPr="003026CB">
        <w:rPr>
          <w:rFonts w:eastAsia="Calibri"/>
          <w:bCs/>
          <w:sz w:val="24"/>
          <w:szCs w:val="24"/>
        </w:rPr>
        <w:t>Перечень услуг, которые являются необходимыми и обязательными для предоставления муниципальной услуги,</w:t>
      </w:r>
      <w:r w:rsidR="009A43C5" w:rsidRPr="003026CB">
        <w:rPr>
          <w:rFonts w:eastAsia="Calibri"/>
          <w:bCs/>
          <w:sz w:val="24"/>
          <w:szCs w:val="24"/>
        </w:rPr>
        <w:t xml:space="preserve"> </w:t>
      </w:r>
      <w:r w:rsidRPr="003026CB">
        <w:rPr>
          <w:rFonts w:eastAsia="Calibri"/>
          <w:sz w:val="24"/>
          <w:szCs w:val="24"/>
        </w:rPr>
        <w:t>отсутствует</w:t>
      </w:r>
      <w:r w:rsidRPr="003026CB">
        <w:rPr>
          <w:rFonts w:eastAsia="Calibri"/>
          <w:bCs/>
          <w:sz w:val="24"/>
          <w:szCs w:val="24"/>
        </w:rPr>
        <w:t>.</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2.10. Размер платы, взимаемой с заявителя</w:t>
      </w:r>
      <w:r w:rsidR="009A43C5" w:rsidRPr="003026CB">
        <w:rPr>
          <w:sz w:val="24"/>
          <w:szCs w:val="24"/>
        </w:rPr>
        <w:t xml:space="preserve"> </w:t>
      </w:r>
      <w:r w:rsidRPr="003026CB">
        <w:rPr>
          <w:sz w:val="24"/>
          <w:szCs w:val="24"/>
        </w:rPr>
        <w:t>при предоставлении муниципальной услуги.</w:t>
      </w:r>
    </w:p>
    <w:p w:rsidR="006F5491" w:rsidRPr="003026CB" w:rsidRDefault="006F5491" w:rsidP="00CC37D4">
      <w:pPr>
        <w:ind w:firstLine="709"/>
        <w:jc w:val="both"/>
        <w:rPr>
          <w:sz w:val="24"/>
          <w:szCs w:val="24"/>
        </w:rPr>
      </w:pPr>
      <w:r w:rsidRPr="003026CB">
        <w:rPr>
          <w:sz w:val="24"/>
          <w:szCs w:val="24"/>
        </w:rPr>
        <w:t>Предоставление муниципальной услуги осуществляется на безвозмездной основе.</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lastRenderedPageBreak/>
        <w:t>2.11.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Максимальный срок ожидания в очереди при подаче Уведомления</w:t>
      </w:r>
      <w:r w:rsidR="009A43C5" w:rsidRPr="003026CB">
        <w:rPr>
          <w:sz w:val="24"/>
          <w:szCs w:val="24"/>
        </w:rPr>
        <w:t xml:space="preserve"> </w:t>
      </w:r>
      <w:r w:rsidRPr="003026CB">
        <w:rPr>
          <w:sz w:val="24"/>
          <w:szCs w:val="24"/>
        </w:rPr>
        <w:t>и при получении результата муниципальной услуги не должен превышать 15 минут.</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2.12.Срок и порядок регистрации Уведомления заявителя, в том числе в электронной форме.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Регистрация Уведомления</w:t>
      </w:r>
      <w:r w:rsidR="009A43C5" w:rsidRPr="003026CB">
        <w:rPr>
          <w:rFonts w:ascii="Times New Roman" w:hAnsi="Times New Roman" w:cs="Times New Roman"/>
          <w:sz w:val="24"/>
          <w:szCs w:val="24"/>
        </w:rPr>
        <w:t xml:space="preserve"> </w:t>
      </w:r>
      <w:r w:rsidRPr="003026CB">
        <w:rPr>
          <w:rFonts w:ascii="Times New Roman" w:hAnsi="Times New Roman" w:cs="Times New Roman"/>
          <w:sz w:val="24"/>
          <w:szCs w:val="24"/>
        </w:rPr>
        <w:t>и прилагаемых к нему документов осуществляется в течение одного рабочего дня. При направлении Уведомления в форме электронного документа, в том числе посредством РПГУ/ЕПГУ, – не позднее рабочего дня, следующего за днем поступления Уведомления.</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2.13.Требования к помещениям, в которых предоставляется муниципальная услуга.</w:t>
      </w:r>
    </w:p>
    <w:p w:rsidR="006F5491" w:rsidRPr="003026CB" w:rsidRDefault="006F5491" w:rsidP="00CC37D4">
      <w:pPr>
        <w:pStyle w:val="af"/>
        <w:ind w:firstLine="709"/>
        <w:jc w:val="both"/>
        <w:rPr>
          <w:szCs w:val="24"/>
        </w:rPr>
      </w:pPr>
      <w:r w:rsidRPr="003026CB">
        <w:rPr>
          <w:szCs w:val="24"/>
        </w:rPr>
        <w:t>Муниципальная услуга оказывается в специально предназначенных зданиях и помещениях, доступных для заявителей.</w:t>
      </w:r>
    </w:p>
    <w:p w:rsidR="006F5491" w:rsidRPr="003026CB" w:rsidRDefault="006F5491" w:rsidP="00CC37D4">
      <w:pPr>
        <w:pStyle w:val="af"/>
        <w:ind w:firstLine="709"/>
        <w:jc w:val="both"/>
        <w:rPr>
          <w:szCs w:val="24"/>
        </w:rPr>
      </w:pPr>
      <w:r w:rsidRPr="003026CB">
        <w:rPr>
          <w:szCs w:val="24"/>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F5491" w:rsidRPr="003026CB" w:rsidRDefault="006F5491" w:rsidP="00CC37D4">
      <w:pPr>
        <w:pStyle w:val="af"/>
        <w:ind w:firstLine="709"/>
        <w:jc w:val="both"/>
        <w:rPr>
          <w:szCs w:val="24"/>
        </w:rPr>
      </w:pPr>
      <w:r w:rsidRPr="003026CB">
        <w:rPr>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F5491" w:rsidRPr="003026CB" w:rsidRDefault="006F5491" w:rsidP="00CC37D4">
      <w:pPr>
        <w:ind w:firstLine="709"/>
        <w:jc w:val="both"/>
        <w:rPr>
          <w:sz w:val="24"/>
          <w:szCs w:val="24"/>
        </w:rPr>
      </w:pPr>
      <w:r w:rsidRPr="003026CB">
        <w:rPr>
          <w:sz w:val="24"/>
          <w:szCs w:val="24"/>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F5491" w:rsidRPr="003026CB" w:rsidRDefault="006F5491" w:rsidP="00CC37D4">
      <w:pPr>
        <w:ind w:firstLine="709"/>
        <w:jc w:val="both"/>
        <w:rPr>
          <w:sz w:val="24"/>
          <w:szCs w:val="24"/>
        </w:rPr>
      </w:pPr>
      <w:r w:rsidRPr="003026CB">
        <w:rPr>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6F5491" w:rsidRPr="003026CB" w:rsidRDefault="006F5491" w:rsidP="00CC37D4">
      <w:pPr>
        <w:ind w:firstLine="709"/>
        <w:jc w:val="both"/>
        <w:rPr>
          <w:sz w:val="24"/>
          <w:szCs w:val="24"/>
        </w:rPr>
      </w:pPr>
      <w:r w:rsidRPr="003026CB">
        <w:rPr>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F5491" w:rsidRPr="003026CB" w:rsidRDefault="006F5491" w:rsidP="00CC37D4">
      <w:pPr>
        <w:ind w:firstLine="709"/>
        <w:jc w:val="both"/>
        <w:rPr>
          <w:sz w:val="24"/>
          <w:szCs w:val="24"/>
        </w:rPr>
      </w:pPr>
      <w:r w:rsidRPr="003026CB">
        <w:rPr>
          <w:sz w:val="24"/>
          <w:szCs w:val="24"/>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F5491" w:rsidRPr="003026CB" w:rsidRDefault="006F5491" w:rsidP="00CC37D4">
      <w:pPr>
        <w:ind w:firstLine="709"/>
        <w:jc w:val="both"/>
        <w:rPr>
          <w:sz w:val="24"/>
          <w:szCs w:val="24"/>
        </w:rPr>
      </w:pPr>
      <w:r w:rsidRPr="003026CB">
        <w:rPr>
          <w:sz w:val="24"/>
          <w:szCs w:val="24"/>
        </w:rPr>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w:t>
      </w:r>
    </w:p>
    <w:p w:rsidR="006F5491" w:rsidRPr="003026CB" w:rsidRDefault="006F5491" w:rsidP="00CC37D4">
      <w:pPr>
        <w:pStyle w:val="ConsPlusNonformat"/>
        <w:ind w:firstLine="709"/>
        <w:jc w:val="both"/>
        <w:rPr>
          <w:rFonts w:ascii="Times New Roman" w:eastAsia="Calibri" w:hAnsi="Times New Roman" w:cs="Times New Roman"/>
          <w:sz w:val="24"/>
          <w:szCs w:val="24"/>
          <w:lang w:eastAsia="en-US"/>
        </w:rPr>
      </w:pPr>
      <w:r w:rsidRPr="003026CB">
        <w:rPr>
          <w:rFonts w:ascii="Times New Roman" w:eastAsia="Calibri" w:hAnsi="Times New Roman" w:cs="Times New Roman"/>
          <w:sz w:val="24"/>
          <w:szCs w:val="24"/>
          <w:lang w:eastAsia="en-US"/>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F5491" w:rsidRPr="003026CB" w:rsidRDefault="006F5491" w:rsidP="009A43C5">
      <w:pPr>
        <w:pStyle w:val="ConsPlusNonformat"/>
        <w:ind w:firstLine="709"/>
        <w:jc w:val="both"/>
        <w:rPr>
          <w:rFonts w:ascii="Times New Roman" w:hAnsi="Times New Roman" w:cs="Times New Roman"/>
          <w:sz w:val="24"/>
          <w:szCs w:val="24"/>
        </w:rPr>
      </w:pPr>
      <w:r w:rsidRPr="003026CB">
        <w:rPr>
          <w:rFonts w:ascii="Times New Roman" w:eastAsia="Calibri" w:hAnsi="Times New Roman" w:cs="Times New Roman"/>
          <w:sz w:val="24"/>
          <w:szCs w:val="24"/>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r w:rsidR="009A43C5" w:rsidRPr="003026CB">
        <w:rPr>
          <w:rFonts w:ascii="Times New Roman" w:hAnsi="Times New Roman" w:cs="Times New Roman"/>
          <w:sz w:val="24"/>
          <w:szCs w:val="24"/>
        </w:rPr>
        <w:t xml:space="preserve">Администрации </w:t>
      </w:r>
      <w:r w:rsidRPr="003026CB">
        <w:rPr>
          <w:rFonts w:ascii="Times New Roman" w:eastAsia="Calibri" w:hAnsi="Times New Roman" w:cs="Times New Roman"/>
          <w:sz w:val="24"/>
          <w:szCs w:val="24"/>
          <w:lang w:eastAsia="en-US"/>
        </w:rPr>
        <w:t xml:space="preserve">при получении ими муниципальной услуги, а также на территорию </w:t>
      </w:r>
      <w:r w:rsidR="009A43C5" w:rsidRPr="003026CB">
        <w:rPr>
          <w:rFonts w:ascii="Times New Roman" w:hAnsi="Times New Roman" w:cs="Times New Roman"/>
          <w:sz w:val="24"/>
          <w:szCs w:val="24"/>
        </w:rPr>
        <w:t xml:space="preserve">Администрации </w:t>
      </w:r>
      <w:r w:rsidRPr="003026CB">
        <w:rPr>
          <w:rFonts w:ascii="Times New Roman" w:eastAsia="Calibri" w:hAnsi="Times New Roman" w:cs="Times New Roman"/>
          <w:sz w:val="24"/>
          <w:szCs w:val="24"/>
          <w:lang w:eastAsia="en-US"/>
        </w:rPr>
        <w:t>допускаются собаки – проводники.</w:t>
      </w:r>
    </w:p>
    <w:p w:rsidR="006F5491" w:rsidRPr="003026CB" w:rsidRDefault="006F5491" w:rsidP="00CC37D4">
      <w:pPr>
        <w:pStyle w:val="ConsPlusNonformat"/>
        <w:ind w:firstLine="709"/>
        <w:jc w:val="both"/>
        <w:rPr>
          <w:rFonts w:ascii="Times New Roman" w:eastAsia="Calibri" w:hAnsi="Times New Roman" w:cs="Times New Roman"/>
          <w:sz w:val="24"/>
          <w:szCs w:val="24"/>
          <w:lang w:eastAsia="en-US"/>
        </w:rPr>
      </w:pPr>
      <w:r w:rsidRPr="003026CB">
        <w:rPr>
          <w:rFonts w:ascii="Times New Roman" w:eastAsia="Calibri" w:hAnsi="Times New Roman" w:cs="Times New Roman"/>
          <w:sz w:val="24"/>
          <w:szCs w:val="24"/>
          <w:lang w:eastAsia="en-US"/>
        </w:rPr>
        <w:lastRenderedPageBreak/>
        <w:t>Должностные лица, ответственные за предоставление муниципальной услуги, оказывают помощь инвалидам в получении муниципальной услуги</w:t>
      </w:r>
      <w:r w:rsidR="009A43C5" w:rsidRPr="003026CB">
        <w:rPr>
          <w:rFonts w:ascii="Times New Roman" w:eastAsia="Calibri" w:hAnsi="Times New Roman" w:cs="Times New Roman"/>
          <w:sz w:val="24"/>
          <w:szCs w:val="24"/>
          <w:lang w:eastAsia="en-US"/>
        </w:rPr>
        <w:t xml:space="preserve"> </w:t>
      </w:r>
      <w:r w:rsidRPr="003026CB">
        <w:rPr>
          <w:rFonts w:ascii="Times New Roman" w:eastAsia="Calibri" w:hAnsi="Times New Roman" w:cs="Times New Roman"/>
          <w:sz w:val="24"/>
          <w:szCs w:val="24"/>
          <w:lang w:eastAsia="en-US"/>
        </w:rPr>
        <w:t>(предоставление муниципальной услуги по месту жительства инвалида или в дистанционном режиме).</w:t>
      </w:r>
    </w:p>
    <w:p w:rsidR="006F5491" w:rsidRPr="003026CB" w:rsidRDefault="006F5491" w:rsidP="00CC37D4">
      <w:pPr>
        <w:pStyle w:val="ConsPlusNonformat"/>
        <w:ind w:firstLine="709"/>
        <w:jc w:val="both"/>
        <w:rPr>
          <w:rFonts w:ascii="Times New Roman" w:hAnsi="Times New Roman" w:cs="Times New Roman"/>
          <w:sz w:val="24"/>
          <w:szCs w:val="24"/>
        </w:rPr>
      </w:pPr>
    </w:p>
    <w:p w:rsidR="006F5491" w:rsidRPr="003026CB" w:rsidRDefault="006F5491" w:rsidP="00CC37D4">
      <w:pPr>
        <w:pStyle w:val="2"/>
        <w:ind w:firstLine="709"/>
        <w:rPr>
          <w:i/>
          <w:sz w:val="24"/>
          <w:szCs w:val="24"/>
        </w:rPr>
      </w:pPr>
      <w:r w:rsidRPr="003026CB">
        <w:rPr>
          <w:sz w:val="24"/>
          <w:szCs w:val="24"/>
        </w:rPr>
        <w:t>2.14.Показатели доступности и качества муниципальной услуги.</w:t>
      </w:r>
    </w:p>
    <w:p w:rsidR="006F5491" w:rsidRPr="003026CB" w:rsidRDefault="006F5491" w:rsidP="00CC37D4">
      <w:pPr>
        <w:pStyle w:val="aff1"/>
        <w:ind w:firstLine="709"/>
        <w:jc w:val="both"/>
        <w:rPr>
          <w:rFonts w:ascii="Times New Roman" w:hAnsi="Times New Roman"/>
          <w:sz w:val="24"/>
          <w:szCs w:val="24"/>
        </w:rPr>
      </w:pPr>
      <w:r w:rsidRPr="003026CB">
        <w:rPr>
          <w:rFonts w:ascii="Times New Roman" w:hAnsi="Times New Roman"/>
          <w:sz w:val="24"/>
          <w:szCs w:val="24"/>
        </w:rPr>
        <w:t>2.14.1 Показателями доступности предоставления муниципальной услуги являются:</w:t>
      </w:r>
    </w:p>
    <w:p w:rsidR="006F5491" w:rsidRPr="003026CB" w:rsidRDefault="006F5491" w:rsidP="00CC37D4">
      <w:pPr>
        <w:pStyle w:val="aff1"/>
        <w:ind w:firstLine="709"/>
        <w:jc w:val="both"/>
        <w:rPr>
          <w:rFonts w:ascii="Times New Roman" w:hAnsi="Times New Roman"/>
          <w:sz w:val="24"/>
          <w:szCs w:val="24"/>
        </w:rPr>
      </w:pPr>
      <w:r w:rsidRPr="003026CB">
        <w:rPr>
          <w:rFonts w:ascii="Times New Roman" w:hAnsi="Times New Roman"/>
          <w:sz w:val="24"/>
          <w:szCs w:val="24"/>
        </w:rPr>
        <w:t>- доступность обращения за предоставлением муниципальной услуги, в том числе лиц с ограниченными возможностями здоровья;</w:t>
      </w:r>
    </w:p>
    <w:p w:rsidR="006F5491" w:rsidRPr="003026CB" w:rsidRDefault="006F5491" w:rsidP="00CC37D4">
      <w:pPr>
        <w:pStyle w:val="af3"/>
        <w:spacing w:after="0"/>
        <w:ind w:firstLine="709"/>
        <w:rPr>
          <w:sz w:val="24"/>
          <w:szCs w:val="24"/>
        </w:rPr>
      </w:pPr>
      <w:r w:rsidRPr="003026CB">
        <w:rPr>
          <w:sz w:val="24"/>
          <w:szCs w:val="24"/>
        </w:rPr>
        <w:t>- наличие различных каналов получения информации о предоставлении</w:t>
      </w:r>
      <w:r w:rsidR="006D0D4A" w:rsidRPr="003026CB">
        <w:rPr>
          <w:sz w:val="24"/>
          <w:szCs w:val="24"/>
        </w:rPr>
        <w:t xml:space="preserve"> </w:t>
      </w:r>
      <w:r w:rsidRPr="003026CB">
        <w:rPr>
          <w:sz w:val="24"/>
          <w:szCs w:val="24"/>
        </w:rPr>
        <w:t xml:space="preserve">муниципальной услуги; </w:t>
      </w:r>
    </w:p>
    <w:p w:rsidR="006F5491" w:rsidRPr="003026CB" w:rsidRDefault="006F5491" w:rsidP="00CC37D4">
      <w:pPr>
        <w:pStyle w:val="ad"/>
        <w:spacing w:before="0" w:beforeAutospacing="0" w:after="0" w:afterAutospacing="0"/>
        <w:ind w:firstLine="709"/>
        <w:contextualSpacing/>
        <w:jc w:val="both"/>
      </w:pPr>
      <w:r w:rsidRPr="003026CB">
        <w:t>- наличие полной, актуальной и достоверной информации о порядке предоставления муниципальной услуги;</w:t>
      </w:r>
    </w:p>
    <w:p w:rsidR="006F5491" w:rsidRPr="003026CB" w:rsidRDefault="006F5491" w:rsidP="00CC37D4">
      <w:pPr>
        <w:pStyle w:val="ad"/>
        <w:spacing w:before="0" w:beforeAutospacing="0" w:after="0" w:afterAutospacing="0"/>
        <w:ind w:firstLine="709"/>
        <w:contextualSpacing/>
        <w:jc w:val="both"/>
      </w:pPr>
      <w:r w:rsidRPr="003026CB">
        <w:t>- предоставление возможности подачи Уведомления и документов через РПГУ/ЕПГУ;</w:t>
      </w:r>
    </w:p>
    <w:p w:rsidR="006F5491" w:rsidRPr="003026CB" w:rsidRDefault="006F5491" w:rsidP="00CC37D4">
      <w:pPr>
        <w:pStyle w:val="ad"/>
        <w:spacing w:before="0" w:beforeAutospacing="0" w:after="0" w:afterAutospacing="0"/>
        <w:ind w:firstLine="709"/>
        <w:contextualSpacing/>
        <w:jc w:val="both"/>
      </w:pPr>
      <w:r w:rsidRPr="003026CB">
        <w:t xml:space="preserve">- предоставление возможности получения информации о ходе предоставления муниципальной услуги, в том числе через РПГУ/ЕПГУ, а также предоставления услуги </w:t>
      </w:r>
      <w:r w:rsidR="006D0D4A" w:rsidRPr="003026CB">
        <w:t>через</w:t>
      </w:r>
      <w:r w:rsidRPr="003026CB">
        <w:t xml:space="preserve"> личный кабинет заявителя (при заполнении Уведомления через РПГУ/ЕПГУ);</w:t>
      </w:r>
    </w:p>
    <w:p w:rsidR="006F5491" w:rsidRPr="003026CB" w:rsidRDefault="006F5491" w:rsidP="00CC37D4">
      <w:pPr>
        <w:pStyle w:val="ad"/>
        <w:spacing w:before="0" w:beforeAutospacing="0" w:after="0" w:afterAutospacing="0"/>
        <w:ind w:firstLine="709"/>
        <w:contextualSpacing/>
        <w:jc w:val="both"/>
      </w:pPr>
      <w:r w:rsidRPr="003026CB">
        <w:t>- транспортная доступность к местам предоставления муниципальной услуги.</w:t>
      </w:r>
    </w:p>
    <w:p w:rsidR="006F5491" w:rsidRPr="003026CB" w:rsidRDefault="006F5491" w:rsidP="00CC37D4">
      <w:pPr>
        <w:pStyle w:val="ConsPlusNormal"/>
        <w:ind w:firstLine="709"/>
        <w:jc w:val="both"/>
        <w:outlineLvl w:val="1"/>
        <w:rPr>
          <w:rFonts w:ascii="Times New Roman" w:hAnsi="Times New Roman" w:cs="Times New Roman"/>
          <w:sz w:val="24"/>
          <w:szCs w:val="24"/>
        </w:rPr>
      </w:pPr>
      <w:r w:rsidRPr="003026CB">
        <w:rPr>
          <w:rFonts w:ascii="Times New Roman" w:hAnsi="Times New Roman" w:cs="Times New Roman"/>
          <w:sz w:val="24"/>
          <w:szCs w:val="24"/>
        </w:rPr>
        <w:t>2.14.2 Показателями качества муниципальной услуги являются:</w:t>
      </w:r>
    </w:p>
    <w:p w:rsidR="006F5491" w:rsidRPr="003026CB" w:rsidRDefault="006F5491" w:rsidP="00CC37D4">
      <w:pPr>
        <w:pStyle w:val="ad"/>
        <w:spacing w:before="0" w:beforeAutospacing="0" w:after="0" w:afterAutospacing="0"/>
        <w:ind w:firstLine="709"/>
        <w:contextualSpacing/>
        <w:jc w:val="both"/>
      </w:pPr>
      <w:r w:rsidRPr="003026CB">
        <w:t>- соблюдение сроков предоставления муниципальной услуги;</w:t>
      </w:r>
    </w:p>
    <w:p w:rsidR="006F5491" w:rsidRPr="003026CB" w:rsidRDefault="006F5491" w:rsidP="00CC37D4">
      <w:pPr>
        <w:pStyle w:val="ad"/>
        <w:spacing w:before="0" w:beforeAutospacing="0" w:after="0" w:afterAutospacing="0"/>
        <w:ind w:firstLine="709"/>
        <w:contextualSpacing/>
        <w:jc w:val="both"/>
      </w:pPr>
      <w:r w:rsidRPr="003026CB">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6F5491" w:rsidRPr="003026CB" w:rsidRDefault="006F5491" w:rsidP="00CC37D4">
      <w:pPr>
        <w:pStyle w:val="ad"/>
        <w:spacing w:before="0" w:beforeAutospacing="0" w:after="0" w:afterAutospacing="0"/>
        <w:ind w:firstLine="709"/>
        <w:contextualSpacing/>
        <w:jc w:val="both"/>
      </w:pPr>
      <w:r w:rsidRPr="003026CB">
        <w:t>- своевременное получение муниципальной услуги в соответствии со стандартом предоставления муниципальной услуги;</w:t>
      </w:r>
    </w:p>
    <w:p w:rsidR="006F5491" w:rsidRPr="003026CB" w:rsidRDefault="006F5491" w:rsidP="00CC37D4">
      <w:pPr>
        <w:pStyle w:val="ad"/>
        <w:spacing w:before="0" w:beforeAutospacing="0" w:after="0" w:afterAutospacing="0"/>
        <w:ind w:firstLine="709"/>
        <w:contextualSpacing/>
        <w:jc w:val="both"/>
      </w:pPr>
      <w:r w:rsidRPr="003026CB">
        <w:t>- получение полной, актуальной и достоверной информации о порядке предоставления муниципальной услуги, в том числе в электронной форме.</w:t>
      </w:r>
    </w:p>
    <w:p w:rsidR="006F5491" w:rsidRPr="003026CB" w:rsidRDefault="006F5491" w:rsidP="00CC37D4">
      <w:pPr>
        <w:ind w:firstLine="709"/>
        <w:jc w:val="both"/>
        <w:rPr>
          <w:sz w:val="24"/>
          <w:szCs w:val="24"/>
        </w:rPr>
      </w:pPr>
      <w:r w:rsidRPr="003026CB">
        <w:rPr>
          <w:sz w:val="24"/>
          <w:szCs w:val="24"/>
        </w:rPr>
        <w:t>2.14.3. Показатели доступности и качества муниципальной услуги при предоставлении в электронном виде:</w:t>
      </w:r>
    </w:p>
    <w:p w:rsidR="006F5491" w:rsidRPr="003026CB" w:rsidRDefault="006F5491" w:rsidP="00CC37D4">
      <w:pPr>
        <w:ind w:firstLine="709"/>
        <w:jc w:val="both"/>
        <w:rPr>
          <w:sz w:val="24"/>
          <w:szCs w:val="24"/>
        </w:rPr>
      </w:pPr>
      <w:r w:rsidRPr="003026CB">
        <w:rPr>
          <w:sz w:val="24"/>
          <w:szCs w:val="24"/>
        </w:rPr>
        <w:t>- возможность получения информации о порядке и сроках предоставления услуги, с использованием РПГУ/ЕПГУ;</w:t>
      </w:r>
    </w:p>
    <w:p w:rsidR="006F5491" w:rsidRPr="003026CB" w:rsidRDefault="006F5491" w:rsidP="00CC37D4">
      <w:pPr>
        <w:ind w:firstLine="709"/>
        <w:jc w:val="both"/>
        <w:rPr>
          <w:sz w:val="24"/>
          <w:szCs w:val="24"/>
        </w:rPr>
      </w:pPr>
      <w:r w:rsidRPr="003026CB">
        <w:rPr>
          <w:sz w:val="24"/>
          <w:szCs w:val="24"/>
        </w:rPr>
        <w:t>- возможность записи на прием в орган для подачи запроса о предоставлении муниципальной услуги посредством РПГУ/ЕПГУ;</w:t>
      </w:r>
    </w:p>
    <w:p w:rsidR="006F5491" w:rsidRPr="003026CB" w:rsidRDefault="006F5491" w:rsidP="00CC37D4">
      <w:pPr>
        <w:ind w:firstLine="709"/>
        <w:jc w:val="both"/>
        <w:rPr>
          <w:sz w:val="24"/>
          <w:szCs w:val="24"/>
        </w:rPr>
      </w:pPr>
      <w:r w:rsidRPr="003026CB">
        <w:rPr>
          <w:sz w:val="24"/>
          <w:szCs w:val="24"/>
        </w:rPr>
        <w:t>- возможность формирования запроса для подачи Уведомления</w:t>
      </w:r>
      <w:r w:rsidR="006D0D4A" w:rsidRPr="003026CB">
        <w:rPr>
          <w:sz w:val="24"/>
          <w:szCs w:val="24"/>
        </w:rPr>
        <w:t xml:space="preserve"> </w:t>
      </w:r>
      <w:r w:rsidRPr="003026CB">
        <w:rPr>
          <w:sz w:val="24"/>
          <w:szCs w:val="24"/>
        </w:rPr>
        <w:t>заявителем на РПГУ/ЕПГУ;</w:t>
      </w:r>
    </w:p>
    <w:p w:rsidR="006F5491" w:rsidRPr="003026CB" w:rsidRDefault="006F5491" w:rsidP="00CC37D4">
      <w:pPr>
        <w:ind w:firstLine="709"/>
        <w:jc w:val="both"/>
        <w:rPr>
          <w:sz w:val="24"/>
          <w:szCs w:val="24"/>
        </w:rPr>
      </w:pPr>
      <w:r w:rsidRPr="003026CB">
        <w:rPr>
          <w:sz w:val="24"/>
          <w:szCs w:val="24"/>
        </w:rPr>
        <w:t>- возможность приема и регистрации уполномоченным органом местного самоуправления Уведомления</w:t>
      </w:r>
      <w:r w:rsidR="006D0D4A" w:rsidRPr="003026CB">
        <w:rPr>
          <w:sz w:val="24"/>
          <w:szCs w:val="24"/>
        </w:rPr>
        <w:t xml:space="preserve"> </w:t>
      </w:r>
      <w:r w:rsidRPr="003026CB">
        <w:rPr>
          <w:sz w:val="24"/>
          <w:szCs w:val="24"/>
        </w:rPr>
        <w:t>и иных документов, необходимых для предоставления муниципальной услуги, поданных посредством РПГУ/ЕПГУ;</w:t>
      </w:r>
    </w:p>
    <w:p w:rsidR="006F5491" w:rsidRPr="003026CB" w:rsidRDefault="006F5491" w:rsidP="00CC37D4">
      <w:pPr>
        <w:ind w:firstLine="709"/>
        <w:jc w:val="both"/>
        <w:rPr>
          <w:sz w:val="24"/>
          <w:szCs w:val="24"/>
        </w:rPr>
      </w:pPr>
      <w:r w:rsidRPr="003026CB">
        <w:rPr>
          <w:sz w:val="24"/>
          <w:szCs w:val="24"/>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F5491" w:rsidRPr="003026CB" w:rsidRDefault="006F5491" w:rsidP="00CC37D4">
      <w:pPr>
        <w:ind w:firstLine="709"/>
        <w:jc w:val="both"/>
        <w:rPr>
          <w:sz w:val="24"/>
          <w:szCs w:val="24"/>
        </w:rPr>
      </w:pPr>
      <w:r w:rsidRPr="003026CB">
        <w:rPr>
          <w:sz w:val="24"/>
          <w:szCs w:val="24"/>
        </w:rPr>
        <w:t>- при наличии технической возможности оценка доступности и качества муниципальной услуги на РПГУ/ЕПГУ;</w:t>
      </w:r>
    </w:p>
    <w:p w:rsidR="006D0D4A" w:rsidRPr="003026CB" w:rsidRDefault="006D0D4A" w:rsidP="00CC37D4">
      <w:pPr>
        <w:ind w:firstLine="709"/>
        <w:jc w:val="both"/>
        <w:rPr>
          <w:sz w:val="24"/>
          <w:szCs w:val="24"/>
        </w:rPr>
      </w:pPr>
    </w:p>
    <w:p w:rsidR="006F5491" w:rsidRPr="003026CB" w:rsidRDefault="006F5491" w:rsidP="00CC37D4">
      <w:pPr>
        <w:pStyle w:val="2"/>
        <w:rPr>
          <w:rFonts w:eastAsia="Calibri"/>
          <w:i/>
          <w:sz w:val="24"/>
          <w:szCs w:val="24"/>
        </w:rPr>
      </w:pPr>
      <w:r w:rsidRPr="003026CB">
        <w:rPr>
          <w:rFonts w:eastAsia="Calibri"/>
          <w:sz w:val="24"/>
          <w:szCs w:val="24"/>
        </w:rPr>
        <w:t>2.15. Особенности получения муниципальной услуги через МФЦ.</w:t>
      </w:r>
    </w:p>
    <w:p w:rsidR="006F5491" w:rsidRPr="003026CB" w:rsidRDefault="006F5491" w:rsidP="006D0D4A">
      <w:pPr>
        <w:pStyle w:val="ConsPlusNonformat"/>
        <w:ind w:firstLine="709"/>
        <w:jc w:val="both"/>
        <w:rPr>
          <w:i/>
          <w:sz w:val="24"/>
          <w:szCs w:val="24"/>
        </w:rPr>
      </w:pPr>
      <w:r w:rsidRPr="003026CB">
        <w:rPr>
          <w:rFonts w:ascii="Times New Roman" w:hAnsi="Times New Roman" w:cs="Times New Roman"/>
          <w:sz w:val="24"/>
          <w:szCs w:val="24"/>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sidR="006D0D4A" w:rsidRPr="003026CB">
        <w:rPr>
          <w:rFonts w:ascii="Times New Roman" w:hAnsi="Times New Roman" w:cs="Times New Roman"/>
          <w:sz w:val="24"/>
          <w:szCs w:val="24"/>
        </w:rPr>
        <w:t xml:space="preserve">Администрацией </w:t>
      </w:r>
      <w:r w:rsidRPr="003026CB">
        <w:rPr>
          <w:rFonts w:ascii="Times New Roman" w:hAnsi="Times New Roman" w:cs="Times New Roman"/>
          <w:sz w:val="24"/>
          <w:szCs w:val="24"/>
        </w:rPr>
        <w:t>с уполномоченным многофункциональным центром.</w:t>
      </w:r>
    </w:p>
    <w:p w:rsidR="006F5491" w:rsidRPr="003026CB" w:rsidRDefault="006F5491" w:rsidP="00CC37D4">
      <w:pPr>
        <w:ind w:firstLine="709"/>
        <w:jc w:val="both"/>
        <w:rPr>
          <w:sz w:val="24"/>
          <w:szCs w:val="24"/>
        </w:rPr>
      </w:pPr>
    </w:p>
    <w:p w:rsidR="006F5491" w:rsidRPr="003026CB" w:rsidRDefault="006F5491" w:rsidP="00CC37D4">
      <w:pPr>
        <w:pStyle w:val="2"/>
        <w:rPr>
          <w:rFonts w:eastAsia="Calibri"/>
          <w:i/>
          <w:sz w:val="24"/>
          <w:szCs w:val="24"/>
        </w:rPr>
      </w:pPr>
      <w:r w:rsidRPr="003026CB">
        <w:rPr>
          <w:rFonts w:eastAsia="Calibri"/>
          <w:sz w:val="24"/>
          <w:szCs w:val="24"/>
        </w:rPr>
        <w:t>2.16. Особенности предоставления муниципальной услуги</w:t>
      </w:r>
      <w:r w:rsidR="006D0D4A" w:rsidRPr="003026CB">
        <w:rPr>
          <w:rFonts w:eastAsia="Calibri"/>
          <w:sz w:val="24"/>
          <w:szCs w:val="24"/>
        </w:rPr>
        <w:t xml:space="preserve"> </w:t>
      </w:r>
      <w:r w:rsidRPr="003026CB">
        <w:rPr>
          <w:rFonts w:eastAsia="Calibri"/>
          <w:sz w:val="24"/>
          <w:szCs w:val="24"/>
        </w:rPr>
        <w:t>в электронной форме.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Возможность оформления Уведомления</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в электронной форме посредством РПГУ/ЕПГУ предоставляется только заявителям, имеющим подтвержденную учетную </w:t>
      </w:r>
      <w:r w:rsidRPr="003026CB">
        <w:rPr>
          <w:rFonts w:ascii="Times New Roman" w:hAnsi="Times New Roman" w:cs="Times New Roman"/>
          <w:sz w:val="24"/>
          <w:szCs w:val="24"/>
        </w:rPr>
        <w:lastRenderedPageBreak/>
        <w:t>запись в Единой системе аутентификации и идентификации (далее – ЕСИА).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Для регистрации Уведомления</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на предоставление муниципальной услуги посредством РПГУ/ЕПГУ заявителю необходимо:</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авторизоваться на РПГУ/ЕПГУ с использованием подтвержденной учетной записи, зарегистрированной в ЕСИА;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из списка муниципальных услуг выбрать соответствующую муниципальную услугу;</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нажатием кнопки «Получить услугу» инициализировать операцию по заполнению электронной формы одного из уведомлений:</w:t>
      </w:r>
    </w:p>
    <w:p w:rsidR="006F5491" w:rsidRPr="003026CB" w:rsidRDefault="006F5491" w:rsidP="00CC37D4">
      <w:pPr>
        <w:ind w:left="720"/>
        <w:jc w:val="both"/>
        <w:rPr>
          <w:sz w:val="24"/>
          <w:szCs w:val="24"/>
        </w:rPr>
      </w:pPr>
      <w:r w:rsidRPr="003026CB">
        <w:rPr>
          <w:sz w:val="24"/>
          <w:szCs w:val="24"/>
        </w:rPr>
        <w:t>-отправить электронную форму Уведомления</w:t>
      </w:r>
      <w:r w:rsidR="006D0D4A" w:rsidRPr="003026CB">
        <w:rPr>
          <w:sz w:val="24"/>
          <w:szCs w:val="24"/>
        </w:rPr>
        <w:t xml:space="preserve"> </w:t>
      </w:r>
      <w:r w:rsidRPr="003026CB">
        <w:rPr>
          <w:sz w:val="24"/>
          <w:szCs w:val="24"/>
        </w:rPr>
        <w:t>в</w:t>
      </w:r>
      <w:r w:rsidR="006D0D4A" w:rsidRPr="003026CB">
        <w:rPr>
          <w:sz w:val="24"/>
          <w:szCs w:val="24"/>
        </w:rPr>
        <w:t xml:space="preserve"> Администрацию.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p>
    <w:p w:rsidR="006F5491" w:rsidRPr="003026CB" w:rsidRDefault="006F5491" w:rsidP="006D0D4A">
      <w:pPr>
        <w:pStyle w:val="ConsPlusNormal"/>
        <w:ind w:firstLine="709"/>
        <w:jc w:val="both"/>
        <w:rPr>
          <w:rFonts w:ascii="Times New Roman" w:hAnsi="Times New Roman" w:cs="Times New Roman"/>
          <w:i/>
          <w:sz w:val="24"/>
          <w:szCs w:val="24"/>
        </w:rPr>
      </w:pPr>
      <w:r w:rsidRPr="003026CB">
        <w:rPr>
          <w:rFonts w:ascii="Times New Roman" w:hAnsi="Times New Roman" w:cs="Times New Roman"/>
          <w:sz w:val="24"/>
          <w:szCs w:val="24"/>
        </w:rPr>
        <w:t xml:space="preserve">При несоблюдении требований к электронной подписи заявитель предъявляет оригиналы указанных документов для сличения при личной явке в </w:t>
      </w:r>
      <w:r w:rsidR="006D0D4A" w:rsidRPr="003026CB">
        <w:rPr>
          <w:rFonts w:ascii="Times New Roman" w:hAnsi="Times New Roman" w:cs="Times New Roman"/>
          <w:sz w:val="24"/>
          <w:szCs w:val="24"/>
        </w:rPr>
        <w:t>Администрацию</w:t>
      </w:r>
      <w:r w:rsidR="006D0D4A" w:rsidRPr="003026CB">
        <w:rPr>
          <w:rFonts w:ascii="Times New Roman" w:hAnsi="Times New Roman" w:cs="Times New Roman"/>
          <w:i/>
          <w:sz w:val="24"/>
          <w:szCs w:val="24"/>
        </w:rPr>
        <w:t xml:space="preserve"> </w:t>
      </w:r>
      <w:r w:rsidRPr="003026CB">
        <w:rPr>
          <w:rFonts w:ascii="Times New Roman" w:hAnsi="Times New Roman" w:cs="Times New Roman"/>
          <w:sz w:val="24"/>
          <w:szCs w:val="24"/>
        </w:rPr>
        <w:t>только в случае принятия решения о предоставлении муниципальной услуги.</w:t>
      </w:r>
    </w:p>
    <w:p w:rsidR="006F5491" w:rsidRPr="003026CB" w:rsidRDefault="006F5491" w:rsidP="00CC37D4">
      <w:pPr>
        <w:ind w:firstLine="709"/>
        <w:jc w:val="both"/>
        <w:rPr>
          <w:sz w:val="24"/>
          <w:szCs w:val="24"/>
        </w:rPr>
      </w:pPr>
    </w:p>
    <w:p w:rsidR="006F5491" w:rsidRPr="003026CB" w:rsidRDefault="006F5491" w:rsidP="00CC37D4">
      <w:pPr>
        <w:pStyle w:val="1"/>
        <w:spacing w:before="0" w:after="0"/>
        <w:jc w:val="center"/>
        <w:rPr>
          <w:rFonts w:ascii="Times New Roman" w:hAnsi="Times New Roman"/>
          <w:b w:val="0"/>
          <w:sz w:val="24"/>
          <w:szCs w:val="24"/>
        </w:rPr>
      </w:pPr>
      <w:r w:rsidRPr="003026CB">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3.1. Исчерпывающий перечень административных процедур</w:t>
      </w:r>
    </w:p>
    <w:p w:rsidR="006F5491" w:rsidRPr="003026CB" w:rsidRDefault="006F5491" w:rsidP="00CC37D4">
      <w:pPr>
        <w:ind w:firstLine="567"/>
        <w:jc w:val="both"/>
        <w:rPr>
          <w:sz w:val="24"/>
          <w:szCs w:val="24"/>
        </w:rPr>
      </w:pPr>
      <w:r w:rsidRPr="003026CB">
        <w:rPr>
          <w:sz w:val="24"/>
          <w:szCs w:val="24"/>
        </w:rPr>
        <w:t>3.1.1. Предоставление муниципальной услуги включает в себя следующие административные процедуры:</w:t>
      </w:r>
    </w:p>
    <w:p w:rsidR="006F5491" w:rsidRPr="003026CB" w:rsidRDefault="006F5491" w:rsidP="00CC37D4">
      <w:pPr>
        <w:pStyle w:val="ConsPlusNormal"/>
        <w:jc w:val="both"/>
        <w:outlineLvl w:val="2"/>
        <w:rPr>
          <w:rFonts w:ascii="Times New Roman" w:hAnsi="Times New Roman" w:cs="Times New Roman"/>
          <w:sz w:val="24"/>
          <w:szCs w:val="24"/>
        </w:rPr>
      </w:pPr>
      <w:r w:rsidRPr="003026CB">
        <w:rPr>
          <w:rFonts w:ascii="Times New Roman" w:hAnsi="Times New Roman" w:cs="Times New Roman"/>
          <w:sz w:val="24"/>
          <w:szCs w:val="24"/>
        </w:rPr>
        <w:t>1) прием Уведомления и прилагаемых к нему документов, регистрация Уведомления и выдача заявителю расписки в получении Уведомления и документов;</w:t>
      </w:r>
    </w:p>
    <w:p w:rsidR="006F5491" w:rsidRPr="003026CB" w:rsidRDefault="006F5491" w:rsidP="00CC37D4">
      <w:pPr>
        <w:pStyle w:val="ConsPlusNormal"/>
        <w:jc w:val="both"/>
        <w:outlineLvl w:val="2"/>
        <w:rPr>
          <w:rFonts w:ascii="Times New Roman" w:hAnsi="Times New Roman" w:cs="Times New Roman"/>
          <w:sz w:val="24"/>
          <w:szCs w:val="24"/>
        </w:rPr>
      </w:pPr>
      <w:r w:rsidRPr="003026CB">
        <w:rPr>
          <w:rFonts w:ascii="Times New Roman" w:hAnsi="Times New Roman" w:cs="Times New Roman"/>
          <w:sz w:val="24"/>
          <w:szCs w:val="24"/>
        </w:rPr>
        <w:t>2) рассмотрение Уведомления и прилагаемых документов, принятие решения уполномоченным органом о предоставлении муниципальной услуги или о возврате Уведомления, подготовка результата предоставления муниципальной услуги.</w:t>
      </w:r>
    </w:p>
    <w:p w:rsidR="00F64B3F" w:rsidRPr="003026CB" w:rsidRDefault="00F64B3F" w:rsidP="00F64B3F">
      <w:pPr>
        <w:pStyle w:val="ConsPlusNormal"/>
        <w:ind w:firstLine="567"/>
        <w:jc w:val="both"/>
        <w:rPr>
          <w:rFonts w:ascii="Times New Roman" w:hAnsi="Times New Roman" w:cs="Times New Roman"/>
          <w:sz w:val="24"/>
          <w:szCs w:val="24"/>
        </w:rPr>
      </w:pPr>
      <w:r w:rsidRPr="003026CB">
        <w:rPr>
          <w:rFonts w:ascii="Times New Roman" w:hAnsi="Times New Roman" w:cs="Times New Roman"/>
          <w:sz w:val="24"/>
          <w:szCs w:val="24"/>
        </w:rPr>
        <w:t xml:space="preserve">3.1.2.  Блок-схема предоставления муниципальной услуги приведена в </w:t>
      </w:r>
      <w:hyperlink w:anchor="P794" w:history="1">
        <w:r w:rsidRPr="003026CB">
          <w:rPr>
            <w:rFonts w:ascii="Times New Roman" w:hAnsi="Times New Roman" w:cs="Times New Roman"/>
            <w:sz w:val="24"/>
            <w:szCs w:val="24"/>
          </w:rPr>
          <w:t xml:space="preserve">Приложении </w:t>
        </w:r>
      </w:hyperlink>
      <w:r w:rsidR="003E67CB" w:rsidRPr="003026CB">
        <w:rPr>
          <w:rFonts w:ascii="Times New Roman" w:hAnsi="Times New Roman" w:cs="Times New Roman"/>
          <w:sz w:val="24"/>
          <w:szCs w:val="24"/>
        </w:rPr>
        <w:t>5</w:t>
      </w:r>
      <w:r w:rsidRPr="003026CB">
        <w:rPr>
          <w:rFonts w:ascii="Times New Roman" w:hAnsi="Times New Roman" w:cs="Times New Roman"/>
          <w:sz w:val="24"/>
          <w:szCs w:val="24"/>
        </w:rPr>
        <w:t xml:space="preserve"> к настоящему Административному регламенту.</w:t>
      </w:r>
    </w:p>
    <w:p w:rsidR="00F64B3F" w:rsidRPr="003026CB" w:rsidRDefault="00F64B3F" w:rsidP="00CC37D4">
      <w:pPr>
        <w:pStyle w:val="ConsPlusNormal"/>
        <w:jc w:val="both"/>
        <w:outlineLvl w:val="2"/>
        <w:rPr>
          <w:rFonts w:ascii="Times New Roman" w:hAnsi="Times New Roman" w:cs="Times New Roman"/>
          <w:sz w:val="24"/>
          <w:szCs w:val="24"/>
        </w:rPr>
      </w:pPr>
    </w:p>
    <w:p w:rsidR="006F5491" w:rsidRPr="003026CB" w:rsidRDefault="006F5491" w:rsidP="00CC37D4">
      <w:pPr>
        <w:pStyle w:val="ConsPlusNormal"/>
        <w:jc w:val="both"/>
        <w:outlineLvl w:val="2"/>
        <w:rPr>
          <w:rFonts w:ascii="Times New Roman" w:hAnsi="Times New Roman" w:cs="Times New Roman"/>
          <w:sz w:val="24"/>
          <w:szCs w:val="24"/>
        </w:rPr>
      </w:pPr>
    </w:p>
    <w:p w:rsidR="006F5491" w:rsidRPr="003026CB" w:rsidRDefault="006F5491" w:rsidP="00CC37D4">
      <w:pPr>
        <w:pStyle w:val="ConsPlusNormal"/>
        <w:ind w:firstLine="709"/>
        <w:jc w:val="center"/>
        <w:outlineLvl w:val="2"/>
        <w:rPr>
          <w:rFonts w:ascii="Times New Roman" w:hAnsi="Times New Roman" w:cs="Times New Roman"/>
          <w:b/>
          <w:sz w:val="24"/>
          <w:szCs w:val="24"/>
        </w:rPr>
      </w:pPr>
      <w:r w:rsidRPr="003026CB">
        <w:rPr>
          <w:rFonts w:ascii="Times New Roman" w:hAnsi="Times New Roman" w:cs="Times New Roman"/>
          <w:b/>
          <w:sz w:val="24"/>
          <w:szCs w:val="24"/>
        </w:rPr>
        <w:t>3.2. Прием и регистрация Уведомления и прилагаемых к нему документов.</w:t>
      </w:r>
    </w:p>
    <w:p w:rsidR="006F5491" w:rsidRPr="003026CB" w:rsidRDefault="006F5491" w:rsidP="006D0D4A">
      <w:pPr>
        <w:pStyle w:val="ConsPlusNormal"/>
        <w:ind w:firstLine="709"/>
        <w:jc w:val="both"/>
        <w:rPr>
          <w:rFonts w:ascii="Times New Roman" w:hAnsi="Times New Roman" w:cs="Times New Roman"/>
          <w:i/>
          <w:sz w:val="24"/>
          <w:szCs w:val="24"/>
        </w:rPr>
      </w:pPr>
      <w:r w:rsidRPr="003026CB">
        <w:rPr>
          <w:rFonts w:ascii="Times New Roman" w:hAnsi="Times New Roman" w:cs="Times New Roman"/>
          <w:sz w:val="24"/>
          <w:szCs w:val="24"/>
        </w:rPr>
        <w:t>3.2.1. Основанием для начала административной процедуры по приему и регистрации</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Уведомления является обращение заявителя в </w:t>
      </w:r>
      <w:r w:rsidR="006D0D4A" w:rsidRPr="003026CB">
        <w:rPr>
          <w:rFonts w:ascii="Times New Roman" w:hAnsi="Times New Roman" w:cs="Times New Roman"/>
          <w:sz w:val="24"/>
          <w:szCs w:val="24"/>
        </w:rPr>
        <w:t>Администрацию</w:t>
      </w:r>
      <w:r w:rsidR="006D0D4A" w:rsidRPr="003026CB">
        <w:rPr>
          <w:rFonts w:ascii="Times New Roman" w:hAnsi="Times New Roman" w:cs="Times New Roman"/>
          <w:i/>
          <w:sz w:val="24"/>
          <w:szCs w:val="24"/>
        </w:rPr>
        <w:t xml:space="preserve"> </w:t>
      </w:r>
      <w:r w:rsidRPr="003026CB">
        <w:rPr>
          <w:rFonts w:ascii="Times New Roman" w:hAnsi="Times New Roman" w:cs="Times New Roman"/>
          <w:sz w:val="24"/>
          <w:szCs w:val="24"/>
        </w:rPr>
        <w:t>с приложением к нему документов.</w:t>
      </w:r>
    </w:p>
    <w:p w:rsidR="006F5491" w:rsidRPr="003026CB" w:rsidRDefault="006F5491" w:rsidP="006D0D4A">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Уполномоченное должностное лицо </w:t>
      </w:r>
      <w:r w:rsidR="006D0D4A" w:rsidRPr="003026CB">
        <w:rPr>
          <w:rFonts w:ascii="Times New Roman" w:hAnsi="Times New Roman" w:cs="Times New Roman"/>
          <w:sz w:val="24"/>
          <w:szCs w:val="24"/>
        </w:rPr>
        <w:t>Администрации</w:t>
      </w:r>
      <w:r w:rsidRPr="003026CB">
        <w:rPr>
          <w:rFonts w:ascii="Times New Roman" w:hAnsi="Times New Roman" w:cs="Times New Roman"/>
          <w:sz w:val="24"/>
          <w:szCs w:val="24"/>
        </w:rPr>
        <w:t>,</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ответственное за прием и регистрацию Уведомления </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устанавливает предмет обращения, личность заявителя;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проверяет правильность оформления Уведомления</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и комплектность представленных документов (в случае представления их заявителем по собственной инициативе);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выдает заявителю расписку в получении Уведомления и документов.</w:t>
      </w:r>
    </w:p>
    <w:p w:rsidR="006F5491" w:rsidRPr="003026CB" w:rsidRDefault="006F5491" w:rsidP="006D0D4A">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Документы, поступившие почтовым отправлением, регистрируются в день их поступления в</w:t>
      </w:r>
      <w:r w:rsidR="006D0D4A" w:rsidRPr="003026CB">
        <w:rPr>
          <w:rFonts w:ascii="Times New Roman" w:hAnsi="Times New Roman" w:cs="Times New Roman"/>
          <w:sz w:val="24"/>
          <w:szCs w:val="24"/>
        </w:rPr>
        <w:t xml:space="preserve"> Администрацию, </w:t>
      </w:r>
      <w:r w:rsidRPr="003026CB">
        <w:rPr>
          <w:rFonts w:ascii="Times New Roman" w:hAnsi="Times New Roman" w:cs="Times New Roman"/>
          <w:sz w:val="24"/>
          <w:szCs w:val="24"/>
        </w:rPr>
        <w:t>а документы, поступившие в электронной форме, в том числе посредством РПГУ/ЕПГУ, – не позднее рабочего дня, следующего за днем их</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поступления.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При получении Уведомления в форме электронного документа уполномоченное </w:t>
      </w:r>
      <w:r w:rsidRPr="003026CB">
        <w:rPr>
          <w:rFonts w:ascii="Times New Roman" w:hAnsi="Times New Roman" w:cs="Times New Roman"/>
          <w:sz w:val="24"/>
          <w:szCs w:val="24"/>
        </w:rPr>
        <w:lastRenderedPageBreak/>
        <w:t>должностное лицо не позднее рабочего дня, следующего за днем поступления Уведомления, направляет заявителю сообщение в электронной форме о получении и регистрации</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Уведомления.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В случае представления Уведомления через МФЦ Камчатского края, уполномоченное должностное лицо МФЦ Камчатского края осуществляет:</w:t>
      </w:r>
    </w:p>
    <w:p w:rsidR="006F5491" w:rsidRPr="003026CB" w:rsidRDefault="006F5491" w:rsidP="006D0D4A">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процедуру приема Уведомления. Принятое Уведомление</w:t>
      </w:r>
      <w:r w:rsidR="006D0D4A" w:rsidRPr="003026CB">
        <w:rPr>
          <w:rFonts w:ascii="Times New Roman" w:hAnsi="Times New Roman" w:cs="Times New Roman"/>
          <w:sz w:val="24"/>
          <w:szCs w:val="24"/>
        </w:rPr>
        <w:t xml:space="preserve"> </w:t>
      </w:r>
      <w:r w:rsidRPr="003026CB">
        <w:rPr>
          <w:rFonts w:ascii="Times New Roman" w:hAnsi="Times New Roman" w:cs="Times New Roman"/>
          <w:sz w:val="24"/>
          <w:szCs w:val="24"/>
        </w:rPr>
        <w:t>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w:t>
      </w:r>
      <w:r w:rsidR="009509A5" w:rsidRPr="003026CB">
        <w:rPr>
          <w:rFonts w:ascii="Times New Roman" w:hAnsi="Times New Roman" w:cs="Times New Roman"/>
          <w:sz w:val="24"/>
          <w:szCs w:val="24"/>
        </w:rPr>
        <w:t xml:space="preserve"> Администрацию;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выдает заявителю расписку о приеме Уведомления</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и документов с указанием ФИО уполномоченного должностного лица, принявшего</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Уведомление, даты приема, срока оказания услуги, контактов </w:t>
      </w:r>
      <w:r w:rsidR="009509A5" w:rsidRPr="003026CB">
        <w:rPr>
          <w:rFonts w:ascii="Times New Roman" w:hAnsi="Times New Roman" w:cs="Times New Roman"/>
          <w:sz w:val="24"/>
          <w:szCs w:val="24"/>
        </w:rPr>
        <w:t>Администрации.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Максимальный срок выполнения действия 15 минут.</w:t>
      </w:r>
    </w:p>
    <w:p w:rsidR="006F5491" w:rsidRPr="003026CB" w:rsidRDefault="006F5491" w:rsidP="009509A5">
      <w:pPr>
        <w:pStyle w:val="ConsPlusNormal"/>
        <w:ind w:firstLine="709"/>
        <w:rPr>
          <w:rFonts w:ascii="Times New Roman" w:hAnsi="Times New Roman" w:cs="Times New Roman"/>
          <w:i/>
          <w:sz w:val="24"/>
          <w:szCs w:val="24"/>
        </w:rPr>
      </w:pPr>
      <w:r w:rsidRPr="003026CB">
        <w:rPr>
          <w:rFonts w:ascii="Times New Roman" w:hAnsi="Times New Roman" w:cs="Times New Roman"/>
          <w:sz w:val="24"/>
          <w:szCs w:val="24"/>
        </w:rPr>
        <w:t xml:space="preserve">Зарегистрированный пакет документов передается в </w:t>
      </w:r>
      <w:r w:rsidR="009509A5" w:rsidRPr="003026CB">
        <w:rPr>
          <w:rFonts w:ascii="Times New Roman" w:hAnsi="Times New Roman" w:cs="Times New Roman"/>
          <w:sz w:val="24"/>
          <w:szCs w:val="24"/>
        </w:rPr>
        <w:t>Администрацию</w:t>
      </w:r>
      <w:r w:rsidR="009509A5" w:rsidRPr="003026CB">
        <w:rPr>
          <w:rFonts w:ascii="Times New Roman" w:hAnsi="Times New Roman" w:cs="Times New Roman"/>
          <w:i/>
          <w:sz w:val="24"/>
          <w:szCs w:val="24"/>
        </w:rPr>
        <w:t xml:space="preserve"> </w:t>
      </w:r>
      <w:r w:rsidRPr="003026CB">
        <w:rPr>
          <w:rFonts w:ascii="Times New Roman" w:hAnsi="Times New Roman" w:cs="Times New Roman"/>
          <w:sz w:val="24"/>
          <w:szCs w:val="24"/>
        </w:rPr>
        <w:t>в порядке, определенном соглашением между уполномоченным МФЦ и</w:t>
      </w:r>
      <w:r w:rsidR="009509A5" w:rsidRPr="003026CB">
        <w:rPr>
          <w:rFonts w:ascii="Times New Roman" w:hAnsi="Times New Roman" w:cs="Times New Roman"/>
          <w:sz w:val="24"/>
          <w:szCs w:val="24"/>
        </w:rPr>
        <w:t xml:space="preserve"> Администрацией.</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3.2.2.Результатом выполнения административной процедуры по приему и регистрации Уведомления является прием и регистрация Уведомления и документов.</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3.2.3. Срок выполнения административной процедуры по приему и регистрации Уведомления и документов – один день.</w:t>
      </w:r>
    </w:p>
    <w:p w:rsidR="006F5491" w:rsidRPr="003026CB" w:rsidRDefault="006F5491" w:rsidP="00CC37D4">
      <w:pPr>
        <w:pStyle w:val="ConsPlusNormal"/>
        <w:ind w:firstLine="709"/>
        <w:jc w:val="both"/>
        <w:rPr>
          <w:rFonts w:ascii="Times New Roman" w:hAnsi="Times New Roman" w:cs="Times New Roman"/>
          <w:sz w:val="24"/>
          <w:szCs w:val="24"/>
        </w:rPr>
      </w:pPr>
    </w:p>
    <w:p w:rsidR="006F5491" w:rsidRPr="003026CB" w:rsidRDefault="006F5491" w:rsidP="00CC37D4">
      <w:pPr>
        <w:pStyle w:val="ConsPlusNormal"/>
        <w:ind w:firstLine="709"/>
        <w:jc w:val="center"/>
        <w:outlineLvl w:val="2"/>
        <w:rPr>
          <w:rFonts w:ascii="Times New Roman" w:hAnsi="Times New Roman" w:cs="Times New Roman"/>
          <w:b/>
          <w:sz w:val="24"/>
          <w:szCs w:val="24"/>
        </w:rPr>
      </w:pPr>
      <w:r w:rsidRPr="003026CB">
        <w:rPr>
          <w:rFonts w:ascii="Times New Roman" w:hAnsi="Times New Roman" w:cs="Times New Roman"/>
          <w:b/>
          <w:sz w:val="24"/>
          <w:szCs w:val="24"/>
        </w:rPr>
        <w:t>3.3. Рассмотрение представленных документов и принятие решения о выдаче уведомления о соответствии.</w:t>
      </w:r>
    </w:p>
    <w:p w:rsidR="006F5491" w:rsidRPr="003026CB" w:rsidRDefault="006F5491" w:rsidP="009509A5">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3.3.1.Основанием для начала административной процедуры по рассмотрению Уведомления, является поступление Уведомления уполномоченному должностному лицу </w:t>
      </w:r>
      <w:r w:rsidR="009509A5" w:rsidRPr="003026CB">
        <w:rPr>
          <w:rFonts w:ascii="Times New Roman" w:hAnsi="Times New Roman" w:cs="Times New Roman"/>
          <w:sz w:val="24"/>
          <w:szCs w:val="24"/>
        </w:rPr>
        <w:t>Администрации</w:t>
      </w:r>
      <w:r w:rsidRPr="003026CB">
        <w:rPr>
          <w:rFonts w:ascii="Times New Roman" w:hAnsi="Times New Roman" w:cs="Times New Roman"/>
          <w:sz w:val="24"/>
          <w:szCs w:val="24"/>
        </w:rPr>
        <w:t>,</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ответственному за подготовку документов.</w:t>
      </w:r>
    </w:p>
    <w:p w:rsidR="006F5491" w:rsidRPr="003026CB" w:rsidRDefault="006F5491" w:rsidP="00CC37D4">
      <w:pPr>
        <w:pStyle w:val="ConsPlusNormal"/>
        <w:ind w:firstLine="540"/>
        <w:jc w:val="both"/>
        <w:rPr>
          <w:rFonts w:ascii="Times New Roman" w:hAnsi="Times New Roman" w:cs="Times New Roman"/>
          <w:sz w:val="24"/>
          <w:szCs w:val="24"/>
        </w:rPr>
      </w:pPr>
      <w:r w:rsidRPr="003026CB">
        <w:rPr>
          <w:rFonts w:ascii="Times New Roman" w:hAnsi="Times New Roman" w:cs="Times New Roman"/>
          <w:sz w:val="24"/>
          <w:szCs w:val="24"/>
        </w:rPr>
        <w:t>Уведомление с приложением документов передается уполномоченному должностному лицу для исполнения.</w:t>
      </w:r>
    </w:p>
    <w:p w:rsidR="006F5491" w:rsidRPr="003026CB" w:rsidRDefault="006F5491" w:rsidP="00CC37D4">
      <w:pPr>
        <w:adjustRightInd w:val="0"/>
        <w:ind w:firstLine="540"/>
        <w:jc w:val="both"/>
        <w:rPr>
          <w:sz w:val="24"/>
          <w:szCs w:val="24"/>
        </w:rPr>
      </w:pPr>
      <w:r w:rsidRPr="003026CB">
        <w:rPr>
          <w:sz w:val="24"/>
          <w:szCs w:val="24"/>
        </w:rPr>
        <w:t>3.3.2.Уполномоченное должностное лицо, ответственное за подготовку уведомления о соответствии или о несоответствии:</w:t>
      </w:r>
    </w:p>
    <w:p w:rsidR="006F5491" w:rsidRPr="003026CB" w:rsidRDefault="006F5491" w:rsidP="00CC37D4">
      <w:pPr>
        <w:adjustRightInd w:val="0"/>
        <w:ind w:firstLine="540"/>
        <w:jc w:val="both"/>
        <w:rPr>
          <w:sz w:val="24"/>
          <w:szCs w:val="24"/>
        </w:rPr>
      </w:pPr>
      <w:r w:rsidRPr="003026CB">
        <w:rPr>
          <w:sz w:val="24"/>
          <w:szCs w:val="24"/>
        </w:rPr>
        <w:t>1) проверяет Уведомление, на содержание в нем следующих сведений:</w:t>
      </w:r>
    </w:p>
    <w:p w:rsidR="006F5491" w:rsidRPr="003026CB" w:rsidRDefault="006F5491" w:rsidP="00CC37D4">
      <w:pPr>
        <w:adjustRightInd w:val="0"/>
        <w:ind w:firstLine="360"/>
        <w:jc w:val="both"/>
        <w:rPr>
          <w:sz w:val="24"/>
          <w:szCs w:val="24"/>
        </w:rPr>
      </w:pPr>
      <w:r w:rsidRPr="003026CB">
        <w:rPr>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F5491" w:rsidRPr="003026CB" w:rsidRDefault="006F5491" w:rsidP="00CC37D4">
      <w:pPr>
        <w:adjustRightInd w:val="0"/>
        <w:ind w:firstLine="360"/>
        <w:jc w:val="both"/>
        <w:rPr>
          <w:sz w:val="24"/>
          <w:szCs w:val="24"/>
        </w:rPr>
      </w:pPr>
      <w:r w:rsidRPr="003026CB">
        <w:rPr>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F5491" w:rsidRPr="003026CB" w:rsidRDefault="006F5491" w:rsidP="00CC37D4">
      <w:pPr>
        <w:adjustRightInd w:val="0"/>
        <w:ind w:firstLine="360"/>
        <w:jc w:val="both"/>
        <w:rPr>
          <w:sz w:val="24"/>
          <w:szCs w:val="24"/>
        </w:rPr>
      </w:pPr>
      <w:r w:rsidRPr="003026CB">
        <w:rPr>
          <w:sz w:val="24"/>
          <w:szCs w:val="24"/>
        </w:rPr>
        <w:t>- кадастровый номер земельного участка (при его наличии), адрес или описание местоположения земельного участка;</w:t>
      </w:r>
    </w:p>
    <w:p w:rsidR="006F5491" w:rsidRPr="003026CB" w:rsidRDefault="006F5491" w:rsidP="00CC37D4">
      <w:pPr>
        <w:adjustRightInd w:val="0"/>
        <w:ind w:firstLine="360"/>
        <w:jc w:val="both"/>
        <w:rPr>
          <w:sz w:val="24"/>
          <w:szCs w:val="24"/>
        </w:rPr>
      </w:pPr>
      <w:r w:rsidRPr="003026CB">
        <w:rPr>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F5491" w:rsidRPr="003026CB" w:rsidRDefault="006F5491" w:rsidP="00CC37D4">
      <w:pPr>
        <w:adjustRightInd w:val="0"/>
        <w:ind w:firstLine="360"/>
        <w:jc w:val="both"/>
        <w:rPr>
          <w:sz w:val="24"/>
          <w:szCs w:val="24"/>
        </w:rPr>
      </w:pPr>
      <w:r w:rsidRPr="003026CB">
        <w:rPr>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F5491" w:rsidRPr="003026CB" w:rsidRDefault="006F5491" w:rsidP="00CC37D4">
      <w:pPr>
        <w:adjustRightInd w:val="0"/>
        <w:ind w:firstLine="360"/>
        <w:jc w:val="both"/>
        <w:rPr>
          <w:sz w:val="24"/>
          <w:szCs w:val="24"/>
        </w:rPr>
      </w:pPr>
      <w:r w:rsidRPr="003026CB">
        <w:rPr>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в том числе об отступах от границ земельного участка;</w:t>
      </w:r>
    </w:p>
    <w:p w:rsidR="006F5491" w:rsidRPr="003026CB" w:rsidRDefault="006F5491" w:rsidP="00CC37D4">
      <w:pPr>
        <w:adjustRightInd w:val="0"/>
        <w:ind w:firstLine="360"/>
        <w:jc w:val="both"/>
        <w:rPr>
          <w:sz w:val="24"/>
          <w:szCs w:val="24"/>
        </w:rPr>
      </w:pPr>
      <w:r w:rsidRPr="003026CB">
        <w:rPr>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F5491" w:rsidRPr="003026CB" w:rsidRDefault="006F5491" w:rsidP="00CC37D4">
      <w:pPr>
        <w:adjustRightInd w:val="0"/>
        <w:ind w:firstLine="360"/>
        <w:jc w:val="both"/>
        <w:rPr>
          <w:sz w:val="24"/>
          <w:szCs w:val="24"/>
        </w:rPr>
      </w:pPr>
      <w:r w:rsidRPr="003026CB">
        <w:rPr>
          <w:sz w:val="24"/>
          <w:szCs w:val="24"/>
        </w:rPr>
        <w:t>- почтовый адрес и (или) адрес электронной почты для связи с застройщиком;</w:t>
      </w:r>
    </w:p>
    <w:p w:rsidR="006F5491" w:rsidRPr="003026CB" w:rsidRDefault="006F5491" w:rsidP="00CC37D4">
      <w:pPr>
        <w:adjustRightInd w:val="0"/>
        <w:ind w:firstLine="360"/>
        <w:jc w:val="both"/>
        <w:rPr>
          <w:sz w:val="24"/>
          <w:szCs w:val="24"/>
        </w:rPr>
      </w:pPr>
      <w:r w:rsidRPr="003026CB">
        <w:rPr>
          <w:sz w:val="24"/>
          <w:szCs w:val="24"/>
        </w:rPr>
        <w:t>-наличие способа направления застройщику уведомлений.</w:t>
      </w:r>
    </w:p>
    <w:p w:rsidR="006F5491" w:rsidRPr="003026CB" w:rsidRDefault="006F5491" w:rsidP="00CC37D4">
      <w:pPr>
        <w:adjustRightInd w:val="0"/>
        <w:ind w:firstLine="284"/>
        <w:jc w:val="both"/>
        <w:rPr>
          <w:sz w:val="24"/>
          <w:szCs w:val="24"/>
        </w:rPr>
      </w:pPr>
      <w:r w:rsidRPr="003026CB">
        <w:rPr>
          <w:sz w:val="24"/>
          <w:szCs w:val="24"/>
        </w:rPr>
        <w:lastRenderedPageBreak/>
        <w:t>2)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F5491" w:rsidRPr="003026CB" w:rsidRDefault="006F5491" w:rsidP="00CC37D4">
      <w:pPr>
        <w:ind w:firstLine="284"/>
        <w:jc w:val="both"/>
        <w:rPr>
          <w:sz w:val="24"/>
          <w:szCs w:val="24"/>
        </w:rPr>
      </w:pPr>
      <w:r w:rsidRPr="003026CB">
        <w:rPr>
          <w:sz w:val="24"/>
          <w:szCs w:val="24"/>
        </w:rPr>
        <w:t>3) в случае выдачи заявителю разрешения на отклонение от предельных параметров разрешенного строительства, реконструкции проводит проверку</w:t>
      </w:r>
      <w:r w:rsidR="009509A5" w:rsidRPr="003026CB">
        <w:rPr>
          <w:sz w:val="24"/>
          <w:szCs w:val="24"/>
        </w:rPr>
        <w:t xml:space="preserve"> </w:t>
      </w:r>
      <w:r w:rsidRPr="003026CB">
        <w:rPr>
          <w:sz w:val="24"/>
          <w:szCs w:val="24"/>
        </w:rPr>
        <w:t>схематичного изображения планируемого к строительству или реконструкции объекта капитального строительства на земельном участке на соответствие требованиям, установленным в разрешении на отклонение от предельных параметров разрешенного строительства, реконструкции;</w:t>
      </w:r>
    </w:p>
    <w:p w:rsidR="006F5491" w:rsidRPr="003026CB" w:rsidRDefault="006F5491" w:rsidP="009509A5">
      <w:pPr>
        <w:adjustRightInd w:val="0"/>
        <w:ind w:firstLine="284"/>
        <w:jc w:val="both"/>
        <w:rPr>
          <w:sz w:val="24"/>
          <w:szCs w:val="24"/>
        </w:rPr>
      </w:pPr>
      <w:r w:rsidRPr="003026CB">
        <w:rPr>
          <w:sz w:val="24"/>
          <w:szCs w:val="24"/>
        </w:rPr>
        <w:t xml:space="preserve">4) по результатам проверки документов уполномоченное должностное лицо </w:t>
      </w:r>
      <w:r w:rsidR="009509A5" w:rsidRPr="003026CB">
        <w:rPr>
          <w:sz w:val="24"/>
          <w:szCs w:val="24"/>
        </w:rPr>
        <w:t xml:space="preserve"> Администрации</w:t>
      </w:r>
      <w:r w:rsidRPr="003026CB">
        <w:rPr>
          <w:sz w:val="24"/>
          <w:szCs w:val="24"/>
        </w:rPr>
        <w:t>,</w:t>
      </w:r>
      <w:r w:rsidR="009509A5" w:rsidRPr="003026CB">
        <w:rPr>
          <w:sz w:val="24"/>
          <w:szCs w:val="24"/>
        </w:rPr>
        <w:t xml:space="preserve"> </w:t>
      </w:r>
      <w:r w:rsidRPr="003026CB">
        <w:rPr>
          <w:sz w:val="24"/>
          <w:szCs w:val="24"/>
        </w:rPr>
        <w:t>ответственное за рассмотрение Уведомления и прилагаемых к нему документов, подготавливает проект уведомления о соответствии либо несоответствии планируемых строительстве или реконструкции</w:t>
      </w:r>
      <w:r w:rsidR="009509A5" w:rsidRPr="003026CB">
        <w:rPr>
          <w:sz w:val="24"/>
          <w:szCs w:val="24"/>
        </w:rPr>
        <w:t xml:space="preserve"> </w:t>
      </w:r>
      <w:r w:rsidRPr="003026CB">
        <w:rPr>
          <w:bCs/>
          <w:sz w:val="24"/>
          <w:szCs w:val="24"/>
        </w:rPr>
        <w:t>объекта индивидуального жилищного строительства или садового дома установленным параметрам и допустимости размещения объекта.</w:t>
      </w:r>
    </w:p>
    <w:p w:rsidR="006F5491" w:rsidRPr="003026CB" w:rsidRDefault="006F5491" w:rsidP="00CC37D4">
      <w:pPr>
        <w:adjustRightInd w:val="0"/>
        <w:ind w:firstLine="709"/>
        <w:jc w:val="both"/>
        <w:rPr>
          <w:bCs/>
          <w:sz w:val="24"/>
          <w:szCs w:val="24"/>
        </w:rPr>
      </w:pPr>
      <w:r w:rsidRPr="003026CB">
        <w:rPr>
          <w:bCs/>
          <w:sz w:val="24"/>
          <w:szCs w:val="24"/>
        </w:rPr>
        <w:t>В течение 1 рабочего дня со дня получения Уведомления,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2.6.2 части 2.6 раздела 2 настоящего Административного регламента.</w:t>
      </w:r>
    </w:p>
    <w:p w:rsidR="006F5491" w:rsidRPr="003026CB" w:rsidRDefault="006F5491" w:rsidP="00CC37D4">
      <w:pPr>
        <w:adjustRightInd w:val="0"/>
        <w:ind w:firstLine="709"/>
        <w:jc w:val="both"/>
        <w:rPr>
          <w:bCs/>
          <w:sz w:val="24"/>
          <w:szCs w:val="24"/>
        </w:rPr>
      </w:pPr>
      <w:bookmarkStart w:id="2" w:name="P217"/>
      <w:bookmarkEnd w:id="2"/>
      <w:r w:rsidRPr="003026CB">
        <w:rPr>
          <w:bCs/>
          <w:sz w:val="24"/>
          <w:szCs w:val="24"/>
        </w:rPr>
        <w:t>В течение 1 (одного) рабочего дня, следующего за днем получения запрашиваемой информации в рамках межведомственного информационного взаимодействия, уполномоченное должностное лицо проверяет полноту полученной информации.</w:t>
      </w:r>
    </w:p>
    <w:p w:rsidR="006F5491" w:rsidRPr="003026CB" w:rsidRDefault="006F5491" w:rsidP="009509A5">
      <w:pPr>
        <w:adjustRightInd w:val="0"/>
        <w:ind w:firstLine="709"/>
        <w:jc w:val="both"/>
        <w:rPr>
          <w:bCs/>
          <w:sz w:val="24"/>
          <w:szCs w:val="24"/>
        </w:rPr>
      </w:pPr>
      <w:r w:rsidRPr="003026CB">
        <w:rPr>
          <w:bCs/>
          <w:sz w:val="24"/>
          <w:szCs w:val="24"/>
        </w:rPr>
        <w:t>Уполномоченное должностное лицо в течение 1 (одного) рабочего дня после проверки документации, подготавливает и направляет руководителю</w:t>
      </w:r>
      <w:r w:rsidR="009509A5" w:rsidRPr="003026CB">
        <w:rPr>
          <w:bCs/>
          <w:sz w:val="24"/>
          <w:szCs w:val="24"/>
        </w:rPr>
        <w:t xml:space="preserve"> Администарции</w:t>
      </w:r>
      <w:r w:rsidRPr="003026CB">
        <w:rPr>
          <w:bCs/>
          <w:sz w:val="24"/>
          <w:szCs w:val="24"/>
        </w:rPr>
        <w:t>:</w:t>
      </w:r>
    </w:p>
    <w:p w:rsidR="006F5491" w:rsidRPr="003026CB" w:rsidRDefault="006F5491" w:rsidP="00CC37D4">
      <w:pPr>
        <w:adjustRightInd w:val="0"/>
        <w:jc w:val="both"/>
        <w:rPr>
          <w:sz w:val="24"/>
          <w:szCs w:val="24"/>
        </w:rPr>
      </w:pPr>
      <w:r w:rsidRPr="003026CB">
        <w:rPr>
          <w:sz w:val="24"/>
          <w:szCs w:val="24"/>
        </w:rPr>
        <w:t>- проект  уведомления о соответствии;</w:t>
      </w:r>
    </w:p>
    <w:p w:rsidR="006F5491" w:rsidRPr="003026CB" w:rsidRDefault="006F5491" w:rsidP="00CC37D4">
      <w:pPr>
        <w:adjustRightInd w:val="0"/>
        <w:jc w:val="both"/>
        <w:rPr>
          <w:sz w:val="24"/>
          <w:szCs w:val="24"/>
        </w:rPr>
      </w:pPr>
      <w:r w:rsidRPr="003026CB">
        <w:rPr>
          <w:sz w:val="24"/>
          <w:szCs w:val="24"/>
        </w:rPr>
        <w:t>- проект уведомления о несоответствии.</w:t>
      </w:r>
    </w:p>
    <w:p w:rsidR="006F5491" w:rsidRPr="003026CB" w:rsidRDefault="006F5491" w:rsidP="00CC37D4">
      <w:pPr>
        <w:adjustRightInd w:val="0"/>
        <w:ind w:firstLine="709"/>
        <w:jc w:val="both"/>
        <w:rPr>
          <w:rFonts w:eastAsia="Calibri"/>
          <w:sz w:val="24"/>
          <w:szCs w:val="24"/>
        </w:rPr>
      </w:pPr>
      <w:r w:rsidRPr="003026CB">
        <w:rPr>
          <w:rFonts w:eastAsia="Calibri"/>
          <w:sz w:val="24"/>
          <w:szCs w:val="24"/>
        </w:rPr>
        <w:t>В проекте уведомлении о несоответствии указываются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не является застройщиком в связи с отсутствием у него прав на земельный участок.</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Уведомления о соответствии или о несоответствии оформляются по форме, согласно приложениям № 3 или № 4 к настоящему Административному регламенту.</w:t>
      </w:r>
    </w:p>
    <w:p w:rsidR="006F5491" w:rsidRPr="003026CB" w:rsidRDefault="006F5491" w:rsidP="009509A5">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 xml:space="preserve">Результатом исполнения административной процедуры является подписание </w:t>
      </w:r>
      <w:r w:rsidRPr="003026CB">
        <w:rPr>
          <w:rFonts w:ascii="Times New Roman" w:hAnsi="Times New Roman" w:cs="Times New Roman"/>
          <w:sz w:val="24"/>
          <w:szCs w:val="24"/>
        </w:rPr>
        <w:lastRenderedPageBreak/>
        <w:t xml:space="preserve">руководителем </w:t>
      </w:r>
      <w:r w:rsidR="009509A5" w:rsidRPr="003026CB">
        <w:rPr>
          <w:rFonts w:ascii="Times New Roman" w:hAnsi="Times New Roman" w:cs="Times New Roman"/>
          <w:sz w:val="24"/>
          <w:szCs w:val="24"/>
        </w:rPr>
        <w:t xml:space="preserve">Администрации </w:t>
      </w:r>
      <w:r w:rsidRPr="003026CB">
        <w:rPr>
          <w:rFonts w:ascii="Times New Roman" w:hAnsi="Times New Roman" w:cs="Times New Roman"/>
          <w:sz w:val="24"/>
          <w:szCs w:val="24"/>
        </w:rPr>
        <w:t>уведомление о соответствии или о несоответствии и скрепление его печатью.</w:t>
      </w:r>
    </w:p>
    <w:p w:rsidR="006F5491" w:rsidRPr="003026CB" w:rsidRDefault="006F5491" w:rsidP="009509A5">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3.3.3</w:t>
      </w:r>
      <w:r w:rsidR="009509A5" w:rsidRPr="003026CB">
        <w:rPr>
          <w:rFonts w:ascii="Times New Roman" w:hAnsi="Times New Roman" w:cs="Times New Roman"/>
          <w:sz w:val="24"/>
          <w:szCs w:val="24"/>
        </w:rPr>
        <w:t xml:space="preserve"> Администрация </w:t>
      </w:r>
      <w:r w:rsidRPr="003026CB">
        <w:rPr>
          <w:rFonts w:ascii="Times New Roman" w:hAnsi="Times New Roman" w:cs="Times New Roman"/>
          <w:sz w:val="24"/>
          <w:szCs w:val="24"/>
        </w:rPr>
        <w:t>в течение семи рабочих дней</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2.8.2 части 2.8 раздела 2 настоящего Административного регламента;</w:t>
      </w:r>
    </w:p>
    <w:p w:rsidR="006F5491" w:rsidRPr="003026CB" w:rsidRDefault="006F5491" w:rsidP="00CC37D4">
      <w:pPr>
        <w:pStyle w:val="ConsPlusNormal"/>
        <w:ind w:firstLine="708"/>
        <w:jc w:val="both"/>
        <w:rPr>
          <w:rFonts w:ascii="Times New Roman" w:hAnsi="Times New Roman" w:cs="Times New Roman"/>
          <w:sz w:val="24"/>
          <w:szCs w:val="24"/>
        </w:rPr>
      </w:pPr>
      <w:r w:rsidRPr="003026CB">
        <w:rPr>
          <w:rFonts w:ascii="Times New Roman" w:hAnsi="Times New Roman" w:cs="Times New Roman"/>
          <w:sz w:val="24"/>
          <w:szCs w:val="24"/>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уведомления по основанию, предусмотренному</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подпунктами</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2 или 3 пункта 2.8.2 части 2.8 раздела 2 настоящего Административного регламента.</w:t>
      </w:r>
    </w:p>
    <w:p w:rsidR="006F5491" w:rsidRPr="003026CB" w:rsidRDefault="006F5491" w:rsidP="009509A5">
      <w:pPr>
        <w:pStyle w:val="af"/>
        <w:ind w:firstLine="708"/>
        <w:jc w:val="both"/>
        <w:rPr>
          <w:szCs w:val="24"/>
        </w:rPr>
      </w:pPr>
      <w:r w:rsidRPr="003026CB">
        <w:rPr>
          <w:szCs w:val="24"/>
        </w:rPr>
        <w:t xml:space="preserve">Уведомление заявителя о принятом решении осуществляется уполномоченным должностным лицом </w:t>
      </w:r>
      <w:r w:rsidR="009509A5" w:rsidRPr="003026CB">
        <w:rPr>
          <w:szCs w:val="24"/>
        </w:rPr>
        <w:t xml:space="preserve">Администрации </w:t>
      </w:r>
      <w:r w:rsidRPr="003026CB">
        <w:rPr>
          <w:szCs w:val="24"/>
        </w:rPr>
        <w:t>по желанию заявителя:</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 лично;</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 по почте;</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 на адрес электронной почты заявителя;</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 xml:space="preserve">- по телефону; </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-через</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уполномоченный</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МФЦ (при наличии Соглашения о взаимодействии)</w:t>
      </w:r>
    </w:p>
    <w:p w:rsidR="006F5491" w:rsidRPr="003026CB" w:rsidRDefault="006F5491" w:rsidP="009509A5">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 xml:space="preserve">- в электронной форме в личный кабинет заявителя (при направлении заявления через РПГУ/ЕПГУ). В данном случае документы готовятся в формате </w:t>
      </w:r>
      <w:r w:rsidRPr="003026CB">
        <w:rPr>
          <w:rFonts w:ascii="Times New Roman" w:hAnsi="Times New Roman" w:cs="Times New Roman"/>
          <w:sz w:val="24"/>
          <w:szCs w:val="24"/>
          <w:lang w:val="en-US"/>
        </w:rPr>
        <w:t>pdf</w:t>
      </w:r>
      <w:r w:rsidRPr="003026CB">
        <w:rPr>
          <w:rFonts w:ascii="Times New Roman" w:hAnsi="Times New Roman" w:cs="Times New Roman"/>
          <w:sz w:val="24"/>
          <w:szCs w:val="24"/>
        </w:rPr>
        <w:t>, подписываются квалифицированной электронной подписью уполномоченного должностного лица</w:t>
      </w:r>
      <w:r w:rsidR="009509A5" w:rsidRPr="003026CB">
        <w:rPr>
          <w:rFonts w:ascii="Times New Roman" w:hAnsi="Times New Roman" w:cs="Times New Roman"/>
          <w:sz w:val="24"/>
          <w:szCs w:val="24"/>
        </w:rPr>
        <w:t xml:space="preserve"> Администрации.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Указанные документы в формате электронного архива </w:t>
      </w:r>
      <w:r w:rsidRPr="003026CB">
        <w:rPr>
          <w:rFonts w:ascii="Times New Roman" w:hAnsi="Times New Roman" w:cs="Times New Roman"/>
          <w:sz w:val="24"/>
          <w:szCs w:val="24"/>
          <w:lang w:val="en-US"/>
        </w:rPr>
        <w:t>zip</w:t>
      </w:r>
      <w:r w:rsidRPr="003026CB">
        <w:rPr>
          <w:rFonts w:ascii="Times New Roman" w:hAnsi="Times New Roman" w:cs="Times New Roman"/>
          <w:sz w:val="24"/>
          <w:szCs w:val="24"/>
        </w:rPr>
        <w:t xml:space="preserve">, </w:t>
      </w:r>
      <w:r w:rsidRPr="003026CB">
        <w:rPr>
          <w:rFonts w:ascii="Times New Roman" w:hAnsi="Times New Roman" w:cs="Times New Roman"/>
          <w:sz w:val="24"/>
          <w:szCs w:val="24"/>
          <w:lang w:val="en-US"/>
        </w:rPr>
        <w:t>rar</w:t>
      </w:r>
      <w:r w:rsidRPr="003026CB">
        <w:rPr>
          <w:rFonts w:ascii="Times New Roman" w:hAnsi="Times New Roman" w:cs="Times New Roman"/>
          <w:sz w:val="24"/>
          <w:szCs w:val="24"/>
        </w:rPr>
        <w:t xml:space="preserve">  направляются в личный кабинет заявителя.</w:t>
      </w:r>
    </w:p>
    <w:p w:rsidR="006F5491" w:rsidRPr="003026CB" w:rsidRDefault="006F5491" w:rsidP="00CC37D4">
      <w:pPr>
        <w:pStyle w:val="7"/>
        <w:shd w:val="clear" w:color="auto" w:fill="auto"/>
        <w:tabs>
          <w:tab w:val="left" w:pos="1292"/>
        </w:tabs>
        <w:spacing w:before="0" w:line="240" w:lineRule="auto"/>
        <w:ind w:left="20" w:right="23" w:firstLine="709"/>
        <w:jc w:val="both"/>
        <w:rPr>
          <w:rFonts w:ascii="Times New Roman" w:hAnsi="Times New Roman" w:cs="Times New Roman"/>
          <w:sz w:val="24"/>
          <w:szCs w:val="24"/>
        </w:rPr>
      </w:pPr>
      <w:r w:rsidRPr="003026CB">
        <w:rPr>
          <w:rFonts w:ascii="Times New Roman" w:hAnsi="Times New Roman" w:cs="Times New Roman"/>
          <w:sz w:val="24"/>
          <w:szCs w:val="24"/>
        </w:rPr>
        <w:t>Максимальная продолжительность административной процедуры рассмотрения представленных документов и принятия решения о выдаче уведомления о соответствии или о несоответствии составляет не более 3 (трех) рабочих дней.</w:t>
      </w:r>
    </w:p>
    <w:p w:rsidR="006F5491" w:rsidRPr="003026CB" w:rsidRDefault="006F5491" w:rsidP="00CC37D4">
      <w:pPr>
        <w:pStyle w:val="7"/>
        <w:shd w:val="clear" w:color="auto" w:fill="auto"/>
        <w:tabs>
          <w:tab w:val="left" w:pos="1292"/>
        </w:tabs>
        <w:spacing w:before="0" w:line="240" w:lineRule="auto"/>
        <w:ind w:left="20" w:right="23" w:firstLine="709"/>
        <w:jc w:val="both"/>
        <w:rPr>
          <w:rFonts w:ascii="Times New Roman" w:hAnsi="Times New Roman" w:cs="Times New Roman"/>
          <w:sz w:val="24"/>
          <w:szCs w:val="24"/>
        </w:rPr>
      </w:pPr>
    </w:p>
    <w:p w:rsidR="006F5491" w:rsidRPr="003026CB" w:rsidRDefault="006F5491" w:rsidP="00CC37D4">
      <w:pPr>
        <w:pStyle w:val="ConsPlusNormal"/>
        <w:ind w:firstLine="709"/>
        <w:jc w:val="center"/>
        <w:outlineLvl w:val="2"/>
        <w:rPr>
          <w:rFonts w:ascii="Times New Roman" w:hAnsi="Times New Roman" w:cs="Times New Roman"/>
          <w:b/>
          <w:sz w:val="24"/>
          <w:szCs w:val="24"/>
        </w:rPr>
      </w:pPr>
      <w:r w:rsidRPr="003026CB">
        <w:rPr>
          <w:rFonts w:ascii="Times New Roman" w:hAnsi="Times New Roman" w:cs="Times New Roman"/>
          <w:b/>
          <w:sz w:val="24"/>
          <w:szCs w:val="24"/>
        </w:rPr>
        <w:t>3.4. Выдача уведомлений о соответствии или о несоответствии.</w:t>
      </w:r>
    </w:p>
    <w:p w:rsidR="006F5491" w:rsidRPr="003026CB" w:rsidRDefault="006F5491" w:rsidP="00CC37D4">
      <w:pPr>
        <w:pStyle w:val="af"/>
        <w:ind w:firstLine="708"/>
        <w:jc w:val="both"/>
        <w:rPr>
          <w:szCs w:val="24"/>
        </w:rPr>
      </w:pPr>
      <w:r w:rsidRPr="003026CB">
        <w:rPr>
          <w:szCs w:val="24"/>
        </w:rPr>
        <w:t>Основанием для начала административной процедуры является поступление должностному лицу, ответственному за прием и регистрацию подписанного уведомления о соответствии или о несоответствии.</w:t>
      </w:r>
    </w:p>
    <w:p w:rsidR="006F5491" w:rsidRPr="003026CB" w:rsidRDefault="006F5491" w:rsidP="00CC37D4">
      <w:pPr>
        <w:pStyle w:val="af"/>
        <w:ind w:firstLine="708"/>
        <w:jc w:val="both"/>
        <w:rPr>
          <w:szCs w:val="24"/>
        </w:rPr>
      </w:pPr>
      <w:r w:rsidRPr="003026CB">
        <w:rPr>
          <w:szCs w:val="24"/>
        </w:rPr>
        <w:t>Уполномоченное должностное лицо, ответственное за прием и регистрацию подписанного уведомления о соответствии или о несоответствии:</w:t>
      </w:r>
    </w:p>
    <w:p w:rsidR="006F5491" w:rsidRPr="003026CB" w:rsidRDefault="006F5491" w:rsidP="00CC37D4">
      <w:pPr>
        <w:pStyle w:val="af"/>
        <w:ind w:firstLine="708"/>
        <w:jc w:val="both"/>
        <w:rPr>
          <w:szCs w:val="24"/>
        </w:rPr>
      </w:pPr>
      <w:r w:rsidRPr="003026CB">
        <w:rPr>
          <w:szCs w:val="24"/>
        </w:rPr>
        <w:t>1)регистрирует</w:t>
      </w:r>
      <w:r w:rsidR="009509A5" w:rsidRPr="003026CB">
        <w:rPr>
          <w:szCs w:val="24"/>
        </w:rPr>
        <w:t xml:space="preserve"> </w:t>
      </w:r>
      <w:r w:rsidRPr="003026CB">
        <w:rPr>
          <w:szCs w:val="24"/>
        </w:rPr>
        <w:t>в журнале регистрации уведомлений;</w:t>
      </w:r>
    </w:p>
    <w:p w:rsidR="006F5491" w:rsidRPr="003026CB" w:rsidRDefault="006F5491" w:rsidP="00CC37D4">
      <w:pPr>
        <w:pStyle w:val="af"/>
        <w:ind w:firstLine="708"/>
        <w:jc w:val="both"/>
        <w:rPr>
          <w:szCs w:val="24"/>
        </w:rPr>
      </w:pPr>
      <w:r w:rsidRPr="003026CB">
        <w:rPr>
          <w:szCs w:val="24"/>
        </w:rPr>
        <w:t>2) сообщает заявителю о готовности к выдаче</w:t>
      </w:r>
      <w:r w:rsidR="009509A5" w:rsidRPr="003026CB">
        <w:rPr>
          <w:szCs w:val="24"/>
        </w:rPr>
        <w:t xml:space="preserve"> </w:t>
      </w:r>
      <w:r w:rsidRPr="003026CB">
        <w:rPr>
          <w:rFonts w:eastAsia="Times New Roman"/>
          <w:spacing w:val="1"/>
          <w:szCs w:val="24"/>
          <w:lang w:eastAsia="ru-RU"/>
        </w:rPr>
        <w:t>уведомления о соответствии или о несоответствии</w:t>
      </w:r>
      <w:r w:rsidRPr="003026CB">
        <w:rPr>
          <w:szCs w:val="24"/>
        </w:rPr>
        <w:t>;</w:t>
      </w:r>
    </w:p>
    <w:p w:rsidR="006F5491" w:rsidRPr="003026CB" w:rsidRDefault="006F5491" w:rsidP="00CC37D4">
      <w:pPr>
        <w:pStyle w:val="7"/>
        <w:shd w:val="clear" w:color="auto" w:fill="auto"/>
        <w:spacing w:before="0" w:line="240" w:lineRule="auto"/>
        <w:ind w:firstLine="708"/>
        <w:jc w:val="both"/>
        <w:rPr>
          <w:rFonts w:ascii="Times New Roman" w:hAnsi="Times New Roman" w:cs="Times New Roman"/>
          <w:sz w:val="24"/>
          <w:szCs w:val="24"/>
        </w:rPr>
      </w:pPr>
      <w:r w:rsidRPr="003026CB">
        <w:rPr>
          <w:rFonts w:ascii="Times New Roman" w:eastAsia="Calibri" w:hAnsi="Times New Roman" w:cs="Times New Roman"/>
          <w:sz w:val="24"/>
          <w:szCs w:val="24"/>
        </w:rPr>
        <w:t>3) направляет результат предоставления муниципальной услуги в уполномоченный МФЦ на бумажном носителе или в электронном виде (при подачи заявления в уполномоченный МФЦ);</w:t>
      </w:r>
    </w:p>
    <w:p w:rsidR="006F5491" w:rsidRPr="003026CB" w:rsidRDefault="006F5491" w:rsidP="00CC37D4">
      <w:pPr>
        <w:pStyle w:val="7"/>
        <w:shd w:val="clear" w:color="auto" w:fill="auto"/>
        <w:spacing w:before="0" w:line="240" w:lineRule="auto"/>
        <w:ind w:firstLine="708"/>
        <w:jc w:val="both"/>
        <w:rPr>
          <w:rFonts w:ascii="Times New Roman" w:hAnsi="Times New Roman" w:cs="Times New Roman"/>
          <w:sz w:val="24"/>
          <w:szCs w:val="24"/>
        </w:rPr>
      </w:pPr>
      <w:r w:rsidRPr="003026CB">
        <w:rPr>
          <w:rFonts w:ascii="Times New Roman" w:hAnsi="Times New Roman" w:cs="Times New Roman"/>
          <w:sz w:val="24"/>
          <w:szCs w:val="24"/>
        </w:rPr>
        <w:t>4) выдает подготовленный документ заявителю под роспись в графе соответствующего журнала регистрации;</w:t>
      </w:r>
    </w:p>
    <w:p w:rsidR="006F5491" w:rsidRPr="003026CB" w:rsidRDefault="006F5491" w:rsidP="00CC37D4">
      <w:pPr>
        <w:pStyle w:val="7"/>
        <w:shd w:val="clear" w:color="auto" w:fill="auto"/>
        <w:spacing w:before="0" w:line="240" w:lineRule="auto"/>
        <w:ind w:firstLine="708"/>
        <w:jc w:val="both"/>
        <w:rPr>
          <w:rFonts w:ascii="Times New Roman" w:hAnsi="Times New Roman" w:cs="Times New Roman"/>
          <w:sz w:val="24"/>
          <w:szCs w:val="24"/>
        </w:rPr>
      </w:pPr>
      <w:r w:rsidRPr="003026CB">
        <w:rPr>
          <w:rFonts w:ascii="Times New Roman" w:eastAsia="Calibri" w:hAnsi="Times New Roman" w:cs="Times New Roman"/>
          <w:sz w:val="24"/>
          <w:szCs w:val="24"/>
        </w:rPr>
        <w:t xml:space="preserve">5) </w:t>
      </w:r>
      <w:r w:rsidRPr="003026CB">
        <w:rPr>
          <w:rFonts w:ascii="Times New Roman" w:hAnsi="Times New Roman" w:cs="Times New Roman"/>
          <w:sz w:val="24"/>
          <w:szCs w:val="24"/>
        </w:rPr>
        <w:t>заносит сведения о выданном уведомлении</w:t>
      </w:r>
      <w:r w:rsidR="009509A5"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о соответствии или о несоответствии в </w:t>
      </w:r>
      <w:r w:rsidRPr="003026CB">
        <w:rPr>
          <w:rFonts w:ascii="Times New Roman" w:eastAsia="Calibri" w:hAnsi="Times New Roman" w:cs="Times New Roman"/>
          <w:sz w:val="24"/>
          <w:szCs w:val="24"/>
        </w:rPr>
        <w:t>автоматизированную муниципальную информационную систему обеспечения градостроительной деятельности.</w:t>
      </w:r>
    </w:p>
    <w:p w:rsidR="006F5491" w:rsidRPr="003026CB" w:rsidRDefault="006F5491" w:rsidP="00CC37D4">
      <w:pPr>
        <w:pStyle w:val="af"/>
        <w:ind w:firstLine="709"/>
        <w:jc w:val="both"/>
        <w:rPr>
          <w:szCs w:val="24"/>
        </w:rPr>
      </w:pPr>
      <w:r w:rsidRPr="003026CB">
        <w:rPr>
          <w:szCs w:val="24"/>
        </w:rPr>
        <w:lastRenderedPageBreak/>
        <w:t>Заявителю выдается</w:t>
      </w:r>
      <w:r w:rsidR="009509A5" w:rsidRPr="003026CB">
        <w:rPr>
          <w:szCs w:val="24"/>
        </w:rPr>
        <w:t xml:space="preserve"> 2 </w:t>
      </w:r>
      <w:r w:rsidRPr="003026CB">
        <w:rPr>
          <w:szCs w:val="24"/>
        </w:rPr>
        <w:t>экземпляр</w:t>
      </w:r>
      <w:r w:rsidR="009509A5" w:rsidRPr="003026CB">
        <w:rPr>
          <w:szCs w:val="24"/>
        </w:rPr>
        <w:t>а</w:t>
      </w:r>
      <w:r w:rsidRPr="003026CB">
        <w:rPr>
          <w:szCs w:val="24"/>
        </w:rPr>
        <w:t xml:space="preserve"> подготовленного документа.</w:t>
      </w:r>
    </w:p>
    <w:p w:rsidR="009509A5" w:rsidRPr="003026CB" w:rsidRDefault="006F5491" w:rsidP="009509A5">
      <w:pPr>
        <w:pStyle w:val="af"/>
        <w:ind w:firstLine="709"/>
        <w:jc w:val="both"/>
        <w:rPr>
          <w:szCs w:val="24"/>
        </w:rPr>
      </w:pPr>
      <w:r w:rsidRPr="003026CB">
        <w:rPr>
          <w:szCs w:val="24"/>
        </w:rPr>
        <w:t>Один</w:t>
      </w:r>
      <w:r w:rsidR="009509A5" w:rsidRPr="003026CB">
        <w:rPr>
          <w:szCs w:val="24"/>
        </w:rPr>
        <w:t xml:space="preserve"> </w:t>
      </w:r>
      <w:r w:rsidRPr="003026CB">
        <w:rPr>
          <w:szCs w:val="24"/>
        </w:rPr>
        <w:t>экземпляр остается в</w:t>
      </w:r>
      <w:r w:rsidR="009509A5" w:rsidRPr="003026CB">
        <w:rPr>
          <w:szCs w:val="24"/>
        </w:rPr>
        <w:t xml:space="preserve"> Администрации. </w:t>
      </w:r>
    </w:p>
    <w:p w:rsidR="006F5491" w:rsidRPr="003026CB" w:rsidRDefault="006F5491" w:rsidP="00CC37D4">
      <w:pPr>
        <w:pStyle w:val="7"/>
        <w:shd w:val="clear" w:color="auto" w:fill="auto"/>
        <w:spacing w:before="0" w:line="240" w:lineRule="auto"/>
        <w:ind w:firstLine="709"/>
        <w:jc w:val="both"/>
        <w:rPr>
          <w:rFonts w:ascii="Times New Roman" w:hAnsi="Times New Roman" w:cs="Times New Roman"/>
          <w:sz w:val="24"/>
          <w:szCs w:val="24"/>
        </w:rPr>
      </w:pPr>
      <w:r w:rsidRPr="003026CB">
        <w:rPr>
          <w:rFonts w:ascii="Times New Roman" w:hAnsi="Times New Roman" w:cs="Times New Roman"/>
          <w:sz w:val="24"/>
          <w:szCs w:val="24"/>
        </w:rPr>
        <w:t>Выдача уведомления о соответствии или о несоответствии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F5491" w:rsidRPr="003026CB" w:rsidRDefault="006F5491" w:rsidP="0020659F">
      <w:pPr>
        <w:pStyle w:val="af"/>
        <w:ind w:firstLine="708"/>
        <w:jc w:val="both"/>
        <w:rPr>
          <w:szCs w:val="24"/>
        </w:rPr>
      </w:pPr>
      <w:r w:rsidRPr="003026CB">
        <w:rPr>
          <w:szCs w:val="24"/>
        </w:rPr>
        <w:t>В случае неявки заявителя для получения уведомления о соответствии или</w:t>
      </w:r>
      <w:r w:rsidR="0020659F" w:rsidRPr="003026CB">
        <w:rPr>
          <w:szCs w:val="24"/>
        </w:rPr>
        <w:t xml:space="preserve"> </w:t>
      </w:r>
      <w:r w:rsidRPr="003026CB">
        <w:rPr>
          <w:szCs w:val="24"/>
        </w:rPr>
        <w:t xml:space="preserve">о несоответствии документы хранятся в </w:t>
      </w:r>
      <w:r w:rsidR="0020659F" w:rsidRPr="003026CB">
        <w:rPr>
          <w:szCs w:val="24"/>
        </w:rPr>
        <w:t xml:space="preserve">Администрации, </w:t>
      </w:r>
      <w:r w:rsidRPr="003026CB">
        <w:rPr>
          <w:szCs w:val="24"/>
        </w:rPr>
        <w:t xml:space="preserve">в течение десяти лет. </w:t>
      </w:r>
    </w:p>
    <w:p w:rsidR="006F5491" w:rsidRPr="003026CB" w:rsidRDefault="006F5491" w:rsidP="00CC37D4">
      <w:pPr>
        <w:pStyle w:val="7"/>
        <w:shd w:val="clear" w:color="auto" w:fill="auto"/>
        <w:spacing w:before="0" w:line="240" w:lineRule="auto"/>
        <w:ind w:firstLine="709"/>
        <w:jc w:val="both"/>
        <w:rPr>
          <w:rFonts w:ascii="Times New Roman" w:hAnsi="Times New Roman" w:cs="Times New Roman"/>
          <w:sz w:val="24"/>
          <w:szCs w:val="24"/>
        </w:rPr>
      </w:pPr>
      <w:r w:rsidRPr="003026CB">
        <w:rPr>
          <w:rFonts w:ascii="Times New Roman" w:hAnsi="Times New Roman" w:cs="Times New Roman"/>
          <w:sz w:val="24"/>
          <w:szCs w:val="24"/>
        </w:rPr>
        <w:t>Уведомление о соответствии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в течении десяти лет со дня направления заявителем такого Уведомления.</w:t>
      </w:r>
    </w:p>
    <w:p w:rsidR="006F5491" w:rsidRPr="003026CB" w:rsidRDefault="006F5491" w:rsidP="00CC37D4">
      <w:pPr>
        <w:pStyle w:val="7"/>
        <w:shd w:val="clear" w:color="auto" w:fill="auto"/>
        <w:spacing w:before="0" w:line="240" w:lineRule="auto"/>
        <w:ind w:firstLine="709"/>
        <w:jc w:val="both"/>
        <w:rPr>
          <w:rFonts w:ascii="Times New Roman" w:hAnsi="Times New Roman" w:cs="Times New Roman"/>
          <w:sz w:val="24"/>
          <w:szCs w:val="24"/>
        </w:rPr>
      </w:pPr>
      <w:r w:rsidRPr="003026CB">
        <w:rPr>
          <w:rFonts w:ascii="Times New Roman" w:hAnsi="Times New Roman" w:cs="Times New Roman"/>
          <w:sz w:val="24"/>
          <w:szCs w:val="24"/>
        </w:rPr>
        <w:t>Заявитель вправе отозвать свое Уведомление на любом этапе рассмотрения документов до регистрации подготовленного уведомления о соответствии или о несоответствии.</w:t>
      </w:r>
    </w:p>
    <w:p w:rsidR="006F5491" w:rsidRPr="003026CB" w:rsidRDefault="006F5491" w:rsidP="0020659F">
      <w:pPr>
        <w:pStyle w:val="af"/>
        <w:ind w:firstLine="708"/>
        <w:jc w:val="both"/>
        <w:rPr>
          <w:szCs w:val="24"/>
        </w:rPr>
      </w:pPr>
      <w:r w:rsidRPr="003026CB">
        <w:rPr>
          <w:szCs w:val="24"/>
        </w:rPr>
        <w:t>Отзыв Уведомления оформляется письмом заявителя или соответствующей записью его официального представителя на подлиннике ранее поданного Уведомления. При этом Уведомления остается в</w:t>
      </w:r>
      <w:r w:rsidR="0020659F" w:rsidRPr="003026CB">
        <w:rPr>
          <w:szCs w:val="24"/>
        </w:rPr>
        <w:t xml:space="preserve"> Администрации, </w:t>
      </w:r>
      <w:r w:rsidRPr="003026CB">
        <w:rPr>
          <w:szCs w:val="24"/>
        </w:rPr>
        <w:t>документы возвращаются заявителю.</w:t>
      </w:r>
    </w:p>
    <w:p w:rsidR="006F5491" w:rsidRPr="003026CB" w:rsidRDefault="006F5491" w:rsidP="00CC37D4">
      <w:pPr>
        <w:pStyle w:val="7"/>
        <w:shd w:val="clear" w:color="auto" w:fill="auto"/>
        <w:spacing w:before="0" w:line="240" w:lineRule="auto"/>
        <w:ind w:firstLine="709"/>
        <w:jc w:val="both"/>
        <w:rPr>
          <w:rFonts w:ascii="Times New Roman" w:hAnsi="Times New Roman" w:cs="Times New Roman"/>
          <w:sz w:val="24"/>
          <w:szCs w:val="24"/>
        </w:rPr>
      </w:pPr>
      <w:r w:rsidRPr="003026CB">
        <w:rPr>
          <w:rFonts w:ascii="Times New Roman" w:hAnsi="Times New Roman" w:cs="Times New Roman"/>
          <w:sz w:val="24"/>
          <w:szCs w:val="24"/>
        </w:rPr>
        <w:t>Результатом выполнения административной процедуры является выдача уведомления о соответствии или о несоответствии.</w:t>
      </w:r>
    </w:p>
    <w:p w:rsidR="006F5491" w:rsidRPr="003026CB" w:rsidRDefault="006F5491" w:rsidP="00CC37D4">
      <w:pPr>
        <w:pStyle w:val="7"/>
        <w:shd w:val="clear" w:color="auto" w:fill="auto"/>
        <w:spacing w:before="0" w:line="240" w:lineRule="auto"/>
        <w:ind w:firstLine="709"/>
        <w:jc w:val="both"/>
        <w:rPr>
          <w:rFonts w:ascii="Times New Roman" w:hAnsi="Times New Roman" w:cs="Times New Roman"/>
          <w:sz w:val="24"/>
          <w:szCs w:val="24"/>
        </w:rPr>
      </w:pPr>
      <w:r w:rsidRPr="003026CB">
        <w:rPr>
          <w:rFonts w:ascii="Times New Roman" w:hAnsi="Times New Roman" w:cs="Times New Roman"/>
          <w:sz w:val="24"/>
          <w:szCs w:val="24"/>
        </w:rPr>
        <w:t>Максимальная продолжительность данной административной процедуры составляет один день.</w:t>
      </w:r>
    </w:p>
    <w:p w:rsidR="006F5491" w:rsidRPr="003026CB" w:rsidRDefault="006F5491" w:rsidP="00CC37D4">
      <w:pPr>
        <w:ind w:firstLine="709"/>
        <w:jc w:val="both"/>
        <w:rPr>
          <w:sz w:val="24"/>
          <w:szCs w:val="24"/>
        </w:rPr>
      </w:pPr>
    </w:p>
    <w:p w:rsidR="006F5491" w:rsidRPr="003026CB" w:rsidRDefault="006F5491" w:rsidP="00CC37D4">
      <w:pPr>
        <w:pStyle w:val="2"/>
        <w:ind w:firstLine="709"/>
        <w:rPr>
          <w:i/>
          <w:sz w:val="24"/>
          <w:szCs w:val="24"/>
        </w:rPr>
      </w:pPr>
      <w:r w:rsidRPr="003026CB">
        <w:rPr>
          <w:sz w:val="24"/>
          <w:szCs w:val="24"/>
        </w:rPr>
        <w:t>3.5. Описание результата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Результатами предоставления муниципальной услуги являются:</w:t>
      </w:r>
    </w:p>
    <w:p w:rsidR="006F5491" w:rsidRPr="003026CB" w:rsidRDefault="006F5491" w:rsidP="00CC37D4">
      <w:pPr>
        <w:ind w:firstLine="709"/>
        <w:rPr>
          <w:sz w:val="24"/>
          <w:szCs w:val="24"/>
        </w:rPr>
      </w:pPr>
      <w:r w:rsidRPr="003026CB">
        <w:rPr>
          <w:sz w:val="24"/>
          <w:szCs w:val="24"/>
        </w:rPr>
        <w:t>1) уведомление о соответствии;</w:t>
      </w:r>
    </w:p>
    <w:p w:rsidR="006F5491" w:rsidRPr="003026CB" w:rsidRDefault="006F5491" w:rsidP="00CC37D4">
      <w:pPr>
        <w:ind w:firstLine="709"/>
        <w:rPr>
          <w:sz w:val="24"/>
          <w:szCs w:val="24"/>
        </w:rPr>
      </w:pPr>
      <w:r w:rsidRPr="003026CB">
        <w:rPr>
          <w:sz w:val="24"/>
          <w:szCs w:val="24"/>
        </w:rPr>
        <w:t>2) уведомление о несоответствии.</w:t>
      </w:r>
    </w:p>
    <w:p w:rsidR="006F5491" w:rsidRPr="003026CB" w:rsidRDefault="006F5491" w:rsidP="00CC37D4">
      <w:pPr>
        <w:ind w:firstLine="709"/>
        <w:jc w:val="both"/>
        <w:rPr>
          <w:sz w:val="24"/>
          <w:szCs w:val="24"/>
        </w:rPr>
      </w:pPr>
      <w:r w:rsidRPr="003026CB">
        <w:rPr>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3.7.4 настоящего Административного регламента.</w:t>
      </w:r>
    </w:p>
    <w:p w:rsidR="006F5491" w:rsidRPr="003026CB" w:rsidRDefault="006F5491" w:rsidP="00CC37D4">
      <w:pPr>
        <w:ind w:firstLine="709"/>
        <w:jc w:val="both"/>
        <w:rPr>
          <w:sz w:val="24"/>
          <w:szCs w:val="24"/>
        </w:rPr>
      </w:pPr>
    </w:p>
    <w:p w:rsidR="006F5491" w:rsidRPr="003026CB" w:rsidRDefault="006F5491" w:rsidP="00CC37D4">
      <w:pPr>
        <w:pStyle w:val="2"/>
        <w:rPr>
          <w:rFonts w:eastAsia="Calibri"/>
          <w:i/>
          <w:sz w:val="24"/>
          <w:szCs w:val="24"/>
        </w:rPr>
      </w:pPr>
      <w:r w:rsidRPr="003026CB">
        <w:rPr>
          <w:rFonts w:eastAsia="Calibri"/>
          <w:sz w:val="24"/>
          <w:szCs w:val="24"/>
        </w:rPr>
        <w:t>3.6.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6F5491" w:rsidRPr="003026CB" w:rsidRDefault="006F5491" w:rsidP="0020659F">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Основанием для начала административной процедуры является получение уполномоченным должностным лицом</w:t>
      </w:r>
      <w:r w:rsidR="0020659F" w:rsidRPr="003026CB">
        <w:rPr>
          <w:rFonts w:ascii="Times New Roman" w:hAnsi="Times New Roman" w:cs="Times New Roman"/>
          <w:sz w:val="24"/>
          <w:szCs w:val="24"/>
        </w:rPr>
        <w:t xml:space="preserve"> Администрации</w:t>
      </w:r>
      <w:r w:rsidRPr="003026CB">
        <w:rPr>
          <w:rFonts w:ascii="Times New Roman" w:hAnsi="Times New Roman" w:cs="Times New Roman"/>
          <w:sz w:val="24"/>
          <w:szCs w:val="24"/>
        </w:rPr>
        <w:t>,</w:t>
      </w:r>
      <w:r w:rsidR="0020659F"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2.6.2 части 2.6 раздела 2 настоящего Административного регламента (в случае, если заявитель не представил данные документы по собственной инициативе). </w:t>
      </w:r>
    </w:p>
    <w:p w:rsidR="006F5491" w:rsidRPr="003026CB" w:rsidRDefault="006F5491" w:rsidP="0020659F">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Уполномоченное должностное лицо</w:t>
      </w:r>
      <w:r w:rsidR="0020659F" w:rsidRPr="003026CB">
        <w:rPr>
          <w:rFonts w:ascii="Times New Roman" w:hAnsi="Times New Roman" w:cs="Times New Roman"/>
          <w:sz w:val="24"/>
          <w:szCs w:val="24"/>
        </w:rPr>
        <w:t xml:space="preserve"> Администрации</w:t>
      </w:r>
      <w:r w:rsidRPr="003026CB">
        <w:rPr>
          <w:rFonts w:ascii="Times New Roman" w:hAnsi="Times New Roman" w:cs="Times New Roman"/>
          <w:sz w:val="24"/>
          <w:szCs w:val="24"/>
        </w:rPr>
        <w:t>, ответственное за межведомственное взаимодействие, не позднее 1 рабочего дня, следующего за днем поступления Уведомления:</w:t>
      </w:r>
    </w:p>
    <w:p w:rsidR="006F5491" w:rsidRPr="003026CB" w:rsidRDefault="006F5491" w:rsidP="00CC37D4">
      <w:pPr>
        <w:ind w:firstLine="709"/>
        <w:jc w:val="both"/>
        <w:rPr>
          <w:sz w:val="24"/>
          <w:szCs w:val="24"/>
        </w:rPr>
      </w:pPr>
      <w:r w:rsidRPr="003026CB">
        <w:rPr>
          <w:sz w:val="24"/>
          <w:szCs w:val="24"/>
        </w:rPr>
        <w:t>- оформляет межведомственный запрос;</w:t>
      </w:r>
    </w:p>
    <w:p w:rsidR="006F5491" w:rsidRPr="003026CB" w:rsidRDefault="006F5491" w:rsidP="00CC37D4">
      <w:pPr>
        <w:ind w:firstLine="709"/>
        <w:jc w:val="both"/>
        <w:rPr>
          <w:sz w:val="24"/>
          <w:szCs w:val="24"/>
        </w:rPr>
      </w:pPr>
      <w:r w:rsidRPr="003026CB">
        <w:rPr>
          <w:sz w:val="24"/>
          <w:szCs w:val="24"/>
        </w:rPr>
        <w:t>-подписывает оформленный межведомственный запрос у руководителя (при необходимости);</w:t>
      </w:r>
    </w:p>
    <w:p w:rsidR="006F5491" w:rsidRPr="003026CB" w:rsidRDefault="006F5491" w:rsidP="00CC37D4">
      <w:pPr>
        <w:ind w:firstLine="709"/>
        <w:jc w:val="both"/>
        <w:rPr>
          <w:sz w:val="24"/>
          <w:szCs w:val="24"/>
        </w:rPr>
      </w:pPr>
      <w:r w:rsidRPr="003026CB">
        <w:rPr>
          <w:sz w:val="24"/>
          <w:szCs w:val="24"/>
        </w:rPr>
        <w:t>- при необходимости регистрирует межведомственный запрос в соответствующем реестре;</w:t>
      </w:r>
    </w:p>
    <w:p w:rsidR="006F5491" w:rsidRPr="003026CB" w:rsidRDefault="006F5491" w:rsidP="00CC37D4">
      <w:pPr>
        <w:ind w:firstLine="709"/>
        <w:jc w:val="both"/>
        <w:rPr>
          <w:sz w:val="24"/>
          <w:szCs w:val="24"/>
        </w:rPr>
      </w:pPr>
      <w:r w:rsidRPr="003026CB">
        <w:rPr>
          <w:sz w:val="24"/>
          <w:szCs w:val="24"/>
        </w:rPr>
        <w:t>- направляет межведомственный запрос в соответствующий орган или организацию.</w:t>
      </w:r>
    </w:p>
    <w:p w:rsidR="006F5491" w:rsidRPr="003026CB" w:rsidRDefault="006F5491" w:rsidP="00CC37D4">
      <w:pPr>
        <w:ind w:firstLine="709"/>
        <w:jc w:val="both"/>
        <w:rPr>
          <w:sz w:val="24"/>
          <w:szCs w:val="24"/>
        </w:rPr>
      </w:pPr>
      <w:r w:rsidRPr="003026CB">
        <w:rPr>
          <w:sz w:val="24"/>
          <w:szCs w:val="24"/>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F5491" w:rsidRPr="003026CB" w:rsidRDefault="006F5491" w:rsidP="0020659F">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Направление запросов, контроль за получением ответов на запросы и своевременной передачей</w:t>
      </w:r>
      <w:r w:rsidR="0020659F" w:rsidRPr="003026CB">
        <w:rPr>
          <w:rFonts w:ascii="Times New Roman" w:hAnsi="Times New Roman" w:cs="Times New Roman"/>
          <w:sz w:val="24"/>
          <w:szCs w:val="24"/>
        </w:rPr>
        <w:t xml:space="preserve"> </w:t>
      </w:r>
      <w:r w:rsidRPr="003026CB">
        <w:rPr>
          <w:rFonts w:ascii="Times New Roman" w:hAnsi="Times New Roman" w:cs="Times New Roman"/>
          <w:sz w:val="24"/>
          <w:szCs w:val="24"/>
        </w:rPr>
        <w:t>полученных ответов осуществляет уполномоченное должностное лицо</w:t>
      </w:r>
      <w:r w:rsidR="0020659F" w:rsidRPr="003026CB">
        <w:rPr>
          <w:rFonts w:ascii="Times New Roman" w:hAnsi="Times New Roman" w:cs="Times New Roman"/>
          <w:sz w:val="24"/>
          <w:szCs w:val="24"/>
        </w:rPr>
        <w:t xml:space="preserve"> Администрации</w:t>
      </w:r>
      <w:r w:rsidRPr="003026CB">
        <w:rPr>
          <w:rFonts w:ascii="Times New Roman" w:hAnsi="Times New Roman" w:cs="Times New Roman"/>
          <w:sz w:val="24"/>
          <w:szCs w:val="24"/>
        </w:rPr>
        <w:t>,</w:t>
      </w:r>
      <w:r w:rsidR="0020659F" w:rsidRPr="003026CB">
        <w:rPr>
          <w:rFonts w:ascii="Times New Roman" w:hAnsi="Times New Roman" w:cs="Times New Roman"/>
          <w:sz w:val="24"/>
          <w:szCs w:val="24"/>
        </w:rPr>
        <w:t xml:space="preserve"> </w:t>
      </w:r>
      <w:r w:rsidRPr="003026CB">
        <w:rPr>
          <w:rFonts w:ascii="Times New Roman" w:hAnsi="Times New Roman" w:cs="Times New Roman"/>
          <w:sz w:val="24"/>
          <w:szCs w:val="24"/>
        </w:rPr>
        <w:t>ответственное за межведомственное взаимодействие.</w:t>
      </w:r>
    </w:p>
    <w:p w:rsidR="006F5491" w:rsidRPr="003026CB" w:rsidRDefault="006F5491" w:rsidP="0020659F">
      <w:pPr>
        <w:ind w:firstLine="709"/>
        <w:jc w:val="both"/>
        <w:rPr>
          <w:sz w:val="24"/>
          <w:szCs w:val="24"/>
        </w:rPr>
      </w:pPr>
      <w:r w:rsidRPr="003026CB">
        <w:rPr>
          <w:sz w:val="24"/>
          <w:szCs w:val="24"/>
        </w:rPr>
        <w:t>В день получения всех требуемых ответов на межведомственные запросы уполномоченное должностное лицо</w:t>
      </w:r>
      <w:r w:rsidR="0020659F" w:rsidRPr="003026CB">
        <w:rPr>
          <w:sz w:val="24"/>
          <w:szCs w:val="24"/>
        </w:rPr>
        <w:t xml:space="preserve"> Администрации</w:t>
      </w:r>
      <w:r w:rsidRPr="003026CB">
        <w:rPr>
          <w:sz w:val="24"/>
          <w:szCs w:val="24"/>
        </w:rPr>
        <w:t>,</w:t>
      </w:r>
      <w:r w:rsidR="0020659F" w:rsidRPr="003026CB">
        <w:rPr>
          <w:sz w:val="24"/>
          <w:szCs w:val="24"/>
        </w:rPr>
        <w:t xml:space="preserve"> </w:t>
      </w:r>
      <w:r w:rsidRPr="003026CB">
        <w:rPr>
          <w:sz w:val="24"/>
          <w:szCs w:val="24"/>
        </w:rPr>
        <w:t>ответственное за межведомственное взаимодействие, передает уполномоченному должностному лицу</w:t>
      </w:r>
      <w:r w:rsidR="0020659F" w:rsidRPr="003026CB">
        <w:rPr>
          <w:sz w:val="24"/>
          <w:szCs w:val="24"/>
        </w:rPr>
        <w:t xml:space="preserve"> Администрации</w:t>
      </w:r>
      <w:r w:rsidRPr="003026CB">
        <w:rPr>
          <w:sz w:val="24"/>
          <w:szCs w:val="24"/>
        </w:rPr>
        <w:t>,</w:t>
      </w:r>
      <w:r w:rsidR="0020659F" w:rsidRPr="003026CB">
        <w:rPr>
          <w:sz w:val="24"/>
          <w:szCs w:val="24"/>
        </w:rPr>
        <w:t xml:space="preserve"> </w:t>
      </w:r>
      <w:r w:rsidRPr="003026CB">
        <w:rPr>
          <w:sz w:val="24"/>
          <w:szCs w:val="24"/>
        </w:rPr>
        <w:t>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6F5491" w:rsidRPr="003026CB" w:rsidRDefault="006F5491" w:rsidP="00CC37D4">
      <w:pPr>
        <w:jc w:val="both"/>
        <w:rPr>
          <w:sz w:val="24"/>
          <w:szCs w:val="24"/>
        </w:rPr>
      </w:pPr>
    </w:p>
    <w:p w:rsidR="006F5491" w:rsidRPr="003026CB" w:rsidRDefault="006F5491" w:rsidP="00CC37D4">
      <w:pPr>
        <w:pStyle w:val="2"/>
        <w:rPr>
          <w:rFonts w:eastAsia="Calibri"/>
          <w:i/>
          <w:sz w:val="24"/>
          <w:szCs w:val="24"/>
        </w:rPr>
      </w:pPr>
      <w:r w:rsidRPr="003026CB">
        <w:rPr>
          <w:rFonts w:eastAsia="Calibri"/>
          <w:sz w:val="24"/>
          <w:szCs w:val="24"/>
        </w:rPr>
        <w:t>3.7. Порядок осуществления административных процедур в электронной форме, в том числе с использованием РПГУ/ЕПГУ.</w:t>
      </w:r>
    </w:p>
    <w:p w:rsidR="006F5491" w:rsidRPr="003026CB" w:rsidRDefault="006F5491" w:rsidP="00CC37D4">
      <w:pPr>
        <w:ind w:firstLine="709"/>
        <w:jc w:val="both"/>
        <w:rPr>
          <w:sz w:val="24"/>
          <w:szCs w:val="24"/>
        </w:rPr>
      </w:pPr>
      <w:r w:rsidRPr="003026CB">
        <w:rPr>
          <w:sz w:val="24"/>
          <w:szCs w:val="24"/>
        </w:rPr>
        <w:t>3.7.1 Порядок записи на прием в орган (организацию) посредством РПГУ/ЕПГУ.</w:t>
      </w:r>
    </w:p>
    <w:p w:rsidR="006F5491" w:rsidRPr="003026CB" w:rsidRDefault="006F5491" w:rsidP="00CC37D4">
      <w:pPr>
        <w:ind w:firstLine="709"/>
        <w:jc w:val="both"/>
        <w:rPr>
          <w:sz w:val="24"/>
          <w:szCs w:val="24"/>
        </w:rPr>
      </w:pPr>
      <w:r w:rsidRPr="003026CB">
        <w:rPr>
          <w:sz w:val="24"/>
          <w:szCs w:val="24"/>
        </w:rPr>
        <w:t xml:space="preserve">В целях предоставления муниципальной услуги осуществляется прием заявителей по предварительной записи. </w:t>
      </w:r>
    </w:p>
    <w:p w:rsidR="006F5491" w:rsidRPr="003026CB" w:rsidRDefault="006F5491" w:rsidP="00CC37D4">
      <w:pPr>
        <w:ind w:firstLine="709"/>
        <w:jc w:val="both"/>
        <w:rPr>
          <w:sz w:val="24"/>
          <w:szCs w:val="24"/>
        </w:rPr>
      </w:pPr>
      <w:r w:rsidRPr="003026CB">
        <w:rPr>
          <w:sz w:val="24"/>
          <w:szCs w:val="24"/>
        </w:rPr>
        <w:t xml:space="preserve">Запись на прием проводится посредством РПГУ/ ЕПГУ. </w:t>
      </w:r>
    </w:p>
    <w:p w:rsidR="006F5491" w:rsidRPr="003026CB" w:rsidRDefault="006F5491" w:rsidP="0020659F">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w:t>
      </w:r>
      <w:r w:rsidR="0020659F" w:rsidRPr="003026CB">
        <w:rPr>
          <w:rFonts w:ascii="Times New Roman" w:hAnsi="Times New Roman" w:cs="Times New Roman"/>
          <w:sz w:val="24"/>
          <w:szCs w:val="24"/>
        </w:rPr>
        <w:t xml:space="preserve"> </w:t>
      </w:r>
      <w:r w:rsidRPr="003026CB">
        <w:rPr>
          <w:rFonts w:ascii="Times New Roman" w:hAnsi="Times New Roman" w:cs="Times New Roman"/>
          <w:sz w:val="24"/>
          <w:szCs w:val="24"/>
        </w:rPr>
        <w:t>графика приема заявителей.</w:t>
      </w:r>
    </w:p>
    <w:p w:rsidR="006F5491" w:rsidRPr="003026CB" w:rsidRDefault="003A294D" w:rsidP="003A294D">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Администрация </w:t>
      </w:r>
      <w:r w:rsidR="006F5491" w:rsidRPr="003026CB">
        <w:rPr>
          <w:rFonts w:ascii="Times New Roman" w:hAnsi="Times New Roman" w:cs="Times New Roman"/>
          <w:sz w:val="24"/>
          <w:szCs w:val="24"/>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5491" w:rsidRPr="003026CB" w:rsidRDefault="006F5491" w:rsidP="00CC37D4">
      <w:pPr>
        <w:ind w:firstLine="709"/>
        <w:jc w:val="both"/>
        <w:rPr>
          <w:sz w:val="24"/>
          <w:szCs w:val="24"/>
        </w:rPr>
      </w:pPr>
      <w:r w:rsidRPr="003026CB">
        <w:rPr>
          <w:sz w:val="24"/>
          <w:szCs w:val="24"/>
        </w:rPr>
        <w:t>3.7.2. Порядок формирования Уведомления посредством заполнения его электронной формы на РПГУ/ЕПГУ, без необходимости дополнительной подачи в какой-либо иной форме.</w:t>
      </w:r>
    </w:p>
    <w:p w:rsidR="006F5491" w:rsidRPr="003026CB" w:rsidRDefault="006F5491" w:rsidP="00CC37D4">
      <w:pPr>
        <w:ind w:firstLine="709"/>
        <w:jc w:val="both"/>
        <w:rPr>
          <w:sz w:val="24"/>
          <w:szCs w:val="24"/>
        </w:rPr>
      </w:pPr>
      <w:r w:rsidRPr="003026CB">
        <w:rPr>
          <w:sz w:val="24"/>
          <w:szCs w:val="24"/>
        </w:rPr>
        <w:t>На РПГУ/ЕПГУ размещаются образец заполнения электронной формы</w:t>
      </w:r>
      <w:r w:rsidR="003A294D" w:rsidRPr="003026CB">
        <w:rPr>
          <w:sz w:val="24"/>
          <w:szCs w:val="24"/>
        </w:rPr>
        <w:t xml:space="preserve"> </w:t>
      </w:r>
      <w:r w:rsidRPr="003026CB">
        <w:rPr>
          <w:sz w:val="24"/>
          <w:szCs w:val="24"/>
        </w:rPr>
        <w:t>Уведомления.</w:t>
      </w:r>
    </w:p>
    <w:p w:rsidR="006F5491" w:rsidRPr="003026CB" w:rsidRDefault="006F5491" w:rsidP="00CC37D4">
      <w:pPr>
        <w:ind w:firstLine="709"/>
        <w:jc w:val="both"/>
        <w:rPr>
          <w:sz w:val="24"/>
          <w:szCs w:val="24"/>
        </w:rPr>
      </w:pPr>
      <w:r w:rsidRPr="003026CB">
        <w:rPr>
          <w:sz w:val="24"/>
          <w:szCs w:val="24"/>
        </w:rPr>
        <w:t>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5491" w:rsidRPr="003026CB" w:rsidRDefault="006F5491" w:rsidP="00CC37D4">
      <w:pPr>
        <w:ind w:firstLine="709"/>
        <w:jc w:val="both"/>
        <w:rPr>
          <w:sz w:val="24"/>
          <w:szCs w:val="24"/>
        </w:rPr>
      </w:pPr>
      <w:r w:rsidRPr="003026CB">
        <w:rPr>
          <w:sz w:val="24"/>
          <w:szCs w:val="24"/>
        </w:rPr>
        <w:t>При формировании Уведомления заявителю обеспечивается:</w:t>
      </w:r>
    </w:p>
    <w:p w:rsidR="006F5491" w:rsidRPr="003026CB" w:rsidRDefault="006F5491" w:rsidP="00CC37D4">
      <w:pPr>
        <w:ind w:firstLine="709"/>
        <w:jc w:val="both"/>
        <w:rPr>
          <w:sz w:val="24"/>
          <w:szCs w:val="24"/>
        </w:rPr>
      </w:pPr>
      <w:r w:rsidRPr="003026CB">
        <w:rPr>
          <w:sz w:val="24"/>
          <w:szCs w:val="24"/>
        </w:rPr>
        <w:t>1) возможность копирования и сохранения Уведомления и иных документов, указанных в пункте 2.6.1части 2.6 раздела 2 настоящего Административного регламента, необходимых для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2) возможность печати на бумажном носителе копии электронной формы заявления;</w:t>
      </w:r>
    </w:p>
    <w:p w:rsidR="006F5491" w:rsidRPr="003026CB" w:rsidRDefault="006F5491" w:rsidP="00CC37D4">
      <w:pPr>
        <w:ind w:firstLine="709"/>
        <w:jc w:val="both"/>
        <w:rPr>
          <w:sz w:val="24"/>
          <w:szCs w:val="24"/>
        </w:rPr>
      </w:pPr>
      <w:r w:rsidRPr="003026CB">
        <w:rPr>
          <w:sz w:val="24"/>
          <w:szCs w:val="24"/>
        </w:rPr>
        <w:t>3) сохранение ранее введенных в электронную форму Уведомления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w:t>
      </w:r>
      <w:r w:rsidR="003A294D" w:rsidRPr="003026CB">
        <w:rPr>
          <w:sz w:val="24"/>
          <w:szCs w:val="24"/>
        </w:rPr>
        <w:t xml:space="preserve"> </w:t>
      </w:r>
      <w:r w:rsidRPr="003026CB">
        <w:rPr>
          <w:sz w:val="24"/>
          <w:szCs w:val="24"/>
        </w:rPr>
        <w:t>Уведомления;</w:t>
      </w:r>
    </w:p>
    <w:p w:rsidR="006F5491" w:rsidRPr="003026CB" w:rsidRDefault="006F5491" w:rsidP="00CC37D4">
      <w:pPr>
        <w:ind w:firstLine="709"/>
        <w:jc w:val="both"/>
        <w:rPr>
          <w:sz w:val="24"/>
          <w:szCs w:val="24"/>
        </w:rPr>
      </w:pPr>
      <w:r w:rsidRPr="003026CB">
        <w:rPr>
          <w:sz w:val="24"/>
          <w:szCs w:val="24"/>
        </w:rPr>
        <w:t>4) заполнение полей электронной формы Уведомления до начала ввода сведений заявителем с использованием сведений, размещенных в федеральной системе ЕСИА и сведений, опубликованных на РПГУ/ЕПГУ, в части, касающейся сведений, отсутствующих в ЕСИА;</w:t>
      </w:r>
    </w:p>
    <w:p w:rsidR="006F5491" w:rsidRPr="003026CB" w:rsidRDefault="006F5491" w:rsidP="00CC37D4">
      <w:pPr>
        <w:ind w:firstLine="709"/>
        <w:jc w:val="both"/>
        <w:rPr>
          <w:sz w:val="24"/>
          <w:szCs w:val="24"/>
        </w:rPr>
      </w:pPr>
      <w:r w:rsidRPr="003026CB">
        <w:rPr>
          <w:sz w:val="24"/>
          <w:szCs w:val="24"/>
        </w:rPr>
        <w:t>5) возможность вернуться на любой из этапов заполнения электронной формы Уведомления без потери ранее введенной информации;</w:t>
      </w:r>
    </w:p>
    <w:p w:rsidR="006F5491" w:rsidRPr="003026CB" w:rsidRDefault="006F5491" w:rsidP="00CC37D4">
      <w:pPr>
        <w:ind w:firstLine="709"/>
        <w:jc w:val="both"/>
        <w:rPr>
          <w:sz w:val="24"/>
          <w:szCs w:val="24"/>
        </w:rPr>
      </w:pPr>
      <w:r w:rsidRPr="003026CB">
        <w:rPr>
          <w:sz w:val="24"/>
          <w:szCs w:val="24"/>
        </w:rPr>
        <w:t>6) возможность доступа заявителя на РПГУ/ЕПГУ к ранее поданным им уведомлениям в течение не менее одного года, а также частично сформированных запросов – в течение не менее 3 месяцев.</w:t>
      </w:r>
    </w:p>
    <w:p w:rsidR="006F5491" w:rsidRPr="003026CB" w:rsidRDefault="006F5491" w:rsidP="003A294D">
      <w:pPr>
        <w:ind w:firstLine="709"/>
        <w:jc w:val="both"/>
        <w:rPr>
          <w:sz w:val="24"/>
          <w:szCs w:val="24"/>
        </w:rPr>
      </w:pPr>
      <w:r w:rsidRPr="003026CB">
        <w:rPr>
          <w:sz w:val="24"/>
          <w:szCs w:val="24"/>
        </w:rPr>
        <w:lastRenderedPageBreak/>
        <w:t>Сформированное и подписанное  Уведомление и иные документы, указанные в пункте</w:t>
      </w:r>
      <w:r w:rsidR="003A294D" w:rsidRPr="003026CB">
        <w:rPr>
          <w:sz w:val="24"/>
          <w:szCs w:val="24"/>
        </w:rPr>
        <w:t xml:space="preserve"> </w:t>
      </w:r>
      <w:r w:rsidRPr="003026CB">
        <w:rPr>
          <w:sz w:val="24"/>
          <w:szCs w:val="24"/>
        </w:rPr>
        <w:t>2.6.1части 2.6 раздела 2 настоящего Административного регламента, необходимые для предоставления муниципальной услуги, направляется в</w:t>
      </w:r>
      <w:r w:rsidR="003A294D" w:rsidRPr="003026CB">
        <w:rPr>
          <w:sz w:val="24"/>
          <w:szCs w:val="24"/>
        </w:rPr>
        <w:t xml:space="preserve"> Администрацию</w:t>
      </w:r>
      <w:r w:rsidR="003A294D" w:rsidRPr="003026CB">
        <w:rPr>
          <w:i/>
          <w:sz w:val="24"/>
          <w:szCs w:val="24"/>
        </w:rPr>
        <w:t xml:space="preserve"> </w:t>
      </w:r>
      <w:r w:rsidRPr="003026CB">
        <w:rPr>
          <w:sz w:val="24"/>
          <w:szCs w:val="24"/>
        </w:rPr>
        <w:t>посредством РПГУ/ЕПГУ.</w:t>
      </w:r>
    </w:p>
    <w:p w:rsidR="006F5491" w:rsidRPr="003026CB" w:rsidRDefault="006F5491" w:rsidP="003A294D">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3.7.3. Порядок приема и регистрации </w:t>
      </w:r>
      <w:r w:rsidR="003A294D" w:rsidRPr="003026CB">
        <w:rPr>
          <w:rFonts w:ascii="Times New Roman" w:hAnsi="Times New Roman" w:cs="Times New Roman"/>
          <w:sz w:val="24"/>
          <w:szCs w:val="24"/>
        </w:rPr>
        <w:t xml:space="preserve">Администрацией </w:t>
      </w:r>
      <w:r w:rsidRPr="003026CB">
        <w:rPr>
          <w:rFonts w:ascii="Times New Roman" w:hAnsi="Times New Roman" w:cs="Times New Roman"/>
          <w:sz w:val="24"/>
          <w:szCs w:val="24"/>
        </w:rPr>
        <w:t>Уведомления и иных документов, необходимых для предоставления муниципальной услуги.</w:t>
      </w:r>
    </w:p>
    <w:p w:rsidR="006F5491" w:rsidRPr="003026CB" w:rsidRDefault="003A294D" w:rsidP="003A294D">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Администрация </w:t>
      </w:r>
      <w:r w:rsidR="006F5491" w:rsidRPr="003026CB">
        <w:rPr>
          <w:rFonts w:ascii="Times New Roman" w:hAnsi="Times New Roman" w:cs="Times New Roman"/>
          <w:sz w:val="24"/>
          <w:szCs w:val="24"/>
        </w:rPr>
        <w:t>обеспечивает прием документов, необходимых для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Срок регистрации  заявления составляет 1 рабочий день.</w:t>
      </w:r>
    </w:p>
    <w:p w:rsidR="006F5491" w:rsidRPr="003026CB" w:rsidRDefault="006F5491" w:rsidP="00CC37D4">
      <w:pPr>
        <w:ind w:firstLine="709"/>
        <w:jc w:val="both"/>
        <w:rPr>
          <w:sz w:val="24"/>
          <w:szCs w:val="24"/>
        </w:rPr>
      </w:pPr>
      <w:r w:rsidRPr="003026CB">
        <w:rPr>
          <w:sz w:val="24"/>
          <w:szCs w:val="24"/>
        </w:rPr>
        <w:t>При получении Уведомления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уведомления о планируемом строительстве.</w:t>
      </w:r>
    </w:p>
    <w:p w:rsidR="006F5491" w:rsidRPr="003026CB" w:rsidRDefault="006F5491" w:rsidP="003A294D">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Прием и регистрация Уведомления осуществляется уполномоченным лицом</w:t>
      </w:r>
      <w:r w:rsidR="003A294D" w:rsidRPr="003026CB">
        <w:rPr>
          <w:rFonts w:ascii="Times New Roman" w:hAnsi="Times New Roman" w:cs="Times New Roman"/>
          <w:sz w:val="24"/>
          <w:szCs w:val="24"/>
        </w:rPr>
        <w:t xml:space="preserve"> Администрации</w:t>
      </w:r>
      <w:r w:rsidRPr="003026CB">
        <w:rPr>
          <w:rFonts w:ascii="Times New Roman" w:hAnsi="Times New Roman" w:cs="Times New Roman"/>
          <w:sz w:val="24"/>
          <w:szCs w:val="24"/>
        </w:rPr>
        <w:t>,</w:t>
      </w:r>
      <w:r w:rsidR="003A294D" w:rsidRPr="003026CB">
        <w:rPr>
          <w:rFonts w:ascii="Times New Roman" w:hAnsi="Times New Roman" w:cs="Times New Roman"/>
          <w:sz w:val="24"/>
          <w:szCs w:val="24"/>
        </w:rPr>
        <w:t xml:space="preserve"> </w:t>
      </w:r>
      <w:r w:rsidRPr="003026CB">
        <w:rPr>
          <w:rFonts w:ascii="Times New Roman" w:hAnsi="Times New Roman" w:cs="Times New Roman"/>
          <w:sz w:val="24"/>
          <w:szCs w:val="24"/>
        </w:rPr>
        <w:t>ответственным за прием и регистрацию Уведомления на предоставление услуги в электронной форме.</w:t>
      </w:r>
    </w:p>
    <w:p w:rsidR="006F5491" w:rsidRPr="003026CB" w:rsidRDefault="006F5491" w:rsidP="00CC37D4">
      <w:pPr>
        <w:ind w:firstLine="709"/>
        <w:jc w:val="both"/>
        <w:rPr>
          <w:sz w:val="24"/>
          <w:szCs w:val="24"/>
        </w:rPr>
      </w:pPr>
      <w:r w:rsidRPr="003026CB">
        <w:rPr>
          <w:sz w:val="24"/>
          <w:szCs w:val="24"/>
        </w:rPr>
        <w:t>После регистрации Уведомление направляется уполномоченным лицом, ответственным за прием и регистрацию</w:t>
      </w:r>
      <w:r w:rsidR="003A294D" w:rsidRPr="003026CB">
        <w:rPr>
          <w:sz w:val="24"/>
          <w:szCs w:val="24"/>
        </w:rPr>
        <w:t xml:space="preserve"> </w:t>
      </w:r>
      <w:r w:rsidRPr="003026CB">
        <w:rPr>
          <w:sz w:val="24"/>
          <w:szCs w:val="24"/>
        </w:rPr>
        <w:t>Уведомления уполномоченному должностному лицу, ответственному за предоставление муниципальной услуги.</w:t>
      </w:r>
    </w:p>
    <w:p w:rsidR="006F5491" w:rsidRPr="003026CB" w:rsidRDefault="006F5491" w:rsidP="00CC37D4">
      <w:pPr>
        <w:ind w:firstLine="709"/>
        <w:jc w:val="both"/>
        <w:rPr>
          <w:sz w:val="24"/>
          <w:szCs w:val="24"/>
        </w:rPr>
      </w:pPr>
      <w:r w:rsidRPr="003026CB">
        <w:rPr>
          <w:sz w:val="24"/>
          <w:szCs w:val="24"/>
        </w:rPr>
        <w:t>После принятия Уведомления,</w:t>
      </w:r>
      <w:r w:rsidR="003A294D" w:rsidRPr="003026CB">
        <w:rPr>
          <w:sz w:val="24"/>
          <w:szCs w:val="24"/>
        </w:rPr>
        <w:t xml:space="preserve"> </w:t>
      </w:r>
      <w:r w:rsidRPr="003026CB">
        <w:rPr>
          <w:sz w:val="24"/>
          <w:szCs w:val="24"/>
        </w:rPr>
        <w:t>уполномоченным должностным лицом, ответственным за предоставление муниципальной услуги, статус Уведомления заявителя в личном кабинете на РПГУ/ЕПГУ обновляется до статуса «принято».</w:t>
      </w:r>
    </w:p>
    <w:p w:rsidR="006F5491" w:rsidRPr="003026CB" w:rsidRDefault="006F5491" w:rsidP="00CC37D4">
      <w:pPr>
        <w:ind w:firstLine="709"/>
        <w:jc w:val="both"/>
        <w:rPr>
          <w:sz w:val="24"/>
          <w:szCs w:val="24"/>
        </w:rPr>
      </w:pPr>
      <w:r w:rsidRPr="003026CB">
        <w:rPr>
          <w:sz w:val="24"/>
          <w:szCs w:val="24"/>
        </w:rPr>
        <w:t>3.7.4. Получение результата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В качестве результата предоставления муниципальной услуги заявитель по его выбору вправе получить:</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а)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6F5491" w:rsidRPr="003026CB" w:rsidRDefault="006F5491" w:rsidP="003A294D">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б) уведомление о соответствии или о несоответствии</w:t>
      </w:r>
      <w:r w:rsidR="003A294D" w:rsidRPr="003026CB">
        <w:rPr>
          <w:rFonts w:ascii="Times New Roman" w:hAnsi="Times New Roman" w:cs="Times New Roman"/>
          <w:sz w:val="24"/>
          <w:szCs w:val="24"/>
        </w:rPr>
        <w:t xml:space="preserve"> </w:t>
      </w:r>
      <w:r w:rsidRPr="003026CB">
        <w:rPr>
          <w:rFonts w:ascii="Times New Roman" w:hAnsi="Times New Roman" w:cs="Times New Roman"/>
          <w:sz w:val="24"/>
          <w:szCs w:val="24"/>
        </w:rPr>
        <w:t>на бумажном носителе в</w:t>
      </w:r>
      <w:r w:rsidR="003A294D" w:rsidRPr="003026CB">
        <w:rPr>
          <w:rFonts w:ascii="Times New Roman" w:hAnsi="Times New Roman" w:cs="Times New Roman"/>
          <w:sz w:val="24"/>
          <w:szCs w:val="24"/>
        </w:rPr>
        <w:t xml:space="preserve"> Администрации </w:t>
      </w:r>
      <w:r w:rsidRPr="003026CB">
        <w:rPr>
          <w:rFonts w:ascii="Times New Roman" w:hAnsi="Times New Roman" w:cs="Times New Roman"/>
          <w:sz w:val="24"/>
          <w:szCs w:val="24"/>
        </w:rPr>
        <w:t>или в</w:t>
      </w:r>
      <w:r w:rsidR="003A294D" w:rsidRPr="003026CB">
        <w:rPr>
          <w:rFonts w:ascii="Times New Roman" w:hAnsi="Times New Roman" w:cs="Times New Roman"/>
          <w:sz w:val="24"/>
          <w:szCs w:val="24"/>
        </w:rPr>
        <w:t xml:space="preserve"> </w:t>
      </w:r>
      <w:r w:rsidRPr="003026CB">
        <w:rPr>
          <w:rFonts w:ascii="Times New Roman" w:hAnsi="Times New Roman" w:cs="Times New Roman"/>
          <w:sz w:val="24"/>
          <w:szCs w:val="24"/>
        </w:rPr>
        <w:t>уполномоченн</w:t>
      </w:r>
      <w:r w:rsidR="003A294D" w:rsidRPr="003026CB">
        <w:rPr>
          <w:rFonts w:ascii="Times New Roman" w:hAnsi="Times New Roman" w:cs="Times New Roman"/>
          <w:sz w:val="24"/>
          <w:szCs w:val="24"/>
        </w:rPr>
        <w:t>о</w:t>
      </w:r>
      <w:r w:rsidRPr="003026CB">
        <w:rPr>
          <w:rFonts w:ascii="Times New Roman" w:hAnsi="Times New Roman" w:cs="Times New Roman"/>
          <w:sz w:val="24"/>
          <w:szCs w:val="24"/>
        </w:rPr>
        <w:t>м МФЦ.</w:t>
      </w:r>
    </w:p>
    <w:p w:rsidR="006F5491" w:rsidRPr="003026CB" w:rsidRDefault="006F5491" w:rsidP="00CC37D4">
      <w:pPr>
        <w:ind w:firstLine="709"/>
        <w:jc w:val="both"/>
        <w:rPr>
          <w:strike/>
          <w:sz w:val="24"/>
          <w:szCs w:val="24"/>
        </w:rPr>
      </w:pPr>
      <w:r w:rsidRPr="003026CB">
        <w:rPr>
          <w:sz w:val="24"/>
          <w:szCs w:val="24"/>
        </w:rPr>
        <w:t>3.7.5. Получение сведений о ходе выполнения Уведомления.</w:t>
      </w:r>
    </w:p>
    <w:p w:rsidR="006F5491" w:rsidRPr="003026CB" w:rsidRDefault="006F5491" w:rsidP="00CC37D4">
      <w:pPr>
        <w:ind w:firstLine="709"/>
        <w:jc w:val="both"/>
        <w:rPr>
          <w:sz w:val="24"/>
          <w:szCs w:val="24"/>
        </w:rPr>
      </w:pPr>
      <w:r w:rsidRPr="003026CB">
        <w:rPr>
          <w:sz w:val="24"/>
          <w:szCs w:val="24"/>
        </w:rPr>
        <w:t>Заявитель имеет возможность получения информации о ходе предоставления муниципальной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В случае подачи Уведомления посредством РПГУ/ЕПГУ информация о ходе предоставления муниципальной услуги отображается в личном кабинете заявителя на РПГУ/ЕПГУ.</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F5491" w:rsidRPr="003026CB" w:rsidRDefault="006F5491" w:rsidP="00CC37D4">
      <w:pPr>
        <w:ind w:firstLine="709"/>
        <w:jc w:val="both"/>
        <w:rPr>
          <w:sz w:val="24"/>
          <w:szCs w:val="24"/>
        </w:rPr>
      </w:pPr>
      <w:r w:rsidRPr="003026CB">
        <w:rPr>
          <w:sz w:val="24"/>
          <w:szCs w:val="24"/>
        </w:rPr>
        <w:t>а) уведомление о записи на прием;</w:t>
      </w:r>
    </w:p>
    <w:p w:rsidR="006F5491" w:rsidRPr="003026CB" w:rsidRDefault="006F5491" w:rsidP="00CC37D4">
      <w:pPr>
        <w:ind w:firstLine="709"/>
        <w:jc w:val="both"/>
        <w:rPr>
          <w:sz w:val="24"/>
          <w:szCs w:val="24"/>
        </w:rPr>
      </w:pPr>
      <w:r w:rsidRPr="003026CB">
        <w:rPr>
          <w:sz w:val="24"/>
          <w:szCs w:val="24"/>
        </w:rPr>
        <w:t>б) уведомление о приеме и регистрации Уведомления и иных документов, необходимых для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в) уведомление о начале процедуры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г) уведомление о возможности получить результат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3.7.6. Осуществление оценки качества предоставления муниципальной услуги.</w:t>
      </w:r>
    </w:p>
    <w:p w:rsidR="006F5491" w:rsidRPr="003026CB" w:rsidRDefault="006F5491" w:rsidP="00CC37D4">
      <w:pPr>
        <w:ind w:firstLine="709"/>
        <w:jc w:val="both"/>
        <w:rPr>
          <w:sz w:val="24"/>
          <w:szCs w:val="24"/>
        </w:rPr>
      </w:pPr>
      <w:r w:rsidRPr="003026CB">
        <w:rPr>
          <w:sz w:val="24"/>
          <w:szCs w:val="24"/>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6F5491" w:rsidRPr="003026CB" w:rsidRDefault="006F5491" w:rsidP="00CC37D4">
      <w:pPr>
        <w:pStyle w:val="1"/>
        <w:spacing w:before="0" w:after="0"/>
        <w:jc w:val="center"/>
        <w:rPr>
          <w:rFonts w:ascii="Times New Roman" w:hAnsi="Times New Roman"/>
          <w:b w:val="0"/>
          <w:sz w:val="24"/>
          <w:szCs w:val="24"/>
        </w:rPr>
      </w:pPr>
    </w:p>
    <w:p w:rsidR="006F5491" w:rsidRPr="003026CB" w:rsidRDefault="006F5491" w:rsidP="00CC37D4">
      <w:pPr>
        <w:pStyle w:val="1"/>
        <w:spacing w:before="0" w:after="0"/>
        <w:jc w:val="center"/>
        <w:rPr>
          <w:rFonts w:ascii="Times New Roman" w:hAnsi="Times New Roman"/>
          <w:b w:val="0"/>
          <w:sz w:val="24"/>
          <w:szCs w:val="24"/>
        </w:rPr>
      </w:pPr>
      <w:r w:rsidRPr="003026CB">
        <w:rPr>
          <w:rFonts w:ascii="Times New Roman" w:hAnsi="Times New Roman"/>
          <w:sz w:val="24"/>
          <w:szCs w:val="24"/>
        </w:rPr>
        <w:t xml:space="preserve">4. Порядок и формы контроля за исполнением </w:t>
      </w:r>
    </w:p>
    <w:p w:rsidR="006F5491" w:rsidRPr="003026CB" w:rsidRDefault="006F5491" w:rsidP="00CC37D4">
      <w:pPr>
        <w:pStyle w:val="1"/>
        <w:spacing w:before="0" w:after="0"/>
        <w:jc w:val="center"/>
        <w:rPr>
          <w:rFonts w:ascii="Times New Roman" w:hAnsi="Times New Roman"/>
          <w:b w:val="0"/>
          <w:sz w:val="24"/>
          <w:szCs w:val="24"/>
        </w:rPr>
      </w:pPr>
      <w:r w:rsidRPr="003026CB">
        <w:rPr>
          <w:rFonts w:ascii="Times New Roman" w:hAnsi="Times New Roman"/>
          <w:sz w:val="24"/>
          <w:szCs w:val="24"/>
        </w:rPr>
        <w:t>Административного регламента</w:t>
      </w:r>
    </w:p>
    <w:p w:rsidR="006F5491" w:rsidRPr="003026CB" w:rsidRDefault="006F5491" w:rsidP="003A294D">
      <w:pPr>
        <w:pStyle w:val="ConsPlusNormal"/>
        <w:ind w:firstLine="709"/>
        <w:jc w:val="both"/>
        <w:rPr>
          <w:rFonts w:ascii="Times New Roman" w:hAnsi="Times New Roman" w:cs="Times New Roman"/>
          <w:i/>
          <w:sz w:val="24"/>
          <w:szCs w:val="24"/>
        </w:rPr>
      </w:pPr>
      <w:r w:rsidRPr="003026CB">
        <w:rPr>
          <w:rFonts w:ascii="Times New Roman" w:hAnsi="Times New Roman" w:cs="Times New Roman"/>
          <w:sz w:val="24"/>
          <w:szCs w:val="24"/>
        </w:rPr>
        <w:t>4.1. Текущий контроль за соблюдением и исполнением</w:t>
      </w:r>
      <w:r w:rsidR="003A294D"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уполномоченными </w:t>
      </w:r>
      <w:r w:rsidRPr="003026CB">
        <w:rPr>
          <w:rFonts w:ascii="Times New Roman" w:hAnsi="Times New Roman" w:cs="Times New Roman"/>
          <w:sz w:val="24"/>
          <w:szCs w:val="24"/>
        </w:rPr>
        <w:lastRenderedPageBreak/>
        <w:t xml:space="preserve">должностными лицами  </w:t>
      </w:r>
      <w:r w:rsidR="003A294D" w:rsidRPr="003026CB">
        <w:rPr>
          <w:rFonts w:ascii="Times New Roman" w:hAnsi="Times New Roman" w:cs="Times New Roman"/>
          <w:sz w:val="24"/>
          <w:szCs w:val="24"/>
        </w:rPr>
        <w:t>Администрации</w:t>
      </w:r>
      <w:r w:rsidR="003A294D" w:rsidRPr="003026CB">
        <w:rPr>
          <w:rFonts w:ascii="Times New Roman" w:hAnsi="Times New Roman" w:cs="Times New Roman"/>
          <w:i/>
          <w:sz w:val="24"/>
          <w:szCs w:val="24"/>
        </w:rPr>
        <w:t xml:space="preserve"> </w:t>
      </w:r>
      <w:r w:rsidRPr="003026CB">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осуществляется</w:t>
      </w:r>
      <w:r w:rsidR="003A294D"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уполномоченными должностными лицами </w:t>
      </w:r>
      <w:r w:rsidR="003A294D" w:rsidRPr="003026CB">
        <w:rPr>
          <w:rFonts w:ascii="Times New Roman" w:hAnsi="Times New Roman" w:cs="Times New Roman"/>
          <w:sz w:val="24"/>
          <w:szCs w:val="24"/>
        </w:rPr>
        <w:t>Администрации.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F5491" w:rsidRPr="003026CB" w:rsidRDefault="006F5491" w:rsidP="003A294D">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Плановые и внеплановые проверки проводятся на основании распорядительных документов руководителя</w:t>
      </w:r>
      <w:r w:rsidR="003A294D" w:rsidRPr="003026CB">
        <w:rPr>
          <w:rFonts w:ascii="Times New Roman" w:hAnsi="Times New Roman" w:cs="Times New Roman"/>
          <w:sz w:val="24"/>
          <w:szCs w:val="24"/>
        </w:rPr>
        <w:t xml:space="preserve"> Администрации.</w:t>
      </w:r>
    </w:p>
    <w:p w:rsidR="006F5491" w:rsidRPr="003026CB" w:rsidRDefault="006F5491" w:rsidP="00CC37D4">
      <w:pPr>
        <w:pStyle w:val="ConsPlusNormal"/>
        <w:ind w:firstLine="708"/>
        <w:jc w:val="both"/>
        <w:rPr>
          <w:rFonts w:ascii="Times New Roman" w:hAnsi="Times New Roman" w:cs="Times New Roman"/>
          <w:sz w:val="24"/>
          <w:szCs w:val="24"/>
        </w:rPr>
      </w:pPr>
      <w:r w:rsidRPr="003026CB">
        <w:rPr>
          <w:rFonts w:ascii="Times New Roman" w:hAnsi="Times New Roman" w:cs="Times New Roman"/>
          <w:sz w:val="24"/>
          <w:szCs w:val="24"/>
        </w:rPr>
        <w:t>Проверки осуществляются с целью выявления и устранения нарушений при предоставлении муниципальной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F5491" w:rsidRPr="003026CB" w:rsidRDefault="006F5491" w:rsidP="00B51395">
      <w:pPr>
        <w:pStyle w:val="ConsPlusNormal"/>
        <w:ind w:firstLine="709"/>
        <w:jc w:val="both"/>
        <w:rPr>
          <w:rFonts w:eastAsia="Calibri"/>
          <w:i/>
          <w:sz w:val="24"/>
          <w:szCs w:val="24"/>
          <w:lang w:eastAsia="en-US"/>
        </w:rPr>
      </w:pPr>
      <w:r w:rsidRPr="003026CB">
        <w:rPr>
          <w:rFonts w:ascii="Times New Roman" w:hAnsi="Times New Roman" w:cs="Times New Roman"/>
          <w:sz w:val="24"/>
          <w:szCs w:val="24"/>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3A294D" w:rsidRPr="003026CB">
        <w:rPr>
          <w:rFonts w:ascii="Times New Roman" w:hAnsi="Times New Roman" w:cs="Times New Roman"/>
          <w:sz w:val="24"/>
          <w:szCs w:val="24"/>
        </w:rPr>
        <w:t>Администрации</w:t>
      </w:r>
      <w:r w:rsidR="00B51395" w:rsidRPr="003026CB">
        <w:rPr>
          <w:rFonts w:ascii="Times New Roman" w:hAnsi="Times New Roman" w:cs="Times New Roman"/>
          <w:sz w:val="24"/>
          <w:szCs w:val="24"/>
        </w:rPr>
        <w:t xml:space="preserve">, </w:t>
      </w:r>
      <w:r w:rsidRPr="003026CB">
        <w:rPr>
          <w:rFonts w:ascii="Times New Roman" w:hAnsi="Times New Roman" w:cs="Times New Roman"/>
          <w:sz w:val="24"/>
          <w:szCs w:val="24"/>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F5491" w:rsidRPr="003026CB" w:rsidRDefault="006F5491" w:rsidP="00CC37D4">
      <w:pPr>
        <w:pStyle w:val="1"/>
        <w:spacing w:before="0" w:after="0"/>
        <w:jc w:val="center"/>
        <w:rPr>
          <w:rFonts w:ascii="Times New Roman" w:hAnsi="Times New Roman"/>
          <w:b w:val="0"/>
          <w:sz w:val="24"/>
          <w:szCs w:val="24"/>
        </w:rPr>
      </w:pPr>
      <w:r w:rsidRPr="003026CB">
        <w:rPr>
          <w:rFonts w:ascii="Times New Roman" w:hAnsi="Times New Roman"/>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F5491" w:rsidRPr="003026CB" w:rsidRDefault="006F5491" w:rsidP="00CC37D4">
      <w:pPr>
        <w:pStyle w:val="ConsPlusNormal"/>
        <w:ind w:firstLine="709"/>
        <w:jc w:val="both"/>
        <w:rPr>
          <w:rFonts w:ascii="Times New Roman" w:hAnsi="Times New Roman" w:cs="Times New Roman"/>
          <w:i/>
          <w:sz w:val="24"/>
          <w:szCs w:val="24"/>
        </w:rPr>
      </w:pPr>
      <w:r w:rsidRPr="003026CB">
        <w:rPr>
          <w:rFonts w:ascii="Times New Roman" w:hAnsi="Times New Roman" w:cs="Times New Roman"/>
          <w:bCs/>
          <w:sz w:val="24"/>
          <w:szCs w:val="24"/>
        </w:rPr>
        <w:t>5.1 Д</w:t>
      </w:r>
      <w:r w:rsidRPr="003026CB">
        <w:rPr>
          <w:rFonts w:ascii="Times New Roman" w:hAnsi="Times New Roman" w:cs="Times New Roman"/>
          <w:sz w:val="24"/>
          <w:szCs w:val="24"/>
        </w:rPr>
        <w:t>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w:t>
      </w:r>
      <w:r w:rsidR="00B51395" w:rsidRPr="003026CB">
        <w:rPr>
          <w:rFonts w:ascii="Times New Roman" w:hAnsi="Times New Roman" w:cs="Times New Roman"/>
          <w:sz w:val="24"/>
          <w:szCs w:val="24"/>
        </w:rPr>
        <w:t xml:space="preserve"> </w:t>
      </w:r>
      <w:r w:rsidRPr="003026CB">
        <w:rPr>
          <w:rFonts w:ascii="Times New Roman" w:hAnsi="Times New Roman" w:cs="Times New Roman"/>
          <w:sz w:val="24"/>
          <w:szCs w:val="24"/>
        </w:rPr>
        <w:t xml:space="preserve">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осуществляемые(принятые) в ходе предоставления муниципальной услуги, </w:t>
      </w:r>
      <w:r w:rsidRPr="003026CB">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3026CB">
        <w:rPr>
          <w:rFonts w:ascii="Times New Roman" w:hAnsi="Times New Roman" w:cs="Times New Roman"/>
          <w:sz w:val="24"/>
          <w:szCs w:val="24"/>
        </w:rPr>
        <w:t>.</w:t>
      </w:r>
    </w:p>
    <w:p w:rsidR="006F5491" w:rsidRPr="003026CB" w:rsidRDefault="006F5491" w:rsidP="00CC37D4">
      <w:pPr>
        <w:ind w:firstLine="709"/>
        <w:jc w:val="both"/>
        <w:rPr>
          <w:bCs/>
          <w:sz w:val="24"/>
          <w:szCs w:val="24"/>
        </w:rPr>
      </w:pPr>
      <w:r w:rsidRPr="003026CB">
        <w:rPr>
          <w:bCs/>
          <w:sz w:val="24"/>
          <w:szCs w:val="24"/>
        </w:rPr>
        <w:t>5.2. 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6F5491" w:rsidRPr="003026CB" w:rsidRDefault="006F5491" w:rsidP="00CC37D4">
      <w:pPr>
        <w:ind w:firstLine="709"/>
        <w:jc w:val="both"/>
        <w:rPr>
          <w:bCs/>
          <w:sz w:val="24"/>
          <w:szCs w:val="24"/>
        </w:rPr>
      </w:pPr>
      <w:r w:rsidRPr="003026CB">
        <w:rPr>
          <w:bCs/>
          <w:sz w:val="24"/>
          <w:szCs w:val="24"/>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6F5491" w:rsidRPr="003026CB" w:rsidRDefault="006F5491" w:rsidP="00CC37D4">
      <w:pPr>
        <w:ind w:firstLine="709"/>
        <w:jc w:val="both"/>
        <w:rPr>
          <w:bCs/>
          <w:sz w:val="24"/>
          <w:szCs w:val="24"/>
        </w:rPr>
      </w:pPr>
      <w:r w:rsidRPr="003026CB">
        <w:rPr>
          <w:bCs/>
          <w:sz w:val="24"/>
          <w:szCs w:val="24"/>
        </w:rPr>
        <w:t>5.4. Заявитель</w:t>
      </w:r>
      <w:r w:rsidR="00B51395" w:rsidRPr="003026CB">
        <w:rPr>
          <w:bCs/>
          <w:sz w:val="24"/>
          <w:szCs w:val="24"/>
        </w:rPr>
        <w:t xml:space="preserve"> </w:t>
      </w:r>
      <w:r w:rsidRPr="003026CB">
        <w:rPr>
          <w:bCs/>
          <w:sz w:val="24"/>
          <w:szCs w:val="24"/>
        </w:rPr>
        <w:t>может обратиться с жалобой, в том числе в следующих случаях:</w:t>
      </w:r>
    </w:p>
    <w:p w:rsidR="006F5491" w:rsidRPr="003026CB" w:rsidRDefault="006F5491" w:rsidP="00CC37D4">
      <w:pPr>
        <w:pStyle w:val="aff6"/>
        <w:numPr>
          <w:ilvl w:val="0"/>
          <w:numId w:val="28"/>
        </w:numPr>
        <w:spacing w:after="0" w:line="240" w:lineRule="auto"/>
        <w:ind w:left="0" w:firstLine="709"/>
        <w:jc w:val="both"/>
        <w:rPr>
          <w:rFonts w:ascii="Times New Roman" w:hAnsi="Times New Roman" w:cs="Times New Roman"/>
          <w:bCs/>
          <w:sz w:val="24"/>
          <w:szCs w:val="24"/>
        </w:rPr>
      </w:pPr>
      <w:r w:rsidRPr="003026CB">
        <w:rPr>
          <w:rFonts w:ascii="Times New Roman" w:hAnsi="Times New Roman" w:cs="Times New Roman"/>
          <w:bCs/>
          <w:sz w:val="24"/>
          <w:szCs w:val="24"/>
        </w:rPr>
        <w:t>нарушение срока регистрации запроса о предоставлении муниципальной услуги;</w:t>
      </w:r>
    </w:p>
    <w:p w:rsidR="006F5491" w:rsidRPr="003026CB" w:rsidRDefault="006F5491" w:rsidP="00CC37D4">
      <w:pPr>
        <w:pStyle w:val="aff6"/>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026CB">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w:t>
      </w:r>
    </w:p>
    <w:p w:rsidR="006F5491" w:rsidRPr="003026CB" w:rsidRDefault="006F5491" w:rsidP="00CC37D4">
      <w:pPr>
        <w:pStyle w:val="aff6"/>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6F5491" w:rsidRPr="003026CB" w:rsidRDefault="006F5491" w:rsidP="00CC37D4">
      <w:pPr>
        <w:pStyle w:val="aff6"/>
        <w:numPr>
          <w:ilvl w:val="0"/>
          <w:numId w:val="28"/>
        </w:numPr>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6F5491" w:rsidRPr="003026CB" w:rsidRDefault="006F5491" w:rsidP="00CC37D4">
      <w:pPr>
        <w:pStyle w:val="aff6"/>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отказ в предоставлении</w:t>
      </w:r>
      <w:r w:rsidR="00B51395" w:rsidRPr="003026CB">
        <w:rPr>
          <w:rFonts w:ascii="Times New Roman" w:hAnsi="Times New Roman" w:cs="Times New Roman"/>
          <w:sz w:val="24"/>
          <w:szCs w:val="24"/>
        </w:rPr>
        <w:t xml:space="preserve"> </w:t>
      </w:r>
      <w:r w:rsidRPr="003026CB">
        <w:rPr>
          <w:rFonts w:ascii="Times New Roman" w:hAnsi="Times New Roman" w:cs="Times New Roman"/>
          <w:sz w:val="24"/>
          <w:szCs w:val="24"/>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6F5491" w:rsidRPr="003026CB" w:rsidRDefault="006F5491" w:rsidP="00CC37D4">
      <w:pPr>
        <w:pStyle w:val="aff6"/>
        <w:numPr>
          <w:ilvl w:val="0"/>
          <w:numId w:val="28"/>
        </w:numPr>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w:t>
      </w:r>
      <w:r w:rsidR="00B51395" w:rsidRPr="003026CB">
        <w:rPr>
          <w:rFonts w:ascii="Times New Roman" w:hAnsi="Times New Roman" w:cs="Times New Roman"/>
          <w:sz w:val="24"/>
          <w:szCs w:val="24"/>
        </w:rPr>
        <w:t xml:space="preserve"> </w:t>
      </w:r>
      <w:r w:rsidRPr="003026CB">
        <w:rPr>
          <w:rFonts w:ascii="Times New Roman" w:hAnsi="Times New Roman" w:cs="Times New Roman"/>
          <w:sz w:val="24"/>
          <w:szCs w:val="24"/>
        </w:rPr>
        <w:t>муниципальными правовыми актами;</w:t>
      </w:r>
    </w:p>
    <w:p w:rsidR="006F5491" w:rsidRPr="003026CB" w:rsidRDefault="006F5491" w:rsidP="00CC37D4">
      <w:pPr>
        <w:pStyle w:val="aff6"/>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F5491" w:rsidRPr="003026CB" w:rsidRDefault="006F5491" w:rsidP="00CC37D4">
      <w:pPr>
        <w:pStyle w:val="aff6"/>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6F5491" w:rsidRPr="003026CB" w:rsidRDefault="006F5491" w:rsidP="00CC37D4">
      <w:pPr>
        <w:pStyle w:val="aff6"/>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026CB">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r w:rsidR="00B51395" w:rsidRPr="003026CB">
        <w:rPr>
          <w:rFonts w:ascii="Times New Roman" w:hAnsi="Times New Roman" w:cs="Times New Roman"/>
          <w:sz w:val="24"/>
          <w:szCs w:val="24"/>
        </w:rPr>
        <w:t xml:space="preserve"> </w:t>
      </w:r>
      <w:r w:rsidRPr="003026CB">
        <w:rPr>
          <w:rFonts w:ascii="Times New Roman" w:hAnsi="Times New Roman" w:cs="Times New Roman"/>
          <w:sz w:val="24"/>
          <w:szCs w:val="24"/>
        </w:rPr>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6F5491" w:rsidRPr="003026CB" w:rsidRDefault="006F5491" w:rsidP="00CC37D4">
      <w:pPr>
        <w:adjustRightInd w:val="0"/>
        <w:ind w:firstLine="709"/>
        <w:jc w:val="both"/>
        <w:rPr>
          <w:sz w:val="24"/>
          <w:szCs w:val="24"/>
        </w:rPr>
      </w:pPr>
      <w:r w:rsidRPr="003026C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B51395" w:rsidRPr="003026CB">
        <w:rPr>
          <w:sz w:val="24"/>
          <w:szCs w:val="24"/>
        </w:rPr>
        <w:t xml:space="preserve"> </w:t>
      </w:r>
      <w:r w:rsidRPr="003026CB">
        <w:rPr>
          <w:sz w:val="24"/>
          <w:szCs w:val="24"/>
        </w:rPr>
        <w:t>В</w:t>
      </w:r>
      <w:r w:rsidR="00B51395" w:rsidRPr="003026CB">
        <w:rPr>
          <w:sz w:val="24"/>
          <w:szCs w:val="24"/>
        </w:rPr>
        <w:t xml:space="preserve"> </w:t>
      </w:r>
      <w:r w:rsidRPr="003026CB">
        <w:rPr>
          <w:sz w:val="24"/>
          <w:szCs w:val="24"/>
        </w:rPr>
        <w:t xml:space="preserve">указанном случае досудебное </w:t>
      </w:r>
      <w:r w:rsidRPr="003026CB">
        <w:rPr>
          <w:spacing w:val="-4"/>
          <w:sz w:val="24"/>
          <w:szCs w:val="24"/>
        </w:rPr>
        <w:t xml:space="preserve">(внесудебное) обжалование заявителем решений и действий (бездействия) многофункционального центра, работника многофункционального центра </w:t>
      </w:r>
      <w:r w:rsidRPr="003026CB">
        <w:rPr>
          <w:spacing w:val="-4"/>
          <w:sz w:val="24"/>
          <w:szCs w:val="24"/>
        </w:rPr>
        <w:lastRenderedPageBreak/>
        <w:t xml:space="preserve">возможно в случае, если на многофункциональный центр, решения и действия (бездействие) </w:t>
      </w:r>
      <w:r w:rsidRPr="003026CB">
        <w:rPr>
          <w:sz w:val="24"/>
          <w:szCs w:val="24"/>
        </w:rPr>
        <w:t>которого обжалуются, возложена функция по предоставлению соответствующих государственных или муниципальных услуг;</w:t>
      </w:r>
    </w:p>
    <w:p w:rsidR="006F5491" w:rsidRPr="003026CB" w:rsidRDefault="006F5491" w:rsidP="00CC37D4">
      <w:pPr>
        <w:ind w:firstLine="709"/>
        <w:contextualSpacing/>
        <w:jc w:val="both"/>
        <w:rPr>
          <w:sz w:val="24"/>
          <w:szCs w:val="24"/>
        </w:rPr>
      </w:pPr>
      <w:r w:rsidRPr="003026CB">
        <w:rPr>
          <w:sz w:val="24"/>
          <w:szCs w:val="24"/>
        </w:rPr>
        <w:t>5.3. Жалоба подается в орган, предоставляющий муниципальную услугу, в</w:t>
      </w:r>
      <w:r w:rsidR="00B51395" w:rsidRPr="003026CB">
        <w:rPr>
          <w:sz w:val="24"/>
          <w:szCs w:val="24"/>
        </w:rPr>
        <w:t xml:space="preserve"> </w:t>
      </w:r>
      <w:r w:rsidRPr="003026CB">
        <w:rPr>
          <w:sz w:val="24"/>
          <w:szCs w:val="24"/>
        </w:rPr>
        <w:t xml:space="preserve">организацию предоставляющих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6F5491" w:rsidRPr="003026CB" w:rsidRDefault="006F5491" w:rsidP="00CC37D4">
      <w:pPr>
        <w:pStyle w:val="ConsPlusNormal"/>
        <w:jc w:val="both"/>
        <w:rPr>
          <w:rFonts w:ascii="Times New Roman" w:hAnsi="Times New Roman" w:cs="Times New Roman"/>
          <w:sz w:val="24"/>
          <w:szCs w:val="24"/>
        </w:rPr>
      </w:pPr>
      <w:r w:rsidRPr="003026CB">
        <w:rPr>
          <w:rFonts w:ascii="Times New Roman" w:hAnsi="Times New Roman" w:cs="Times New Roman"/>
          <w:sz w:val="24"/>
          <w:szCs w:val="24"/>
        </w:rPr>
        <w:t>5.4. Жалоба должна содержать:</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окна»,их работников;</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окна»,их работников.</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F5491" w:rsidRPr="003026CB" w:rsidRDefault="006F5491" w:rsidP="00CC37D4">
      <w:pPr>
        <w:ind w:firstLine="709"/>
        <w:jc w:val="both"/>
        <w:rPr>
          <w:sz w:val="24"/>
          <w:szCs w:val="24"/>
        </w:rPr>
      </w:pPr>
      <w:r w:rsidRPr="003026CB">
        <w:rPr>
          <w:sz w:val="24"/>
          <w:szCs w:val="24"/>
        </w:rPr>
        <w:t>5.5. При подаче заявления на личном приеме заявитель представляет документ, удостоверяющий его личность</w:t>
      </w:r>
      <w:r w:rsidR="00B51395" w:rsidRPr="003026CB">
        <w:rPr>
          <w:sz w:val="24"/>
          <w:szCs w:val="24"/>
        </w:rPr>
        <w:t xml:space="preserve"> </w:t>
      </w:r>
      <w:r w:rsidRPr="003026CB">
        <w:rPr>
          <w:sz w:val="24"/>
          <w:szCs w:val="24"/>
        </w:rPr>
        <w:t>в соответствии с законодательством Российской Федерации.</w:t>
      </w:r>
    </w:p>
    <w:p w:rsidR="006F5491" w:rsidRPr="003026CB" w:rsidRDefault="006F5491" w:rsidP="00CC37D4">
      <w:pPr>
        <w:ind w:firstLine="709"/>
        <w:jc w:val="both"/>
        <w:rPr>
          <w:sz w:val="24"/>
          <w:szCs w:val="24"/>
        </w:rPr>
      </w:pPr>
      <w:r w:rsidRPr="003026CB">
        <w:rPr>
          <w:sz w:val="24"/>
          <w:szCs w:val="24"/>
        </w:rPr>
        <w:t>5.6.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5491" w:rsidRPr="003026CB" w:rsidRDefault="006F5491" w:rsidP="00CC37D4">
      <w:pPr>
        <w:ind w:firstLine="709"/>
        <w:jc w:val="both"/>
        <w:rPr>
          <w:sz w:val="24"/>
          <w:szCs w:val="24"/>
        </w:rPr>
      </w:pPr>
      <w:r w:rsidRPr="003026CB">
        <w:rPr>
          <w:sz w:val="24"/>
          <w:szCs w:val="24"/>
        </w:rPr>
        <w:t>1) оформленная в соответствии с законодательством Российской Федерации доверенность (для физических лиц);</w:t>
      </w:r>
    </w:p>
    <w:p w:rsidR="006F5491" w:rsidRPr="003026CB" w:rsidRDefault="006F5491" w:rsidP="00CC37D4">
      <w:pPr>
        <w:ind w:firstLine="709"/>
        <w:jc w:val="both"/>
        <w:rPr>
          <w:sz w:val="24"/>
          <w:szCs w:val="24"/>
        </w:rPr>
      </w:pPr>
      <w:r w:rsidRPr="003026CB">
        <w:rPr>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5491" w:rsidRPr="003026CB" w:rsidRDefault="006F5491" w:rsidP="00CC37D4">
      <w:pPr>
        <w:ind w:firstLine="709"/>
        <w:jc w:val="both"/>
        <w:rPr>
          <w:sz w:val="24"/>
          <w:szCs w:val="24"/>
        </w:rPr>
      </w:pPr>
      <w:r w:rsidRPr="003026CB">
        <w:rPr>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5491" w:rsidRPr="003026CB" w:rsidRDefault="006F5491" w:rsidP="00CC37D4">
      <w:pPr>
        <w:ind w:firstLine="709"/>
        <w:jc w:val="both"/>
        <w:rPr>
          <w:sz w:val="24"/>
          <w:szCs w:val="24"/>
        </w:rPr>
      </w:pPr>
      <w:r w:rsidRPr="003026CB">
        <w:rPr>
          <w:sz w:val="24"/>
          <w:szCs w:val="24"/>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6F5491" w:rsidRPr="003026CB" w:rsidRDefault="006F5491" w:rsidP="00CC37D4">
      <w:pPr>
        <w:ind w:firstLine="709"/>
        <w:jc w:val="both"/>
        <w:rPr>
          <w:sz w:val="24"/>
          <w:szCs w:val="24"/>
        </w:rPr>
      </w:pPr>
      <w:r w:rsidRPr="003026CB">
        <w:rPr>
          <w:sz w:val="24"/>
          <w:szCs w:val="24"/>
        </w:rPr>
        <w:t>5.8. В электронном виде жалоба может быть подана заявителем посредством:</w:t>
      </w:r>
    </w:p>
    <w:p w:rsidR="006F5491" w:rsidRPr="003026CB" w:rsidRDefault="006F5491" w:rsidP="00B51395">
      <w:pPr>
        <w:ind w:firstLine="709"/>
        <w:jc w:val="both"/>
        <w:rPr>
          <w:sz w:val="24"/>
          <w:szCs w:val="24"/>
        </w:rPr>
      </w:pPr>
      <w:r w:rsidRPr="003026CB">
        <w:rPr>
          <w:sz w:val="24"/>
          <w:szCs w:val="24"/>
        </w:rPr>
        <w:t xml:space="preserve">1) официального сайта </w:t>
      </w:r>
      <w:r w:rsidR="00B51395" w:rsidRPr="003026CB">
        <w:rPr>
          <w:sz w:val="24"/>
          <w:szCs w:val="24"/>
        </w:rPr>
        <w:t xml:space="preserve">Администрации </w:t>
      </w:r>
      <w:r w:rsidRPr="003026CB">
        <w:rPr>
          <w:sz w:val="24"/>
          <w:szCs w:val="24"/>
        </w:rPr>
        <w:t>в сети «Интернет»;</w:t>
      </w:r>
    </w:p>
    <w:p w:rsidR="006F5491" w:rsidRPr="003026CB" w:rsidRDefault="006F5491" w:rsidP="00CC37D4">
      <w:pPr>
        <w:ind w:firstLine="709"/>
        <w:jc w:val="both"/>
        <w:rPr>
          <w:sz w:val="24"/>
          <w:szCs w:val="24"/>
        </w:rPr>
      </w:pPr>
      <w:r w:rsidRPr="003026CB">
        <w:rPr>
          <w:sz w:val="24"/>
          <w:szCs w:val="24"/>
        </w:rPr>
        <w:lastRenderedPageBreak/>
        <w:t>2) ЕПГУ;</w:t>
      </w:r>
    </w:p>
    <w:p w:rsidR="006F5491" w:rsidRPr="003026CB" w:rsidRDefault="006F5491" w:rsidP="00CC37D4">
      <w:pPr>
        <w:ind w:firstLine="709"/>
        <w:jc w:val="both"/>
        <w:rPr>
          <w:sz w:val="24"/>
          <w:szCs w:val="24"/>
        </w:rPr>
      </w:pPr>
      <w:r w:rsidRPr="003026CB">
        <w:rPr>
          <w:sz w:val="24"/>
          <w:szCs w:val="24"/>
        </w:rPr>
        <w:t>3) РПГУ.</w:t>
      </w:r>
    </w:p>
    <w:p w:rsidR="006F5491" w:rsidRPr="003026CB" w:rsidRDefault="006F5491" w:rsidP="00CC37D4">
      <w:pPr>
        <w:ind w:firstLine="709"/>
        <w:jc w:val="both"/>
        <w:rPr>
          <w:sz w:val="24"/>
          <w:szCs w:val="24"/>
        </w:rPr>
      </w:pPr>
      <w:r w:rsidRPr="003026CB">
        <w:rPr>
          <w:sz w:val="24"/>
          <w:szCs w:val="24"/>
        </w:rPr>
        <w:t>5.9. Жалоба может быть подана заявителем через КГКУ «МФЦ».</w:t>
      </w:r>
    </w:p>
    <w:p w:rsidR="006F5491" w:rsidRPr="003026CB" w:rsidRDefault="006F5491" w:rsidP="00B51395">
      <w:pPr>
        <w:ind w:firstLine="709"/>
        <w:jc w:val="both"/>
        <w:rPr>
          <w:sz w:val="24"/>
          <w:szCs w:val="24"/>
        </w:rPr>
      </w:pPr>
      <w:r w:rsidRPr="003026CB">
        <w:rPr>
          <w:sz w:val="24"/>
          <w:szCs w:val="24"/>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r w:rsidR="00B51395" w:rsidRPr="003026CB">
        <w:rPr>
          <w:sz w:val="24"/>
          <w:szCs w:val="24"/>
        </w:rPr>
        <w:t xml:space="preserve"> Администрацией </w:t>
      </w:r>
      <w:r w:rsidRPr="003026CB">
        <w:rPr>
          <w:sz w:val="24"/>
          <w:szCs w:val="24"/>
        </w:rPr>
        <w:t>(далее - соглашение о взаимодействии), но не позднее следующего рабочего дня со дня поступления жалобы.</w:t>
      </w:r>
    </w:p>
    <w:p w:rsidR="006F5491" w:rsidRPr="003026CB" w:rsidRDefault="006F5491" w:rsidP="00CC37D4">
      <w:pPr>
        <w:ind w:firstLine="709"/>
        <w:jc w:val="both"/>
        <w:rPr>
          <w:sz w:val="24"/>
          <w:szCs w:val="24"/>
        </w:rPr>
      </w:pPr>
      <w:r w:rsidRPr="003026CB">
        <w:rPr>
          <w:sz w:val="24"/>
          <w:szCs w:val="24"/>
        </w:rPr>
        <w:t>5.10. Время приема жалоб должно совпадать со временем предоставления государственных услуг.</w:t>
      </w:r>
    </w:p>
    <w:p w:rsidR="006F5491" w:rsidRPr="003026CB" w:rsidRDefault="006F5491" w:rsidP="00CC37D4">
      <w:pPr>
        <w:ind w:firstLine="709"/>
        <w:jc w:val="both"/>
        <w:rPr>
          <w:sz w:val="24"/>
          <w:szCs w:val="24"/>
        </w:rPr>
      </w:pPr>
      <w:r w:rsidRPr="003026CB">
        <w:rPr>
          <w:sz w:val="24"/>
          <w:szCs w:val="24"/>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6F5491" w:rsidRPr="003026CB" w:rsidRDefault="006F5491" w:rsidP="00CC37D4">
      <w:pPr>
        <w:ind w:firstLine="709"/>
        <w:jc w:val="both"/>
        <w:rPr>
          <w:sz w:val="24"/>
          <w:szCs w:val="24"/>
        </w:rPr>
      </w:pPr>
      <w:r w:rsidRPr="003026CB">
        <w:rPr>
          <w:sz w:val="24"/>
          <w:szCs w:val="24"/>
        </w:rPr>
        <w:t>При этом срок рассмотрения жалобы исчисляется со дня регистрации жалобы в уполномоченном на ее рассмотрение органе.</w:t>
      </w:r>
    </w:p>
    <w:p w:rsidR="006F5491" w:rsidRPr="003026CB" w:rsidRDefault="006F5491" w:rsidP="00CC37D4">
      <w:pPr>
        <w:ind w:firstLine="709"/>
        <w:jc w:val="both"/>
        <w:rPr>
          <w:sz w:val="24"/>
          <w:szCs w:val="24"/>
        </w:rPr>
      </w:pPr>
      <w:r w:rsidRPr="003026CB">
        <w:rPr>
          <w:sz w:val="24"/>
          <w:szCs w:val="24"/>
        </w:rPr>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6F5491" w:rsidRPr="003026CB" w:rsidRDefault="006F5491" w:rsidP="00B51395">
      <w:pPr>
        <w:ind w:firstLine="709"/>
        <w:jc w:val="both"/>
        <w:rPr>
          <w:sz w:val="24"/>
          <w:szCs w:val="24"/>
        </w:rPr>
      </w:pPr>
      <w:r w:rsidRPr="003026CB">
        <w:rPr>
          <w:sz w:val="24"/>
          <w:szCs w:val="24"/>
        </w:rPr>
        <w:t>5.13.</w:t>
      </w:r>
      <w:r w:rsidR="00B51395" w:rsidRPr="003026CB">
        <w:rPr>
          <w:sz w:val="24"/>
          <w:szCs w:val="24"/>
        </w:rPr>
        <w:t xml:space="preserve"> </w:t>
      </w:r>
      <w:r w:rsidRPr="003026CB">
        <w:rPr>
          <w:sz w:val="24"/>
          <w:szCs w:val="24"/>
        </w:rPr>
        <w:t>Жалоба на нарушение порядка предоставления муниципальной услуги КГКУ «МФЦ» рассматривается</w:t>
      </w:r>
      <w:r w:rsidR="00B51395" w:rsidRPr="003026CB">
        <w:rPr>
          <w:sz w:val="24"/>
          <w:szCs w:val="24"/>
        </w:rPr>
        <w:t>,</w:t>
      </w:r>
      <w:r w:rsidRPr="003026CB">
        <w:rPr>
          <w:sz w:val="24"/>
          <w:szCs w:val="24"/>
        </w:rPr>
        <w:t xml:space="preserve"> в соответствии с настоящим разделом</w:t>
      </w:r>
      <w:r w:rsidR="00B51395" w:rsidRPr="003026CB">
        <w:rPr>
          <w:sz w:val="24"/>
          <w:szCs w:val="24"/>
        </w:rPr>
        <w:t>,</w:t>
      </w:r>
      <w:r w:rsidRPr="003026CB">
        <w:rPr>
          <w:sz w:val="24"/>
          <w:szCs w:val="24"/>
        </w:rPr>
        <w:t xml:space="preserve"> </w:t>
      </w:r>
      <w:r w:rsidR="00B51395" w:rsidRPr="003026CB">
        <w:rPr>
          <w:sz w:val="24"/>
          <w:szCs w:val="24"/>
        </w:rPr>
        <w:t xml:space="preserve">Администрацией </w:t>
      </w:r>
      <w:r w:rsidRPr="003026CB">
        <w:rPr>
          <w:sz w:val="24"/>
          <w:szCs w:val="24"/>
        </w:rPr>
        <w:t>заключившим соглашение о взаимодействии.</w:t>
      </w:r>
    </w:p>
    <w:p w:rsidR="006F5491" w:rsidRPr="003026CB" w:rsidRDefault="006F5491" w:rsidP="00CC37D4">
      <w:pPr>
        <w:ind w:firstLine="709"/>
        <w:jc w:val="both"/>
        <w:rPr>
          <w:sz w:val="24"/>
          <w:szCs w:val="24"/>
        </w:rPr>
      </w:pPr>
      <w:r w:rsidRPr="003026CB">
        <w:rPr>
          <w:sz w:val="24"/>
          <w:szCs w:val="24"/>
        </w:rPr>
        <w:t>5.14.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6F5491" w:rsidRPr="003026CB" w:rsidRDefault="006F5491" w:rsidP="00CC37D4">
      <w:pPr>
        <w:ind w:firstLine="709"/>
        <w:jc w:val="both"/>
        <w:rPr>
          <w:sz w:val="24"/>
          <w:szCs w:val="24"/>
        </w:rPr>
      </w:pPr>
      <w:r w:rsidRPr="003026CB">
        <w:rPr>
          <w:sz w:val="24"/>
          <w:szCs w:val="24"/>
        </w:rPr>
        <w:t xml:space="preserve">При этом срок рассмотрения жалобы исчисляется со дня регистрации жалобы в </w:t>
      </w:r>
      <w:r w:rsidR="00B51395" w:rsidRPr="003026CB">
        <w:rPr>
          <w:sz w:val="24"/>
          <w:szCs w:val="24"/>
        </w:rPr>
        <w:t>Администрации.</w:t>
      </w:r>
    </w:p>
    <w:p w:rsidR="006F5491" w:rsidRPr="003026CB" w:rsidRDefault="006F5491" w:rsidP="00CC37D4">
      <w:pPr>
        <w:ind w:firstLine="709"/>
        <w:jc w:val="both"/>
        <w:rPr>
          <w:sz w:val="24"/>
          <w:szCs w:val="24"/>
        </w:rPr>
      </w:pPr>
      <w:r w:rsidRPr="003026CB">
        <w:rPr>
          <w:sz w:val="24"/>
          <w:szCs w:val="24"/>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6F5491" w:rsidRPr="003026CB" w:rsidRDefault="006F5491" w:rsidP="00B51395">
      <w:pPr>
        <w:pStyle w:val="ConsPlusNormal"/>
        <w:ind w:firstLine="709"/>
        <w:jc w:val="both"/>
        <w:rPr>
          <w:rFonts w:ascii="Times New Roman" w:hAnsi="Times New Roman" w:cs="Times New Roman"/>
          <w:sz w:val="24"/>
          <w:szCs w:val="24"/>
        </w:rPr>
      </w:pPr>
      <w:bookmarkStart w:id="3" w:name="P259"/>
      <w:bookmarkEnd w:id="3"/>
      <w:r w:rsidRPr="003026CB">
        <w:rPr>
          <w:rFonts w:ascii="Times New Roman" w:hAnsi="Times New Roman" w:cs="Times New Roman"/>
          <w:sz w:val="24"/>
          <w:szCs w:val="24"/>
        </w:rPr>
        <w:t xml:space="preserve">5.15. Жалоба, поступившая в письменной форме в </w:t>
      </w:r>
      <w:r w:rsidR="00B51395" w:rsidRPr="003026CB">
        <w:rPr>
          <w:rFonts w:ascii="Times New Roman" w:hAnsi="Times New Roman" w:cs="Times New Roman"/>
          <w:sz w:val="24"/>
          <w:szCs w:val="24"/>
        </w:rPr>
        <w:t>Администрацию</w:t>
      </w:r>
      <w:r w:rsidRPr="003026CB">
        <w:rPr>
          <w:rFonts w:ascii="Times New Roman" w:hAnsi="Times New Roman" w:cs="Times New Roman"/>
          <w:sz w:val="24"/>
          <w:szCs w:val="24"/>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6F5491" w:rsidRPr="003026CB" w:rsidRDefault="006F5491" w:rsidP="00B51395">
      <w:pPr>
        <w:pStyle w:val="ConsPlusNormal"/>
        <w:ind w:firstLine="709"/>
        <w:rPr>
          <w:rFonts w:ascii="Times New Roman" w:hAnsi="Times New Roman" w:cs="Times New Roman"/>
          <w:sz w:val="24"/>
          <w:szCs w:val="24"/>
        </w:rPr>
      </w:pPr>
      <w:r w:rsidRPr="003026CB">
        <w:rPr>
          <w:rFonts w:ascii="Times New Roman" w:hAnsi="Times New Roman" w:cs="Times New Roman"/>
          <w:sz w:val="24"/>
          <w:szCs w:val="24"/>
        </w:rPr>
        <w:t xml:space="preserve">Ведение Журнала осуществляется по форме и в порядке, установленных правовым актом </w:t>
      </w:r>
      <w:r w:rsidR="00B51395" w:rsidRPr="003026CB">
        <w:rPr>
          <w:rFonts w:ascii="Times New Roman" w:hAnsi="Times New Roman" w:cs="Times New Roman"/>
          <w:sz w:val="24"/>
          <w:szCs w:val="24"/>
        </w:rPr>
        <w:t>Администрации.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r w:rsidR="00B51395" w:rsidRPr="003026CB">
        <w:rPr>
          <w:rFonts w:ascii="Times New Roman" w:hAnsi="Times New Roman" w:cs="Times New Roman"/>
          <w:sz w:val="24"/>
          <w:szCs w:val="24"/>
        </w:rPr>
        <w:t>Администрацией.</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6F5491" w:rsidRPr="003026CB" w:rsidRDefault="006F5491" w:rsidP="00B51395">
      <w:pPr>
        <w:pStyle w:val="ConsPlusNormal"/>
        <w:ind w:firstLine="709"/>
        <w:jc w:val="both"/>
        <w:rPr>
          <w:rFonts w:ascii="Times New Roman" w:hAnsi="Times New Roman" w:cs="Times New Roman"/>
          <w:sz w:val="24"/>
          <w:szCs w:val="24"/>
        </w:rPr>
      </w:pPr>
      <w:bookmarkStart w:id="4" w:name="P269"/>
      <w:bookmarkEnd w:id="4"/>
      <w:r w:rsidRPr="003026CB">
        <w:rPr>
          <w:rFonts w:ascii="Times New Roman" w:hAnsi="Times New Roman" w:cs="Times New Roman"/>
          <w:sz w:val="24"/>
          <w:szCs w:val="24"/>
        </w:rPr>
        <w:t>5.17. Уполномоченн</w:t>
      </w:r>
      <w:r w:rsidR="00B51395" w:rsidRPr="003026CB">
        <w:rPr>
          <w:rFonts w:ascii="Times New Roman" w:hAnsi="Times New Roman" w:cs="Times New Roman"/>
          <w:sz w:val="24"/>
          <w:szCs w:val="24"/>
        </w:rPr>
        <w:t>ая</w:t>
      </w:r>
      <w:r w:rsidRPr="003026CB">
        <w:rPr>
          <w:rFonts w:ascii="Times New Roman" w:hAnsi="Times New Roman" w:cs="Times New Roman"/>
          <w:sz w:val="24"/>
          <w:szCs w:val="24"/>
        </w:rPr>
        <w:t xml:space="preserve"> на рассмотрение жалобы </w:t>
      </w:r>
      <w:r w:rsidR="00B51395" w:rsidRPr="003026CB">
        <w:rPr>
          <w:rFonts w:ascii="Times New Roman" w:hAnsi="Times New Roman" w:cs="Times New Roman"/>
          <w:sz w:val="24"/>
          <w:szCs w:val="24"/>
        </w:rPr>
        <w:t xml:space="preserve">Администрация </w:t>
      </w:r>
      <w:r w:rsidRPr="003026CB">
        <w:rPr>
          <w:rFonts w:ascii="Times New Roman" w:hAnsi="Times New Roman" w:cs="Times New Roman"/>
          <w:sz w:val="24"/>
          <w:szCs w:val="24"/>
        </w:rPr>
        <w:t>вправе оставить жалобу без ответа в следующих случаях:</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lastRenderedPageBreak/>
        <w:t>2) если в жалобе не указаны фамилия, имя, отчество (при наличии), почтовый адрес заявителя;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6F5491" w:rsidRPr="003026CB" w:rsidRDefault="006F5491" w:rsidP="00B51395">
      <w:pPr>
        <w:pStyle w:val="ConsPlusNormal"/>
        <w:ind w:firstLine="709"/>
        <w:jc w:val="both"/>
        <w:rPr>
          <w:rFonts w:ascii="Times New Roman" w:hAnsi="Times New Roman" w:cs="Times New Roman"/>
          <w:sz w:val="24"/>
          <w:szCs w:val="24"/>
          <w:highlight w:val="yellow"/>
        </w:rPr>
      </w:pPr>
      <w:r w:rsidRPr="003026CB">
        <w:rPr>
          <w:rFonts w:ascii="Times New Roman" w:hAnsi="Times New Roman" w:cs="Times New Roman"/>
          <w:sz w:val="24"/>
          <w:szCs w:val="24"/>
        </w:rPr>
        <w:t>5.18. Уполномоченн</w:t>
      </w:r>
      <w:r w:rsidR="00B51395" w:rsidRPr="003026CB">
        <w:rPr>
          <w:rFonts w:ascii="Times New Roman" w:hAnsi="Times New Roman" w:cs="Times New Roman"/>
          <w:sz w:val="24"/>
          <w:szCs w:val="24"/>
        </w:rPr>
        <w:t>ая</w:t>
      </w:r>
      <w:r w:rsidRPr="003026CB">
        <w:rPr>
          <w:rFonts w:ascii="Times New Roman" w:hAnsi="Times New Roman" w:cs="Times New Roman"/>
          <w:sz w:val="24"/>
          <w:szCs w:val="24"/>
        </w:rPr>
        <w:t xml:space="preserve"> на рассмотрение жалобы </w:t>
      </w:r>
      <w:r w:rsidR="00B51395" w:rsidRPr="003026CB">
        <w:rPr>
          <w:rFonts w:ascii="Times New Roman" w:hAnsi="Times New Roman" w:cs="Times New Roman"/>
          <w:sz w:val="24"/>
          <w:szCs w:val="24"/>
        </w:rPr>
        <w:t xml:space="preserve">Администрация </w:t>
      </w:r>
      <w:r w:rsidRPr="003026CB">
        <w:rPr>
          <w:rFonts w:ascii="Times New Roman" w:hAnsi="Times New Roman" w:cs="Times New Roman"/>
          <w:sz w:val="24"/>
          <w:szCs w:val="24"/>
        </w:rPr>
        <w:t>отказывает в удовлетворении жалобы в следующих случаях:</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удовлетворяет жалобу, в том числе в форме отмены принятого решения, исправления допущенных</w:t>
      </w:r>
      <w:r w:rsidR="00B51395" w:rsidRPr="003026CB">
        <w:rPr>
          <w:rFonts w:ascii="Times New Roman" w:hAnsi="Times New Roman" w:cs="Times New Roman"/>
          <w:sz w:val="24"/>
          <w:szCs w:val="24"/>
        </w:rPr>
        <w:t xml:space="preserve"> </w:t>
      </w:r>
      <w:r w:rsidRPr="003026CB">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отказывает в удовлетворении жалобы.</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Решение принимается в форме акта уполномоченного на ее рассмотрение органа.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F5491" w:rsidRPr="003026CB" w:rsidRDefault="006F5491" w:rsidP="00CC37D4">
      <w:pPr>
        <w:pStyle w:val="ConsPlusNormal"/>
        <w:ind w:firstLine="709"/>
        <w:rPr>
          <w:rFonts w:ascii="Times New Roman" w:hAnsi="Times New Roman" w:cs="Times New Roman"/>
          <w:sz w:val="24"/>
          <w:szCs w:val="24"/>
        </w:rPr>
      </w:pPr>
      <w:r w:rsidRPr="003026CB">
        <w:rPr>
          <w:rFonts w:ascii="Times New Roman" w:hAnsi="Times New Roman" w:cs="Times New Roman"/>
          <w:sz w:val="24"/>
          <w:szCs w:val="24"/>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5.22. В ответе по результатам рассмотрения жалобы указываются: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фамилия, имя, отчество (при наличии) или наименование заявителя;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4) основания для принятия решения по жалобе;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 принятое по жалобе решение;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7) сведения о порядке обжалования принятого по жалобе решения.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 xml:space="preserve">5.25. Решение, принятое по результатам рассмотрения жалобы, может быть </w:t>
      </w:r>
      <w:r w:rsidRPr="003026CB">
        <w:rPr>
          <w:rFonts w:ascii="Times New Roman" w:hAnsi="Times New Roman" w:cs="Times New Roman"/>
          <w:sz w:val="24"/>
          <w:szCs w:val="24"/>
        </w:rPr>
        <w:lastRenderedPageBreak/>
        <w:t>обжаловано в судебном порядке.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 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если в жалобе не указаны: фамилия, имя, отчество (при наличии), почтовый адрес заявителя;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отказ в удовлетворении жалобы.</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5.26.6При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lastRenderedPageBreak/>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1) наименование органа, рассмотревшего жалобу и принявшего решение по жалобе;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3) фамилия, имя, отчество (при наличии) или наименование заявителя;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4) основания для принятия решения по жалобе;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 принятое по жалобе решение;</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7) сведения о порядке обжалования принятого по жалобе решения.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5.26.10. 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6F5491" w:rsidRPr="003026CB" w:rsidRDefault="006F5491" w:rsidP="00CC37D4">
      <w:pPr>
        <w:pStyle w:val="ConsPlusNormal"/>
        <w:ind w:firstLine="709"/>
        <w:jc w:val="both"/>
        <w:rPr>
          <w:rFonts w:ascii="Times New Roman" w:hAnsi="Times New Roman" w:cs="Times New Roman"/>
          <w:sz w:val="24"/>
          <w:szCs w:val="24"/>
        </w:rPr>
      </w:pPr>
      <w:r w:rsidRPr="003026CB">
        <w:rPr>
          <w:rFonts w:ascii="Times New Roman" w:hAnsi="Times New Roman" w:cs="Times New Roman"/>
          <w:sz w:val="24"/>
          <w:szCs w:val="24"/>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6F5491" w:rsidRPr="003026CB" w:rsidRDefault="006F5491" w:rsidP="00CC37D4">
      <w:pPr>
        <w:pStyle w:val="ConsPlusNormal"/>
        <w:ind w:firstLine="709"/>
        <w:jc w:val="both"/>
        <w:rPr>
          <w:rFonts w:ascii="Times New Roman" w:hAnsi="Times New Roman" w:cs="Times New Roman"/>
          <w:sz w:val="24"/>
          <w:szCs w:val="24"/>
        </w:rPr>
      </w:pPr>
    </w:p>
    <w:p w:rsidR="006F5491" w:rsidRPr="003026CB" w:rsidRDefault="006F5491" w:rsidP="00CC37D4">
      <w:pPr>
        <w:pStyle w:val="ConsPlusNormal"/>
        <w:ind w:firstLine="709"/>
        <w:jc w:val="both"/>
        <w:rPr>
          <w:rFonts w:ascii="Times New Roman" w:hAnsi="Times New Roman" w:cs="Times New Roman"/>
          <w:sz w:val="24"/>
          <w:szCs w:val="24"/>
        </w:rPr>
      </w:pPr>
    </w:p>
    <w:p w:rsidR="006F5491" w:rsidRPr="003026CB" w:rsidRDefault="006F5491" w:rsidP="00CC37D4">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6F5491" w:rsidRPr="003026CB" w:rsidRDefault="006F5491" w:rsidP="006F5491">
      <w:pPr>
        <w:pStyle w:val="ConsPlusNormal"/>
        <w:ind w:firstLine="709"/>
        <w:jc w:val="both"/>
        <w:rPr>
          <w:rFonts w:ascii="Times New Roman" w:hAnsi="Times New Roman" w:cs="Times New Roman"/>
          <w:sz w:val="24"/>
          <w:szCs w:val="24"/>
        </w:rPr>
      </w:pPr>
    </w:p>
    <w:p w:rsidR="00B51395" w:rsidRPr="003026CB" w:rsidRDefault="00B51395" w:rsidP="006F5491">
      <w:pPr>
        <w:pStyle w:val="ConsPlusNormal"/>
        <w:ind w:firstLine="709"/>
        <w:jc w:val="both"/>
        <w:rPr>
          <w:rFonts w:ascii="Times New Roman" w:hAnsi="Times New Roman" w:cs="Times New Roman"/>
          <w:sz w:val="24"/>
          <w:szCs w:val="24"/>
        </w:rPr>
      </w:pPr>
    </w:p>
    <w:p w:rsidR="006F5491" w:rsidRPr="003026CB" w:rsidRDefault="006F5491" w:rsidP="003E67CB">
      <w:pPr>
        <w:pStyle w:val="ConsPlusNormal"/>
        <w:ind w:firstLine="0"/>
        <w:jc w:val="both"/>
        <w:rPr>
          <w:rFonts w:ascii="Times New Roman" w:hAnsi="Times New Roman" w:cs="Times New Roman"/>
          <w:sz w:val="24"/>
          <w:szCs w:val="24"/>
        </w:rPr>
      </w:pPr>
    </w:p>
    <w:p w:rsidR="006F5491" w:rsidRPr="003026CB" w:rsidRDefault="006F5491" w:rsidP="006F5491">
      <w:pPr>
        <w:pStyle w:val="1"/>
        <w:spacing w:before="0" w:after="0"/>
        <w:jc w:val="right"/>
        <w:rPr>
          <w:rFonts w:ascii="Times New Roman" w:hAnsi="Times New Roman"/>
          <w:sz w:val="24"/>
          <w:szCs w:val="24"/>
        </w:rPr>
      </w:pPr>
      <w:r w:rsidRPr="003026CB">
        <w:rPr>
          <w:rFonts w:ascii="Times New Roman" w:hAnsi="Times New Roman"/>
          <w:sz w:val="24"/>
          <w:szCs w:val="24"/>
        </w:rPr>
        <w:lastRenderedPageBreak/>
        <w:t>Приложение №1</w:t>
      </w:r>
    </w:p>
    <w:p w:rsidR="006F5491" w:rsidRPr="003026CB" w:rsidRDefault="006F5491" w:rsidP="006F5491">
      <w:pPr>
        <w:pStyle w:val="1"/>
        <w:spacing w:before="0" w:after="0"/>
        <w:jc w:val="right"/>
        <w:rPr>
          <w:rFonts w:ascii="Times New Roman" w:hAnsi="Times New Roman"/>
          <w:bCs w:val="0"/>
          <w:sz w:val="24"/>
          <w:szCs w:val="24"/>
        </w:rPr>
      </w:pPr>
      <w:r w:rsidRPr="003026CB">
        <w:rPr>
          <w:rFonts w:ascii="Times New Roman" w:hAnsi="Times New Roman"/>
          <w:sz w:val="24"/>
          <w:szCs w:val="24"/>
        </w:rPr>
        <w:t xml:space="preserve"> к Административному регламенту</w:t>
      </w:r>
    </w:p>
    <w:p w:rsidR="006F5491" w:rsidRPr="003026CB" w:rsidRDefault="006F5491" w:rsidP="006F5491">
      <w:pPr>
        <w:pStyle w:val="1"/>
        <w:spacing w:before="0" w:after="0"/>
        <w:jc w:val="right"/>
        <w:rPr>
          <w:rFonts w:ascii="Times New Roman" w:hAnsi="Times New Roman"/>
          <w:bCs w:val="0"/>
          <w:sz w:val="24"/>
          <w:szCs w:val="24"/>
        </w:rPr>
      </w:pPr>
      <w:r w:rsidRPr="003026CB">
        <w:rPr>
          <w:rFonts w:ascii="Times New Roman" w:hAnsi="Times New Roman"/>
          <w:sz w:val="24"/>
          <w:szCs w:val="24"/>
        </w:rPr>
        <w:t>по предоставлению муниципальной услуги</w:t>
      </w:r>
    </w:p>
    <w:p w:rsidR="006F5491" w:rsidRPr="003026CB" w:rsidRDefault="006F5491" w:rsidP="006F5491">
      <w:pPr>
        <w:adjustRightInd w:val="0"/>
        <w:ind w:firstLine="567"/>
        <w:jc w:val="right"/>
        <w:rPr>
          <w:bCs/>
          <w:sz w:val="24"/>
          <w:szCs w:val="24"/>
        </w:rPr>
      </w:pPr>
      <w:r w:rsidRPr="003026CB">
        <w:rPr>
          <w:bCs/>
          <w:sz w:val="24"/>
          <w:szCs w:val="24"/>
        </w:rPr>
        <w:t>«Выдача уведомления о соответствии</w:t>
      </w:r>
    </w:p>
    <w:p w:rsidR="006F5491" w:rsidRPr="003026CB" w:rsidRDefault="006F5491" w:rsidP="006F5491">
      <w:pPr>
        <w:adjustRightInd w:val="0"/>
        <w:ind w:firstLine="567"/>
        <w:jc w:val="right"/>
        <w:rPr>
          <w:bCs/>
          <w:sz w:val="24"/>
          <w:szCs w:val="24"/>
        </w:rPr>
      </w:pPr>
      <w:r w:rsidRPr="003026CB">
        <w:rPr>
          <w:bCs/>
          <w:sz w:val="24"/>
          <w:szCs w:val="24"/>
        </w:rPr>
        <w:t xml:space="preserve"> планируемых строительстве или реконструкции</w:t>
      </w:r>
    </w:p>
    <w:p w:rsidR="006F5491" w:rsidRPr="003026CB" w:rsidRDefault="006F5491" w:rsidP="006F5491">
      <w:pPr>
        <w:adjustRightInd w:val="0"/>
        <w:ind w:firstLine="567"/>
        <w:jc w:val="right"/>
        <w:rPr>
          <w:bCs/>
          <w:sz w:val="24"/>
          <w:szCs w:val="24"/>
        </w:rPr>
      </w:pPr>
      <w:r w:rsidRPr="003026CB">
        <w:rPr>
          <w:bCs/>
          <w:sz w:val="24"/>
          <w:szCs w:val="24"/>
        </w:rPr>
        <w:t xml:space="preserve"> объекта индивидуального жилищного</w:t>
      </w:r>
    </w:p>
    <w:p w:rsidR="006F5491" w:rsidRPr="003026CB" w:rsidRDefault="006F5491" w:rsidP="006F5491">
      <w:pPr>
        <w:adjustRightInd w:val="0"/>
        <w:ind w:firstLine="567"/>
        <w:jc w:val="right"/>
        <w:rPr>
          <w:rFonts w:eastAsia="Calibri"/>
          <w:sz w:val="24"/>
          <w:szCs w:val="24"/>
          <w:lang w:eastAsia="en-US"/>
        </w:rPr>
      </w:pPr>
      <w:r w:rsidRPr="003026CB">
        <w:rPr>
          <w:bCs/>
          <w:sz w:val="24"/>
          <w:szCs w:val="24"/>
        </w:rPr>
        <w:t xml:space="preserve"> строительства или садового дома»</w:t>
      </w:r>
    </w:p>
    <w:p w:rsidR="006F5491" w:rsidRPr="003026CB" w:rsidRDefault="006F5491" w:rsidP="006F5491">
      <w:pPr>
        <w:adjustRightInd w:val="0"/>
        <w:ind w:firstLine="567"/>
        <w:jc w:val="right"/>
        <w:rPr>
          <w:rFonts w:eastAsia="Calibri"/>
          <w:sz w:val="24"/>
          <w:szCs w:val="24"/>
          <w:lang w:eastAsia="en-US"/>
        </w:rPr>
      </w:pPr>
    </w:p>
    <w:p w:rsidR="006F5491" w:rsidRPr="003026CB" w:rsidRDefault="006F5491" w:rsidP="006F5491">
      <w:pPr>
        <w:adjustRightInd w:val="0"/>
        <w:ind w:firstLine="567"/>
        <w:jc w:val="both"/>
        <w:rPr>
          <w:rFonts w:eastAsia="Calibri"/>
          <w:sz w:val="24"/>
          <w:szCs w:val="24"/>
          <w:lang w:eastAsia="en-US"/>
        </w:rPr>
      </w:pPr>
    </w:p>
    <w:p w:rsidR="006F5491" w:rsidRPr="003026CB" w:rsidRDefault="006F5491" w:rsidP="006F5491">
      <w:pPr>
        <w:adjustRightInd w:val="0"/>
        <w:ind w:firstLine="567"/>
        <w:jc w:val="both"/>
        <w:rPr>
          <w:rFonts w:eastAsia="Calibri"/>
          <w:sz w:val="24"/>
          <w:szCs w:val="24"/>
          <w:lang w:eastAsia="en-US"/>
        </w:rPr>
      </w:pPr>
    </w:p>
    <w:p w:rsidR="006F5491" w:rsidRPr="003026CB" w:rsidRDefault="006F5491" w:rsidP="006F5491">
      <w:pPr>
        <w:widowControl w:val="0"/>
        <w:jc w:val="center"/>
        <w:rPr>
          <w:rFonts w:eastAsia="Calibri"/>
          <w:b/>
          <w:sz w:val="24"/>
          <w:szCs w:val="24"/>
        </w:rPr>
      </w:pPr>
      <w:r w:rsidRPr="003026CB">
        <w:rPr>
          <w:rFonts w:eastAsia="Calibri"/>
          <w:b/>
          <w:sz w:val="24"/>
          <w:szCs w:val="24"/>
        </w:rPr>
        <w:t>Уведомление</w:t>
      </w:r>
    </w:p>
    <w:p w:rsidR="006F5491" w:rsidRPr="003026CB" w:rsidRDefault="006F5491" w:rsidP="006F5491">
      <w:pPr>
        <w:widowControl w:val="0"/>
        <w:jc w:val="center"/>
        <w:rPr>
          <w:rFonts w:eastAsia="Calibri"/>
          <w:b/>
          <w:sz w:val="24"/>
          <w:szCs w:val="24"/>
        </w:rPr>
      </w:pPr>
      <w:r w:rsidRPr="003026CB">
        <w:rPr>
          <w:rFonts w:eastAsia="Calibri"/>
          <w:b/>
          <w:sz w:val="24"/>
          <w:szCs w:val="24"/>
        </w:rPr>
        <w:t xml:space="preserve"> о планируемых строительстве или реконструкции объекта индивидуального жилищного строительства или садового дома</w:t>
      </w:r>
    </w:p>
    <w:p w:rsidR="006F5491" w:rsidRPr="003026CB" w:rsidRDefault="006F5491" w:rsidP="006F5491">
      <w:pPr>
        <w:widowControl w:val="0"/>
        <w:jc w:val="right"/>
        <w:rPr>
          <w:sz w:val="24"/>
          <w:szCs w:val="24"/>
        </w:rPr>
      </w:pPr>
      <w:r w:rsidRPr="003026CB">
        <w:rPr>
          <w:sz w:val="24"/>
          <w:szCs w:val="24"/>
        </w:rPr>
        <w:t>«__» ____________ 20__ г.</w:t>
      </w:r>
    </w:p>
    <w:p w:rsidR="006F5491" w:rsidRPr="003026CB" w:rsidRDefault="006F5491" w:rsidP="006F5491">
      <w:pPr>
        <w:widowControl w:val="0"/>
        <w:rPr>
          <w:rFonts w:eastAsia="Calibri"/>
          <w:sz w:val="24"/>
          <w:szCs w:val="24"/>
        </w:rPr>
      </w:pPr>
      <w:bookmarkStart w:id="5" w:name="P34"/>
      <w:bookmarkEnd w:id="5"/>
    </w:p>
    <w:p w:rsidR="006F5491" w:rsidRPr="003026CB" w:rsidRDefault="006F5491" w:rsidP="006F5491">
      <w:pPr>
        <w:widowControl w:val="0"/>
        <w:jc w:val="center"/>
        <w:rPr>
          <w:rFonts w:eastAsia="Calibri"/>
          <w:i/>
          <w:sz w:val="24"/>
          <w:szCs w:val="24"/>
        </w:rPr>
      </w:pPr>
    </w:p>
    <w:p w:rsidR="006F5491" w:rsidRPr="003026CB" w:rsidRDefault="006F5491" w:rsidP="006F5491">
      <w:pPr>
        <w:widowControl w:val="0"/>
        <w:pBdr>
          <w:top w:val="single" w:sz="4" w:space="1" w:color="auto"/>
        </w:pBdr>
        <w:jc w:val="center"/>
        <w:rPr>
          <w:rFonts w:eastAsia="Calibri"/>
          <w:sz w:val="24"/>
          <w:szCs w:val="24"/>
        </w:rPr>
      </w:pPr>
      <w:r w:rsidRPr="003026CB">
        <w:rPr>
          <w:rFonts w:eastAsia="Calibri"/>
          <w:i/>
          <w:sz w:val="24"/>
          <w:szCs w:val="24"/>
        </w:rPr>
        <w:t>(наименование уполномоченного органа местного самоуправления, осуществляющего предоставление муниципальной услуги)</w:t>
      </w:r>
    </w:p>
    <w:p w:rsidR="006F5491" w:rsidRPr="003026CB" w:rsidRDefault="006F5491" w:rsidP="006F5491">
      <w:pPr>
        <w:spacing w:line="360" w:lineRule="auto"/>
        <w:rPr>
          <w:sz w:val="24"/>
          <w:szCs w:val="24"/>
          <w:lang w:eastAsia="en-US"/>
        </w:rPr>
      </w:pPr>
    </w:p>
    <w:p w:rsidR="006F5491" w:rsidRPr="003026CB" w:rsidRDefault="006F5491" w:rsidP="006F5491">
      <w:pPr>
        <w:widowControl w:val="0"/>
        <w:tabs>
          <w:tab w:val="left" w:pos="1134"/>
        </w:tabs>
        <w:adjustRightInd w:val="0"/>
        <w:ind w:right="20"/>
        <w:jc w:val="center"/>
        <w:rPr>
          <w:rFonts w:eastAsia="Calibri"/>
          <w:b/>
          <w:sz w:val="24"/>
          <w:szCs w:val="24"/>
        </w:rPr>
      </w:pPr>
      <w:r w:rsidRPr="003026CB">
        <w:rPr>
          <w:rFonts w:eastAsia="Calibri"/>
          <w:b/>
          <w:bCs/>
          <w:sz w:val="24"/>
          <w:szCs w:val="24"/>
        </w:rPr>
        <w:t>1. Сведения о застройщике</w:t>
      </w:r>
    </w:p>
    <w:p w:rsidR="006F5491" w:rsidRPr="003026CB" w:rsidRDefault="006F5491" w:rsidP="006F5491">
      <w:pPr>
        <w:widowControl w:val="0"/>
        <w:adjustRightInd w:val="0"/>
        <w:ind w:left="1418" w:right="20"/>
        <w:jc w:val="both"/>
        <w:rPr>
          <w:rFonts w:eastAsia="Calibri"/>
          <w:b/>
          <w:sz w:val="24"/>
          <w:szCs w:val="2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5649"/>
        <w:gridCol w:w="3224"/>
      </w:tblGrid>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1.1</w:t>
            </w:r>
          </w:p>
        </w:tc>
        <w:tc>
          <w:tcPr>
            <w:tcW w:w="5649" w:type="dxa"/>
          </w:tcPr>
          <w:p w:rsidR="006F5491" w:rsidRPr="003026CB" w:rsidRDefault="006F5491" w:rsidP="006F5491">
            <w:pPr>
              <w:adjustRightInd w:val="0"/>
              <w:jc w:val="both"/>
              <w:rPr>
                <w:bCs/>
                <w:sz w:val="24"/>
                <w:szCs w:val="24"/>
                <w:lang w:eastAsia="en-US"/>
              </w:rPr>
            </w:pPr>
            <w:r w:rsidRPr="003026CB">
              <w:rPr>
                <w:bCs/>
                <w:sz w:val="24"/>
                <w:szCs w:val="24"/>
                <w:lang w:eastAsia="en-US"/>
              </w:rPr>
              <w:t>Сведения о физическом лице, в случае если застройщиком является физическое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1.1.1</w:t>
            </w:r>
          </w:p>
        </w:tc>
        <w:tc>
          <w:tcPr>
            <w:tcW w:w="5649" w:type="dxa"/>
          </w:tcPr>
          <w:p w:rsidR="006F5491" w:rsidRPr="003026CB" w:rsidRDefault="006F5491" w:rsidP="006F5491">
            <w:pPr>
              <w:adjustRightInd w:val="0"/>
              <w:jc w:val="both"/>
              <w:rPr>
                <w:bCs/>
                <w:sz w:val="24"/>
                <w:szCs w:val="24"/>
                <w:lang w:eastAsia="en-US"/>
              </w:rPr>
            </w:pPr>
            <w:r w:rsidRPr="003026CB">
              <w:rPr>
                <w:bCs/>
                <w:sz w:val="24"/>
                <w:szCs w:val="24"/>
                <w:lang w:eastAsia="en-US"/>
              </w:rPr>
              <w:t>Фами</w:t>
            </w:r>
            <w:r w:rsidRPr="003026CB">
              <w:rPr>
                <w:rFonts w:eastAsia="Calibri"/>
                <w:sz w:val="24"/>
                <w:szCs w:val="24"/>
                <w:lang w:eastAsia="en-US"/>
              </w:rPr>
              <w:t>лия, имя, отчество (при наличии)</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1.1.2</w:t>
            </w:r>
          </w:p>
        </w:tc>
        <w:tc>
          <w:tcPr>
            <w:tcW w:w="5649" w:type="dxa"/>
          </w:tcPr>
          <w:p w:rsidR="006F5491" w:rsidRPr="003026CB" w:rsidRDefault="006F5491" w:rsidP="006F5491">
            <w:pPr>
              <w:adjustRightInd w:val="0"/>
              <w:jc w:val="both"/>
              <w:rPr>
                <w:bCs/>
                <w:sz w:val="24"/>
                <w:szCs w:val="24"/>
                <w:lang w:eastAsia="en-US"/>
              </w:rPr>
            </w:pPr>
            <w:r w:rsidRPr="003026CB">
              <w:rPr>
                <w:rFonts w:eastAsia="Calibri"/>
                <w:sz w:val="24"/>
                <w:szCs w:val="24"/>
                <w:lang w:eastAsia="en-US"/>
              </w:rPr>
              <w:t>Место жительства</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Borders>
              <w:bottom w:val="single" w:sz="4" w:space="0" w:color="auto"/>
            </w:tcBorders>
          </w:tcPr>
          <w:p w:rsidR="006F5491" w:rsidRPr="003026CB" w:rsidRDefault="006F5491" w:rsidP="006F5491">
            <w:pPr>
              <w:adjustRightInd w:val="0"/>
              <w:jc w:val="both"/>
              <w:rPr>
                <w:bCs/>
                <w:sz w:val="24"/>
                <w:szCs w:val="24"/>
                <w:lang w:eastAsia="en-US"/>
              </w:rPr>
            </w:pPr>
            <w:r w:rsidRPr="003026CB">
              <w:rPr>
                <w:bCs/>
                <w:sz w:val="24"/>
                <w:szCs w:val="24"/>
                <w:lang w:eastAsia="en-US"/>
              </w:rPr>
              <w:t>1.1.3</w:t>
            </w:r>
          </w:p>
        </w:tc>
        <w:tc>
          <w:tcPr>
            <w:tcW w:w="5649" w:type="dxa"/>
            <w:tcBorders>
              <w:bottom w:val="single" w:sz="4" w:space="0" w:color="auto"/>
            </w:tcBorders>
          </w:tcPr>
          <w:p w:rsidR="006F5491" w:rsidRPr="003026CB" w:rsidRDefault="006F5491" w:rsidP="006F5491">
            <w:pPr>
              <w:adjustRightInd w:val="0"/>
              <w:jc w:val="both"/>
              <w:rPr>
                <w:bCs/>
                <w:sz w:val="24"/>
                <w:szCs w:val="24"/>
                <w:lang w:eastAsia="en-US"/>
              </w:rPr>
            </w:pPr>
            <w:r w:rsidRPr="003026CB">
              <w:rPr>
                <w:rFonts w:eastAsia="Calibri"/>
                <w:sz w:val="24"/>
                <w:szCs w:val="24"/>
                <w:lang w:eastAsia="en-US"/>
              </w:rPr>
              <w:t>Реквизиты документа, удостоверяющего личность</w:t>
            </w:r>
          </w:p>
        </w:tc>
        <w:tc>
          <w:tcPr>
            <w:tcW w:w="3224" w:type="dxa"/>
            <w:tcBorders>
              <w:bottom w:val="single" w:sz="4" w:space="0" w:color="auto"/>
            </w:tcBorders>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w:t>
            </w:r>
          </w:p>
        </w:tc>
        <w:tc>
          <w:tcPr>
            <w:tcW w:w="5649" w:type="dxa"/>
          </w:tcPr>
          <w:p w:rsidR="006F5491" w:rsidRPr="003026CB" w:rsidRDefault="006F5491" w:rsidP="006F5491">
            <w:pPr>
              <w:adjustRightInd w:val="0"/>
              <w:jc w:val="both"/>
              <w:rPr>
                <w:rFonts w:eastAsia="Calibri"/>
                <w:sz w:val="24"/>
                <w:szCs w:val="24"/>
                <w:lang w:eastAsia="en-US"/>
              </w:rPr>
            </w:pPr>
            <w:r w:rsidRPr="003026CB">
              <w:rPr>
                <w:sz w:val="24"/>
                <w:szCs w:val="24"/>
                <w:lang w:eastAsia="en-US"/>
              </w:rPr>
              <w:t>Сведения о юридическом лице, в случае если застройщиком является юридическое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1.2.1</w:t>
            </w:r>
          </w:p>
        </w:tc>
        <w:tc>
          <w:tcPr>
            <w:tcW w:w="5649" w:type="dxa"/>
          </w:tcPr>
          <w:p w:rsidR="006F5491" w:rsidRPr="003026CB" w:rsidRDefault="006F5491" w:rsidP="006F5491">
            <w:pPr>
              <w:adjustRightInd w:val="0"/>
              <w:jc w:val="both"/>
              <w:rPr>
                <w:bCs/>
                <w:sz w:val="24"/>
                <w:szCs w:val="24"/>
                <w:lang w:eastAsia="en-US"/>
              </w:rPr>
            </w:pPr>
            <w:r w:rsidRPr="003026CB">
              <w:rPr>
                <w:bCs/>
                <w:sz w:val="24"/>
                <w:szCs w:val="24"/>
                <w:lang w:eastAsia="en-US"/>
              </w:rPr>
              <w:t xml:space="preserve">Наименование </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1.2.2</w:t>
            </w:r>
          </w:p>
        </w:tc>
        <w:tc>
          <w:tcPr>
            <w:tcW w:w="5649" w:type="dxa"/>
          </w:tcPr>
          <w:p w:rsidR="006F5491" w:rsidRPr="003026CB" w:rsidRDefault="006F5491" w:rsidP="006F5491">
            <w:pPr>
              <w:adjustRightInd w:val="0"/>
              <w:jc w:val="both"/>
              <w:rPr>
                <w:bCs/>
                <w:sz w:val="24"/>
                <w:szCs w:val="24"/>
                <w:lang w:eastAsia="en-US"/>
              </w:rPr>
            </w:pPr>
            <w:r w:rsidRPr="003026CB">
              <w:rPr>
                <w:sz w:val="24"/>
                <w:szCs w:val="24"/>
                <w:lang w:eastAsia="en-US"/>
              </w:rPr>
              <w:t xml:space="preserve">Место нахождения </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1.2.3</w:t>
            </w:r>
          </w:p>
        </w:tc>
        <w:tc>
          <w:tcPr>
            <w:tcW w:w="5649" w:type="dxa"/>
          </w:tcPr>
          <w:p w:rsidR="006F5491" w:rsidRPr="003026CB" w:rsidRDefault="006F5491" w:rsidP="006F5491">
            <w:pPr>
              <w:adjustRightInd w:val="0"/>
              <w:jc w:val="both"/>
              <w:rPr>
                <w:bCs/>
                <w:sz w:val="24"/>
                <w:szCs w:val="24"/>
                <w:lang w:eastAsia="en-US"/>
              </w:rPr>
            </w:pPr>
            <w:r w:rsidRPr="003026CB">
              <w:rPr>
                <w:sz w:val="24"/>
                <w:szCs w:val="24"/>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contextualSpacing/>
              <w:jc w:val="both"/>
              <w:rPr>
                <w:bCs/>
                <w:sz w:val="24"/>
                <w:szCs w:val="24"/>
                <w:lang w:eastAsia="en-US"/>
              </w:rPr>
            </w:pPr>
            <w:r w:rsidRPr="003026CB">
              <w:rPr>
                <w:bCs/>
                <w:sz w:val="24"/>
                <w:szCs w:val="24"/>
                <w:lang w:eastAsia="en-US"/>
              </w:rPr>
              <w:t>1.2.4</w:t>
            </w:r>
          </w:p>
        </w:tc>
        <w:tc>
          <w:tcPr>
            <w:tcW w:w="5649" w:type="dxa"/>
          </w:tcPr>
          <w:p w:rsidR="006F5491" w:rsidRPr="003026CB" w:rsidRDefault="006F5491" w:rsidP="006F5491">
            <w:pPr>
              <w:adjustRightInd w:val="0"/>
              <w:contextualSpacing/>
              <w:jc w:val="both"/>
              <w:rPr>
                <w:bCs/>
                <w:sz w:val="24"/>
                <w:szCs w:val="24"/>
                <w:lang w:eastAsia="en-US"/>
              </w:rPr>
            </w:pPr>
            <w:r w:rsidRPr="003026CB">
              <w:rPr>
                <w:sz w:val="24"/>
                <w:szCs w:val="24"/>
                <w:lang w:eastAsia="en-US"/>
              </w:rPr>
              <w:t>Идентификационный номер налогоплательщика</w:t>
            </w:r>
            <w:r w:rsidRPr="003026CB">
              <w:rPr>
                <w:bCs/>
                <w:sz w:val="24"/>
                <w:szCs w:val="24"/>
                <w:lang w:eastAsia="en-US"/>
              </w:rPr>
              <w:t xml:space="preserve">, </w:t>
            </w:r>
            <w:r w:rsidRPr="003026CB">
              <w:rPr>
                <w:sz w:val="24"/>
                <w:szCs w:val="24"/>
                <w:lang w:eastAsia="en-US"/>
              </w:rPr>
              <w:t>за исключением случая, если заявителем является иностранное юридическое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bl>
    <w:p w:rsidR="006F5491" w:rsidRPr="003026CB" w:rsidRDefault="006F5491" w:rsidP="006F5491">
      <w:pPr>
        <w:tabs>
          <w:tab w:val="left" w:pos="1134"/>
        </w:tabs>
        <w:spacing w:after="480"/>
        <w:ind w:right="20"/>
        <w:contextualSpacing/>
        <w:jc w:val="center"/>
        <w:rPr>
          <w:b/>
          <w:sz w:val="24"/>
          <w:szCs w:val="24"/>
          <w:lang w:eastAsia="en-US"/>
        </w:rPr>
      </w:pPr>
    </w:p>
    <w:p w:rsidR="006F5491" w:rsidRPr="003026CB" w:rsidRDefault="006F5491" w:rsidP="006F5491">
      <w:pPr>
        <w:tabs>
          <w:tab w:val="left" w:pos="1134"/>
        </w:tabs>
        <w:spacing w:after="480"/>
        <w:ind w:right="20"/>
        <w:contextualSpacing/>
        <w:jc w:val="center"/>
        <w:rPr>
          <w:b/>
          <w:sz w:val="24"/>
          <w:szCs w:val="24"/>
          <w:lang w:eastAsia="en-US"/>
        </w:rPr>
      </w:pPr>
      <w:r w:rsidRPr="003026CB">
        <w:rPr>
          <w:b/>
          <w:sz w:val="24"/>
          <w:szCs w:val="24"/>
          <w:lang w:eastAsia="en-US"/>
        </w:rPr>
        <w:t>2. Сведения о земельном участке</w:t>
      </w:r>
    </w:p>
    <w:p w:rsidR="006F5491" w:rsidRPr="003026CB" w:rsidRDefault="006F5491" w:rsidP="006F5491">
      <w:pPr>
        <w:tabs>
          <w:tab w:val="left" w:pos="851"/>
        </w:tabs>
        <w:spacing w:after="480"/>
        <w:ind w:left="1080" w:right="20"/>
        <w:contextualSpacing/>
        <w:jc w:val="both"/>
        <w:rPr>
          <w:b/>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670"/>
        <w:gridCol w:w="3261"/>
      </w:tblGrid>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2.1</w:t>
            </w:r>
          </w:p>
        </w:tc>
        <w:tc>
          <w:tcPr>
            <w:tcW w:w="5670" w:type="dxa"/>
          </w:tcPr>
          <w:p w:rsidR="006F5491" w:rsidRPr="003026CB" w:rsidRDefault="006F5491" w:rsidP="006F5491">
            <w:pPr>
              <w:adjustRightInd w:val="0"/>
              <w:jc w:val="both"/>
              <w:rPr>
                <w:sz w:val="24"/>
                <w:szCs w:val="24"/>
                <w:lang w:eastAsia="en-US"/>
              </w:rPr>
            </w:pPr>
            <w:r w:rsidRPr="003026CB">
              <w:rPr>
                <w:rFonts w:eastAsia="Calibri"/>
                <w:sz w:val="24"/>
                <w:szCs w:val="24"/>
                <w:lang w:eastAsia="en-US"/>
              </w:rPr>
              <w:t>Кадастровый номер земельного участка (при наличии)</w:t>
            </w:r>
          </w:p>
        </w:tc>
        <w:tc>
          <w:tcPr>
            <w:tcW w:w="3261" w:type="dxa"/>
            <w:vAlign w:val="center"/>
          </w:tcPr>
          <w:p w:rsidR="006F5491" w:rsidRPr="003026CB" w:rsidRDefault="006F5491" w:rsidP="006F5491">
            <w:pPr>
              <w:adjustRightInd w:val="0"/>
              <w:contextualSpacing/>
              <w:jc w:val="both"/>
              <w:rPr>
                <w:sz w:val="24"/>
                <w:szCs w:val="24"/>
                <w:lang w:eastAsia="en-US"/>
              </w:rPr>
            </w:pPr>
          </w:p>
        </w:tc>
      </w:tr>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2.2</w:t>
            </w:r>
          </w:p>
        </w:tc>
        <w:tc>
          <w:tcPr>
            <w:tcW w:w="5670" w:type="dxa"/>
          </w:tcPr>
          <w:p w:rsidR="006F5491" w:rsidRPr="003026CB" w:rsidRDefault="006F5491" w:rsidP="006F5491">
            <w:pPr>
              <w:adjustRightInd w:val="0"/>
              <w:jc w:val="both"/>
              <w:rPr>
                <w:sz w:val="24"/>
                <w:szCs w:val="24"/>
                <w:lang w:eastAsia="en-US"/>
              </w:rPr>
            </w:pPr>
            <w:r w:rsidRPr="003026CB">
              <w:rPr>
                <w:rFonts w:eastAsia="Calibri"/>
                <w:sz w:val="24"/>
                <w:szCs w:val="24"/>
                <w:lang w:eastAsia="en-US"/>
              </w:rPr>
              <w:t xml:space="preserve">Адрес или описание местоположения земельного участка </w:t>
            </w:r>
          </w:p>
        </w:tc>
        <w:tc>
          <w:tcPr>
            <w:tcW w:w="3261" w:type="dxa"/>
          </w:tcPr>
          <w:p w:rsidR="006F5491" w:rsidRPr="003026CB" w:rsidRDefault="006F5491" w:rsidP="006F5491">
            <w:pPr>
              <w:adjustRightInd w:val="0"/>
              <w:contextualSpacing/>
              <w:jc w:val="both"/>
              <w:rPr>
                <w:sz w:val="24"/>
                <w:szCs w:val="24"/>
                <w:lang w:eastAsia="en-US"/>
              </w:rPr>
            </w:pPr>
          </w:p>
        </w:tc>
      </w:tr>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2.3</w:t>
            </w:r>
          </w:p>
        </w:tc>
        <w:tc>
          <w:tcPr>
            <w:tcW w:w="5670" w:type="dxa"/>
          </w:tcPr>
          <w:p w:rsidR="006F5491" w:rsidRPr="003026CB" w:rsidRDefault="006F5491" w:rsidP="006F5491">
            <w:pPr>
              <w:adjustRightInd w:val="0"/>
              <w:jc w:val="both"/>
              <w:rPr>
                <w:sz w:val="24"/>
                <w:szCs w:val="24"/>
                <w:lang w:eastAsia="en-US"/>
              </w:rPr>
            </w:pPr>
            <w:r w:rsidRPr="003026CB">
              <w:rPr>
                <w:rFonts w:eastAsia="Calibri"/>
                <w:sz w:val="24"/>
                <w:szCs w:val="24"/>
                <w:lang w:eastAsia="en-US"/>
              </w:rPr>
              <w:t>Сведения о праве застройщика на земельный участок (правоустанавливающие документы)</w:t>
            </w:r>
          </w:p>
        </w:tc>
        <w:tc>
          <w:tcPr>
            <w:tcW w:w="3261" w:type="dxa"/>
          </w:tcPr>
          <w:p w:rsidR="006F5491" w:rsidRPr="003026CB" w:rsidRDefault="006F5491" w:rsidP="006F5491">
            <w:pPr>
              <w:adjustRightInd w:val="0"/>
              <w:contextualSpacing/>
              <w:jc w:val="both"/>
              <w:rPr>
                <w:sz w:val="24"/>
                <w:szCs w:val="24"/>
                <w:lang w:eastAsia="en-US"/>
              </w:rPr>
            </w:pPr>
          </w:p>
        </w:tc>
      </w:tr>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2.4</w:t>
            </w:r>
          </w:p>
        </w:tc>
        <w:tc>
          <w:tcPr>
            <w:tcW w:w="5670" w:type="dxa"/>
          </w:tcPr>
          <w:p w:rsidR="006F5491" w:rsidRPr="003026CB" w:rsidRDefault="006F5491" w:rsidP="006F5491">
            <w:pPr>
              <w:adjustRightInd w:val="0"/>
              <w:jc w:val="both"/>
              <w:rPr>
                <w:rFonts w:eastAsia="Calibri"/>
                <w:sz w:val="24"/>
                <w:szCs w:val="24"/>
                <w:lang w:eastAsia="en-US"/>
              </w:rPr>
            </w:pPr>
            <w:r w:rsidRPr="003026CB">
              <w:rPr>
                <w:rFonts w:eastAsia="Calibri"/>
                <w:sz w:val="24"/>
                <w:szCs w:val="24"/>
                <w:lang w:eastAsia="en-US"/>
              </w:rPr>
              <w:t>Сведения о наличии прав иных лиц на земельный участок (при наличии)</w:t>
            </w:r>
          </w:p>
        </w:tc>
        <w:tc>
          <w:tcPr>
            <w:tcW w:w="3261" w:type="dxa"/>
          </w:tcPr>
          <w:p w:rsidR="006F5491" w:rsidRPr="003026CB" w:rsidRDefault="006F5491" w:rsidP="006F5491">
            <w:pPr>
              <w:adjustRightInd w:val="0"/>
              <w:contextualSpacing/>
              <w:jc w:val="both"/>
              <w:rPr>
                <w:sz w:val="24"/>
                <w:szCs w:val="24"/>
                <w:lang w:eastAsia="en-US"/>
              </w:rPr>
            </w:pPr>
          </w:p>
        </w:tc>
      </w:tr>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2.5</w:t>
            </w:r>
          </w:p>
        </w:tc>
        <w:tc>
          <w:tcPr>
            <w:tcW w:w="5670" w:type="dxa"/>
          </w:tcPr>
          <w:p w:rsidR="006F5491" w:rsidRPr="003026CB" w:rsidRDefault="006F5491" w:rsidP="006F5491">
            <w:pPr>
              <w:adjustRightInd w:val="0"/>
              <w:jc w:val="both"/>
              <w:rPr>
                <w:rFonts w:eastAsia="Calibri"/>
                <w:sz w:val="24"/>
                <w:szCs w:val="24"/>
                <w:lang w:eastAsia="en-US"/>
              </w:rPr>
            </w:pPr>
            <w:r w:rsidRPr="003026CB">
              <w:rPr>
                <w:sz w:val="24"/>
                <w:szCs w:val="24"/>
              </w:rPr>
              <w:t>Сведения о виде разрешенного использования земельного участка</w:t>
            </w:r>
          </w:p>
        </w:tc>
        <w:tc>
          <w:tcPr>
            <w:tcW w:w="3261" w:type="dxa"/>
          </w:tcPr>
          <w:p w:rsidR="006F5491" w:rsidRPr="003026CB" w:rsidRDefault="006F5491" w:rsidP="006F5491">
            <w:pPr>
              <w:adjustRightInd w:val="0"/>
              <w:contextualSpacing/>
              <w:jc w:val="both"/>
              <w:rPr>
                <w:sz w:val="24"/>
                <w:szCs w:val="24"/>
                <w:lang w:eastAsia="en-US"/>
              </w:rPr>
            </w:pPr>
          </w:p>
        </w:tc>
      </w:tr>
    </w:tbl>
    <w:p w:rsidR="006F5491" w:rsidRPr="003026CB" w:rsidRDefault="006F5491" w:rsidP="006F5491">
      <w:pPr>
        <w:tabs>
          <w:tab w:val="left" w:pos="1134"/>
        </w:tabs>
        <w:spacing w:after="480"/>
        <w:ind w:right="20"/>
        <w:contextualSpacing/>
        <w:jc w:val="center"/>
        <w:rPr>
          <w:b/>
          <w:sz w:val="24"/>
          <w:szCs w:val="24"/>
          <w:lang w:eastAsia="en-US"/>
        </w:rPr>
      </w:pPr>
      <w:r w:rsidRPr="003026CB">
        <w:rPr>
          <w:b/>
          <w:sz w:val="24"/>
          <w:szCs w:val="24"/>
        </w:rPr>
        <w:lastRenderedPageBreak/>
        <w:t>3. Сведения об объекте капитального строительства</w:t>
      </w:r>
    </w:p>
    <w:p w:rsidR="006F5491" w:rsidRPr="003026CB" w:rsidRDefault="006F5491" w:rsidP="006F5491">
      <w:pPr>
        <w:tabs>
          <w:tab w:val="left" w:pos="1134"/>
        </w:tabs>
        <w:spacing w:after="480"/>
        <w:ind w:left="720" w:right="20"/>
        <w:contextualSpacing/>
        <w:jc w:val="both"/>
        <w:rPr>
          <w:b/>
          <w:sz w:val="24"/>
          <w:szCs w:val="24"/>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670"/>
        <w:gridCol w:w="3402"/>
      </w:tblGrid>
      <w:tr w:rsidR="006F5491" w:rsidRPr="003026CB" w:rsidTr="00A411B6">
        <w:tc>
          <w:tcPr>
            <w:tcW w:w="709" w:type="dxa"/>
            <w:tcBorders>
              <w:bottom w:val="nil"/>
            </w:tcBorders>
          </w:tcPr>
          <w:p w:rsidR="006F5491" w:rsidRPr="003026CB" w:rsidRDefault="006F5491" w:rsidP="006F5491">
            <w:pPr>
              <w:adjustRightInd w:val="0"/>
              <w:jc w:val="both"/>
              <w:rPr>
                <w:sz w:val="24"/>
                <w:szCs w:val="24"/>
                <w:lang w:eastAsia="en-US"/>
              </w:rPr>
            </w:pPr>
            <w:r w:rsidRPr="003026CB">
              <w:rPr>
                <w:sz w:val="24"/>
                <w:szCs w:val="24"/>
                <w:lang w:eastAsia="en-US"/>
              </w:rPr>
              <w:t>3.1</w:t>
            </w:r>
          </w:p>
        </w:tc>
        <w:tc>
          <w:tcPr>
            <w:tcW w:w="5670" w:type="dxa"/>
            <w:tcBorders>
              <w:bottom w:val="nil"/>
            </w:tcBorders>
          </w:tcPr>
          <w:p w:rsidR="006F5491" w:rsidRPr="003026CB" w:rsidRDefault="006F5491" w:rsidP="006F5491">
            <w:pPr>
              <w:adjustRightInd w:val="0"/>
              <w:jc w:val="both"/>
              <w:rPr>
                <w:rFonts w:eastAsia="Calibri"/>
                <w:sz w:val="24"/>
                <w:szCs w:val="24"/>
                <w:lang w:eastAsia="en-US"/>
              </w:rPr>
            </w:pPr>
            <w:r w:rsidRPr="003026CB">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02" w:type="dxa"/>
            <w:tcBorders>
              <w:bottom w:val="nil"/>
            </w:tcBorders>
            <w:vAlign w:val="center"/>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Borders>
              <w:bottom w:val="nil"/>
            </w:tcBorders>
          </w:tcPr>
          <w:p w:rsidR="006F5491" w:rsidRPr="003026CB" w:rsidRDefault="006F5491" w:rsidP="006F5491">
            <w:pPr>
              <w:adjustRightInd w:val="0"/>
              <w:jc w:val="both"/>
              <w:rPr>
                <w:sz w:val="24"/>
                <w:szCs w:val="24"/>
                <w:lang w:eastAsia="en-US"/>
              </w:rPr>
            </w:pPr>
            <w:r w:rsidRPr="003026CB">
              <w:rPr>
                <w:sz w:val="24"/>
                <w:szCs w:val="24"/>
                <w:lang w:eastAsia="en-US"/>
              </w:rPr>
              <w:t>3.2</w:t>
            </w:r>
          </w:p>
        </w:tc>
        <w:tc>
          <w:tcPr>
            <w:tcW w:w="5670" w:type="dxa"/>
            <w:tcBorders>
              <w:bottom w:val="nil"/>
            </w:tcBorders>
          </w:tcPr>
          <w:p w:rsidR="006F5491" w:rsidRPr="003026CB" w:rsidRDefault="006F5491" w:rsidP="006F5491">
            <w:pPr>
              <w:adjustRightInd w:val="0"/>
              <w:jc w:val="both"/>
              <w:rPr>
                <w:rFonts w:eastAsia="Calibri"/>
                <w:sz w:val="24"/>
                <w:szCs w:val="24"/>
                <w:lang w:eastAsia="en-US"/>
              </w:rPr>
            </w:pPr>
            <w:r w:rsidRPr="003026CB">
              <w:rPr>
                <w:rFonts w:eastAsia="Calibri"/>
                <w:sz w:val="24"/>
                <w:szCs w:val="24"/>
                <w:lang w:eastAsia="en-US"/>
              </w:rPr>
              <w:t>Цель подачи уведомления (строительство или реконструкция)</w:t>
            </w:r>
          </w:p>
        </w:tc>
        <w:tc>
          <w:tcPr>
            <w:tcW w:w="3402" w:type="dxa"/>
            <w:tcBorders>
              <w:bottom w:val="nil"/>
            </w:tcBorders>
            <w:vAlign w:val="center"/>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Borders>
              <w:bottom w:val="nil"/>
            </w:tcBorders>
          </w:tcPr>
          <w:p w:rsidR="006F5491" w:rsidRPr="003026CB" w:rsidRDefault="006F5491" w:rsidP="006F5491">
            <w:pPr>
              <w:adjustRightInd w:val="0"/>
              <w:jc w:val="both"/>
              <w:rPr>
                <w:sz w:val="24"/>
                <w:szCs w:val="24"/>
                <w:lang w:eastAsia="en-US"/>
              </w:rPr>
            </w:pPr>
            <w:r w:rsidRPr="003026CB">
              <w:rPr>
                <w:sz w:val="24"/>
                <w:szCs w:val="24"/>
                <w:lang w:eastAsia="en-US"/>
              </w:rPr>
              <w:t>3.3</w:t>
            </w:r>
          </w:p>
        </w:tc>
        <w:tc>
          <w:tcPr>
            <w:tcW w:w="5670" w:type="dxa"/>
            <w:tcBorders>
              <w:bottom w:val="nil"/>
            </w:tcBorders>
          </w:tcPr>
          <w:p w:rsidR="006F5491" w:rsidRPr="003026CB" w:rsidRDefault="006F5491" w:rsidP="006F5491">
            <w:pPr>
              <w:adjustRightInd w:val="0"/>
              <w:jc w:val="both"/>
              <w:rPr>
                <w:rFonts w:eastAsia="Calibri"/>
                <w:sz w:val="24"/>
                <w:szCs w:val="24"/>
                <w:lang w:eastAsia="en-US"/>
              </w:rPr>
            </w:pPr>
            <w:r w:rsidRPr="003026CB">
              <w:rPr>
                <w:sz w:val="24"/>
                <w:szCs w:val="24"/>
              </w:rPr>
              <w:t>Сведения о планируемых параметрах:</w:t>
            </w:r>
          </w:p>
        </w:tc>
        <w:tc>
          <w:tcPr>
            <w:tcW w:w="3402" w:type="dxa"/>
            <w:tcBorders>
              <w:bottom w:val="nil"/>
            </w:tcBorders>
            <w:vAlign w:val="center"/>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Borders>
              <w:bottom w:val="nil"/>
            </w:tcBorders>
          </w:tcPr>
          <w:p w:rsidR="006F5491" w:rsidRPr="003026CB" w:rsidRDefault="006F5491" w:rsidP="006F5491">
            <w:pPr>
              <w:adjustRightInd w:val="0"/>
              <w:jc w:val="both"/>
              <w:rPr>
                <w:sz w:val="24"/>
                <w:szCs w:val="24"/>
                <w:lang w:eastAsia="en-US"/>
              </w:rPr>
            </w:pPr>
            <w:r w:rsidRPr="003026CB">
              <w:rPr>
                <w:sz w:val="24"/>
                <w:szCs w:val="24"/>
                <w:lang w:eastAsia="en-US"/>
              </w:rPr>
              <w:t>3.3.1</w:t>
            </w:r>
          </w:p>
        </w:tc>
        <w:tc>
          <w:tcPr>
            <w:tcW w:w="5670" w:type="dxa"/>
            <w:tcBorders>
              <w:bottom w:val="nil"/>
            </w:tcBorders>
          </w:tcPr>
          <w:p w:rsidR="006F5491" w:rsidRPr="003026CB" w:rsidRDefault="006F5491" w:rsidP="006F5491">
            <w:pPr>
              <w:adjustRightInd w:val="0"/>
              <w:jc w:val="both"/>
              <w:rPr>
                <w:sz w:val="24"/>
                <w:szCs w:val="24"/>
                <w:lang w:eastAsia="en-US"/>
              </w:rPr>
            </w:pPr>
            <w:r w:rsidRPr="003026CB">
              <w:rPr>
                <w:rFonts w:eastAsia="Calibri"/>
                <w:sz w:val="24"/>
                <w:szCs w:val="24"/>
                <w:lang w:eastAsia="en-US"/>
              </w:rPr>
              <w:t xml:space="preserve">Количество надземных этажей </w:t>
            </w:r>
          </w:p>
        </w:tc>
        <w:tc>
          <w:tcPr>
            <w:tcW w:w="3402" w:type="dxa"/>
            <w:tcBorders>
              <w:bottom w:val="nil"/>
            </w:tcBorders>
            <w:vAlign w:val="center"/>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Borders>
              <w:top w:val="single" w:sz="4" w:space="0" w:color="auto"/>
            </w:tcBorders>
          </w:tcPr>
          <w:p w:rsidR="006F5491" w:rsidRPr="003026CB" w:rsidRDefault="006F5491" w:rsidP="006F5491">
            <w:pPr>
              <w:adjustRightInd w:val="0"/>
              <w:jc w:val="both"/>
              <w:rPr>
                <w:sz w:val="24"/>
                <w:szCs w:val="24"/>
                <w:lang w:eastAsia="en-US"/>
              </w:rPr>
            </w:pPr>
            <w:r w:rsidRPr="003026CB">
              <w:rPr>
                <w:sz w:val="24"/>
                <w:szCs w:val="24"/>
                <w:lang w:eastAsia="en-US"/>
              </w:rPr>
              <w:t>3.3.2</w:t>
            </w:r>
          </w:p>
        </w:tc>
        <w:tc>
          <w:tcPr>
            <w:tcW w:w="5670" w:type="dxa"/>
            <w:tcBorders>
              <w:top w:val="single" w:sz="4" w:space="0" w:color="auto"/>
            </w:tcBorders>
          </w:tcPr>
          <w:p w:rsidR="006F5491" w:rsidRPr="003026CB" w:rsidRDefault="006F5491" w:rsidP="006F5491">
            <w:pPr>
              <w:adjustRightInd w:val="0"/>
              <w:jc w:val="both"/>
              <w:rPr>
                <w:rFonts w:eastAsia="Calibri"/>
                <w:sz w:val="24"/>
                <w:szCs w:val="24"/>
                <w:lang w:eastAsia="en-US"/>
              </w:rPr>
            </w:pPr>
            <w:r w:rsidRPr="003026CB">
              <w:rPr>
                <w:rFonts w:eastAsia="Calibri"/>
                <w:sz w:val="24"/>
                <w:szCs w:val="24"/>
                <w:lang w:eastAsia="en-US"/>
              </w:rPr>
              <w:t xml:space="preserve">Высота </w:t>
            </w:r>
          </w:p>
        </w:tc>
        <w:tc>
          <w:tcPr>
            <w:tcW w:w="3402" w:type="dxa"/>
            <w:tcBorders>
              <w:top w:val="single" w:sz="4" w:space="0" w:color="auto"/>
            </w:tcBorders>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3.3.3</w:t>
            </w:r>
          </w:p>
        </w:tc>
        <w:tc>
          <w:tcPr>
            <w:tcW w:w="5670" w:type="dxa"/>
          </w:tcPr>
          <w:p w:rsidR="006F5491" w:rsidRPr="003026CB" w:rsidRDefault="006F5491" w:rsidP="006F5491">
            <w:pPr>
              <w:adjustRightInd w:val="0"/>
              <w:jc w:val="both"/>
              <w:rPr>
                <w:rFonts w:eastAsia="Calibri"/>
                <w:sz w:val="24"/>
                <w:szCs w:val="24"/>
                <w:lang w:eastAsia="en-US"/>
              </w:rPr>
            </w:pPr>
            <w:r w:rsidRPr="003026CB">
              <w:rPr>
                <w:rFonts w:eastAsia="Calibri"/>
                <w:sz w:val="24"/>
                <w:szCs w:val="24"/>
                <w:lang w:eastAsia="en-US"/>
              </w:rPr>
              <w:t>Сведения об отступах от границ земельного участка</w:t>
            </w:r>
          </w:p>
        </w:tc>
        <w:tc>
          <w:tcPr>
            <w:tcW w:w="3402" w:type="dxa"/>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3.3.4</w:t>
            </w:r>
          </w:p>
        </w:tc>
        <w:tc>
          <w:tcPr>
            <w:tcW w:w="5670" w:type="dxa"/>
          </w:tcPr>
          <w:p w:rsidR="006F5491" w:rsidRPr="003026CB" w:rsidRDefault="006F5491" w:rsidP="006F5491">
            <w:pPr>
              <w:adjustRightInd w:val="0"/>
              <w:jc w:val="both"/>
              <w:rPr>
                <w:rFonts w:eastAsia="Calibri"/>
                <w:sz w:val="24"/>
                <w:szCs w:val="24"/>
                <w:lang w:eastAsia="en-US"/>
              </w:rPr>
            </w:pPr>
            <w:r w:rsidRPr="003026CB">
              <w:rPr>
                <w:rFonts w:eastAsia="Calibri"/>
                <w:sz w:val="24"/>
                <w:szCs w:val="24"/>
                <w:lang w:eastAsia="en-US"/>
              </w:rPr>
              <w:t>Площадь застройки</w:t>
            </w:r>
          </w:p>
        </w:tc>
        <w:tc>
          <w:tcPr>
            <w:tcW w:w="3402" w:type="dxa"/>
          </w:tcPr>
          <w:p w:rsidR="006F5491" w:rsidRPr="003026CB" w:rsidRDefault="006F5491" w:rsidP="006F5491">
            <w:pPr>
              <w:adjustRightInd w:val="0"/>
              <w:contextualSpacing/>
              <w:jc w:val="both"/>
              <w:rPr>
                <w:sz w:val="24"/>
                <w:szCs w:val="24"/>
                <w:lang w:eastAsia="en-US"/>
              </w:rPr>
            </w:pPr>
          </w:p>
        </w:tc>
      </w:tr>
      <w:tr w:rsidR="006F5491" w:rsidRPr="003026CB" w:rsidTr="00A411B6">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3.3.5</w:t>
            </w:r>
          </w:p>
        </w:tc>
        <w:tc>
          <w:tcPr>
            <w:tcW w:w="5670" w:type="dxa"/>
          </w:tcPr>
          <w:p w:rsidR="006F5491" w:rsidRPr="003026CB" w:rsidRDefault="006F5491" w:rsidP="006F5491">
            <w:pPr>
              <w:adjustRightInd w:val="0"/>
              <w:jc w:val="both"/>
              <w:rPr>
                <w:rFonts w:eastAsia="Calibri"/>
                <w:sz w:val="24"/>
                <w:szCs w:val="24"/>
                <w:lang w:eastAsia="en-US"/>
              </w:rPr>
            </w:pPr>
            <w:r w:rsidRPr="003026CB">
              <w:rPr>
                <w:rFonts w:eastAsia="Calibri"/>
                <w:sz w:val="24"/>
                <w:szCs w:val="24"/>
                <w:lang w:eastAsia="en-US"/>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402" w:type="dxa"/>
          </w:tcPr>
          <w:p w:rsidR="006F5491" w:rsidRPr="003026CB" w:rsidRDefault="006F5491" w:rsidP="006F5491">
            <w:pPr>
              <w:adjustRightInd w:val="0"/>
              <w:contextualSpacing/>
              <w:jc w:val="both"/>
              <w:rPr>
                <w:sz w:val="24"/>
                <w:szCs w:val="24"/>
                <w:lang w:eastAsia="en-US"/>
              </w:rPr>
            </w:pPr>
          </w:p>
        </w:tc>
      </w:tr>
    </w:tbl>
    <w:p w:rsidR="006F5491" w:rsidRPr="003026CB" w:rsidRDefault="006F5491" w:rsidP="006F5491">
      <w:pPr>
        <w:pStyle w:val="aff6"/>
        <w:widowControl w:val="0"/>
        <w:tabs>
          <w:tab w:val="left" w:pos="1134"/>
        </w:tabs>
        <w:autoSpaceDE w:val="0"/>
        <w:autoSpaceDN w:val="0"/>
        <w:spacing w:after="0" w:line="240" w:lineRule="auto"/>
        <w:ind w:left="1069" w:right="20"/>
        <w:jc w:val="center"/>
        <w:rPr>
          <w:rFonts w:ascii="Times New Roman" w:eastAsia="Times New Roman" w:hAnsi="Times New Roman" w:cs="Times New Roman"/>
          <w:b/>
          <w:sz w:val="24"/>
          <w:szCs w:val="24"/>
        </w:rPr>
      </w:pPr>
    </w:p>
    <w:p w:rsidR="006F5491" w:rsidRPr="003026CB" w:rsidRDefault="006F5491" w:rsidP="006F5491">
      <w:pPr>
        <w:pStyle w:val="aff6"/>
        <w:widowControl w:val="0"/>
        <w:tabs>
          <w:tab w:val="left" w:pos="1134"/>
        </w:tabs>
        <w:autoSpaceDE w:val="0"/>
        <w:autoSpaceDN w:val="0"/>
        <w:spacing w:after="0" w:line="240" w:lineRule="auto"/>
        <w:ind w:left="1069" w:right="20"/>
        <w:jc w:val="center"/>
        <w:rPr>
          <w:rFonts w:ascii="Times New Roman" w:eastAsia="Times New Roman" w:hAnsi="Times New Roman" w:cs="Times New Roman"/>
          <w:sz w:val="24"/>
          <w:szCs w:val="24"/>
        </w:rPr>
      </w:pPr>
      <w:r w:rsidRPr="003026CB">
        <w:rPr>
          <w:rFonts w:ascii="Times New Roman" w:eastAsia="Times New Roman" w:hAnsi="Times New Roman" w:cs="Times New Roman"/>
          <w:b/>
          <w:sz w:val="24"/>
          <w:szCs w:val="24"/>
        </w:rPr>
        <w:t>4.Схематичное изображение планируемогок строительству илиреконструкции объекта капитальногостроительства на земельном участке</w:t>
      </w:r>
    </w:p>
    <w:tbl>
      <w:tblPr>
        <w:tblW w:w="9701"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701"/>
      </w:tblGrid>
      <w:tr w:rsidR="006F5491" w:rsidRPr="003026CB" w:rsidTr="00A411B6">
        <w:trPr>
          <w:trHeight w:val="416"/>
        </w:trPr>
        <w:tc>
          <w:tcPr>
            <w:tcW w:w="9701" w:type="dxa"/>
            <w:tcBorders>
              <w:top w:val="single" w:sz="4" w:space="0" w:color="auto"/>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A411B6">
        <w:trPr>
          <w:trHeight w:val="436"/>
        </w:trPr>
        <w:tc>
          <w:tcPr>
            <w:tcW w:w="9701" w:type="dxa"/>
            <w:tcBorders>
              <w:top w:val="nil"/>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A411B6">
        <w:trPr>
          <w:trHeight w:val="436"/>
        </w:trPr>
        <w:tc>
          <w:tcPr>
            <w:tcW w:w="9701" w:type="dxa"/>
            <w:tcBorders>
              <w:top w:val="nil"/>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A411B6">
        <w:trPr>
          <w:trHeight w:val="416"/>
        </w:trPr>
        <w:tc>
          <w:tcPr>
            <w:tcW w:w="9701" w:type="dxa"/>
            <w:tcBorders>
              <w:top w:val="nil"/>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A411B6">
        <w:trPr>
          <w:trHeight w:val="457"/>
        </w:trPr>
        <w:tc>
          <w:tcPr>
            <w:tcW w:w="9701" w:type="dxa"/>
            <w:tcBorders>
              <w:top w:val="nil"/>
              <w:left w:val="single" w:sz="4" w:space="0" w:color="auto"/>
              <w:bottom w:val="single" w:sz="4" w:space="0" w:color="auto"/>
              <w:right w:val="single" w:sz="4" w:space="0" w:color="auto"/>
            </w:tcBorders>
          </w:tcPr>
          <w:p w:rsidR="006F5491" w:rsidRPr="003026CB" w:rsidRDefault="006F5491" w:rsidP="006F5491">
            <w:pPr>
              <w:widowControl w:val="0"/>
              <w:rPr>
                <w:sz w:val="24"/>
                <w:szCs w:val="24"/>
              </w:rPr>
            </w:pPr>
          </w:p>
        </w:tc>
      </w:tr>
    </w:tbl>
    <w:p w:rsidR="006F5491" w:rsidRPr="003026CB" w:rsidRDefault="006F5491" w:rsidP="006F5491">
      <w:pPr>
        <w:widowControl w:val="0"/>
        <w:jc w:val="both"/>
        <w:rPr>
          <w:sz w:val="24"/>
          <w:szCs w:val="24"/>
        </w:rPr>
      </w:pPr>
    </w:p>
    <w:p w:rsidR="006F5491" w:rsidRPr="003026CB" w:rsidRDefault="006F5491" w:rsidP="006F5491">
      <w:pPr>
        <w:widowControl w:val="0"/>
        <w:rPr>
          <w:rFonts w:eastAsia="Calibri"/>
          <w:sz w:val="24"/>
          <w:szCs w:val="24"/>
          <w:lang w:eastAsia="en-US"/>
        </w:rPr>
      </w:pPr>
      <w:r w:rsidRPr="003026CB">
        <w:rPr>
          <w:rFonts w:eastAsia="Calibri"/>
          <w:sz w:val="24"/>
          <w:szCs w:val="24"/>
          <w:lang w:eastAsia="en-US"/>
        </w:rPr>
        <w:t>Почтовый адрес и (или) адрес электронной почты для связи:</w:t>
      </w:r>
    </w:p>
    <w:p w:rsidR="006F5491" w:rsidRPr="003026CB" w:rsidRDefault="006F5491" w:rsidP="006F5491">
      <w:pPr>
        <w:tabs>
          <w:tab w:val="left" w:pos="851"/>
        </w:tabs>
        <w:ind w:right="23" w:firstLine="567"/>
        <w:rPr>
          <w:rFonts w:eastAsia="Calibri"/>
          <w:sz w:val="24"/>
          <w:szCs w:val="24"/>
          <w:lang w:eastAsia="en-US"/>
        </w:rPr>
      </w:pPr>
    </w:p>
    <w:p w:rsidR="006F5491" w:rsidRPr="003026CB" w:rsidRDefault="006F5491" w:rsidP="006F5491">
      <w:pPr>
        <w:widowControl w:val="0"/>
        <w:pBdr>
          <w:top w:val="single" w:sz="4" w:space="1" w:color="auto"/>
        </w:pBdr>
        <w:jc w:val="both"/>
        <w:rPr>
          <w:rFonts w:eastAsia="Calibri"/>
          <w:sz w:val="24"/>
          <w:szCs w:val="24"/>
          <w:lang w:eastAsia="en-US"/>
        </w:rPr>
      </w:pPr>
    </w:p>
    <w:p w:rsidR="006F5491" w:rsidRPr="003026CB" w:rsidRDefault="006F5491" w:rsidP="006F5491">
      <w:pPr>
        <w:widowControl w:val="0"/>
        <w:pBdr>
          <w:top w:val="single" w:sz="4" w:space="1" w:color="auto"/>
        </w:pBdr>
        <w:ind w:firstLine="709"/>
        <w:jc w:val="both"/>
        <w:rPr>
          <w:rFonts w:eastAsia="Calibri"/>
          <w:sz w:val="24"/>
          <w:szCs w:val="24"/>
          <w:lang w:eastAsia="en-US"/>
        </w:rPr>
      </w:pPr>
    </w:p>
    <w:p w:rsidR="006F5491" w:rsidRPr="003026CB" w:rsidRDefault="006F5491" w:rsidP="006F5491">
      <w:pPr>
        <w:widowControl w:val="0"/>
        <w:pBdr>
          <w:top w:val="single" w:sz="4" w:space="1" w:color="auto"/>
        </w:pBdr>
        <w:ind w:firstLine="709"/>
        <w:jc w:val="both"/>
        <w:rPr>
          <w:rFonts w:eastAsia="Calibri"/>
          <w:sz w:val="24"/>
          <w:szCs w:val="24"/>
          <w:lang w:eastAsia="en-US"/>
        </w:rPr>
      </w:pPr>
      <w:r w:rsidRPr="003026CB">
        <w:rPr>
          <w:rFonts w:eastAsia="Calibri"/>
          <w:sz w:val="24"/>
          <w:szCs w:val="24"/>
          <w:lang w:eastAsia="en-US"/>
        </w:rPr>
        <w:t>Уведомление о соответствии указанных в уведомлении о планируемых</w:t>
      </w:r>
      <w:r w:rsidR="006A4460" w:rsidRPr="003026CB">
        <w:rPr>
          <w:rFonts w:eastAsia="Calibri"/>
          <w:sz w:val="24"/>
          <w:szCs w:val="24"/>
          <w:lang w:eastAsia="en-US"/>
        </w:rPr>
        <w:t xml:space="preserve"> </w:t>
      </w:r>
      <w:r w:rsidRPr="003026CB">
        <w:rPr>
          <w:rFonts w:eastAsia="Calibri"/>
          <w:sz w:val="24"/>
          <w:szCs w:val="24"/>
          <w:lang w:eastAsia="en-US"/>
        </w:rPr>
        <w:t>строительстве или реконструкции объекта индивидуального жилищного</w:t>
      </w:r>
      <w:r w:rsidR="006A4460" w:rsidRPr="003026CB">
        <w:rPr>
          <w:rFonts w:eastAsia="Calibri"/>
          <w:sz w:val="24"/>
          <w:szCs w:val="24"/>
          <w:lang w:eastAsia="en-US"/>
        </w:rPr>
        <w:t xml:space="preserve"> </w:t>
      </w:r>
      <w:r w:rsidRPr="003026CB">
        <w:rPr>
          <w:rFonts w:eastAsia="Calibri"/>
          <w:sz w:val="24"/>
          <w:szCs w:val="24"/>
          <w:lang w:eastAsia="en-US"/>
        </w:rPr>
        <w:t>строительства или садового дома  параметров объекта индивидуального</w:t>
      </w:r>
      <w:r w:rsidR="006A4460" w:rsidRPr="003026CB">
        <w:rPr>
          <w:rFonts w:eastAsia="Calibri"/>
          <w:sz w:val="24"/>
          <w:szCs w:val="24"/>
          <w:lang w:eastAsia="en-US"/>
        </w:rPr>
        <w:t xml:space="preserve"> </w:t>
      </w:r>
      <w:r w:rsidRPr="003026CB">
        <w:rPr>
          <w:rFonts w:eastAsia="Calibri"/>
          <w:sz w:val="24"/>
          <w:szCs w:val="24"/>
          <w:lang w:eastAsia="en-US"/>
        </w:rPr>
        <w:t>жилищного строительства или садового дома  установленным параметрам и</w:t>
      </w:r>
      <w:r w:rsidR="006A4460" w:rsidRPr="003026CB">
        <w:rPr>
          <w:rFonts w:eastAsia="Calibri"/>
          <w:sz w:val="24"/>
          <w:szCs w:val="24"/>
          <w:lang w:eastAsia="en-US"/>
        </w:rPr>
        <w:t xml:space="preserve"> </w:t>
      </w:r>
      <w:r w:rsidRPr="003026CB">
        <w:rPr>
          <w:rFonts w:eastAsia="Calibri"/>
          <w:sz w:val="24"/>
          <w:szCs w:val="24"/>
          <w:lang w:eastAsia="en-US"/>
        </w:rPr>
        <w:t>допустимости размещения объекта индивидуального жилищного строительства или</w:t>
      </w:r>
      <w:r w:rsidR="006A4460" w:rsidRPr="003026CB">
        <w:rPr>
          <w:rFonts w:eastAsia="Calibri"/>
          <w:sz w:val="24"/>
          <w:szCs w:val="24"/>
          <w:lang w:eastAsia="en-US"/>
        </w:rPr>
        <w:t xml:space="preserve"> </w:t>
      </w:r>
      <w:r w:rsidRPr="003026CB">
        <w:rPr>
          <w:rFonts w:eastAsia="Calibri"/>
          <w:sz w:val="24"/>
          <w:szCs w:val="24"/>
          <w:lang w:eastAsia="en-US"/>
        </w:rPr>
        <w:t>садового дома на земельном участке либо о несоответствии указанных в</w:t>
      </w:r>
      <w:r w:rsidR="006A4460" w:rsidRPr="003026CB">
        <w:rPr>
          <w:rFonts w:eastAsia="Calibri"/>
          <w:sz w:val="24"/>
          <w:szCs w:val="24"/>
          <w:lang w:eastAsia="en-US"/>
        </w:rPr>
        <w:t xml:space="preserve"> </w:t>
      </w:r>
      <w:r w:rsidRPr="003026CB">
        <w:rPr>
          <w:rFonts w:eastAsia="Calibri"/>
          <w:sz w:val="24"/>
          <w:szCs w:val="24"/>
          <w:lang w:eastAsia="en-US"/>
        </w:rPr>
        <w:t>уведомлении о планируемых строительстве или реконструкции объекта</w:t>
      </w:r>
      <w:r w:rsidR="006A4460" w:rsidRPr="003026CB">
        <w:rPr>
          <w:rFonts w:eastAsia="Calibri"/>
          <w:sz w:val="24"/>
          <w:szCs w:val="24"/>
          <w:lang w:eastAsia="en-US"/>
        </w:rPr>
        <w:t xml:space="preserve"> </w:t>
      </w:r>
      <w:r w:rsidRPr="003026CB">
        <w:rPr>
          <w:rFonts w:eastAsia="Calibri"/>
          <w:sz w:val="24"/>
          <w:szCs w:val="24"/>
          <w:lang w:eastAsia="en-US"/>
        </w:rPr>
        <w:t>индивидуального жилищного строительства или садового дома параметров</w:t>
      </w:r>
      <w:r w:rsidR="006A4460" w:rsidRPr="003026CB">
        <w:rPr>
          <w:rFonts w:eastAsia="Calibri"/>
          <w:sz w:val="24"/>
          <w:szCs w:val="24"/>
          <w:lang w:eastAsia="en-US"/>
        </w:rPr>
        <w:t xml:space="preserve"> </w:t>
      </w:r>
      <w:r w:rsidRPr="003026CB">
        <w:rPr>
          <w:rFonts w:eastAsia="Calibri"/>
          <w:sz w:val="24"/>
          <w:szCs w:val="24"/>
          <w:lang w:eastAsia="en-US"/>
        </w:rPr>
        <w:t>объекта индивидуального жилищного строительства или садового дома</w:t>
      </w:r>
      <w:r w:rsidR="006A4460" w:rsidRPr="003026CB">
        <w:rPr>
          <w:rFonts w:eastAsia="Calibri"/>
          <w:sz w:val="24"/>
          <w:szCs w:val="24"/>
          <w:lang w:eastAsia="en-US"/>
        </w:rPr>
        <w:t xml:space="preserve"> </w:t>
      </w:r>
      <w:r w:rsidRPr="003026CB">
        <w:rPr>
          <w:rFonts w:eastAsia="Calibri"/>
          <w:sz w:val="24"/>
          <w:szCs w:val="24"/>
          <w:lang w:eastAsia="en-US"/>
        </w:rPr>
        <w:t>установленным параметрам и (или) недопустимости  размещения объекта</w:t>
      </w:r>
      <w:r w:rsidR="006A4460" w:rsidRPr="003026CB">
        <w:rPr>
          <w:rFonts w:eastAsia="Calibri"/>
          <w:sz w:val="24"/>
          <w:szCs w:val="24"/>
          <w:lang w:eastAsia="en-US"/>
        </w:rPr>
        <w:t xml:space="preserve"> </w:t>
      </w:r>
      <w:r w:rsidRPr="003026CB">
        <w:rPr>
          <w:rFonts w:eastAsia="Calibri"/>
          <w:sz w:val="24"/>
          <w:szCs w:val="24"/>
          <w:lang w:eastAsia="en-US"/>
        </w:rPr>
        <w:t>индивидуального жилищного строительства или садового дома на земельном</w:t>
      </w:r>
      <w:r w:rsidR="006A4460" w:rsidRPr="003026CB">
        <w:rPr>
          <w:rFonts w:eastAsia="Calibri"/>
          <w:sz w:val="24"/>
          <w:szCs w:val="24"/>
          <w:lang w:eastAsia="en-US"/>
        </w:rPr>
        <w:t xml:space="preserve"> </w:t>
      </w:r>
      <w:r w:rsidRPr="003026CB">
        <w:rPr>
          <w:rFonts w:eastAsia="Calibri"/>
          <w:sz w:val="24"/>
          <w:szCs w:val="24"/>
          <w:lang w:eastAsia="en-US"/>
        </w:rPr>
        <w:t>участке прошу направить следующим способом:</w:t>
      </w:r>
    </w:p>
    <w:p w:rsidR="006F5491" w:rsidRPr="003026CB" w:rsidRDefault="006F5491" w:rsidP="006F5491">
      <w:pPr>
        <w:widowControl w:val="0"/>
        <w:jc w:val="both"/>
        <w:rPr>
          <w:rFonts w:eastAsia="Calibri"/>
          <w:sz w:val="24"/>
          <w:szCs w:val="24"/>
          <w:lang w:eastAsia="en-US"/>
        </w:rPr>
      </w:pPr>
    </w:p>
    <w:p w:rsidR="006F5491" w:rsidRPr="003026CB" w:rsidRDefault="006F5491" w:rsidP="006F5491">
      <w:pPr>
        <w:widowControl w:val="0"/>
        <w:pBdr>
          <w:top w:val="single" w:sz="4" w:space="1" w:color="auto"/>
        </w:pBdr>
        <w:jc w:val="center"/>
        <w:rPr>
          <w:rFonts w:eastAsia="Calibri"/>
          <w:i/>
          <w:sz w:val="24"/>
          <w:szCs w:val="24"/>
          <w:lang w:eastAsia="en-US"/>
        </w:rPr>
      </w:pPr>
      <w:r w:rsidRPr="003026CB">
        <w:rPr>
          <w:rFonts w:eastAsia="Calibri"/>
          <w:i/>
          <w:sz w:val="24"/>
          <w:szCs w:val="24"/>
          <w:lang w:eastAsia="en-US"/>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6F5491" w:rsidRPr="003026CB" w:rsidRDefault="006F5491" w:rsidP="006F5491">
      <w:pPr>
        <w:tabs>
          <w:tab w:val="left" w:pos="851"/>
        </w:tabs>
        <w:ind w:right="23"/>
        <w:contextualSpacing/>
        <w:jc w:val="center"/>
        <w:rPr>
          <w:b/>
          <w:i/>
          <w:sz w:val="24"/>
          <w:szCs w:val="24"/>
          <w:lang w:eastAsia="en-US"/>
        </w:rPr>
      </w:pPr>
    </w:p>
    <w:p w:rsidR="006F5491" w:rsidRPr="003026CB" w:rsidRDefault="006F5491" w:rsidP="006F5491">
      <w:pPr>
        <w:tabs>
          <w:tab w:val="left" w:pos="851"/>
        </w:tabs>
        <w:ind w:left="720" w:right="23"/>
        <w:contextualSpacing/>
        <w:jc w:val="both"/>
        <w:rPr>
          <w:b/>
          <w:sz w:val="24"/>
          <w:szCs w:val="24"/>
        </w:rPr>
      </w:pPr>
    </w:p>
    <w:p w:rsidR="006F5491" w:rsidRPr="003026CB" w:rsidRDefault="006F5491" w:rsidP="006F5491">
      <w:pPr>
        <w:tabs>
          <w:tab w:val="left" w:pos="851"/>
        </w:tabs>
        <w:ind w:right="23"/>
        <w:jc w:val="both"/>
        <w:rPr>
          <w:b/>
          <w:sz w:val="24"/>
          <w:szCs w:val="24"/>
        </w:rPr>
      </w:pPr>
      <w:r w:rsidRPr="003026CB">
        <w:rPr>
          <w:b/>
          <w:sz w:val="24"/>
          <w:szCs w:val="24"/>
        </w:rPr>
        <w:t>Настоящим уведомлением подтверждаю, что_______________________________________</w:t>
      </w:r>
    </w:p>
    <w:p w:rsidR="006F5491" w:rsidRPr="003026CB" w:rsidRDefault="006F5491" w:rsidP="006F5491">
      <w:pPr>
        <w:widowControl w:val="0"/>
        <w:jc w:val="center"/>
        <w:rPr>
          <w:rFonts w:eastAsia="Calibri"/>
          <w:i/>
          <w:sz w:val="24"/>
          <w:szCs w:val="24"/>
          <w:lang w:eastAsia="en-US"/>
        </w:rPr>
      </w:pPr>
      <w:r w:rsidRPr="003026CB">
        <w:rPr>
          <w:rFonts w:eastAsia="Calibri"/>
          <w:i/>
          <w:sz w:val="24"/>
          <w:szCs w:val="24"/>
          <w:lang w:eastAsia="en-US"/>
        </w:rPr>
        <w:t>(объект индивидуального жилищного строительства или садовый дом)</w:t>
      </w:r>
    </w:p>
    <w:p w:rsidR="006F5491" w:rsidRPr="003026CB" w:rsidRDefault="006F5491" w:rsidP="006F5491">
      <w:pPr>
        <w:tabs>
          <w:tab w:val="left" w:pos="851"/>
        </w:tabs>
        <w:ind w:right="23"/>
        <w:jc w:val="both"/>
        <w:rPr>
          <w:b/>
          <w:sz w:val="24"/>
          <w:szCs w:val="24"/>
        </w:rPr>
      </w:pPr>
      <w:r w:rsidRPr="003026CB">
        <w:rPr>
          <w:b/>
          <w:sz w:val="24"/>
          <w:szCs w:val="24"/>
        </w:rPr>
        <w:t>не предназначен для раздела на самостоятельные объекты недвижимости.</w:t>
      </w: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jc w:val="both"/>
        <w:rPr>
          <w:b/>
          <w:sz w:val="24"/>
          <w:szCs w:val="24"/>
        </w:rPr>
      </w:pPr>
      <w:r w:rsidRPr="003026CB">
        <w:rPr>
          <w:b/>
          <w:sz w:val="24"/>
          <w:szCs w:val="24"/>
        </w:rPr>
        <w:t>Настоящим уведомлением я _____________________________________________________</w:t>
      </w:r>
    </w:p>
    <w:p w:rsidR="006F5491" w:rsidRPr="003026CB" w:rsidRDefault="006F5491" w:rsidP="006F5491">
      <w:pPr>
        <w:tabs>
          <w:tab w:val="left" w:pos="851"/>
        </w:tabs>
        <w:ind w:right="23"/>
        <w:jc w:val="both"/>
        <w:rPr>
          <w:rFonts w:eastAsia="Calibri"/>
          <w:i/>
          <w:sz w:val="24"/>
          <w:szCs w:val="24"/>
          <w:lang w:eastAsia="en-US"/>
        </w:rPr>
      </w:pPr>
    </w:p>
    <w:p w:rsidR="006F5491" w:rsidRPr="003026CB" w:rsidRDefault="006F5491" w:rsidP="006F5491">
      <w:pPr>
        <w:tabs>
          <w:tab w:val="left" w:pos="851"/>
        </w:tabs>
        <w:ind w:right="23"/>
        <w:jc w:val="both"/>
        <w:rPr>
          <w:rFonts w:eastAsia="Calibri"/>
          <w:i/>
          <w:sz w:val="24"/>
          <w:szCs w:val="24"/>
          <w:lang w:eastAsia="en-US"/>
        </w:rPr>
      </w:pPr>
    </w:p>
    <w:p w:rsidR="006F5491" w:rsidRPr="003026CB" w:rsidRDefault="006F5491" w:rsidP="006F5491">
      <w:pPr>
        <w:pBdr>
          <w:top w:val="single" w:sz="4" w:space="1" w:color="auto"/>
        </w:pBdr>
        <w:tabs>
          <w:tab w:val="left" w:pos="851"/>
        </w:tabs>
        <w:ind w:right="23"/>
        <w:jc w:val="center"/>
        <w:rPr>
          <w:rFonts w:eastAsia="Calibri"/>
          <w:i/>
          <w:sz w:val="24"/>
          <w:szCs w:val="24"/>
          <w:lang w:eastAsia="en-US"/>
        </w:rPr>
      </w:pPr>
      <w:r w:rsidRPr="003026CB">
        <w:rPr>
          <w:rFonts w:eastAsia="Calibri"/>
          <w:i/>
          <w:sz w:val="24"/>
          <w:szCs w:val="24"/>
          <w:lang w:eastAsia="en-US"/>
        </w:rPr>
        <w:t>(фамилия, имя, отчество (при наличии)</w:t>
      </w:r>
    </w:p>
    <w:p w:rsidR="006F5491" w:rsidRPr="003026CB" w:rsidRDefault="006F5491" w:rsidP="006F5491">
      <w:pPr>
        <w:tabs>
          <w:tab w:val="left" w:pos="851"/>
        </w:tabs>
        <w:ind w:right="23"/>
        <w:jc w:val="both"/>
        <w:rPr>
          <w:b/>
          <w:sz w:val="24"/>
          <w:szCs w:val="24"/>
        </w:rPr>
      </w:pPr>
      <w:r w:rsidRPr="003026CB">
        <w:rPr>
          <w:b/>
          <w:sz w:val="24"/>
          <w:szCs w:val="24"/>
        </w:rPr>
        <w:t>даю согласие на обработку персональных данных (в случае если застройщиком</w:t>
      </w:r>
      <w:r w:rsidR="006A4460" w:rsidRPr="003026CB">
        <w:rPr>
          <w:b/>
          <w:sz w:val="24"/>
          <w:szCs w:val="24"/>
        </w:rPr>
        <w:t xml:space="preserve"> </w:t>
      </w:r>
      <w:r w:rsidRPr="003026CB">
        <w:rPr>
          <w:b/>
          <w:sz w:val="24"/>
          <w:szCs w:val="24"/>
        </w:rPr>
        <w:t>является физическое лицо).</w:t>
      </w: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jc w:val="both"/>
        <w:rPr>
          <w:b/>
          <w:sz w:val="24"/>
          <w:szCs w:val="24"/>
        </w:rPr>
      </w:pPr>
      <w:r w:rsidRPr="003026CB">
        <w:rPr>
          <w:b/>
          <w:sz w:val="24"/>
          <w:szCs w:val="24"/>
        </w:rPr>
        <w:t>___________________________  ___________   _______________________________</w:t>
      </w:r>
    </w:p>
    <w:p w:rsidR="006F5491" w:rsidRPr="003026CB" w:rsidRDefault="006F5491" w:rsidP="006F5491">
      <w:pPr>
        <w:tabs>
          <w:tab w:val="left" w:pos="851"/>
        </w:tabs>
        <w:ind w:right="23"/>
        <w:jc w:val="both"/>
        <w:rPr>
          <w:rFonts w:eastAsia="Calibri"/>
          <w:i/>
          <w:sz w:val="24"/>
          <w:szCs w:val="24"/>
          <w:lang w:eastAsia="en-US"/>
        </w:rPr>
      </w:pPr>
      <w:r w:rsidRPr="003026CB">
        <w:rPr>
          <w:rFonts w:eastAsia="Calibri"/>
          <w:i/>
          <w:sz w:val="24"/>
          <w:szCs w:val="24"/>
          <w:lang w:eastAsia="en-US"/>
        </w:rPr>
        <w:t xml:space="preserve">(должность, в случае если    </w:t>
      </w:r>
      <w:r w:rsidR="006A4460" w:rsidRPr="003026CB">
        <w:rPr>
          <w:rFonts w:eastAsia="Calibri"/>
          <w:i/>
          <w:sz w:val="24"/>
          <w:szCs w:val="24"/>
          <w:lang w:eastAsia="en-US"/>
        </w:rPr>
        <w:t xml:space="preserve">          </w:t>
      </w:r>
      <w:r w:rsidRPr="003026CB">
        <w:rPr>
          <w:rFonts w:eastAsia="Calibri"/>
          <w:i/>
          <w:sz w:val="24"/>
          <w:szCs w:val="24"/>
          <w:lang w:eastAsia="en-US"/>
        </w:rPr>
        <w:t>(подпись)         (расшифровка подписи)</w:t>
      </w:r>
    </w:p>
    <w:p w:rsidR="006F5491" w:rsidRPr="003026CB" w:rsidRDefault="006F5491" w:rsidP="006F5491">
      <w:pPr>
        <w:tabs>
          <w:tab w:val="left" w:pos="851"/>
        </w:tabs>
        <w:ind w:right="23"/>
        <w:jc w:val="both"/>
        <w:rPr>
          <w:rFonts w:eastAsia="Calibri"/>
          <w:i/>
          <w:sz w:val="24"/>
          <w:szCs w:val="24"/>
          <w:lang w:eastAsia="en-US"/>
        </w:rPr>
      </w:pPr>
      <w:r w:rsidRPr="003026CB">
        <w:rPr>
          <w:rFonts w:eastAsia="Calibri"/>
          <w:i/>
          <w:sz w:val="24"/>
          <w:szCs w:val="24"/>
          <w:lang w:eastAsia="en-US"/>
        </w:rPr>
        <w:t xml:space="preserve">   застройщиком является</w:t>
      </w:r>
    </w:p>
    <w:p w:rsidR="006F5491" w:rsidRPr="003026CB" w:rsidRDefault="006F5491" w:rsidP="006F5491">
      <w:pPr>
        <w:tabs>
          <w:tab w:val="left" w:pos="851"/>
        </w:tabs>
        <w:ind w:right="23"/>
        <w:jc w:val="both"/>
        <w:rPr>
          <w:b/>
          <w:sz w:val="24"/>
          <w:szCs w:val="24"/>
        </w:rPr>
      </w:pPr>
      <w:r w:rsidRPr="003026CB">
        <w:rPr>
          <w:rFonts w:eastAsia="Calibri"/>
          <w:i/>
          <w:sz w:val="24"/>
          <w:szCs w:val="24"/>
          <w:lang w:eastAsia="en-US"/>
        </w:rPr>
        <w:t xml:space="preserve">     юридическое лицо)</w:t>
      </w: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jc w:val="both"/>
        <w:rPr>
          <w:rFonts w:eastAsia="Calibri"/>
          <w:sz w:val="24"/>
          <w:szCs w:val="24"/>
          <w:lang w:eastAsia="en-US"/>
        </w:rPr>
      </w:pPr>
      <w:r w:rsidRPr="003026CB">
        <w:rPr>
          <w:rFonts w:eastAsia="Calibri"/>
          <w:sz w:val="24"/>
          <w:szCs w:val="24"/>
          <w:lang w:eastAsia="en-US"/>
        </w:rPr>
        <w:t>М.П.</w:t>
      </w:r>
    </w:p>
    <w:p w:rsidR="006F5491" w:rsidRPr="003026CB" w:rsidRDefault="006F5491" w:rsidP="006F5491">
      <w:pPr>
        <w:tabs>
          <w:tab w:val="left" w:pos="851"/>
        </w:tabs>
        <w:ind w:right="23"/>
        <w:jc w:val="both"/>
        <w:rPr>
          <w:rFonts w:eastAsia="Calibri"/>
          <w:i/>
          <w:sz w:val="24"/>
          <w:szCs w:val="24"/>
          <w:lang w:eastAsia="en-US"/>
        </w:rPr>
      </w:pPr>
      <w:r w:rsidRPr="003026CB">
        <w:rPr>
          <w:rFonts w:eastAsia="Calibri"/>
          <w:i/>
          <w:sz w:val="24"/>
          <w:szCs w:val="24"/>
          <w:lang w:eastAsia="en-US"/>
        </w:rPr>
        <w:t xml:space="preserve"> (при наличии)</w:t>
      </w:r>
    </w:p>
    <w:p w:rsidR="006F5491" w:rsidRPr="003026CB" w:rsidRDefault="006F5491" w:rsidP="006F5491">
      <w:pPr>
        <w:widowControl w:val="0"/>
        <w:jc w:val="both"/>
        <w:rPr>
          <w:rFonts w:eastAsia="Calibri"/>
          <w:sz w:val="24"/>
          <w:szCs w:val="24"/>
        </w:rPr>
      </w:pPr>
    </w:p>
    <w:p w:rsidR="006F5491" w:rsidRPr="003026CB" w:rsidRDefault="006F5491" w:rsidP="006F5491">
      <w:pPr>
        <w:widowControl w:val="0"/>
        <w:jc w:val="both"/>
        <w:rPr>
          <w:rFonts w:eastAsia="Calibri"/>
          <w:sz w:val="24"/>
          <w:szCs w:val="24"/>
        </w:rPr>
      </w:pPr>
      <w:r w:rsidRPr="003026CB">
        <w:rPr>
          <w:rFonts w:eastAsia="Calibri"/>
          <w:sz w:val="24"/>
          <w:szCs w:val="24"/>
        </w:rPr>
        <w:t>К настоящему уведомлению прилагается:</w:t>
      </w:r>
    </w:p>
    <w:p w:rsidR="006F5491" w:rsidRPr="003026CB" w:rsidRDefault="006F5491" w:rsidP="006F5491">
      <w:pPr>
        <w:tabs>
          <w:tab w:val="left" w:pos="851"/>
        </w:tabs>
        <w:ind w:right="23"/>
        <w:contextualSpacing/>
        <w:jc w:val="both"/>
        <w:rPr>
          <w:b/>
          <w:sz w:val="24"/>
          <w:szCs w:val="24"/>
          <w:lang w:eastAsia="en-US"/>
        </w:rPr>
      </w:pPr>
      <w:r w:rsidRPr="003026CB">
        <w:rPr>
          <w:b/>
          <w:sz w:val="24"/>
          <w:szCs w:val="24"/>
          <w:lang w:eastAsia="en-US"/>
        </w:rPr>
        <w:t>____________________________________________________________________________</w:t>
      </w:r>
    </w:p>
    <w:p w:rsidR="006F5491" w:rsidRPr="003026CB" w:rsidRDefault="006F5491" w:rsidP="006F5491">
      <w:pPr>
        <w:tabs>
          <w:tab w:val="left" w:pos="851"/>
        </w:tabs>
        <w:ind w:right="23"/>
        <w:contextualSpacing/>
        <w:jc w:val="both"/>
        <w:rPr>
          <w:b/>
          <w:sz w:val="24"/>
          <w:szCs w:val="24"/>
          <w:lang w:eastAsia="en-US"/>
        </w:rPr>
      </w:pPr>
      <w:r w:rsidRPr="003026CB">
        <w:rPr>
          <w:b/>
          <w:sz w:val="24"/>
          <w:szCs w:val="24"/>
          <w:lang w:eastAsia="en-US"/>
        </w:rPr>
        <w:t>_____________________________________________________________________________</w:t>
      </w:r>
    </w:p>
    <w:p w:rsidR="006F5491" w:rsidRPr="003026CB" w:rsidRDefault="006F5491" w:rsidP="006F5491">
      <w:pPr>
        <w:tabs>
          <w:tab w:val="left" w:pos="851"/>
        </w:tabs>
        <w:ind w:right="23"/>
        <w:contextualSpacing/>
        <w:jc w:val="both"/>
        <w:rPr>
          <w:b/>
          <w:sz w:val="24"/>
          <w:szCs w:val="24"/>
          <w:lang w:eastAsia="en-US"/>
        </w:rPr>
      </w:pPr>
      <w:r w:rsidRPr="003026CB">
        <w:rPr>
          <w:b/>
          <w:sz w:val="24"/>
          <w:szCs w:val="24"/>
          <w:lang w:eastAsia="en-US"/>
        </w:rPr>
        <w:t>_____________________________________________________________________________</w:t>
      </w:r>
    </w:p>
    <w:p w:rsidR="006F5491" w:rsidRPr="003026CB" w:rsidRDefault="006F5491" w:rsidP="006F5491">
      <w:pPr>
        <w:adjustRightInd w:val="0"/>
        <w:ind w:firstLine="567"/>
        <w:jc w:val="both"/>
        <w:rPr>
          <w:rFonts w:eastAsia="Calibri"/>
          <w:sz w:val="24"/>
          <w:szCs w:val="24"/>
          <w:lang w:eastAsia="en-US"/>
        </w:rPr>
      </w:pPr>
    </w:p>
    <w:p w:rsidR="006F5491" w:rsidRPr="003026CB" w:rsidRDefault="006F5491" w:rsidP="006F5491">
      <w:pPr>
        <w:adjustRightInd w:val="0"/>
        <w:ind w:firstLine="567"/>
        <w:jc w:val="both"/>
        <w:rPr>
          <w:rFonts w:eastAsia="Calibri"/>
          <w:sz w:val="24"/>
          <w:szCs w:val="24"/>
          <w:lang w:eastAsia="en-US"/>
        </w:rPr>
      </w:pPr>
      <w:r w:rsidRPr="003026CB">
        <w:rPr>
          <w:rFonts w:eastAsia="Calibri"/>
          <w:sz w:val="24"/>
          <w:szCs w:val="24"/>
          <w:lang w:eastAsia="en-US"/>
        </w:rPr>
        <w:t xml:space="preserve">1)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(копия доверенности, заверенная в соответствии с </w:t>
      </w:r>
      <w:hyperlink r:id="rId8" w:history="1">
        <w:r w:rsidRPr="003026CB">
          <w:rPr>
            <w:rFonts w:eastAsia="Calibri"/>
            <w:sz w:val="24"/>
            <w:szCs w:val="24"/>
            <w:lang w:eastAsia="en-US"/>
          </w:rPr>
          <w:t>частью 3 статьи 185</w:t>
        </w:r>
      </w:hyperlink>
      <w:r w:rsidRPr="003026CB">
        <w:rPr>
          <w:rFonts w:eastAsia="Calibri"/>
          <w:sz w:val="24"/>
          <w:szCs w:val="24"/>
          <w:lang w:eastAsia="en-US"/>
        </w:rPr>
        <w:t xml:space="preserve"> Гражданского кодекса Российской Федерации);</w:t>
      </w:r>
    </w:p>
    <w:p w:rsidR="006F5491" w:rsidRPr="003026CB" w:rsidRDefault="006F5491" w:rsidP="006F5491">
      <w:pPr>
        <w:adjustRightInd w:val="0"/>
        <w:ind w:firstLine="567"/>
        <w:jc w:val="both"/>
        <w:rPr>
          <w:rFonts w:eastAsia="Calibri"/>
          <w:sz w:val="24"/>
          <w:szCs w:val="24"/>
          <w:lang w:eastAsia="en-US"/>
        </w:rPr>
      </w:pPr>
      <w:r w:rsidRPr="003026CB">
        <w:rPr>
          <w:rFonts w:eastAsia="Calibri"/>
          <w:sz w:val="24"/>
          <w:szCs w:val="24"/>
          <w:lang w:eastAsia="en-US"/>
        </w:rPr>
        <w:t>2) правоустанавливающие документы на земельный участок,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6F5491" w:rsidRPr="003026CB" w:rsidRDefault="006F5491" w:rsidP="006F5491">
      <w:pPr>
        <w:adjustRightInd w:val="0"/>
        <w:ind w:firstLine="567"/>
        <w:jc w:val="both"/>
        <w:rPr>
          <w:rFonts w:eastAsia="Calibri"/>
          <w:sz w:val="24"/>
          <w:szCs w:val="24"/>
          <w:lang w:eastAsia="en-US"/>
        </w:rPr>
      </w:pPr>
      <w:r w:rsidRPr="003026CB">
        <w:rPr>
          <w:rFonts w:eastAsia="Calibri"/>
          <w:sz w:val="24"/>
          <w:szCs w:val="24"/>
          <w:lang w:eastAsia="en-US"/>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6F5491" w:rsidRPr="003026CB" w:rsidRDefault="006F5491" w:rsidP="006F5491">
      <w:pPr>
        <w:ind w:firstLine="709"/>
        <w:jc w:val="both"/>
        <w:rPr>
          <w:sz w:val="24"/>
          <w:szCs w:val="24"/>
        </w:rPr>
        <w:sectPr w:rsidR="006F5491" w:rsidRPr="003026CB" w:rsidSect="0088261A">
          <w:footerReference w:type="default" r:id="rId9"/>
          <w:pgSz w:w="11906" w:h="16838"/>
          <w:pgMar w:top="1134" w:right="567" w:bottom="1134" w:left="1701" w:header="709" w:footer="709" w:gutter="0"/>
          <w:cols w:space="708"/>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F5491" w:rsidRPr="003026CB" w:rsidTr="006F5491">
        <w:tc>
          <w:tcPr>
            <w:tcW w:w="4785" w:type="dxa"/>
          </w:tcPr>
          <w:p w:rsidR="006F5491" w:rsidRPr="003026CB" w:rsidRDefault="006F5491" w:rsidP="006F5491">
            <w:pPr>
              <w:pStyle w:val="1"/>
              <w:spacing w:before="0" w:after="0"/>
              <w:jc w:val="right"/>
              <w:outlineLvl w:val="0"/>
              <w:rPr>
                <w:rFonts w:ascii="Times New Roman" w:hAnsi="Times New Roman"/>
                <w:sz w:val="24"/>
                <w:szCs w:val="24"/>
              </w:rPr>
            </w:pPr>
          </w:p>
        </w:tc>
        <w:tc>
          <w:tcPr>
            <w:tcW w:w="4786" w:type="dxa"/>
          </w:tcPr>
          <w:p w:rsidR="006F5491" w:rsidRPr="003026CB" w:rsidRDefault="006F5491" w:rsidP="006F5491">
            <w:pPr>
              <w:pStyle w:val="1"/>
              <w:spacing w:before="0" w:after="0"/>
              <w:jc w:val="right"/>
              <w:outlineLvl w:val="0"/>
              <w:rPr>
                <w:rFonts w:ascii="Times New Roman" w:hAnsi="Times New Roman"/>
                <w:sz w:val="24"/>
                <w:szCs w:val="24"/>
              </w:rPr>
            </w:pPr>
            <w:r w:rsidRPr="003026CB">
              <w:rPr>
                <w:rFonts w:ascii="Times New Roman" w:hAnsi="Times New Roman"/>
                <w:sz w:val="24"/>
                <w:szCs w:val="24"/>
              </w:rPr>
              <w:t>Приложение № 2</w:t>
            </w:r>
          </w:p>
          <w:p w:rsidR="006F5491" w:rsidRPr="003026CB" w:rsidRDefault="006F5491" w:rsidP="006F5491">
            <w:pPr>
              <w:pStyle w:val="1"/>
              <w:spacing w:before="0" w:after="0"/>
              <w:jc w:val="right"/>
              <w:outlineLvl w:val="0"/>
              <w:rPr>
                <w:rFonts w:ascii="Times New Roman" w:hAnsi="Times New Roman"/>
                <w:bCs w:val="0"/>
                <w:sz w:val="24"/>
                <w:szCs w:val="24"/>
              </w:rPr>
            </w:pPr>
            <w:r w:rsidRPr="003026CB">
              <w:rPr>
                <w:rFonts w:ascii="Times New Roman" w:hAnsi="Times New Roman"/>
                <w:sz w:val="24"/>
                <w:szCs w:val="24"/>
              </w:rPr>
              <w:t>к Административному регламенту</w:t>
            </w:r>
          </w:p>
          <w:p w:rsidR="006F5491" w:rsidRPr="003026CB" w:rsidRDefault="006F5491" w:rsidP="006F5491">
            <w:pPr>
              <w:pStyle w:val="1"/>
              <w:spacing w:before="0" w:after="0"/>
              <w:jc w:val="right"/>
              <w:outlineLvl w:val="0"/>
              <w:rPr>
                <w:rFonts w:ascii="Times New Roman" w:hAnsi="Times New Roman"/>
                <w:sz w:val="24"/>
                <w:szCs w:val="24"/>
              </w:rPr>
            </w:pPr>
            <w:r w:rsidRPr="003026CB">
              <w:rPr>
                <w:rFonts w:ascii="Times New Roman" w:hAnsi="Times New Roman"/>
                <w:sz w:val="24"/>
                <w:szCs w:val="24"/>
              </w:rPr>
              <w:t>по предоставлению муниципальной услуги«Выдача уведомления о соответствии</w:t>
            </w:r>
            <w:r w:rsidR="006A4460" w:rsidRPr="003026CB">
              <w:rPr>
                <w:rFonts w:ascii="Times New Roman" w:hAnsi="Times New Roman"/>
                <w:sz w:val="24"/>
                <w:szCs w:val="24"/>
              </w:rPr>
              <w:t xml:space="preserve"> </w:t>
            </w:r>
            <w:r w:rsidRPr="003026CB">
              <w:rPr>
                <w:rFonts w:ascii="Times New Roman" w:hAnsi="Times New Roman"/>
                <w:sz w:val="24"/>
                <w:szCs w:val="24"/>
              </w:rPr>
              <w:t>планируемых строительстве или реконструкции объекта индивидуального жилищного строительства или садового дома»</w:t>
            </w:r>
          </w:p>
        </w:tc>
      </w:tr>
    </w:tbl>
    <w:p w:rsidR="006F5491" w:rsidRPr="003026CB" w:rsidRDefault="006F5491" w:rsidP="006F5491">
      <w:pPr>
        <w:pStyle w:val="1"/>
        <w:spacing w:before="0" w:after="0"/>
        <w:jc w:val="right"/>
        <w:rPr>
          <w:rFonts w:ascii="Times New Roman" w:hAnsi="Times New Roman"/>
          <w:sz w:val="24"/>
          <w:szCs w:val="24"/>
        </w:rPr>
      </w:pPr>
    </w:p>
    <w:p w:rsidR="006F5491" w:rsidRPr="003026CB" w:rsidRDefault="006F5491" w:rsidP="006F5491">
      <w:pPr>
        <w:widowControl w:val="0"/>
        <w:jc w:val="center"/>
        <w:rPr>
          <w:rFonts w:eastAsia="Calibri"/>
          <w:b/>
          <w:sz w:val="24"/>
          <w:szCs w:val="24"/>
        </w:rPr>
      </w:pPr>
      <w:bookmarkStart w:id="6" w:name="P432"/>
      <w:bookmarkEnd w:id="6"/>
      <w:r w:rsidRPr="003026CB">
        <w:rPr>
          <w:rFonts w:eastAsia="Calibri"/>
          <w:b/>
          <w:sz w:val="24"/>
          <w:szCs w:val="24"/>
        </w:rPr>
        <w:t>Уведомление</w:t>
      </w:r>
    </w:p>
    <w:p w:rsidR="006F5491" w:rsidRPr="003026CB" w:rsidRDefault="00A411B6" w:rsidP="006F5491">
      <w:pPr>
        <w:widowControl w:val="0"/>
        <w:jc w:val="center"/>
        <w:rPr>
          <w:rFonts w:eastAsia="Calibri"/>
          <w:b/>
          <w:sz w:val="24"/>
          <w:szCs w:val="24"/>
        </w:rPr>
      </w:pPr>
      <w:r w:rsidRPr="003026CB">
        <w:rPr>
          <w:rFonts w:eastAsia="Calibri"/>
          <w:b/>
          <w:sz w:val="24"/>
          <w:szCs w:val="24"/>
        </w:rPr>
        <w:t>о</w:t>
      </w:r>
      <w:r w:rsidR="006F5491" w:rsidRPr="003026CB">
        <w:rPr>
          <w:rFonts w:eastAsia="Calibri"/>
          <w:b/>
          <w:sz w:val="24"/>
          <w:szCs w:val="24"/>
        </w:rPr>
        <w:t>б</w:t>
      </w:r>
      <w:r w:rsidRPr="003026CB">
        <w:rPr>
          <w:rFonts w:eastAsia="Calibri"/>
          <w:b/>
          <w:sz w:val="24"/>
          <w:szCs w:val="24"/>
        </w:rPr>
        <w:t xml:space="preserve"> </w:t>
      </w:r>
      <w:r w:rsidR="006F5491" w:rsidRPr="003026CB">
        <w:rPr>
          <w:rFonts w:eastAsia="Calibri"/>
          <w:b/>
          <w:sz w:val="24"/>
          <w:szCs w:val="24"/>
        </w:rPr>
        <w:t>изменении параметров планируемого строительства или реконструкции объекта индивидуального жилищного строительства или садового дома</w:t>
      </w:r>
    </w:p>
    <w:p w:rsidR="006F5491" w:rsidRPr="003026CB" w:rsidRDefault="006F5491" w:rsidP="006F5491">
      <w:pPr>
        <w:widowControl w:val="0"/>
        <w:jc w:val="both"/>
        <w:rPr>
          <w:sz w:val="24"/>
          <w:szCs w:val="24"/>
        </w:rPr>
      </w:pPr>
    </w:p>
    <w:p w:rsidR="006F5491" w:rsidRPr="003026CB" w:rsidRDefault="006F5491" w:rsidP="006F5491">
      <w:pPr>
        <w:widowControl w:val="0"/>
        <w:jc w:val="right"/>
        <w:rPr>
          <w:sz w:val="24"/>
          <w:szCs w:val="24"/>
        </w:rPr>
      </w:pPr>
      <w:r w:rsidRPr="003026CB">
        <w:rPr>
          <w:sz w:val="24"/>
          <w:szCs w:val="24"/>
        </w:rPr>
        <w:t>«__» ____________ 20__ г.</w:t>
      </w:r>
    </w:p>
    <w:p w:rsidR="006F5491" w:rsidRPr="003026CB" w:rsidRDefault="006F5491" w:rsidP="006F5491">
      <w:pPr>
        <w:widowControl w:val="0"/>
        <w:rPr>
          <w:rFonts w:eastAsia="Calibri"/>
          <w:sz w:val="24"/>
          <w:szCs w:val="24"/>
        </w:rPr>
      </w:pPr>
    </w:p>
    <w:p w:rsidR="006F5491" w:rsidRPr="003026CB" w:rsidRDefault="006F5491" w:rsidP="006F5491">
      <w:pPr>
        <w:widowControl w:val="0"/>
        <w:jc w:val="center"/>
        <w:rPr>
          <w:rFonts w:eastAsia="Calibri"/>
          <w:i/>
          <w:sz w:val="24"/>
          <w:szCs w:val="24"/>
        </w:rPr>
      </w:pPr>
    </w:p>
    <w:p w:rsidR="006F5491" w:rsidRPr="003026CB" w:rsidRDefault="006F5491" w:rsidP="006F5491">
      <w:pPr>
        <w:widowControl w:val="0"/>
        <w:pBdr>
          <w:top w:val="single" w:sz="4" w:space="1" w:color="auto"/>
        </w:pBdr>
        <w:jc w:val="center"/>
        <w:rPr>
          <w:rFonts w:eastAsia="Calibri"/>
          <w:i/>
          <w:sz w:val="24"/>
          <w:szCs w:val="24"/>
        </w:rPr>
      </w:pPr>
    </w:p>
    <w:p w:rsidR="006F5491" w:rsidRPr="003026CB" w:rsidRDefault="006F5491" w:rsidP="006F5491">
      <w:pPr>
        <w:widowControl w:val="0"/>
        <w:pBdr>
          <w:top w:val="single" w:sz="4" w:space="1" w:color="auto"/>
        </w:pBdr>
        <w:jc w:val="center"/>
        <w:rPr>
          <w:rFonts w:eastAsia="Calibri"/>
          <w:sz w:val="24"/>
          <w:szCs w:val="24"/>
        </w:rPr>
      </w:pPr>
      <w:r w:rsidRPr="003026CB">
        <w:rPr>
          <w:rFonts w:eastAsia="Calibri"/>
          <w:i/>
          <w:sz w:val="24"/>
          <w:szCs w:val="24"/>
        </w:rPr>
        <w:t>(наименование уполномоченного органа местного самоуправления, осуществляющего предоставление муниципальной услуги)</w:t>
      </w:r>
    </w:p>
    <w:p w:rsidR="006F5491" w:rsidRPr="003026CB" w:rsidRDefault="006F5491" w:rsidP="006F5491">
      <w:pPr>
        <w:spacing w:line="360" w:lineRule="auto"/>
        <w:rPr>
          <w:sz w:val="24"/>
          <w:szCs w:val="24"/>
          <w:lang w:eastAsia="en-US"/>
        </w:rPr>
      </w:pPr>
    </w:p>
    <w:p w:rsidR="006F5491" w:rsidRPr="003026CB" w:rsidRDefault="006F5491" w:rsidP="006F5491">
      <w:pPr>
        <w:widowControl w:val="0"/>
        <w:tabs>
          <w:tab w:val="left" w:pos="1134"/>
        </w:tabs>
        <w:adjustRightInd w:val="0"/>
        <w:ind w:right="20"/>
        <w:jc w:val="center"/>
        <w:rPr>
          <w:rFonts w:eastAsia="Calibri"/>
          <w:b/>
          <w:sz w:val="24"/>
          <w:szCs w:val="24"/>
        </w:rPr>
      </w:pPr>
      <w:r w:rsidRPr="003026CB">
        <w:rPr>
          <w:rFonts w:eastAsia="Calibri"/>
          <w:b/>
          <w:bCs/>
          <w:sz w:val="24"/>
          <w:szCs w:val="24"/>
        </w:rPr>
        <w:t>1. Сведения о застройщике</w:t>
      </w:r>
    </w:p>
    <w:p w:rsidR="006F5491" w:rsidRPr="003026CB" w:rsidRDefault="006F5491" w:rsidP="006F5491">
      <w:pPr>
        <w:widowControl w:val="0"/>
        <w:adjustRightInd w:val="0"/>
        <w:ind w:left="1418" w:right="20"/>
        <w:jc w:val="both"/>
        <w:rPr>
          <w:rFonts w:eastAsia="Calibri"/>
          <w:b/>
          <w:sz w:val="24"/>
          <w:szCs w:val="2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5649"/>
        <w:gridCol w:w="3224"/>
      </w:tblGrid>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1.1</w:t>
            </w:r>
          </w:p>
        </w:tc>
        <w:tc>
          <w:tcPr>
            <w:tcW w:w="5649" w:type="dxa"/>
          </w:tcPr>
          <w:p w:rsidR="006F5491" w:rsidRPr="003026CB" w:rsidRDefault="006F5491" w:rsidP="006F5491">
            <w:pPr>
              <w:adjustRightInd w:val="0"/>
              <w:jc w:val="both"/>
              <w:rPr>
                <w:bCs/>
                <w:sz w:val="24"/>
                <w:szCs w:val="24"/>
                <w:lang w:eastAsia="en-US"/>
              </w:rPr>
            </w:pPr>
            <w:r w:rsidRPr="003026CB">
              <w:rPr>
                <w:bCs/>
                <w:sz w:val="24"/>
                <w:szCs w:val="24"/>
                <w:lang w:eastAsia="en-US"/>
              </w:rPr>
              <w:t>Сведения о физическом лице, в случае если застройщиком является физическое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1.1.1</w:t>
            </w:r>
          </w:p>
        </w:tc>
        <w:tc>
          <w:tcPr>
            <w:tcW w:w="5649" w:type="dxa"/>
          </w:tcPr>
          <w:p w:rsidR="006F5491" w:rsidRPr="003026CB" w:rsidRDefault="006F5491" w:rsidP="006F5491">
            <w:pPr>
              <w:adjustRightInd w:val="0"/>
              <w:jc w:val="both"/>
              <w:rPr>
                <w:bCs/>
                <w:sz w:val="24"/>
                <w:szCs w:val="24"/>
                <w:lang w:eastAsia="en-US"/>
              </w:rPr>
            </w:pPr>
            <w:r w:rsidRPr="003026CB">
              <w:rPr>
                <w:bCs/>
                <w:sz w:val="24"/>
                <w:szCs w:val="24"/>
                <w:lang w:eastAsia="en-US"/>
              </w:rPr>
              <w:t>Фами</w:t>
            </w:r>
            <w:r w:rsidRPr="003026CB">
              <w:rPr>
                <w:rFonts w:eastAsia="Calibri"/>
                <w:sz w:val="24"/>
                <w:szCs w:val="24"/>
                <w:lang w:eastAsia="en-US"/>
              </w:rPr>
              <w:t>лия, имя, отчество (при наличии)</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1.1.2</w:t>
            </w:r>
          </w:p>
        </w:tc>
        <w:tc>
          <w:tcPr>
            <w:tcW w:w="5649" w:type="dxa"/>
          </w:tcPr>
          <w:p w:rsidR="006F5491" w:rsidRPr="003026CB" w:rsidRDefault="006F5491" w:rsidP="006F5491">
            <w:pPr>
              <w:adjustRightInd w:val="0"/>
              <w:jc w:val="both"/>
              <w:rPr>
                <w:bCs/>
                <w:sz w:val="24"/>
                <w:szCs w:val="24"/>
                <w:lang w:eastAsia="en-US"/>
              </w:rPr>
            </w:pPr>
            <w:r w:rsidRPr="003026CB">
              <w:rPr>
                <w:rFonts w:eastAsia="Calibri"/>
                <w:sz w:val="24"/>
                <w:szCs w:val="24"/>
                <w:lang w:eastAsia="en-US"/>
              </w:rPr>
              <w:t>Место жительства</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Borders>
              <w:bottom w:val="single" w:sz="4" w:space="0" w:color="auto"/>
            </w:tcBorders>
          </w:tcPr>
          <w:p w:rsidR="006F5491" w:rsidRPr="003026CB" w:rsidRDefault="006F5491" w:rsidP="006F5491">
            <w:pPr>
              <w:adjustRightInd w:val="0"/>
              <w:jc w:val="both"/>
              <w:rPr>
                <w:bCs/>
                <w:sz w:val="24"/>
                <w:szCs w:val="24"/>
                <w:lang w:eastAsia="en-US"/>
              </w:rPr>
            </w:pPr>
            <w:r w:rsidRPr="003026CB">
              <w:rPr>
                <w:bCs/>
                <w:sz w:val="24"/>
                <w:szCs w:val="24"/>
                <w:lang w:eastAsia="en-US"/>
              </w:rPr>
              <w:t>1.1.3</w:t>
            </w:r>
          </w:p>
        </w:tc>
        <w:tc>
          <w:tcPr>
            <w:tcW w:w="5649" w:type="dxa"/>
            <w:tcBorders>
              <w:bottom w:val="single" w:sz="4" w:space="0" w:color="auto"/>
            </w:tcBorders>
          </w:tcPr>
          <w:p w:rsidR="006F5491" w:rsidRPr="003026CB" w:rsidRDefault="006F5491" w:rsidP="006F5491">
            <w:pPr>
              <w:adjustRightInd w:val="0"/>
              <w:jc w:val="both"/>
              <w:rPr>
                <w:bCs/>
                <w:sz w:val="24"/>
                <w:szCs w:val="24"/>
                <w:lang w:eastAsia="en-US"/>
              </w:rPr>
            </w:pPr>
            <w:r w:rsidRPr="003026CB">
              <w:rPr>
                <w:rFonts w:eastAsia="Calibri"/>
                <w:sz w:val="24"/>
                <w:szCs w:val="24"/>
                <w:lang w:eastAsia="en-US"/>
              </w:rPr>
              <w:t>Реквизиты документа, удостоверяющего личность</w:t>
            </w:r>
          </w:p>
        </w:tc>
        <w:tc>
          <w:tcPr>
            <w:tcW w:w="3224" w:type="dxa"/>
            <w:tcBorders>
              <w:bottom w:val="single" w:sz="4" w:space="0" w:color="auto"/>
            </w:tcBorders>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w:t>
            </w:r>
          </w:p>
        </w:tc>
        <w:tc>
          <w:tcPr>
            <w:tcW w:w="5649" w:type="dxa"/>
          </w:tcPr>
          <w:p w:rsidR="006F5491" w:rsidRPr="003026CB" w:rsidRDefault="006F5491" w:rsidP="006F5491">
            <w:pPr>
              <w:adjustRightInd w:val="0"/>
              <w:jc w:val="both"/>
              <w:rPr>
                <w:rFonts w:eastAsia="Calibri"/>
                <w:sz w:val="24"/>
                <w:szCs w:val="24"/>
                <w:lang w:eastAsia="en-US"/>
              </w:rPr>
            </w:pPr>
            <w:r w:rsidRPr="003026CB">
              <w:rPr>
                <w:sz w:val="24"/>
                <w:szCs w:val="24"/>
                <w:lang w:eastAsia="en-US"/>
              </w:rPr>
              <w:t>Сведения о юридическом лице, в случае если застройщиком является юридическое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1.2.1</w:t>
            </w:r>
          </w:p>
        </w:tc>
        <w:tc>
          <w:tcPr>
            <w:tcW w:w="5649" w:type="dxa"/>
          </w:tcPr>
          <w:p w:rsidR="006F5491" w:rsidRPr="003026CB" w:rsidRDefault="006F5491" w:rsidP="006F5491">
            <w:pPr>
              <w:adjustRightInd w:val="0"/>
              <w:jc w:val="both"/>
              <w:rPr>
                <w:bCs/>
                <w:sz w:val="24"/>
                <w:szCs w:val="24"/>
                <w:lang w:eastAsia="en-US"/>
              </w:rPr>
            </w:pPr>
            <w:r w:rsidRPr="003026CB">
              <w:rPr>
                <w:bCs/>
                <w:sz w:val="24"/>
                <w:szCs w:val="24"/>
                <w:lang w:eastAsia="en-US"/>
              </w:rPr>
              <w:t xml:space="preserve">Наименование </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1.2.2</w:t>
            </w:r>
          </w:p>
        </w:tc>
        <w:tc>
          <w:tcPr>
            <w:tcW w:w="5649" w:type="dxa"/>
          </w:tcPr>
          <w:p w:rsidR="006F5491" w:rsidRPr="003026CB" w:rsidRDefault="006F5491" w:rsidP="006F5491">
            <w:pPr>
              <w:adjustRightInd w:val="0"/>
              <w:jc w:val="both"/>
              <w:rPr>
                <w:bCs/>
                <w:sz w:val="24"/>
                <w:szCs w:val="24"/>
                <w:lang w:eastAsia="en-US"/>
              </w:rPr>
            </w:pPr>
            <w:r w:rsidRPr="003026CB">
              <w:rPr>
                <w:sz w:val="24"/>
                <w:szCs w:val="24"/>
                <w:lang w:eastAsia="en-US"/>
              </w:rPr>
              <w:t xml:space="preserve">Место нахождения </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jc w:val="both"/>
              <w:rPr>
                <w:bCs/>
                <w:sz w:val="24"/>
                <w:szCs w:val="24"/>
                <w:lang w:eastAsia="en-US"/>
              </w:rPr>
            </w:pPr>
            <w:r w:rsidRPr="003026CB">
              <w:rPr>
                <w:bCs/>
                <w:sz w:val="24"/>
                <w:szCs w:val="24"/>
                <w:lang w:eastAsia="en-US"/>
              </w:rPr>
              <w:t>1.2.3</w:t>
            </w:r>
          </w:p>
        </w:tc>
        <w:tc>
          <w:tcPr>
            <w:tcW w:w="5649" w:type="dxa"/>
          </w:tcPr>
          <w:p w:rsidR="006F5491" w:rsidRPr="003026CB" w:rsidRDefault="006F5491" w:rsidP="006F5491">
            <w:pPr>
              <w:adjustRightInd w:val="0"/>
              <w:jc w:val="both"/>
              <w:rPr>
                <w:bCs/>
                <w:sz w:val="24"/>
                <w:szCs w:val="24"/>
                <w:lang w:eastAsia="en-US"/>
              </w:rPr>
            </w:pPr>
            <w:r w:rsidRPr="003026CB">
              <w:rPr>
                <w:sz w:val="24"/>
                <w:szCs w:val="24"/>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r w:rsidR="006F5491" w:rsidRPr="003026CB" w:rsidTr="006F5491">
        <w:tc>
          <w:tcPr>
            <w:tcW w:w="696" w:type="dxa"/>
          </w:tcPr>
          <w:p w:rsidR="006F5491" w:rsidRPr="003026CB" w:rsidRDefault="006F5491" w:rsidP="006F5491">
            <w:pPr>
              <w:adjustRightInd w:val="0"/>
              <w:contextualSpacing/>
              <w:jc w:val="both"/>
              <w:rPr>
                <w:bCs/>
                <w:sz w:val="24"/>
                <w:szCs w:val="24"/>
                <w:lang w:eastAsia="en-US"/>
              </w:rPr>
            </w:pPr>
            <w:r w:rsidRPr="003026CB">
              <w:rPr>
                <w:bCs/>
                <w:sz w:val="24"/>
                <w:szCs w:val="24"/>
                <w:lang w:eastAsia="en-US"/>
              </w:rPr>
              <w:t>1.2.4</w:t>
            </w:r>
          </w:p>
        </w:tc>
        <w:tc>
          <w:tcPr>
            <w:tcW w:w="5649" w:type="dxa"/>
          </w:tcPr>
          <w:p w:rsidR="006F5491" w:rsidRPr="003026CB" w:rsidRDefault="006F5491" w:rsidP="006F5491">
            <w:pPr>
              <w:adjustRightInd w:val="0"/>
              <w:contextualSpacing/>
              <w:jc w:val="both"/>
              <w:rPr>
                <w:bCs/>
                <w:sz w:val="24"/>
                <w:szCs w:val="24"/>
                <w:lang w:eastAsia="en-US"/>
              </w:rPr>
            </w:pPr>
            <w:r w:rsidRPr="003026CB">
              <w:rPr>
                <w:sz w:val="24"/>
                <w:szCs w:val="24"/>
                <w:lang w:eastAsia="en-US"/>
              </w:rPr>
              <w:t>Идентификационный номер налогоплательщика</w:t>
            </w:r>
            <w:r w:rsidRPr="003026CB">
              <w:rPr>
                <w:bCs/>
                <w:sz w:val="24"/>
                <w:szCs w:val="24"/>
                <w:lang w:eastAsia="en-US"/>
              </w:rPr>
              <w:t xml:space="preserve">, </w:t>
            </w:r>
            <w:r w:rsidRPr="003026CB">
              <w:rPr>
                <w:sz w:val="24"/>
                <w:szCs w:val="24"/>
                <w:lang w:eastAsia="en-US"/>
              </w:rPr>
              <w:t>за исключением случая, если заявителем является иностранное юридическое лицо</w:t>
            </w:r>
          </w:p>
        </w:tc>
        <w:tc>
          <w:tcPr>
            <w:tcW w:w="3224" w:type="dxa"/>
          </w:tcPr>
          <w:p w:rsidR="006F5491" w:rsidRPr="003026CB" w:rsidRDefault="006F5491" w:rsidP="006F5491">
            <w:pPr>
              <w:adjustRightInd w:val="0"/>
              <w:contextualSpacing/>
              <w:jc w:val="both"/>
              <w:rPr>
                <w:b/>
                <w:bCs/>
                <w:sz w:val="24"/>
                <w:szCs w:val="24"/>
                <w:lang w:eastAsia="en-US"/>
              </w:rPr>
            </w:pPr>
          </w:p>
        </w:tc>
      </w:tr>
    </w:tbl>
    <w:p w:rsidR="006F5491" w:rsidRPr="003026CB" w:rsidRDefault="006F5491" w:rsidP="006F5491">
      <w:pPr>
        <w:tabs>
          <w:tab w:val="left" w:pos="1134"/>
        </w:tabs>
        <w:spacing w:after="480"/>
        <w:ind w:right="20"/>
        <w:contextualSpacing/>
        <w:jc w:val="center"/>
        <w:rPr>
          <w:b/>
          <w:sz w:val="24"/>
          <w:szCs w:val="24"/>
          <w:lang w:eastAsia="en-US"/>
        </w:rPr>
      </w:pPr>
    </w:p>
    <w:p w:rsidR="006F5491" w:rsidRPr="003026CB" w:rsidRDefault="006F5491" w:rsidP="006F5491">
      <w:pPr>
        <w:tabs>
          <w:tab w:val="left" w:pos="1134"/>
        </w:tabs>
        <w:spacing w:after="480"/>
        <w:ind w:right="20"/>
        <w:contextualSpacing/>
        <w:jc w:val="center"/>
        <w:rPr>
          <w:b/>
          <w:sz w:val="24"/>
          <w:szCs w:val="24"/>
          <w:lang w:eastAsia="en-US"/>
        </w:rPr>
      </w:pPr>
      <w:r w:rsidRPr="003026CB">
        <w:rPr>
          <w:b/>
          <w:sz w:val="24"/>
          <w:szCs w:val="24"/>
          <w:lang w:eastAsia="en-US"/>
        </w:rPr>
        <w:t>2. Сведения о земельном участке</w:t>
      </w:r>
    </w:p>
    <w:p w:rsidR="006F5491" w:rsidRPr="003026CB" w:rsidRDefault="006F5491" w:rsidP="006F5491">
      <w:pPr>
        <w:tabs>
          <w:tab w:val="left" w:pos="851"/>
        </w:tabs>
        <w:spacing w:after="480"/>
        <w:ind w:left="1080" w:right="20"/>
        <w:contextualSpacing/>
        <w:jc w:val="both"/>
        <w:rPr>
          <w:b/>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670"/>
        <w:gridCol w:w="3261"/>
      </w:tblGrid>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2.1</w:t>
            </w:r>
          </w:p>
        </w:tc>
        <w:tc>
          <w:tcPr>
            <w:tcW w:w="5670" w:type="dxa"/>
          </w:tcPr>
          <w:p w:rsidR="006F5491" w:rsidRPr="003026CB" w:rsidRDefault="006F5491" w:rsidP="006F5491">
            <w:pPr>
              <w:adjustRightInd w:val="0"/>
              <w:jc w:val="both"/>
              <w:rPr>
                <w:sz w:val="24"/>
                <w:szCs w:val="24"/>
                <w:lang w:eastAsia="en-US"/>
              </w:rPr>
            </w:pPr>
            <w:r w:rsidRPr="003026CB">
              <w:rPr>
                <w:rFonts w:eastAsia="Calibri"/>
                <w:sz w:val="24"/>
                <w:szCs w:val="24"/>
                <w:lang w:eastAsia="en-US"/>
              </w:rPr>
              <w:t>Кадастровый номер земельного участка (при наличии)</w:t>
            </w:r>
          </w:p>
        </w:tc>
        <w:tc>
          <w:tcPr>
            <w:tcW w:w="3261" w:type="dxa"/>
            <w:vAlign w:val="center"/>
          </w:tcPr>
          <w:p w:rsidR="006F5491" w:rsidRPr="003026CB" w:rsidRDefault="006F5491" w:rsidP="006F5491">
            <w:pPr>
              <w:adjustRightInd w:val="0"/>
              <w:contextualSpacing/>
              <w:jc w:val="both"/>
              <w:rPr>
                <w:sz w:val="24"/>
                <w:szCs w:val="24"/>
                <w:lang w:eastAsia="en-US"/>
              </w:rPr>
            </w:pPr>
          </w:p>
        </w:tc>
      </w:tr>
      <w:tr w:rsidR="006F5491" w:rsidRPr="003026CB" w:rsidTr="006F5491">
        <w:tc>
          <w:tcPr>
            <w:tcW w:w="709" w:type="dxa"/>
          </w:tcPr>
          <w:p w:rsidR="006F5491" w:rsidRPr="003026CB" w:rsidRDefault="006F5491" w:rsidP="006F5491">
            <w:pPr>
              <w:adjustRightInd w:val="0"/>
              <w:jc w:val="both"/>
              <w:rPr>
                <w:sz w:val="24"/>
                <w:szCs w:val="24"/>
                <w:lang w:eastAsia="en-US"/>
              </w:rPr>
            </w:pPr>
            <w:r w:rsidRPr="003026CB">
              <w:rPr>
                <w:sz w:val="24"/>
                <w:szCs w:val="24"/>
                <w:lang w:eastAsia="en-US"/>
              </w:rPr>
              <w:t>2.2</w:t>
            </w:r>
          </w:p>
        </w:tc>
        <w:tc>
          <w:tcPr>
            <w:tcW w:w="5670" w:type="dxa"/>
          </w:tcPr>
          <w:p w:rsidR="006F5491" w:rsidRPr="003026CB" w:rsidRDefault="006F5491" w:rsidP="006F5491">
            <w:pPr>
              <w:adjustRightInd w:val="0"/>
              <w:jc w:val="both"/>
              <w:rPr>
                <w:sz w:val="24"/>
                <w:szCs w:val="24"/>
                <w:lang w:eastAsia="en-US"/>
              </w:rPr>
            </w:pPr>
            <w:r w:rsidRPr="003026CB">
              <w:rPr>
                <w:rFonts w:eastAsia="Calibri"/>
                <w:sz w:val="24"/>
                <w:szCs w:val="24"/>
                <w:lang w:eastAsia="en-US"/>
              </w:rPr>
              <w:t xml:space="preserve">Адрес или описание местоположения земельного участка </w:t>
            </w:r>
          </w:p>
        </w:tc>
        <w:tc>
          <w:tcPr>
            <w:tcW w:w="3261" w:type="dxa"/>
          </w:tcPr>
          <w:p w:rsidR="006F5491" w:rsidRPr="003026CB" w:rsidRDefault="006F5491" w:rsidP="006F5491">
            <w:pPr>
              <w:adjustRightInd w:val="0"/>
              <w:contextualSpacing/>
              <w:jc w:val="both"/>
              <w:rPr>
                <w:sz w:val="24"/>
                <w:szCs w:val="24"/>
                <w:lang w:eastAsia="en-US"/>
              </w:rPr>
            </w:pPr>
          </w:p>
        </w:tc>
      </w:tr>
    </w:tbl>
    <w:p w:rsidR="006F5491" w:rsidRPr="003026CB" w:rsidRDefault="006F5491" w:rsidP="006F5491">
      <w:pPr>
        <w:tabs>
          <w:tab w:val="left" w:pos="851"/>
        </w:tabs>
        <w:ind w:left="720" w:right="23"/>
        <w:contextualSpacing/>
        <w:jc w:val="both"/>
        <w:rPr>
          <w:b/>
          <w:sz w:val="24"/>
          <w:szCs w:val="24"/>
        </w:rPr>
      </w:pPr>
    </w:p>
    <w:p w:rsidR="006F5491" w:rsidRPr="003026CB" w:rsidRDefault="006F5491" w:rsidP="006F5491">
      <w:pPr>
        <w:rPr>
          <w:b/>
          <w:sz w:val="24"/>
          <w:szCs w:val="24"/>
          <w:lang w:eastAsia="en-US"/>
        </w:rPr>
      </w:pPr>
      <w:r w:rsidRPr="003026CB">
        <w:rPr>
          <w:b/>
          <w:sz w:val="24"/>
          <w:szCs w:val="24"/>
          <w:lang w:eastAsia="en-US"/>
        </w:rPr>
        <w:br w:type="page"/>
      </w:r>
    </w:p>
    <w:p w:rsidR="006F5491" w:rsidRPr="003026CB" w:rsidRDefault="006F5491" w:rsidP="006F5491">
      <w:pPr>
        <w:widowControl w:val="0"/>
        <w:jc w:val="center"/>
        <w:rPr>
          <w:b/>
          <w:sz w:val="24"/>
          <w:szCs w:val="24"/>
          <w:lang w:eastAsia="en-US"/>
        </w:rPr>
      </w:pPr>
      <w:r w:rsidRPr="003026CB">
        <w:rPr>
          <w:b/>
          <w:sz w:val="24"/>
          <w:szCs w:val="24"/>
          <w:lang w:eastAsia="en-US"/>
        </w:rPr>
        <w:lastRenderedPageBreak/>
        <w:t>3. Сведения об изменении параметров планируемого</w:t>
      </w:r>
    </w:p>
    <w:p w:rsidR="006F5491" w:rsidRPr="003026CB" w:rsidRDefault="006F5491" w:rsidP="006F5491">
      <w:pPr>
        <w:widowControl w:val="0"/>
        <w:jc w:val="center"/>
        <w:rPr>
          <w:b/>
          <w:sz w:val="24"/>
          <w:szCs w:val="24"/>
          <w:lang w:eastAsia="en-US"/>
        </w:rPr>
      </w:pPr>
      <w:r w:rsidRPr="003026CB">
        <w:rPr>
          <w:b/>
          <w:sz w:val="24"/>
          <w:szCs w:val="24"/>
          <w:lang w:eastAsia="en-US"/>
        </w:rPr>
        <w:t>строительства или реконструкции объекта индивидуального</w:t>
      </w:r>
    </w:p>
    <w:p w:rsidR="006F5491" w:rsidRPr="003026CB" w:rsidRDefault="006F5491" w:rsidP="006F5491">
      <w:pPr>
        <w:widowControl w:val="0"/>
        <w:jc w:val="center"/>
        <w:rPr>
          <w:b/>
          <w:sz w:val="24"/>
          <w:szCs w:val="24"/>
          <w:lang w:eastAsia="en-US"/>
        </w:rPr>
      </w:pPr>
      <w:r w:rsidRPr="003026CB">
        <w:rPr>
          <w:b/>
          <w:sz w:val="24"/>
          <w:szCs w:val="24"/>
          <w:lang w:eastAsia="en-US"/>
        </w:rPr>
        <w:t>жилищного строительства или садового дома,</w:t>
      </w:r>
    </w:p>
    <w:p w:rsidR="006F5491" w:rsidRPr="003026CB" w:rsidRDefault="006F5491" w:rsidP="006F5491">
      <w:pPr>
        <w:widowControl w:val="0"/>
        <w:jc w:val="both"/>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512"/>
        <w:gridCol w:w="3345"/>
        <w:gridCol w:w="3074"/>
      </w:tblGrid>
      <w:tr w:rsidR="006F5491" w:rsidRPr="003026CB" w:rsidTr="006F5491">
        <w:tc>
          <w:tcPr>
            <w:tcW w:w="629"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 п/п</w:t>
            </w:r>
          </w:p>
        </w:tc>
        <w:tc>
          <w:tcPr>
            <w:tcW w:w="2512"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______________________</w:t>
            </w:r>
          </w:p>
          <w:p w:rsidR="006F5491" w:rsidRPr="003026CB" w:rsidRDefault="006F5491" w:rsidP="006F5491">
            <w:pPr>
              <w:widowControl w:val="0"/>
              <w:jc w:val="center"/>
              <w:rPr>
                <w:rFonts w:eastAsia="Calibri"/>
                <w:i/>
                <w:sz w:val="24"/>
                <w:szCs w:val="24"/>
                <w:lang w:eastAsia="en-US"/>
              </w:rPr>
            </w:pPr>
            <w:r w:rsidRPr="003026CB">
              <w:rPr>
                <w:rFonts w:eastAsia="Calibri"/>
                <w:i/>
                <w:sz w:val="24"/>
                <w:szCs w:val="24"/>
                <w:lang w:eastAsia="en-US"/>
              </w:rPr>
              <w:t>(дата направления уведомления)</w:t>
            </w:r>
          </w:p>
        </w:tc>
        <w:tc>
          <w:tcPr>
            <w:tcW w:w="3074"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F5491" w:rsidRPr="003026CB" w:rsidTr="006F5491">
        <w:tc>
          <w:tcPr>
            <w:tcW w:w="629"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3.1</w:t>
            </w:r>
          </w:p>
        </w:tc>
        <w:tc>
          <w:tcPr>
            <w:tcW w:w="2512" w:type="dxa"/>
          </w:tcPr>
          <w:p w:rsidR="006F5491" w:rsidRPr="003026CB" w:rsidRDefault="006F5491" w:rsidP="006F5491">
            <w:pPr>
              <w:widowControl w:val="0"/>
              <w:rPr>
                <w:rFonts w:eastAsia="Calibri"/>
                <w:sz w:val="24"/>
                <w:szCs w:val="24"/>
                <w:lang w:eastAsia="en-US"/>
              </w:rPr>
            </w:pPr>
            <w:r w:rsidRPr="003026CB">
              <w:rPr>
                <w:rFonts w:eastAsia="Calibri"/>
                <w:sz w:val="24"/>
                <w:szCs w:val="24"/>
                <w:lang w:eastAsia="en-US"/>
              </w:rPr>
              <w:t>Количество надземных этажей</w:t>
            </w:r>
          </w:p>
        </w:tc>
        <w:tc>
          <w:tcPr>
            <w:tcW w:w="3345" w:type="dxa"/>
          </w:tcPr>
          <w:p w:rsidR="006F5491" w:rsidRPr="003026CB" w:rsidRDefault="006F5491" w:rsidP="006F5491">
            <w:pPr>
              <w:widowControl w:val="0"/>
              <w:rPr>
                <w:rFonts w:eastAsia="Calibri"/>
                <w:sz w:val="24"/>
                <w:szCs w:val="24"/>
                <w:lang w:eastAsia="en-US"/>
              </w:rPr>
            </w:pPr>
          </w:p>
        </w:tc>
        <w:tc>
          <w:tcPr>
            <w:tcW w:w="3074" w:type="dxa"/>
          </w:tcPr>
          <w:p w:rsidR="006F5491" w:rsidRPr="003026CB" w:rsidRDefault="006F5491" w:rsidP="006F5491">
            <w:pPr>
              <w:widowControl w:val="0"/>
              <w:rPr>
                <w:rFonts w:eastAsia="Calibri"/>
                <w:sz w:val="24"/>
                <w:szCs w:val="24"/>
                <w:lang w:eastAsia="en-US"/>
              </w:rPr>
            </w:pPr>
          </w:p>
        </w:tc>
      </w:tr>
      <w:tr w:rsidR="006F5491" w:rsidRPr="003026CB" w:rsidTr="006F5491">
        <w:tc>
          <w:tcPr>
            <w:tcW w:w="629"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3.2</w:t>
            </w:r>
          </w:p>
        </w:tc>
        <w:tc>
          <w:tcPr>
            <w:tcW w:w="2512" w:type="dxa"/>
          </w:tcPr>
          <w:p w:rsidR="006F5491" w:rsidRPr="003026CB" w:rsidRDefault="006F5491" w:rsidP="006F5491">
            <w:pPr>
              <w:widowControl w:val="0"/>
              <w:rPr>
                <w:rFonts w:eastAsia="Calibri"/>
                <w:sz w:val="24"/>
                <w:szCs w:val="24"/>
                <w:lang w:eastAsia="en-US"/>
              </w:rPr>
            </w:pPr>
            <w:r w:rsidRPr="003026CB">
              <w:rPr>
                <w:rFonts w:eastAsia="Calibri"/>
                <w:sz w:val="24"/>
                <w:szCs w:val="24"/>
                <w:lang w:eastAsia="en-US"/>
              </w:rPr>
              <w:t>Высота</w:t>
            </w:r>
          </w:p>
        </w:tc>
        <w:tc>
          <w:tcPr>
            <w:tcW w:w="3345" w:type="dxa"/>
          </w:tcPr>
          <w:p w:rsidR="006F5491" w:rsidRPr="003026CB" w:rsidRDefault="006F5491" w:rsidP="006F5491">
            <w:pPr>
              <w:widowControl w:val="0"/>
              <w:rPr>
                <w:rFonts w:eastAsia="Calibri"/>
                <w:sz w:val="24"/>
                <w:szCs w:val="24"/>
                <w:lang w:eastAsia="en-US"/>
              </w:rPr>
            </w:pPr>
          </w:p>
        </w:tc>
        <w:tc>
          <w:tcPr>
            <w:tcW w:w="3074" w:type="dxa"/>
          </w:tcPr>
          <w:p w:rsidR="006F5491" w:rsidRPr="003026CB" w:rsidRDefault="006F5491" w:rsidP="006F5491">
            <w:pPr>
              <w:widowControl w:val="0"/>
              <w:rPr>
                <w:rFonts w:eastAsia="Calibri"/>
                <w:sz w:val="24"/>
                <w:szCs w:val="24"/>
                <w:lang w:eastAsia="en-US"/>
              </w:rPr>
            </w:pPr>
          </w:p>
        </w:tc>
      </w:tr>
      <w:tr w:rsidR="006F5491" w:rsidRPr="003026CB" w:rsidTr="006F5491">
        <w:tc>
          <w:tcPr>
            <w:tcW w:w="629"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3.3</w:t>
            </w:r>
          </w:p>
        </w:tc>
        <w:tc>
          <w:tcPr>
            <w:tcW w:w="2512" w:type="dxa"/>
          </w:tcPr>
          <w:p w:rsidR="006F5491" w:rsidRPr="003026CB" w:rsidRDefault="006F5491" w:rsidP="006F5491">
            <w:pPr>
              <w:widowControl w:val="0"/>
              <w:rPr>
                <w:rFonts w:eastAsia="Calibri"/>
                <w:sz w:val="24"/>
                <w:szCs w:val="24"/>
                <w:lang w:eastAsia="en-US"/>
              </w:rPr>
            </w:pPr>
            <w:r w:rsidRPr="003026CB">
              <w:rPr>
                <w:rFonts w:eastAsia="Calibri"/>
                <w:sz w:val="24"/>
                <w:szCs w:val="24"/>
                <w:lang w:eastAsia="en-US"/>
              </w:rPr>
              <w:t>Сведения об отступах от границ земельного участка</w:t>
            </w:r>
          </w:p>
        </w:tc>
        <w:tc>
          <w:tcPr>
            <w:tcW w:w="3345" w:type="dxa"/>
          </w:tcPr>
          <w:p w:rsidR="006F5491" w:rsidRPr="003026CB" w:rsidRDefault="006F5491" w:rsidP="006F5491">
            <w:pPr>
              <w:widowControl w:val="0"/>
              <w:rPr>
                <w:rFonts w:eastAsia="Calibri"/>
                <w:sz w:val="24"/>
                <w:szCs w:val="24"/>
                <w:lang w:eastAsia="en-US"/>
              </w:rPr>
            </w:pPr>
          </w:p>
        </w:tc>
        <w:tc>
          <w:tcPr>
            <w:tcW w:w="3074" w:type="dxa"/>
          </w:tcPr>
          <w:p w:rsidR="006F5491" w:rsidRPr="003026CB" w:rsidRDefault="006F5491" w:rsidP="006F5491">
            <w:pPr>
              <w:widowControl w:val="0"/>
              <w:rPr>
                <w:rFonts w:eastAsia="Calibri"/>
                <w:sz w:val="24"/>
                <w:szCs w:val="24"/>
                <w:lang w:eastAsia="en-US"/>
              </w:rPr>
            </w:pPr>
          </w:p>
        </w:tc>
      </w:tr>
      <w:tr w:rsidR="006F5491" w:rsidRPr="003026CB" w:rsidTr="006F5491">
        <w:tc>
          <w:tcPr>
            <w:tcW w:w="629" w:type="dxa"/>
          </w:tcPr>
          <w:p w:rsidR="006F5491" w:rsidRPr="003026CB" w:rsidRDefault="006F5491" w:rsidP="006F5491">
            <w:pPr>
              <w:widowControl w:val="0"/>
              <w:jc w:val="center"/>
              <w:rPr>
                <w:rFonts w:eastAsia="Calibri"/>
                <w:sz w:val="24"/>
                <w:szCs w:val="24"/>
                <w:lang w:eastAsia="en-US"/>
              </w:rPr>
            </w:pPr>
            <w:r w:rsidRPr="003026CB">
              <w:rPr>
                <w:rFonts w:eastAsia="Calibri"/>
                <w:sz w:val="24"/>
                <w:szCs w:val="24"/>
                <w:lang w:eastAsia="en-US"/>
              </w:rPr>
              <w:t>3.4</w:t>
            </w:r>
          </w:p>
        </w:tc>
        <w:tc>
          <w:tcPr>
            <w:tcW w:w="2512" w:type="dxa"/>
          </w:tcPr>
          <w:p w:rsidR="006F5491" w:rsidRPr="003026CB" w:rsidRDefault="006F5491" w:rsidP="006F5491">
            <w:pPr>
              <w:widowControl w:val="0"/>
              <w:rPr>
                <w:rFonts w:eastAsia="Calibri"/>
                <w:sz w:val="24"/>
                <w:szCs w:val="24"/>
                <w:lang w:eastAsia="en-US"/>
              </w:rPr>
            </w:pPr>
            <w:r w:rsidRPr="003026CB">
              <w:rPr>
                <w:rFonts w:eastAsia="Calibri"/>
                <w:sz w:val="24"/>
                <w:szCs w:val="24"/>
                <w:lang w:eastAsia="en-US"/>
              </w:rPr>
              <w:t>Площадь застройки</w:t>
            </w:r>
          </w:p>
        </w:tc>
        <w:tc>
          <w:tcPr>
            <w:tcW w:w="3345" w:type="dxa"/>
          </w:tcPr>
          <w:p w:rsidR="006F5491" w:rsidRPr="003026CB" w:rsidRDefault="006F5491" w:rsidP="006F5491">
            <w:pPr>
              <w:widowControl w:val="0"/>
              <w:rPr>
                <w:rFonts w:eastAsia="Calibri"/>
                <w:sz w:val="24"/>
                <w:szCs w:val="24"/>
                <w:lang w:eastAsia="en-US"/>
              </w:rPr>
            </w:pPr>
          </w:p>
        </w:tc>
        <w:tc>
          <w:tcPr>
            <w:tcW w:w="3074" w:type="dxa"/>
          </w:tcPr>
          <w:p w:rsidR="006F5491" w:rsidRPr="003026CB" w:rsidRDefault="006F5491" w:rsidP="006F5491">
            <w:pPr>
              <w:widowControl w:val="0"/>
              <w:rPr>
                <w:rFonts w:eastAsia="Calibri"/>
                <w:sz w:val="24"/>
                <w:szCs w:val="24"/>
                <w:lang w:eastAsia="en-US"/>
              </w:rPr>
            </w:pPr>
          </w:p>
        </w:tc>
      </w:tr>
    </w:tbl>
    <w:p w:rsidR="006F5491" w:rsidRPr="003026CB" w:rsidRDefault="006F5491" w:rsidP="006F5491">
      <w:pPr>
        <w:tabs>
          <w:tab w:val="left" w:pos="851"/>
        </w:tabs>
        <w:ind w:left="720" w:right="23"/>
        <w:contextualSpacing/>
        <w:jc w:val="both"/>
        <w:rPr>
          <w:b/>
          <w:sz w:val="24"/>
          <w:szCs w:val="24"/>
        </w:rPr>
      </w:pP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4. Схематичное изображение планируемого к строительству</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или реконструкции объекта капитального строительства на земельном</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участке (в случае если изменились значения параметров планируемого</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строительства или реконструкции объекта индивидуального жилищного</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строительства или садового дома, предусмотренные пунктом 3.3 Формы</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настоящего уведомления об изменении параметров планируемого</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строительства или реконструкции объекта индивидуального</w:t>
      </w:r>
    </w:p>
    <w:p w:rsidR="006F5491" w:rsidRPr="003026CB" w:rsidRDefault="006F5491" w:rsidP="006F5491">
      <w:pPr>
        <w:tabs>
          <w:tab w:val="left" w:pos="1134"/>
        </w:tabs>
        <w:spacing w:after="480"/>
        <w:ind w:right="20"/>
        <w:contextualSpacing/>
        <w:jc w:val="center"/>
        <w:rPr>
          <w:b/>
          <w:sz w:val="24"/>
          <w:szCs w:val="24"/>
        </w:rPr>
      </w:pPr>
      <w:r w:rsidRPr="003026CB">
        <w:rPr>
          <w:b/>
          <w:sz w:val="24"/>
          <w:szCs w:val="24"/>
        </w:rPr>
        <w:t>жилищного строительства или садового дома)</w:t>
      </w:r>
    </w:p>
    <w:p w:rsidR="006F5491" w:rsidRPr="003026CB" w:rsidRDefault="006F5491" w:rsidP="006F5491">
      <w:pPr>
        <w:tabs>
          <w:tab w:val="left" w:pos="1134"/>
        </w:tabs>
        <w:spacing w:after="480"/>
        <w:ind w:right="20"/>
        <w:contextualSpacing/>
        <w:jc w:val="center"/>
        <w:rPr>
          <w:sz w:val="24"/>
          <w:szCs w:val="24"/>
        </w:rPr>
      </w:pPr>
    </w:p>
    <w:tbl>
      <w:tblPr>
        <w:tblW w:w="9794"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794"/>
      </w:tblGrid>
      <w:tr w:rsidR="006F5491" w:rsidRPr="003026CB" w:rsidTr="006F5491">
        <w:trPr>
          <w:trHeight w:val="57"/>
        </w:trPr>
        <w:tc>
          <w:tcPr>
            <w:tcW w:w="9794" w:type="dxa"/>
            <w:tcBorders>
              <w:top w:val="single" w:sz="4" w:space="0" w:color="auto"/>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6F5491">
        <w:trPr>
          <w:trHeight w:val="60"/>
        </w:trPr>
        <w:tc>
          <w:tcPr>
            <w:tcW w:w="9794" w:type="dxa"/>
            <w:tcBorders>
              <w:top w:val="nil"/>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6F5491">
        <w:trPr>
          <w:trHeight w:val="60"/>
        </w:trPr>
        <w:tc>
          <w:tcPr>
            <w:tcW w:w="9794" w:type="dxa"/>
            <w:tcBorders>
              <w:top w:val="nil"/>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6F5491">
        <w:trPr>
          <w:trHeight w:val="57"/>
        </w:trPr>
        <w:tc>
          <w:tcPr>
            <w:tcW w:w="9794" w:type="dxa"/>
            <w:tcBorders>
              <w:top w:val="nil"/>
              <w:left w:val="single" w:sz="4" w:space="0" w:color="auto"/>
              <w:bottom w:val="nil"/>
              <w:right w:val="single" w:sz="4" w:space="0" w:color="auto"/>
            </w:tcBorders>
          </w:tcPr>
          <w:p w:rsidR="006F5491" w:rsidRPr="003026CB" w:rsidRDefault="006F5491" w:rsidP="006F5491">
            <w:pPr>
              <w:widowControl w:val="0"/>
              <w:rPr>
                <w:sz w:val="24"/>
                <w:szCs w:val="24"/>
              </w:rPr>
            </w:pPr>
          </w:p>
        </w:tc>
      </w:tr>
      <w:tr w:rsidR="006F5491" w:rsidRPr="003026CB" w:rsidTr="006F5491">
        <w:trPr>
          <w:trHeight w:val="63"/>
        </w:trPr>
        <w:tc>
          <w:tcPr>
            <w:tcW w:w="9794" w:type="dxa"/>
            <w:tcBorders>
              <w:top w:val="nil"/>
              <w:left w:val="single" w:sz="4" w:space="0" w:color="auto"/>
              <w:bottom w:val="single" w:sz="4" w:space="0" w:color="auto"/>
              <w:right w:val="single" w:sz="4" w:space="0" w:color="auto"/>
            </w:tcBorders>
          </w:tcPr>
          <w:p w:rsidR="006F5491" w:rsidRPr="003026CB" w:rsidRDefault="006F5491" w:rsidP="006F5491">
            <w:pPr>
              <w:widowControl w:val="0"/>
              <w:rPr>
                <w:sz w:val="24"/>
                <w:szCs w:val="24"/>
              </w:rPr>
            </w:pPr>
          </w:p>
        </w:tc>
      </w:tr>
    </w:tbl>
    <w:p w:rsidR="006F5491" w:rsidRPr="003026CB" w:rsidRDefault="006F5491" w:rsidP="006F5491">
      <w:pPr>
        <w:widowControl w:val="0"/>
        <w:jc w:val="both"/>
        <w:rPr>
          <w:sz w:val="24"/>
          <w:szCs w:val="24"/>
        </w:rPr>
      </w:pPr>
    </w:p>
    <w:p w:rsidR="006F5491" w:rsidRPr="003026CB" w:rsidRDefault="006F5491" w:rsidP="006F5491">
      <w:pPr>
        <w:widowControl w:val="0"/>
        <w:rPr>
          <w:rFonts w:eastAsia="Calibri"/>
          <w:sz w:val="24"/>
          <w:szCs w:val="24"/>
          <w:lang w:eastAsia="en-US"/>
        </w:rPr>
      </w:pPr>
      <w:r w:rsidRPr="003026CB">
        <w:rPr>
          <w:rFonts w:eastAsia="Calibri"/>
          <w:sz w:val="24"/>
          <w:szCs w:val="24"/>
          <w:lang w:eastAsia="en-US"/>
        </w:rPr>
        <w:t>Почтовый адрес и (или) адрес электронной почты для связи:</w:t>
      </w:r>
    </w:p>
    <w:p w:rsidR="006F5491" w:rsidRPr="003026CB" w:rsidRDefault="006F5491" w:rsidP="006F5491">
      <w:pPr>
        <w:widowControl w:val="0"/>
        <w:pBdr>
          <w:top w:val="single" w:sz="4" w:space="1" w:color="auto"/>
        </w:pBdr>
        <w:ind w:firstLine="709"/>
        <w:jc w:val="both"/>
        <w:rPr>
          <w:rFonts w:eastAsia="Calibri"/>
          <w:sz w:val="24"/>
          <w:szCs w:val="24"/>
          <w:lang w:eastAsia="en-US"/>
        </w:rPr>
      </w:pPr>
    </w:p>
    <w:p w:rsidR="006F5491" w:rsidRPr="003026CB" w:rsidRDefault="006F5491" w:rsidP="006F5491">
      <w:pPr>
        <w:widowControl w:val="0"/>
        <w:pBdr>
          <w:top w:val="single" w:sz="4" w:space="1" w:color="auto"/>
        </w:pBdr>
        <w:ind w:firstLine="709"/>
        <w:jc w:val="both"/>
        <w:rPr>
          <w:rFonts w:eastAsia="Calibri"/>
          <w:sz w:val="24"/>
          <w:szCs w:val="24"/>
          <w:lang w:eastAsia="en-US"/>
        </w:rPr>
      </w:pPr>
      <w:r w:rsidRPr="003026CB">
        <w:rPr>
          <w:rFonts w:eastAsia="Calibri"/>
          <w:sz w:val="24"/>
          <w:szCs w:val="24"/>
          <w:lang w:eastAsia="en-US"/>
        </w:rPr>
        <w:t>Уведомление о соответствии указанных в уведомлении о планируемых</w:t>
      </w:r>
      <w:r w:rsidR="006A4460" w:rsidRPr="003026CB">
        <w:rPr>
          <w:rFonts w:eastAsia="Calibri"/>
          <w:sz w:val="24"/>
          <w:szCs w:val="24"/>
          <w:lang w:eastAsia="en-US"/>
        </w:rPr>
        <w:t xml:space="preserve"> </w:t>
      </w:r>
      <w:r w:rsidRPr="003026CB">
        <w:rPr>
          <w:rFonts w:eastAsia="Calibri"/>
          <w:sz w:val="24"/>
          <w:szCs w:val="24"/>
          <w:lang w:eastAsia="en-US"/>
        </w:rPr>
        <w:t>строительстве</w:t>
      </w:r>
      <w:r w:rsidR="006A4460" w:rsidRPr="003026CB">
        <w:rPr>
          <w:rFonts w:eastAsia="Calibri"/>
          <w:sz w:val="24"/>
          <w:szCs w:val="24"/>
          <w:lang w:eastAsia="en-US"/>
        </w:rPr>
        <w:t xml:space="preserve"> </w:t>
      </w:r>
      <w:r w:rsidRPr="003026CB">
        <w:rPr>
          <w:rFonts w:eastAsia="Calibri"/>
          <w:sz w:val="24"/>
          <w:szCs w:val="24"/>
          <w:lang w:eastAsia="en-US"/>
        </w:rPr>
        <w:lastRenderedPageBreak/>
        <w:t>или реконструкции объекта индивидуального жилищного</w:t>
      </w:r>
      <w:r w:rsidR="006A4460" w:rsidRPr="003026CB">
        <w:rPr>
          <w:rFonts w:eastAsia="Calibri"/>
          <w:sz w:val="24"/>
          <w:szCs w:val="24"/>
          <w:lang w:eastAsia="en-US"/>
        </w:rPr>
        <w:t xml:space="preserve"> </w:t>
      </w:r>
      <w:r w:rsidRPr="003026CB">
        <w:rPr>
          <w:rFonts w:eastAsia="Calibri"/>
          <w:sz w:val="24"/>
          <w:szCs w:val="24"/>
          <w:lang w:eastAsia="en-US"/>
        </w:rPr>
        <w:t>строительства   или садового дома параметров объекта индивидуального</w:t>
      </w:r>
      <w:r w:rsidR="006A4460" w:rsidRPr="003026CB">
        <w:rPr>
          <w:rFonts w:eastAsia="Calibri"/>
          <w:sz w:val="24"/>
          <w:szCs w:val="24"/>
          <w:lang w:eastAsia="en-US"/>
        </w:rPr>
        <w:t xml:space="preserve"> </w:t>
      </w:r>
      <w:r w:rsidRPr="003026CB">
        <w:rPr>
          <w:rFonts w:eastAsia="Calibri"/>
          <w:sz w:val="24"/>
          <w:szCs w:val="24"/>
          <w:lang w:eastAsia="en-US"/>
        </w:rPr>
        <w:t>жилищного строительства или садового дома установленным параметрам и</w:t>
      </w:r>
      <w:r w:rsidR="006A4460" w:rsidRPr="003026CB">
        <w:rPr>
          <w:rFonts w:eastAsia="Calibri"/>
          <w:sz w:val="24"/>
          <w:szCs w:val="24"/>
          <w:lang w:eastAsia="en-US"/>
        </w:rPr>
        <w:t xml:space="preserve"> </w:t>
      </w:r>
      <w:r w:rsidRPr="003026CB">
        <w:rPr>
          <w:rFonts w:eastAsia="Calibri"/>
          <w:sz w:val="24"/>
          <w:szCs w:val="24"/>
          <w:lang w:eastAsia="en-US"/>
        </w:rPr>
        <w:t>допустимости размещения объекта индивидуального жилищного строительства или</w:t>
      </w:r>
      <w:r w:rsidR="006A4460" w:rsidRPr="003026CB">
        <w:rPr>
          <w:rFonts w:eastAsia="Calibri"/>
          <w:sz w:val="24"/>
          <w:szCs w:val="24"/>
          <w:lang w:eastAsia="en-US"/>
        </w:rPr>
        <w:t xml:space="preserve"> </w:t>
      </w:r>
      <w:r w:rsidRPr="003026CB">
        <w:rPr>
          <w:rFonts w:eastAsia="Calibri"/>
          <w:sz w:val="24"/>
          <w:szCs w:val="24"/>
          <w:lang w:eastAsia="en-US"/>
        </w:rPr>
        <w:t>садового дома на земельном участке либо о несоответствии указанных в</w:t>
      </w:r>
      <w:r w:rsidR="006A4460" w:rsidRPr="003026CB">
        <w:rPr>
          <w:rFonts w:eastAsia="Calibri"/>
          <w:sz w:val="24"/>
          <w:szCs w:val="24"/>
          <w:lang w:eastAsia="en-US"/>
        </w:rPr>
        <w:t xml:space="preserve"> </w:t>
      </w:r>
      <w:r w:rsidRPr="003026CB">
        <w:rPr>
          <w:rFonts w:eastAsia="Calibri"/>
          <w:sz w:val="24"/>
          <w:szCs w:val="24"/>
          <w:lang w:eastAsia="en-US"/>
        </w:rPr>
        <w:t>уведомлении о планируемых строительстве или реконструкции объекта</w:t>
      </w:r>
      <w:r w:rsidR="006A4460" w:rsidRPr="003026CB">
        <w:rPr>
          <w:rFonts w:eastAsia="Calibri"/>
          <w:sz w:val="24"/>
          <w:szCs w:val="24"/>
          <w:lang w:eastAsia="en-US"/>
        </w:rPr>
        <w:t xml:space="preserve"> </w:t>
      </w:r>
      <w:r w:rsidRPr="003026CB">
        <w:rPr>
          <w:rFonts w:eastAsia="Calibri"/>
          <w:sz w:val="24"/>
          <w:szCs w:val="24"/>
          <w:lang w:eastAsia="en-US"/>
        </w:rPr>
        <w:t>индивидуального жилищного строительства или садового дома параметров</w:t>
      </w:r>
      <w:r w:rsidR="006A4460" w:rsidRPr="003026CB">
        <w:rPr>
          <w:rFonts w:eastAsia="Calibri"/>
          <w:sz w:val="24"/>
          <w:szCs w:val="24"/>
          <w:lang w:eastAsia="en-US"/>
        </w:rPr>
        <w:t xml:space="preserve"> </w:t>
      </w:r>
      <w:r w:rsidRPr="003026CB">
        <w:rPr>
          <w:rFonts w:eastAsia="Calibri"/>
          <w:sz w:val="24"/>
          <w:szCs w:val="24"/>
          <w:lang w:eastAsia="en-US"/>
        </w:rPr>
        <w:t>объекта индивидуального жилищного строительства или садового дома</w:t>
      </w:r>
      <w:r w:rsidR="006A4460" w:rsidRPr="003026CB">
        <w:rPr>
          <w:rFonts w:eastAsia="Calibri"/>
          <w:sz w:val="24"/>
          <w:szCs w:val="24"/>
          <w:lang w:eastAsia="en-US"/>
        </w:rPr>
        <w:t xml:space="preserve"> </w:t>
      </w:r>
      <w:r w:rsidRPr="003026CB">
        <w:rPr>
          <w:rFonts w:eastAsia="Calibri"/>
          <w:sz w:val="24"/>
          <w:szCs w:val="24"/>
          <w:lang w:eastAsia="en-US"/>
        </w:rPr>
        <w:t>установленным параметрам и (или) недопустимости размещения объекта</w:t>
      </w:r>
      <w:r w:rsidR="006A4460" w:rsidRPr="003026CB">
        <w:rPr>
          <w:rFonts w:eastAsia="Calibri"/>
          <w:sz w:val="24"/>
          <w:szCs w:val="24"/>
          <w:lang w:eastAsia="en-US"/>
        </w:rPr>
        <w:t xml:space="preserve"> </w:t>
      </w:r>
      <w:r w:rsidRPr="003026CB">
        <w:rPr>
          <w:rFonts w:eastAsia="Calibri"/>
          <w:sz w:val="24"/>
          <w:szCs w:val="24"/>
          <w:lang w:eastAsia="en-US"/>
        </w:rPr>
        <w:t>индивидуального жилищного строительства или садового дома на земельном</w:t>
      </w:r>
      <w:r w:rsidR="006A4460" w:rsidRPr="003026CB">
        <w:rPr>
          <w:rFonts w:eastAsia="Calibri"/>
          <w:sz w:val="24"/>
          <w:szCs w:val="24"/>
          <w:lang w:eastAsia="en-US"/>
        </w:rPr>
        <w:t xml:space="preserve"> </w:t>
      </w:r>
      <w:r w:rsidRPr="003026CB">
        <w:rPr>
          <w:rFonts w:eastAsia="Calibri"/>
          <w:sz w:val="24"/>
          <w:szCs w:val="24"/>
          <w:lang w:eastAsia="en-US"/>
        </w:rPr>
        <w:t>участке прошу направить следующим способом:</w:t>
      </w:r>
    </w:p>
    <w:p w:rsidR="006F5491" w:rsidRPr="003026CB" w:rsidRDefault="006F5491" w:rsidP="006F5491">
      <w:pPr>
        <w:widowControl w:val="0"/>
        <w:jc w:val="both"/>
        <w:rPr>
          <w:rFonts w:eastAsia="Calibri"/>
          <w:sz w:val="24"/>
          <w:szCs w:val="24"/>
          <w:lang w:eastAsia="en-US"/>
        </w:rPr>
      </w:pPr>
    </w:p>
    <w:p w:rsidR="006F5491" w:rsidRPr="003026CB" w:rsidRDefault="006F5491" w:rsidP="006F5491">
      <w:pPr>
        <w:widowControl w:val="0"/>
        <w:pBdr>
          <w:top w:val="single" w:sz="4" w:space="1" w:color="auto"/>
        </w:pBdr>
        <w:jc w:val="center"/>
        <w:rPr>
          <w:rFonts w:eastAsia="Calibri"/>
          <w:i/>
          <w:sz w:val="24"/>
          <w:szCs w:val="24"/>
          <w:lang w:eastAsia="en-US"/>
        </w:rPr>
      </w:pPr>
      <w:r w:rsidRPr="003026CB">
        <w:rPr>
          <w:rFonts w:eastAsia="Calibri"/>
          <w:i/>
          <w:sz w:val="24"/>
          <w:szCs w:val="24"/>
          <w:lang w:eastAsia="en-US"/>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6F5491" w:rsidRPr="003026CB" w:rsidRDefault="006F5491" w:rsidP="006F5491">
      <w:pPr>
        <w:tabs>
          <w:tab w:val="left" w:pos="851"/>
        </w:tabs>
        <w:ind w:right="23"/>
        <w:contextualSpacing/>
        <w:jc w:val="center"/>
        <w:rPr>
          <w:b/>
          <w:i/>
          <w:sz w:val="24"/>
          <w:szCs w:val="24"/>
          <w:lang w:eastAsia="en-US"/>
        </w:rPr>
      </w:pPr>
    </w:p>
    <w:p w:rsidR="006F5491" w:rsidRPr="003026CB" w:rsidRDefault="006F5491" w:rsidP="006F5491">
      <w:pPr>
        <w:tabs>
          <w:tab w:val="left" w:pos="851"/>
        </w:tabs>
        <w:ind w:right="23"/>
        <w:rPr>
          <w:b/>
          <w:sz w:val="24"/>
          <w:szCs w:val="24"/>
        </w:rPr>
      </w:pPr>
      <w:r w:rsidRPr="003026CB">
        <w:rPr>
          <w:b/>
          <w:sz w:val="24"/>
          <w:szCs w:val="24"/>
        </w:rPr>
        <w:t>Настоящим уведомлением подтверждаю, что____________________________________</w:t>
      </w:r>
    </w:p>
    <w:p w:rsidR="006F5491" w:rsidRPr="003026CB" w:rsidRDefault="006F5491" w:rsidP="006F5491">
      <w:pPr>
        <w:widowControl w:val="0"/>
        <w:jc w:val="center"/>
        <w:rPr>
          <w:rFonts w:eastAsia="Calibri"/>
          <w:i/>
          <w:sz w:val="24"/>
          <w:szCs w:val="24"/>
          <w:lang w:eastAsia="en-US"/>
        </w:rPr>
      </w:pPr>
      <w:r w:rsidRPr="003026CB">
        <w:rPr>
          <w:rFonts w:eastAsia="Calibri"/>
          <w:i/>
          <w:sz w:val="24"/>
          <w:szCs w:val="24"/>
          <w:lang w:eastAsia="en-US"/>
        </w:rPr>
        <w:t>(объект индивидуального жилищного строительства или садовый дом)</w:t>
      </w:r>
    </w:p>
    <w:p w:rsidR="006F5491" w:rsidRPr="003026CB" w:rsidRDefault="006F5491" w:rsidP="006F5491">
      <w:pPr>
        <w:tabs>
          <w:tab w:val="left" w:pos="851"/>
        </w:tabs>
        <w:ind w:right="23"/>
        <w:jc w:val="both"/>
        <w:rPr>
          <w:b/>
          <w:sz w:val="24"/>
          <w:szCs w:val="24"/>
        </w:rPr>
      </w:pPr>
      <w:r w:rsidRPr="003026CB">
        <w:rPr>
          <w:b/>
          <w:sz w:val="24"/>
          <w:szCs w:val="24"/>
        </w:rPr>
        <w:t>не предназначен для раздела на самостоятельные объекты недвижимости.</w:t>
      </w: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rPr>
          <w:b/>
          <w:sz w:val="24"/>
          <w:szCs w:val="24"/>
        </w:rPr>
      </w:pPr>
      <w:r w:rsidRPr="003026CB">
        <w:rPr>
          <w:b/>
          <w:sz w:val="24"/>
          <w:szCs w:val="24"/>
        </w:rPr>
        <w:t>Настоящим уведомлением я ___________________________________________________</w:t>
      </w:r>
    </w:p>
    <w:p w:rsidR="006F5491" w:rsidRPr="003026CB" w:rsidRDefault="006F5491" w:rsidP="006F5491">
      <w:pPr>
        <w:tabs>
          <w:tab w:val="left" w:pos="851"/>
        </w:tabs>
        <w:ind w:right="23"/>
        <w:jc w:val="both"/>
        <w:rPr>
          <w:rFonts w:eastAsia="Calibri"/>
          <w:i/>
          <w:sz w:val="24"/>
          <w:szCs w:val="24"/>
          <w:lang w:eastAsia="en-US"/>
        </w:rPr>
      </w:pPr>
    </w:p>
    <w:p w:rsidR="006F5491" w:rsidRPr="003026CB" w:rsidRDefault="006F5491" w:rsidP="006F5491">
      <w:pPr>
        <w:tabs>
          <w:tab w:val="left" w:pos="851"/>
        </w:tabs>
        <w:ind w:right="23"/>
        <w:jc w:val="both"/>
        <w:rPr>
          <w:rFonts w:eastAsia="Calibri"/>
          <w:i/>
          <w:sz w:val="24"/>
          <w:szCs w:val="24"/>
          <w:lang w:eastAsia="en-US"/>
        </w:rPr>
      </w:pPr>
    </w:p>
    <w:p w:rsidR="006F5491" w:rsidRPr="003026CB" w:rsidRDefault="006F5491" w:rsidP="006F5491">
      <w:pPr>
        <w:pBdr>
          <w:top w:val="single" w:sz="4" w:space="1" w:color="auto"/>
        </w:pBdr>
        <w:tabs>
          <w:tab w:val="left" w:pos="851"/>
        </w:tabs>
        <w:ind w:right="23"/>
        <w:jc w:val="center"/>
        <w:rPr>
          <w:rFonts w:eastAsia="Calibri"/>
          <w:i/>
          <w:sz w:val="24"/>
          <w:szCs w:val="24"/>
          <w:lang w:eastAsia="en-US"/>
        </w:rPr>
      </w:pPr>
      <w:r w:rsidRPr="003026CB">
        <w:rPr>
          <w:rFonts w:eastAsia="Calibri"/>
          <w:i/>
          <w:sz w:val="24"/>
          <w:szCs w:val="24"/>
          <w:lang w:eastAsia="en-US"/>
        </w:rPr>
        <w:t>(фамилия, имя, отчество (при наличии)</w:t>
      </w:r>
    </w:p>
    <w:p w:rsidR="006F5491" w:rsidRPr="003026CB" w:rsidRDefault="006F5491" w:rsidP="006F5491">
      <w:pPr>
        <w:tabs>
          <w:tab w:val="left" w:pos="851"/>
        </w:tabs>
        <w:ind w:right="23"/>
        <w:jc w:val="both"/>
        <w:rPr>
          <w:b/>
          <w:sz w:val="24"/>
          <w:szCs w:val="24"/>
        </w:rPr>
      </w:pPr>
      <w:r w:rsidRPr="003026CB">
        <w:rPr>
          <w:b/>
          <w:sz w:val="24"/>
          <w:szCs w:val="24"/>
        </w:rPr>
        <w:t>даю  согласие  на обработку персональных данных (в случае если застройщиком</w:t>
      </w:r>
      <w:r w:rsidR="006A4460" w:rsidRPr="003026CB">
        <w:rPr>
          <w:b/>
          <w:sz w:val="24"/>
          <w:szCs w:val="24"/>
        </w:rPr>
        <w:t xml:space="preserve"> </w:t>
      </w:r>
      <w:r w:rsidRPr="003026CB">
        <w:rPr>
          <w:b/>
          <w:sz w:val="24"/>
          <w:szCs w:val="24"/>
        </w:rPr>
        <w:t>является физическое лицо).</w:t>
      </w:r>
    </w:p>
    <w:p w:rsidR="006F5491" w:rsidRPr="003026CB" w:rsidRDefault="006F5491" w:rsidP="006F5491">
      <w:pPr>
        <w:tabs>
          <w:tab w:val="left" w:pos="851"/>
        </w:tabs>
        <w:ind w:right="23"/>
        <w:jc w:val="both"/>
        <w:rPr>
          <w:b/>
          <w:sz w:val="24"/>
          <w:szCs w:val="24"/>
        </w:rPr>
      </w:pPr>
    </w:p>
    <w:p w:rsidR="006A4460" w:rsidRPr="003026CB" w:rsidRDefault="006F5491" w:rsidP="006F5491">
      <w:pPr>
        <w:tabs>
          <w:tab w:val="left" w:pos="851"/>
        </w:tabs>
        <w:ind w:right="23"/>
        <w:rPr>
          <w:b/>
          <w:sz w:val="24"/>
          <w:szCs w:val="24"/>
        </w:rPr>
      </w:pPr>
      <w:r w:rsidRPr="003026CB">
        <w:rPr>
          <w:b/>
          <w:sz w:val="24"/>
          <w:szCs w:val="24"/>
        </w:rPr>
        <w:t>___________________________  ___________   ___________________________</w:t>
      </w:r>
    </w:p>
    <w:p w:rsidR="006F5491" w:rsidRPr="003026CB" w:rsidRDefault="006F5491" w:rsidP="006F5491">
      <w:pPr>
        <w:tabs>
          <w:tab w:val="left" w:pos="851"/>
        </w:tabs>
        <w:ind w:right="23"/>
        <w:rPr>
          <w:rFonts w:eastAsia="Calibri"/>
          <w:i/>
          <w:sz w:val="24"/>
          <w:szCs w:val="24"/>
          <w:lang w:eastAsia="en-US"/>
        </w:rPr>
      </w:pPr>
      <w:r w:rsidRPr="003026CB">
        <w:rPr>
          <w:rFonts w:eastAsia="Calibri"/>
          <w:i/>
          <w:sz w:val="24"/>
          <w:szCs w:val="24"/>
          <w:lang w:eastAsia="en-US"/>
        </w:rPr>
        <w:t xml:space="preserve">(должность, в случае если    </w:t>
      </w:r>
      <w:r w:rsidR="006A4460" w:rsidRPr="003026CB">
        <w:rPr>
          <w:rFonts w:eastAsia="Calibri"/>
          <w:i/>
          <w:sz w:val="24"/>
          <w:szCs w:val="24"/>
          <w:lang w:eastAsia="en-US"/>
        </w:rPr>
        <w:t xml:space="preserve">          </w:t>
      </w:r>
      <w:r w:rsidRPr="003026CB">
        <w:rPr>
          <w:rFonts w:eastAsia="Calibri"/>
          <w:i/>
          <w:sz w:val="24"/>
          <w:szCs w:val="24"/>
          <w:lang w:eastAsia="en-US"/>
        </w:rPr>
        <w:t>(подпись)         (расшифровка подписи)</w:t>
      </w:r>
    </w:p>
    <w:p w:rsidR="006F5491" w:rsidRPr="003026CB" w:rsidRDefault="006F5491" w:rsidP="006F5491">
      <w:pPr>
        <w:tabs>
          <w:tab w:val="left" w:pos="851"/>
        </w:tabs>
        <w:ind w:right="23"/>
        <w:jc w:val="both"/>
        <w:rPr>
          <w:rFonts w:eastAsia="Calibri"/>
          <w:i/>
          <w:sz w:val="24"/>
          <w:szCs w:val="24"/>
          <w:lang w:eastAsia="en-US"/>
        </w:rPr>
      </w:pPr>
      <w:r w:rsidRPr="003026CB">
        <w:rPr>
          <w:rFonts w:eastAsia="Calibri"/>
          <w:i/>
          <w:sz w:val="24"/>
          <w:szCs w:val="24"/>
          <w:lang w:eastAsia="en-US"/>
        </w:rPr>
        <w:t xml:space="preserve">   застройщиком является</w:t>
      </w:r>
    </w:p>
    <w:p w:rsidR="006F5491" w:rsidRPr="003026CB" w:rsidRDefault="006F5491" w:rsidP="006F5491">
      <w:pPr>
        <w:tabs>
          <w:tab w:val="left" w:pos="851"/>
        </w:tabs>
        <w:ind w:right="23"/>
        <w:jc w:val="both"/>
        <w:rPr>
          <w:b/>
          <w:sz w:val="24"/>
          <w:szCs w:val="24"/>
        </w:rPr>
      </w:pPr>
      <w:r w:rsidRPr="003026CB">
        <w:rPr>
          <w:rFonts w:eastAsia="Calibri"/>
          <w:i/>
          <w:sz w:val="24"/>
          <w:szCs w:val="24"/>
          <w:lang w:eastAsia="en-US"/>
        </w:rPr>
        <w:t xml:space="preserve">     юридическое лицо)</w:t>
      </w:r>
    </w:p>
    <w:p w:rsidR="006F5491" w:rsidRPr="003026CB" w:rsidRDefault="006F5491" w:rsidP="006F5491">
      <w:pPr>
        <w:tabs>
          <w:tab w:val="left" w:pos="851"/>
        </w:tabs>
        <w:ind w:right="23"/>
        <w:jc w:val="both"/>
        <w:rPr>
          <w:b/>
          <w:sz w:val="24"/>
          <w:szCs w:val="24"/>
        </w:rPr>
      </w:pPr>
    </w:p>
    <w:p w:rsidR="006F5491" w:rsidRPr="003026CB" w:rsidRDefault="006F5491" w:rsidP="006F5491">
      <w:pPr>
        <w:tabs>
          <w:tab w:val="left" w:pos="851"/>
        </w:tabs>
        <w:ind w:right="23"/>
        <w:jc w:val="both"/>
        <w:rPr>
          <w:rFonts w:eastAsia="Calibri"/>
          <w:sz w:val="24"/>
          <w:szCs w:val="24"/>
          <w:lang w:eastAsia="en-US"/>
        </w:rPr>
      </w:pPr>
      <w:r w:rsidRPr="003026CB">
        <w:rPr>
          <w:rFonts w:eastAsia="Calibri"/>
          <w:sz w:val="24"/>
          <w:szCs w:val="24"/>
          <w:lang w:eastAsia="en-US"/>
        </w:rPr>
        <w:t>М.П.</w:t>
      </w:r>
    </w:p>
    <w:p w:rsidR="006F5491" w:rsidRPr="003026CB" w:rsidRDefault="006F5491" w:rsidP="006F5491">
      <w:pPr>
        <w:tabs>
          <w:tab w:val="left" w:pos="851"/>
        </w:tabs>
        <w:ind w:right="23"/>
        <w:jc w:val="both"/>
        <w:rPr>
          <w:rFonts w:eastAsia="Calibri"/>
          <w:i/>
          <w:sz w:val="24"/>
          <w:szCs w:val="24"/>
          <w:lang w:eastAsia="en-US"/>
        </w:rPr>
      </w:pPr>
      <w:r w:rsidRPr="003026CB">
        <w:rPr>
          <w:rFonts w:eastAsia="Calibri"/>
          <w:i/>
          <w:sz w:val="24"/>
          <w:szCs w:val="24"/>
          <w:lang w:eastAsia="en-US"/>
        </w:rPr>
        <w:t xml:space="preserve"> (при наличии)</w:t>
      </w:r>
    </w:p>
    <w:p w:rsidR="006F5491" w:rsidRPr="003026CB" w:rsidRDefault="006F5491" w:rsidP="006F5491">
      <w:pPr>
        <w:rPr>
          <w:rFonts w:eastAsia="Calibri"/>
          <w:i/>
          <w:sz w:val="24"/>
          <w:szCs w:val="24"/>
          <w:lang w:eastAsia="en-US"/>
        </w:rPr>
      </w:pPr>
      <w:r w:rsidRPr="003026CB">
        <w:rPr>
          <w:rFonts w:eastAsia="Calibri"/>
          <w:i/>
          <w:sz w:val="24"/>
          <w:szCs w:val="24"/>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F5491" w:rsidRPr="003026CB" w:rsidTr="006F5491">
        <w:tc>
          <w:tcPr>
            <w:tcW w:w="4785" w:type="dxa"/>
          </w:tcPr>
          <w:p w:rsidR="006F5491" w:rsidRPr="003026CB" w:rsidRDefault="006F5491" w:rsidP="006F5491">
            <w:pPr>
              <w:jc w:val="right"/>
              <w:rPr>
                <w:bCs/>
                <w:sz w:val="24"/>
                <w:szCs w:val="24"/>
              </w:rPr>
            </w:pPr>
          </w:p>
        </w:tc>
        <w:tc>
          <w:tcPr>
            <w:tcW w:w="4786" w:type="dxa"/>
          </w:tcPr>
          <w:p w:rsidR="006A4460" w:rsidRPr="003026CB" w:rsidRDefault="006F5491" w:rsidP="006A4460">
            <w:pPr>
              <w:ind w:left="35" w:hanging="35"/>
              <w:jc w:val="right"/>
              <w:rPr>
                <w:bCs/>
                <w:sz w:val="24"/>
                <w:szCs w:val="24"/>
              </w:rPr>
            </w:pPr>
            <w:r w:rsidRPr="003026CB">
              <w:rPr>
                <w:bCs/>
                <w:sz w:val="24"/>
                <w:szCs w:val="24"/>
              </w:rPr>
              <w:t>Приложение № 3</w:t>
            </w:r>
          </w:p>
          <w:p w:rsidR="006F5491" w:rsidRPr="003026CB" w:rsidRDefault="006A4460" w:rsidP="006A4460">
            <w:pPr>
              <w:ind w:left="602" w:hanging="425"/>
              <w:jc w:val="both"/>
              <w:rPr>
                <w:bCs/>
                <w:sz w:val="24"/>
                <w:szCs w:val="24"/>
              </w:rPr>
            </w:pPr>
            <w:r w:rsidRPr="003026CB">
              <w:rPr>
                <w:bCs/>
                <w:sz w:val="24"/>
                <w:szCs w:val="24"/>
              </w:rPr>
              <w:t xml:space="preserve">        </w:t>
            </w:r>
            <w:r w:rsidR="006F5491" w:rsidRPr="003026CB">
              <w:rPr>
                <w:bCs/>
                <w:sz w:val="24"/>
                <w:szCs w:val="24"/>
              </w:rPr>
              <w:t>к Административному регламенту</w:t>
            </w:r>
            <w:r w:rsidRPr="003026CB">
              <w:rPr>
                <w:bCs/>
                <w:sz w:val="24"/>
                <w:szCs w:val="24"/>
              </w:rPr>
              <w:t xml:space="preserve"> </w:t>
            </w:r>
            <w:r w:rsidR="006F5491" w:rsidRPr="003026CB">
              <w:rPr>
                <w:bCs/>
                <w:sz w:val="24"/>
                <w:szCs w:val="24"/>
              </w:rPr>
              <w:t>по предоставлению муниципальной услуги</w:t>
            </w:r>
            <w:r w:rsidRPr="003026CB">
              <w:rPr>
                <w:bCs/>
                <w:sz w:val="24"/>
                <w:szCs w:val="24"/>
              </w:rPr>
              <w:t xml:space="preserve"> </w:t>
            </w:r>
            <w:r w:rsidR="006F5491" w:rsidRPr="003026CB">
              <w:rPr>
                <w:bCs/>
                <w:sz w:val="24"/>
                <w:szCs w:val="24"/>
              </w:rPr>
              <w:t>«Выдача уведомления о соответствии</w:t>
            </w:r>
            <w:r w:rsidRPr="003026CB">
              <w:rPr>
                <w:bCs/>
                <w:sz w:val="24"/>
                <w:szCs w:val="24"/>
              </w:rPr>
              <w:t xml:space="preserve"> </w:t>
            </w:r>
            <w:r w:rsidR="006F5491" w:rsidRPr="003026CB">
              <w:rPr>
                <w:bCs/>
                <w:sz w:val="24"/>
                <w:szCs w:val="24"/>
              </w:rPr>
              <w:t xml:space="preserve">планируемых строительстве или реконструкции объекта индивидуального жилищного строительства или садового дома» </w:t>
            </w:r>
          </w:p>
        </w:tc>
      </w:tr>
    </w:tbl>
    <w:p w:rsidR="006F5491" w:rsidRPr="003026CB" w:rsidRDefault="006F5491" w:rsidP="006F5491">
      <w:pPr>
        <w:ind w:firstLine="709"/>
        <w:jc w:val="both"/>
        <w:rPr>
          <w:sz w:val="24"/>
          <w:szCs w:val="24"/>
        </w:rPr>
      </w:pPr>
    </w:p>
    <w:p w:rsidR="006F5491" w:rsidRPr="003026CB" w:rsidRDefault="006F5491" w:rsidP="006F5491">
      <w:pPr>
        <w:pBdr>
          <w:top w:val="single" w:sz="4" w:space="1" w:color="auto"/>
        </w:pBdr>
        <w:ind w:firstLine="709"/>
        <w:jc w:val="center"/>
        <w:rPr>
          <w:sz w:val="24"/>
          <w:szCs w:val="24"/>
        </w:rPr>
      </w:pPr>
      <w:r w:rsidRPr="003026CB">
        <w:rPr>
          <w:i/>
          <w:sz w:val="24"/>
          <w:szCs w:val="24"/>
        </w:rPr>
        <w:t>(наименование уполномоченного органа местного самоуправления, осуществляющего предоставление муниципальной услуги)</w:t>
      </w:r>
    </w:p>
    <w:p w:rsidR="006F5491" w:rsidRPr="003026CB" w:rsidRDefault="006F5491" w:rsidP="006F5491">
      <w:pPr>
        <w:ind w:firstLine="709"/>
        <w:jc w:val="center"/>
        <w:rPr>
          <w:sz w:val="24"/>
          <w:szCs w:val="24"/>
        </w:rPr>
      </w:pPr>
    </w:p>
    <w:p w:rsidR="006F5491" w:rsidRPr="003026CB" w:rsidRDefault="006A4460" w:rsidP="006F5491">
      <w:pPr>
        <w:pStyle w:val="1"/>
        <w:spacing w:before="0"/>
        <w:jc w:val="center"/>
        <w:rPr>
          <w:rFonts w:ascii="Times New Roman" w:hAnsi="Times New Roman"/>
          <w:b w:val="0"/>
          <w:bCs w:val="0"/>
          <w:sz w:val="24"/>
          <w:szCs w:val="24"/>
        </w:rPr>
      </w:pPr>
      <w:r w:rsidRPr="003026CB">
        <w:rPr>
          <w:rFonts w:ascii="Times New Roman" w:hAnsi="Times New Roman"/>
          <w:b w:val="0"/>
          <w:sz w:val="24"/>
          <w:szCs w:val="24"/>
        </w:rPr>
        <w:t xml:space="preserve">        </w:t>
      </w:r>
      <w:r w:rsidR="004C5D0E" w:rsidRPr="003026CB">
        <w:rPr>
          <w:rFonts w:ascii="Times New Roman" w:hAnsi="Times New Roman"/>
          <w:b w:val="0"/>
          <w:sz w:val="24"/>
          <w:szCs w:val="24"/>
        </w:rPr>
        <w:t xml:space="preserve">             </w:t>
      </w:r>
      <w:r w:rsidR="006F5491" w:rsidRPr="003026CB">
        <w:rPr>
          <w:rFonts w:ascii="Times New Roman" w:hAnsi="Times New Roman"/>
          <w:b w:val="0"/>
          <w:sz w:val="24"/>
          <w:szCs w:val="24"/>
        </w:rPr>
        <w:t>Кому:</w:t>
      </w:r>
    </w:p>
    <w:tbl>
      <w:tblPr>
        <w:tblStyle w:val="af2"/>
        <w:tblW w:w="0" w:type="auto"/>
        <w:tblLook w:val="04A0"/>
      </w:tblPr>
      <w:tblGrid>
        <w:gridCol w:w="3652"/>
        <w:gridCol w:w="1985"/>
        <w:gridCol w:w="3934"/>
      </w:tblGrid>
      <w:tr w:rsidR="006F5491" w:rsidRPr="003026CB" w:rsidTr="006F5491">
        <w:tc>
          <w:tcPr>
            <w:tcW w:w="3652" w:type="dxa"/>
            <w:tcBorders>
              <w:top w:val="nil"/>
              <w:left w:val="nil"/>
              <w:bottom w:val="nil"/>
              <w:right w:val="nil"/>
            </w:tcBorders>
          </w:tcPr>
          <w:p w:rsidR="006F5491" w:rsidRPr="003026CB" w:rsidRDefault="006F5491" w:rsidP="006F5491">
            <w:pPr>
              <w:pStyle w:val="1"/>
              <w:spacing w:before="0"/>
              <w:outlineLvl w:val="0"/>
              <w:rPr>
                <w:rFonts w:ascii="Times New Roman" w:hAnsi="Times New Roman"/>
                <w:b w:val="0"/>
                <w:bCs w:val="0"/>
                <w:sz w:val="24"/>
                <w:szCs w:val="24"/>
              </w:rPr>
            </w:pPr>
          </w:p>
        </w:tc>
        <w:tc>
          <w:tcPr>
            <w:tcW w:w="1985"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single" w:sz="4" w:space="0" w:color="auto"/>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(полное наименование организации-застройщика</w:t>
            </w:r>
          </w:p>
        </w:tc>
      </w:tr>
      <w:tr w:rsidR="006F5491" w:rsidRPr="003026CB" w:rsidTr="006F5491">
        <w:tc>
          <w:tcPr>
            <w:tcW w:w="3652"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1985"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single" w:sz="4" w:space="0" w:color="auto"/>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или Ф.И.О. застройщика – физического лица)</w:t>
            </w:r>
          </w:p>
        </w:tc>
      </w:tr>
      <w:tr w:rsidR="006F5491" w:rsidRPr="003026CB" w:rsidTr="006F5491">
        <w:tc>
          <w:tcPr>
            <w:tcW w:w="3652"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1985"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single" w:sz="4" w:space="0" w:color="auto"/>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почтовый адрес</w:t>
            </w:r>
          </w:p>
        </w:tc>
      </w:tr>
      <w:tr w:rsidR="006F5491" w:rsidRPr="003026CB" w:rsidTr="006F5491">
        <w:tc>
          <w:tcPr>
            <w:tcW w:w="3652"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1985"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nil"/>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или адрес проживания (для физического лица)</w:t>
            </w:r>
          </w:p>
        </w:tc>
      </w:tr>
    </w:tbl>
    <w:p w:rsidR="006F5491" w:rsidRPr="003026CB" w:rsidRDefault="006F5491" w:rsidP="006F5491">
      <w:pPr>
        <w:widowControl w:val="0"/>
        <w:jc w:val="center"/>
        <w:rPr>
          <w:rFonts w:eastAsia="Calibri"/>
          <w:b/>
          <w:sz w:val="24"/>
          <w:szCs w:val="24"/>
        </w:rPr>
      </w:pPr>
      <w:r w:rsidRPr="003026CB">
        <w:rPr>
          <w:rFonts w:eastAsia="Calibri"/>
          <w:b/>
          <w:sz w:val="24"/>
          <w:szCs w:val="24"/>
        </w:rPr>
        <w:t>Уведомление</w:t>
      </w:r>
    </w:p>
    <w:p w:rsidR="006F5491" w:rsidRPr="003026CB" w:rsidRDefault="006F5491" w:rsidP="006F5491">
      <w:pPr>
        <w:widowControl w:val="0"/>
        <w:jc w:val="center"/>
        <w:rPr>
          <w:rFonts w:eastAsia="Calibri"/>
          <w:b/>
          <w:sz w:val="24"/>
          <w:szCs w:val="24"/>
        </w:rPr>
      </w:pPr>
      <w:r w:rsidRPr="003026CB">
        <w:rPr>
          <w:rFonts w:eastAsia="Calibri"/>
          <w:b/>
          <w:sz w:val="24"/>
          <w:szCs w:val="24"/>
        </w:rPr>
        <w:t>о соответствии указанных в уведомлении о планируемых</w:t>
      </w:r>
    </w:p>
    <w:p w:rsidR="006F5491" w:rsidRPr="003026CB" w:rsidRDefault="006F5491" w:rsidP="006F5491">
      <w:pPr>
        <w:widowControl w:val="0"/>
        <w:jc w:val="center"/>
        <w:rPr>
          <w:rFonts w:eastAsia="Calibri"/>
          <w:b/>
          <w:sz w:val="24"/>
          <w:szCs w:val="24"/>
        </w:rPr>
      </w:pPr>
      <w:r w:rsidRPr="003026CB">
        <w:rPr>
          <w:rFonts w:eastAsia="Calibri"/>
          <w:b/>
          <w:sz w:val="24"/>
          <w:szCs w:val="24"/>
        </w:rPr>
        <w:t>строительстве или реконструкции объекта индивидуального жилищного</w:t>
      </w:r>
    </w:p>
    <w:p w:rsidR="006F5491" w:rsidRPr="003026CB" w:rsidRDefault="006F5491" w:rsidP="006F5491">
      <w:pPr>
        <w:widowControl w:val="0"/>
        <w:jc w:val="center"/>
        <w:rPr>
          <w:rFonts w:eastAsia="Calibri"/>
          <w:b/>
          <w:sz w:val="24"/>
          <w:szCs w:val="24"/>
        </w:rPr>
      </w:pPr>
      <w:r w:rsidRPr="003026CB">
        <w:rPr>
          <w:rFonts w:eastAsia="Calibri"/>
          <w:b/>
          <w:sz w:val="24"/>
          <w:szCs w:val="24"/>
        </w:rPr>
        <w:t>строительства или садового дома параметров объекта индивидуального</w:t>
      </w:r>
    </w:p>
    <w:p w:rsidR="006F5491" w:rsidRPr="003026CB" w:rsidRDefault="006F5491" w:rsidP="006F5491">
      <w:pPr>
        <w:widowControl w:val="0"/>
        <w:jc w:val="center"/>
        <w:rPr>
          <w:rFonts w:eastAsia="Calibri"/>
          <w:b/>
          <w:sz w:val="24"/>
          <w:szCs w:val="24"/>
        </w:rPr>
      </w:pPr>
      <w:r w:rsidRPr="003026CB">
        <w:rPr>
          <w:rFonts w:eastAsia="Calibri"/>
          <w:b/>
          <w:sz w:val="24"/>
          <w:szCs w:val="24"/>
        </w:rPr>
        <w:t>жилищного строительства или садового дома установленным параметрам</w:t>
      </w:r>
    </w:p>
    <w:p w:rsidR="006F5491" w:rsidRPr="003026CB" w:rsidRDefault="006F5491" w:rsidP="006F5491">
      <w:pPr>
        <w:widowControl w:val="0"/>
        <w:jc w:val="center"/>
        <w:rPr>
          <w:rFonts w:eastAsia="Calibri"/>
          <w:b/>
          <w:sz w:val="24"/>
          <w:szCs w:val="24"/>
        </w:rPr>
      </w:pPr>
      <w:r w:rsidRPr="003026CB">
        <w:rPr>
          <w:rFonts w:eastAsia="Calibri"/>
          <w:b/>
          <w:sz w:val="24"/>
          <w:szCs w:val="24"/>
        </w:rPr>
        <w:t>и допустимости размещения объекта индивидуального жилищного</w:t>
      </w:r>
    </w:p>
    <w:p w:rsidR="006F5491" w:rsidRPr="003026CB" w:rsidRDefault="006F5491" w:rsidP="006F5491">
      <w:pPr>
        <w:widowControl w:val="0"/>
        <w:jc w:val="center"/>
        <w:rPr>
          <w:sz w:val="24"/>
          <w:szCs w:val="24"/>
        </w:rPr>
      </w:pPr>
      <w:r w:rsidRPr="003026CB">
        <w:rPr>
          <w:rFonts w:eastAsia="Calibri"/>
          <w:b/>
          <w:sz w:val="24"/>
          <w:szCs w:val="24"/>
        </w:rPr>
        <w:t>строительства или садового дома на земельном участке</w:t>
      </w:r>
    </w:p>
    <w:p w:rsidR="006F5491" w:rsidRPr="003026CB" w:rsidRDefault="006F5491" w:rsidP="006F5491">
      <w:pPr>
        <w:widowControl w:val="0"/>
        <w:jc w:val="both"/>
        <w:rPr>
          <w:sz w:val="24"/>
          <w:szCs w:val="24"/>
        </w:rPr>
      </w:pPr>
    </w:p>
    <w:p w:rsidR="006F5491" w:rsidRPr="003026CB" w:rsidRDefault="006F5491" w:rsidP="006F5491">
      <w:pPr>
        <w:widowControl w:val="0"/>
        <w:jc w:val="both"/>
        <w:rPr>
          <w:sz w:val="24"/>
          <w:szCs w:val="24"/>
        </w:rPr>
      </w:pPr>
      <w:r w:rsidRPr="003026CB">
        <w:rPr>
          <w:rFonts w:eastAsia="Calibri"/>
          <w:sz w:val="24"/>
          <w:szCs w:val="24"/>
          <w:lang w:eastAsia="en-US"/>
        </w:rPr>
        <w:t>«__» ____________ 20__ г.</w:t>
      </w:r>
      <w:r w:rsidRPr="003026CB">
        <w:rPr>
          <w:sz w:val="24"/>
          <w:szCs w:val="24"/>
        </w:rPr>
        <w:t xml:space="preserve">                         </w:t>
      </w:r>
      <w:r w:rsidR="006A4460" w:rsidRPr="003026CB">
        <w:rPr>
          <w:sz w:val="24"/>
          <w:szCs w:val="24"/>
        </w:rPr>
        <w:t xml:space="preserve">                                                        </w:t>
      </w:r>
      <w:r w:rsidRPr="003026CB">
        <w:rPr>
          <w:sz w:val="24"/>
          <w:szCs w:val="24"/>
        </w:rPr>
        <w:t xml:space="preserve">              № _______</w:t>
      </w:r>
    </w:p>
    <w:p w:rsidR="006F5491" w:rsidRPr="003026CB" w:rsidRDefault="006F5491" w:rsidP="006F5491">
      <w:pPr>
        <w:widowControl w:val="0"/>
        <w:jc w:val="both"/>
        <w:rPr>
          <w:sz w:val="24"/>
          <w:szCs w:val="24"/>
        </w:rPr>
      </w:pPr>
    </w:p>
    <w:p w:rsidR="006F5491" w:rsidRPr="003026CB" w:rsidRDefault="006F5491" w:rsidP="006F5491">
      <w:pPr>
        <w:widowControl w:val="0"/>
        <w:jc w:val="both"/>
        <w:rPr>
          <w:rFonts w:eastAsia="Calibri"/>
          <w:sz w:val="24"/>
          <w:szCs w:val="24"/>
          <w:lang w:eastAsia="en-US"/>
        </w:rPr>
      </w:pPr>
      <w:r w:rsidRPr="003026CB">
        <w:rPr>
          <w:rFonts w:eastAsia="Calibri"/>
          <w:b/>
          <w:sz w:val="24"/>
          <w:szCs w:val="24"/>
          <w:lang w:eastAsia="en-US"/>
        </w:rPr>
        <w:t>По результатам рассмотрения</w:t>
      </w:r>
      <w:r w:rsidRPr="003026CB">
        <w:rPr>
          <w:rFonts w:eastAsia="Calibri"/>
          <w:sz w:val="24"/>
          <w:szCs w:val="24"/>
          <w:lang w:eastAsia="en-US"/>
        </w:rPr>
        <w:t xml:space="preserve"> уведомления о планируемых строительстве или</w:t>
      </w:r>
      <w:r w:rsidR="006A4460" w:rsidRPr="003026CB">
        <w:rPr>
          <w:rFonts w:eastAsia="Calibri"/>
          <w:sz w:val="24"/>
          <w:szCs w:val="24"/>
          <w:lang w:eastAsia="en-US"/>
        </w:rPr>
        <w:t xml:space="preserve"> </w:t>
      </w:r>
      <w:r w:rsidRPr="003026CB">
        <w:rPr>
          <w:rFonts w:eastAsia="Calibri"/>
          <w:sz w:val="24"/>
          <w:szCs w:val="24"/>
          <w:lang w:eastAsia="en-US"/>
        </w:rPr>
        <w:t>реконструкции  объекта индивидуального жилищного строительства или садового</w:t>
      </w:r>
      <w:r w:rsidR="006A4460" w:rsidRPr="003026CB">
        <w:rPr>
          <w:rFonts w:eastAsia="Calibri"/>
          <w:sz w:val="24"/>
          <w:szCs w:val="24"/>
          <w:lang w:eastAsia="en-US"/>
        </w:rPr>
        <w:t xml:space="preserve"> </w:t>
      </w:r>
      <w:r w:rsidRPr="003026CB">
        <w:rPr>
          <w:rFonts w:eastAsia="Calibri"/>
          <w:sz w:val="24"/>
          <w:szCs w:val="24"/>
          <w:lang w:eastAsia="en-US"/>
        </w:rPr>
        <w:t>дома или уведомления об изменении параметров планируемого строительства или</w:t>
      </w:r>
      <w:r w:rsidR="006A4460" w:rsidRPr="003026CB">
        <w:rPr>
          <w:rFonts w:eastAsia="Calibri"/>
          <w:sz w:val="24"/>
          <w:szCs w:val="24"/>
          <w:lang w:eastAsia="en-US"/>
        </w:rPr>
        <w:t xml:space="preserve"> </w:t>
      </w:r>
      <w:r w:rsidRPr="003026CB">
        <w:rPr>
          <w:rFonts w:eastAsia="Calibri"/>
          <w:sz w:val="24"/>
          <w:szCs w:val="24"/>
          <w:lang w:eastAsia="en-US"/>
        </w:rPr>
        <w:t>реконструкции  объекта индивидуального жилищного строительства или садового</w:t>
      </w:r>
      <w:r w:rsidR="006A4460" w:rsidRPr="003026CB">
        <w:rPr>
          <w:rFonts w:eastAsia="Calibri"/>
          <w:sz w:val="24"/>
          <w:szCs w:val="24"/>
          <w:lang w:eastAsia="en-US"/>
        </w:rPr>
        <w:t xml:space="preserve"> </w:t>
      </w:r>
      <w:r w:rsidRPr="003026CB">
        <w:rPr>
          <w:rFonts w:eastAsia="Calibri"/>
          <w:sz w:val="24"/>
          <w:szCs w:val="24"/>
          <w:lang w:eastAsia="en-US"/>
        </w:rPr>
        <w:t>дома (далее - уведомление),</w:t>
      </w:r>
      <w:r w:rsidR="006A4460" w:rsidRPr="003026CB">
        <w:rPr>
          <w:rFonts w:eastAsia="Calibri"/>
          <w:sz w:val="24"/>
          <w:szCs w:val="24"/>
          <w:lang w:eastAsia="en-US"/>
        </w:rPr>
        <w:t xml:space="preserve"> </w:t>
      </w:r>
      <w:r w:rsidRPr="003026CB">
        <w:rPr>
          <w:rFonts w:eastAsia="Calibri"/>
          <w:sz w:val="24"/>
          <w:szCs w:val="24"/>
          <w:lang w:eastAsia="en-US"/>
        </w:rPr>
        <w:t>направленного</w:t>
      </w:r>
    </w:p>
    <w:p w:rsidR="006F5491" w:rsidRPr="003026CB" w:rsidRDefault="006F5491" w:rsidP="006F5491">
      <w:pPr>
        <w:widowControl w:val="0"/>
        <w:jc w:val="both"/>
        <w:rPr>
          <w:sz w:val="24"/>
          <w:szCs w:val="24"/>
        </w:rPr>
      </w:pPr>
      <w:r w:rsidRPr="003026CB">
        <w:rPr>
          <w:i/>
          <w:sz w:val="24"/>
          <w:szCs w:val="24"/>
        </w:rPr>
        <w:t>(дата направления уведомления)</w:t>
      </w:r>
      <w:r w:rsidRPr="003026CB">
        <w:rPr>
          <w:sz w:val="24"/>
          <w:szCs w:val="24"/>
        </w:rPr>
        <w:t xml:space="preserve"> __________________________________</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зарегистрированного</w:t>
      </w:r>
    </w:p>
    <w:p w:rsidR="006F5491" w:rsidRPr="003026CB" w:rsidRDefault="006F5491" w:rsidP="006F5491">
      <w:pPr>
        <w:widowControl w:val="0"/>
        <w:jc w:val="both"/>
        <w:rPr>
          <w:sz w:val="24"/>
          <w:szCs w:val="24"/>
        </w:rPr>
      </w:pPr>
      <w:r w:rsidRPr="003026CB">
        <w:rPr>
          <w:i/>
          <w:sz w:val="24"/>
          <w:szCs w:val="24"/>
        </w:rPr>
        <w:t>(дата и номер регистрации уведомления)</w:t>
      </w:r>
      <w:r w:rsidRPr="003026CB">
        <w:rPr>
          <w:sz w:val="24"/>
          <w:szCs w:val="24"/>
        </w:rPr>
        <w:t xml:space="preserve"> __________________________________</w:t>
      </w:r>
    </w:p>
    <w:p w:rsidR="006F5491" w:rsidRPr="003026CB" w:rsidRDefault="006F5491" w:rsidP="006F5491">
      <w:pPr>
        <w:widowControl w:val="0"/>
        <w:jc w:val="both"/>
        <w:rPr>
          <w:sz w:val="24"/>
          <w:szCs w:val="24"/>
        </w:rPr>
      </w:pPr>
    </w:p>
    <w:p w:rsidR="006F5491" w:rsidRPr="003026CB" w:rsidRDefault="006F5491" w:rsidP="006F5491">
      <w:pPr>
        <w:widowControl w:val="0"/>
        <w:jc w:val="both"/>
        <w:rPr>
          <w:sz w:val="24"/>
          <w:szCs w:val="24"/>
        </w:rPr>
      </w:pPr>
      <w:r w:rsidRPr="003026CB">
        <w:rPr>
          <w:rFonts w:eastAsia="Calibri"/>
          <w:b/>
          <w:sz w:val="24"/>
          <w:szCs w:val="24"/>
          <w:lang w:eastAsia="en-US"/>
        </w:rPr>
        <w:t>уведомляем о соответствии</w:t>
      </w:r>
      <w:r w:rsidRPr="003026CB">
        <w:rPr>
          <w:rFonts w:eastAsia="Calibri"/>
          <w:sz w:val="24"/>
          <w:szCs w:val="24"/>
          <w:lang w:eastAsia="en-US"/>
        </w:rPr>
        <w:t xml:space="preserve"> указанных в уведомлении параметров объекта</w:t>
      </w:r>
      <w:r w:rsidR="006A4460" w:rsidRPr="003026CB">
        <w:rPr>
          <w:rFonts w:eastAsia="Calibri"/>
          <w:sz w:val="24"/>
          <w:szCs w:val="24"/>
          <w:lang w:eastAsia="en-US"/>
        </w:rPr>
        <w:t xml:space="preserve"> </w:t>
      </w:r>
      <w:r w:rsidRPr="003026CB">
        <w:rPr>
          <w:rFonts w:eastAsia="Calibri"/>
          <w:sz w:val="24"/>
          <w:szCs w:val="24"/>
          <w:lang w:eastAsia="en-US"/>
        </w:rPr>
        <w:t>индивидуального жилищного строительства или садового дома установленным</w:t>
      </w:r>
      <w:r w:rsidR="006A4460" w:rsidRPr="003026CB">
        <w:rPr>
          <w:rFonts w:eastAsia="Calibri"/>
          <w:sz w:val="24"/>
          <w:szCs w:val="24"/>
          <w:lang w:eastAsia="en-US"/>
        </w:rPr>
        <w:t xml:space="preserve"> </w:t>
      </w:r>
      <w:r w:rsidRPr="003026CB">
        <w:rPr>
          <w:rFonts w:eastAsia="Calibri"/>
          <w:sz w:val="24"/>
          <w:szCs w:val="24"/>
          <w:lang w:eastAsia="en-US"/>
        </w:rPr>
        <w:t>параметрам и допустимости размещения объекта индивидуального жилищного</w:t>
      </w:r>
      <w:r w:rsidR="006A4460" w:rsidRPr="003026CB">
        <w:rPr>
          <w:rFonts w:eastAsia="Calibri"/>
          <w:sz w:val="24"/>
          <w:szCs w:val="24"/>
          <w:lang w:eastAsia="en-US"/>
        </w:rPr>
        <w:t xml:space="preserve"> </w:t>
      </w:r>
      <w:r w:rsidRPr="003026CB">
        <w:rPr>
          <w:rFonts w:eastAsia="Calibri"/>
          <w:sz w:val="24"/>
          <w:szCs w:val="24"/>
          <w:lang w:eastAsia="en-US"/>
        </w:rPr>
        <w:t>строительства или садового дома на земельном участке</w:t>
      </w:r>
    </w:p>
    <w:p w:rsidR="006F5491" w:rsidRPr="003026CB" w:rsidRDefault="006F5491" w:rsidP="006F5491">
      <w:pPr>
        <w:widowControl w:val="0"/>
        <w:jc w:val="both"/>
        <w:rPr>
          <w:sz w:val="24"/>
          <w:szCs w:val="24"/>
        </w:rPr>
      </w:pPr>
      <w:r w:rsidRPr="003026CB">
        <w:rPr>
          <w:sz w:val="24"/>
          <w:szCs w:val="24"/>
        </w:rPr>
        <w:t>___________________________________________________________________________</w:t>
      </w:r>
    </w:p>
    <w:p w:rsidR="006F5491" w:rsidRPr="003026CB" w:rsidRDefault="006F5491" w:rsidP="006F5491">
      <w:pPr>
        <w:widowControl w:val="0"/>
        <w:jc w:val="both"/>
        <w:rPr>
          <w:sz w:val="24"/>
          <w:szCs w:val="24"/>
        </w:rPr>
      </w:pPr>
      <w:r w:rsidRPr="003026CB">
        <w:rPr>
          <w:sz w:val="24"/>
          <w:szCs w:val="24"/>
        </w:rPr>
        <w:t>___________________________________________________________________________</w:t>
      </w:r>
    </w:p>
    <w:p w:rsidR="006F5491" w:rsidRPr="003026CB" w:rsidRDefault="006F5491" w:rsidP="006A4460">
      <w:pPr>
        <w:widowControl w:val="0"/>
        <w:jc w:val="center"/>
        <w:rPr>
          <w:i/>
          <w:sz w:val="24"/>
          <w:szCs w:val="24"/>
        </w:rPr>
      </w:pPr>
      <w:r w:rsidRPr="003026CB">
        <w:rPr>
          <w:i/>
          <w:sz w:val="24"/>
          <w:szCs w:val="24"/>
        </w:rPr>
        <w:t>(кадастровый номер земельного участка (при наличии), адрес или описание</w:t>
      </w:r>
      <w:r w:rsidR="006A4460" w:rsidRPr="003026CB">
        <w:rPr>
          <w:i/>
          <w:sz w:val="24"/>
          <w:szCs w:val="24"/>
        </w:rPr>
        <w:t xml:space="preserve"> </w:t>
      </w:r>
      <w:r w:rsidRPr="003026CB">
        <w:rPr>
          <w:i/>
          <w:sz w:val="24"/>
          <w:szCs w:val="24"/>
        </w:rPr>
        <w:t>местоположения земельного участка)</w:t>
      </w:r>
    </w:p>
    <w:p w:rsidR="006F5491" w:rsidRPr="003026CB" w:rsidRDefault="006F5491" w:rsidP="006F5491">
      <w:pPr>
        <w:widowControl w:val="0"/>
        <w:jc w:val="both"/>
        <w:rPr>
          <w:sz w:val="24"/>
          <w:szCs w:val="24"/>
        </w:rPr>
      </w:pPr>
      <w:r w:rsidRPr="003026CB">
        <w:rPr>
          <w:sz w:val="24"/>
          <w:szCs w:val="24"/>
        </w:rPr>
        <w:t>_______________________________   ___________   ___________________________</w:t>
      </w:r>
    </w:p>
    <w:p w:rsidR="006F5491" w:rsidRPr="003026CB" w:rsidRDefault="006F5491" w:rsidP="006F5491">
      <w:pPr>
        <w:widowControl w:val="0"/>
        <w:rPr>
          <w:i/>
          <w:sz w:val="24"/>
          <w:szCs w:val="24"/>
        </w:rPr>
      </w:pPr>
      <w:r w:rsidRPr="003026CB">
        <w:rPr>
          <w:i/>
          <w:sz w:val="24"/>
          <w:szCs w:val="24"/>
        </w:rPr>
        <w:t>(должность уполномоченного лица</w:t>
      </w:r>
      <w:r w:rsidR="004C5D0E" w:rsidRPr="003026CB">
        <w:rPr>
          <w:i/>
          <w:sz w:val="24"/>
          <w:szCs w:val="24"/>
        </w:rPr>
        <w:t>)</w:t>
      </w:r>
      <w:r w:rsidRPr="003026CB">
        <w:rPr>
          <w:i/>
          <w:sz w:val="24"/>
          <w:szCs w:val="24"/>
        </w:rPr>
        <w:t xml:space="preserve">    </w:t>
      </w:r>
      <w:r w:rsidR="006A4460" w:rsidRPr="003026CB">
        <w:rPr>
          <w:i/>
          <w:sz w:val="24"/>
          <w:szCs w:val="24"/>
        </w:rPr>
        <w:t xml:space="preserve">    </w:t>
      </w:r>
      <w:r w:rsidRPr="003026CB">
        <w:rPr>
          <w:i/>
          <w:sz w:val="24"/>
          <w:szCs w:val="24"/>
        </w:rPr>
        <w:t xml:space="preserve">(подпись)     </w:t>
      </w:r>
      <w:r w:rsidR="006A4460" w:rsidRPr="003026CB">
        <w:rPr>
          <w:i/>
          <w:sz w:val="24"/>
          <w:szCs w:val="24"/>
        </w:rPr>
        <w:t xml:space="preserve"> </w:t>
      </w:r>
      <w:r w:rsidRPr="003026CB">
        <w:rPr>
          <w:i/>
          <w:sz w:val="24"/>
          <w:szCs w:val="24"/>
        </w:rPr>
        <w:t xml:space="preserve">   (расшифровка</w:t>
      </w:r>
      <w:r w:rsidR="006A4460" w:rsidRPr="003026CB">
        <w:rPr>
          <w:i/>
          <w:sz w:val="24"/>
          <w:szCs w:val="24"/>
        </w:rPr>
        <w:t xml:space="preserve"> подписи)</w:t>
      </w:r>
    </w:p>
    <w:p w:rsidR="006F5491" w:rsidRPr="003026CB" w:rsidRDefault="006F5491" w:rsidP="006F5491">
      <w:pPr>
        <w:widowControl w:val="0"/>
        <w:rPr>
          <w:i/>
          <w:sz w:val="24"/>
          <w:szCs w:val="24"/>
        </w:rPr>
      </w:pPr>
      <w:r w:rsidRPr="003026CB">
        <w:rPr>
          <w:i/>
          <w:sz w:val="24"/>
          <w:szCs w:val="24"/>
        </w:rPr>
        <w:t xml:space="preserve"> </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М.П.</w:t>
      </w:r>
    </w:p>
    <w:p w:rsidR="006F5491" w:rsidRPr="003026CB" w:rsidRDefault="006F5491" w:rsidP="006F5491">
      <w:pPr>
        <w:ind w:firstLine="709"/>
        <w:jc w:val="both"/>
        <w:rPr>
          <w:sz w:val="24"/>
          <w:szCs w:val="24"/>
        </w:rPr>
        <w:sectPr w:rsidR="006F5491" w:rsidRPr="003026CB" w:rsidSect="0088261A">
          <w:pgSz w:w="11906" w:h="16838"/>
          <w:pgMar w:top="1134" w:right="567" w:bottom="1134" w:left="1701" w:header="709" w:footer="709" w:gutter="0"/>
          <w:cols w:space="708"/>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70"/>
      </w:tblGrid>
      <w:tr w:rsidR="006F5491" w:rsidRPr="003026CB" w:rsidTr="004C5D0E">
        <w:tc>
          <w:tcPr>
            <w:tcW w:w="4077" w:type="dxa"/>
          </w:tcPr>
          <w:p w:rsidR="006F5491" w:rsidRPr="003026CB" w:rsidRDefault="006F5491" w:rsidP="006F5491">
            <w:pPr>
              <w:pStyle w:val="1"/>
              <w:spacing w:before="0"/>
              <w:jc w:val="right"/>
              <w:outlineLvl w:val="0"/>
              <w:rPr>
                <w:rFonts w:ascii="Times New Roman" w:hAnsi="Times New Roman"/>
                <w:bCs w:val="0"/>
                <w:sz w:val="24"/>
                <w:szCs w:val="24"/>
              </w:rPr>
            </w:pPr>
          </w:p>
        </w:tc>
        <w:tc>
          <w:tcPr>
            <w:tcW w:w="5670" w:type="dxa"/>
          </w:tcPr>
          <w:p w:rsidR="004C5D0E" w:rsidRPr="003026CB" w:rsidRDefault="006F5491" w:rsidP="004C5D0E">
            <w:pPr>
              <w:pStyle w:val="1"/>
              <w:contextualSpacing/>
              <w:jc w:val="right"/>
              <w:outlineLvl w:val="0"/>
              <w:rPr>
                <w:rFonts w:ascii="Times New Roman" w:hAnsi="Times New Roman"/>
                <w:b w:val="0"/>
                <w:kern w:val="0"/>
                <w:sz w:val="24"/>
                <w:szCs w:val="24"/>
              </w:rPr>
            </w:pPr>
            <w:r w:rsidRPr="003026CB">
              <w:rPr>
                <w:rFonts w:ascii="Times New Roman" w:hAnsi="Times New Roman"/>
                <w:b w:val="0"/>
                <w:kern w:val="0"/>
                <w:sz w:val="24"/>
                <w:szCs w:val="24"/>
              </w:rPr>
              <w:t>Приложение № 4</w:t>
            </w:r>
          </w:p>
          <w:p w:rsidR="006F5491" w:rsidRPr="003026CB" w:rsidRDefault="006F5491" w:rsidP="004C5D0E">
            <w:pPr>
              <w:pStyle w:val="1"/>
              <w:contextualSpacing/>
              <w:jc w:val="both"/>
              <w:outlineLvl w:val="0"/>
              <w:rPr>
                <w:rFonts w:ascii="Times New Roman" w:hAnsi="Times New Roman"/>
                <w:bCs w:val="0"/>
                <w:sz w:val="24"/>
                <w:szCs w:val="24"/>
              </w:rPr>
            </w:pPr>
            <w:r w:rsidRPr="003026CB">
              <w:rPr>
                <w:rFonts w:ascii="Times New Roman" w:hAnsi="Times New Roman"/>
                <w:b w:val="0"/>
                <w:kern w:val="0"/>
                <w:sz w:val="24"/>
                <w:szCs w:val="24"/>
              </w:rPr>
              <w:t>к Административному регламенту</w:t>
            </w:r>
            <w:r w:rsidR="004C5D0E" w:rsidRPr="003026CB">
              <w:rPr>
                <w:rFonts w:ascii="Times New Roman" w:hAnsi="Times New Roman"/>
                <w:b w:val="0"/>
                <w:kern w:val="0"/>
                <w:sz w:val="24"/>
                <w:szCs w:val="24"/>
              </w:rPr>
              <w:t xml:space="preserve"> </w:t>
            </w:r>
            <w:r w:rsidRPr="003026CB">
              <w:rPr>
                <w:rFonts w:ascii="Times New Roman" w:hAnsi="Times New Roman"/>
                <w:b w:val="0"/>
                <w:kern w:val="0"/>
                <w:sz w:val="24"/>
                <w:szCs w:val="24"/>
              </w:rPr>
              <w:t>по предоставлению муниципальной услуги «Выдача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tc>
      </w:tr>
    </w:tbl>
    <w:p w:rsidR="006F5491" w:rsidRPr="003026CB" w:rsidRDefault="006F5491" w:rsidP="006F5491">
      <w:pPr>
        <w:pStyle w:val="1"/>
        <w:spacing w:before="0"/>
        <w:jc w:val="right"/>
        <w:rPr>
          <w:rFonts w:ascii="Times New Roman" w:hAnsi="Times New Roman"/>
          <w:bCs w:val="0"/>
          <w:sz w:val="24"/>
          <w:szCs w:val="24"/>
        </w:rPr>
      </w:pPr>
    </w:p>
    <w:p w:rsidR="006F5491" w:rsidRPr="003026CB" w:rsidRDefault="006F5491" w:rsidP="006F5491">
      <w:pPr>
        <w:pStyle w:val="1"/>
        <w:pBdr>
          <w:top w:val="single" w:sz="4" w:space="1" w:color="auto"/>
        </w:pBdr>
        <w:jc w:val="center"/>
        <w:rPr>
          <w:rFonts w:ascii="Times New Roman" w:hAnsi="Times New Roman"/>
          <w:b w:val="0"/>
          <w:i/>
          <w:sz w:val="24"/>
          <w:szCs w:val="24"/>
        </w:rPr>
      </w:pPr>
      <w:r w:rsidRPr="003026CB">
        <w:rPr>
          <w:rFonts w:ascii="Times New Roman" w:hAnsi="Times New Roman"/>
          <w:b w:val="0"/>
          <w:i/>
          <w:sz w:val="24"/>
          <w:szCs w:val="24"/>
        </w:rPr>
        <w:t>(наименование уполномоченного органа местного самоуправления, осуществляющего предоставление муниципальной услуги)</w:t>
      </w:r>
    </w:p>
    <w:p w:rsidR="006F5491" w:rsidRPr="003026CB" w:rsidRDefault="004C5D0E" w:rsidP="006F5491">
      <w:pPr>
        <w:jc w:val="center"/>
        <w:rPr>
          <w:sz w:val="24"/>
          <w:szCs w:val="24"/>
        </w:rPr>
      </w:pPr>
      <w:r w:rsidRPr="003026CB">
        <w:rPr>
          <w:bCs/>
          <w:sz w:val="24"/>
          <w:szCs w:val="24"/>
        </w:rPr>
        <w:t xml:space="preserve">               </w:t>
      </w:r>
      <w:r w:rsidR="006F5491" w:rsidRPr="003026CB">
        <w:rPr>
          <w:bCs/>
          <w:sz w:val="24"/>
          <w:szCs w:val="24"/>
        </w:rPr>
        <w:t>Кому</w:t>
      </w:r>
    </w:p>
    <w:tbl>
      <w:tblPr>
        <w:tblStyle w:val="af2"/>
        <w:tblW w:w="0" w:type="auto"/>
        <w:tblLook w:val="04A0"/>
      </w:tblPr>
      <w:tblGrid>
        <w:gridCol w:w="3651"/>
        <w:gridCol w:w="709"/>
        <w:gridCol w:w="1276"/>
        <w:gridCol w:w="3934"/>
      </w:tblGrid>
      <w:tr w:rsidR="006F5491" w:rsidRPr="003026CB" w:rsidTr="006F5491">
        <w:tc>
          <w:tcPr>
            <w:tcW w:w="3651" w:type="dxa"/>
            <w:tcBorders>
              <w:top w:val="nil"/>
              <w:left w:val="nil"/>
              <w:bottom w:val="nil"/>
              <w:right w:val="nil"/>
            </w:tcBorders>
          </w:tcPr>
          <w:p w:rsidR="006F5491" w:rsidRPr="003026CB" w:rsidRDefault="006F5491" w:rsidP="006F5491">
            <w:pPr>
              <w:pStyle w:val="1"/>
              <w:spacing w:before="0"/>
              <w:outlineLvl w:val="0"/>
              <w:rPr>
                <w:rFonts w:ascii="Times New Roman" w:hAnsi="Times New Roman"/>
                <w:b w:val="0"/>
                <w:bCs w:val="0"/>
                <w:sz w:val="24"/>
                <w:szCs w:val="24"/>
              </w:rPr>
            </w:pPr>
          </w:p>
        </w:tc>
        <w:tc>
          <w:tcPr>
            <w:tcW w:w="1985" w:type="dxa"/>
            <w:gridSpan w:val="2"/>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single" w:sz="4" w:space="0" w:color="auto"/>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(полное наименование организации-застройщика</w:t>
            </w:r>
          </w:p>
        </w:tc>
      </w:tr>
      <w:tr w:rsidR="006F5491" w:rsidRPr="003026CB" w:rsidTr="006F5491">
        <w:tc>
          <w:tcPr>
            <w:tcW w:w="3651"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1985" w:type="dxa"/>
            <w:gridSpan w:val="2"/>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single" w:sz="4" w:space="0" w:color="auto"/>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или Ф.И.О. застройщика – физического лица)</w:t>
            </w:r>
          </w:p>
        </w:tc>
      </w:tr>
      <w:tr w:rsidR="006F5491" w:rsidRPr="003026CB" w:rsidTr="006F5491">
        <w:tc>
          <w:tcPr>
            <w:tcW w:w="3651"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1985" w:type="dxa"/>
            <w:gridSpan w:val="2"/>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single" w:sz="4" w:space="0" w:color="auto"/>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почтовый адрес</w:t>
            </w:r>
          </w:p>
        </w:tc>
      </w:tr>
      <w:tr w:rsidR="006F5491" w:rsidRPr="003026CB" w:rsidTr="006F5491">
        <w:tc>
          <w:tcPr>
            <w:tcW w:w="3651"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1985" w:type="dxa"/>
            <w:gridSpan w:val="2"/>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 w:val="0"/>
                <w:bCs w:val="0"/>
                <w:sz w:val="24"/>
                <w:szCs w:val="24"/>
              </w:rPr>
            </w:pPr>
          </w:p>
        </w:tc>
        <w:tc>
          <w:tcPr>
            <w:tcW w:w="3934" w:type="dxa"/>
            <w:tcBorders>
              <w:top w:val="single" w:sz="4" w:space="0" w:color="auto"/>
              <w:left w:val="nil"/>
              <w:bottom w:val="nil"/>
              <w:right w:val="nil"/>
            </w:tcBorders>
          </w:tcPr>
          <w:p w:rsidR="006F5491" w:rsidRPr="003026CB" w:rsidRDefault="006F5491" w:rsidP="006F5491">
            <w:pPr>
              <w:pStyle w:val="1"/>
              <w:spacing w:before="0"/>
              <w:jc w:val="center"/>
              <w:outlineLvl w:val="0"/>
              <w:rPr>
                <w:rFonts w:ascii="Times New Roman" w:hAnsi="Times New Roman"/>
                <w:b w:val="0"/>
                <w:bCs w:val="0"/>
                <w:sz w:val="20"/>
                <w:szCs w:val="20"/>
              </w:rPr>
            </w:pPr>
            <w:r w:rsidRPr="003026CB">
              <w:rPr>
                <w:rFonts w:ascii="Times New Roman" w:hAnsi="Times New Roman"/>
                <w:b w:val="0"/>
                <w:sz w:val="20"/>
                <w:szCs w:val="20"/>
              </w:rPr>
              <w:t>или адрес проживания (для физического лица)</w:t>
            </w:r>
          </w:p>
        </w:tc>
      </w:tr>
      <w:tr w:rsidR="006F5491" w:rsidRPr="003026CB" w:rsidTr="006F5491">
        <w:tc>
          <w:tcPr>
            <w:tcW w:w="4360" w:type="dxa"/>
            <w:gridSpan w:val="2"/>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Cs w:val="0"/>
                <w:sz w:val="24"/>
                <w:szCs w:val="24"/>
              </w:rPr>
            </w:pPr>
          </w:p>
        </w:tc>
        <w:tc>
          <w:tcPr>
            <w:tcW w:w="1276"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Cs w:val="0"/>
                <w:sz w:val="24"/>
                <w:szCs w:val="24"/>
              </w:rPr>
            </w:pPr>
          </w:p>
        </w:tc>
        <w:tc>
          <w:tcPr>
            <w:tcW w:w="3934" w:type="dxa"/>
            <w:tcBorders>
              <w:top w:val="nil"/>
              <w:left w:val="nil"/>
              <w:bottom w:val="nil"/>
              <w:right w:val="nil"/>
            </w:tcBorders>
          </w:tcPr>
          <w:p w:rsidR="006F5491" w:rsidRPr="003026CB" w:rsidRDefault="006F5491" w:rsidP="006F5491">
            <w:pPr>
              <w:pStyle w:val="1"/>
              <w:spacing w:before="0"/>
              <w:jc w:val="right"/>
              <w:outlineLvl w:val="0"/>
              <w:rPr>
                <w:rFonts w:ascii="Times New Roman" w:hAnsi="Times New Roman"/>
                <w:bCs w:val="0"/>
                <w:sz w:val="24"/>
                <w:szCs w:val="24"/>
              </w:rPr>
            </w:pPr>
          </w:p>
        </w:tc>
      </w:tr>
    </w:tbl>
    <w:p w:rsidR="006F5491" w:rsidRPr="003026CB" w:rsidRDefault="006F5491" w:rsidP="006F5491">
      <w:pPr>
        <w:widowControl w:val="0"/>
        <w:jc w:val="center"/>
        <w:rPr>
          <w:rFonts w:eastAsia="Calibri"/>
          <w:b/>
          <w:sz w:val="24"/>
          <w:szCs w:val="24"/>
        </w:rPr>
      </w:pPr>
      <w:r w:rsidRPr="003026CB">
        <w:rPr>
          <w:rFonts w:eastAsia="Calibri"/>
          <w:b/>
          <w:sz w:val="24"/>
          <w:szCs w:val="24"/>
        </w:rPr>
        <w:t>Уведомление</w:t>
      </w:r>
    </w:p>
    <w:p w:rsidR="006F5491" w:rsidRPr="003026CB" w:rsidRDefault="006F5491" w:rsidP="006F5491">
      <w:pPr>
        <w:widowControl w:val="0"/>
        <w:jc w:val="center"/>
        <w:rPr>
          <w:rFonts w:eastAsia="Calibri"/>
          <w:b/>
          <w:sz w:val="24"/>
          <w:szCs w:val="24"/>
        </w:rPr>
      </w:pPr>
      <w:r w:rsidRPr="003026CB">
        <w:rPr>
          <w:rFonts w:eastAsia="Calibri"/>
          <w:b/>
          <w:sz w:val="24"/>
          <w:szCs w:val="24"/>
        </w:rPr>
        <w:t>о несоответствии указанных в уведомлении о планируемых</w:t>
      </w:r>
    </w:p>
    <w:p w:rsidR="006F5491" w:rsidRPr="003026CB" w:rsidRDefault="006F5491" w:rsidP="006F5491">
      <w:pPr>
        <w:widowControl w:val="0"/>
        <w:jc w:val="center"/>
        <w:rPr>
          <w:rFonts w:eastAsia="Calibri"/>
          <w:b/>
          <w:sz w:val="24"/>
          <w:szCs w:val="24"/>
        </w:rPr>
      </w:pPr>
      <w:r w:rsidRPr="003026CB">
        <w:rPr>
          <w:rFonts w:eastAsia="Calibri"/>
          <w:b/>
          <w:sz w:val="24"/>
          <w:szCs w:val="24"/>
        </w:rPr>
        <w:t>строительстве или реконструкции объекта индивидуального жилищного</w:t>
      </w:r>
    </w:p>
    <w:p w:rsidR="006F5491" w:rsidRPr="003026CB" w:rsidRDefault="006F5491" w:rsidP="006F5491">
      <w:pPr>
        <w:widowControl w:val="0"/>
        <w:jc w:val="center"/>
        <w:rPr>
          <w:rFonts w:eastAsia="Calibri"/>
          <w:b/>
          <w:sz w:val="24"/>
          <w:szCs w:val="24"/>
        </w:rPr>
      </w:pPr>
      <w:r w:rsidRPr="003026CB">
        <w:rPr>
          <w:rFonts w:eastAsia="Calibri"/>
          <w:b/>
          <w:sz w:val="24"/>
          <w:szCs w:val="24"/>
        </w:rPr>
        <w:t>строительства или садового дома параметров объекта индивидуального</w:t>
      </w:r>
    </w:p>
    <w:p w:rsidR="006F5491" w:rsidRPr="003026CB" w:rsidRDefault="006F5491" w:rsidP="006F5491">
      <w:pPr>
        <w:widowControl w:val="0"/>
        <w:jc w:val="center"/>
        <w:rPr>
          <w:rFonts w:eastAsia="Calibri"/>
          <w:b/>
          <w:sz w:val="24"/>
          <w:szCs w:val="24"/>
        </w:rPr>
      </w:pPr>
      <w:r w:rsidRPr="003026CB">
        <w:rPr>
          <w:rFonts w:eastAsia="Calibri"/>
          <w:b/>
          <w:sz w:val="24"/>
          <w:szCs w:val="24"/>
        </w:rPr>
        <w:t>жилищного строительства или садового дома установленным параметрам</w:t>
      </w:r>
    </w:p>
    <w:p w:rsidR="006F5491" w:rsidRPr="003026CB" w:rsidRDefault="006F5491" w:rsidP="006F5491">
      <w:pPr>
        <w:widowControl w:val="0"/>
        <w:jc w:val="center"/>
        <w:rPr>
          <w:rFonts w:eastAsia="Calibri"/>
          <w:b/>
          <w:sz w:val="24"/>
          <w:szCs w:val="24"/>
        </w:rPr>
      </w:pPr>
      <w:r w:rsidRPr="003026CB">
        <w:rPr>
          <w:rFonts w:eastAsia="Calibri"/>
          <w:b/>
          <w:sz w:val="24"/>
          <w:szCs w:val="24"/>
        </w:rPr>
        <w:t>и (или) недопустимости размещения объекта индивидуального</w:t>
      </w:r>
    </w:p>
    <w:p w:rsidR="006F5491" w:rsidRPr="003026CB" w:rsidRDefault="006F5491" w:rsidP="006F5491">
      <w:pPr>
        <w:widowControl w:val="0"/>
        <w:jc w:val="center"/>
        <w:rPr>
          <w:rFonts w:eastAsia="Calibri"/>
          <w:b/>
          <w:sz w:val="24"/>
          <w:szCs w:val="24"/>
        </w:rPr>
      </w:pPr>
      <w:r w:rsidRPr="003026CB">
        <w:rPr>
          <w:rFonts w:eastAsia="Calibri"/>
          <w:b/>
          <w:sz w:val="24"/>
          <w:szCs w:val="24"/>
        </w:rPr>
        <w:t>жилищного строительства или садового дома на земельном участке</w:t>
      </w:r>
    </w:p>
    <w:p w:rsidR="006F5491" w:rsidRPr="003026CB" w:rsidRDefault="006F5491" w:rsidP="006F5491">
      <w:pPr>
        <w:widowControl w:val="0"/>
        <w:jc w:val="both"/>
        <w:rPr>
          <w:rFonts w:eastAsia="Calibri"/>
          <w:sz w:val="24"/>
          <w:szCs w:val="24"/>
          <w:lang w:eastAsia="en-US"/>
        </w:rPr>
      </w:pPr>
    </w:p>
    <w:p w:rsidR="006F5491" w:rsidRPr="003026CB" w:rsidRDefault="006F5491" w:rsidP="006F5491">
      <w:pPr>
        <w:widowControl w:val="0"/>
        <w:jc w:val="both"/>
        <w:rPr>
          <w:sz w:val="24"/>
          <w:szCs w:val="24"/>
        </w:rPr>
      </w:pPr>
      <w:r w:rsidRPr="003026CB">
        <w:rPr>
          <w:rFonts w:eastAsia="Calibri"/>
          <w:sz w:val="24"/>
          <w:szCs w:val="24"/>
          <w:lang w:eastAsia="en-US"/>
        </w:rPr>
        <w:t>«__» ____________ 20__ г.</w:t>
      </w:r>
      <w:r w:rsidRPr="003026CB">
        <w:rPr>
          <w:sz w:val="24"/>
          <w:szCs w:val="24"/>
        </w:rPr>
        <w:t xml:space="preserve">                                  </w:t>
      </w:r>
      <w:r w:rsidR="004C5D0E" w:rsidRPr="003026CB">
        <w:rPr>
          <w:sz w:val="24"/>
          <w:szCs w:val="24"/>
        </w:rPr>
        <w:t xml:space="preserve">                                                         </w:t>
      </w:r>
      <w:r w:rsidRPr="003026CB">
        <w:rPr>
          <w:sz w:val="24"/>
          <w:szCs w:val="24"/>
        </w:rPr>
        <w:t xml:space="preserve">     № _______</w:t>
      </w:r>
    </w:p>
    <w:p w:rsidR="006F5491" w:rsidRPr="003026CB" w:rsidRDefault="006F5491" w:rsidP="006F5491">
      <w:pPr>
        <w:widowControl w:val="0"/>
        <w:jc w:val="both"/>
        <w:rPr>
          <w:sz w:val="24"/>
          <w:szCs w:val="24"/>
        </w:rPr>
      </w:pPr>
    </w:p>
    <w:p w:rsidR="006F5491" w:rsidRPr="003026CB" w:rsidRDefault="006F5491" w:rsidP="006F5491">
      <w:pPr>
        <w:widowControl w:val="0"/>
        <w:jc w:val="both"/>
        <w:rPr>
          <w:rFonts w:eastAsia="Calibri"/>
          <w:sz w:val="24"/>
          <w:szCs w:val="24"/>
          <w:lang w:eastAsia="en-US"/>
        </w:rPr>
      </w:pPr>
      <w:r w:rsidRPr="003026CB">
        <w:rPr>
          <w:rFonts w:eastAsia="Calibri"/>
          <w:b/>
          <w:sz w:val="24"/>
          <w:szCs w:val="24"/>
          <w:lang w:eastAsia="en-US"/>
        </w:rPr>
        <w:t xml:space="preserve">По результатам рассмотрения </w:t>
      </w:r>
      <w:r w:rsidRPr="003026CB">
        <w:rPr>
          <w:rFonts w:eastAsia="Calibri"/>
          <w:sz w:val="24"/>
          <w:szCs w:val="24"/>
          <w:lang w:eastAsia="en-US"/>
        </w:rPr>
        <w:t>уведомления о планируемых строительстве или</w:t>
      </w:r>
      <w:r w:rsidR="004C5D0E" w:rsidRPr="003026CB">
        <w:rPr>
          <w:rFonts w:eastAsia="Calibri"/>
          <w:sz w:val="24"/>
          <w:szCs w:val="24"/>
          <w:lang w:eastAsia="en-US"/>
        </w:rPr>
        <w:t xml:space="preserve"> </w:t>
      </w:r>
      <w:r w:rsidRPr="003026CB">
        <w:rPr>
          <w:rFonts w:eastAsia="Calibri"/>
          <w:sz w:val="24"/>
          <w:szCs w:val="24"/>
          <w:lang w:eastAsia="en-US"/>
        </w:rPr>
        <w:t>реконструкции объекта индивидуального жилищного строительства или садового</w:t>
      </w:r>
      <w:r w:rsidR="004C5D0E" w:rsidRPr="003026CB">
        <w:rPr>
          <w:rFonts w:eastAsia="Calibri"/>
          <w:sz w:val="24"/>
          <w:szCs w:val="24"/>
          <w:lang w:eastAsia="en-US"/>
        </w:rPr>
        <w:t xml:space="preserve"> </w:t>
      </w:r>
      <w:r w:rsidRPr="003026CB">
        <w:rPr>
          <w:rFonts w:eastAsia="Calibri"/>
          <w:sz w:val="24"/>
          <w:szCs w:val="24"/>
          <w:lang w:eastAsia="en-US"/>
        </w:rPr>
        <w:t>дома или уведомления об изменении параметров планируемого строительства или</w:t>
      </w:r>
      <w:r w:rsidR="004C5D0E" w:rsidRPr="003026CB">
        <w:rPr>
          <w:rFonts w:eastAsia="Calibri"/>
          <w:sz w:val="24"/>
          <w:szCs w:val="24"/>
          <w:lang w:eastAsia="en-US"/>
        </w:rPr>
        <w:t xml:space="preserve"> </w:t>
      </w:r>
      <w:r w:rsidRPr="003026CB">
        <w:rPr>
          <w:rFonts w:eastAsia="Calibri"/>
          <w:sz w:val="24"/>
          <w:szCs w:val="24"/>
          <w:lang w:eastAsia="en-US"/>
        </w:rPr>
        <w:t>реконструкции  объекта индивидуального жилищного строительства или садового</w:t>
      </w:r>
      <w:r w:rsidR="004C5D0E" w:rsidRPr="003026CB">
        <w:rPr>
          <w:rFonts w:eastAsia="Calibri"/>
          <w:sz w:val="24"/>
          <w:szCs w:val="24"/>
          <w:lang w:eastAsia="en-US"/>
        </w:rPr>
        <w:t xml:space="preserve"> </w:t>
      </w:r>
      <w:r w:rsidRPr="003026CB">
        <w:rPr>
          <w:rFonts w:eastAsia="Calibri"/>
          <w:sz w:val="24"/>
          <w:szCs w:val="24"/>
          <w:lang w:eastAsia="en-US"/>
        </w:rPr>
        <w:t>дома (далее - уведомление),</w:t>
      </w:r>
      <w:r w:rsidR="004C5D0E" w:rsidRPr="003026CB">
        <w:rPr>
          <w:rFonts w:eastAsia="Calibri"/>
          <w:sz w:val="24"/>
          <w:szCs w:val="24"/>
          <w:lang w:eastAsia="en-US"/>
        </w:rPr>
        <w:t xml:space="preserve"> </w:t>
      </w:r>
      <w:r w:rsidRPr="003026CB">
        <w:rPr>
          <w:rFonts w:eastAsia="Calibri"/>
          <w:sz w:val="24"/>
          <w:szCs w:val="24"/>
          <w:lang w:eastAsia="en-US"/>
        </w:rPr>
        <w:t>направленного</w:t>
      </w:r>
    </w:p>
    <w:p w:rsidR="006F5491" w:rsidRPr="003026CB" w:rsidRDefault="006F5491" w:rsidP="006F5491">
      <w:pPr>
        <w:widowControl w:val="0"/>
        <w:jc w:val="both"/>
        <w:rPr>
          <w:sz w:val="24"/>
          <w:szCs w:val="24"/>
        </w:rPr>
      </w:pPr>
      <w:r w:rsidRPr="003026CB">
        <w:rPr>
          <w:i/>
          <w:sz w:val="24"/>
          <w:szCs w:val="24"/>
        </w:rPr>
        <w:t>(дата направления уведомления)</w:t>
      </w:r>
      <w:r w:rsidRPr="003026CB">
        <w:rPr>
          <w:sz w:val="24"/>
          <w:szCs w:val="24"/>
        </w:rPr>
        <w:t xml:space="preserve"> __________________________________</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зарегистрированного</w:t>
      </w:r>
    </w:p>
    <w:p w:rsidR="006F5491" w:rsidRPr="003026CB" w:rsidRDefault="006F5491" w:rsidP="006F5491">
      <w:pPr>
        <w:widowControl w:val="0"/>
        <w:jc w:val="both"/>
        <w:rPr>
          <w:sz w:val="24"/>
          <w:szCs w:val="24"/>
        </w:rPr>
      </w:pPr>
      <w:r w:rsidRPr="003026CB">
        <w:rPr>
          <w:i/>
          <w:sz w:val="24"/>
          <w:szCs w:val="24"/>
        </w:rPr>
        <w:t>(дата и номер регистрации уведомления)</w:t>
      </w:r>
      <w:r w:rsidRPr="003026CB">
        <w:rPr>
          <w:sz w:val="24"/>
          <w:szCs w:val="24"/>
        </w:rPr>
        <w:t xml:space="preserve"> __________________________________</w:t>
      </w:r>
    </w:p>
    <w:p w:rsidR="006F5491" w:rsidRPr="003026CB" w:rsidRDefault="006F5491" w:rsidP="006F5491">
      <w:pPr>
        <w:widowControl w:val="0"/>
        <w:jc w:val="both"/>
        <w:rPr>
          <w:rFonts w:eastAsia="Calibri"/>
          <w:b/>
          <w:sz w:val="24"/>
          <w:szCs w:val="24"/>
          <w:lang w:eastAsia="en-US"/>
        </w:rPr>
      </w:pPr>
      <w:r w:rsidRPr="003026CB">
        <w:rPr>
          <w:rFonts w:eastAsia="Calibri"/>
          <w:b/>
          <w:sz w:val="24"/>
          <w:szCs w:val="24"/>
          <w:lang w:eastAsia="en-US"/>
        </w:rPr>
        <w:t>уведомляем:</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ab/>
        <w:t>1) о несоответствии параметров, указанных в уведомлении предельным</w:t>
      </w:r>
      <w:r w:rsidR="004C5D0E" w:rsidRPr="003026CB">
        <w:rPr>
          <w:rFonts w:eastAsia="Calibri"/>
          <w:sz w:val="24"/>
          <w:szCs w:val="24"/>
          <w:lang w:eastAsia="en-US"/>
        </w:rPr>
        <w:t xml:space="preserve"> </w:t>
      </w:r>
      <w:r w:rsidRPr="003026CB">
        <w:rPr>
          <w:rFonts w:eastAsia="Calibri"/>
          <w:sz w:val="24"/>
          <w:szCs w:val="24"/>
          <w:lang w:eastAsia="en-US"/>
        </w:rPr>
        <w:t>параметрам  разрешенного строительства, реконструкции объекта капитального</w:t>
      </w:r>
      <w:r w:rsidR="004C5D0E" w:rsidRPr="003026CB">
        <w:rPr>
          <w:rFonts w:eastAsia="Calibri"/>
          <w:sz w:val="24"/>
          <w:szCs w:val="24"/>
          <w:lang w:eastAsia="en-US"/>
        </w:rPr>
        <w:t xml:space="preserve"> </w:t>
      </w:r>
      <w:r w:rsidRPr="003026CB">
        <w:rPr>
          <w:rFonts w:eastAsia="Calibri"/>
          <w:sz w:val="24"/>
          <w:szCs w:val="24"/>
          <w:lang w:eastAsia="en-US"/>
        </w:rPr>
        <w:t>строительства по следующим основаниям:</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___________________________________________________________________________</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___________________________________________________________________________</w:t>
      </w:r>
    </w:p>
    <w:p w:rsidR="006F5491" w:rsidRPr="003026CB" w:rsidRDefault="006F5491" w:rsidP="006F5491">
      <w:pPr>
        <w:widowControl w:val="0"/>
        <w:jc w:val="both"/>
        <w:rPr>
          <w:i/>
          <w:sz w:val="24"/>
          <w:szCs w:val="24"/>
        </w:rPr>
      </w:pPr>
      <w:r w:rsidRPr="003026CB">
        <w:rPr>
          <w:i/>
          <w:sz w:val="24"/>
          <w:szCs w:val="24"/>
        </w:rPr>
        <w:t>(сведения о предельных параметрах разрешенного строительства, реконструкции</w:t>
      </w:r>
      <w:r w:rsidR="004C5D0E" w:rsidRPr="003026CB">
        <w:rPr>
          <w:i/>
          <w:sz w:val="24"/>
          <w:szCs w:val="24"/>
        </w:rPr>
        <w:t xml:space="preserve"> </w:t>
      </w:r>
      <w:r w:rsidRPr="003026CB">
        <w:rPr>
          <w:i/>
          <w:sz w:val="24"/>
          <w:szCs w:val="24"/>
        </w:rPr>
        <w:t>объектов   капитального   строительства,   которые   установлены  правилами</w:t>
      </w:r>
      <w:r w:rsidR="004C5D0E" w:rsidRPr="003026CB">
        <w:rPr>
          <w:i/>
          <w:sz w:val="24"/>
          <w:szCs w:val="24"/>
        </w:rPr>
        <w:t xml:space="preserve"> </w:t>
      </w:r>
      <w:r w:rsidRPr="003026CB">
        <w:rPr>
          <w:i/>
          <w:sz w:val="24"/>
          <w:szCs w:val="24"/>
        </w:rPr>
        <w:t>землепользования  и  застройки, документацией по планировке территории, или</w:t>
      </w:r>
      <w:r w:rsidR="004C5D0E" w:rsidRPr="003026CB">
        <w:rPr>
          <w:i/>
          <w:sz w:val="24"/>
          <w:szCs w:val="24"/>
        </w:rPr>
        <w:t xml:space="preserve"> </w:t>
      </w:r>
      <w:r w:rsidRPr="003026CB">
        <w:rPr>
          <w:i/>
          <w:sz w:val="24"/>
          <w:szCs w:val="24"/>
        </w:rPr>
        <w:t>об    обязательных   требованиях   к   параметрам   объектов   капитального</w:t>
      </w:r>
      <w:r w:rsidR="004C5D0E" w:rsidRPr="003026CB">
        <w:rPr>
          <w:i/>
          <w:sz w:val="24"/>
          <w:szCs w:val="24"/>
        </w:rPr>
        <w:t xml:space="preserve"> строительства, </w:t>
      </w:r>
      <w:r w:rsidRPr="003026CB">
        <w:rPr>
          <w:i/>
          <w:sz w:val="24"/>
          <w:szCs w:val="24"/>
        </w:rPr>
        <w:t xml:space="preserve">которые  установлены  Градостроительным </w:t>
      </w:r>
      <w:hyperlink r:id="rId10" w:history="1">
        <w:r w:rsidRPr="003026CB">
          <w:rPr>
            <w:i/>
            <w:sz w:val="24"/>
            <w:szCs w:val="24"/>
          </w:rPr>
          <w:t>кодексом</w:t>
        </w:r>
      </w:hyperlink>
      <w:r w:rsidR="004C5D0E" w:rsidRPr="003026CB">
        <w:t xml:space="preserve"> </w:t>
      </w:r>
      <w:r w:rsidRPr="003026CB">
        <w:rPr>
          <w:i/>
          <w:sz w:val="24"/>
          <w:szCs w:val="24"/>
        </w:rPr>
        <w:t>Российской</w:t>
      </w:r>
      <w:r w:rsidR="004C5D0E" w:rsidRPr="003026CB">
        <w:rPr>
          <w:i/>
          <w:sz w:val="24"/>
          <w:szCs w:val="24"/>
        </w:rPr>
        <w:t xml:space="preserve"> </w:t>
      </w:r>
      <w:r w:rsidRPr="003026CB">
        <w:rPr>
          <w:i/>
          <w:sz w:val="24"/>
          <w:szCs w:val="24"/>
        </w:rPr>
        <w:t>Федерации  (Собрание  законодательства Российской Федерации, 2005, № 1, ст.16;  2018,  № 32, ст. 5135), другими федеральными законами, действующими на</w:t>
      </w:r>
      <w:r w:rsidR="004C5D0E" w:rsidRPr="003026CB">
        <w:rPr>
          <w:i/>
          <w:sz w:val="24"/>
          <w:szCs w:val="24"/>
        </w:rPr>
        <w:t xml:space="preserve"> </w:t>
      </w:r>
      <w:r w:rsidRPr="003026CB">
        <w:rPr>
          <w:i/>
          <w:sz w:val="24"/>
          <w:szCs w:val="24"/>
        </w:rPr>
        <w:t>дату  поступления уведомления, и которым не соответствуют параметры объекта</w:t>
      </w:r>
      <w:r w:rsidR="004C5D0E" w:rsidRPr="003026CB">
        <w:rPr>
          <w:i/>
          <w:sz w:val="24"/>
          <w:szCs w:val="24"/>
        </w:rPr>
        <w:t xml:space="preserve"> </w:t>
      </w:r>
      <w:r w:rsidRPr="003026CB">
        <w:rPr>
          <w:i/>
          <w:sz w:val="24"/>
          <w:szCs w:val="24"/>
        </w:rPr>
        <w:t xml:space="preserve">индивидуального  жилищного  строительства  или  </w:t>
      </w:r>
      <w:r w:rsidRPr="003026CB">
        <w:rPr>
          <w:i/>
          <w:sz w:val="24"/>
          <w:szCs w:val="24"/>
        </w:rPr>
        <w:lastRenderedPageBreak/>
        <w:t>садового  дома, указанные в</w:t>
      </w:r>
      <w:r w:rsidR="004C5D0E" w:rsidRPr="003026CB">
        <w:rPr>
          <w:i/>
          <w:sz w:val="24"/>
          <w:szCs w:val="24"/>
        </w:rPr>
        <w:t xml:space="preserve"> </w:t>
      </w:r>
      <w:r w:rsidRPr="003026CB">
        <w:rPr>
          <w:i/>
          <w:sz w:val="24"/>
          <w:szCs w:val="24"/>
        </w:rPr>
        <w:t>уведомлении)</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ab/>
        <w:t>2) о недопустимости размещения объекта индивидуального жилищного</w:t>
      </w:r>
      <w:r w:rsidR="004C5D0E" w:rsidRPr="003026CB">
        <w:rPr>
          <w:rFonts w:eastAsia="Calibri"/>
          <w:sz w:val="24"/>
          <w:szCs w:val="24"/>
          <w:lang w:eastAsia="en-US"/>
        </w:rPr>
        <w:t xml:space="preserve"> </w:t>
      </w:r>
      <w:r w:rsidRPr="003026CB">
        <w:rPr>
          <w:rFonts w:eastAsia="Calibri"/>
          <w:sz w:val="24"/>
          <w:szCs w:val="24"/>
          <w:lang w:eastAsia="en-US"/>
        </w:rPr>
        <w:t>строительства или садового дома на земельном участке по следующим</w:t>
      </w:r>
      <w:r w:rsidR="004C5D0E" w:rsidRPr="003026CB">
        <w:rPr>
          <w:rFonts w:eastAsia="Calibri"/>
          <w:sz w:val="24"/>
          <w:szCs w:val="24"/>
          <w:lang w:eastAsia="en-US"/>
        </w:rPr>
        <w:t xml:space="preserve"> </w:t>
      </w:r>
      <w:r w:rsidRPr="003026CB">
        <w:rPr>
          <w:rFonts w:eastAsia="Calibri"/>
          <w:sz w:val="24"/>
          <w:szCs w:val="24"/>
          <w:lang w:eastAsia="en-US"/>
        </w:rPr>
        <w:t>основаниям:</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___________________________________________________________________________</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___________________________________________________________________________</w:t>
      </w:r>
    </w:p>
    <w:p w:rsidR="006F5491" w:rsidRPr="003026CB" w:rsidRDefault="006F5491" w:rsidP="006F5491">
      <w:pPr>
        <w:widowControl w:val="0"/>
        <w:jc w:val="both"/>
        <w:rPr>
          <w:i/>
          <w:sz w:val="24"/>
          <w:szCs w:val="24"/>
        </w:rPr>
      </w:pPr>
      <w:r w:rsidRPr="003026CB">
        <w:rPr>
          <w:i/>
          <w:sz w:val="24"/>
          <w:szCs w:val="24"/>
        </w:rPr>
        <w:t>(сведения о видах разрешенного использования земельного участка и (или)ограничениях, установленных в   соответствии   с   земельным   и   иным</w:t>
      </w:r>
      <w:r w:rsidR="004C5D0E" w:rsidRPr="003026CB">
        <w:rPr>
          <w:i/>
          <w:sz w:val="24"/>
          <w:szCs w:val="24"/>
        </w:rPr>
        <w:t xml:space="preserve"> </w:t>
      </w:r>
      <w:r w:rsidRPr="003026CB">
        <w:rPr>
          <w:i/>
          <w:sz w:val="24"/>
          <w:szCs w:val="24"/>
        </w:rPr>
        <w:t>законодательством  Российской  Федерации и действующими на дату поступления</w:t>
      </w:r>
      <w:r w:rsidR="004C5D0E" w:rsidRPr="003026CB">
        <w:rPr>
          <w:i/>
          <w:sz w:val="24"/>
          <w:szCs w:val="24"/>
        </w:rPr>
        <w:t xml:space="preserve"> </w:t>
      </w:r>
      <w:r w:rsidRPr="003026CB">
        <w:rPr>
          <w:i/>
          <w:sz w:val="24"/>
          <w:szCs w:val="24"/>
        </w:rPr>
        <w:t>уведомления)</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ab/>
        <w:t>3) о том, что уведомление подано или направлено лицом, не являющимся</w:t>
      </w:r>
      <w:r w:rsidR="004C5D0E" w:rsidRPr="003026CB">
        <w:rPr>
          <w:rFonts w:eastAsia="Calibri"/>
          <w:sz w:val="24"/>
          <w:szCs w:val="24"/>
          <w:lang w:eastAsia="en-US"/>
        </w:rPr>
        <w:t xml:space="preserve"> </w:t>
      </w:r>
      <w:r w:rsidRPr="003026CB">
        <w:rPr>
          <w:rFonts w:eastAsia="Calibri"/>
          <w:sz w:val="24"/>
          <w:szCs w:val="24"/>
          <w:lang w:eastAsia="en-US"/>
        </w:rPr>
        <w:t>застройщиком  в  связи с отсутствием прав на земельный участок по следующим</w:t>
      </w:r>
      <w:r w:rsidR="004C5D0E" w:rsidRPr="003026CB">
        <w:rPr>
          <w:rFonts w:eastAsia="Calibri"/>
          <w:sz w:val="24"/>
          <w:szCs w:val="24"/>
          <w:lang w:eastAsia="en-US"/>
        </w:rPr>
        <w:t xml:space="preserve"> </w:t>
      </w:r>
      <w:r w:rsidRPr="003026CB">
        <w:rPr>
          <w:rFonts w:eastAsia="Calibri"/>
          <w:sz w:val="24"/>
          <w:szCs w:val="24"/>
          <w:lang w:eastAsia="en-US"/>
        </w:rPr>
        <w:t>основаниям:</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___________________________________________________________________________</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___________________________________________________________________________</w:t>
      </w:r>
    </w:p>
    <w:p w:rsidR="006F5491" w:rsidRPr="003026CB" w:rsidRDefault="006F5491" w:rsidP="006F5491">
      <w:pPr>
        <w:widowControl w:val="0"/>
        <w:jc w:val="both"/>
        <w:rPr>
          <w:i/>
          <w:sz w:val="24"/>
          <w:szCs w:val="24"/>
        </w:rPr>
      </w:pPr>
      <w:r w:rsidRPr="003026CB">
        <w:rPr>
          <w:i/>
          <w:sz w:val="24"/>
          <w:szCs w:val="24"/>
        </w:rPr>
        <w:t>(сведения   о  том,  что  лицо,  подавшее  или  направившее  уведомление  о</w:t>
      </w:r>
      <w:r w:rsidR="004C5D0E" w:rsidRPr="003026CB">
        <w:rPr>
          <w:i/>
          <w:sz w:val="24"/>
          <w:szCs w:val="24"/>
        </w:rPr>
        <w:t xml:space="preserve"> </w:t>
      </w:r>
      <w:r w:rsidRPr="003026CB">
        <w:rPr>
          <w:i/>
          <w:sz w:val="24"/>
          <w:szCs w:val="24"/>
        </w:rPr>
        <w:t>планируемом строительстве, не является застройщиком в связи с отсутствием у</w:t>
      </w:r>
      <w:r w:rsidR="004C5D0E" w:rsidRPr="003026CB">
        <w:rPr>
          <w:i/>
          <w:sz w:val="24"/>
          <w:szCs w:val="24"/>
        </w:rPr>
        <w:t xml:space="preserve"> </w:t>
      </w:r>
      <w:r w:rsidRPr="003026CB">
        <w:rPr>
          <w:i/>
          <w:sz w:val="24"/>
          <w:szCs w:val="24"/>
        </w:rPr>
        <w:t>него прав на земельный участок)</w:t>
      </w:r>
    </w:p>
    <w:p w:rsidR="006F5491" w:rsidRPr="003026CB" w:rsidRDefault="006F5491" w:rsidP="006F5491">
      <w:pPr>
        <w:widowControl w:val="0"/>
        <w:jc w:val="both"/>
        <w:rPr>
          <w:sz w:val="24"/>
          <w:szCs w:val="24"/>
        </w:rPr>
      </w:pPr>
    </w:p>
    <w:p w:rsidR="006F5491" w:rsidRPr="003026CB" w:rsidRDefault="006F5491" w:rsidP="006F5491">
      <w:pPr>
        <w:widowControl w:val="0"/>
        <w:jc w:val="both"/>
        <w:rPr>
          <w:sz w:val="24"/>
          <w:szCs w:val="24"/>
        </w:rPr>
      </w:pPr>
    </w:p>
    <w:p w:rsidR="006F5491" w:rsidRPr="003026CB" w:rsidRDefault="006F5491" w:rsidP="006F5491">
      <w:pPr>
        <w:widowControl w:val="0"/>
        <w:jc w:val="both"/>
        <w:rPr>
          <w:sz w:val="24"/>
          <w:szCs w:val="24"/>
        </w:rPr>
      </w:pPr>
      <w:r w:rsidRPr="003026CB">
        <w:rPr>
          <w:sz w:val="24"/>
          <w:szCs w:val="24"/>
        </w:rPr>
        <w:t>_______________________________   ___________   ___________________________</w:t>
      </w:r>
    </w:p>
    <w:p w:rsidR="006F5491" w:rsidRPr="003026CB" w:rsidRDefault="006F5491" w:rsidP="006F5491">
      <w:pPr>
        <w:widowControl w:val="0"/>
        <w:rPr>
          <w:i/>
          <w:sz w:val="24"/>
          <w:szCs w:val="24"/>
        </w:rPr>
      </w:pPr>
      <w:r w:rsidRPr="003026CB">
        <w:rPr>
          <w:i/>
          <w:sz w:val="24"/>
          <w:szCs w:val="24"/>
        </w:rPr>
        <w:t>(должность уполномоченного лица</w:t>
      </w:r>
      <w:r w:rsidR="004C5D0E" w:rsidRPr="003026CB">
        <w:rPr>
          <w:i/>
          <w:sz w:val="24"/>
          <w:szCs w:val="24"/>
        </w:rPr>
        <w:t xml:space="preserve">)   </w:t>
      </w:r>
      <w:r w:rsidRPr="003026CB">
        <w:rPr>
          <w:i/>
          <w:sz w:val="24"/>
          <w:szCs w:val="24"/>
        </w:rPr>
        <w:t xml:space="preserve">    (подпись)     </w:t>
      </w:r>
      <w:r w:rsidR="004C5D0E" w:rsidRPr="003026CB">
        <w:rPr>
          <w:i/>
          <w:sz w:val="24"/>
          <w:szCs w:val="24"/>
        </w:rPr>
        <w:t xml:space="preserve">  </w:t>
      </w:r>
      <w:r w:rsidRPr="003026CB">
        <w:rPr>
          <w:i/>
          <w:sz w:val="24"/>
          <w:szCs w:val="24"/>
        </w:rPr>
        <w:t xml:space="preserve">   (расшифровка</w:t>
      </w:r>
      <w:r w:rsidR="004C5D0E" w:rsidRPr="003026CB">
        <w:rPr>
          <w:i/>
          <w:sz w:val="24"/>
          <w:szCs w:val="24"/>
        </w:rPr>
        <w:t xml:space="preserve"> подписи)</w:t>
      </w:r>
    </w:p>
    <w:p w:rsidR="006F5491" w:rsidRPr="003026CB" w:rsidRDefault="006F5491" w:rsidP="004C5D0E">
      <w:pPr>
        <w:widowControl w:val="0"/>
        <w:rPr>
          <w:i/>
          <w:sz w:val="24"/>
          <w:szCs w:val="24"/>
        </w:rPr>
      </w:pPr>
      <w:r w:rsidRPr="003026CB">
        <w:rPr>
          <w:i/>
          <w:sz w:val="24"/>
          <w:szCs w:val="24"/>
        </w:rPr>
        <w:t xml:space="preserve"> </w:t>
      </w:r>
    </w:p>
    <w:p w:rsidR="006F5491" w:rsidRPr="003026CB" w:rsidRDefault="006F5491" w:rsidP="006F5491">
      <w:pPr>
        <w:widowControl w:val="0"/>
        <w:jc w:val="both"/>
        <w:rPr>
          <w:rFonts w:eastAsia="Calibri"/>
          <w:sz w:val="24"/>
          <w:szCs w:val="24"/>
          <w:lang w:eastAsia="en-US"/>
        </w:rPr>
      </w:pPr>
      <w:r w:rsidRPr="003026CB">
        <w:rPr>
          <w:rFonts w:eastAsia="Calibri"/>
          <w:sz w:val="24"/>
          <w:szCs w:val="24"/>
          <w:lang w:eastAsia="en-US"/>
        </w:rPr>
        <w:t>М.П.</w:t>
      </w: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6F5491" w:rsidRPr="003026CB" w:rsidRDefault="006F5491"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F64B3F" w:rsidRPr="003026CB" w:rsidRDefault="00F64B3F" w:rsidP="006F5491">
      <w:pPr>
        <w:rPr>
          <w:sz w:val="24"/>
          <w:szCs w:val="24"/>
        </w:rPr>
      </w:pPr>
    </w:p>
    <w:p w:rsidR="006F5491" w:rsidRPr="003026CB" w:rsidRDefault="006F5491" w:rsidP="006F5491">
      <w:pPr>
        <w:rPr>
          <w:sz w:val="24"/>
          <w:szCs w:val="24"/>
        </w:rPr>
      </w:pPr>
    </w:p>
    <w:p w:rsidR="00F64B3F" w:rsidRPr="003026CB" w:rsidRDefault="00F64B3F" w:rsidP="00F64B3F">
      <w:pPr>
        <w:pageBreakBefore/>
        <w:adjustRightInd w:val="0"/>
        <w:ind w:left="4253"/>
        <w:jc w:val="center"/>
        <w:rPr>
          <w:sz w:val="24"/>
          <w:szCs w:val="24"/>
        </w:rPr>
      </w:pPr>
      <w:r w:rsidRPr="003026CB">
        <w:rPr>
          <w:sz w:val="24"/>
          <w:szCs w:val="24"/>
        </w:rPr>
        <w:lastRenderedPageBreak/>
        <w:t>Приложение № 5</w:t>
      </w:r>
    </w:p>
    <w:p w:rsidR="00F64B3F" w:rsidRPr="003026CB" w:rsidRDefault="00F64B3F" w:rsidP="00F64B3F">
      <w:pPr>
        <w:adjustRightInd w:val="0"/>
        <w:ind w:left="4253"/>
        <w:jc w:val="both"/>
        <w:rPr>
          <w:sz w:val="24"/>
          <w:szCs w:val="24"/>
        </w:rPr>
      </w:pPr>
      <w:r w:rsidRPr="003026CB">
        <w:rPr>
          <w:sz w:val="24"/>
          <w:szCs w:val="24"/>
        </w:rPr>
        <w:t>к Административному регламенту по предоставлению муниципальной услуги «Выдача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p w:rsidR="00F64B3F" w:rsidRPr="003026CB" w:rsidRDefault="00F64B3F" w:rsidP="00F64B3F">
      <w:pPr>
        <w:adjustRightInd w:val="0"/>
        <w:ind w:left="4253"/>
        <w:jc w:val="both"/>
        <w:rPr>
          <w:b/>
          <w:sz w:val="24"/>
          <w:szCs w:val="24"/>
        </w:rPr>
      </w:pPr>
    </w:p>
    <w:p w:rsidR="00F64B3F" w:rsidRPr="003026CB" w:rsidRDefault="00F64B3F" w:rsidP="00F64B3F">
      <w:pPr>
        <w:adjustRightInd w:val="0"/>
        <w:jc w:val="center"/>
        <w:rPr>
          <w:b/>
          <w:sz w:val="24"/>
          <w:szCs w:val="24"/>
        </w:rPr>
      </w:pPr>
      <w:r w:rsidRPr="003026CB">
        <w:rPr>
          <w:b/>
          <w:sz w:val="24"/>
          <w:szCs w:val="24"/>
        </w:rPr>
        <w:t xml:space="preserve">Блок-схема </w:t>
      </w:r>
    </w:p>
    <w:p w:rsidR="00F64B3F" w:rsidRPr="003026CB" w:rsidRDefault="00F64B3F" w:rsidP="00F64B3F">
      <w:pPr>
        <w:adjustRightInd w:val="0"/>
        <w:jc w:val="center"/>
        <w:rPr>
          <w:sz w:val="24"/>
          <w:szCs w:val="24"/>
        </w:rPr>
      </w:pPr>
      <w:r w:rsidRPr="003026CB">
        <w:rPr>
          <w:b/>
          <w:sz w:val="24"/>
          <w:szCs w:val="24"/>
        </w:rPr>
        <w:t>предоставления муниципальной услуги «Выдача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p w:rsidR="00F64B3F" w:rsidRPr="003026CB" w:rsidRDefault="00F64B3F" w:rsidP="00F64B3F">
      <w:pPr>
        <w:adjustRightInd w:val="0"/>
        <w:jc w:val="center"/>
        <w:rPr>
          <w:b/>
          <w:sz w:val="24"/>
          <w:szCs w:val="24"/>
        </w:rPr>
      </w:pPr>
    </w:p>
    <w:p w:rsidR="00F64B3F" w:rsidRPr="003026CB" w:rsidRDefault="00F64B3F" w:rsidP="00F64B3F">
      <w:pPr>
        <w:adjustRightInd w:val="0"/>
        <w:ind w:firstLine="720"/>
        <w:jc w:val="center"/>
        <w:rPr>
          <w:sz w:val="24"/>
          <w:szCs w:val="24"/>
        </w:rPr>
      </w:pPr>
    </w:p>
    <w:tbl>
      <w:tblPr>
        <w:tblStyle w:val="af2"/>
        <w:tblW w:w="9463" w:type="dxa"/>
        <w:tblLook w:val="04A0"/>
      </w:tblPr>
      <w:tblGrid>
        <w:gridCol w:w="1809"/>
        <w:gridCol w:w="1134"/>
        <w:gridCol w:w="1276"/>
        <w:gridCol w:w="709"/>
        <w:gridCol w:w="142"/>
        <w:gridCol w:w="2976"/>
        <w:gridCol w:w="1417"/>
      </w:tblGrid>
      <w:tr w:rsidR="00971E0C" w:rsidRPr="003026CB" w:rsidTr="008E2C40">
        <w:tc>
          <w:tcPr>
            <w:tcW w:w="9463" w:type="dxa"/>
            <w:gridSpan w:val="7"/>
            <w:tcBorders>
              <w:bottom w:val="single" w:sz="4" w:space="0" w:color="auto"/>
            </w:tcBorders>
          </w:tcPr>
          <w:p w:rsidR="00971E0C" w:rsidRPr="003026CB" w:rsidRDefault="00971E0C" w:rsidP="008E2C40">
            <w:pPr>
              <w:adjustRightInd w:val="0"/>
              <w:jc w:val="both"/>
              <w:rPr>
                <w:sz w:val="24"/>
                <w:szCs w:val="24"/>
              </w:rPr>
            </w:pPr>
          </w:p>
          <w:p w:rsidR="00971E0C" w:rsidRPr="003026CB" w:rsidRDefault="00971E0C" w:rsidP="008E2C40">
            <w:pPr>
              <w:adjustRightInd w:val="0"/>
              <w:jc w:val="center"/>
              <w:rPr>
                <w:sz w:val="24"/>
                <w:szCs w:val="24"/>
              </w:rPr>
            </w:pPr>
            <w:r w:rsidRPr="003026CB">
              <w:rPr>
                <w:sz w:val="24"/>
                <w:szCs w:val="24"/>
              </w:rPr>
              <w:t>Прием заявления и документов, необходимых для предоставления муниципальной услуги</w:t>
            </w:r>
          </w:p>
          <w:p w:rsidR="00971E0C" w:rsidRPr="003026CB" w:rsidRDefault="00971E0C" w:rsidP="00971E0C">
            <w:pPr>
              <w:adjustRightInd w:val="0"/>
              <w:jc w:val="center"/>
              <w:rPr>
                <w:sz w:val="24"/>
                <w:szCs w:val="24"/>
              </w:rPr>
            </w:pPr>
            <w:r w:rsidRPr="003026CB">
              <w:rPr>
                <w:i/>
                <w:sz w:val="24"/>
                <w:szCs w:val="24"/>
              </w:rPr>
              <w:t xml:space="preserve">Максимальный срок осуществления административного действия  не может превышать </w:t>
            </w:r>
            <w:r w:rsidRPr="003026CB">
              <w:rPr>
                <w:i/>
                <w:sz w:val="24"/>
                <w:szCs w:val="24"/>
              </w:rPr>
              <w:t>1</w:t>
            </w:r>
            <w:r w:rsidRPr="003026CB">
              <w:rPr>
                <w:i/>
                <w:sz w:val="24"/>
                <w:szCs w:val="24"/>
              </w:rPr>
              <w:t xml:space="preserve"> рабочих дней</w:t>
            </w:r>
          </w:p>
        </w:tc>
      </w:tr>
      <w:tr w:rsidR="00971E0C" w:rsidRPr="003026CB" w:rsidTr="008E2C40">
        <w:tc>
          <w:tcPr>
            <w:tcW w:w="9463" w:type="dxa"/>
            <w:gridSpan w:val="7"/>
            <w:tcBorders>
              <w:top w:val="single" w:sz="4" w:space="0" w:color="auto"/>
              <w:left w:val="nil"/>
              <w:bottom w:val="single" w:sz="4" w:space="0" w:color="auto"/>
              <w:right w:val="nil"/>
            </w:tcBorders>
          </w:tcPr>
          <w:p w:rsidR="00971E0C" w:rsidRPr="003026CB" w:rsidRDefault="00971E0C" w:rsidP="008E2C40">
            <w:pPr>
              <w:adjustRightInd w:val="0"/>
              <w:jc w:val="both"/>
              <w:rPr>
                <w:sz w:val="24"/>
                <w:szCs w:val="24"/>
              </w:rPr>
            </w:pPr>
            <w:r w:rsidRPr="003026CB">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42" type="#_x0000_t67" style="position:absolute;left:0;text-align:left;margin-left:226.75pt;margin-top:3.9pt;width:11.85pt;height:18.1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" adj="14551" fillcolor="#4f81bd [3204]" strokecolor="#243f60 [1604]" strokeweight="2pt"/>
              </w:pict>
            </w:r>
          </w:p>
          <w:p w:rsidR="00971E0C" w:rsidRPr="003026CB" w:rsidRDefault="00971E0C" w:rsidP="008E2C40">
            <w:pPr>
              <w:adjustRightInd w:val="0"/>
              <w:jc w:val="both"/>
              <w:rPr>
                <w:sz w:val="24"/>
                <w:szCs w:val="24"/>
              </w:rPr>
            </w:pPr>
          </w:p>
        </w:tc>
      </w:tr>
      <w:tr w:rsidR="00971E0C" w:rsidRPr="003026CB" w:rsidTr="008E2C40">
        <w:tc>
          <w:tcPr>
            <w:tcW w:w="9463" w:type="dxa"/>
            <w:gridSpan w:val="7"/>
            <w:tcBorders>
              <w:top w:val="single" w:sz="4" w:space="0" w:color="auto"/>
              <w:bottom w:val="single" w:sz="4" w:space="0" w:color="auto"/>
            </w:tcBorders>
          </w:tcPr>
          <w:p w:rsidR="00971E0C" w:rsidRPr="003026CB" w:rsidRDefault="00971E0C" w:rsidP="008E2C40">
            <w:pPr>
              <w:adjustRightInd w:val="0"/>
              <w:jc w:val="center"/>
              <w:rPr>
                <w:sz w:val="24"/>
                <w:szCs w:val="24"/>
              </w:rPr>
            </w:pPr>
          </w:p>
          <w:p w:rsidR="00971E0C" w:rsidRPr="003026CB" w:rsidRDefault="00971E0C" w:rsidP="008E2C40">
            <w:pPr>
              <w:adjustRightInd w:val="0"/>
              <w:jc w:val="center"/>
              <w:rPr>
                <w:sz w:val="24"/>
                <w:szCs w:val="24"/>
              </w:rPr>
            </w:pPr>
            <w:r w:rsidRPr="003026CB">
              <w:rPr>
                <w:sz w:val="24"/>
                <w:szCs w:val="24"/>
              </w:rPr>
              <w:t>Регистрация заявления и документов, необходимых для предоставления муниципальной услуги</w:t>
            </w:r>
          </w:p>
          <w:p w:rsidR="00971E0C" w:rsidRPr="003026CB" w:rsidRDefault="00971E0C" w:rsidP="008E2C40">
            <w:pPr>
              <w:adjustRightInd w:val="0"/>
              <w:jc w:val="center"/>
              <w:rPr>
                <w:i/>
                <w:sz w:val="24"/>
                <w:szCs w:val="24"/>
              </w:rPr>
            </w:pPr>
            <w:r w:rsidRPr="003026CB">
              <w:rPr>
                <w:i/>
                <w:sz w:val="24"/>
                <w:szCs w:val="24"/>
              </w:rPr>
              <w:t>Максимальный срок осуществления административного действия не может превышать 2 рабочих дней</w:t>
            </w:r>
          </w:p>
          <w:p w:rsidR="00971E0C" w:rsidRPr="003026CB" w:rsidRDefault="00971E0C" w:rsidP="008E2C40">
            <w:pPr>
              <w:adjustRightInd w:val="0"/>
              <w:jc w:val="center"/>
              <w:rPr>
                <w:sz w:val="24"/>
                <w:szCs w:val="24"/>
              </w:rPr>
            </w:pPr>
          </w:p>
        </w:tc>
      </w:tr>
      <w:tr w:rsidR="00971E0C" w:rsidRPr="003026CB" w:rsidTr="008E2C40">
        <w:tc>
          <w:tcPr>
            <w:tcW w:w="9463" w:type="dxa"/>
            <w:gridSpan w:val="7"/>
            <w:tcBorders>
              <w:top w:val="single" w:sz="4" w:space="0" w:color="auto"/>
              <w:left w:val="nil"/>
              <w:bottom w:val="single" w:sz="4" w:space="0" w:color="auto"/>
              <w:right w:val="nil"/>
            </w:tcBorders>
          </w:tcPr>
          <w:p w:rsidR="00971E0C" w:rsidRPr="003026CB" w:rsidRDefault="00971E0C" w:rsidP="008E2C40">
            <w:pPr>
              <w:adjustRightInd w:val="0"/>
              <w:jc w:val="both"/>
              <w:rPr>
                <w:sz w:val="24"/>
                <w:szCs w:val="24"/>
              </w:rPr>
            </w:pPr>
            <w:r w:rsidRPr="003026CB">
              <w:rPr>
                <w:noProof/>
                <w:sz w:val="24"/>
                <w:szCs w:val="24"/>
              </w:rPr>
              <w:pict>
                <v:shape id="Стрелка вниз 3" o:spid="_x0000_s1043" type="#_x0000_t67" style="position:absolute;left:0;text-align:left;margin-left:227.35pt;margin-top:-.05pt;width:11.9pt;height:10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" adj="10800" fillcolor="#4f81bd [3204]" strokecolor="#243f60 [1604]" strokeweight="2pt"/>
              </w:pict>
            </w:r>
          </w:p>
        </w:tc>
      </w:tr>
      <w:tr w:rsidR="00971E0C" w:rsidRPr="003026CB" w:rsidTr="008E2C40">
        <w:tc>
          <w:tcPr>
            <w:tcW w:w="9463" w:type="dxa"/>
            <w:gridSpan w:val="7"/>
            <w:tcBorders>
              <w:top w:val="single" w:sz="4" w:space="0" w:color="auto"/>
              <w:bottom w:val="single" w:sz="4" w:space="0" w:color="auto"/>
            </w:tcBorders>
          </w:tcPr>
          <w:p w:rsidR="00971E0C" w:rsidRPr="003026CB" w:rsidRDefault="00971E0C" w:rsidP="008E2C40">
            <w:pPr>
              <w:adjustRightInd w:val="0"/>
              <w:jc w:val="center"/>
              <w:rPr>
                <w:sz w:val="24"/>
                <w:szCs w:val="24"/>
              </w:rPr>
            </w:pPr>
          </w:p>
          <w:p w:rsidR="00971E0C" w:rsidRPr="003026CB" w:rsidRDefault="00971E0C" w:rsidP="008E2C40">
            <w:pPr>
              <w:adjustRightInd w:val="0"/>
              <w:jc w:val="center"/>
              <w:rPr>
                <w:sz w:val="24"/>
                <w:szCs w:val="24"/>
              </w:rPr>
            </w:pPr>
            <w:r w:rsidRPr="003026CB">
              <w:rPr>
                <w:sz w:val="24"/>
                <w:szCs w:val="24"/>
              </w:rPr>
              <w:t>Обработка и предварительное рассмотрение заявления и представленных документов</w:t>
            </w:r>
          </w:p>
          <w:p w:rsidR="00971E0C" w:rsidRPr="003026CB" w:rsidRDefault="00971E0C" w:rsidP="008E2C40">
            <w:pPr>
              <w:adjustRightInd w:val="0"/>
              <w:jc w:val="center"/>
              <w:rPr>
                <w:i/>
                <w:sz w:val="24"/>
                <w:szCs w:val="24"/>
              </w:rPr>
            </w:pPr>
            <w:r w:rsidRPr="003026CB">
              <w:rPr>
                <w:i/>
                <w:sz w:val="24"/>
                <w:szCs w:val="24"/>
              </w:rPr>
              <w:t xml:space="preserve">Максимальный срок осуществления административного действия не может превышать </w:t>
            </w:r>
            <w:r w:rsidRPr="003026CB">
              <w:rPr>
                <w:i/>
                <w:sz w:val="24"/>
                <w:szCs w:val="24"/>
              </w:rPr>
              <w:t>3</w:t>
            </w:r>
            <w:r w:rsidRPr="003026CB">
              <w:rPr>
                <w:i/>
                <w:sz w:val="24"/>
                <w:szCs w:val="24"/>
              </w:rPr>
              <w:t xml:space="preserve"> рабочего дня</w:t>
            </w:r>
          </w:p>
          <w:p w:rsidR="00971E0C" w:rsidRPr="003026CB" w:rsidRDefault="00971E0C" w:rsidP="008E2C40">
            <w:pPr>
              <w:adjustRightInd w:val="0"/>
              <w:jc w:val="center"/>
              <w:rPr>
                <w:sz w:val="24"/>
                <w:szCs w:val="24"/>
              </w:rPr>
            </w:pPr>
          </w:p>
        </w:tc>
      </w:tr>
      <w:tr w:rsidR="00971E0C" w:rsidRPr="003026CB" w:rsidTr="008E2C40">
        <w:tc>
          <w:tcPr>
            <w:tcW w:w="9463" w:type="dxa"/>
            <w:gridSpan w:val="7"/>
            <w:tcBorders>
              <w:top w:val="single" w:sz="4" w:space="0" w:color="auto"/>
              <w:left w:val="nil"/>
              <w:bottom w:val="nil"/>
              <w:right w:val="nil"/>
            </w:tcBorders>
          </w:tcPr>
          <w:p w:rsidR="00971E0C" w:rsidRPr="003026CB" w:rsidRDefault="00971E0C" w:rsidP="008E2C40">
            <w:pPr>
              <w:adjustRightInd w:val="0"/>
              <w:jc w:val="both"/>
              <w:rPr>
                <w:sz w:val="24"/>
                <w:szCs w:val="24"/>
              </w:rPr>
            </w:pPr>
            <w:r w:rsidRPr="003026CB">
              <w:rPr>
                <w:noProof/>
                <w:sz w:val="24"/>
                <w:szCs w:val="24"/>
              </w:rPr>
              <w:pict>
                <v:shape id="Стрелка вниз 5" o:spid="_x0000_s1044" type="#_x0000_t67" style="position:absolute;left:0;text-align:left;margin-left:90.25pt;margin-top:.2pt;width:16.8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" adj="11574" fillcolor="#4f81bd [3204]" strokecolor="#243f60 [1604]" strokeweight="2pt"/>
              </w:pict>
            </w:r>
            <w:r w:rsidRPr="003026CB">
              <w:rPr>
                <w:noProof/>
                <w:sz w:val="24"/>
                <w:szCs w:val="24"/>
              </w:rPr>
              <w:pict>
                <v:shape id="Стрелка вниз 6" o:spid="_x0000_s1045" type="#_x0000_t67" style="position:absolute;left:0;text-align:left;margin-left:351.35pt;margin-top:.25pt;width:14.95pt;height:18.1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" adj="12716" fillcolor="#4f81bd [3204]" strokecolor="#243f60 [1604]" strokeweight="2pt"/>
              </w:pict>
            </w:r>
          </w:p>
          <w:p w:rsidR="00971E0C" w:rsidRPr="003026CB" w:rsidRDefault="00971E0C" w:rsidP="008E2C40">
            <w:pPr>
              <w:adjustRightInd w:val="0"/>
              <w:jc w:val="both"/>
              <w:rPr>
                <w:sz w:val="24"/>
                <w:szCs w:val="24"/>
              </w:rPr>
            </w:pPr>
          </w:p>
        </w:tc>
      </w:tr>
      <w:tr w:rsidR="00971E0C" w:rsidRPr="003026CB" w:rsidTr="008E2C40">
        <w:tc>
          <w:tcPr>
            <w:tcW w:w="4219" w:type="dxa"/>
            <w:gridSpan w:val="3"/>
            <w:tcBorders>
              <w:top w:val="single" w:sz="4" w:space="0" w:color="auto"/>
              <w:bottom w:val="single" w:sz="4" w:space="0" w:color="auto"/>
            </w:tcBorders>
            <w:vAlign w:val="center"/>
          </w:tcPr>
          <w:p w:rsidR="00971E0C" w:rsidRPr="003026CB" w:rsidRDefault="00971E0C" w:rsidP="00A95999">
            <w:pPr>
              <w:adjustRightInd w:val="0"/>
              <w:jc w:val="both"/>
              <w:rPr>
                <w:sz w:val="24"/>
                <w:szCs w:val="24"/>
              </w:rPr>
            </w:pPr>
            <w:r w:rsidRPr="003026CB">
              <w:rPr>
                <w:sz w:val="24"/>
                <w:szCs w:val="24"/>
              </w:rPr>
              <w:t xml:space="preserve">Представлены все документы, </w:t>
            </w:r>
            <w:r w:rsidR="00A95999" w:rsidRPr="003026CB">
              <w:rPr>
                <w:sz w:val="24"/>
                <w:szCs w:val="24"/>
              </w:rPr>
              <w:t>предусмотренные подпунктом 1 пункта 3.3.2 части3.3 раздела 3 и документов, предусмотренных подпунктами 2 – 4 пункта 2.6.1 части 2.6 раздела 2 настоящего Административного регламента</w:t>
            </w:r>
          </w:p>
        </w:tc>
        <w:tc>
          <w:tcPr>
            <w:tcW w:w="709" w:type="dxa"/>
            <w:tcBorders>
              <w:top w:val="nil"/>
              <w:bottom w:val="nil"/>
            </w:tcBorders>
            <w:vAlign w:val="center"/>
          </w:tcPr>
          <w:p w:rsidR="00971E0C" w:rsidRPr="003026CB" w:rsidRDefault="00971E0C" w:rsidP="008E2C40">
            <w:pPr>
              <w:adjustRightInd w:val="0"/>
              <w:jc w:val="both"/>
              <w:rPr>
                <w:sz w:val="24"/>
                <w:szCs w:val="24"/>
              </w:rPr>
            </w:pPr>
          </w:p>
        </w:tc>
        <w:tc>
          <w:tcPr>
            <w:tcW w:w="4535" w:type="dxa"/>
            <w:gridSpan w:val="3"/>
            <w:tcBorders>
              <w:top w:val="single" w:sz="4" w:space="0" w:color="auto"/>
              <w:bottom w:val="single" w:sz="4" w:space="0" w:color="auto"/>
            </w:tcBorders>
            <w:vAlign w:val="center"/>
          </w:tcPr>
          <w:p w:rsidR="00971E0C" w:rsidRPr="003026CB" w:rsidRDefault="00971E0C" w:rsidP="008E2C40">
            <w:pPr>
              <w:adjustRightInd w:val="0"/>
              <w:jc w:val="both"/>
              <w:rPr>
                <w:sz w:val="24"/>
                <w:szCs w:val="24"/>
              </w:rPr>
            </w:pPr>
            <w:r w:rsidRPr="003026CB">
              <w:rPr>
                <w:sz w:val="24"/>
                <w:szCs w:val="24"/>
              </w:rPr>
              <w:t xml:space="preserve">Отсутствие одного и более документов, </w:t>
            </w:r>
            <w:r w:rsidRPr="003026CB">
              <w:rPr>
                <w:sz w:val="24"/>
                <w:szCs w:val="24"/>
              </w:rPr>
              <w:t xml:space="preserve">предусмотренных </w:t>
            </w:r>
            <w:r w:rsidRPr="003026CB">
              <w:rPr>
                <w:sz w:val="24"/>
                <w:szCs w:val="24"/>
              </w:rPr>
              <w:br/>
              <w:t>подпунктом 1 пункта 3.3.2 части3.3 раздела 3 и документов, предусмотренных подпунктами 2 – 4 пункта 2.6.1 части 2.6 раздела 2 настоящего Административного регламента</w:t>
            </w:r>
          </w:p>
        </w:tc>
      </w:tr>
      <w:tr w:rsidR="00971E0C" w:rsidRPr="003026CB" w:rsidTr="008E2C40">
        <w:tc>
          <w:tcPr>
            <w:tcW w:w="9463" w:type="dxa"/>
            <w:gridSpan w:val="7"/>
            <w:tcBorders>
              <w:top w:val="nil"/>
              <w:left w:val="nil"/>
              <w:bottom w:val="nil"/>
              <w:right w:val="nil"/>
            </w:tcBorders>
          </w:tcPr>
          <w:p w:rsidR="00971E0C" w:rsidRPr="003026CB" w:rsidRDefault="00971E0C" w:rsidP="008E2C40">
            <w:pPr>
              <w:adjustRightInd w:val="0"/>
              <w:jc w:val="both"/>
              <w:rPr>
                <w:sz w:val="24"/>
                <w:szCs w:val="24"/>
              </w:rPr>
            </w:pPr>
            <w:r w:rsidRPr="003026CB">
              <w:rPr>
                <w:noProof/>
                <w:sz w:val="24"/>
                <w:szCs w:val="24"/>
              </w:rPr>
              <w:pict>
                <v:shape id="Стрелка вниз 8" o:spid="_x0000_s1047" type="#_x0000_t67" style="position:absolute;left:0;text-align:left;margin-left:353.2pt;margin-top:7.6pt;width:13.1pt;height:10.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" adj="10800" fillcolor="#4f81bd [3204]" strokecolor="#243f60 [1604]" strokeweight="2pt"/>
              </w:pict>
            </w:r>
            <w:r w:rsidRPr="003026CB">
              <w:rPr>
                <w:noProof/>
                <w:sz w:val="24"/>
                <w:szCs w:val="24"/>
              </w:rPr>
              <w:pict>
                <v:shape id="Стрелка вниз 7" o:spid="_x0000_s1046" type="#_x0000_t67" style="position:absolute;left:0;text-align:left;margin-left:94pt;margin-top:7.6pt;width:13.1pt;height:10.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" adj="10800" fillcolor="#4f81bd [3204]" strokecolor="#243f60 [1604]" strokeweight="2pt"/>
              </w:pict>
            </w:r>
          </w:p>
          <w:p w:rsidR="00971E0C" w:rsidRPr="003026CB" w:rsidRDefault="00971E0C" w:rsidP="008E2C40">
            <w:pPr>
              <w:adjustRightInd w:val="0"/>
              <w:jc w:val="both"/>
              <w:rPr>
                <w:sz w:val="24"/>
                <w:szCs w:val="24"/>
              </w:rPr>
            </w:pPr>
          </w:p>
        </w:tc>
      </w:tr>
      <w:tr w:rsidR="00971E0C" w:rsidRPr="003026CB" w:rsidTr="008E2C40">
        <w:tc>
          <w:tcPr>
            <w:tcW w:w="4219" w:type="dxa"/>
            <w:gridSpan w:val="3"/>
            <w:tcBorders>
              <w:top w:val="single" w:sz="4" w:space="0" w:color="auto"/>
              <w:left w:val="single" w:sz="4" w:space="0" w:color="auto"/>
              <w:bottom w:val="single" w:sz="4" w:space="0" w:color="auto"/>
              <w:right w:val="single" w:sz="4" w:space="0" w:color="auto"/>
            </w:tcBorders>
          </w:tcPr>
          <w:p w:rsidR="00971E0C" w:rsidRPr="003026CB" w:rsidRDefault="00971E0C" w:rsidP="008E2C40">
            <w:pPr>
              <w:adjustRightInd w:val="0"/>
              <w:jc w:val="both"/>
              <w:rPr>
                <w:sz w:val="24"/>
                <w:szCs w:val="24"/>
              </w:rPr>
            </w:pPr>
            <w:r w:rsidRPr="003026CB">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71E0C" w:rsidRPr="003026CB" w:rsidRDefault="00971E0C" w:rsidP="008E2C40">
            <w:pPr>
              <w:adjustRightInd w:val="0"/>
              <w:jc w:val="both"/>
              <w:rPr>
                <w:sz w:val="24"/>
                <w:szCs w:val="24"/>
              </w:rPr>
            </w:pPr>
            <w:r w:rsidRPr="003026CB">
              <w:rPr>
                <w:i/>
                <w:sz w:val="24"/>
                <w:szCs w:val="24"/>
              </w:rPr>
              <w:t>Максимальный срок осуществления административного</w:t>
            </w:r>
            <w:r w:rsidR="00A95999" w:rsidRPr="003026CB">
              <w:rPr>
                <w:i/>
                <w:sz w:val="24"/>
                <w:szCs w:val="24"/>
              </w:rPr>
              <w:t xml:space="preserve"> </w:t>
            </w:r>
            <w:r w:rsidRPr="003026CB">
              <w:rPr>
                <w:i/>
                <w:sz w:val="24"/>
                <w:szCs w:val="24"/>
              </w:rPr>
              <w:t>действия</w:t>
            </w:r>
            <w:r w:rsidR="00A95999" w:rsidRPr="003026CB">
              <w:rPr>
                <w:i/>
                <w:sz w:val="24"/>
                <w:szCs w:val="24"/>
              </w:rPr>
              <w:t xml:space="preserve"> </w:t>
            </w:r>
            <w:r w:rsidRPr="003026CB">
              <w:rPr>
                <w:i/>
                <w:sz w:val="24"/>
                <w:szCs w:val="24"/>
              </w:rPr>
              <w:lastRenderedPageBreak/>
              <w:t>составляет 1 рабочий день</w:t>
            </w:r>
          </w:p>
        </w:tc>
        <w:tc>
          <w:tcPr>
            <w:tcW w:w="709" w:type="dxa"/>
            <w:tcBorders>
              <w:top w:val="nil"/>
              <w:left w:val="single" w:sz="4" w:space="0" w:color="auto"/>
              <w:bottom w:val="nil"/>
              <w:right w:val="single" w:sz="4" w:space="0" w:color="auto"/>
            </w:tcBorders>
          </w:tcPr>
          <w:p w:rsidR="00971E0C" w:rsidRPr="003026CB" w:rsidRDefault="00971E0C" w:rsidP="008E2C40">
            <w:pPr>
              <w:adjustRightInd w:val="0"/>
              <w:jc w:val="both"/>
              <w:rPr>
                <w:sz w:val="24"/>
                <w:szCs w:val="24"/>
              </w:rPr>
            </w:pPr>
          </w:p>
        </w:tc>
        <w:tc>
          <w:tcPr>
            <w:tcW w:w="4535" w:type="dxa"/>
            <w:gridSpan w:val="3"/>
            <w:tcBorders>
              <w:top w:val="single" w:sz="4" w:space="0" w:color="auto"/>
              <w:left w:val="single" w:sz="4" w:space="0" w:color="auto"/>
              <w:bottom w:val="single" w:sz="4" w:space="0" w:color="auto"/>
            </w:tcBorders>
            <w:vAlign w:val="center"/>
          </w:tcPr>
          <w:p w:rsidR="00971E0C" w:rsidRPr="003026CB" w:rsidRDefault="00971E0C" w:rsidP="00A95999">
            <w:pPr>
              <w:adjustRightInd w:val="0"/>
              <w:jc w:val="both"/>
              <w:rPr>
                <w:sz w:val="24"/>
                <w:szCs w:val="24"/>
              </w:rPr>
            </w:pPr>
            <w:r w:rsidRPr="003026CB">
              <w:rPr>
                <w:sz w:val="24"/>
                <w:szCs w:val="24"/>
              </w:rPr>
              <w:t xml:space="preserve">Принимается решение </w:t>
            </w:r>
            <w:r w:rsidR="00A95999" w:rsidRPr="003026CB">
              <w:rPr>
                <w:sz w:val="24"/>
                <w:szCs w:val="24"/>
              </w:rPr>
              <w:t>о возврате Уведомления без рассмотрения.</w:t>
            </w:r>
          </w:p>
        </w:tc>
      </w:tr>
      <w:tr w:rsidR="00971E0C" w:rsidRPr="003026CB" w:rsidTr="008E2C40">
        <w:tc>
          <w:tcPr>
            <w:tcW w:w="1809" w:type="dxa"/>
            <w:tcBorders>
              <w:top w:val="single" w:sz="4" w:space="0" w:color="auto"/>
              <w:left w:val="nil"/>
              <w:bottom w:val="single" w:sz="4" w:space="0" w:color="auto"/>
              <w:right w:val="nil"/>
            </w:tcBorders>
          </w:tcPr>
          <w:p w:rsidR="00971E0C" w:rsidRPr="003026CB" w:rsidRDefault="00971E0C" w:rsidP="008E2C40">
            <w:pPr>
              <w:adjustRightInd w:val="0"/>
              <w:jc w:val="both"/>
              <w:rPr>
                <w:sz w:val="24"/>
                <w:szCs w:val="24"/>
              </w:rPr>
            </w:pPr>
            <w:r w:rsidRPr="003026CB">
              <w:rPr>
                <w:noProof/>
                <w:sz w:val="24"/>
                <w:szCs w:val="24"/>
              </w:rPr>
              <w:lastRenderedPageBreak/>
              <w:pict>
                <v:shape id="Стрелка вниз 10" o:spid="_x0000_s1053" type="#_x0000_t67" style="position:absolute;left:0;text-align:left;margin-left:35.05pt;margin-top:.4pt;width:11.25pt;height:13.7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w:r>
          </w:p>
        </w:tc>
        <w:tc>
          <w:tcPr>
            <w:tcW w:w="2410" w:type="dxa"/>
            <w:gridSpan w:val="2"/>
            <w:tcBorders>
              <w:top w:val="single" w:sz="4" w:space="0" w:color="auto"/>
              <w:left w:val="nil"/>
              <w:bottom w:val="nil"/>
              <w:right w:val="nil"/>
            </w:tcBorders>
          </w:tcPr>
          <w:p w:rsidR="00971E0C" w:rsidRPr="003026CB" w:rsidRDefault="00971E0C" w:rsidP="008E2C40">
            <w:pPr>
              <w:adjustRightInd w:val="0"/>
              <w:jc w:val="both"/>
              <w:rPr>
                <w:sz w:val="24"/>
                <w:szCs w:val="24"/>
              </w:rPr>
            </w:pPr>
            <w:r w:rsidRPr="003026CB">
              <w:rPr>
                <w:noProof/>
                <w:sz w:val="24"/>
                <w:szCs w:val="24"/>
              </w:rPr>
              <w:pict>
                <v:shape id="Стрелка вниз 9" o:spid="_x0000_s1048" type="#_x0000_t67" style="position:absolute;left:0;text-align:left;margin-left:82.15pt;margin-top:.3pt;width:11.25pt;height:13.7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w:r>
          </w:p>
        </w:tc>
        <w:tc>
          <w:tcPr>
            <w:tcW w:w="5244" w:type="dxa"/>
            <w:gridSpan w:val="4"/>
            <w:tcBorders>
              <w:top w:val="nil"/>
              <w:left w:val="nil"/>
              <w:bottom w:val="nil"/>
              <w:right w:val="nil"/>
            </w:tcBorders>
          </w:tcPr>
          <w:p w:rsidR="00971E0C" w:rsidRPr="003026CB" w:rsidRDefault="00971E0C" w:rsidP="008E2C40">
            <w:pPr>
              <w:adjustRightInd w:val="0"/>
              <w:jc w:val="both"/>
              <w:rPr>
                <w:sz w:val="24"/>
                <w:szCs w:val="24"/>
              </w:rPr>
            </w:pPr>
            <w:r w:rsidRPr="003026CB">
              <w:rPr>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54" type="#_x0000_t68" style="position:absolute;left:0;text-align:left;margin-left:144.1pt;margin-top:.9pt;width:11.85pt;height:13.1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w:r>
          </w:p>
        </w:tc>
      </w:tr>
      <w:tr w:rsidR="00971E0C" w:rsidRPr="003026CB" w:rsidTr="008E2C40">
        <w:trPr>
          <w:trHeight w:val="623"/>
        </w:trPr>
        <w:tc>
          <w:tcPr>
            <w:tcW w:w="1809" w:type="dxa"/>
            <w:tcBorders>
              <w:left w:val="single" w:sz="4" w:space="0" w:color="auto"/>
              <w:bottom w:val="single" w:sz="4" w:space="0" w:color="auto"/>
              <w:right w:val="single" w:sz="4" w:space="0" w:color="auto"/>
            </w:tcBorders>
            <w:vAlign w:val="center"/>
          </w:tcPr>
          <w:p w:rsidR="00971E0C" w:rsidRPr="003026CB" w:rsidRDefault="00971E0C" w:rsidP="008E2C40">
            <w:pPr>
              <w:adjustRightInd w:val="0"/>
              <w:jc w:val="both"/>
              <w:rPr>
                <w:noProof/>
                <w:sz w:val="24"/>
                <w:szCs w:val="24"/>
              </w:rPr>
            </w:pPr>
            <w:r w:rsidRPr="003026CB">
              <w:rPr>
                <w:noProof/>
                <w:sz w:val="24"/>
                <w:szCs w:val="24"/>
              </w:rPr>
              <w:t>Информация поступила</w:t>
            </w:r>
          </w:p>
        </w:tc>
        <w:tc>
          <w:tcPr>
            <w:tcW w:w="1134" w:type="dxa"/>
            <w:tcBorders>
              <w:top w:val="nil"/>
              <w:left w:val="single" w:sz="4" w:space="0" w:color="auto"/>
              <w:bottom w:val="nil"/>
              <w:right w:val="single" w:sz="4" w:space="0" w:color="auto"/>
            </w:tcBorders>
          </w:tcPr>
          <w:p w:rsidR="00971E0C" w:rsidRPr="003026CB" w:rsidRDefault="00971E0C" w:rsidP="008E2C40">
            <w:pPr>
              <w:adjustRightInd w:val="0"/>
              <w:jc w:val="both"/>
              <w:rPr>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971E0C" w:rsidRPr="003026CB" w:rsidRDefault="00971E0C" w:rsidP="008E2C40">
            <w:pPr>
              <w:adjustRightInd w:val="0"/>
              <w:jc w:val="both"/>
              <w:rPr>
                <w:sz w:val="24"/>
                <w:szCs w:val="24"/>
              </w:rPr>
            </w:pPr>
            <w:r w:rsidRPr="003026CB">
              <w:rPr>
                <w:sz w:val="24"/>
                <w:szCs w:val="24"/>
              </w:rPr>
              <w:t>Информация не поступила и не предоставлена заявителем</w:t>
            </w:r>
          </w:p>
        </w:tc>
        <w:tc>
          <w:tcPr>
            <w:tcW w:w="1417" w:type="dxa"/>
            <w:tcBorders>
              <w:top w:val="nil"/>
              <w:left w:val="single" w:sz="4" w:space="0" w:color="auto"/>
              <w:bottom w:val="nil"/>
              <w:right w:val="nil"/>
            </w:tcBorders>
          </w:tcPr>
          <w:p w:rsidR="00971E0C" w:rsidRPr="003026CB" w:rsidRDefault="00971E0C" w:rsidP="008E2C40">
            <w:pPr>
              <w:adjustRightInd w:val="0"/>
              <w:jc w:val="both"/>
              <w:rPr>
                <w:sz w:val="24"/>
                <w:szCs w:val="24"/>
              </w:rPr>
            </w:pPr>
          </w:p>
        </w:tc>
      </w:tr>
      <w:tr w:rsidR="00971E0C" w:rsidRPr="003026CB" w:rsidTr="008E2C40">
        <w:tc>
          <w:tcPr>
            <w:tcW w:w="1809" w:type="dxa"/>
            <w:tcBorders>
              <w:top w:val="single" w:sz="4" w:space="0" w:color="auto"/>
              <w:left w:val="nil"/>
              <w:bottom w:val="nil"/>
              <w:right w:val="nil"/>
            </w:tcBorders>
          </w:tcPr>
          <w:p w:rsidR="00971E0C" w:rsidRPr="003026CB" w:rsidRDefault="00971E0C" w:rsidP="008E2C40">
            <w:pPr>
              <w:adjustRightInd w:val="0"/>
              <w:jc w:val="both"/>
              <w:rPr>
                <w:noProof/>
                <w:sz w:val="24"/>
                <w:szCs w:val="24"/>
              </w:rPr>
            </w:pPr>
            <w:r w:rsidRPr="003026CB">
              <w:rPr>
                <w:noProof/>
                <w:sz w:val="24"/>
                <w:szCs w:val="24"/>
              </w:rPr>
              <w:pict>
                <v:shape id="Стрелка вниз 18" o:spid="_x0000_s1055" type="#_x0000_t67" style="position:absolute;left:0;text-align:left;margin-left:34.55pt;margin-top:-.35pt;width:11.85pt;height:28.15pt;flip:x;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w:r>
          </w:p>
        </w:tc>
        <w:tc>
          <w:tcPr>
            <w:tcW w:w="2410" w:type="dxa"/>
            <w:gridSpan w:val="2"/>
            <w:tcBorders>
              <w:top w:val="nil"/>
              <w:left w:val="nil"/>
              <w:bottom w:val="nil"/>
              <w:right w:val="nil"/>
            </w:tcBorders>
          </w:tcPr>
          <w:p w:rsidR="00971E0C" w:rsidRPr="003026CB" w:rsidRDefault="00971E0C" w:rsidP="008E2C40">
            <w:pPr>
              <w:adjustRightInd w:val="0"/>
              <w:jc w:val="both"/>
              <w:rPr>
                <w:sz w:val="24"/>
                <w:szCs w:val="24"/>
              </w:rPr>
            </w:pPr>
          </w:p>
        </w:tc>
        <w:tc>
          <w:tcPr>
            <w:tcW w:w="5244" w:type="dxa"/>
            <w:gridSpan w:val="4"/>
            <w:tcBorders>
              <w:top w:val="nil"/>
              <w:left w:val="nil"/>
              <w:bottom w:val="nil"/>
              <w:right w:val="nil"/>
            </w:tcBorders>
          </w:tcPr>
          <w:p w:rsidR="00971E0C" w:rsidRPr="003026CB" w:rsidRDefault="00971E0C" w:rsidP="008E2C40">
            <w:pPr>
              <w:adjustRightInd w:val="0"/>
              <w:jc w:val="both"/>
              <w:rPr>
                <w:sz w:val="24"/>
                <w:szCs w:val="24"/>
              </w:rPr>
            </w:pPr>
          </w:p>
        </w:tc>
      </w:tr>
      <w:tr w:rsidR="00971E0C" w:rsidRPr="003026CB" w:rsidTr="008E2C40">
        <w:tc>
          <w:tcPr>
            <w:tcW w:w="1809" w:type="dxa"/>
            <w:tcBorders>
              <w:top w:val="nil"/>
              <w:left w:val="nil"/>
              <w:bottom w:val="single" w:sz="4" w:space="0" w:color="auto"/>
              <w:right w:val="nil"/>
            </w:tcBorders>
          </w:tcPr>
          <w:p w:rsidR="00971E0C" w:rsidRPr="003026CB" w:rsidRDefault="00971E0C" w:rsidP="008E2C40">
            <w:pPr>
              <w:adjustRightInd w:val="0"/>
              <w:jc w:val="both"/>
              <w:rPr>
                <w:noProof/>
                <w:sz w:val="24"/>
                <w:szCs w:val="24"/>
              </w:rPr>
            </w:pPr>
          </w:p>
        </w:tc>
        <w:tc>
          <w:tcPr>
            <w:tcW w:w="2410" w:type="dxa"/>
            <w:gridSpan w:val="2"/>
            <w:tcBorders>
              <w:top w:val="nil"/>
              <w:left w:val="nil"/>
              <w:bottom w:val="single" w:sz="4" w:space="0" w:color="auto"/>
              <w:right w:val="nil"/>
            </w:tcBorders>
          </w:tcPr>
          <w:p w:rsidR="00971E0C" w:rsidRPr="003026CB" w:rsidRDefault="00971E0C" w:rsidP="008E2C40">
            <w:pPr>
              <w:adjustRightInd w:val="0"/>
              <w:jc w:val="both"/>
              <w:rPr>
                <w:sz w:val="24"/>
                <w:szCs w:val="24"/>
              </w:rPr>
            </w:pPr>
          </w:p>
        </w:tc>
        <w:tc>
          <w:tcPr>
            <w:tcW w:w="5244" w:type="dxa"/>
            <w:gridSpan w:val="4"/>
            <w:tcBorders>
              <w:top w:val="nil"/>
              <w:left w:val="nil"/>
              <w:bottom w:val="nil"/>
              <w:right w:val="nil"/>
            </w:tcBorders>
          </w:tcPr>
          <w:p w:rsidR="00971E0C" w:rsidRPr="003026CB" w:rsidRDefault="00971E0C" w:rsidP="008E2C40">
            <w:pPr>
              <w:adjustRightInd w:val="0"/>
              <w:jc w:val="both"/>
              <w:rPr>
                <w:sz w:val="24"/>
                <w:szCs w:val="24"/>
              </w:rPr>
            </w:pPr>
          </w:p>
        </w:tc>
      </w:tr>
      <w:tr w:rsidR="00971E0C" w:rsidRPr="003026CB" w:rsidTr="008E2C40">
        <w:tc>
          <w:tcPr>
            <w:tcW w:w="9463" w:type="dxa"/>
            <w:gridSpan w:val="7"/>
            <w:tcBorders>
              <w:bottom w:val="single" w:sz="4" w:space="0" w:color="auto"/>
            </w:tcBorders>
          </w:tcPr>
          <w:p w:rsidR="00971E0C" w:rsidRPr="003026CB" w:rsidRDefault="00971E0C" w:rsidP="008E2C40">
            <w:pPr>
              <w:adjustRightInd w:val="0"/>
              <w:jc w:val="center"/>
              <w:rPr>
                <w:sz w:val="24"/>
                <w:szCs w:val="24"/>
              </w:rPr>
            </w:pPr>
            <w:r w:rsidRPr="003026CB">
              <w:rPr>
                <w:sz w:val="24"/>
                <w:szCs w:val="24"/>
              </w:rPr>
              <w:t>Принятие решения о предоставлении (об отказе в предоставлении)</w:t>
            </w:r>
          </w:p>
          <w:p w:rsidR="00971E0C" w:rsidRPr="003026CB" w:rsidRDefault="00971E0C" w:rsidP="008E2C40">
            <w:pPr>
              <w:adjustRightInd w:val="0"/>
              <w:jc w:val="center"/>
              <w:rPr>
                <w:sz w:val="24"/>
                <w:szCs w:val="24"/>
              </w:rPr>
            </w:pPr>
            <w:r w:rsidRPr="003026CB">
              <w:rPr>
                <w:sz w:val="24"/>
                <w:szCs w:val="24"/>
              </w:rPr>
              <w:t>муниципальной услуги</w:t>
            </w:r>
          </w:p>
          <w:p w:rsidR="00971E0C" w:rsidRPr="003026CB" w:rsidRDefault="00971E0C" w:rsidP="008E2C40">
            <w:pPr>
              <w:adjustRightInd w:val="0"/>
              <w:jc w:val="center"/>
              <w:rPr>
                <w:i/>
                <w:sz w:val="24"/>
                <w:szCs w:val="24"/>
              </w:rPr>
            </w:pPr>
            <w:r w:rsidRPr="003026CB">
              <w:rPr>
                <w:i/>
                <w:sz w:val="24"/>
                <w:szCs w:val="24"/>
              </w:rPr>
              <w:t xml:space="preserve">Общий максимальный срок осуществления административного действия не может превышать </w:t>
            </w:r>
            <w:r w:rsidR="003026CB" w:rsidRPr="003026CB">
              <w:rPr>
                <w:i/>
                <w:sz w:val="24"/>
                <w:szCs w:val="24"/>
              </w:rPr>
              <w:t>7</w:t>
            </w:r>
            <w:r w:rsidRPr="003026CB">
              <w:rPr>
                <w:i/>
                <w:sz w:val="24"/>
                <w:szCs w:val="24"/>
              </w:rPr>
              <w:t xml:space="preserve"> рабочих дней</w:t>
            </w:r>
          </w:p>
          <w:p w:rsidR="00971E0C" w:rsidRPr="003026CB" w:rsidRDefault="00971E0C" w:rsidP="008E2C40">
            <w:pPr>
              <w:adjustRightInd w:val="0"/>
              <w:jc w:val="center"/>
              <w:rPr>
                <w:sz w:val="24"/>
                <w:szCs w:val="24"/>
              </w:rPr>
            </w:pPr>
          </w:p>
        </w:tc>
      </w:tr>
      <w:tr w:rsidR="00971E0C" w:rsidRPr="003026CB" w:rsidTr="008E2C40">
        <w:tc>
          <w:tcPr>
            <w:tcW w:w="9463" w:type="dxa"/>
            <w:gridSpan w:val="7"/>
            <w:tcBorders>
              <w:top w:val="single" w:sz="4" w:space="0" w:color="auto"/>
              <w:left w:val="nil"/>
              <w:bottom w:val="nil"/>
              <w:right w:val="nil"/>
            </w:tcBorders>
          </w:tcPr>
          <w:p w:rsidR="00971E0C" w:rsidRPr="003026CB" w:rsidRDefault="00971E0C" w:rsidP="008E2C40">
            <w:pPr>
              <w:adjustRightInd w:val="0"/>
              <w:jc w:val="both"/>
              <w:rPr>
                <w:sz w:val="24"/>
                <w:szCs w:val="24"/>
              </w:rPr>
            </w:pPr>
            <w:r w:rsidRPr="003026CB">
              <w:rPr>
                <w:noProof/>
                <w:sz w:val="24"/>
                <w:szCs w:val="24"/>
              </w:rPr>
              <w:pict>
                <v:shape id="Стрелка вниз 13" o:spid="_x0000_s1050" type="#_x0000_t67" style="position:absolute;left:0;text-align:left;margin-left:309.35pt;margin-top:.15pt;width:13.1pt;height:9.3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" adj="10800" fillcolor="#4f81bd [3204]" strokecolor="#243f60 [1604]" strokeweight="2pt"/>
              </w:pict>
            </w:r>
            <w:r w:rsidRPr="003026CB">
              <w:rPr>
                <w:noProof/>
                <w:sz w:val="24"/>
                <w:szCs w:val="24"/>
              </w:rPr>
              <w:pict>
                <v:shape id="Стрелка вниз 11" o:spid="_x0000_s1049" type="#_x0000_t67" style="position:absolute;left:0;text-align:left;margin-left:108.4pt;margin-top:.15pt;width:12.5pt;height:9.3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" adj="10800" fillcolor="#4f81bd [3204]" strokecolor="#243f60 [1604]" strokeweight="2pt"/>
              </w:pict>
            </w:r>
          </w:p>
        </w:tc>
      </w:tr>
      <w:tr w:rsidR="00971E0C" w:rsidRPr="003026CB" w:rsidTr="008E2C40">
        <w:tc>
          <w:tcPr>
            <w:tcW w:w="4219" w:type="dxa"/>
            <w:gridSpan w:val="3"/>
            <w:tcBorders>
              <w:top w:val="single" w:sz="4" w:space="0" w:color="auto"/>
              <w:left w:val="single" w:sz="4" w:space="0" w:color="auto"/>
              <w:bottom w:val="single" w:sz="4" w:space="0" w:color="auto"/>
              <w:right w:val="single" w:sz="4" w:space="0" w:color="auto"/>
            </w:tcBorders>
            <w:vAlign w:val="center"/>
          </w:tcPr>
          <w:p w:rsidR="00971E0C" w:rsidRPr="003026CB" w:rsidRDefault="00971E0C" w:rsidP="003026CB">
            <w:pPr>
              <w:adjustRightInd w:val="0"/>
              <w:jc w:val="both"/>
              <w:rPr>
                <w:sz w:val="24"/>
                <w:szCs w:val="24"/>
              </w:rPr>
            </w:pPr>
            <w:r w:rsidRPr="003026CB">
              <w:rPr>
                <w:sz w:val="24"/>
                <w:szCs w:val="24"/>
              </w:rPr>
              <w:t xml:space="preserve">Решение </w:t>
            </w:r>
            <w:r w:rsidR="003026CB" w:rsidRPr="003026CB">
              <w:rPr>
                <w:sz w:val="24"/>
                <w:szCs w:val="24"/>
              </w:rPr>
              <w:t>о выдаче Уведомления о соответствии</w:t>
            </w:r>
          </w:p>
        </w:tc>
        <w:tc>
          <w:tcPr>
            <w:tcW w:w="851" w:type="dxa"/>
            <w:gridSpan w:val="2"/>
            <w:tcBorders>
              <w:top w:val="nil"/>
              <w:left w:val="nil"/>
              <w:bottom w:val="nil"/>
              <w:right w:val="single" w:sz="4" w:space="0" w:color="auto"/>
            </w:tcBorders>
            <w:vAlign w:val="center"/>
          </w:tcPr>
          <w:p w:rsidR="00971E0C" w:rsidRPr="003026CB" w:rsidRDefault="00971E0C" w:rsidP="008E2C40">
            <w:pPr>
              <w:adjustRightInd w:val="0"/>
              <w:jc w:val="both"/>
              <w:rPr>
                <w:sz w:val="24"/>
                <w:szCs w:val="24"/>
              </w:rPr>
            </w:pPr>
          </w:p>
        </w:tc>
        <w:tc>
          <w:tcPr>
            <w:tcW w:w="4393" w:type="dxa"/>
            <w:gridSpan w:val="2"/>
            <w:tcBorders>
              <w:top w:val="single" w:sz="4" w:space="0" w:color="auto"/>
              <w:left w:val="single" w:sz="4" w:space="0" w:color="auto"/>
              <w:bottom w:val="single" w:sz="4" w:space="0" w:color="auto"/>
              <w:right w:val="single" w:sz="4" w:space="0" w:color="auto"/>
            </w:tcBorders>
          </w:tcPr>
          <w:p w:rsidR="00971E0C" w:rsidRPr="003026CB" w:rsidRDefault="00971E0C" w:rsidP="003026CB">
            <w:pPr>
              <w:pStyle w:val="Default"/>
              <w:jc w:val="both"/>
              <w:rPr>
                <w:color w:val="auto"/>
              </w:rPr>
            </w:pPr>
            <w:r w:rsidRPr="003026CB">
              <w:rPr>
                <w:color w:val="auto"/>
              </w:rPr>
              <w:t xml:space="preserve">Решение </w:t>
            </w:r>
            <w:r w:rsidR="003026CB" w:rsidRPr="003026CB">
              <w:rPr>
                <w:color w:val="auto"/>
              </w:rPr>
              <w:t>о выдаче Уведомления о несоответсвии</w:t>
            </w:r>
          </w:p>
        </w:tc>
      </w:tr>
      <w:tr w:rsidR="00971E0C" w:rsidRPr="003026CB" w:rsidTr="008E2C40">
        <w:tc>
          <w:tcPr>
            <w:tcW w:w="9463" w:type="dxa"/>
            <w:gridSpan w:val="7"/>
            <w:tcBorders>
              <w:top w:val="nil"/>
              <w:left w:val="nil"/>
              <w:bottom w:val="single" w:sz="4" w:space="0" w:color="auto"/>
              <w:right w:val="nil"/>
            </w:tcBorders>
          </w:tcPr>
          <w:p w:rsidR="00971E0C" w:rsidRPr="003026CB" w:rsidRDefault="00971E0C" w:rsidP="008E2C40">
            <w:pPr>
              <w:adjustRightInd w:val="0"/>
              <w:jc w:val="both"/>
              <w:rPr>
                <w:sz w:val="24"/>
                <w:szCs w:val="24"/>
              </w:rPr>
            </w:pPr>
            <w:r w:rsidRPr="003026CB">
              <w:rPr>
                <w:noProof/>
                <w:sz w:val="24"/>
                <w:szCs w:val="24"/>
              </w:rPr>
              <w:pict>
                <v:shape id="Стрелка вниз 14" o:spid="_x0000_s1051" type="#_x0000_t67" style="position:absolute;left:0;text-align:left;margin-left:34.45pt;margin-top:1.75pt;width:11.95pt;height:13.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" adj="13785" fillcolor="#4f81bd [3204]" strokecolor="#243f60 [1604]" strokeweight="2pt"/>
              </w:pict>
            </w:r>
            <w:r w:rsidRPr="003026CB">
              <w:rPr>
                <w:noProof/>
                <w:sz w:val="24"/>
                <w:szCs w:val="24"/>
              </w:rPr>
              <w:pict>
                <v:shape id="Стрелка вниз 15" o:spid="_x0000_s1052" type="#_x0000_t67" style="position:absolute;left:0;text-align:left;margin-left:353.8pt;margin-top:1.75pt;width:11.2pt;height:13.7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" adj="12803" fillcolor="#4f81bd [3204]" strokecolor="#243f60 [1604]" strokeweight="2pt"/>
              </w:pict>
            </w:r>
          </w:p>
          <w:p w:rsidR="00971E0C" w:rsidRPr="003026CB" w:rsidRDefault="00971E0C" w:rsidP="008E2C40">
            <w:pPr>
              <w:adjustRightInd w:val="0"/>
              <w:jc w:val="both"/>
              <w:rPr>
                <w:sz w:val="24"/>
                <w:szCs w:val="24"/>
              </w:rPr>
            </w:pPr>
          </w:p>
        </w:tc>
      </w:tr>
      <w:tr w:rsidR="00971E0C" w:rsidRPr="003026CB" w:rsidTr="008E2C40">
        <w:tc>
          <w:tcPr>
            <w:tcW w:w="9463" w:type="dxa"/>
            <w:gridSpan w:val="7"/>
            <w:tcBorders>
              <w:top w:val="single" w:sz="4" w:space="0" w:color="auto"/>
              <w:bottom w:val="single" w:sz="4" w:space="0" w:color="auto"/>
            </w:tcBorders>
          </w:tcPr>
          <w:p w:rsidR="00971E0C" w:rsidRPr="003026CB" w:rsidRDefault="00971E0C" w:rsidP="008E2C40">
            <w:pPr>
              <w:adjustRightInd w:val="0"/>
              <w:jc w:val="both"/>
              <w:rPr>
                <w:sz w:val="24"/>
                <w:szCs w:val="24"/>
              </w:rPr>
            </w:pPr>
          </w:p>
          <w:p w:rsidR="00971E0C" w:rsidRPr="003026CB" w:rsidRDefault="00971E0C" w:rsidP="008E2C40">
            <w:pPr>
              <w:adjustRightInd w:val="0"/>
              <w:jc w:val="center"/>
              <w:rPr>
                <w:sz w:val="24"/>
                <w:szCs w:val="24"/>
              </w:rPr>
            </w:pPr>
            <w:r w:rsidRPr="003026CB">
              <w:rPr>
                <w:sz w:val="24"/>
                <w:szCs w:val="24"/>
              </w:rPr>
              <w:t>Выдача документа, являющегося результатом предоставления муниципальной услуги</w:t>
            </w:r>
          </w:p>
          <w:p w:rsidR="00971E0C" w:rsidRPr="003026CB" w:rsidRDefault="00971E0C" w:rsidP="008E2C40">
            <w:pPr>
              <w:adjustRightInd w:val="0"/>
              <w:jc w:val="center"/>
              <w:rPr>
                <w:sz w:val="24"/>
                <w:szCs w:val="24"/>
              </w:rPr>
            </w:pPr>
            <w:r w:rsidRPr="003026CB">
              <w:rPr>
                <w:i/>
                <w:sz w:val="24"/>
                <w:szCs w:val="24"/>
              </w:rPr>
              <w:t>(</w:t>
            </w:r>
            <w:r w:rsidR="003026CB" w:rsidRPr="003026CB">
              <w:rPr>
                <w:i/>
                <w:sz w:val="24"/>
                <w:szCs w:val="24"/>
              </w:rPr>
              <w:t>продолжительность данного административного действия – 1 календарный день</w:t>
            </w:r>
            <w:r w:rsidRPr="003026CB">
              <w:rPr>
                <w:sz w:val="24"/>
                <w:szCs w:val="24"/>
              </w:rPr>
              <w:t>)</w:t>
            </w:r>
          </w:p>
          <w:p w:rsidR="00971E0C" w:rsidRPr="003026CB" w:rsidRDefault="00971E0C" w:rsidP="008E2C40">
            <w:pPr>
              <w:adjustRightInd w:val="0"/>
              <w:jc w:val="both"/>
              <w:rPr>
                <w:sz w:val="24"/>
                <w:szCs w:val="24"/>
              </w:rPr>
            </w:pPr>
          </w:p>
        </w:tc>
      </w:tr>
    </w:tbl>
    <w:p w:rsidR="00F64B3F" w:rsidRPr="003026CB" w:rsidRDefault="00F64B3F" w:rsidP="00F64B3F">
      <w:pPr>
        <w:adjustRightInd w:val="0"/>
        <w:ind w:firstLine="720"/>
        <w:jc w:val="right"/>
        <w:outlineLvl w:val="0"/>
        <w:rPr>
          <w:sz w:val="24"/>
          <w:szCs w:val="24"/>
        </w:rPr>
      </w:pPr>
    </w:p>
    <w:p w:rsidR="00F64B3F" w:rsidRPr="003026CB" w:rsidRDefault="00F64B3F" w:rsidP="00F64B3F">
      <w:pPr>
        <w:adjustRightInd w:val="0"/>
        <w:ind w:firstLine="720"/>
        <w:jc w:val="right"/>
        <w:outlineLvl w:val="0"/>
        <w:rPr>
          <w:sz w:val="24"/>
          <w:szCs w:val="24"/>
        </w:rPr>
      </w:pPr>
    </w:p>
    <w:p w:rsidR="00F64B3F" w:rsidRPr="003026CB" w:rsidRDefault="00F64B3F" w:rsidP="00F64B3F">
      <w:pPr>
        <w:adjustRightInd w:val="0"/>
        <w:ind w:firstLine="720"/>
        <w:jc w:val="right"/>
        <w:outlineLvl w:val="0"/>
        <w:rPr>
          <w:sz w:val="24"/>
          <w:szCs w:val="24"/>
        </w:rPr>
      </w:pPr>
    </w:p>
    <w:p w:rsidR="00F64B3F" w:rsidRPr="003026CB" w:rsidRDefault="00F64B3F" w:rsidP="00F64B3F">
      <w:pPr>
        <w:adjustRightInd w:val="0"/>
        <w:ind w:firstLine="720"/>
        <w:jc w:val="right"/>
        <w:outlineLvl w:val="0"/>
        <w:rPr>
          <w:sz w:val="24"/>
          <w:szCs w:val="24"/>
        </w:rPr>
      </w:pPr>
    </w:p>
    <w:p w:rsidR="00F64B3F" w:rsidRPr="003026CB" w:rsidRDefault="00F64B3F" w:rsidP="00F64B3F">
      <w:pPr>
        <w:adjustRightInd w:val="0"/>
        <w:ind w:firstLine="720"/>
        <w:jc w:val="both"/>
        <w:rPr>
          <w:rFonts w:eastAsia="Calibri"/>
          <w:sz w:val="24"/>
          <w:szCs w:val="24"/>
          <w:lang w:eastAsia="en-US"/>
        </w:rPr>
      </w:pPr>
    </w:p>
    <w:p w:rsidR="00F64B3F" w:rsidRPr="003026CB" w:rsidRDefault="00F64B3F" w:rsidP="00F64B3F">
      <w:pPr>
        <w:adjustRightInd w:val="0"/>
        <w:ind w:firstLine="720"/>
        <w:jc w:val="both"/>
        <w:rPr>
          <w:rFonts w:eastAsia="Calibri"/>
          <w:sz w:val="24"/>
          <w:szCs w:val="24"/>
          <w:lang w:eastAsia="en-US"/>
        </w:rPr>
      </w:pPr>
    </w:p>
    <w:p w:rsidR="00F64B3F" w:rsidRPr="003026CB" w:rsidRDefault="00F64B3F" w:rsidP="00F64B3F">
      <w:pPr>
        <w:rPr>
          <w:sz w:val="24"/>
          <w:szCs w:val="24"/>
        </w:rPr>
      </w:pPr>
    </w:p>
    <w:p w:rsidR="0070036F" w:rsidRPr="003026CB" w:rsidRDefault="0070036F"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092BEE">
      <w:pPr>
        <w:ind w:firstLine="5103"/>
        <w:jc w:val="center"/>
        <w:rPr>
          <w:sz w:val="24"/>
          <w:szCs w:val="24"/>
        </w:rPr>
      </w:pPr>
    </w:p>
    <w:p w:rsidR="003E67CB" w:rsidRPr="003026CB" w:rsidRDefault="003E67CB" w:rsidP="003026CB">
      <w:pPr>
        <w:rPr>
          <w:sz w:val="24"/>
          <w:szCs w:val="24"/>
        </w:rPr>
      </w:pPr>
    </w:p>
    <w:p w:rsidR="003E67CB" w:rsidRPr="003026CB" w:rsidRDefault="003E67CB" w:rsidP="003E67CB">
      <w:pPr>
        <w:adjustRightInd w:val="0"/>
        <w:ind w:firstLine="4395"/>
        <w:jc w:val="center"/>
        <w:rPr>
          <w:sz w:val="24"/>
          <w:szCs w:val="24"/>
        </w:rPr>
      </w:pPr>
      <w:r w:rsidRPr="003026CB">
        <w:rPr>
          <w:sz w:val="24"/>
          <w:szCs w:val="24"/>
        </w:rPr>
        <w:lastRenderedPageBreak/>
        <w:t>Приложение № 6</w:t>
      </w:r>
    </w:p>
    <w:p w:rsidR="003E67CB" w:rsidRPr="003026CB" w:rsidRDefault="003E67CB" w:rsidP="003E67CB">
      <w:pPr>
        <w:adjustRightInd w:val="0"/>
        <w:ind w:left="4253"/>
        <w:jc w:val="both"/>
        <w:rPr>
          <w:sz w:val="24"/>
          <w:szCs w:val="24"/>
        </w:rPr>
      </w:pPr>
      <w:r w:rsidRPr="003026CB">
        <w:rPr>
          <w:sz w:val="24"/>
          <w:szCs w:val="24"/>
        </w:rPr>
        <w:t>к Административному регламенту по предоставлению муниципальной услуги «Выдача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p w:rsidR="003E67CB" w:rsidRPr="003026CB" w:rsidRDefault="003E67CB" w:rsidP="003E67CB">
      <w:pPr>
        <w:adjustRightInd w:val="0"/>
        <w:jc w:val="both"/>
        <w:rPr>
          <w:sz w:val="24"/>
          <w:szCs w:val="24"/>
          <w:highlight w:val="yellow"/>
        </w:rPr>
      </w:pPr>
    </w:p>
    <w:p w:rsidR="003E67CB" w:rsidRPr="003026CB" w:rsidRDefault="003E67CB" w:rsidP="003E67CB">
      <w:pPr>
        <w:adjustRightInd w:val="0"/>
        <w:jc w:val="center"/>
        <w:rPr>
          <w:sz w:val="24"/>
          <w:szCs w:val="24"/>
        </w:rPr>
      </w:pPr>
      <w:r w:rsidRPr="003026CB">
        <w:rPr>
          <w:b/>
          <w:bCs/>
          <w:sz w:val="24"/>
          <w:szCs w:val="24"/>
        </w:rPr>
        <w:t>Справочная информация</w:t>
      </w:r>
    </w:p>
    <w:p w:rsidR="003E67CB" w:rsidRPr="003026CB" w:rsidRDefault="003E67CB" w:rsidP="003E67CB">
      <w:pPr>
        <w:adjustRightInd w:val="0"/>
        <w:jc w:val="both"/>
        <w:rPr>
          <w:b/>
          <w:bCs/>
          <w:sz w:val="24"/>
          <w:szCs w:val="24"/>
        </w:rPr>
      </w:pPr>
      <w:r w:rsidRPr="003026CB">
        <w:rPr>
          <w:b/>
          <w:bCs/>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sidRPr="003026CB">
        <w:rPr>
          <w:b/>
          <w:bCs/>
          <w:iCs/>
          <w:sz w:val="24"/>
          <w:szCs w:val="24"/>
        </w:rPr>
        <w:t>Камчатского края</w:t>
      </w:r>
      <w:r w:rsidRPr="003026CB">
        <w:rPr>
          <w:b/>
          <w:bCs/>
          <w:sz w:val="24"/>
          <w:szCs w:val="24"/>
        </w:rPr>
        <w:t>, и организаций, участвующих в предоставлении муниципальной услуги</w:t>
      </w:r>
    </w:p>
    <w:p w:rsidR="003E67CB" w:rsidRPr="003026CB" w:rsidRDefault="003E67CB" w:rsidP="003E67CB">
      <w:pPr>
        <w:adjustRightInd w:val="0"/>
        <w:jc w:val="both"/>
        <w:rPr>
          <w:sz w:val="24"/>
          <w:szCs w:val="24"/>
        </w:rPr>
      </w:pPr>
    </w:p>
    <w:p w:rsidR="003E67CB" w:rsidRPr="003026CB" w:rsidRDefault="003E67CB" w:rsidP="003E67CB">
      <w:pPr>
        <w:adjustRightInd w:val="0"/>
        <w:ind w:firstLine="709"/>
        <w:rPr>
          <w:sz w:val="24"/>
          <w:szCs w:val="24"/>
        </w:rPr>
      </w:pPr>
      <w:r w:rsidRPr="003026CB">
        <w:rPr>
          <w:b/>
          <w:bCs/>
          <w:sz w:val="24"/>
          <w:szCs w:val="24"/>
        </w:rPr>
        <w:t>1. Администрация  Николаевского  сельского  поселения</w:t>
      </w:r>
    </w:p>
    <w:p w:rsidR="003E67CB" w:rsidRPr="003026CB" w:rsidRDefault="003E67CB" w:rsidP="003E67CB">
      <w:pPr>
        <w:adjustRightInd w:val="0"/>
        <w:rPr>
          <w:sz w:val="24"/>
          <w:szCs w:val="24"/>
        </w:rPr>
      </w:pPr>
      <w:r w:rsidRPr="003026CB">
        <w:rPr>
          <w:sz w:val="24"/>
          <w:szCs w:val="24"/>
        </w:rPr>
        <w:t>Место нахождения Администрации:  Камчатский край, Елизовский муниципальный район, село Николаевка, улица Елизовская, 7.</w:t>
      </w:r>
    </w:p>
    <w:p w:rsidR="003E67CB" w:rsidRPr="003026CB" w:rsidRDefault="003E67CB" w:rsidP="003E67CB">
      <w:pPr>
        <w:adjustRightInd w:val="0"/>
        <w:rPr>
          <w:sz w:val="24"/>
          <w:szCs w:val="24"/>
        </w:rPr>
      </w:pPr>
    </w:p>
    <w:p w:rsidR="003E67CB" w:rsidRPr="003026CB" w:rsidRDefault="003E67CB" w:rsidP="003E67CB">
      <w:pPr>
        <w:adjustRightInd w:val="0"/>
        <w:rPr>
          <w:sz w:val="24"/>
          <w:szCs w:val="24"/>
        </w:rPr>
      </w:pPr>
      <w:r w:rsidRPr="003026CB">
        <w:rPr>
          <w:sz w:val="24"/>
          <w:szCs w:val="24"/>
        </w:rPr>
        <w:t>График работы Администрации Николаевского сельского поселения:</w:t>
      </w:r>
    </w:p>
    <w:tbl>
      <w:tblPr>
        <w:tblW w:w="0" w:type="auto"/>
        <w:tblBorders>
          <w:top w:val="nil"/>
          <w:left w:val="nil"/>
          <w:bottom w:val="nil"/>
          <w:right w:val="nil"/>
        </w:tblBorders>
        <w:tblLayout w:type="fixed"/>
        <w:tblLook w:val="0000"/>
      </w:tblPr>
      <w:tblGrid>
        <w:gridCol w:w="3369"/>
        <w:gridCol w:w="141"/>
        <w:gridCol w:w="5245"/>
        <w:gridCol w:w="239"/>
        <w:gridCol w:w="753"/>
      </w:tblGrid>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p>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5386" w:type="dxa"/>
            <w:gridSpan w:val="2"/>
          </w:tcPr>
          <w:p w:rsidR="003E67CB" w:rsidRPr="003026CB" w:rsidRDefault="003E67CB" w:rsidP="003E67CB">
            <w:pPr>
              <w:adjustRightInd w:val="0"/>
              <w:rPr>
                <w:i/>
                <w:iCs/>
                <w:sz w:val="24"/>
                <w:szCs w:val="24"/>
              </w:rPr>
            </w:pPr>
          </w:p>
          <w:p w:rsidR="003E67CB" w:rsidRPr="003026CB" w:rsidRDefault="003E67CB" w:rsidP="003E67CB">
            <w:pPr>
              <w:adjustRightInd w:val="0"/>
              <w:rPr>
                <w:i/>
                <w:iCs/>
                <w:sz w:val="24"/>
                <w:szCs w:val="24"/>
              </w:rPr>
            </w:pPr>
            <w:r w:rsidRPr="003026CB">
              <w:rPr>
                <w:i/>
                <w:iCs/>
                <w:sz w:val="24"/>
                <w:szCs w:val="24"/>
              </w:rPr>
              <w:t>08.30 – 17.15; перерыв на обед 13.00 – 14.00</w:t>
            </w:r>
          </w:p>
        </w:tc>
      </w:tr>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r w:rsidRPr="003026CB">
              <w:rPr>
                <w:sz w:val="24"/>
                <w:szCs w:val="24"/>
              </w:rPr>
              <w:t xml:space="preserve">Вторник: </w:t>
            </w:r>
          </w:p>
        </w:tc>
        <w:tc>
          <w:tcPr>
            <w:tcW w:w="5386" w:type="dxa"/>
            <w:gridSpan w:val="2"/>
          </w:tcPr>
          <w:p w:rsidR="003E67CB" w:rsidRPr="003026CB" w:rsidRDefault="003E67CB" w:rsidP="003E67CB">
            <w:pPr>
              <w:adjustRightInd w:val="0"/>
              <w:rPr>
                <w:sz w:val="24"/>
                <w:szCs w:val="24"/>
              </w:rPr>
            </w:pPr>
            <w:r w:rsidRPr="003026CB">
              <w:rPr>
                <w:i/>
                <w:iCs/>
                <w:sz w:val="24"/>
                <w:szCs w:val="24"/>
              </w:rPr>
              <w:t>08.30 – 17.15; перерыв на обед 13.00 – 14.00</w:t>
            </w:r>
          </w:p>
        </w:tc>
      </w:tr>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r w:rsidRPr="003026CB">
              <w:rPr>
                <w:sz w:val="24"/>
                <w:szCs w:val="24"/>
              </w:rPr>
              <w:t xml:space="preserve">Среда </w:t>
            </w:r>
          </w:p>
        </w:tc>
        <w:tc>
          <w:tcPr>
            <w:tcW w:w="5386" w:type="dxa"/>
            <w:gridSpan w:val="2"/>
          </w:tcPr>
          <w:p w:rsidR="003E67CB" w:rsidRPr="003026CB" w:rsidRDefault="003E67CB" w:rsidP="003E67CB">
            <w:pPr>
              <w:adjustRightInd w:val="0"/>
              <w:rPr>
                <w:sz w:val="24"/>
                <w:szCs w:val="24"/>
              </w:rPr>
            </w:pPr>
            <w:r w:rsidRPr="003026CB">
              <w:rPr>
                <w:i/>
                <w:iCs/>
                <w:sz w:val="24"/>
                <w:szCs w:val="24"/>
              </w:rPr>
              <w:t>08.30 – 17.15; перерыв на обед 13.00 – 14.00</w:t>
            </w:r>
          </w:p>
        </w:tc>
      </w:tr>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r w:rsidRPr="003026CB">
              <w:rPr>
                <w:sz w:val="24"/>
                <w:szCs w:val="24"/>
              </w:rPr>
              <w:t xml:space="preserve">Четверг: </w:t>
            </w:r>
          </w:p>
        </w:tc>
        <w:tc>
          <w:tcPr>
            <w:tcW w:w="5386" w:type="dxa"/>
            <w:gridSpan w:val="2"/>
          </w:tcPr>
          <w:p w:rsidR="003E67CB" w:rsidRPr="003026CB" w:rsidRDefault="003E67CB" w:rsidP="003E67CB">
            <w:pPr>
              <w:adjustRightInd w:val="0"/>
              <w:rPr>
                <w:sz w:val="24"/>
                <w:szCs w:val="24"/>
              </w:rPr>
            </w:pPr>
            <w:r w:rsidRPr="003026CB">
              <w:rPr>
                <w:i/>
                <w:iCs/>
                <w:sz w:val="24"/>
                <w:szCs w:val="24"/>
              </w:rPr>
              <w:t>08.30 – 17.15; перерыв на обед 13.00 – 14.00</w:t>
            </w:r>
          </w:p>
        </w:tc>
      </w:tr>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r w:rsidRPr="003026CB">
              <w:rPr>
                <w:sz w:val="24"/>
                <w:szCs w:val="24"/>
              </w:rPr>
              <w:t xml:space="preserve">Пятница: </w:t>
            </w:r>
          </w:p>
        </w:tc>
        <w:tc>
          <w:tcPr>
            <w:tcW w:w="5386" w:type="dxa"/>
            <w:gridSpan w:val="2"/>
          </w:tcPr>
          <w:p w:rsidR="003E67CB" w:rsidRPr="003026CB" w:rsidRDefault="003E67CB" w:rsidP="003E67CB">
            <w:pPr>
              <w:adjustRightInd w:val="0"/>
              <w:rPr>
                <w:sz w:val="24"/>
                <w:szCs w:val="24"/>
              </w:rPr>
            </w:pPr>
            <w:r w:rsidRPr="003026CB">
              <w:rPr>
                <w:i/>
                <w:iCs/>
                <w:sz w:val="24"/>
                <w:szCs w:val="24"/>
              </w:rPr>
              <w:t xml:space="preserve">08.30 – 13.30. </w:t>
            </w:r>
          </w:p>
        </w:tc>
      </w:tr>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r w:rsidRPr="003026CB">
              <w:rPr>
                <w:sz w:val="24"/>
                <w:szCs w:val="24"/>
              </w:rPr>
              <w:t xml:space="preserve">Суббота </w:t>
            </w:r>
          </w:p>
        </w:tc>
        <w:tc>
          <w:tcPr>
            <w:tcW w:w="5386" w:type="dxa"/>
            <w:gridSpan w:val="2"/>
          </w:tcPr>
          <w:p w:rsidR="003E67CB" w:rsidRPr="003026CB" w:rsidRDefault="003E67CB" w:rsidP="003E67CB">
            <w:pPr>
              <w:adjustRightInd w:val="0"/>
              <w:rPr>
                <w:sz w:val="24"/>
                <w:szCs w:val="24"/>
              </w:rPr>
            </w:pPr>
            <w:r w:rsidRPr="003026CB">
              <w:rPr>
                <w:i/>
                <w:iCs/>
                <w:sz w:val="24"/>
                <w:szCs w:val="24"/>
              </w:rPr>
              <w:t xml:space="preserve">Выходной день </w:t>
            </w:r>
          </w:p>
        </w:tc>
      </w:tr>
      <w:tr w:rsidR="003E67CB" w:rsidRPr="003026CB" w:rsidTr="003E67CB">
        <w:trPr>
          <w:gridAfter w:val="2"/>
          <w:wAfter w:w="992" w:type="dxa"/>
          <w:trHeight w:val="117"/>
        </w:trPr>
        <w:tc>
          <w:tcPr>
            <w:tcW w:w="3369"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5386" w:type="dxa"/>
            <w:gridSpan w:val="2"/>
          </w:tcPr>
          <w:p w:rsidR="003E67CB" w:rsidRPr="003026CB" w:rsidRDefault="003E67CB" w:rsidP="003E67CB">
            <w:pPr>
              <w:adjustRightInd w:val="0"/>
              <w:rPr>
                <w:sz w:val="24"/>
                <w:szCs w:val="24"/>
              </w:rPr>
            </w:pPr>
            <w:r w:rsidRPr="003026CB">
              <w:rPr>
                <w:i/>
                <w:iCs/>
                <w:sz w:val="24"/>
                <w:szCs w:val="24"/>
              </w:rPr>
              <w:t xml:space="preserve">Выходной день. </w:t>
            </w:r>
          </w:p>
        </w:tc>
      </w:tr>
      <w:tr w:rsidR="003E67CB" w:rsidRPr="003026CB" w:rsidTr="003E67CB">
        <w:trPr>
          <w:gridAfter w:val="1"/>
          <w:wAfter w:w="753" w:type="dxa"/>
          <w:trHeight w:val="117"/>
        </w:trPr>
        <w:tc>
          <w:tcPr>
            <w:tcW w:w="8994" w:type="dxa"/>
            <w:gridSpan w:val="4"/>
          </w:tcPr>
          <w:p w:rsidR="003E67CB" w:rsidRPr="003026CB" w:rsidRDefault="003E67CB" w:rsidP="003E67CB">
            <w:pPr>
              <w:adjustRightInd w:val="0"/>
              <w:rPr>
                <w:i/>
                <w:iCs/>
                <w:sz w:val="24"/>
                <w:szCs w:val="24"/>
              </w:rPr>
            </w:pPr>
          </w:p>
        </w:tc>
      </w:tr>
      <w:tr w:rsidR="003E67CB" w:rsidRPr="003026CB" w:rsidTr="003E67CB">
        <w:trPr>
          <w:gridAfter w:val="1"/>
          <w:wAfter w:w="753" w:type="dxa"/>
          <w:trHeight w:val="501"/>
        </w:trPr>
        <w:tc>
          <w:tcPr>
            <w:tcW w:w="8994" w:type="dxa"/>
            <w:gridSpan w:val="4"/>
            <w:tcBorders>
              <w:left w:val="nil"/>
            </w:tcBorders>
          </w:tcPr>
          <w:p w:rsidR="003E67CB" w:rsidRPr="003026CB" w:rsidRDefault="003E67CB" w:rsidP="003E67CB">
            <w:pPr>
              <w:adjustRightInd w:val="0"/>
              <w:rPr>
                <w:sz w:val="24"/>
                <w:szCs w:val="24"/>
              </w:rPr>
            </w:pPr>
            <w:r w:rsidRPr="003026CB">
              <w:rPr>
                <w:sz w:val="24"/>
                <w:szCs w:val="24"/>
              </w:rPr>
              <w:t>График приема заявителей в Администрации Николаевского сельского поселения:</w:t>
            </w:r>
          </w:p>
        </w:tc>
      </w:tr>
      <w:tr w:rsidR="003E67CB" w:rsidRPr="003026CB" w:rsidTr="003E67CB">
        <w:trPr>
          <w:trHeight w:val="347"/>
        </w:trPr>
        <w:tc>
          <w:tcPr>
            <w:tcW w:w="3510" w:type="dxa"/>
            <w:gridSpan w:val="2"/>
            <w:tcBorders>
              <w:left w:val="nil"/>
            </w:tcBorders>
          </w:tcPr>
          <w:p w:rsidR="003E67CB" w:rsidRPr="003026CB" w:rsidRDefault="003E67CB" w:rsidP="003E67CB">
            <w:pPr>
              <w:adjustRightInd w:val="0"/>
              <w:rPr>
                <w:sz w:val="24"/>
                <w:szCs w:val="24"/>
              </w:rPr>
            </w:pPr>
            <w:r w:rsidRPr="003026CB">
              <w:rPr>
                <w:sz w:val="24"/>
                <w:szCs w:val="24"/>
              </w:rPr>
              <w:t>Понедельник:</w:t>
            </w:r>
          </w:p>
        </w:tc>
        <w:tc>
          <w:tcPr>
            <w:tcW w:w="6237" w:type="dxa"/>
            <w:gridSpan w:val="3"/>
            <w:tcBorders>
              <w:right w:val="nil"/>
            </w:tcBorders>
          </w:tcPr>
          <w:p w:rsidR="003E67CB" w:rsidRPr="003026CB" w:rsidRDefault="003E67CB" w:rsidP="003E67CB">
            <w:pPr>
              <w:adjustRightInd w:val="0"/>
              <w:rPr>
                <w:i/>
                <w:iCs/>
                <w:sz w:val="24"/>
                <w:szCs w:val="24"/>
              </w:rPr>
            </w:pPr>
            <w:r w:rsidRPr="003026CB">
              <w:rPr>
                <w:i/>
                <w:iCs/>
                <w:sz w:val="24"/>
                <w:szCs w:val="24"/>
              </w:rPr>
              <w:t>09.00  – 17.00; перерыв на обед 13.00 – 14.00</w:t>
            </w:r>
          </w:p>
        </w:tc>
      </w:tr>
      <w:tr w:rsidR="003E67CB" w:rsidRPr="003026CB" w:rsidTr="003E67CB">
        <w:trPr>
          <w:trHeight w:val="117"/>
        </w:trPr>
        <w:tc>
          <w:tcPr>
            <w:tcW w:w="3510" w:type="dxa"/>
            <w:gridSpan w:val="2"/>
            <w:tcBorders>
              <w:left w:val="nil"/>
            </w:tcBorders>
          </w:tcPr>
          <w:p w:rsidR="003E67CB" w:rsidRPr="003026CB" w:rsidRDefault="003E67CB" w:rsidP="003E67CB">
            <w:pPr>
              <w:adjustRightInd w:val="0"/>
              <w:rPr>
                <w:sz w:val="24"/>
                <w:szCs w:val="24"/>
              </w:rPr>
            </w:pPr>
            <w:r w:rsidRPr="003026CB">
              <w:rPr>
                <w:sz w:val="24"/>
                <w:szCs w:val="24"/>
              </w:rPr>
              <w:t xml:space="preserve">Вторник: </w:t>
            </w:r>
          </w:p>
        </w:tc>
        <w:tc>
          <w:tcPr>
            <w:tcW w:w="6237" w:type="dxa"/>
            <w:gridSpan w:val="3"/>
            <w:tcBorders>
              <w:right w:val="nil"/>
            </w:tcBorders>
          </w:tcPr>
          <w:p w:rsidR="003E67CB" w:rsidRPr="003026CB" w:rsidRDefault="003E67CB" w:rsidP="003E67CB">
            <w:pPr>
              <w:adjustRightInd w:val="0"/>
              <w:rPr>
                <w:sz w:val="24"/>
                <w:szCs w:val="24"/>
              </w:rPr>
            </w:pPr>
            <w:r w:rsidRPr="003026CB">
              <w:rPr>
                <w:i/>
                <w:iCs/>
                <w:sz w:val="24"/>
                <w:szCs w:val="24"/>
              </w:rPr>
              <w:t>09.00  – 17.00; перерыв на обед 13.00 – 14.00</w:t>
            </w:r>
          </w:p>
        </w:tc>
      </w:tr>
      <w:tr w:rsidR="003E67CB" w:rsidRPr="003026CB" w:rsidTr="003E67CB">
        <w:trPr>
          <w:trHeight w:val="117"/>
        </w:trPr>
        <w:tc>
          <w:tcPr>
            <w:tcW w:w="3510" w:type="dxa"/>
            <w:gridSpan w:val="2"/>
            <w:tcBorders>
              <w:left w:val="nil"/>
            </w:tcBorders>
          </w:tcPr>
          <w:p w:rsidR="003E67CB" w:rsidRPr="003026CB" w:rsidRDefault="003E67CB" w:rsidP="003E67CB">
            <w:pPr>
              <w:adjustRightInd w:val="0"/>
              <w:rPr>
                <w:sz w:val="24"/>
                <w:szCs w:val="24"/>
              </w:rPr>
            </w:pPr>
            <w:r w:rsidRPr="003026CB">
              <w:rPr>
                <w:sz w:val="24"/>
                <w:szCs w:val="24"/>
              </w:rPr>
              <w:t xml:space="preserve">Среда </w:t>
            </w:r>
          </w:p>
        </w:tc>
        <w:tc>
          <w:tcPr>
            <w:tcW w:w="6237" w:type="dxa"/>
            <w:gridSpan w:val="3"/>
            <w:tcBorders>
              <w:right w:val="nil"/>
            </w:tcBorders>
          </w:tcPr>
          <w:p w:rsidR="003E67CB" w:rsidRPr="003026CB" w:rsidRDefault="003E67CB" w:rsidP="003E67CB">
            <w:pPr>
              <w:adjustRightInd w:val="0"/>
              <w:rPr>
                <w:sz w:val="24"/>
                <w:szCs w:val="24"/>
              </w:rPr>
            </w:pPr>
            <w:r w:rsidRPr="003026CB">
              <w:rPr>
                <w:i/>
                <w:iCs/>
                <w:sz w:val="24"/>
                <w:szCs w:val="24"/>
              </w:rPr>
              <w:t>09.00  – 17.00; перерыв на обед 13.00 – 14.00</w:t>
            </w:r>
          </w:p>
        </w:tc>
      </w:tr>
      <w:tr w:rsidR="003E67CB" w:rsidRPr="003026CB" w:rsidTr="003E67CB">
        <w:trPr>
          <w:trHeight w:val="117"/>
        </w:trPr>
        <w:tc>
          <w:tcPr>
            <w:tcW w:w="3510" w:type="dxa"/>
            <w:gridSpan w:val="2"/>
            <w:tcBorders>
              <w:left w:val="nil"/>
            </w:tcBorders>
          </w:tcPr>
          <w:p w:rsidR="003E67CB" w:rsidRPr="003026CB" w:rsidRDefault="003E67CB" w:rsidP="003E67CB">
            <w:pPr>
              <w:adjustRightInd w:val="0"/>
              <w:rPr>
                <w:sz w:val="24"/>
                <w:szCs w:val="24"/>
              </w:rPr>
            </w:pPr>
            <w:r w:rsidRPr="003026CB">
              <w:rPr>
                <w:sz w:val="24"/>
                <w:szCs w:val="24"/>
              </w:rPr>
              <w:t xml:space="preserve">Четверг: </w:t>
            </w:r>
          </w:p>
        </w:tc>
        <w:tc>
          <w:tcPr>
            <w:tcW w:w="6237" w:type="dxa"/>
            <w:gridSpan w:val="3"/>
            <w:tcBorders>
              <w:right w:val="nil"/>
            </w:tcBorders>
          </w:tcPr>
          <w:p w:rsidR="003E67CB" w:rsidRPr="003026CB" w:rsidRDefault="003E67CB" w:rsidP="003E67CB">
            <w:pPr>
              <w:adjustRightInd w:val="0"/>
              <w:rPr>
                <w:sz w:val="24"/>
                <w:szCs w:val="24"/>
              </w:rPr>
            </w:pPr>
            <w:r w:rsidRPr="003026CB">
              <w:rPr>
                <w:i/>
                <w:iCs/>
                <w:sz w:val="24"/>
                <w:szCs w:val="24"/>
              </w:rPr>
              <w:t>09.00  – 17.00; перерыв на обед 13.00 – 14.00</w:t>
            </w:r>
          </w:p>
        </w:tc>
      </w:tr>
      <w:tr w:rsidR="003E67CB" w:rsidRPr="003026CB" w:rsidTr="003E67CB">
        <w:trPr>
          <w:trHeight w:val="117"/>
        </w:trPr>
        <w:tc>
          <w:tcPr>
            <w:tcW w:w="3510" w:type="dxa"/>
            <w:gridSpan w:val="2"/>
            <w:tcBorders>
              <w:left w:val="nil"/>
            </w:tcBorders>
          </w:tcPr>
          <w:p w:rsidR="003E67CB" w:rsidRPr="003026CB" w:rsidRDefault="003E67CB" w:rsidP="003E67CB">
            <w:pPr>
              <w:adjustRightInd w:val="0"/>
              <w:rPr>
                <w:sz w:val="24"/>
                <w:szCs w:val="24"/>
              </w:rPr>
            </w:pPr>
            <w:r w:rsidRPr="003026CB">
              <w:rPr>
                <w:sz w:val="24"/>
                <w:szCs w:val="24"/>
              </w:rPr>
              <w:t xml:space="preserve">Пятница: </w:t>
            </w:r>
          </w:p>
        </w:tc>
        <w:tc>
          <w:tcPr>
            <w:tcW w:w="6237" w:type="dxa"/>
            <w:gridSpan w:val="3"/>
            <w:tcBorders>
              <w:right w:val="nil"/>
            </w:tcBorders>
          </w:tcPr>
          <w:p w:rsidR="003E67CB" w:rsidRPr="003026CB" w:rsidRDefault="003E67CB" w:rsidP="003E67CB">
            <w:pPr>
              <w:adjustRightInd w:val="0"/>
              <w:rPr>
                <w:sz w:val="24"/>
                <w:szCs w:val="24"/>
              </w:rPr>
            </w:pPr>
            <w:r w:rsidRPr="003026CB">
              <w:rPr>
                <w:i/>
                <w:iCs/>
                <w:sz w:val="24"/>
                <w:szCs w:val="24"/>
              </w:rPr>
              <w:t xml:space="preserve">09.00 – 13.00. </w:t>
            </w:r>
          </w:p>
        </w:tc>
      </w:tr>
      <w:tr w:rsidR="003E67CB" w:rsidRPr="003026CB" w:rsidTr="003E67CB">
        <w:trPr>
          <w:trHeight w:val="117"/>
        </w:trPr>
        <w:tc>
          <w:tcPr>
            <w:tcW w:w="3510" w:type="dxa"/>
            <w:gridSpan w:val="2"/>
            <w:tcBorders>
              <w:left w:val="nil"/>
            </w:tcBorders>
          </w:tcPr>
          <w:p w:rsidR="003E67CB" w:rsidRPr="003026CB" w:rsidRDefault="003E67CB" w:rsidP="003E67CB">
            <w:pPr>
              <w:adjustRightInd w:val="0"/>
              <w:rPr>
                <w:sz w:val="24"/>
                <w:szCs w:val="24"/>
              </w:rPr>
            </w:pPr>
            <w:r w:rsidRPr="003026CB">
              <w:rPr>
                <w:sz w:val="24"/>
                <w:szCs w:val="24"/>
              </w:rPr>
              <w:t xml:space="preserve">Суббота </w:t>
            </w:r>
          </w:p>
        </w:tc>
        <w:tc>
          <w:tcPr>
            <w:tcW w:w="6237" w:type="dxa"/>
            <w:gridSpan w:val="3"/>
            <w:tcBorders>
              <w:right w:val="nil"/>
            </w:tcBorders>
          </w:tcPr>
          <w:p w:rsidR="003E67CB" w:rsidRPr="003026CB" w:rsidRDefault="003E67CB" w:rsidP="003E67CB">
            <w:pPr>
              <w:adjustRightInd w:val="0"/>
              <w:rPr>
                <w:sz w:val="24"/>
                <w:szCs w:val="24"/>
              </w:rPr>
            </w:pPr>
            <w:r w:rsidRPr="003026CB">
              <w:rPr>
                <w:i/>
                <w:iCs/>
                <w:sz w:val="24"/>
                <w:szCs w:val="24"/>
              </w:rPr>
              <w:t xml:space="preserve">Выходной день </w:t>
            </w:r>
          </w:p>
        </w:tc>
      </w:tr>
      <w:tr w:rsidR="003E67CB" w:rsidRPr="003026CB" w:rsidTr="003E67CB">
        <w:trPr>
          <w:trHeight w:val="117"/>
        </w:trPr>
        <w:tc>
          <w:tcPr>
            <w:tcW w:w="3510" w:type="dxa"/>
            <w:gridSpan w:val="2"/>
            <w:tcBorders>
              <w:left w:val="nil"/>
              <w:bottom w:val="nil"/>
            </w:tcBorders>
          </w:tcPr>
          <w:p w:rsidR="003E67CB" w:rsidRPr="003026CB" w:rsidRDefault="003E67CB" w:rsidP="003E67CB">
            <w:pPr>
              <w:adjustRightInd w:val="0"/>
              <w:rPr>
                <w:sz w:val="24"/>
                <w:szCs w:val="24"/>
              </w:rPr>
            </w:pPr>
            <w:r w:rsidRPr="003026CB">
              <w:rPr>
                <w:sz w:val="24"/>
                <w:szCs w:val="24"/>
              </w:rPr>
              <w:t xml:space="preserve">Воскресенье: </w:t>
            </w:r>
          </w:p>
        </w:tc>
        <w:tc>
          <w:tcPr>
            <w:tcW w:w="6237" w:type="dxa"/>
            <w:gridSpan w:val="3"/>
            <w:tcBorders>
              <w:bottom w:val="nil"/>
              <w:right w:val="nil"/>
            </w:tcBorders>
          </w:tcPr>
          <w:p w:rsidR="003E67CB" w:rsidRPr="003026CB" w:rsidRDefault="003E67CB" w:rsidP="003E67CB">
            <w:pPr>
              <w:adjustRightInd w:val="0"/>
              <w:rPr>
                <w:sz w:val="24"/>
                <w:szCs w:val="24"/>
              </w:rPr>
            </w:pPr>
            <w:r w:rsidRPr="003026CB">
              <w:rPr>
                <w:i/>
                <w:iCs/>
                <w:sz w:val="24"/>
                <w:szCs w:val="24"/>
              </w:rPr>
              <w:t xml:space="preserve">Выходной день. </w:t>
            </w:r>
          </w:p>
        </w:tc>
      </w:tr>
    </w:tbl>
    <w:p w:rsidR="003E67CB" w:rsidRPr="003026CB" w:rsidRDefault="003E67CB" w:rsidP="003E67CB">
      <w:pPr>
        <w:adjustRightInd w:val="0"/>
        <w:ind w:firstLine="709"/>
        <w:jc w:val="both"/>
        <w:rPr>
          <w:sz w:val="24"/>
          <w:szCs w:val="24"/>
        </w:rPr>
      </w:pPr>
    </w:p>
    <w:p w:rsidR="003E67CB" w:rsidRPr="003026CB" w:rsidRDefault="003E67CB" w:rsidP="003E67CB">
      <w:pPr>
        <w:adjustRightInd w:val="0"/>
        <w:ind w:firstLine="709"/>
        <w:jc w:val="both"/>
        <w:rPr>
          <w:sz w:val="24"/>
          <w:szCs w:val="24"/>
        </w:rPr>
      </w:pPr>
      <w:r w:rsidRPr="003026CB">
        <w:rPr>
          <w:sz w:val="24"/>
          <w:szCs w:val="24"/>
        </w:rPr>
        <w:t xml:space="preserve">Почтовый адрес Администрации: 684032, Камчатский край, Елизовский район, с. Николаевка, ул. Елизовская, 7. </w:t>
      </w:r>
    </w:p>
    <w:p w:rsidR="003E67CB" w:rsidRPr="003026CB" w:rsidRDefault="003E67CB" w:rsidP="003E67CB">
      <w:pPr>
        <w:adjustRightInd w:val="0"/>
        <w:ind w:firstLine="709"/>
        <w:jc w:val="both"/>
        <w:rPr>
          <w:sz w:val="24"/>
          <w:szCs w:val="24"/>
        </w:rPr>
      </w:pPr>
      <w:r w:rsidRPr="003026CB">
        <w:rPr>
          <w:sz w:val="24"/>
          <w:szCs w:val="24"/>
        </w:rPr>
        <w:t>Контактный телефон (факс): (841531)32-1-93, (841531)32-2-06, (841531)32-5-87</w:t>
      </w:r>
      <w:r w:rsidRPr="003026CB">
        <w:rPr>
          <w:i/>
          <w:iCs/>
          <w:sz w:val="24"/>
          <w:szCs w:val="24"/>
        </w:rPr>
        <w:t xml:space="preserve">. </w:t>
      </w:r>
    </w:p>
    <w:p w:rsidR="003E67CB" w:rsidRPr="003026CB" w:rsidRDefault="003E67CB" w:rsidP="003E67CB">
      <w:pPr>
        <w:adjustRightInd w:val="0"/>
        <w:ind w:firstLine="709"/>
        <w:jc w:val="both"/>
        <w:rPr>
          <w:sz w:val="24"/>
          <w:szCs w:val="24"/>
        </w:rPr>
      </w:pPr>
      <w:r w:rsidRPr="003026CB">
        <w:rPr>
          <w:sz w:val="24"/>
          <w:szCs w:val="24"/>
        </w:rPr>
        <w:t>Официальный сайт Администрации в сети Интернет</w:t>
      </w:r>
      <w:r w:rsidRPr="003026CB">
        <w:rPr>
          <w:i/>
          <w:iCs/>
          <w:sz w:val="24"/>
          <w:szCs w:val="24"/>
        </w:rPr>
        <w:t xml:space="preserve">: </w:t>
      </w:r>
      <w:r w:rsidRPr="003026CB">
        <w:rPr>
          <w:sz w:val="24"/>
          <w:szCs w:val="24"/>
        </w:rPr>
        <w:t>http://www.kamgov.ru/bmr/nikolaevskoe.</w:t>
      </w:r>
    </w:p>
    <w:p w:rsidR="003E67CB" w:rsidRPr="003026CB" w:rsidRDefault="003E67CB" w:rsidP="003E67CB">
      <w:pPr>
        <w:widowControl w:val="0"/>
        <w:ind w:firstLine="709"/>
        <w:jc w:val="both"/>
        <w:rPr>
          <w:sz w:val="24"/>
          <w:szCs w:val="24"/>
        </w:rPr>
      </w:pPr>
      <w:r w:rsidRPr="003026CB">
        <w:rPr>
          <w:sz w:val="24"/>
          <w:szCs w:val="24"/>
        </w:rPr>
        <w:t xml:space="preserve">Адрес электронной почты Администрации в сети Интернет: </w:t>
      </w:r>
      <w:r w:rsidRPr="003026CB">
        <w:rPr>
          <w:sz w:val="24"/>
          <w:szCs w:val="24"/>
          <w:lang w:val="en-US"/>
        </w:rPr>
        <w:t>nik</w:t>
      </w:r>
      <w:r w:rsidRPr="003026CB">
        <w:rPr>
          <w:sz w:val="24"/>
          <w:szCs w:val="24"/>
        </w:rPr>
        <w:t>_</w:t>
      </w:r>
      <w:r w:rsidRPr="003026CB">
        <w:rPr>
          <w:sz w:val="24"/>
          <w:szCs w:val="24"/>
          <w:lang w:val="en-US"/>
        </w:rPr>
        <w:t>sp</w:t>
      </w:r>
      <w:r w:rsidRPr="003026CB">
        <w:rPr>
          <w:sz w:val="24"/>
          <w:szCs w:val="24"/>
        </w:rPr>
        <w:t>2012@</w:t>
      </w:r>
      <w:r w:rsidRPr="003026CB">
        <w:rPr>
          <w:sz w:val="24"/>
          <w:szCs w:val="24"/>
          <w:lang w:val="en-US"/>
        </w:rPr>
        <w:t>mail</w:t>
      </w:r>
      <w:r w:rsidRPr="003026CB">
        <w:rPr>
          <w:sz w:val="24"/>
          <w:szCs w:val="24"/>
        </w:rPr>
        <w:t>.</w:t>
      </w:r>
      <w:r w:rsidRPr="003026CB">
        <w:rPr>
          <w:sz w:val="24"/>
          <w:szCs w:val="24"/>
          <w:lang w:val="en-US"/>
        </w:rPr>
        <w:t>ru</w:t>
      </w:r>
      <w:r w:rsidRPr="003026CB">
        <w:rPr>
          <w:sz w:val="24"/>
          <w:szCs w:val="24"/>
        </w:rPr>
        <w:t>.</w:t>
      </w:r>
    </w:p>
    <w:p w:rsidR="003E67CB" w:rsidRPr="003026CB" w:rsidRDefault="003E67CB" w:rsidP="003E67CB">
      <w:pPr>
        <w:adjustRightInd w:val="0"/>
        <w:ind w:firstLine="709"/>
        <w:jc w:val="both"/>
        <w:rPr>
          <w:i/>
          <w:iCs/>
          <w:sz w:val="24"/>
          <w:szCs w:val="24"/>
        </w:rPr>
      </w:pPr>
    </w:p>
    <w:p w:rsidR="003E67CB" w:rsidRPr="003026CB" w:rsidRDefault="003E67CB" w:rsidP="003E67CB">
      <w:pPr>
        <w:adjustRightInd w:val="0"/>
        <w:ind w:firstLine="709"/>
        <w:jc w:val="both"/>
        <w:rPr>
          <w:b/>
          <w:sz w:val="24"/>
          <w:szCs w:val="24"/>
        </w:rPr>
      </w:pPr>
      <w:r w:rsidRPr="003026CB">
        <w:rPr>
          <w:b/>
          <w:bCs/>
          <w:sz w:val="24"/>
          <w:szCs w:val="24"/>
        </w:rPr>
        <w:t xml:space="preserve">2. </w:t>
      </w:r>
      <w:r w:rsidRPr="003026CB">
        <w:rPr>
          <w:b/>
          <w:sz w:val="24"/>
          <w:szCs w:val="24"/>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323"/>
        <w:gridCol w:w="4866"/>
      </w:tblGrid>
      <w:tr w:rsidR="003E67CB" w:rsidRPr="003026CB" w:rsidTr="003E67CB">
        <w:trPr>
          <w:trHeight w:val="7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jc w:val="center"/>
              <w:rPr>
                <w:sz w:val="24"/>
                <w:szCs w:val="24"/>
              </w:rPr>
            </w:pPr>
            <w:r w:rsidRPr="003026CB">
              <w:rPr>
                <w:sz w:val="24"/>
                <w:szCs w:val="24"/>
              </w:rPr>
              <w:t>№</w:t>
            </w:r>
          </w:p>
          <w:p w:rsidR="003E67CB" w:rsidRPr="003026CB" w:rsidRDefault="003E67CB" w:rsidP="003E67CB">
            <w:pPr>
              <w:rPr>
                <w:rFonts w:eastAsiaTheme="minorEastAsia"/>
                <w:sz w:val="24"/>
                <w:szCs w:val="24"/>
              </w:rPr>
            </w:pPr>
            <w:r w:rsidRPr="003026CB">
              <w:rPr>
                <w:sz w:val="24"/>
                <w:szCs w:val="24"/>
              </w:rPr>
              <w:t>п/п</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jc w:val="center"/>
              <w:rPr>
                <w:sz w:val="24"/>
                <w:szCs w:val="24"/>
              </w:rPr>
            </w:pPr>
            <w:r w:rsidRPr="003026CB">
              <w:rPr>
                <w:sz w:val="24"/>
                <w:szCs w:val="24"/>
              </w:rPr>
              <w:t>Название филиала/ТОСП</w:t>
            </w:r>
          </w:p>
        </w:tc>
        <w:tc>
          <w:tcPr>
            <w:tcW w:w="4866"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jc w:val="center"/>
              <w:rPr>
                <w:sz w:val="24"/>
                <w:szCs w:val="24"/>
              </w:rPr>
            </w:pPr>
            <w:r w:rsidRPr="003026CB">
              <w:rPr>
                <w:sz w:val="24"/>
                <w:szCs w:val="24"/>
              </w:rPr>
              <w:t>Местонахождение</w:t>
            </w:r>
          </w:p>
          <w:p w:rsidR="003E67CB" w:rsidRPr="003026CB" w:rsidRDefault="003E67CB" w:rsidP="003E67CB">
            <w:pPr>
              <w:shd w:val="clear" w:color="auto" w:fill="FFFFFF"/>
              <w:contextualSpacing/>
              <w:jc w:val="center"/>
              <w:rPr>
                <w:sz w:val="24"/>
                <w:szCs w:val="24"/>
              </w:rPr>
            </w:pPr>
            <w:r w:rsidRPr="003026CB">
              <w:rPr>
                <w:sz w:val="24"/>
                <w:szCs w:val="24"/>
              </w:rPr>
              <w:t>филиала/дополнительного офиса</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lastRenderedPageBreak/>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Уполномоченный КГКУ МФЦ –ПКГО </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г. Петропавловск-Камчатский, </w:t>
            </w:r>
          </w:p>
          <w:p w:rsidR="003E67CB" w:rsidRPr="003026CB" w:rsidRDefault="003E67CB" w:rsidP="003E67CB">
            <w:pPr>
              <w:shd w:val="clear" w:color="auto" w:fill="FFFFFF"/>
              <w:contextualSpacing/>
              <w:rPr>
                <w:sz w:val="24"/>
                <w:szCs w:val="24"/>
                <w:lang w:bidi="ru-RU"/>
              </w:rPr>
            </w:pPr>
            <w:r w:rsidRPr="003026CB">
              <w:rPr>
                <w:sz w:val="24"/>
                <w:szCs w:val="24"/>
                <w:lang w:bidi="ru-RU"/>
              </w:rPr>
              <w:t>ул. Савченко, д.23</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Филиал КГКУ «МФЦ» ПКГО</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г. Петропавловск-Камчатский, </w:t>
            </w:r>
          </w:p>
          <w:p w:rsidR="003E67CB" w:rsidRPr="003026CB" w:rsidRDefault="003E67CB" w:rsidP="003E67CB">
            <w:pPr>
              <w:shd w:val="clear" w:color="auto" w:fill="FFFFFF"/>
              <w:contextualSpacing/>
              <w:rPr>
                <w:sz w:val="24"/>
                <w:szCs w:val="24"/>
                <w:lang w:bidi="ru-RU"/>
              </w:rPr>
            </w:pPr>
            <w:r w:rsidRPr="003026CB">
              <w:rPr>
                <w:sz w:val="24"/>
                <w:szCs w:val="24"/>
                <w:lang w:bidi="ru-RU"/>
              </w:rPr>
              <w:t>ул. Пограничная, д. 17</w:t>
            </w:r>
          </w:p>
        </w:tc>
      </w:tr>
      <w:tr w:rsidR="003E67CB" w:rsidRPr="003026CB" w:rsidTr="003E67CB">
        <w:trPr>
          <w:trHeight w:val="5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3</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Филиал КГКУ «МФЦ» ПКГО</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г. Петропавловск-Камчатский, </w:t>
            </w:r>
          </w:p>
          <w:p w:rsidR="003E67CB" w:rsidRPr="003026CB" w:rsidRDefault="003E67CB" w:rsidP="003E67CB">
            <w:pPr>
              <w:shd w:val="clear" w:color="auto" w:fill="FFFFFF"/>
              <w:contextualSpacing/>
              <w:rPr>
                <w:sz w:val="24"/>
                <w:szCs w:val="24"/>
              </w:rPr>
            </w:pPr>
            <w:r w:rsidRPr="003026CB">
              <w:rPr>
                <w:sz w:val="24"/>
                <w:szCs w:val="24"/>
                <w:lang w:bidi="ru-RU"/>
              </w:rPr>
              <w:t>ул. Океанская, д. 94</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4.</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Филиал КГКУ «МФЦ» - Вилючинск</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г. Вилючинск, </w:t>
            </w:r>
          </w:p>
          <w:p w:rsidR="003E67CB" w:rsidRPr="003026CB" w:rsidRDefault="003E67CB" w:rsidP="003E67CB">
            <w:pPr>
              <w:shd w:val="clear" w:color="auto" w:fill="FFFFFF"/>
              <w:contextualSpacing/>
              <w:rPr>
                <w:sz w:val="24"/>
                <w:szCs w:val="24"/>
              </w:rPr>
            </w:pPr>
            <w:r w:rsidRPr="003026CB">
              <w:rPr>
                <w:sz w:val="24"/>
                <w:szCs w:val="24"/>
                <w:lang w:bidi="ru-RU"/>
              </w:rPr>
              <w:t>мкр. Центральный, д. 5</w:t>
            </w:r>
          </w:p>
        </w:tc>
      </w:tr>
      <w:tr w:rsidR="003E67CB" w:rsidRPr="003026CB" w:rsidTr="003E67CB">
        <w:trPr>
          <w:trHeight w:val="56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5.</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Филиал КГКУ «МФЦ» - г. Елизово</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г. Елизово, ул. Беринга, д. 9</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6.</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rPr>
            </w:pPr>
            <w:r w:rsidRPr="003026CB">
              <w:rPr>
                <w:sz w:val="24"/>
                <w:szCs w:val="24"/>
                <w:lang w:bidi="ru-RU"/>
              </w:rPr>
              <w:t>п. Термальный,  ул. Крашенинникова, д. 2</w:t>
            </w:r>
          </w:p>
        </w:tc>
      </w:tr>
      <w:tr w:rsidR="003E67CB" w:rsidRPr="003026CB" w:rsidTr="003E67CB">
        <w:trPr>
          <w:trHeight w:val="5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7.</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rPr>
            </w:pPr>
            <w:r w:rsidRPr="003026CB">
              <w:rPr>
                <w:sz w:val="24"/>
                <w:szCs w:val="24"/>
                <w:lang w:bidi="ru-RU"/>
              </w:rPr>
              <w:t>п. Паратунка,  ул. Нагорная, д. 27</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8.</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rPr>
            </w:pPr>
            <w:r w:rsidRPr="003026CB">
              <w:rPr>
                <w:sz w:val="24"/>
                <w:szCs w:val="24"/>
                <w:lang w:bidi="ru-RU"/>
              </w:rPr>
              <w:t>п. Вулканный, ул. Центральная, д. 1</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9.</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rPr>
            </w:pPr>
            <w:r w:rsidRPr="003026CB">
              <w:rPr>
                <w:sz w:val="24"/>
                <w:szCs w:val="24"/>
                <w:lang w:bidi="ru-RU"/>
              </w:rPr>
              <w:t>п. Раздольный,  ул. Советская, д. 2А</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10.</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rPr>
            </w:pPr>
            <w:r w:rsidRPr="003026CB">
              <w:rPr>
                <w:sz w:val="24"/>
                <w:szCs w:val="24"/>
                <w:lang w:bidi="ru-RU"/>
              </w:rPr>
              <w:t>п. Коряки,  ул. Шоссейная, д. 2/1</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11.</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rPr>
            </w:pPr>
            <w:r w:rsidRPr="003026CB">
              <w:rPr>
                <w:sz w:val="24"/>
                <w:szCs w:val="24"/>
                <w:lang w:bidi="ru-RU"/>
              </w:rPr>
              <w:t>п. Сокоч,  ул. Лесная, д. 1</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12.</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п. Пионерский,  ул. Николая Коляды, д.1</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13.</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п. Лесной,  ул. Чапаева, д. 5д</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14.</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Елизовский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п. Нагорный,  ул. Совхозная, д. 18</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b/>
                <w:sz w:val="24"/>
                <w:szCs w:val="24"/>
                <w:lang w:bidi="ru-RU"/>
              </w:rPr>
            </w:pPr>
            <w:r w:rsidRPr="003026CB">
              <w:rPr>
                <w:b/>
                <w:sz w:val="24"/>
                <w:szCs w:val="24"/>
                <w:lang w:bidi="ru-RU"/>
              </w:rPr>
              <w:t>15.</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b/>
                <w:sz w:val="24"/>
                <w:szCs w:val="24"/>
                <w:lang w:bidi="ru-RU"/>
              </w:rPr>
            </w:pPr>
            <w:r w:rsidRPr="003026CB">
              <w:rPr>
                <w:b/>
                <w:sz w:val="24"/>
                <w:szCs w:val="24"/>
                <w:lang w:bidi="ru-RU"/>
              </w:rPr>
              <w:t>ТОСП КГКУ «МФЦ» - Елизовский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b/>
                <w:sz w:val="24"/>
                <w:szCs w:val="24"/>
                <w:lang w:bidi="ru-RU"/>
              </w:rPr>
            </w:pPr>
            <w:r w:rsidRPr="003026CB">
              <w:rPr>
                <w:b/>
                <w:sz w:val="24"/>
                <w:szCs w:val="24"/>
                <w:lang w:bidi="ru-RU"/>
              </w:rPr>
              <w:t xml:space="preserve">Камчатский край, Елизовский район, </w:t>
            </w:r>
          </w:p>
          <w:p w:rsidR="003E67CB" w:rsidRPr="003026CB" w:rsidRDefault="003E67CB" w:rsidP="003E67CB">
            <w:pPr>
              <w:shd w:val="clear" w:color="auto" w:fill="FFFFFF"/>
              <w:contextualSpacing/>
              <w:rPr>
                <w:b/>
                <w:sz w:val="24"/>
                <w:szCs w:val="24"/>
                <w:lang w:bidi="ru-RU"/>
              </w:rPr>
            </w:pPr>
            <w:r w:rsidRPr="003026CB">
              <w:rPr>
                <w:b/>
                <w:sz w:val="24"/>
                <w:szCs w:val="24"/>
                <w:lang w:bidi="ru-RU"/>
              </w:rPr>
              <w:t>с. Николаевка,  ул. Советская, д. 24</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16.</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 Мильковский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Мильковский район, </w:t>
            </w:r>
          </w:p>
          <w:p w:rsidR="003E67CB" w:rsidRPr="003026CB" w:rsidRDefault="003E67CB" w:rsidP="003E67CB">
            <w:pPr>
              <w:shd w:val="clear" w:color="auto" w:fill="FFFFFF"/>
              <w:contextualSpacing/>
              <w:rPr>
                <w:sz w:val="24"/>
                <w:szCs w:val="24"/>
              </w:rPr>
            </w:pPr>
            <w:r w:rsidRPr="003026CB">
              <w:rPr>
                <w:sz w:val="24"/>
                <w:szCs w:val="24"/>
                <w:lang w:bidi="ru-RU"/>
              </w:rPr>
              <w:t>с. Мильково, ул. Ленинская, д. 10</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17.</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Быстринский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Быстринский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п. Эссо, ул. Советская, д. 4</w:t>
            </w:r>
          </w:p>
        </w:tc>
      </w:tr>
      <w:tr w:rsidR="003E67CB" w:rsidRPr="003026CB" w:rsidTr="003E67CB">
        <w:trPr>
          <w:trHeight w:val="60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18.</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Усть-Камчатский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rPr>
            </w:pPr>
            <w:r w:rsidRPr="003026CB">
              <w:rPr>
                <w:sz w:val="24"/>
                <w:szCs w:val="24"/>
                <w:lang w:bidi="ru-RU"/>
              </w:rPr>
              <w:t>Камчатский край, Усть - Камчатский район, п. Усть - Камчатск, ул. 60 лет Октября, д. 24</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19.</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Усть-Камчатский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rPr>
            </w:pPr>
            <w:r w:rsidRPr="003026CB">
              <w:rPr>
                <w:sz w:val="24"/>
                <w:szCs w:val="24"/>
                <w:lang w:bidi="ru-RU"/>
              </w:rPr>
              <w:t>Камчатский край, Усть - Камчатский район, п. Ключи,  ул. Школьная, д. 8</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20.</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Усть-Камчатский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rPr>
            </w:pPr>
            <w:r w:rsidRPr="003026CB">
              <w:rPr>
                <w:sz w:val="24"/>
                <w:szCs w:val="24"/>
                <w:lang w:bidi="ru-RU"/>
              </w:rPr>
              <w:t>Камчатский край, Усть - Камчатский район, п. Козыревск,  ул. Ленинская, д. 6А</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21.</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ТОСП КГКУ «МФЦ» Усть-Большерецкий муниципальный район </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rPr>
            </w:pPr>
            <w:r w:rsidRPr="003026CB">
              <w:rPr>
                <w:sz w:val="24"/>
                <w:szCs w:val="24"/>
                <w:lang w:bidi="ru-RU"/>
              </w:rPr>
              <w:t>Камчатский край, Усть - Большерецкий район, п. Усть-Большерецк, ул. Бочкарева, д. 10</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22.</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Усть-Большерецкий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Усть - Большерецкий район, п. Апача, ул. Юбилейная, д.  9, кв. 15 </w:t>
            </w:r>
          </w:p>
        </w:tc>
      </w:tr>
      <w:tr w:rsidR="003E67CB" w:rsidRPr="003026CB" w:rsidTr="003E67CB">
        <w:trPr>
          <w:trHeight w:val="71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23.</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Усть-Большерецкий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Усть - Большерецкий район, п. Озерновский, ул. Рабочая, д. 5 </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24.</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Усть-Большерецкий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Усть - Большерецкий район,  п. Октябрьский, ул. Комсомольская, д. 47, кв. 18 </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25.</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ТОСП КГКУ «МФЦ» Соболевский </w:t>
            </w:r>
            <w:r w:rsidRPr="003026CB">
              <w:rPr>
                <w:sz w:val="24"/>
                <w:szCs w:val="24"/>
                <w:lang w:bidi="ru-RU"/>
              </w:rPr>
              <w:lastRenderedPageBreak/>
              <w:t xml:space="preserve">муниципальный район </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lastRenderedPageBreak/>
              <w:t xml:space="preserve">Камчатский край, Соболевский район, </w:t>
            </w:r>
          </w:p>
          <w:p w:rsidR="003E67CB" w:rsidRPr="003026CB" w:rsidRDefault="003E67CB" w:rsidP="003E67CB">
            <w:pPr>
              <w:shd w:val="clear" w:color="auto" w:fill="FFFFFF"/>
              <w:contextualSpacing/>
              <w:rPr>
                <w:sz w:val="24"/>
                <w:szCs w:val="24"/>
              </w:rPr>
            </w:pPr>
            <w:r w:rsidRPr="003026CB">
              <w:rPr>
                <w:sz w:val="24"/>
                <w:szCs w:val="24"/>
                <w:lang w:bidi="ru-RU"/>
              </w:rPr>
              <w:lastRenderedPageBreak/>
              <w:t>с. Соболево, ул. Набережная, д. 6Б</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lastRenderedPageBreak/>
              <w:t>26.</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ТОСП КГКУ «МФЦ» Алеутский муниципальный район </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rPr>
            </w:pPr>
            <w:r w:rsidRPr="003026CB">
              <w:rPr>
                <w:sz w:val="24"/>
                <w:szCs w:val="24"/>
                <w:lang w:bidi="ru-RU"/>
              </w:rPr>
              <w:t>Камчатский край, Алеутский район, с. Никольское, ул.50 лет Октября, д.24</w:t>
            </w:r>
          </w:p>
        </w:tc>
      </w:tr>
      <w:tr w:rsidR="003E67CB" w:rsidRPr="003026CB" w:rsidTr="003E67CB">
        <w:trPr>
          <w:trHeight w:val="85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27.</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lang w:bidi="ru-RU"/>
              </w:rPr>
            </w:pPr>
            <w:r w:rsidRPr="003026CB">
              <w:rPr>
                <w:sz w:val="24"/>
                <w:szCs w:val="24"/>
                <w:lang w:bidi="ru-RU"/>
              </w:rPr>
              <w:t>ТОСП КГКУ «МФЦ» городской округ поселок Палана</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Тигильский район, пгт. Палана, ул.50 лет Камчатского Комсомола, д. 1 </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28.</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городское поселение поселок Оссора</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Карагинский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п. Оссора, ул. Советская, д. 72</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29.</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Олюторский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Олюторский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п. Тиличики, ул. Школьная, д. 17</w:t>
            </w:r>
          </w:p>
        </w:tc>
      </w:tr>
      <w:tr w:rsidR="003E67CB" w:rsidRPr="003026CB" w:rsidTr="003E67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sz w:val="24"/>
                <w:szCs w:val="24"/>
                <w:lang w:bidi="ru-RU"/>
              </w:rPr>
            </w:pPr>
            <w:r w:rsidRPr="003026CB">
              <w:rPr>
                <w:sz w:val="24"/>
                <w:szCs w:val="24"/>
                <w:lang w:bidi="ru-RU"/>
              </w:rPr>
              <w:t>30.</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Пенжинский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Пенжинский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 xml:space="preserve">с. Каменское, ул. Ленина, д.18 </w:t>
            </w:r>
          </w:p>
        </w:tc>
      </w:tr>
      <w:tr w:rsidR="003E67CB" w:rsidRPr="003026CB" w:rsidTr="003E67CB">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rPr>
                <w:rFonts w:eastAsiaTheme="minorEastAsia"/>
                <w:sz w:val="24"/>
                <w:szCs w:val="24"/>
              </w:rPr>
            </w:pPr>
            <w:r w:rsidRPr="003026CB">
              <w:rPr>
                <w:sz w:val="24"/>
                <w:szCs w:val="24"/>
                <w:lang w:bidi="ru-RU"/>
              </w:rPr>
              <w:t>31.</w:t>
            </w:r>
          </w:p>
        </w:tc>
        <w:tc>
          <w:tcPr>
            <w:tcW w:w="4323" w:type="dxa"/>
            <w:tcBorders>
              <w:top w:val="single" w:sz="4" w:space="0" w:color="auto"/>
              <w:left w:val="single" w:sz="4" w:space="0" w:color="auto"/>
              <w:bottom w:val="single" w:sz="4" w:space="0" w:color="auto"/>
              <w:right w:val="single" w:sz="4" w:space="0" w:color="auto"/>
            </w:tcBorders>
            <w:vAlign w:val="center"/>
            <w:hideMark/>
          </w:tcPr>
          <w:p w:rsidR="003E67CB" w:rsidRPr="003026CB" w:rsidRDefault="003E67CB" w:rsidP="003E67CB">
            <w:pPr>
              <w:shd w:val="clear" w:color="auto" w:fill="FFFFFF"/>
              <w:contextualSpacing/>
              <w:rPr>
                <w:sz w:val="24"/>
                <w:szCs w:val="24"/>
              </w:rPr>
            </w:pPr>
            <w:r w:rsidRPr="003026CB">
              <w:rPr>
                <w:sz w:val="24"/>
                <w:szCs w:val="24"/>
                <w:lang w:bidi="ru-RU"/>
              </w:rPr>
              <w:t>ТОСП КГКУ «МФЦ» Тигильский муниципальный район</w:t>
            </w:r>
          </w:p>
        </w:tc>
        <w:tc>
          <w:tcPr>
            <w:tcW w:w="4866" w:type="dxa"/>
            <w:tcBorders>
              <w:top w:val="single" w:sz="4" w:space="0" w:color="auto"/>
              <w:left w:val="single" w:sz="4" w:space="0" w:color="auto"/>
              <w:bottom w:val="single" w:sz="4" w:space="0" w:color="auto"/>
              <w:right w:val="single" w:sz="4" w:space="0" w:color="auto"/>
            </w:tcBorders>
            <w:hideMark/>
          </w:tcPr>
          <w:p w:rsidR="003E67CB" w:rsidRPr="003026CB" w:rsidRDefault="003E67CB" w:rsidP="003E67CB">
            <w:pPr>
              <w:shd w:val="clear" w:color="auto" w:fill="FFFFFF"/>
              <w:contextualSpacing/>
              <w:rPr>
                <w:sz w:val="24"/>
                <w:szCs w:val="24"/>
                <w:lang w:bidi="ru-RU"/>
              </w:rPr>
            </w:pPr>
            <w:r w:rsidRPr="003026CB">
              <w:rPr>
                <w:sz w:val="24"/>
                <w:szCs w:val="24"/>
                <w:lang w:bidi="ru-RU"/>
              </w:rPr>
              <w:t xml:space="preserve">Камчатский край, Тигильский район, </w:t>
            </w:r>
          </w:p>
          <w:p w:rsidR="003E67CB" w:rsidRPr="003026CB" w:rsidRDefault="003E67CB" w:rsidP="003E67CB">
            <w:pPr>
              <w:shd w:val="clear" w:color="auto" w:fill="FFFFFF"/>
              <w:contextualSpacing/>
              <w:rPr>
                <w:sz w:val="24"/>
                <w:szCs w:val="24"/>
                <w:lang w:bidi="ru-RU"/>
              </w:rPr>
            </w:pPr>
            <w:r w:rsidRPr="003026CB">
              <w:rPr>
                <w:sz w:val="24"/>
                <w:szCs w:val="24"/>
                <w:lang w:bidi="ru-RU"/>
              </w:rPr>
              <w:t>с. Тигиль, ул. Партизанская, д. 40</w:t>
            </w:r>
          </w:p>
        </w:tc>
      </w:tr>
    </w:tbl>
    <w:p w:rsidR="003E67CB" w:rsidRPr="003026CB" w:rsidRDefault="003E67CB" w:rsidP="003E67CB">
      <w:pPr>
        <w:adjustRightInd w:val="0"/>
        <w:ind w:firstLine="709"/>
        <w:jc w:val="both"/>
        <w:rPr>
          <w:b/>
          <w:bCs/>
          <w:sz w:val="24"/>
          <w:szCs w:val="24"/>
        </w:rPr>
      </w:pPr>
    </w:p>
    <w:p w:rsidR="003E67CB" w:rsidRPr="003026CB" w:rsidRDefault="003E67CB" w:rsidP="003E67CB">
      <w:pPr>
        <w:ind w:firstLine="709"/>
        <w:jc w:val="both"/>
        <w:outlineLvl w:val="0"/>
        <w:rPr>
          <w:sz w:val="24"/>
          <w:szCs w:val="24"/>
        </w:rPr>
      </w:pPr>
      <w:r w:rsidRPr="003026CB">
        <w:rPr>
          <w:iCs/>
          <w:sz w:val="24"/>
          <w:szCs w:val="24"/>
        </w:rPr>
        <w:t>2.1. Место нахождения МФЦ:</w:t>
      </w:r>
      <w:r w:rsidRPr="003026CB">
        <w:rPr>
          <w:sz w:val="24"/>
          <w:szCs w:val="24"/>
        </w:rPr>
        <w:t xml:space="preserve"> Камчатский край, Елизовский район, с. Николаевка ул. Советская, д.24</w:t>
      </w:r>
    </w:p>
    <w:tbl>
      <w:tblPr>
        <w:tblW w:w="9674" w:type="dxa"/>
        <w:tblLayout w:type="fixed"/>
        <w:tblLook w:val="0000"/>
      </w:tblPr>
      <w:tblGrid>
        <w:gridCol w:w="4597"/>
        <w:gridCol w:w="5077"/>
      </w:tblGrid>
      <w:tr w:rsidR="003E67CB" w:rsidRPr="003026CB" w:rsidTr="003E67CB">
        <w:trPr>
          <w:trHeight w:val="118"/>
        </w:trPr>
        <w:tc>
          <w:tcPr>
            <w:tcW w:w="4597" w:type="dxa"/>
          </w:tcPr>
          <w:p w:rsidR="003E67CB" w:rsidRPr="003026CB" w:rsidRDefault="003E67CB" w:rsidP="003E67CB">
            <w:pPr>
              <w:adjustRightInd w:val="0"/>
              <w:ind w:firstLine="709"/>
              <w:rPr>
                <w:sz w:val="24"/>
                <w:szCs w:val="24"/>
              </w:rPr>
            </w:pPr>
            <w:r w:rsidRPr="003026CB">
              <w:rPr>
                <w:sz w:val="24"/>
                <w:szCs w:val="24"/>
              </w:rPr>
              <w:t xml:space="preserve">График работы МФЦ: </w:t>
            </w:r>
          </w:p>
        </w:tc>
        <w:tc>
          <w:tcPr>
            <w:tcW w:w="5077" w:type="dxa"/>
          </w:tcPr>
          <w:p w:rsidR="003E67CB" w:rsidRPr="003026CB" w:rsidRDefault="003E67CB" w:rsidP="003E67CB">
            <w:pPr>
              <w:adjustRightInd w:val="0"/>
              <w:rPr>
                <w:sz w:val="24"/>
                <w:szCs w:val="24"/>
              </w:rPr>
            </w:pP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5077" w:type="dxa"/>
          </w:tcPr>
          <w:p w:rsidR="003E67CB" w:rsidRPr="003026CB" w:rsidRDefault="003E67CB" w:rsidP="003E67CB">
            <w:pPr>
              <w:adjustRightInd w:val="0"/>
              <w:rPr>
                <w:iCs/>
                <w:sz w:val="24"/>
                <w:szCs w:val="24"/>
              </w:rPr>
            </w:pPr>
            <w:r w:rsidRPr="003026CB">
              <w:rPr>
                <w:iCs/>
                <w:sz w:val="24"/>
                <w:szCs w:val="24"/>
              </w:rPr>
              <w:t>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Вторник: </w:t>
            </w:r>
          </w:p>
        </w:tc>
        <w:tc>
          <w:tcPr>
            <w:tcW w:w="5077" w:type="dxa"/>
          </w:tcPr>
          <w:p w:rsidR="003E67CB" w:rsidRPr="003026CB" w:rsidRDefault="003E67CB" w:rsidP="003E67CB">
            <w:pPr>
              <w:adjustRightInd w:val="0"/>
              <w:rPr>
                <w:sz w:val="24"/>
                <w:szCs w:val="24"/>
              </w:rPr>
            </w:pPr>
            <w:r w:rsidRPr="003026CB">
              <w:rPr>
                <w:iCs/>
                <w:sz w:val="24"/>
                <w:szCs w:val="24"/>
              </w:rPr>
              <w:t xml:space="preserve"> 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Среда </w:t>
            </w:r>
          </w:p>
        </w:tc>
        <w:tc>
          <w:tcPr>
            <w:tcW w:w="5077" w:type="dxa"/>
          </w:tcPr>
          <w:p w:rsidR="003E67CB" w:rsidRPr="003026CB" w:rsidRDefault="003E67CB" w:rsidP="003E67CB">
            <w:pPr>
              <w:adjustRightInd w:val="0"/>
              <w:rPr>
                <w:sz w:val="24"/>
                <w:szCs w:val="24"/>
              </w:rPr>
            </w:pPr>
            <w:r w:rsidRPr="003026CB">
              <w:rPr>
                <w:iCs/>
                <w:sz w:val="24"/>
                <w:szCs w:val="24"/>
              </w:rPr>
              <w:t>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Четверг: </w:t>
            </w:r>
          </w:p>
        </w:tc>
        <w:tc>
          <w:tcPr>
            <w:tcW w:w="5077" w:type="dxa"/>
          </w:tcPr>
          <w:p w:rsidR="003E67CB" w:rsidRPr="003026CB" w:rsidRDefault="003E67CB" w:rsidP="003E67CB">
            <w:pPr>
              <w:adjustRightInd w:val="0"/>
              <w:rPr>
                <w:sz w:val="24"/>
                <w:szCs w:val="24"/>
              </w:rPr>
            </w:pPr>
            <w:r w:rsidRPr="003026CB">
              <w:rPr>
                <w:iCs/>
                <w:sz w:val="24"/>
                <w:szCs w:val="24"/>
              </w:rPr>
              <w:t>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Пятница: </w:t>
            </w:r>
          </w:p>
        </w:tc>
        <w:tc>
          <w:tcPr>
            <w:tcW w:w="5077" w:type="dxa"/>
          </w:tcPr>
          <w:p w:rsidR="003E67CB" w:rsidRPr="003026CB" w:rsidRDefault="003E67CB" w:rsidP="003E67CB">
            <w:pPr>
              <w:adjustRightInd w:val="0"/>
              <w:rPr>
                <w:sz w:val="24"/>
                <w:szCs w:val="24"/>
              </w:rPr>
            </w:pPr>
            <w:r w:rsidRPr="003026CB">
              <w:rPr>
                <w:iCs/>
                <w:sz w:val="24"/>
                <w:szCs w:val="24"/>
              </w:rPr>
              <w:t xml:space="preserve">С 9 до 13.00 </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Суббота </w:t>
            </w:r>
          </w:p>
        </w:tc>
        <w:tc>
          <w:tcPr>
            <w:tcW w:w="5077" w:type="dxa"/>
          </w:tcPr>
          <w:p w:rsidR="003E67CB" w:rsidRPr="003026CB" w:rsidRDefault="003E67CB" w:rsidP="003E67CB">
            <w:pPr>
              <w:adjustRightInd w:val="0"/>
              <w:rPr>
                <w:sz w:val="24"/>
                <w:szCs w:val="24"/>
              </w:rPr>
            </w:pPr>
            <w:r w:rsidRPr="003026CB">
              <w:rPr>
                <w:iCs/>
                <w:sz w:val="24"/>
                <w:szCs w:val="24"/>
              </w:rPr>
              <w:t xml:space="preserve">Выходной день </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5077" w:type="dxa"/>
          </w:tcPr>
          <w:p w:rsidR="003E67CB" w:rsidRPr="003026CB" w:rsidRDefault="003E67CB" w:rsidP="003E67CB">
            <w:pPr>
              <w:adjustRightInd w:val="0"/>
              <w:rPr>
                <w:sz w:val="24"/>
                <w:szCs w:val="24"/>
              </w:rPr>
            </w:pPr>
            <w:r w:rsidRPr="003026CB">
              <w:rPr>
                <w:iCs/>
                <w:sz w:val="24"/>
                <w:szCs w:val="24"/>
              </w:rPr>
              <w:t xml:space="preserve">Выходной день. </w:t>
            </w:r>
          </w:p>
        </w:tc>
      </w:tr>
    </w:tbl>
    <w:p w:rsidR="003E67CB" w:rsidRPr="003026CB" w:rsidRDefault="003E67CB" w:rsidP="003E67CB">
      <w:pPr>
        <w:ind w:firstLine="709"/>
        <w:jc w:val="both"/>
        <w:outlineLvl w:val="0"/>
        <w:rPr>
          <w:sz w:val="24"/>
          <w:szCs w:val="24"/>
        </w:rPr>
      </w:pPr>
      <w:r w:rsidRPr="003026CB">
        <w:rPr>
          <w:sz w:val="24"/>
          <w:szCs w:val="24"/>
        </w:rPr>
        <w:t>Почтовый адрес МФЦ: Камчатский край, Елизовский район, с. Николаевка  ул. Советская, д.24</w:t>
      </w:r>
    </w:p>
    <w:p w:rsidR="003E67CB" w:rsidRPr="003026CB" w:rsidRDefault="003E67CB" w:rsidP="003E67CB">
      <w:pPr>
        <w:adjustRightInd w:val="0"/>
        <w:ind w:firstLine="709"/>
        <w:jc w:val="both"/>
        <w:rPr>
          <w:sz w:val="24"/>
          <w:szCs w:val="24"/>
        </w:rPr>
      </w:pPr>
      <w:r w:rsidRPr="003026CB">
        <w:rPr>
          <w:sz w:val="24"/>
          <w:szCs w:val="24"/>
        </w:rPr>
        <w:t>Телефон горячей линии: 84152 302 402</w:t>
      </w:r>
      <w:r w:rsidRPr="003026CB">
        <w:rPr>
          <w:iCs/>
          <w:sz w:val="24"/>
          <w:szCs w:val="24"/>
        </w:rPr>
        <w:t xml:space="preserve">. </w:t>
      </w:r>
    </w:p>
    <w:p w:rsidR="003E67CB" w:rsidRPr="003026CB" w:rsidRDefault="003E67CB" w:rsidP="003E67CB">
      <w:pPr>
        <w:adjustRightInd w:val="0"/>
        <w:ind w:firstLine="709"/>
        <w:jc w:val="both"/>
        <w:rPr>
          <w:b/>
          <w:bCs/>
          <w:sz w:val="24"/>
          <w:szCs w:val="24"/>
        </w:rPr>
      </w:pPr>
      <w:r w:rsidRPr="003026CB">
        <w:rPr>
          <w:sz w:val="24"/>
          <w:szCs w:val="24"/>
        </w:rPr>
        <w:t>Официальный сайт МФЦ в сети Интернет</w:t>
      </w:r>
      <w:r w:rsidRPr="003026CB">
        <w:rPr>
          <w:iCs/>
          <w:sz w:val="24"/>
          <w:szCs w:val="24"/>
        </w:rPr>
        <w:t xml:space="preserve">: </w:t>
      </w:r>
      <w:hyperlink r:id="rId11" w:history="1">
        <w:r w:rsidRPr="003026CB">
          <w:rPr>
            <w:iCs/>
            <w:sz w:val="24"/>
            <w:szCs w:val="24"/>
          </w:rPr>
          <w:t>http://portalmfc.kamgov.ru/</w:t>
        </w:r>
      </w:hyperlink>
    </w:p>
    <w:p w:rsidR="003E67CB" w:rsidRPr="003026CB" w:rsidRDefault="003E67CB" w:rsidP="003E67CB">
      <w:pPr>
        <w:adjustRightInd w:val="0"/>
        <w:rPr>
          <w:sz w:val="24"/>
          <w:szCs w:val="24"/>
        </w:rPr>
      </w:pPr>
    </w:p>
    <w:p w:rsidR="003E67CB" w:rsidRPr="003026CB" w:rsidRDefault="003E67CB" w:rsidP="003E67CB">
      <w:pPr>
        <w:ind w:firstLine="709"/>
        <w:jc w:val="both"/>
        <w:outlineLvl w:val="0"/>
        <w:rPr>
          <w:sz w:val="24"/>
          <w:szCs w:val="24"/>
        </w:rPr>
      </w:pPr>
      <w:r w:rsidRPr="003026CB">
        <w:rPr>
          <w:bCs/>
          <w:sz w:val="24"/>
          <w:szCs w:val="24"/>
          <w:bdr w:val="none" w:sz="0" w:space="0" w:color="auto" w:frame="1"/>
        </w:rPr>
        <w:t xml:space="preserve">2.2. Место нахождения МФЦ: </w:t>
      </w:r>
      <w:r w:rsidRPr="003026CB">
        <w:rPr>
          <w:sz w:val="24"/>
          <w:szCs w:val="24"/>
        </w:rPr>
        <w:t>Камчатский край, Елизовский район,  г. Елизово, ул. Беринга, д.9</w:t>
      </w:r>
    </w:p>
    <w:tbl>
      <w:tblPr>
        <w:tblW w:w="0" w:type="auto"/>
        <w:tblLayout w:type="fixed"/>
        <w:tblLook w:val="0000"/>
      </w:tblPr>
      <w:tblGrid>
        <w:gridCol w:w="4497"/>
        <w:gridCol w:w="4967"/>
      </w:tblGrid>
      <w:tr w:rsidR="003E67CB" w:rsidRPr="003026CB" w:rsidTr="003E67CB">
        <w:trPr>
          <w:trHeight w:val="117"/>
        </w:trPr>
        <w:tc>
          <w:tcPr>
            <w:tcW w:w="4497" w:type="dxa"/>
          </w:tcPr>
          <w:p w:rsidR="003E67CB" w:rsidRPr="003026CB" w:rsidRDefault="003E67CB" w:rsidP="003E67CB">
            <w:pPr>
              <w:adjustRightInd w:val="0"/>
              <w:ind w:firstLine="709"/>
              <w:rPr>
                <w:sz w:val="24"/>
                <w:szCs w:val="24"/>
              </w:rPr>
            </w:pPr>
            <w:r w:rsidRPr="003026CB">
              <w:rPr>
                <w:sz w:val="24"/>
                <w:szCs w:val="24"/>
              </w:rPr>
              <w:t xml:space="preserve">График работы МФЦ: </w:t>
            </w:r>
          </w:p>
        </w:tc>
        <w:tc>
          <w:tcPr>
            <w:tcW w:w="4967" w:type="dxa"/>
          </w:tcPr>
          <w:p w:rsidR="003E67CB" w:rsidRPr="003026CB" w:rsidRDefault="003E67CB" w:rsidP="003E67CB">
            <w:pPr>
              <w:adjustRightInd w:val="0"/>
              <w:rPr>
                <w:sz w:val="24"/>
                <w:szCs w:val="24"/>
              </w:rPr>
            </w:pP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4967" w:type="dxa"/>
          </w:tcPr>
          <w:p w:rsidR="003E67CB" w:rsidRPr="003026CB" w:rsidRDefault="003E67CB" w:rsidP="003E67CB">
            <w:pPr>
              <w:adjustRightInd w:val="0"/>
              <w:rPr>
                <w:iCs/>
                <w:sz w:val="24"/>
                <w:szCs w:val="24"/>
              </w:rPr>
            </w:pPr>
            <w:r w:rsidRPr="003026CB">
              <w:rPr>
                <w:iCs/>
                <w:sz w:val="24"/>
                <w:szCs w:val="24"/>
              </w:rPr>
              <w:t>С 9 до 18.00 обед с 13.00 до 14.00</w:t>
            </w: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 xml:space="preserve">Вторник: </w:t>
            </w:r>
          </w:p>
        </w:tc>
        <w:tc>
          <w:tcPr>
            <w:tcW w:w="4967" w:type="dxa"/>
          </w:tcPr>
          <w:p w:rsidR="003E67CB" w:rsidRPr="003026CB" w:rsidRDefault="003E67CB" w:rsidP="003E67CB">
            <w:pPr>
              <w:adjustRightInd w:val="0"/>
              <w:rPr>
                <w:sz w:val="24"/>
                <w:szCs w:val="24"/>
              </w:rPr>
            </w:pPr>
            <w:r w:rsidRPr="003026CB">
              <w:rPr>
                <w:iCs/>
                <w:sz w:val="24"/>
                <w:szCs w:val="24"/>
              </w:rPr>
              <w:t xml:space="preserve"> С 9 до 18.00 обед с 13.00 до 14.00</w:t>
            </w: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 xml:space="preserve">Среда </w:t>
            </w:r>
          </w:p>
        </w:tc>
        <w:tc>
          <w:tcPr>
            <w:tcW w:w="4967" w:type="dxa"/>
          </w:tcPr>
          <w:p w:rsidR="003E67CB" w:rsidRPr="003026CB" w:rsidRDefault="003E67CB" w:rsidP="003E67CB">
            <w:pPr>
              <w:adjustRightInd w:val="0"/>
              <w:rPr>
                <w:sz w:val="24"/>
                <w:szCs w:val="24"/>
              </w:rPr>
            </w:pPr>
            <w:r w:rsidRPr="003026CB">
              <w:rPr>
                <w:iCs/>
                <w:sz w:val="24"/>
                <w:szCs w:val="24"/>
              </w:rPr>
              <w:t>С 9 до 18.00 обед с 13.00 до 14.00</w:t>
            </w: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 xml:space="preserve">Четверг: </w:t>
            </w:r>
          </w:p>
        </w:tc>
        <w:tc>
          <w:tcPr>
            <w:tcW w:w="4967" w:type="dxa"/>
          </w:tcPr>
          <w:p w:rsidR="003E67CB" w:rsidRPr="003026CB" w:rsidRDefault="003E67CB" w:rsidP="003E67CB">
            <w:pPr>
              <w:adjustRightInd w:val="0"/>
              <w:rPr>
                <w:sz w:val="24"/>
                <w:szCs w:val="24"/>
              </w:rPr>
            </w:pPr>
            <w:r w:rsidRPr="003026CB">
              <w:rPr>
                <w:iCs/>
                <w:sz w:val="24"/>
                <w:szCs w:val="24"/>
              </w:rPr>
              <w:t>С 9 до 18.00 обед с 13.00 до 14.00</w:t>
            </w: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 xml:space="preserve">Пятница: </w:t>
            </w:r>
          </w:p>
        </w:tc>
        <w:tc>
          <w:tcPr>
            <w:tcW w:w="4967" w:type="dxa"/>
          </w:tcPr>
          <w:p w:rsidR="003E67CB" w:rsidRPr="003026CB" w:rsidRDefault="003E67CB" w:rsidP="003E67CB">
            <w:pPr>
              <w:adjustRightInd w:val="0"/>
              <w:rPr>
                <w:sz w:val="24"/>
                <w:szCs w:val="24"/>
              </w:rPr>
            </w:pPr>
            <w:r w:rsidRPr="003026CB">
              <w:rPr>
                <w:iCs/>
                <w:sz w:val="24"/>
                <w:szCs w:val="24"/>
              </w:rPr>
              <w:t xml:space="preserve">С 9 до 13.00 </w:t>
            </w: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 xml:space="preserve">Суббота </w:t>
            </w:r>
          </w:p>
        </w:tc>
        <w:tc>
          <w:tcPr>
            <w:tcW w:w="4967" w:type="dxa"/>
          </w:tcPr>
          <w:p w:rsidR="003E67CB" w:rsidRPr="003026CB" w:rsidRDefault="003E67CB" w:rsidP="003E67CB">
            <w:pPr>
              <w:adjustRightInd w:val="0"/>
              <w:rPr>
                <w:sz w:val="24"/>
                <w:szCs w:val="24"/>
              </w:rPr>
            </w:pPr>
            <w:r w:rsidRPr="003026CB">
              <w:rPr>
                <w:iCs/>
                <w:sz w:val="24"/>
                <w:szCs w:val="24"/>
              </w:rPr>
              <w:t xml:space="preserve">Выходной день </w:t>
            </w:r>
          </w:p>
        </w:tc>
      </w:tr>
      <w:tr w:rsidR="003E67CB" w:rsidRPr="003026CB" w:rsidTr="003E67CB">
        <w:trPr>
          <w:trHeight w:val="117"/>
        </w:trPr>
        <w:tc>
          <w:tcPr>
            <w:tcW w:w="4497"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4967" w:type="dxa"/>
          </w:tcPr>
          <w:p w:rsidR="003E67CB" w:rsidRPr="003026CB" w:rsidRDefault="003E67CB" w:rsidP="003E67CB">
            <w:pPr>
              <w:adjustRightInd w:val="0"/>
              <w:rPr>
                <w:sz w:val="24"/>
                <w:szCs w:val="24"/>
              </w:rPr>
            </w:pPr>
            <w:r w:rsidRPr="003026CB">
              <w:rPr>
                <w:iCs/>
                <w:sz w:val="24"/>
                <w:szCs w:val="24"/>
              </w:rPr>
              <w:t xml:space="preserve">Выходной день. </w:t>
            </w:r>
          </w:p>
        </w:tc>
      </w:tr>
    </w:tbl>
    <w:p w:rsidR="003E67CB" w:rsidRPr="003026CB" w:rsidRDefault="003E67CB" w:rsidP="003E67CB">
      <w:pPr>
        <w:ind w:firstLine="709"/>
        <w:jc w:val="both"/>
        <w:outlineLvl w:val="0"/>
        <w:rPr>
          <w:sz w:val="24"/>
          <w:szCs w:val="24"/>
        </w:rPr>
      </w:pPr>
      <w:r w:rsidRPr="003026CB">
        <w:rPr>
          <w:sz w:val="24"/>
          <w:szCs w:val="24"/>
        </w:rPr>
        <w:t>Почтовый адрес МФЦ: Камчатский край, Елизовский район,  г. Елизово, ул. Беринга, д.9</w:t>
      </w:r>
      <w:r w:rsidRPr="003026CB">
        <w:rPr>
          <w:iCs/>
          <w:sz w:val="24"/>
          <w:szCs w:val="24"/>
        </w:rPr>
        <w:t xml:space="preserve">. </w:t>
      </w:r>
    </w:p>
    <w:p w:rsidR="003E67CB" w:rsidRPr="003026CB" w:rsidRDefault="003E67CB" w:rsidP="003E67CB">
      <w:pPr>
        <w:adjustRightInd w:val="0"/>
        <w:ind w:firstLine="709"/>
        <w:jc w:val="both"/>
        <w:rPr>
          <w:sz w:val="24"/>
          <w:szCs w:val="24"/>
        </w:rPr>
      </w:pPr>
      <w:r w:rsidRPr="003026CB">
        <w:rPr>
          <w:sz w:val="24"/>
          <w:szCs w:val="24"/>
        </w:rPr>
        <w:t>Телефон горячей линии: 84152 302 402</w:t>
      </w:r>
      <w:r w:rsidRPr="003026CB">
        <w:rPr>
          <w:iCs/>
          <w:sz w:val="24"/>
          <w:szCs w:val="24"/>
        </w:rPr>
        <w:t xml:space="preserve">. </w:t>
      </w:r>
    </w:p>
    <w:p w:rsidR="003E67CB" w:rsidRPr="003026CB" w:rsidRDefault="003E67CB" w:rsidP="003E67CB">
      <w:pPr>
        <w:adjustRightInd w:val="0"/>
        <w:ind w:firstLine="709"/>
        <w:jc w:val="both"/>
        <w:rPr>
          <w:sz w:val="24"/>
          <w:szCs w:val="24"/>
        </w:rPr>
      </w:pPr>
      <w:r w:rsidRPr="003026CB">
        <w:rPr>
          <w:sz w:val="24"/>
          <w:szCs w:val="24"/>
        </w:rPr>
        <w:t>Официальный сайт МФЦ в сети Интернет</w:t>
      </w:r>
      <w:r w:rsidRPr="003026CB">
        <w:rPr>
          <w:iCs/>
          <w:sz w:val="24"/>
          <w:szCs w:val="24"/>
        </w:rPr>
        <w:t>: http://portalmfc.kamgov.ru/</w:t>
      </w:r>
    </w:p>
    <w:p w:rsidR="003E67CB" w:rsidRPr="003026CB" w:rsidRDefault="003E67CB" w:rsidP="003E67CB">
      <w:pPr>
        <w:adjustRightInd w:val="0"/>
        <w:ind w:firstLine="709"/>
        <w:jc w:val="both"/>
        <w:rPr>
          <w:bCs/>
          <w:sz w:val="24"/>
          <w:szCs w:val="24"/>
          <w:bdr w:val="none" w:sz="0" w:space="0" w:color="auto" w:frame="1"/>
        </w:rPr>
      </w:pPr>
      <w:r w:rsidRPr="003026CB">
        <w:rPr>
          <w:sz w:val="24"/>
          <w:szCs w:val="24"/>
        </w:rPr>
        <w:t xml:space="preserve">Адрес электронной почты МФЦ в сети Интернет: </w:t>
      </w:r>
      <w:hyperlink r:id="rId12" w:history="1">
        <w:r w:rsidRPr="003026CB">
          <w:rPr>
            <w:bCs/>
            <w:sz w:val="24"/>
            <w:szCs w:val="24"/>
            <w:bdr w:val="none" w:sz="0" w:space="0" w:color="auto" w:frame="1"/>
            <w:lang w:val="en-US"/>
          </w:rPr>
          <w:t>mfcpk</w:t>
        </w:r>
        <w:r w:rsidRPr="003026CB">
          <w:rPr>
            <w:bCs/>
            <w:sz w:val="24"/>
            <w:szCs w:val="24"/>
            <w:bdr w:val="none" w:sz="0" w:space="0" w:color="auto" w:frame="1"/>
          </w:rPr>
          <w:t>@</w:t>
        </w:r>
        <w:r w:rsidRPr="003026CB">
          <w:rPr>
            <w:bCs/>
            <w:sz w:val="24"/>
            <w:szCs w:val="24"/>
            <w:bdr w:val="none" w:sz="0" w:space="0" w:color="auto" w:frame="1"/>
            <w:lang w:val="en-US"/>
          </w:rPr>
          <w:t>mfc</w:t>
        </w:r>
        <w:r w:rsidRPr="003026CB">
          <w:rPr>
            <w:bCs/>
            <w:sz w:val="24"/>
            <w:szCs w:val="24"/>
            <w:bdr w:val="none" w:sz="0" w:space="0" w:color="auto" w:frame="1"/>
          </w:rPr>
          <w:t>.</w:t>
        </w:r>
        <w:r w:rsidRPr="003026CB">
          <w:rPr>
            <w:bCs/>
            <w:sz w:val="24"/>
            <w:szCs w:val="24"/>
            <w:bdr w:val="none" w:sz="0" w:space="0" w:color="auto" w:frame="1"/>
            <w:lang w:val="en-US"/>
          </w:rPr>
          <w:t>kamchatka</w:t>
        </w:r>
        <w:r w:rsidRPr="003026CB">
          <w:rPr>
            <w:bCs/>
            <w:sz w:val="24"/>
            <w:szCs w:val="24"/>
            <w:bdr w:val="none" w:sz="0" w:space="0" w:color="auto" w:frame="1"/>
          </w:rPr>
          <w:t>.</w:t>
        </w:r>
        <w:r w:rsidRPr="003026CB">
          <w:rPr>
            <w:bCs/>
            <w:sz w:val="24"/>
            <w:szCs w:val="24"/>
            <w:bdr w:val="none" w:sz="0" w:space="0" w:color="auto" w:frame="1"/>
            <w:lang w:val="en-US"/>
          </w:rPr>
          <w:t>gov</w:t>
        </w:r>
        <w:r w:rsidRPr="003026CB">
          <w:rPr>
            <w:bCs/>
            <w:sz w:val="24"/>
            <w:szCs w:val="24"/>
            <w:bdr w:val="none" w:sz="0" w:space="0" w:color="auto" w:frame="1"/>
          </w:rPr>
          <w:t>.</w:t>
        </w:r>
        <w:r w:rsidRPr="003026CB">
          <w:rPr>
            <w:bCs/>
            <w:sz w:val="24"/>
            <w:szCs w:val="24"/>
            <w:bdr w:val="none" w:sz="0" w:space="0" w:color="auto" w:frame="1"/>
            <w:lang w:val="en-US"/>
          </w:rPr>
          <w:t>ru</w:t>
        </w:r>
      </w:hyperlink>
      <w:r w:rsidRPr="003026CB">
        <w:rPr>
          <w:bCs/>
          <w:sz w:val="24"/>
          <w:szCs w:val="24"/>
          <w:bdr w:val="none" w:sz="0" w:space="0" w:color="auto" w:frame="1"/>
        </w:rPr>
        <w:t>.</w:t>
      </w:r>
    </w:p>
    <w:p w:rsidR="003E67CB" w:rsidRPr="003026CB" w:rsidRDefault="003E67CB" w:rsidP="003E67CB">
      <w:pPr>
        <w:adjustRightInd w:val="0"/>
        <w:ind w:firstLine="709"/>
        <w:jc w:val="both"/>
        <w:rPr>
          <w:bCs/>
          <w:sz w:val="24"/>
          <w:szCs w:val="24"/>
          <w:bdr w:val="none" w:sz="0" w:space="0" w:color="auto" w:frame="1"/>
        </w:rPr>
      </w:pPr>
    </w:p>
    <w:p w:rsidR="003E67CB" w:rsidRPr="003026CB" w:rsidRDefault="003E67CB" w:rsidP="003E67CB">
      <w:pPr>
        <w:adjustRightInd w:val="0"/>
        <w:ind w:firstLine="709"/>
        <w:jc w:val="both"/>
        <w:rPr>
          <w:bCs/>
          <w:sz w:val="24"/>
          <w:szCs w:val="24"/>
          <w:bdr w:val="none" w:sz="0" w:space="0" w:color="auto" w:frame="1"/>
        </w:rPr>
      </w:pPr>
    </w:p>
    <w:p w:rsidR="003E67CB" w:rsidRPr="003026CB" w:rsidRDefault="003E67CB" w:rsidP="003E67CB">
      <w:pPr>
        <w:ind w:firstLine="709"/>
        <w:jc w:val="both"/>
        <w:outlineLvl w:val="0"/>
        <w:rPr>
          <w:sz w:val="24"/>
          <w:szCs w:val="24"/>
        </w:rPr>
      </w:pPr>
      <w:r w:rsidRPr="003026CB">
        <w:rPr>
          <w:bCs/>
          <w:sz w:val="24"/>
          <w:szCs w:val="24"/>
          <w:bdr w:val="none" w:sz="0" w:space="0" w:color="auto" w:frame="1"/>
        </w:rPr>
        <w:t>2.3. Место нахождения:</w:t>
      </w:r>
      <w:r w:rsidRPr="003026CB">
        <w:rPr>
          <w:sz w:val="24"/>
          <w:szCs w:val="24"/>
        </w:rPr>
        <w:t xml:space="preserve"> Камчатский край, Елизовский район,  п. Вулканный, ул. Центральная, д. 1</w:t>
      </w:r>
    </w:p>
    <w:tbl>
      <w:tblPr>
        <w:tblW w:w="9674" w:type="dxa"/>
        <w:tblLayout w:type="fixed"/>
        <w:tblLook w:val="0000"/>
      </w:tblPr>
      <w:tblGrid>
        <w:gridCol w:w="4597"/>
        <w:gridCol w:w="5077"/>
      </w:tblGrid>
      <w:tr w:rsidR="003E67CB" w:rsidRPr="003026CB" w:rsidTr="003E67CB">
        <w:trPr>
          <w:trHeight w:val="118"/>
        </w:trPr>
        <w:tc>
          <w:tcPr>
            <w:tcW w:w="4597" w:type="dxa"/>
          </w:tcPr>
          <w:p w:rsidR="003E67CB" w:rsidRPr="003026CB" w:rsidRDefault="003E67CB" w:rsidP="003E67CB">
            <w:pPr>
              <w:adjustRightInd w:val="0"/>
              <w:ind w:firstLine="709"/>
              <w:rPr>
                <w:sz w:val="24"/>
                <w:szCs w:val="24"/>
              </w:rPr>
            </w:pPr>
            <w:r w:rsidRPr="003026CB">
              <w:rPr>
                <w:sz w:val="24"/>
                <w:szCs w:val="24"/>
              </w:rPr>
              <w:t xml:space="preserve">График работы МФЦ: </w:t>
            </w:r>
          </w:p>
        </w:tc>
        <w:tc>
          <w:tcPr>
            <w:tcW w:w="5077" w:type="dxa"/>
          </w:tcPr>
          <w:p w:rsidR="003E67CB" w:rsidRPr="003026CB" w:rsidRDefault="003E67CB" w:rsidP="003E67CB">
            <w:pPr>
              <w:adjustRightInd w:val="0"/>
              <w:rPr>
                <w:sz w:val="24"/>
                <w:szCs w:val="24"/>
              </w:rPr>
            </w:pP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5077" w:type="dxa"/>
          </w:tcPr>
          <w:p w:rsidR="003E67CB" w:rsidRPr="003026CB" w:rsidRDefault="003E67CB" w:rsidP="003E67CB">
            <w:pPr>
              <w:adjustRightInd w:val="0"/>
              <w:rPr>
                <w:iCs/>
                <w:sz w:val="24"/>
                <w:szCs w:val="24"/>
              </w:rPr>
            </w:pPr>
            <w:r w:rsidRPr="003026CB">
              <w:rPr>
                <w:iCs/>
                <w:sz w:val="24"/>
                <w:szCs w:val="24"/>
              </w:rPr>
              <w:t>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Вторник: </w:t>
            </w:r>
          </w:p>
        </w:tc>
        <w:tc>
          <w:tcPr>
            <w:tcW w:w="5077" w:type="dxa"/>
          </w:tcPr>
          <w:p w:rsidR="003E67CB" w:rsidRPr="003026CB" w:rsidRDefault="003E67CB" w:rsidP="003E67CB">
            <w:pPr>
              <w:adjustRightInd w:val="0"/>
              <w:rPr>
                <w:sz w:val="24"/>
                <w:szCs w:val="24"/>
              </w:rPr>
            </w:pPr>
            <w:r w:rsidRPr="003026CB">
              <w:rPr>
                <w:iCs/>
                <w:sz w:val="24"/>
                <w:szCs w:val="24"/>
              </w:rPr>
              <w:t xml:space="preserve"> 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lastRenderedPageBreak/>
              <w:t xml:space="preserve">Среда </w:t>
            </w:r>
          </w:p>
        </w:tc>
        <w:tc>
          <w:tcPr>
            <w:tcW w:w="5077" w:type="dxa"/>
          </w:tcPr>
          <w:p w:rsidR="003E67CB" w:rsidRPr="003026CB" w:rsidRDefault="003E67CB" w:rsidP="003E67CB">
            <w:pPr>
              <w:adjustRightInd w:val="0"/>
              <w:rPr>
                <w:sz w:val="24"/>
                <w:szCs w:val="24"/>
              </w:rPr>
            </w:pPr>
            <w:r w:rsidRPr="003026CB">
              <w:rPr>
                <w:iCs/>
                <w:sz w:val="24"/>
                <w:szCs w:val="24"/>
              </w:rPr>
              <w:t>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Четверг: </w:t>
            </w:r>
          </w:p>
        </w:tc>
        <w:tc>
          <w:tcPr>
            <w:tcW w:w="5077" w:type="dxa"/>
          </w:tcPr>
          <w:p w:rsidR="003E67CB" w:rsidRPr="003026CB" w:rsidRDefault="003E67CB" w:rsidP="003E67CB">
            <w:pPr>
              <w:adjustRightInd w:val="0"/>
              <w:rPr>
                <w:sz w:val="24"/>
                <w:szCs w:val="24"/>
              </w:rPr>
            </w:pPr>
            <w:r w:rsidRPr="003026CB">
              <w:rPr>
                <w:iCs/>
                <w:sz w:val="24"/>
                <w:szCs w:val="24"/>
              </w:rPr>
              <w:t>С 9 до 18.00 обед с 13.00 до 14.00</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Пятница: </w:t>
            </w:r>
          </w:p>
        </w:tc>
        <w:tc>
          <w:tcPr>
            <w:tcW w:w="5077" w:type="dxa"/>
          </w:tcPr>
          <w:p w:rsidR="003E67CB" w:rsidRPr="003026CB" w:rsidRDefault="003E67CB" w:rsidP="003E67CB">
            <w:pPr>
              <w:adjustRightInd w:val="0"/>
              <w:rPr>
                <w:sz w:val="24"/>
                <w:szCs w:val="24"/>
              </w:rPr>
            </w:pPr>
            <w:r w:rsidRPr="003026CB">
              <w:rPr>
                <w:iCs/>
                <w:sz w:val="24"/>
                <w:szCs w:val="24"/>
              </w:rPr>
              <w:t xml:space="preserve">С 9 до 13.00 </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Суббота </w:t>
            </w:r>
          </w:p>
        </w:tc>
        <w:tc>
          <w:tcPr>
            <w:tcW w:w="5077" w:type="dxa"/>
          </w:tcPr>
          <w:p w:rsidR="003E67CB" w:rsidRPr="003026CB" w:rsidRDefault="003E67CB" w:rsidP="003E67CB">
            <w:pPr>
              <w:adjustRightInd w:val="0"/>
              <w:rPr>
                <w:sz w:val="24"/>
                <w:szCs w:val="24"/>
              </w:rPr>
            </w:pPr>
            <w:r w:rsidRPr="003026CB">
              <w:rPr>
                <w:iCs/>
                <w:sz w:val="24"/>
                <w:szCs w:val="24"/>
              </w:rPr>
              <w:t xml:space="preserve">Выходной день </w:t>
            </w:r>
          </w:p>
        </w:tc>
      </w:tr>
      <w:tr w:rsidR="003E67CB" w:rsidRPr="003026CB" w:rsidTr="003E67CB">
        <w:trPr>
          <w:trHeight w:val="118"/>
        </w:trPr>
        <w:tc>
          <w:tcPr>
            <w:tcW w:w="4597"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5077" w:type="dxa"/>
          </w:tcPr>
          <w:p w:rsidR="003E67CB" w:rsidRPr="003026CB" w:rsidRDefault="003E67CB" w:rsidP="003E67CB">
            <w:pPr>
              <w:adjustRightInd w:val="0"/>
              <w:rPr>
                <w:sz w:val="24"/>
                <w:szCs w:val="24"/>
              </w:rPr>
            </w:pPr>
            <w:r w:rsidRPr="003026CB">
              <w:rPr>
                <w:iCs/>
                <w:sz w:val="24"/>
                <w:szCs w:val="24"/>
              </w:rPr>
              <w:t xml:space="preserve">Выходной день. </w:t>
            </w:r>
          </w:p>
        </w:tc>
      </w:tr>
    </w:tbl>
    <w:p w:rsidR="003E67CB" w:rsidRPr="003026CB" w:rsidRDefault="003E67CB" w:rsidP="003E67CB">
      <w:pPr>
        <w:ind w:firstLine="709"/>
        <w:jc w:val="both"/>
        <w:outlineLvl w:val="0"/>
        <w:rPr>
          <w:sz w:val="24"/>
          <w:szCs w:val="24"/>
        </w:rPr>
      </w:pPr>
      <w:r w:rsidRPr="003026CB">
        <w:rPr>
          <w:sz w:val="24"/>
          <w:szCs w:val="24"/>
        </w:rPr>
        <w:t>Почтовый адрес МФЦ: Камчатский край, Елизовский район,  п. Вулканный, ул. Центральная, д. 1.</w:t>
      </w:r>
    </w:p>
    <w:p w:rsidR="003E67CB" w:rsidRPr="003026CB" w:rsidRDefault="003E67CB" w:rsidP="003E67CB">
      <w:pPr>
        <w:adjustRightInd w:val="0"/>
        <w:ind w:firstLine="709"/>
        <w:jc w:val="both"/>
        <w:rPr>
          <w:sz w:val="24"/>
          <w:szCs w:val="24"/>
        </w:rPr>
      </w:pPr>
      <w:r w:rsidRPr="003026CB">
        <w:rPr>
          <w:sz w:val="24"/>
          <w:szCs w:val="24"/>
        </w:rPr>
        <w:t>Телефон горячей линии: 84152 302 402</w:t>
      </w:r>
      <w:r w:rsidRPr="003026CB">
        <w:rPr>
          <w:iCs/>
          <w:sz w:val="24"/>
          <w:szCs w:val="24"/>
        </w:rPr>
        <w:t xml:space="preserve">. </w:t>
      </w:r>
    </w:p>
    <w:p w:rsidR="003E67CB" w:rsidRPr="003026CB" w:rsidRDefault="003E67CB" w:rsidP="003E67CB">
      <w:pPr>
        <w:adjustRightInd w:val="0"/>
        <w:ind w:firstLine="709"/>
        <w:jc w:val="both"/>
        <w:rPr>
          <w:sz w:val="24"/>
          <w:szCs w:val="24"/>
        </w:rPr>
      </w:pPr>
      <w:r w:rsidRPr="003026CB">
        <w:rPr>
          <w:sz w:val="24"/>
          <w:szCs w:val="24"/>
        </w:rPr>
        <w:t>Официальный сайт МФЦ в сети Интернет</w:t>
      </w:r>
      <w:r w:rsidRPr="003026CB">
        <w:rPr>
          <w:iCs/>
          <w:sz w:val="24"/>
          <w:szCs w:val="24"/>
        </w:rPr>
        <w:t>: http://portalmfc.kamgov.ru/</w:t>
      </w:r>
    </w:p>
    <w:p w:rsidR="003E67CB" w:rsidRPr="003026CB" w:rsidRDefault="003E67CB" w:rsidP="003E67CB">
      <w:pPr>
        <w:ind w:firstLine="709"/>
        <w:jc w:val="both"/>
        <w:outlineLvl w:val="0"/>
        <w:rPr>
          <w:sz w:val="24"/>
          <w:szCs w:val="24"/>
        </w:rPr>
      </w:pPr>
    </w:p>
    <w:p w:rsidR="003E67CB" w:rsidRPr="003026CB" w:rsidRDefault="003E67CB" w:rsidP="003E67CB">
      <w:pPr>
        <w:adjustRightInd w:val="0"/>
        <w:ind w:firstLine="709"/>
        <w:jc w:val="both"/>
        <w:rPr>
          <w:sz w:val="24"/>
          <w:szCs w:val="24"/>
        </w:rPr>
      </w:pPr>
    </w:p>
    <w:p w:rsidR="003E67CB" w:rsidRPr="003026CB" w:rsidRDefault="003E67CB" w:rsidP="003E67CB">
      <w:pPr>
        <w:adjustRightInd w:val="0"/>
        <w:ind w:firstLine="709"/>
        <w:rPr>
          <w:sz w:val="24"/>
          <w:szCs w:val="24"/>
        </w:rPr>
      </w:pPr>
      <w:r w:rsidRPr="003026CB">
        <w:rPr>
          <w:b/>
          <w:bCs/>
          <w:sz w:val="24"/>
          <w:szCs w:val="24"/>
        </w:rPr>
        <w:t xml:space="preserve">3. Организации, участвующие в предоставлении муниципальной услуги </w:t>
      </w:r>
    </w:p>
    <w:p w:rsidR="003E67CB" w:rsidRPr="003026CB" w:rsidRDefault="003E67CB" w:rsidP="003E67CB">
      <w:pPr>
        <w:adjustRightInd w:val="0"/>
        <w:ind w:firstLine="709"/>
        <w:jc w:val="both"/>
        <w:rPr>
          <w:b/>
          <w:sz w:val="24"/>
          <w:szCs w:val="24"/>
        </w:rPr>
      </w:pPr>
      <w:r w:rsidRPr="003026CB">
        <w:rPr>
          <w:b/>
          <w:sz w:val="24"/>
          <w:szCs w:val="24"/>
        </w:rPr>
        <w:t xml:space="preserve">3.1. </w:t>
      </w:r>
      <w:r w:rsidRPr="003026CB">
        <w:rPr>
          <w:rFonts w:eastAsia="Calibri"/>
          <w:b/>
          <w:sz w:val="24"/>
          <w:szCs w:val="24"/>
        </w:rPr>
        <w:t xml:space="preserve">Управление Федеральной службы государственной регистрации, кадастра и картографии по Камчатскому краю </w:t>
      </w:r>
    </w:p>
    <w:p w:rsidR="003E67CB" w:rsidRPr="003026CB" w:rsidRDefault="003E67CB" w:rsidP="003E67CB">
      <w:pPr>
        <w:adjustRightInd w:val="0"/>
        <w:ind w:firstLine="709"/>
        <w:jc w:val="both"/>
        <w:rPr>
          <w:sz w:val="24"/>
          <w:szCs w:val="24"/>
        </w:rPr>
      </w:pPr>
      <w:r w:rsidRPr="003026CB">
        <w:rPr>
          <w:sz w:val="24"/>
          <w:szCs w:val="24"/>
        </w:rPr>
        <w:t>Место нахождения организации, участвующей в предоставлении муниципальной услуги: 50 Лет Октября просп., 17/2, Петропавловск-Камчатский, Камчатский край, 683000</w:t>
      </w:r>
    </w:p>
    <w:tbl>
      <w:tblPr>
        <w:tblW w:w="0" w:type="auto"/>
        <w:tblLayout w:type="fixed"/>
        <w:tblLook w:val="0000"/>
      </w:tblPr>
      <w:tblGrid>
        <w:gridCol w:w="4496"/>
        <w:gridCol w:w="4968"/>
      </w:tblGrid>
      <w:tr w:rsidR="003E67CB" w:rsidRPr="003026CB" w:rsidTr="003E67CB">
        <w:trPr>
          <w:trHeight w:val="117"/>
        </w:trPr>
        <w:tc>
          <w:tcPr>
            <w:tcW w:w="9464" w:type="dxa"/>
            <w:gridSpan w:val="2"/>
          </w:tcPr>
          <w:p w:rsidR="003E67CB" w:rsidRPr="003026CB" w:rsidRDefault="003E67CB" w:rsidP="003E67CB">
            <w:pPr>
              <w:adjustRightInd w:val="0"/>
              <w:ind w:firstLine="709"/>
              <w:jc w:val="both"/>
              <w:rPr>
                <w:sz w:val="24"/>
                <w:szCs w:val="24"/>
              </w:rPr>
            </w:pPr>
            <w:r w:rsidRPr="003026CB">
              <w:rPr>
                <w:sz w:val="24"/>
                <w:szCs w:val="24"/>
              </w:rPr>
              <w:t xml:space="preserve">График работы организации, участвующей в предоставлении муниципальной услуги: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4968" w:type="dxa"/>
          </w:tcPr>
          <w:p w:rsidR="003E67CB" w:rsidRPr="003026CB" w:rsidRDefault="003E67CB" w:rsidP="003E67CB">
            <w:pPr>
              <w:adjustRightInd w:val="0"/>
              <w:rPr>
                <w:iCs/>
                <w:sz w:val="24"/>
                <w:szCs w:val="24"/>
              </w:rPr>
            </w:pPr>
            <w:r w:rsidRPr="003026CB">
              <w:rPr>
                <w:iCs/>
                <w:sz w:val="24"/>
                <w:szCs w:val="24"/>
              </w:rPr>
              <w:t>С 9 до 13.00  с 14.00 до 18.00</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Вторник: </w:t>
            </w:r>
          </w:p>
        </w:tc>
        <w:tc>
          <w:tcPr>
            <w:tcW w:w="4968" w:type="dxa"/>
          </w:tcPr>
          <w:p w:rsidR="003E67CB" w:rsidRPr="003026CB" w:rsidRDefault="003E67CB" w:rsidP="003E67CB">
            <w:pPr>
              <w:adjustRightInd w:val="0"/>
              <w:rPr>
                <w:sz w:val="24"/>
                <w:szCs w:val="24"/>
              </w:rPr>
            </w:pPr>
            <w:r w:rsidRPr="003026CB">
              <w:rPr>
                <w:iCs/>
                <w:sz w:val="24"/>
                <w:szCs w:val="24"/>
              </w:rPr>
              <w:t xml:space="preserve">С 9 до 13.00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Среда </w:t>
            </w:r>
          </w:p>
        </w:tc>
        <w:tc>
          <w:tcPr>
            <w:tcW w:w="4968" w:type="dxa"/>
          </w:tcPr>
          <w:p w:rsidR="003E67CB" w:rsidRPr="003026CB" w:rsidRDefault="003E67CB" w:rsidP="003E67CB">
            <w:pPr>
              <w:adjustRightInd w:val="0"/>
              <w:rPr>
                <w:sz w:val="24"/>
                <w:szCs w:val="24"/>
              </w:rPr>
            </w:pPr>
            <w:r w:rsidRPr="003026CB">
              <w:rPr>
                <w:iCs/>
                <w:sz w:val="24"/>
                <w:szCs w:val="24"/>
              </w:rPr>
              <w:t xml:space="preserve">С 9 до 13.00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Четверг: </w:t>
            </w:r>
          </w:p>
        </w:tc>
        <w:tc>
          <w:tcPr>
            <w:tcW w:w="4968" w:type="dxa"/>
          </w:tcPr>
          <w:p w:rsidR="003E67CB" w:rsidRPr="003026CB" w:rsidRDefault="003E67CB" w:rsidP="003E67CB">
            <w:pPr>
              <w:adjustRightInd w:val="0"/>
              <w:rPr>
                <w:sz w:val="24"/>
                <w:szCs w:val="24"/>
              </w:rPr>
            </w:pPr>
            <w:r w:rsidRPr="003026CB">
              <w:rPr>
                <w:iCs/>
                <w:sz w:val="24"/>
                <w:szCs w:val="24"/>
              </w:rPr>
              <w:t xml:space="preserve">С 9 до 13.00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Пятница: </w:t>
            </w:r>
          </w:p>
        </w:tc>
        <w:tc>
          <w:tcPr>
            <w:tcW w:w="4968" w:type="dxa"/>
          </w:tcPr>
          <w:p w:rsidR="003E67CB" w:rsidRPr="003026CB" w:rsidRDefault="003E67CB" w:rsidP="003E67CB">
            <w:pPr>
              <w:adjustRightInd w:val="0"/>
              <w:rPr>
                <w:sz w:val="24"/>
                <w:szCs w:val="24"/>
              </w:rPr>
            </w:pPr>
            <w:r w:rsidRPr="003026CB">
              <w:rPr>
                <w:iCs/>
                <w:sz w:val="24"/>
                <w:szCs w:val="24"/>
              </w:rPr>
              <w:t>С 9 до 13.00</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Суббота </w:t>
            </w:r>
          </w:p>
        </w:tc>
        <w:tc>
          <w:tcPr>
            <w:tcW w:w="4968" w:type="dxa"/>
          </w:tcPr>
          <w:p w:rsidR="003E67CB" w:rsidRPr="003026CB" w:rsidRDefault="003E67CB" w:rsidP="003E67CB">
            <w:pPr>
              <w:adjustRightInd w:val="0"/>
              <w:rPr>
                <w:sz w:val="24"/>
                <w:szCs w:val="24"/>
              </w:rPr>
            </w:pPr>
            <w:r w:rsidRPr="003026CB">
              <w:rPr>
                <w:iCs/>
                <w:sz w:val="24"/>
                <w:szCs w:val="24"/>
              </w:rPr>
              <w:t xml:space="preserve">Выходной день  </w:t>
            </w:r>
          </w:p>
        </w:tc>
      </w:tr>
      <w:tr w:rsidR="003E67CB" w:rsidRPr="003026CB" w:rsidTr="003E67CB">
        <w:trPr>
          <w:trHeight w:val="395"/>
        </w:trPr>
        <w:tc>
          <w:tcPr>
            <w:tcW w:w="4496"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4968" w:type="dxa"/>
          </w:tcPr>
          <w:p w:rsidR="003E67CB" w:rsidRPr="003026CB" w:rsidRDefault="003E67CB" w:rsidP="003E67CB">
            <w:pPr>
              <w:adjustRightInd w:val="0"/>
              <w:rPr>
                <w:sz w:val="24"/>
                <w:szCs w:val="24"/>
              </w:rPr>
            </w:pPr>
            <w:r w:rsidRPr="003026CB">
              <w:rPr>
                <w:iCs/>
                <w:sz w:val="24"/>
                <w:szCs w:val="24"/>
              </w:rPr>
              <w:t xml:space="preserve">выходной день. </w:t>
            </w:r>
          </w:p>
        </w:tc>
      </w:tr>
    </w:tbl>
    <w:p w:rsidR="003E67CB" w:rsidRPr="003026CB" w:rsidRDefault="003E67CB" w:rsidP="003E67CB">
      <w:pPr>
        <w:adjustRightInd w:val="0"/>
        <w:ind w:firstLine="709"/>
        <w:jc w:val="both"/>
        <w:rPr>
          <w:iCs/>
          <w:sz w:val="24"/>
          <w:szCs w:val="24"/>
        </w:rPr>
      </w:pPr>
      <w:r w:rsidRPr="003026CB">
        <w:rPr>
          <w:sz w:val="24"/>
          <w:szCs w:val="24"/>
        </w:rPr>
        <w:t xml:space="preserve">Почтовый адрес организации, участвующей в предоставлении муниципальной услуги: </w:t>
      </w:r>
    </w:p>
    <w:p w:rsidR="003E67CB" w:rsidRPr="003026CB" w:rsidRDefault="003E67CB" w:rsidP="003E67CB">
      <w:pPr>
        <w:adjustRightInd w:val="0"/>
        <w:jc w:val="both"/>
        <w:rPr>
          <w:sz w:val="24"/>
          <w:szCs w:val="24"/>
        </w:rPr>
      </w:pPr>
      <w:r w:rsidRPr="003026CB">
        <w:rPr>
          <w:sz w:val="24"/>
          <w:szCs w:val="24"/>
        </w:rPr>
        <w:t>50 Лет Октября просп., 17/2, Петропавловск-Камчатский, Камчатский край, 683000.</w:t>
      </w:r>
    </w:p>
    <w:p w:rsidR="003E67CB" w:rsidRPr="003026CB" w:rsidRDefault="003E67CB" w:rsidP="003E67CB">
      <w:pPr>
        <w:adjustRightInd w:val="0"/>
        <w:ind w:firstLine="709"/>
        <w:jc w:val="both"/>
        <w:rPr>
          <w:sz w:val="24"/>
          <w:szCs w:val="24"/>
        </w:rPr>
      </w:pPr>
      <w:r w:rsidRPr="003026CB">
        <w:rPr>
          <w:sz w:val="24"/>
          <w:szCs w:val="24"/>
        </w:rPr>
        <w:t>Справочный телефон организации, участвующей в предоставлении муниципальной услуги: 8 (415) 246-80-07.</w:t>
      </w:r>
    </w:p>
    <w:p w:rsidR="003E67CB" w:rsidRPr="003026CB" w:rsidRDefault="003E67CB" w:rsidP="003E67CB">
      <w:pPr>
        <w:ind w:firstLine="709"/>
        <w:jc w:val="both"/>
      </w:pPr>
      <w:r w:rsidRPr="003026CB">
        <w:rPr>
          <w:sz w:val="24"/>
          <w:szCs w:val="24"/>
        </w:rPr>
        <w:t>Официальный сайт организации, участвующей в предоставлении муниципальной услуги, в сети Интернет</w:t>
      </w:r>
      <w:r w:rsidRPr="003026CB">
        <w:rPr>
          <w:iCs/>
          <w:sz w:val="24"/>
          <w:szCs w:val="24"/>
        </w:rPr>
        <w:t xml:space="preserve">: </w:t>
      </w:r>
      <w:hyperlink r:id="rId13" w:history="1">
        <w:r w:rsidRPr="003026CB">
          <w:rPr>
            <w:sz w:val="24"/>
            <w:szCs w:val="24"/>
            <w:lang w:val="en-US"/>
          </w:rPr>
          <w:t>http</w:t>
        </w:r>
        <w:r w:rsidRPr="003026CB">
          <w:rPr>
            <w:sz w:val="24"/>
            <w:szCs w:val="24"/>
          </w:rPr>
          <w:t>://</w:t>
        </w:r>
        <w:r w:rsidRPr="003026CB">
          <w:rPr>
            <w:sz w:val="24"/>
            <w:szCs w:val="24"/>
            <w:lang w:val="en-US"/>
          </w:rPr>
          <w:t>to</w:t>
        </w:r>
        <w:r w:rsidRPr="003026CB">
          <w:rPr>
            <w:sz w:val="24"/>
            <w:szCs w:val="24"/>
          </w:rPr>
          <w:t>41.</w:t>
        </w:r>
        <w:r w:rsidRPr="003026CB">
          <w:rPr>
            <w:sz w:val="24"/>
            <w:szCs w:val="24"/>
            <w:lang w:val="en-US"/>
          </w:rPr>
          <w:t>rosreestr</w:t>
        </w:r>
        <w:r w:rsidRPr="003026CB">
          <w:rPr>
            <w:sz w:val="24"/>
            <w:szCs w:val="24"/>
          </w:rPr>
          <w:t>.</w:t>
        </w:r>
        <w:r w:rsidRPr="003026CB">
          <w:rPr>
            <w:sz w:val="24"/>
            <w:szCs w:val="24"/>
            <w:lang w:val="en-US"/>
          </w:rPr>
          <w:t>ru</w:t>
        </w:r>
      </w:hyperlink>
      <w:r w:rsidRPr="003026CB">
        <w:t>.</w:t>
      </w:r>
    </w:p>
    <w:p w:rsidR="003E67CB" w:rsidRPr="003026CB" w:rsidRDefault="003E67CB" w:rsidP="003E67CB">
      <w:pPr>
        <w:ind w:firstLine="709"/>
        <w:jc w:val="both"/>
        <w:rPr>
          <w:sz w:val="24"/>
          <w:szCs w:val="24"/>
        </w:rPr>
      </w:pPr>
    </w:p>
    <w:p w:rsidR="003E67CB" w:rsidRPr="003026CB" w:rsidRDefault="003E67CB" w:rsidP="003E67CB">
      <w:pPr>
        <w:pStyle w:val="af"/>
        <w:ind w:firstLine="709"/>
        <w:jc w:val="both"/>
        <w:rPr>
          <w:b/>
          <w:szCs w:val="24"/>
        </w:rPr>
      </w:pPr>
      <w:r w:rsidRPr="003026CB">
        <w:rPr>
          <w:b/>
          <w:iCs/>
          <w:szCs w:val="24"/>
        </w:rPr>
        <w:t xml:space="preserve">3.2. </w:t>
      </w:r>
      <w:r w:rsidRPr="003026CB">
        <w:rPr>
          <w:b/>
          <w:szCs w:val="24"/>
        </w:rPr>
        <w:t>Уполномоченные специализированные организации технической инвентаризации Камчатского края (БТИ):</w:t>
      </w:r>
    </w:p>
    <w:p w:rsidR="003E67CB" w:rsidRPr="003026CB" w:rsidRDefault="003E67CB" w:rsidP="003E67CB">
      <w:pPr>
        <w:pStyle w:val="af"/>
        <w:ind w:firstLine="709"/>
        <w:jc w:val="both"/>
        <w:rPr>
          <w:b/>
          <w:szCs w:val="24"/>
        </w:rPr>
      </w:pPr>
    </w:p>
    <w:p w:rsidR="003E67CB" w:rsidRPr="003026CB" w:rsidRDefault="003E67CB" w:rsidP="003E67CB">
      <w:pPr>
        <w:pStyle w:val="af"/>
        <w:ind w:firstLine="709"/>
        <w:jc w:val="both"/>
        <w:rPr>
          <w:b/>
          <w:szCs w:val="24"/>
        </w:rPr>
      </w:pPr>
      <w:r w:rsidRPr="003026CB">
        <w:rPr>
          <w:rFonts w:eastAsia="Times New Roman"/>
          <w:b/>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3E67CB" w:rsidRPr="003026CB" w:rsidRDefault="003E67CB" w:rsidP="003E67CB">
      <w:pPr>
        <w:ind w:firstLine="709"/>
        <w:jc w:val="both"/>
        <w:rPr>
          <w:sz w:val="24"/>
          <w:szCs w:val="24"/>
        </w:rPr>
      </w:pPr>
      <w:r w:rsidRPr="003026CB">
        <w:rPr>
          <w:sz w:val="24"/>
          <w:szCs w:val="24"/>
        </w:rPr>
        <w:t>Место нахождения организации, участвующей в предоставлении муниципальной услуги: пер. Тимирязевский, д. 9, г. Елизово, 684000</w:t>
      </w:r>
    </w:p>
    <w:tbl>
      <w:tblPr>
        <w:tblW w:w="0" w:type="auto"/>
        <w:tblLayout w:type="fixed"/>
        <w:tblLook w:val="0000"/>
      </w:tblPr>
      <w:tblGrid>
        <w:gridCol w:w="4496"/>
        <w:gridCol w:w="4968"/>
      </w:tblGrid>
      <w:tr w:rsidR="003E67CB" w:rsidRPr="003026CB" w:rsidTr="003E67CB">
        <w:trPr>
          <w:trHeight w:val="117"/>
        </w:trPr>
        <w:tc>
          <w:tcPr>
            <w:tcW w:w="9464" w:type="dxa"/>
            <w:gridSpan w:val="2"/>
          </w:tcPr>
          <w:p w:rsidR="003E67CB" w:rsidRPr="003026CB" w:rsidRDefault="003E67CB" w:rsidP="003E67CB">
            <w:pPr>
              <w:adjustRightInd w:val="0"/>
              <w:ind w:firstLine="709"/>
              <w:jc w:val="both"/>
              <w:rPr>
                <w:sz w:val="24"/>
                <w:szCs w:val="24"/>
              </w:rPr>
            </w:pPr>
            <w:r w:rsidRPr="003026CB">
              <w:rPr>
                <w:sz w:val="24"/>
                <w:szCs w:val="24"/>
              </w:rPr>
              <w:t xml:space="preserve">График работы организации, участвующей в предоставлении муниципальной услуги: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4968" w:type="dxa"/>
          </w:tcPr>
          <w:p w:rsidR="003E67CB" w:rsidRPr="003026CB" w:rsidRDefault="003E67CB" w:rsidP="003E67CB">
            <w:pPr>
              <w:adjustRightInd w:val="0"/>
              <w:rPr>
                <w:iCs/>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Вторник: </w:t>
            </w:r>
          </w:p>
        </w:tc>
        <w:tc>
          <w:tcPr>
            <w:tcW w:w="4968" w:type="dxa"/>
          </w:tcPr>
          <w:p w:rsidR="003E67CB" w:rsidRPr="003026CB" w:rsidRDefault="003E67CB" w:rsidP="003E67CB">
            <w:pPr>
              <w:adjustRightInd w:val="0"/>
              <w:rPr>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Среда </w:t>
            </w:r>
          </w:p>
        </w:tc>
        <w:tc>
          <w:tcPr>
            <w:tcW w:w="4968" w:type="dxa"/>
          </w:tcPr>
          <w:p w:rsidR="003E67CB" w:rsidRPr="003026CB" w:rsidRDefault="003E67CB" w:rsidP="003E67CB">
            <w:pPr>
              <w:adjustRightInd w:val="0"/>
              <w:rPr>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Четверг: </w:t>
            </w:r>
          </w:p>
        </w:tc>
        <w:tc>
          <w:tcPr>
            <w:tcW w:w="4968" w:type="dxa"/>
          </w:tcPr>
          <w:p w:rsidR="003E67CB" w:rsidRPr="003026CB" w:rsidRDefault="003E67CB" w:rsidP="003E67CB">
            <w:pPr>
              <w:adjustRightInd w:val="0"/>
              <w:rPr>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Пятница: </w:t>
            </w:r>
          </w:p>
        </w:tc>
        <w:tc>
          <w:tcPr>
            <w:tcW w:w="4968" w:type="dxa"/>
          </w:tcPr>
          <w:p w:rsidR="003E67CB" w:rsidRPr="003026CB" w:rsidRDefault="003E67CB" w:rsidP="003E67CB">
            <w:pPr>
              <w:adjustRightInd w:val="0"/>
              <w:rPr>
                <w:sz w:val="24"/>
                <w:szCs w:val="24"/>
              </w:rPr>
            </w:pPr>
            <w:r w:rsidRPr="003026CB">
              <w:rPr>
                <w:iCs/>
                <w:sz w:val="24"/>
                <w:szCs w:val="24"/>
              </w:rPr>
              <w:t>С 8.30 до 12.30</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Суббота </w:t>
            </w:r>
          </w:p>
        </w:tc>
        <w:tc>
          <w:tcPr>
            <w:tcW w:w="4968" w:type="dxa"/>
          </w:tcPr>
          <w:p w:rsidR="003E67CB" w:rsidRPr="003026CB" w:rsidRDefault="003E67CB" w:rsidP="003E67CB">
            <w:pPr>
              <w:adjustRightInd w:val="0"/>
              <w:rPr>
                <w:sz w:val="24"/>
                <w:szCs w:val="24"/>
              </w:rPr>
            </w:pPr>
            <w:r w:rsidRPr="003026CB">
              <w:rPr>
                <w:iCs/>
                <w:sz w:val="24"/>
                <w:szCs w:val="24"/>
              </w:rPr>
              <w:t xml:space="preserve">Выходной день  </w:t>
            </w:r>
          </w:p>
        </w:tc>
      </w:tr>
      <w:tr w:rsidR="003E67CB" w:rsidRPr="003026CB" w:rsidTr="003E67CB">
        <w:trPr>
          <w:trHeight w:val="395"/>
        </w:trPr>
        <w:tc>
          <w:tcPr>
            <w:tcW w:w="4496"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4968" w:type="dxa"/>
          </w:tcPr>
          <w:p w:rsidR="003E67CB" w:rsidRPr="003026CB" w:rsidRDefault="003E67CB" w:rsidP="003E67CB">
            <w:pPr>
              <w:adjustRightInd w:val="0"/>
              <w:rPr>
                <w:sz w:val="24"/>
                <w:szCs w:val="24"/>
              </w:rPr>
            </w:pPr>
            <w:r w:rsidRPr="003026CB">
              <w:rPr>
                <w:iCs/>
                <w:sz w:val="24"/>
                <w:szCs w:val="24"/>
              </w:rPr>
              <w:t xml:space="preserve">выходной день. </w:t>
            </w:r>
          </w:p>
        </w:tc>
      </w:tr>
    </w:tbl>
    <w:p w:rsidR="003E67CB" w:rsidRPr="003026CB" w:rsidRDefault="003E67CB" w:rsidP="003E67CB">
      <w:pPr>
        <w:pStyle w:val="af"/>
        <w:ind w:firstLine="709"/>
        <w:jc w:val="both"/>
        <w:rPr>
          <w:szCs w:val="24"/>
          <w:lang w:eastAsia="ru-RU"/>
        </w:rPr>
      </w:pPr>
      <w:r w:rsidRPr="003026CB">
        <w:rPr>
          <w:szCs w:val="24"/>
        </w:rPr>
        <w:t>Справочный телефон организации, участвующей в предоставлении муниципальной услуги:</w:t>
      </w:r>
      <w:r w:rsidRPr="003026CB">
        <w:rPr>
          <w:szCs w:val="24"/>
          <w:lang w:eastAsia="ru-RU"/>
        </w:rPr>
        <w:t xml:space="preserve"> Телефон/факс: 8(415 31)6-94-44, 6-59-78.</w:t>
      </w:r>
    </w:p>
    <w:p w:rsidR="003E67CB" w:rsidRPr="003026CB" w:rsidRDefault="003E67CB" w:rsidP="003E67CB">
      <w:pPr>
        <w:pStyle w:val="af"/>
        <w:ind w:firstLine="709"/>
        <w:jc w:val="both"/>
        <w:rPr>
          <w:szCs w:val="24"/>
          <w:lang w:eastAsia="ru-RU"/>
        </w:rPr>
      </w:pPr>
      <w:r w:rsidRPr="003026CB">
        <w:rPr>
          <w:szCs w:val="24"/>
        </w:rPr>
        <w:lastRenderedPageBreak/>
        <w:t>Официальный сайт организации, участвующей в предоставлении муниципальной услуги, в сети Интернет: http://www.r41.rosinv.ru</w:t>
      </w:r>
    </w:p>
    <w:p w:rsidR="003E67CB" w:rsidRPr="003026CB" w:rsidRDefault="003E67CB" w:rsidP="003E67CB">
      <w:pPr>
        <w:pStyle w:val="af"/>
        <w:ind w:firstLine="709"/>
        <w:jc w:val="both"/>
        <w:rPr>
          <w:rFonts w:eastAsia="Times New Roman"/>
          <w:szCs w:val="24"/>
          <w:lang w:eastAsia="ru-RU"/>
        </w:rPr>
      </w:pPr>
    </w:p>
    <w:p w:rsidR="003E67CB" w:rsidRPr="003026CB" w:rsidRDefault="003E67CB" w:rsidP="003E67CB">
      <w:pPr>
        <w:pStyle w:val="af"/>
        <w:ind w:firstLine="709"/>
        <w:jc w:val="both"/>
        <w:rPr>
          <w:b/>
          <w:szCs w:val="24"/>
        </w:rPr>
      </w:pPr>
      <w:r w:rsidRPr="003026CB">
        <w:rPr>
          <w:rFonts w:eastAsia="Times New Roman"/>
          <w:b/>
          <w:szCs w:val="24"/>
          <w:lang w:eastAsia="ru-RU"/>
        </w:rPr>
        <w:t>3.2.2. Государственное унитарное предприятие Камчатское краевое Бюро технической инвентаризации</w:t>
      </w:r>
    </w:p>
    <w:p w:rsidR="003E67CB" w:rsidRPr="003026CB" w:rsidRDefault="003E67CB" w:rsidP="003E67CB">
      <w:pPr>
        <w:pStyle w:val="af"/>
        <w:ind w:firstLine="709"/>
        <w:jc w:val="both"/>
        <w:rPr>
          <w:rStyle w:val="xbe"/>
          <w:szCs w:val="24"/>
        </w:rPr>
      </w:pPr>
      <w:r w:rsidRPr="003026CB">
        <w:rPr>
          <w:szCs w:val="24"/>
          <w:lang w:eastAsia="ru-RU"/>
        </w:rPr>
        <w:t xml:space="preserve">Место нахождения организации, участвующей в предоставлении муниципальной услуги: </w:t>
      </w:r>
      <w:r w:rsidRPr="003026CB">
        <w:rPr>
          <w:rStyle w:val="xbe"/>
          <w:szCs w:val="24"/>
        </w:rPr>
        <w:t>ул. Ленинградская, д. 74, Петропавловск-Камчатский, Камчатский край, 683003</w:t>
      </w:r>
    </w:p>
    <w:tbl>
      <w:tblPr>
        <w:tblW w:w="0" w:type="auto"/>
        <w:tblLayout w:type="fixed"/>
        <w:tblLook w:val="0000"/>
      </w:tblPr>
      <w:tblGrid>
        <w:gridCol w:w="4496"/>
        <w:gridCol w:w="4968"/>
      </w:tblGrid>
      <w:tr w:rsidR="003E67CB" w:rsidRPr="003026CB" w:rsidTr="003E67CB">
        <w:trPr>
          <w:trHeight w:val="117"/>
        </w:trPr>
        <w:tc>
          <w:tcPr>
            <w:tcW w:w="9464" w:type="dxa"/>
            <w:gridSpan w:val="2"/>
          </w:tcPr>
          <w:p w:rsidR="003E67CB" w:rsidRPr="003026CB" w:rsidRDefault="003E67CB" w:rsidP="003E67CB">
            <w:pPr>
              <w:adjustRightInd w:val="0"/>
              <w:ind w:firstLine="709"/>
              <w:jc w:val="both"/>
              <w:rPr>
                <w:sz w:val="24"/>
                <w:szCs w:val="24"/>
              </w:rPr>
            </w:pPr>
            <w:r w:rsidRPr="003026CB">
              <w:rPr>
                <w:sz w:val="24"/>
                <w:szCs w:val="24"/>
              </w:rPr>
              <w:t xml:space="preserve">График работы организации, участвующей в предоставлении муниципальной услуги: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Понедел</w:t>
            </w:r>
            <w:r w:rsidRPr="003026CB">
              <w:rPr>
                <w:iCs/>
                <w:sz w:val="24"/>
                <w:szCs w:val="24"/>
              </w:rPr>
              <w:t>ьник</w:t>
            </w:r>
          </w:p>
        </w:tc>
        <w:tc>
          <w:tcPr>
            <w:tcW w:w="4968" w:type="dxa"/>
          </w:tcPr>
          <w:p w:rsidR="003E67CB" w:rsidRPr="003026CB" w:rsidRDefault="003E67CB" w:rsidP="003E67CB">
            <w:pPr>
              <w:adjustRightInd w:val="0"/>
              <w:rPr>
                <w:iCs/>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Вторник: </w:t>
            </w:r>
          </w:p>
        </w:tc>
        <w:tc>
          <w:tcPr>
            <w:tcW w:w="4968" w:type="dxa"/>
          </w:tcPr>
          <w:p w:rsidR="003E67CB" w:rsidRPr="003026CB" w:rsidRDefault="003E67CB" w:rsidP="003E67CB">
            <w:pPr>
              <w:adjustRightInd w:val="0"/>
              <w:rPr>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Среда </w:t>
            </w:r>
          </w:p>
        </w:tc>
        <w:tc>
          <w:tcPr>
            <w:tcW w:w="4968" w:type="dxa"/>
          </w:tcPr>
          <w:p w:rsidR="003E67CB" w:rsidRPr="003026CB" w:rsidRDefault="003E67CB" w:rsidP="003E67CB">
            <w:pPr>
              <w:adjustRightInd w:val="0"/>
              <w:rPr>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Четверг: </w:t>
            </w:r>
          </w:p>
        </w:tc>
        <w:tc>
          <w:tcPr>
            <w:tcW w:w="4968" w:type="dxa"/>
          </w:tcPr>
          <w:p w:rsidR="003E67CB" w:rsidRPr="003026CB" w:rsidRDefault="003E67CB" w:rsidP="003E67CB">
            <w:pPr>
              <w:adjustRightInd w:val="0"/>
              <w:rPr>
                <w:sz w:val="24"/>
                <w:szCs w:val="24"/>
              </w:rPr>
            </w:pPr>
            <w:r w:rsidRPr="003026CB">
              <w:rPr>
                <w:iCs/>
                <w:sz w:val="24"/>
                <w:szCs w:val="24"/>
              </w:rPr>
              <w:t xml:space="preserve">С 8.30 до 12.30 с 14.00 до 18.00 </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Пятница: </w:t>
            </w:r>
          </w:p>
        </w:tc>
        <w:tc>
          <w:tcPr>
            <w:tcW w:w="4968" w:type="dxa"/>
          </w:tcPr>
          <w:p w:rsidR="003E67CB" w:rsidRPr="003026CB" w:rsidRDefault="003E67CB" w:rsidP="003E67CB">
            <w:pPr>
              <w:adjustRightInd w:val="0"/>
              <w:rPr>
                <w:sz w:val="24"/>
                <w:szCs w:val="24"/>
              </w:rPr>
            </w:pPr>
            <w:r w:rsidRPr="003026CB">
              <w:rPr>
                <w:iCs/>
                <w:sz w:val="24"/>
                <w:szCs w:val="24"/>
              </w:rPr>
              <w:t>С 8.30 до 12.30</w:t>
            </w:r>
          </w:p>
        </w:tc>
      </w:tr>
      <w:tr w:rsidR="003E67CB" w:rsidRPr="003026CB" w:rsidTr="003E67CB">
        <w:trPr>
          <w:trHeight w:val="117"/>
        </w:trPr>
        <w:tc>
          <w:tcPr>
            <w:tcW w:w="4496" w:type="dxa"/>
          </w:tcPr>
          <w:p w:rsidR="003E67CB" w:rsidRPr="003026CB" w:rsidRDefault="003E67CB" w:rsidP="003E67CB">
            <w:pPr>
              <w:adjustRightInd w:val="0"/>
              <w:rPr>
                <w:sz w:val="24"/>
                <w:szCs w:val="24"/>
              </w:rPr>
            </w:pPr>
            <w:r w:rsidRPr="003026CB">
              <w:rPr>
                <w:sz w:val="24"/>
                <w:szCs w:val="24"/>
              </w:rPr>
              <w:t xml:space="preserve">Суббота </w:t>
            </w:r>
          </w:p>
        </w:tc>
        <w:tc>
          <w:tcPr>
            <w:tcW w:w="4968" w:type="dxa"/>
          </w:tcPr>
          <w:p w:rsidR="003E67CB" w:rsidRPr="003026CB" w:rsidRDefault="003E67CB" w:rsidP="003E67CB">
            <w:pPr>
              <w:adjustRightInd w:val="0"/>
              <w:rPr>
                <w:sz w:val="24"/>
                <w:szCs w:val="24"/>
              </w:rPr>
            </w:pPr>
            <w:r w:rsidRPr="003026CB">
              <w:rPr>
                <w:iCs/>
                <w:sz w:val="24"/>
                <w:szCs w:val="24"/>
              </w:rPr>
              <w:t xml:space="preserve">Выходной день  </w:t>
            </w:r>
          </w:p>
        </w:tc>
      </w:tr>
      <w:tr w:rsidR="003E67CB" w:rsidRPr="003026CB" w:rsidTr="003E67CB">
        <w:trPr>
          <w:trHeight w:val="395"/>
        </w:trPr>
        <w:tc>
          <w:tcPr>
            <w:tcW w:w="4496" w:type="dxa"/>
          </w:tcPr>
          <w:p w:rsidR="003E67CB" w:rsidRPr="003026CB" w:rsidRDefault="003E67CB" w:rsidP="003E67CB">
            <w:pPr>
              <w:adjustRightInd w:val="0"/>
              <w:rPr>
                <w:sz w:val="24"/>
                <w:szCs w:val="24"/>
              </w:rPr>
            </w:pPr>
            <w:r w:rsidRPr="003026CB">
              <w:rPr>
                <w:sz w:val="24"/>
                <w:szCs w:val="24"/>
              </w:rPr>
              <w:t xml:space="preserve">Воскресенье: </w:t>
            </w:r>
          </w:p>
        </w:tc>
        <w:tc>
          <w:tcPr>
            <w:tcW w:w="4968" w:type="dxa"/>
          </w:tcPr>
          <w:p w:rsidR="003E67CB" w:rsidRPr="003026CB" w:rsidRDefault="003E67CB" w:rsidP="003E67CB">
            <w:pPr>
              <w:adjustRightInd w:val="0"/>
              <w:rPr>
                <w:sz w:val="24"/>
                <w:szCs w:val="24"/>
              </w:rPr>
            </w:pPr>
            <w:r w:rsidRPr="003026CB">
              <w:rPr>
                <w:iCs/>
                <w:sz w:val="24"/>
                <w:szCs w:val="24"/>
              </w:rPr>
              <w:t xml:space="preserve">Выходной день. </w:t>
            </w:r>
          </w:p>
        </w:tc>
      </w:tr>
    </w:tbl>
    <w:p w:rsidR="003E67CB" w:rsidRPr="003026CB" w:rsidRDefault="003E67CB" w:rsidP="003E67CB">
      <w:pPr>
        <w:pStyle w:val="af"/>
        <w:ind w:firstLine="709"/>
        <w:jc w:val="both"/>
        <w:rPr>
          <w:szCs w:val="24"/>
          <w:lang w:eastAsia="ru-RU"/>
        </w:rPr>
      </w:pPr>
      <w:r w:rsidRPr="003026CB">
        <w:rPr>
          <w:szCs w:val="24"/>
        </w:rPr>
        <w:t>Справочный телефон организации, участвующей в предоставлении муниципальной услуги:</w:t>
      </w:r>
      <w:r w:rsidRPr="003026CB">
        <w:rPr>
          <w:szCs w:val="24"/>
          <w:lang w:eastAsia="ru-RU"/>
        </w:rPr>
        <w:t xml:space="preserve"> Телефон: 8 </w:t>
      </w:r>
      <w:r w:rsidRPr="003026CB">
        <w:rPr>
          <w:szCs w:val="24"/>
        </w:rPr>
        <w:t>4152-427883</w:t>
      </w:r>
      <w:r w:rsidRPr="003026CB">
        <w:rPr>
          <w:szCs w:val="24"/>
          <w:lang w:eastAsia="ru-RU"/>
        </w:rPr>
        <w:t>.</w:t>
      </w:r>
    </w:p>
    <w:p w:rsidR="003E67CB" w:rsidRPr="003026CB" w:rsidRDefault="003E67CB" w:rsidP="003E67CB">
      <w:pPr>
        <w:pStyle w:val="af"/>
        <w:ind w:firstLine="709"/>
        <w:jc w:val="both"/>
        <w:rPr>
          <w:szCs w:val="24"/>
          <w:lang w:eastAsia="ru-RU"/>
        </w:rPr>
      </w:pPr>
      <w:r w:rsidRPr="003026CB">
        <w:rPr>
          <w:szCs w:val="24"/>
        </w:rPr>
        <w:t>Электронная почта организации, участвующей в предоставлении муниципальной услуги: bti_kamchatka@mail.ru.</w:t>
      </w:r>
    </w:p>
    <w:p w:rsidR="003E67CB" w:rsidRPr="003026CB" w:rsidRDefault="003E67CB" w:rsidP="00092BEE">
      <w:pPr>
        <w:ind w:firstLine="5103"/>
        <w:jc w:val="center"/>
        <w:rPr>
          <w:sz w:val="24"/>
          <w:szCs w:val="24"/>
        </w:rPr>
      </w:pPr>
    </w:p>
    <w:sectPr w:rsidR="003E67CB" w:rsidRPr="003026CB" w:rsidSect="0088261A">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E85" w:rsidRDefault="00074E85" w:rsidP="007316DB">
      <w:r>
        <w:separator/>
      </w:r>
    </w:p>
  </w:endnote>
  <w:endnote w:type="continuationSeparator" w:id="1">
    <w:p w:rsidR="00074E85" w:rsidRDefault="00074E85" w:rsidP="007316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E85" w:rsidRDefault="00074E85" w:rsidP="007316DB">
      <w:r>
        <w:separator/>
      </w:r>
    </w:p>
  </w:footnote>
  <w:footnote w:type="continuationSeparator" w:id="1">
    <w:p w:rsidR="00074E85" w:rsidRDefault="00074E85" w:rsidP="00731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CB" w:rsidRDefault="003E67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B9E6315"/>
    <w:multiLevelType w:val="hybridMultilevel"/>
    <w:tmpl w:val="8D403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15639"/>
    <w:multiLevelType w:val="hybridMultilevel"/>
    <w:tmpl w:val="B1B05754"/>
    <w:lvl w:ilvl="0" w:tplc="77465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03A3A71"/>
    <w:multiLevelType w:val="hybridMultilevel"/>
    <w:tmpl w:val="6964B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nsid w:val="19EC20F1"/>
    <w:multiLevelType w:val="hybridMultilevel"/>
    <w:tmpl w:val="83FE16BA"/>
    <w:lvl w:ilvl="0" w:tplc="609465C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9B4FE0"/>
    <w:multiLevelType w:val="hybridMultilevel"/>
    <w:tmpl w:val="689C8E2E"/>
    <w:lvl w:ilvl="0" w:tplc="01F6A5FE">
      <w:start w:val="1"/>
      <w:numFmt w:val="decimal"/>
      <w:lvlText w:val="%1."/>
      <w:lvlJc w:val="left"/>
      <w:pPr>
        <w:ind w:left="1353"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BA5899"/>
    <w:multiLevelType w:val="hybridMultilevel"/>
    <w:tmpl w:val="42726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1"/>
  </w:num>
  <w:num w:numId="5">
    <w:abstractNumId w:val="2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26"/>
  </w:num>
  <w:num w:numId="19">
    <w:abstractNumId w:val="12"/>
  </w:num>
  <w:num w:numId="20">
    <w:abstractNumId w:val="25"/>
  </w:num>
  <w:num w:numId="21">
    <w:abstractNumId w:val="10"/>
  </w:num>
  <w:num w:numId="22">
    <w:abstractNumId w:val="24"/>
  </w:num>
  <w:num w:numId="23">
    <w:abstractNumId w:val="19"/>
  </w:num>
  <w:num w:numId="24">
    <w:abstractNumId w:val="11"/>
  </w:num>
  <w:num w:numId="25">
    <w:abstractNumId w:val="0"/>
  </w:num>
  <w:num w:numId="26">
    <w:abstractNumId w:val="2"/>
  </w:num>
  <w:num w:numId="27">
    <w:abstractNumId w:val="5"/>
  </w:num>
  <w:num w:numId="28">
    <w:abstractNumId w:val="1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036F"/>
    <w:rsid w:val="0001213A"/>
    <w:rsid w:val="00025923"/>
    <w:rsid w:val="000416DA"/>
    <w:rsid w:val="000625C6"/>
    <w:rsid w:val="00074E85"/>
    <w:rsid w:val="00092BEE"/>
    <w:rsid w:val="000E54BB"/>
    <w:rsid w:val="00112CF3"/>
    <w:rsid w:val="001826A4"/>
    <w:rsid w:val="00190B3F"/>
    <w:rsid w:val="00192A62"/>
    <w:rsid w:val="001D2AC3"/>
    <w:rsid w:val="001D4297"/>
    <w:rsid w:val="001E46DC"/>
    <w:rsid w:val="001F1418"/>
    <w:rsid w:val="0020659F"/>
    <w:rsid w:val="002445B4"/>
    <w:rsid w:val="00256D18"/>
    <w:rsid w:val="00257131"/>
    <w:rsid w:val="00273EEC"/>
    <w:rsid w:val="00276977"/>
    <w:rsid w:val="002C239E"/>
    <w:rsid w:val="002C532E"/>
    <w:rsid w:val="002F723F"/>
    <w:rsid w:val="003012BC"/>
    <w:rsid w:val="003026CB"/>
    <w:rsid w:val="0030795A"/>
    <w:rsid w:val="00343C9C"/>
    <w:rsid w:val="00347ADB"/>
    <w:rsid w:val="00380366"/>
    <w:rsid w:val="003A294D"/>
    <w:rsid w:val="003A3FCF"/>
    <w:rsid w:val="003A70E9"/>
    <w:rsid w:val="003C08EC"/>
    <w:rsid w:val="003C1E27"/>
    <w:rsid w:val="003E24B4"/>
    <w:rsid w:val="003E67CB"/>
    <w:rsid w:val="003E6885"/>
    <w:rsid w:val="003F1F39"/>
    <w:rsid w:val="003F37AC"/>
    <w:rsid w:val="00404FF1"/>
    <w:rsid w:val="00444012"/>
    <w:rsid w:val="004A247E"/>
    <w:rsid w:val="004C5D0E"/>
    <w:rsid w:val="004D0A0C"/>
    <w:rsid w:val="004D4FDA"/>
    <w:rsid w:val="005259EC"/>
    <w:rsid w:val="0054704E"/>
    <w:rsid w:val="0054793F"/>
    <w:rsid w:val="00585CF7"/>
    <w:rsid w:val="005A17B9"/>
    <w:rsid w:val="005A4DD3"/>
    <w:rsid w:val="005A6DCE"/>
    <w:rsid w:val="005B1E92"/>
    <w:rsid w:val="005D54C6"/>
    <w:rsid w:val="0060415C"/>
    <w:rsid w:val="00615C06"/>
    <w:rsid w:val="0062607C"/>
    <w:rsid w:val="00673861"/>
    <w:rsid w:val="00697673"/>
    <w:rsid w:val="006A4460"/>
    <w:rsid w:val="006C2A4B"/>
    <w:rsid w:val="006D0D4A"/>
    <w:rsid w:val="006F5491"/>
    <w:rsid w:val="0070036F"/>
    <w:rsid w:val="00700B73"/>
    <w:rsid w:val="007037E9"/>
    <w:rsid w:val="00712E9B"/>
    <w:rsid w:val="007316DB"/>
    <w:rsid w:val="0074365E"/>
    <w:rsid w:val="007A06B9"/>
    <w:rsid w:val="007D31BE"/>
    <w:rsid w:val="007D7C82"/>
    <w:rsid w:val="00805666"/>
    <w:rsid w:val="00852714"/>
    <w:rsid w:val="0088261A"/>
    <w:rsid w:val="0088430B"/>
    <w:rsid w:val="00895ED3"/>
    <w:rsid w:val="008B4096"/>
    <w:rsid w:val="00910ED7"/>
    <w:rsid w:val="00937E38"/>
    <w:rsid w:val="009509A5"/>
    <w:rsid w:val="00962D88"/>
    <w:rsid w:val="0096761C"/>
    <w:rsid w:val="00971E0C"/>
    <w:rsid w:val="00990115"/>
    <w:rsid w:val="009A43C5"/>
    <w:rsid w:val="009C4BFF"/>
    <w:rsid w:val="00A318F4"/>
    <w:rsid w:val="00A411B6"/>
    <w:rsid w:val="00A9188E"/>
    <w:rsid w:val="00A95999"/>
    <w:rsid w:val="00AA0AB7"/>
    <w:rsid w:val="00AC350F"/>
    <w:rsid w:val="00AD03A4"/>
    <w:rsid w:val="00B51395"/>
    <w:rsid w:val="00B513C3"/>
    <w:rsid w:val="00B751A4"/>
    <w:rsid w:val="00B86D1F"/>
    <w:rsid w:val="00B97726"/>
    <w:rsid w:val="00BC2D45"/>
    <w:rsid w:val="00C1264B"/>
    <w:rsid w:val="00C14481"/>
    <w:rsid w:val="00C16A86"/>
    <w:rsid w:val="00C204D5"/>
    <w:rsid w:val="00C42EF6"/>
    <w:rsid w:val="00CB44E8"/>
    <w:rsid w:val="00CC37D4"/>
    <w:rsid w:val="00CC529D"/>
    <w:rsid w:val="00CD797D"/>
    <w:rsid w:val="00D00171"/>
    <w:rsid w:val="00D1740D"/>
    <w:rsid w:val="00D54CB2"/>
    <w:rsid w:val="00D5714C"/>
    <w:rsid w:val="00E23FA9"/>
    <w:rsid w:val="00E35B92"/>
    <w:rsid w:val="00E35F41"/>
    <w:rsid w:val="00E94B66"/>
    <w:rsid w:val="00EA1A40"/>
    <w:rsid w:val="00EB1522"/>
    <w:rsid w:val="00EE0CC5"/>
    <w:rsid w:val="00EF5333"/>
    <w:rsid w:val="00F64B3F"/>
    <w:rsid w:val="00F7482A"/>
    <w:rsid w:val="00F803AC"/>
    <w:rsid w:val="00F9643D"/>
    <w:rsid w:val="00FE712E"/>
    <w:rsid w:val="00FE7370"/>
    <w:rsid w:val="00FF2A76"/>
    <w:rsid w:val="00FF7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6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036F"/>
    <w:pPr>
      <w:keepNext/>
      <w:spacing w:before="240" w:after="60"/>
      <w:outlineLvl w:val="0"/>
    </w:pPr>
    <w:rPr>
      <w:rFonts w:ascii="Arial" w:hAnsi="Arial"/>
      <w:b/>
      <w:bCs/>
      <w:kern w:val="32"/>
      <w:sz w:val="32"/>
      <w:szCs w:val="32"/>
    </w:rPr>
  </w:style>
  <w:style w:type="paragraph" w:styleId="2">
    <w:name w:val="heading 2"/>
    <w:basedOn w:val="a"/>
    <w:next w:val="a"/>
    <w:link w:val="20"/>
    <w:qFormat/>
    <w:rsid w:val="0070036F"/>
    <w:pPr>
      <w:keepNext/>
      <w:autoSpaceDE/>
      <w:autoSpaceDN/>
      <w:jc w:val="center"/>
      <w:outlineLvl w:val="1"/>
    </w:pPr>
    <w:rPr>
      <w:b/>
      <w:sz w:val="28"/>
    </w:rPr>
  </w:style>
  <w:style w:type="paragraph" w:styleId="3">
    <w:name w:val="heading 3"/>
    <w:basedOn w:val="a"/>
    <w:link w:val="30"/>
    <w:unhideWhenUsed/>
    <w:qFormat/>
    <w:rsid w:val="0070036F"/>
    <w:pPr>
      <w:autoSpaceDE/>
      <w:autoSpaceDN/>
      <w:spacing w:before="100" w:beforeAutospacing="1" w:after="100" w:afterAutospacing="1"/>
      <w:outlineLvl w:val="2"/>
    </w:pPr>
    <w:rPr>
      <w:b/>
      <w:bCs/>
      <w:sz w:val="27"/>
      <w:szCs w:val="27"/>
    </w:rPr>
  </w:style>
  <w:style w:type="paragraph" w:styleId="4">
    <w:name w:val="heading 4"/>
    <w:basedOn w:val="a"/>
    <w:link w:val="40"/>
    <w:unhideWhenUsed/>
    <w:qFormat/>
    <w:rsid w:val="0070036F"/>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6F"/>
    <w:rPr>
      <w:rFonts w:ascii="Arial" w:eastAsia="Times New Roman" w:hAnsi="Arial" w:cs="Times New Roman"/>
      <w:b/>
      <w:bCs/>
      <w:kern w:val="32"/>
      <w:sz w:val="32"/>
      <w:szCs w:val="32"/>
    </w:rPr>
  </w:style>
  <w:style w:type="character" w:customStyle="1" w:styleId="20">
    <w:name w:val="Заголовок 2 Знак"/>
    <w:basedOn w:val="a0"/>
    <w:link w:val="2"/>
    <w:rsid w:val="0070036F"/>
    <w:rPr>
      <w:rFonts w:ascii="Times New Roman" w:eastAsia="Times New Roman" w:hAnsi="Times New Roman" w:cs="Times New Roman"/>
      <w:b/>
      <w:sz w:val="28"/>
      <w:szCs w:val="20"/>
    </w:rPr>
  </w:style>
  <w:style w:type="character" w:customStyle="1" w:styleId="30">
    <w:name w:val="Заголовок 3 Знак"/>
    <w:basedOn w:val="a0"/>
    <w:link w:val="3"/>
    <w:rsid w:val="0070036F"/>
    <w:rPr>
      <w:rFonts w:ascii="Times New Roman" w:eastAsia="Times New Roman" w:hAnsi="Times New Roman" w:cs="Times New Roman"/>
      <w:b/>
      <w:bCs/>
      <w:sz w:val="27"/>
      <w:szCs w:val="27"/>
    </w:rPr>
  </w:style>
  <w:style w:type="character" w:customStyle="1" w:styleId="40">
    <w:name w:val="Заголовок 4 Знак"/>
    <w:basedOn w:val="a0"/>
    <w:link w:val="4"/>
    <w:rsid w:val="0070036F"/>
    <w:rPr>
      <w:rFonts w:ascii="Times New Roman" w:eastAsia="Times New Roman" w:hAnsi="Times New Roman" w:cs="Times New Roman"/>
      <w:b/>
      <w:bCs/>
      <w:sz w:val="24"/>
      <w:szCs w:val="24"/>
    </w:rPr>
  </w:style>
  <w:style w:type="paragraph" w:styleId="a3">
    <w:name w:val="header"/>
    <w:basedOn w:val="a"/>
    <w:link w:val="a4"/>
    <w:rsid w:val="0070036F"/>
    <w:pPr>
      <w:tabs>
        <w:tab w:val="center" w:pos="4153"/>
        <w:tab w:val="right" w:pos="8306"/>
      </w:tabs>
    </w:pPr>
  </w:style>
  <w:style w:type="character" w:customStyle="1" w:styleId="a4">
    <w:name w:val="Верхний колонтитул Знак"/>
    <w:basedOn w:val="a0"/>
    <w:link w:val="a3"/>
    <w:rsid w:val="0070036F"/>
    <w:rPr>
      <w:rFonts w:ascii="Times New Roman" w:eastAsia="Times New Roman" w:hAnsi="Times New Roman" w:cs="Times New Roman"/>
      <w:sz w:val="20"/>
      <w:szCs w:val="20"/>
    </w:rPr>
  </w:style>
  <w:style w:type="paragraph" w:styleId="a5">
    <w:name w:val="footer"/>
    <w:basedOn w:val="a"/>
    <w:link w:val="a6"/>
    <w:uiPriority w:val="99"/>
    <w:rsid w:val="0070036F"/>
    <w:pPr>
      <w:tabs>
        <w:tab w:val="center" w:pos="4153"/>
        <w:tab w:val="right" w:pos="8306"/>
      </w:tabs>
    </w:pPr>
  </w:style>
  <w:style w:type="character" w:customStyle="1" w:styleId="a6">
    <w:name w:val="Нижний колонтитул Знак"/>
    <w:basedOn w:val="a0"/>
    <w:link w:val="a5"/>
    <w:uiPriority w:val="99"/>
    <w:rsid w:val="0070036F"/>
    <w:rPr>
      <w:rFonts w:ascii="Times New Roman" w:eastAsia="Times New Roman" w:hAnsi="Times New Roman" w:cs="Times New Roman"/>
      <w:sz w:val="20"/>
      <w:szCs w:val="20"/>
    </w:rPr>
  </w:style>
  <w:style w:type="paragraph" w:styleId="a7">
    <w:name w:val="footnote text"/>
    <w:basedOn w:val="a"/>
    <w:link w:val="a8"/>
    <w:semiHidden/>
    <w:rsid w:val="0070036F"/>
  </w:style>
  <w:style w:type="character" w:customStyle="1" w:styleId="a8">
    <w:name w:val="Текст сноски Знак"/>
    <w:basedOn w:val="a0"/>
    <w:link w:val="a7"/>
    <w:semiHidden/>
    <w:rsid w:val="0070036F"/>
    <w:rPr>
      <w:rFonts w:ascii="Times New Roman" w:eastAsia="Times New Roman" w:hAnsi="Times New Roman" w:cs="Times New Roman"/>
      <w:sz w:val="20"/>
      <w:szCs w:val="20"/>
    </w:rPr>
  </w:style>
  <w:style w:type="character" w:styleId="a9">
    <w:name w:val="footnote reference"/>
    <w:uiPriority w:val="99"/>
    <w:semiHidden/>
    <w:rsid w:val="0070036F"/>
    <w:rPr>
      <w:rFonts w:cs="Times New Roman"/>
      <w:vertAlign w:val="superscript"/>
    </w:rPr>
  </w:style>
  <w:style w:type="paragraph" w:styleId="aa">
    <w:name w:val="endnote text"/>
    <w:basedOn w:val="a"/>
    <w:link w:val="ab"/>
    <w:uiPriority w:val="99"/>
    <w:semiHidden/>
    <w:rsid w:val="0070036F"/>
  </w:style>
  <w:style w:type="character" w:customStyle="1" w:styleId="ab">
    <w:name w:val="Текст концевой сноски Знак"/>
    <w:basedOn w:val="a0"/>
    <w:link w:val="aa"/>
    <w:uiPriority w:val="99"/>
    <w:semiHidden/>
    <w:rsid w:val="0070036F"/>
    <w:rPr>
      <w:rFonts w:ascii="Times New Roman" w:eastAsia="Times New Roman" w:hAnsi="Times New Roman" w:cs="Times New Roman"/>
      <w:sz w:val="20"/>
      <w:szCs w:val="20"/>
    </w:rPr>
  </w:style>
  <w:style w:type="character" w:styleId="ac">
    <w:name w:val="endnote reference"/>
    <w:uiPriority w:val="99"/>
    <w:semiHidden/>
    <w:rsid w:val="0070036F"/>
    <w:rPr>
      <w:rFonts w:cs="Times New Roman"/>
      <w:vertAlign w:val="superscript"/>
    </w:rPr>
  </w:style>
  <w:style w:type="paragraph" w:customStyle="1" w:styleId="ConsNormal">
    <w:name w:val="ConsNormal"/>
    <w:rsid w:val="0070036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textp">
    <w:name w:val="textp"/>
    <w:basedOn w:val="a"/>
    <w:rsid w:val="0070036F"/>
    <w:pPr>
      <w:autoSpaceDE/>
      <w:autoSpaceDN/>
      <w:spacing w:before="100" w:beforeAutospacing="1" w:after="100" w:afterAutospacing="1"/>
    </w:pPr>
    <w:rPr>
      <w:sz w:val="24"/>
      <w:szCs w:val="24"/>
    </w:rPr>
  </w:style>
  <w:style w:type="paragraph" w:styleId="ad">
    <w:name w:val="Normal (Web)"/>
    <w:aliases w:val="Обычный (веб) Знак1,Обычный (веб) Знак Знак"/>
    <w:basedOn w:val="a"/>
    <w:link w:val="ae"/>
    <w:rsid w:val="0070036F"/>
    <w:pPr>
      <w:autoSpaceDE/>
      <w:autoSpaceDN/>
      <w:spacing w:before="100" w:beforeAutospacing="1" w:after="100" w:afterAutospacing="1"/>
    </w:pPr>
    <w:rPr>
      <w:sz w:val="24"/>
      <w:szCs w:val="24"/>
    </w:rPr>
  </w:style>
  <w:style w:type="paragraph" w:styleId="af">
    <w:name w:val="No Spacing"/>
    <w:link w:val="af0"/>
    <w:uiPriority w:val="1"/>
    <w:qFormat/>
    <w:rsid w:val="0070036F"/>
    <w:pPr>
      <w:spacing w:after="0" w:line="240" w:lineRule="auto"/>
    </w:pPr>
    <w:rPr>
      <w:rFonts w:ascii="Times New Roman" w:eastAsia="Calibri" w:hAnsi="Times New Roman" w:cs="Times New Roman"/>
      <w:sz w:val="24"/>
    </w:rPr>
  </w:style>
  <w:style w:type="character" w:customStyle="1" w:styleId="af0">
    <w:name w:val="Без интервала Знак"/>
    <w:link w:val="af"/>
    <w:uiPriority w:val="1"/>
    <w:rsid w:val="0070036F"/>
    <w:rPr>
      <w:rFonts w:ascii="Times New Roman" w:eastAsia="Calibri" w:hAnsi="Times New Roman" w:cs="Times New Roman"/>
      <w:sz w:val="24"/>
    </w:rPr>
  </w:style>
  <w:style w:type="paragraph" w:customStyle="1" w:styleId="af1">
    <w:name w:val="Знак Знак Знак Знак"/>
    <w:basedOn w:val="a"/>
    <w:rsid w:val="0070036F"/>
    <w:pPr>
      <w:widowControl w:val="0"/>
      <w:autoSpaceDE/>
      <w:autoSpaceDN/>
      <w:adjustRightInd w:val="0"/>
      <w:spacing w:after="160" w:line="240" w:lineRule="exact"/>
      <w:jc w:val="right"/>
    </w:pPr>
    <w:rPr>
      <w:lang w:val="en-GB" w:eastAsia="en-US"/>
    </w:rPr>
  </w:style>
  <w:style w:type="paragraph" w:customStyle="1" w:styleId="11">
    <w:name w:val="Без интервала1"/>
    <w:qFormat/>
    <w:rsid w:val="0070036F"/>
    <w:pPr>
      <w:spacing w:after="0" w:line="240" w:lineRule="auto"/>
    </w:pPr>
    <w:rPr>
      <w:rFonts w:ascii="Calibri" w:eastAsia="Times New Roman" w:hAnsi="Calibri" w:cs="Times New Roman"/>
    </w:rPr>
  </w:style>
  <w:style w:type="table" w:styleId="af2">
    <w:name w:val="Table Grid"/>
    <w:basedOn w:val="a1"/>
    <w:uiPriority w:val="59"/>
    <w:rsid w:val="007003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0036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3">
    <w:name w:val="Body Text"/>
    <w:basedOn w:val="a"/>
    <w:link w:val="af4"/>
    <w:rsid w:val="0070036F"/>
    <w:pPr>
      <w:widowControl w:val="0"/>
      <w:adjustRightInd w:val="0"/>
      <w:spacing w:after="120"/>
    </w:pPr>
  </w:style>
  <w:style w:type="character" w:customStyle="1" w:styleId="af4">
    <w:name w:val="Основной текст Знак"/>
    <w:basedOn w:val="a0"/>
    <w:link w:val="af3"/>
    <w:rsid w:val="0070036F"/>
    <w:rPr>
      <w:rFonts w:ascii="Times New Roman" w:eastAsia="Times New Roman" w:hAnsi="Times New Roman" w:cs="Times New Roman"/>
      <w:sz w:val="20"/>
      <w:szCs w:val="20"/>
      <w:lang w:eastAsia="ru-RU"/>
    </w:rPr>
  </w:style>
  <w:style w:type="paragraph" w:customStyle="1" w:styleId="ConsNonformat">
    <w:name w:val="ConsNonformat"/>
    <w:rsid w:val="0070036F"/>
    <w:pPr>
      <w:widowControl w:val="0"/>
      <w:autoSpaceDE w:val="0"/>
      <w:autoSpaceDN w:val="0"/>
      <w:adjustRightInd w:val="0"/>
      <w:spacing w:after="0" w:line="240" w:lineRule="auto"/>
      <w:ind w:right="19772"/>
    </w:pPr>
    <w:rPr>
      <w:rFonts w:ascii="Courier New" w:eastAsia="Calibri" w:hAnsi="Courier New" w:cs="Courier New"/>
      <w:sz w:val="24"/>
      <w:szCs w:val="24"/>
      <w:lang w:eastAsia="ru-RU"/>
    </w:rPr>
  </w:style>
  <w:style w:type="paragraph" w:customStyle="1" w:styleId="af5">
    <w:name w:val="Знак"/>
    <w:basedOn w:val="a"/>
    <w:rsid w:val="0070036F"/>
    <w:pPr>
      <w:autoSpaceDE/>
      <w:autoSpaceDN/>
      <w:spacing w:after="160" w:line="240" w:lineRule="exact"/>
    </w:pPr>
    <w:rPr>
      <w:rFonts w:ascii="Verdana" w:hAnsi="Verdana"/>
      <w:lang w:val="en-US" w:eastAsia="en-US"/>
    </w:rPr>
  </w:style>
  <w:style w:type="paragraph" w:customStyle="1" w:styleId="ConsPlusNormal">
    <w:name w:val="ConsPlusNormal"/>
    <w:link w:val="ConsPlusNormal0"/>
    <w:rsid w:val="00700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70036F"/>
    <w:rPr>
      <w:rFonts w:cs="Times New Roman"/>
      <w:color w:val="106BBE"/>
    </w:rPr>
  </w:style>
  <w:style w:type="paragraph" w:styleId="af7">
    <w:name w:val="Body Text Indent"/>
    <w:basedOn w:val="a"/>
    <w:link w:val="af8"/>
    <w:uiPriority w:val="99"/>
    <w:rsid w:val="0070036F"/>
    <w:pPr>
      <w:spacing w:after="120"/>
      <w:ind w:left="283"/>
    </w:pPr>
  </w:style>
  <w:style w:type="character" w:customStyle="1" w:styleId="af8">
    <w:name w:val="Основной текст с отступом Знак"/>
    <w:basedOn w:val="a0"/>
    <w:link w:val="af7"/>
    <w:uiPriority w:val="99"/>
    <w:rsid w:val="0070036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0036F"/>
    <w:rPr>
      <w:rFonts w:ascii="Arial" w:eastAsia="Times New Roman" w:hAnsi="Arial" w:cs="Arial"/>
      <w:sz w:val="20"/>
      <w:szCs w:val="20"/>
      <w:lang w:eastAsia="ru-RU"/>
    </w:rPr>
  </w:style>
  <w:style w:type="paragraph" w:customStyle="1" w:styleId="ConsPlusNonformat">
    <w:name w:val="ConsPlusNonformat"/>
    <w:rsid w:val="007003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70036F"/>
    <w:pPr>
      <w:autoSpaceDE/>
      <w:autoSpaceDN/>
      <w:spacing w:after="120"/>
      <w:ind w:left="283"/>
    </w:pPr>
    <w:rPr>
      <w:sz w:val="16"/>
      <w:szCs w:val="16"/>
    </w:rPr>
  </w:style>
  <w:style w:type="character" w:customStyle="1" w:styleId="32">
    <w:name w:val="Основной текст с отступом 3 Знак"/>
    <w:basedOn w:val="a0"/>
    <w:link w:val="31"/>
    <w:rsid w:val="0070036F"/>
    <w:rPr>
      <w:rFonts w:ascii="Times New Roman" w:eastAsia="Times New Roman" w:hAnsi="Times New Roman" w:cs="Times New Roman"/>
      <w:sz w:val="16"/>
      <w:szCs w:val="16"/>
    </w:rPr>
  </w:style>
  <w:style w:type="character" w:styleId="af9">
    <w:name w:val="Hyperlink"/>
    <w:uiPriority w:val="99"/>
    <w:rsid w:val="0070036F"/>
    <w:rPr>
      <w:color w:val="0000FF"/>
      <w:u w:val="single"/>
    </w:rPr>
  </w:style>
  <w:style w:type="paragraph" w:customStyle="1" w:styleId="ConsPlusTitle">
    <w:name w:val="ConsPlusTitle"/>
    <w:rsid w:val="0070036F"/>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fa">
    <w:name w:val="Strong"/>
    <w:qFormat/>
    <w:rsid w:val="0070036F"/>
    <w:rPr>
      <w:b/>
      <w:b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w:basedOn w:val="a"/>
    <w:rsid w:val="0070036F"/>
    <w:pPr>
      <w:autoSpaceDE/>
      <w:autoSpaceDN/>
    </w:pPr>
    <w:rPr>
      <w:rFonts w:ascii="Verdana" w:hAnsi="Verdana" w:cs="Verdana"/>
      <w:sz w:val="24"/>
      <w:szCs w:val="24"/>
      <w:lang w:eastAsia="en-US"/>
    </w:rPr>
  </w:style>
  <w:style w:type="paragraph" w:styleId="HTML">
    <w:name w:val="HTML Preformatted"/>
    <w:basedOn w:val="a"/>
    <w:link w:val="HTML0"/>
    <w:rsid w:val="00700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s="Courier New"/>
    </w:rPr>
  </w:style>
  <w:style w:type="character" w:customStyle="1" w:styleId="HTML0">
    <w:name w:val="Стандартный HTML Знак"/>
    <w:basedOn w:val="a0"/>
    <w:link w:val="HTML"/>
    <w:rsid w:val="0070036F"/>
    <w:rPr>
      <w:rFonts w:ascii="Courier New" w:eastAsia="Times New Roman" w:hAnsi="Courier New" w:cs="Courier New"/>
      <w:sz w:val="20"/>
      <w:szCs w:val="20"/>
      <w:lang w:eastAsia="ru-RU"/>
    </w:rPr>
  </w:style>
  <w:style w:type="paragraph" w:styleId="21">
    <w:name w:val="Body Text Indent 2"/>
    <w:basedOn w:val="a"/>
    <w:link w:val="22"/>
    <w:rsid w:val="0070036F"/>
    <w:pPr>
      <w:autoSpaceDE/>
      <w:autoSpaceDN/>
      <w:spacing w:line="360" w:lineRule="auto"/>
      <w:ind w:firstLine="705"/>
      <w:jc w:val="both"/>
    </w:pPr>
    <w:rPr>
      <w:sz w:val="28"/>
      <w:szCs w:val="28"/>
    </w:rPr>
  </w:style>
  <w:style w:type="character" w:customStyle="1" w:styleId="22">
    <w:name w:val="Основной текст с отступом 2 Знак"/>
    <w:basedOn w:val="a0"/>
    <w:link w:val="21"/>
    <w:rsid w:val="0070036F"/>
    <w:rPr>
      <w:rFonts w:ascii="Times New Roman" w:eastAsia="Times New Roman" w:hAnsi="Times New Roman" w:cs="Times New Roman"/>
      <w:sz w:val="28"/>
      <w:szCs w:val="28"/>
      <w:lang w:eastAsia="ru-RU"/>
    </w:rPr>
  </w:style>
  <w:style w:type="paragraph" w:styleId="afc">
    <w:name w:val="Title"/>
    <w:basedOn w:val="a"/>
    <w:link w:val="afd"/>
    <w:qFormat/>
    <w:rsid w:val="0070036F"/>
    <w:pPr>
      <w:autoSpaceDE/>
      <w:autoSpaceDN/>
      <w:jc w:val="center"/>
    </w:pPr>
    <w:rPr>
      <w:sz w:val="28"/>
      <w:szCs w:val="28"/>
    </w:rPr>
  </w:style>
  <w:style w:type="character" w:customStyle="1" w:styleId="afd">
    <w:name w:val="Название Знак"/>
    <w:basedOn w:val="a0"/>
    <w:link w:val="afc"/>
    <w:rsid w:val="0070036F"/>
    <w:rPr>
      <w:rFonts w:ascii="Times New Roman" w:eastAsia="Times New Roman" w:hAnsi="Times New Roman" w:cs="Times New Roman"/>
      <w:sz w:val="28"/>
      <w:szCs w:val="28"/>
      <w:lang w:eastAsia="ru-RU"/>
    </w:rPr>
  </w:style>
  <w:style w:type="character" w:styleId="afe">
    <w:name w:val="page number"/>
    <w:basedOn w:val="a0"/>
    <w:rsid w:val="0070036F"/>
  </w:style>
  <w:style w:type="paragraph" w:customStyle="1" w:styleId="CharChar">
    <w:name w:val="Char Char"/>
    <w:basedOn w:val="a"/>
    <w:rsid w:val="0070036F"/>
    <w:pPr>
      <w:autoSpaceDE/>
      <w:autoSpaceDN/>
      <w:spacing w:after="160" w:line="240" w:lineRule="exact"/>
    </w:pPr>
    <w:rPr>
      <w:rFonts w:ascii="Verdana" w:hAnsi="Verdana"/>
      <w:lang w:val="en-US" w:eastAsia="en-US"/>
    </w:rPr>
  </w:style>
  <w:style w:type="character" w:customStyle="1" w:styleId="5">
    <w:name w:val="Основной текст (5)_"/>
    <w:link w:val="50"/>
    <w:rsid w:val="0070036F"/>
    <w:rPr>
      <w:sz w:val="25"/>
      <w:szCs w:val="25"/>
      <w:shd w:val="clear" w:color="auto" w:fill="FFFFFF"/>
    </w:rPr>
  </w:style>
  <w:style w:type="paragraph" w:customStyle="1" w:styleId="50">
    <w:name w:val="Основной текст (5)"/>
    <w:basedOn w:val="a"/>
    <w:link w:val="5"/>
    <w:rsid w:val="0070036F"/>
    <w:pPr>
      <w:shd w:val="clear" w:color="auto" w:fill="FFFFFF"/>
      <w:autoSpaceDE/>
      <w:autoSpaceDN/>
      <w:spacing w:before="60" w:line="326" w:lineRule="exact"/>
      <w:jc w:val="both"/>
    </w:pPr>
    <w:rPr>
      <w:rFonts w:asciiTheme="minorHAnsi" w:eastAsiaTheme="minorHAnsi" w:hAnsiTheme="minorHAnsi" w:cstheme="minorBidi"/>
      <w:sz w:val="25"/>
      <w:szCs w:val="25"/>
      <w:lang w:eastAsia="en-US"/>
    </w:rPr>
  </w:style>
  <w:style w:type="paragraph" w:customStyle="1" w:styleId="12">
    <w:name w:val="Без интервала1"/>
    <w:qFormat/>
    <w:rsid w:val="0070036F"/>
    <w:pPr>
      <w:spacing w:after="0" w:line="240" w:lineRule="auto"/>
    </w:pPr>
    <w:rPr>
      <w:rFonts w:ascii="Calibri" w:eastAsia="Times New Roman" w:hAnsi="Calibri" w:cs="Times New Roman"/>
    </w:rPr>
  </w:style>
  <w:style w:type="character" w:customStyle="1" w:styleId="aff">
    <w:name w:val="Основной текст_"/>
    <w:link w:val="7"/>
    <w:locked/>
    <w:rsid w:val="0070036F"/>
    <w:rPr>
      <w:spacing w:val="1"/>
      <w:shd w:val="clear" w:color="auto" w:fill="FFFFFF"/>
    </w:rPr>
  </w:style>
  <w:style w:type="paragraph" w:customStyle="1" w:styleId="7">
    <w:name w:val="Основной текст7"/>
    <w:basedOn w:val="a"/>
    <w:link w:val="aff"/>
    <w:rsid w:val="0070036F"/>
    <w:pPr>
      <w:widowControl w:val="0"/>
      <w:shd w:val="clear" w:color="auto" w:fill="FFFFFF"/>
      <w:autoSpaceDE/>
      <w:autoSpaceDN/>
      <w:spacing w:before="300" w:line="322" w:lineRule="exact"/>
      <w:jc w:val="center"/>
    </w:pPr>
    <w:rPr>
      <w:rFonts w:asciiTheme="minorHAnsi" w:eastAsiaTheme="minorHAnsi" w:hAnsiTheme="minorHAnsi" w:cstheme="minorBidi"/>
      <w:spacing w:val="1"/>
      <w:sz w:val="22"/>
      <w:szCs w:val="22"/>
      <w:lang w:eastAsia="en-US"/>
    </w:rPr>
  </w:style>
  <w:style w:type="character" w:styleId="aff0">
    <w:name w:val="FollowedHyperlink"/>
    <w:uiPriority w:val="99"/>
    <w:semiHidden/>
    <w:unhideWhenUsed/>
    <w:rsid w:val="0070036F"/>
    <w:rPr>
      <w:color w:val="800080"/>
      <w:u w:val="single"/>
    </w:rPr>
  </w:style>
  <w:style w:type="paragraph" w:styleId="aff1">
    <w:name w:val="Plain Text"/>
    <w:basedOn w:val="a"/>
    <w:link w:val="aff2"/>
    <w:unhideWhenUsed/>
    <w:rsid w:val="0070036F"/>
    <w:pPr>
      <w:autoSpaceDE/>
      <w:autoSpaceDN/>
    </w:pPr>
    <w:rPr>
      <w:rFonts w:ascii="Consolas" w:eastAsia="Calibri" w:hAnsi="Consolas"/>
      <w:sz w:val="21"/>
      <w:szCs w:val="21"/>
      <w:lang w:eastAsia="en-US"/>
    </w:rPr>
  </w:style>
  <w:style w:type="character" w:customStyle="1" w:styleId="aff2">
    <w:name w:val="Текст Знак"/>
    <w:basedOn w:val="a0"/>
    <w:link w:val="aff1"/>
    <w:rsid w:val="0070036F"/>
    <w:rPr>
      <w:rFonts w:ascii="Consolas" w:eastAsia="Calibri" w:hAnsi="Consolas" w:cs="Times New Roman"/>
      <w:sz w:val="21"/>
      <w:szCs w:val="21"/>
    </w:rPr>
  </w:style>
  <w:style w:type="paragraph" w:styleId="aff3">
    <w:name w:val="Balloon Text"/>
    <w:basedOn w:val="a"/>
    <w:link w:val="aff4"/>
    <w:uiPriority w:val="99"/>
    <w:semiHidden/>
    <w:unhideWhenUsed/>
    <w:rsid w:val="0070036F"/>
    <w:pPr>
      <w:autoSpaceDE/>
      <w:autoSpaceDN/>
    </w:pPr>
    <w:rPr>
      <w:rFonts w:ascii="Tahoma" w:hAnsi="Tahoma"/>
      <w:sz w:val="16"/>
      <w:szCs w:val="16"/>
    </w:rPr>
  </w:style>
  <w:style w:type="character" w:customStyle="1" w:styleId="aff4">
    <w:name w:val="Текст выноски Знак"/>
    <w:basedOn w:val="a0"/>
    <w:link w:val="aff3"/>
    <w:uiPriority w:val="99"/>
    <w:semiHidden/>
    <w:rsid w:val="0070036F"/>
    <w:rPr>
      <w:rFonts w:ascii="Tahoma" w:eastAsia="Times New Roman" w:hAnsi="Tahoma" w:cs="Times New Roman"/>
      <w:sz w:val="16"/>
      <w:szCs w:val="16"/>
    </w:rPr>
  </w:style>
  <w:style w:type="character" w:customStyle="1" w:styleId="aff5">
    <w:name w:val="Абзац списка Знак"/>
    <w:link w:val="aff6"/>
    <w:uiPriority w:val="34"/>
    <w:locked/>
    <w:rsid w:val="0070036F"/>
    <w:rPr>
      <w:rFonts w:ascii="Calibri" w:eastAsia="Calibri" w:hAnsi="Calibri"/>
    </w:rPr>
  </w:style>
  <w:style w:type="paragraph" w:styleId="aff6">
    <w:name w:val="List Paragraph"/>
    <w:basedOn w:val="a"/>
    <w:link w:val="aff5"/>
    <w:uiPriority w:val="34"/>
    <w:qFormat/>
    <w:rsid w:val="0070036F"/>
    <w:pPr>
      <w:autoSpaceDE/>
      <w:autoSpaceDN/>
      <w:spacing w:after="200" w:line="276" w:lineRule="auto"/>
      <w:ind w:left="720"/>
      <w:contextualSpacing/>
    </w:pPr>
    <w:rPr>
      <w:rFonts w:ascii="Calibri" w:eastAsia="Calibri" w:hAnsi="Calibri" w:cstheme="minorBidi"/>
      <w:sz w:val="22"/>
      <w:szCs w:val="22"/>
      <w:lang w:eastAsia="en-US"/>
    </w:rPr>
  </w:style>
  <w:style w:type="paragraph" w:customStyle="1" w:styleId="Default">
    <w:name w:val="Default"/>
    <w:rsid w:val="007003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
    <w:name w:val="Style10"/>
    <w:basedOn w:val="a"/>
    <w:rsid w:val="0070036F"/>
    <w:pPr>
      <w:widowControl w:val="0"/>
      <w:adjustRightInd w:val="0"/>
      <w:spacing w:line="276" w:lineRule="exact"/>
      <w:ind w:firstLine="566"/>
      <w:jc w:val="both"/>
    </w:pPr>
    <w:rPr>
      <w:sz w:val="24"/>
      <w:szCs w:val="24"/>
    </w:rPr>
  </w:style>
  <w:style w:type="paragraph" w:customStyle="1" w:styleId="Style15">
    <w:name w:val="Style15"/>
    <w:basedOn w:val="a"/>
    <w:rsid w:val="0070036F"/>
    <w:pPr>
      <w:widowControl w:val="0"/>
      <w:adjustRightInd w:val="0"/>
      <w:spacing w:line="276" w:lineRule="exact"/>
      <w:ind w:firstLine="538"/>
    </w:pPr>
    <w:rPr>
      <w:sz w:val="24"/>
      <w:szCs w:val="24"/>
    </w:rPr>
  </w:style>
  <w:style w:type="paragraph" w:customStyle="1" w:styleId="Style19">
    <w:name w:val="Style19"/>
    <w:basedOn w:val="a"/>
    <w:rsid w:val="0070036F"/>
    <w:pPr>
      <w:widowControl w:val="0"/>
      <w:adjustRightInd w:val="0"/>
      <w:spacing w:line="276" w:lineRule="exact"/>
      <w:ind w:firstLine="566"/>
      <w:jc w:val="both"/>
    </w:pPr>
    <w:rPr>
      <w:sz w:val="24"/>
      <w:szCs w:val="24"/>
    </w:rPr>
  </w:style>
  <w:style w:type="paragraph" w:customStyle="1" w:styleId="Style13">
    <w:name w:val="Style13"/>
    <w:basedOn w:val="a"/>
    <w:rsid w:val="0070036F"/>
    <w:pPr>
      <w:widowControl w:val="0"/>
      <w:adjustRightInd w:val="0"/>
    </w:pPr>
    <w:rPr>
      <w:sz w:val="24"/>
      <w:szCs w:val="24"/>
    </w:rPr>
  </w:style>
  <w:style w:type="paragraph" w:customStyle="1" w:styleId="Style11">
    <w:name w:val="Style11"/>
    <w:basedOn w:val="a"/>
    <w:rsid w:val="0070036F"/>
    <w:pPr>
      <w:widowControl w:val="0"/>
      <w:adjustRightInd w:val="0"/>
    </w:pPr>
    <w:rPr>
      <w:sz w:val="24"/>
      <w:szCs w:val="24"/>
    </w:rPr>
  </w:style>
  <w:style w:type="paragraph" w:customStyle="1" w:styleId="Style2">
    <w:name w:val="Style2"/>
    <w:basedOn w:val="a"/>
    <w:rsid w:val="0070036F"/>
    <w:pPr>
      <w:widowControl w:val="0"/>
      <w:adjustRightInd w:val="0"/>
      <w:spacing w:line="276" w:lineRule="exact"/>
    </w:pPr>
    <w:rPr>
      <w:sz w:val="24"/>
      <w:szCs w:val="24"/>
    </w:rPr>
  </w:style>
  <w:style w:type="paragraph" w:customStyle="1" w:styleId="Style9">
    <w:name w:val="Style9"/>
    <w:basedOn w:val="a"/>
    <w:rsid w:val="0070036F"/>
    <w:pPr>
      <w:widowControl w:val="0"/>
      <w:adjustRightInd w:val="0"/>
      <w:spacing w:line="254" w:lineRule="exact"/>
    </w:pPr>
    <w:rPr>
      <w:sz w:val="24"/>
      <w:szCs w:val="24"/>
    </w:rPr>
  </w:style>
  <w:style w:type="paragraph" w:customStyle="1" w:styleId="Style8">
    <w:name w:val="Style8"/>
    <w:basedOn w:val="a"/>
    <w:rsid w:val="0070036F"/>
    <w:pPr>
      <w:widowControl w:val="0"/>
      <w:adjustRightInd w:val="0"/>
      <w:spacing w:line="253" w:lineRule="exact"/>
      <w:jc w:val="both"/>
    </w:pPr>
    <w:rPr>
      <w:sz w:val="24"/>
      <w:szCs w:val="24"/>
    </w:rPr>
  </w:style>
  <w:style w:type="paragraph" w:customStyle="1" w:styleId="Style20">
    <w:name w:val="Style20"/>
    <w:basedOn w:val="a"/>
    <w:rsid w:val="0070036F"/>
    <w:pPr>
      <w:widowControl w:val="0"/>
      <w:adjustRightInd w:val="0"/>
    </w:pPr>
    <w:rPr>
      <w:sz w:val="24"/>
      <w:szCs w:val="24"/>
    </w:rPr>
  </w:style>
  <w:style w:type="paragraph" w:customStyle="1" w:styleId="Style24">
    <w:name w:val="Style24"/>
    <w:basedOn w:val="a"/>
    <w:rsid w:val="0070036F"/>
    <w:pPr>
      <w:widowControl w:val="0"/>
      <w:adjustRightInd w:val="0"/>
      <w:spacing w:line="211" w:lineRule="exact"/>
      <w:jc w:val="right"/>
    </w:pPr>
    <w:rPr>
      <w:sz w:val="24"/>
      <w:szCs w:val="24"/>
    </w:rPr>
  </w:style>
  <w:style w:type="paragraph" w:customStyle="1" w:styleId="aff7">
    <w:name w:val="Таблицы (моноширинный)"/>
    <w:basedOn w:val="a"/>
    <w:next w:val="a"/>
    <w:rsid w:val="0070036F"/>
    <w:pPr>
      <w:widowControl w:val="0"/>
      <w:adjustRightInd w:val="0"/>
      <w:jc w:val="both"/>
    </w:pPr>
    <w:rPr>
      <w:rFonts w:ascii="Courier New" w:hAnsi="Courier New" w:cs="Courier New"/>
    </w:rPr>
  </w:style>
  <w:style w:type="paragraph" w:customStyle="1" w:styleId="3f3f3f3f3f3f3f3f3f3f3f">
    <w:name w:val="А3fб3fз3fа3fц3f с3fп3fи3fс3fк3fа3f"/>
    <w:basedOn w:val="a"/>
    <w:rsid w:val="0070036F"/>
    <w:pPr>
      <w:widowControl w:val="0"/>
      <w:adjustRightInd w:val="0"/>
      <w:spacing w:after="200" w:line="276" w:lineRule="auto"/>
      <w:ind w:left="720"/>
    </w:pPr>
    <w:rPr>
      <w:rFonts w:ascii="Calibri" w:hAnsi="Calibri"/>
      <w:sz w:val="22"/>
      <w:szCs w:val="22"/>
      <w:lang w:eastAsia="zh-CN"/>
    </w:rPr>
  </w:style>
  <w:style w:type="paragraph" w:customStyle="1" w:styleId="aff8">
    <w:name w:val="Знак Знак Знак Знак Знак Знак"/>
    <w:basedOn w:val="a"/>
    <w:rsid w:val="0070036F"/>
    <w:pPr>
      <w:widowControl w:val="0"/>
      <w:autoSpaceDE/>
      <w:autoSpaceDN/>
      <w:adjustRightInd w:val="0"/>
      <w:spacing w:after="160" w:line="240" w:lineRule="exact"/>
      <w:jc w:val="right"/>
    </w:pPr>
    <w:rPr>
      <w:lang w:val="en-GB" w:eastAsia="en-US"/>
    </w:rPr>
  </w:style>
  <w:style w:type="character" w:customStyle="1" w:styleId="aff9">
    <w:name w:val="Колонтитул_"/>
    <w:link w:val="affa"/>
    <w:locked/>
    <w:rsid w:val="0070036F"/>
    <w:rPr>
      <w:sz w:val="26"/>
      <w:szCs w:val="26"/>
      <w:shd w:val="clear" w:color="auto" w:fill="FFFFFF"/>
    </w:rPr>
  </w:style>
  <w:style w:type="paragraph" w:customStyle="1" w:styleId="affa">
    <w:name w:val="Колонтитул"/>
    <w:basedOn w:val="a"/>
    <w:link w:val="aff9"/>
    <w:rsid w:val="0070036F"/>
    <w:pPr>
      <w:widowControl w:val="0"/>
      <w:shd w:val="clear" w:color="auto" w:fill="FFFFFF"/>
      <w:autoSpaceDE/>
      <w:autoSpaceDN/>
      <w:spacing w:after="60" w:line="0" w:lineRule="atLeast"/>
    </w:pPr>
    <w:rPr>
      <w:rFonts w:asciiTheme="minorHAnsi" w:eastAsiaTheme="minorHAnsi" w:hAnsiTheme="minorHAnsi" w:cstheme="minorBidi"/>
      <w:sz w:val="26"/>
      <w:szCs w:val="26"/>
      <w:lang w:eastAsia="en-US"/>
    </w:rPr>
  </w:style>
  <w:style w:type="character" w:customStyle="1" w:styleId="70">
    <w:name w:val="Основной текст (7)_"/>
    <w:link w:val="71"/>
    <w:locked/>
    <w:rsid w:val="0070036F"/>
    <w:rPr>
      <w:b/>
      <w:bCs/>
      <w:sz w:val="17"/>
      <w:szCs w:val="17"/>
      <w:shd w:val="clear" w:color="auto" w:fill="FFFFFF"/>
    </w:rPr>
  </w:style>
  <w:style w:type="paragraph" w:customStyle="1" w:styleId="71">
    <w:name w:val="Основной текст (7)"/>
    <w:basedOn w:val="a"/>
    <w:link w:val="70"/>
    <w:rsid w:val="0070036F"/>
    <w:pPr>
      <w:widowControl w:val="0"/>
      <w:shd w:val="clear" w:color="auto" w:fill="FFFFFF"/>
      <w:autoSpaceDE/>
      <w:autoSpaceDN/>
      <w:spacing w:before="420" w:after="240" w:line="0" w:lineRule="atLeast"/>
      <w:ind w:hanging="1300"/>
      <w:jc w:val="center"/>
    </w:pPr>
    <w:rPr>
      <w:rFonts w:asciiTheme="minorHAnsi" w:eastAsiaTheme="minorHAnsi" w:hAnsiTheme="minorHAnsi" w:cstheme="minorBidi"/>
      <w:b/>
      <w:bCs/>
      <w:sz w:val="17"/>
      <w:szCs w:val="17"/>
      <w:lang w:eastAsia="en-US"/>
    </w:rPr>
  </w:style>
  <w:style w:type="character" w:customStyle="1" w:styleId="100">
    <w:name w:val="Основной текст (10)_"/>
    <w:link w:val="101"/>
    <w:locked/>
    <w:rsid w:val="0070036F"/>
    <w:rPr>
      <w:spacing w:val="-1"/>
      <w:sz w:val="15"/>
      <w:szCs w:val="15"/>
      <w:shd w:val="clear" w:color="auto" w:fill="FFFFFF"/>
    </w:rPr>
  </w:style>
  <w:style w:type="paragraph" w:customStyle="1" w:styleId="101">
    <w:name w:val="Основной текст (10)"/>
    <w:basedOn w:val="a"/>
    <w:link w:val="100"/>
    <w:rsid w:val="0070036F"/>
    <w:pPr>
      <w:widowControl w:val="0"/>
      <w:shd w:val="clear" w:color="auto" w:fill="FFFFFF"/>
      <w:autoSpaceDE/>
      <w:autoSpaceDN/>
      <w:spacing w:line="187" w:lineRule="exact"/>
    </w:pPr>
    <w:rPr>
      <w:rFonts w:asciiTheme="minorHAnsi" w:eastAsiaTheme="minorHAnsi" w:hAnsiTheme="minorHAnsi" w:cstheme="minorBidi"/>
      <w:spacing w:val="-1"/>
      <w:sz w:val="15"/>
      <w:szCs w:val="15"/>
      <w:lang w:eastAsia="en-US"/>
    </w:rPr>
  </w:style>
  <w:style w:type="character" w:customStyle="1" w:styleId="16">
    <w:name w:val="Основной текст (16)_"/>
    <w:link w:val="160"/>
    <w:locked/>
    <w:rsid w:val="0070036F"/>
    <w:rPr>
      <w:b/>
      <w:bCs/>
      <w:spacing w:val="6"/>
      <w:sz w:val="18"/>
      <w:szCs w:val="18"/>
      <w:shd w:val="clear" w:color="auto" w:fill="FFFFFF"/>
    </w:rPr>
  </w:style>
  <w:style w:type="paragraph" w:customStyle="1" w:styleId="160">
    <w:name w:val="Основной текст (16)"/>
    <w:basedOn w:val="a"/>
    <w:link w:val="16"/>
    <w:rsid w:val="0070036F"/>
    <w:pPr>
      <w:widowControl w:val="0"/>
      <w:shd w:val="clear" w:color="auto" w:fill="FFFFFF"/>
      <w:autoSpaceDE/>
      <w:autoSpaceDN/>
      <w:spacing w:after="300" w:line="235" w:lineRule="exact"/>
      <w:jc w:val="center"/>
    </w:pPr>
    <w:rPr>
      <w:rFonts w:asciiTheme="minorHAnsi" w:eastAsiaTheme="minorHAnsi" w:hAnsiTheme="minorHAnsi" w:cstheme="minorBidi"/>
      <w:b/>
      <w:bCs/>
      <w:spacing w:val="6"/>
      <w:sz w:val="18"/>
      <w:szCs w:val="18"/>
      <w:lang w:eastAsia="en-US"/>
    </w:rPr>
  </w:style>
  <w:style w:type="character" w:customStyle="1" w:styleId="17">
    <w:name w:val="Основной текст (17)_"/>
    <w:link w:val="170"/>
    <w:locked/>
    <w:rsid w:val="0070036F"/>
    <w:rPr>
      <w:i/>
      <w:iCs/>
      <w:spacing w:val="-3"/>
      <w:sz w:val="17"/>
      <w:szCs w:val="17"/>
      <w:shd w:val="clear" w:color="auto" w:fill="FFFFFF"/>
    </w:rPr>
  </w:style>
  <w:style w:type="paragraph" w:customStyle="1" w:styleId="170">
    <w:name w:val="Основной текст (17)"/>
    <w:basedOn w:val="a"/>
    <w:link w:val="17"/>
    <w:rsid w:val="0070036F"/>
    <w:pPr>
      <w:widowControl w:val="0"/>
      <w:shd w:val="clear" w:color="auto" w:fill="FFFFFF"/>
      <w:autoSpaceDE/>
      <w:autoSpaceDN/>
      <w:spacing w:line="0" w:lineRule="atLeast"/>
    </w:pPr>
    <w:rPr>
      <w:rFonts w:asciiTheme="minorHAnsi" w:eastAsiaTheme="minorHAnsi" w:hAnsiTheme="minorHAnsi" w:cstheme="minorBidi"/>
      <w:i/>
      <w:iCs/>
      <w:spacing w:val="-3"/>
      <w:sz w:val="17"/>
      <w:szCs w:val="17"/>
      <w:lang w:eastAsia="en-US"/>
    </w:rPr>
  </w:style>
  <w:style w:type="character" w:customStyle="1" w:styleId="18">
    <w:name w:val="Основной текст (18)_"/>
    <w:link w:val="180"/>
    <w:locked/>
    <w:rsid w:val="0070036F"/>
    <w:rPr>
      <w:spacing w:val="1"/>
      <w:sz w:val="15"/>
      <w:szCs w:val="15"/>
      <w:shd w:val="clear" w:color="auto" w:fill="FFFFFF"/>
    </w:rPr>
  </w:style>
  <w:style w:type="paragraph" w:customStyle="1" w:styleId="180">
    <w:name w:val="Основной текст (18)"/>
    <w:basedOn w:val="a"/>
    <w:link w:val="18"/>
    <w:rsid w:val="0070036F"/>
    <w:pPr>
      <w:widowControl w:val="0"/>
      <w:shd w:val="clear" w:color="auto" w:fill="FFFFFF"/>
      <w:autoSpaceDE/>
      <w:autoSpaceDN/>
      <w:spacing w:line="0" w:lineRule="atLeast"/>
    </w:pPr>
    <w:rPr>
      <w:rFonts w:asciiTheme="minorHAnsi" w:eastAsiaTheme="minorHAnsi" w:hAnsiTheme="minorHAnsi" w:cstheme="minorBidi"/>
      <w:spacing w:val="1"/>
      <w:sz w:val="15"/>
      <w:szCs w:val="15"/>
      <w:lang w:eastAsia="en-US"/>
    </w:rPr>
  </w:style>
  <w:style w:type="character" w:customStyle="1" w:styleId="affb">
    <w:name w:val="Сноска_"/>
    <w:link w:val="affc"/>
    <w:locked/>
    <w:rsid w:val="0070036F"/>
    <w:rPr>
      <w:spacing w:val="1"/>
      <w:sz w:val="15"/>
      <w:szCs w:val="15"/>
      <w:shd w:val="clear" w:color="auto" w:fill="FFFFFF"/>
    </w:rPr>
  </w:style>
  <w:style w:type="paragraph" w:customStyle="1" w:styleId="affc">
    <w:name w:val="Сноска"/>
    <w:basedOn w:val="a"/>
    <w:link w:val="affb"/>
    <w:rsid w:val="0070036F"/>
    <w:pPr>
      <w:widowControl w:val="0"/>
      <w:shd w:val="clear" w:color="auto" w:fill="FFFFFF"/>
      <w:autoSpaceDE/>
      <w:autoSpaceDN/>
      <w:spacing w:line="202" w:lineRule="exact"/>
      <w:ind w:firstLine="520"/>
    </w:pPr>
    <w:rPr>
      <w:rFonts w:asciiTheme="minorHAnsi" w:eastAsiaTheme="minorHAnsi" w:hAnsiTheme="minorHAnsi" w:cstheme="minorBidi"/>
      <w:spacing w:val="1"/>
      <w:sz w:val="15"/>
      <w:szCs w:val="15"/>
      <w:lang w:eastAsia="en-US"/>
    </w:rPr>
  </w:style>
  <w:style w:type="paragraph" w:customStyle="1" w:styleId="23">
    <w:name w:val="Основной текст2"/>
    <w:basedOn w:val="a"/>
    <w:rsid w:val="0070036F"/>
    <w:pPr>
      <w:widowControl w:val="0"/>
      <w:shd w:val="clear" w:color="auto" w:fill="FFFFFF"/>
      <w:autoSpaceDE/>
      <w:autoSpaceDN/>
      <w:spacing w:after="600" w:line="322" w:lineRule="exact"/>
      <w:jc w:val="center"/>
    </w:pPr>
    <w:rPr>
      <w:color w:val="000000"/>
      <w:sz w:val="28"/>
      <w:szCs w:val="28"/>
      <w:lang w:bidi="ru-RU"/>
    </w:rPr>
  </w:style>
  <w:style w:type="paragraph" w:customStyle="1" w:styleId="affd">
    <w:name w:val="Прижатый влево"/>
    <w:basedOn w:val="a"/>
    <w:next w:val="a"/>
    <w:rsid w:val="0070036F"/>
    <w:pPr>
      <w:adjustRightInd w:val="0"/>
    </w:pPr>
    <w:rPr>
      <w:rFonts w:ascii="Arial" w:hAnsi="Arial"/>
      <w:sz w:val="24"/>
      <w:szCs w:val="24"/>
    </w:rPr>
  </w:style>
  <w:style w:type="character" w:customStyle="1" w:styleId="spelle">
    <w:name w:val="spelle"/>
    <w:rsid w:val="0070036F"/>
  </w:style>
  <w:style w:type="character" w:customStyle="1" w:styleId="FontStyle36">
    <w:name w:val="Font Style36"/>
    <w:rsid w:val="0070036F"/>
    <w:rPr>
      <w:rFonts w:ascii="Times New Roman" w:hAnsi="Times New Roman" w:cs="Times New Roman" w:hint="default"/>
      <w:sz w:val="22"/>
      <w:szCs w:val="22"/>
    </w:rPr>
  </w:style>
  <w:style w:type="character" w:customStyle="1" w:styleId="FontStyle37">
    <w:name w:val="Font Style37"/>
    <w:rsid w:val="0070036F"/>
    <w:rPr>
      <w:rFonts w:ascii="Times New Roman" w:hAnsi="Times New Roman" w:cs="Times New Roman" w:hint="default"/>
      <w:b/>
      <w:bCs/>
      <w:sz w:val="22"/>
      <w:szCs w:val="22"/>
    </w:rPr>
  </w:style>
  <w:style w:type="character" w:customStyle="1" w:styleId="FontStyle39">
    <w:name w:val="Font Style39"/>
    <w:rsid w:val="0070036F"/>
    <w:rPr>
      <w:rFonts w:ascii="Times New Roman" w:hAnsi="Times New Roman" w:cs="Times New Roman" w:hint="default"/>
      <w:sz w:val="20"/>
      <w:szCs w:val="20"/>
    </w:rPr>
  </w:style>
  <w:style w:type="character" w:customStyle="1" w:styleId="FontStyle35">
    <w:name w:val="Font Style35"/>
    <w:rsid w:val="0070036F"/>
    <w:rPr>
      <w:rFonts w:ascii="Times New Roman" w:hAnsi="Times New Roman" w:cs="Times New Roman" w:hint="default"/>
      <w:b/>
      <w:bCs/>
      <w:sz w:val="20"/>
      <w:szCs w:val="20"/>
    </w:rPr>
  </w:style>
  <w:style w:type="character" w:customStyle="1" w:styleId="FontStyle38">
    <w:name w:val="Font Style38"/>
    <w:rsid w:val="0070036F"/>
    <w:rPr>
      <w:rFonts w:ascii="Times New Roman" w:hAnsi="Times New Roman" w:cs="Times New Roman" w:hint="default"/>
      <w:sz w:val="18"/>
      <w:szCs w:val="18"/>
    </w:rPr>
  </w:style>
  <w:style w:type="character" w:customStyle="1" w:styleId="FontStyle47">
    <w:name w:val="Font Style47"/>
    <w:rsid w:val="0070036F"/>
    <w:rPr>
      <w:rFonts w:ascii="Times New Roman" w:hAnsi="Times New Roman" w:cs="Times New Roman" w:hint="default"/>
      <w:sz w:val="22"/>
      <w:szCs w:val="22"/>
    </w:rPr>
  </w:style>
  <w:style w:type="character" w:customStyle="1" w:styleId="171">
    <w:name w:val="Основной текст (17) + Полужирный"/>
    <w:aliases w:val="Не курсив,Интервал 0 pt"/>
    <w:rsid w:val="0070036F"/>
    <w:rPr>
      <w:b/>
      <w:bCs/>
      <w:color w:val="000000"/>
      <w:spacing w:val="1"/>
      <w:w w:val="100"/>
      <w:position w:val="0"/>
      <w:sz w:val="24"/>
      <w:szCs w:val="24"/>
      <w:shd w:val="clear" w:color="auto" w:fill="FFFFFF"/>
      <w:lang w:val="ru-RU"/>
    </w:rPr>
  </w:style>
  <w:style w:type="character" w:customStyle="1" w:styleId="0pt">
    <w:name w:val="Сноска + Интервал 0 pt"/>
    <w:rsid w:val="0070036F"/>
    <w:rPr>
      <w:color w:val="000000"/>
      <w:spacing w:val="-1"/>
      <w:w w:val="100"/>
      <w:position w:val="0"/>
      <w:sz w:val="15"/>
      <w:szCs w:val="15"/>
      <w:shd w:val="clear" w:color="auto" w:fill="FFFFFF"/>
      <w:lang w:val="ru-RU"/>
    </w:rPr>
  </w:style>
  <w:style w:type="numbering" w:customStyle="1" w:styleId="6">
    <w:name w:val="Стиль6"/>
    <w:uiPriority w:val="99"/>
    <w:rsid w:val="0070036F"/>
    <w:pPr>
      <w:numPr>
        <w:numId w:val="2"/>
      </w:numPr>
    </w:pPr>
  </w:style>
  <w:style w:type="paragraph" w:customStyle="1" w:styleId="ConsPlusCell">
    <w:name w:val="ConsPlusCell"/>
    <w:rsid w:val="0070036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70036F"/>
    <w:pPr>
      <w:autoSpaceDE/>
      <w:autoSpaceDN/>
      <w:spacing w:after="200" w:line="276" w:lineRule="auto"/>
      <w:ind w:left="720"/>
    </w:pPr>
    <w:rPr>
      <w:rFonts w:ascii="Calibri" w:eastAsia="Calibri" w:hAnsi="Calibri" w:cs="Calibri"/>
      <w:sz w:val="22"/>
      <w:szCs w:val="22"/>
      <w:lang w:eastAsia="en-US"/>
    </w:rPr>
  </w:style>
  <w:style w:type="paragraph" w:customStyle="1" w:styleId="affe">
    <w:name w:val="А.Заголовок"/>
    <w:basedOn w:val="a"/>
    <w:rsid w:val="0070036F"/>
    <w:pPr>
      <w:autoSpaceDE/>
      <w:autoSpaceDN/>
      <w:spacing w:before="240" w:after="240"/>
      <w:ind w:right="4678"/>
      <w:jc w:val="both"/>
    </w:pPr>
    <w:rPr>
      <w:rFonts w:eastAsia="Calibri"/>
      <w:sz w:val="28"/>
      <w:szCs w:val="28"/>
    </w:rPr>
  </w:style>
  <w:style w:type="character" w:styleId="afff">
    <w:name w:val="annotation reference"/>
    <w:semiHidden/>
    <w:rsid w:val="0070036F"/>
    <w:rPr>
      <w:rFonts w:cs="Times New Roman"/>
      <w:sz w:val="16"/>
      <w:szCs w:val="16"/>
    </w:rPr>
  </w:style>
  <w:style w:type="paragraph" w:styleId="afff0">
    <w:name w:val="annotation text"/>
    <w:basedOn w:val="a"/>
    <w:link w:val="afff1"/>
    <w:semiHidden/>
    <w:rsid w:val="0070036F"/>
    <w:pPr>
      <w:autoSpaceDE/>
      <w:autoSpaceDN/>
      <w:spacing w:after="200"/>
    </w:pPr>
    <w:rPr>
      <w:rFonts w:ascii="Calibri" w:eastAsia="Calibri" w:hAnsi="Calibri"/>
    </w:rPr>
  </w:style>
  <w:style w:type="character" w:customStyle="1" w:styleId="afff1">
    <w:name w:val="Текст примечания Знак"/>
    <w:basedOn w:val="a0"/>
    <w:link w:val="afff0"/>
    <w:semiHidden/>
    <w:rsid w:val="0070036F"/>
    <w:rPr>
      <w:rFonts w:ascii="Calibri" w:eastAsia="Calibri" w:hAnsi="Calibri" w:cs="Times New Roman"/>
      <w:sz w:val="20"/>
      <w:szCs w:val="20"/>
    </w:rPr>
  </w:style>
  <w:style w:type="paragraph" w:styleId="afff2">
    <w:name w:val="annotation subject"/>
    <w:basedOn w:val="afff0"/>
    <w:next w:val="afff0"/>
    <w:link w:val="afff3"/>
    <w:semiHidden/>
    <w:rsid w:val="0070036F"/>
    <w:rPr>
      <w:b/>
      <w:bCs/>
    </w:rPr>
  </w:style>
  <w:style w:type="character" w:customStyle="1" w:styleId="afff3">
    <w:name w:val="Тема примечания Знак"/>
    <w:basedOn w:val="afff1"/>
    <w:link w:val="afff2"/>
    <w:semiHidden/>
    <w:rsid w:val="0070036F"/>
    <w:rPr>
      <w:rFonts w:ascii="Calibri" w:eastAsia="Calibri" w:hAnsi="Calibri" w:cs="Times New Roman"/>
      <w:b/>
      <w:bCs/>
      <w:sz w:val="20"/>
      <w:szCs w:val="20"/>
    </w:rPr>
  </w:style>
  <w:style w:type="paragraph" w:customStyle="1" w:styleId="14">
    <w:name w:val="Рецензия1"/>
    <w:hidden/>
    <w:semiHidden/>
    <w:rsid w:val="0070036F"/>
    <w:pPr>
      <w:spacing w:after="0" w:line="240" w:lineRule="auto"/>
    </w:pPr>
    <w:rPr>
      <w:rFonts w:ascii="Times New Roman" w:eastAsia="Times New Roman" w:hAnsi="Times New Roman" w:cs="Times New Roman"/>
      <w:sz w:val="28"/>
    </w:rPr>
  </w:style>
  <w:style w:type="character" w:customStyle="1" w:styleId="ae">
    <w:name w:val="Обычный (веб) Знак"/>
    <w:aliases w:val="Обычный (веб) Знак1 Знак,Обычный (веб) Знак Знак Знак"/>
    <w:link w:val="ad"/>
    <w:uiPriority w:val="99"/>
    <w:locked/>
    <w:rsid w:val="0070036F"/>
    <w:rPr>
      <w:rFonts w:ascii="Times New Roman" w:eastAsia="Times New Roman" w:hAnsi="Times New Roman" w:cs="Times New Roman"/>
      <w:sz w:val="24"/>
      <w:szCs w:val="24"/>
    </w:rPr>
  </w:style>
  <w:style w:type="paragraph" w:styleId="24">
    <w:name w:val="Body Text 2"/>
    <w:basedOn w:val="a"/>
    <w:link w:val="25"/>
    <w:rsid w:val="0070036F"/>
    <w:pPr>
      <w:autoSpaceDE/>
      <w:autoSpaceDN/>
      <w:spacing w:after="120" w:line="480" w:lineRule="auto"/>
    </w:pPr>
    <w:rPr>
      <w:sz w:val="28"/>
      <w:szCs w:val="22"/>
      <w:lang w:eastAsia="en-US"/>
    </w:rPr>
  </w:style>
  <w:style w:type="character" w:customStyle="1" w:styleId="25">
    <w:name w:val="Основной текст 2 Знак"/>
    <w:basedOn w:val="a0"/>
    <w:link w:val="24"/>
    <w:rsid w:val="0070036F"/>
    <w:rPr>
      <w:rFonts w:ascii="Times New Roman" w:eastAsia="Times New Roman" w:hAnsi="Times New Roman" w:cs="Times New Roman"/>
      <w:sz w:val="28"/>
    </w:rPr>
  </w:style>
  <w:style w:type="character" w:customStyle="1" w:styleId="xbe">
    <w:name w:val="_xbe"/>
    <w:basedOn w:val="a0"/>
    <w:rsid w:val="0070036F"/>
  </w:style>
  <w:style w:type="numbering" w:customStyle="1" w:styleId="15">
    <w:name w:val="Нет списка1"/>
    <w:next w:val="a2"/>
    <w:uiPriority w:val="99"/>
    <w:semiHidden/>
    <w:unhideWhenUsed/>
    <w:rsid w:val="006F5491"/>
  </w:style>
  <w:style w:type="character" w:styleId="afff4">
    <w:name w:val="Emphasis"/>
    <w:basedOn w:val="a0"/>
    <w:qFormat/>
    <w:rsid w:val="006F5491"/>
    <w:rPr>
      <w:i/>
      <w:iCs/>
    </w:rPr>
  </w:style>
  <w:style w:type="numbering" w:customStyle="1" w:styleId="26">
    <w:name w:val="Нет списка2"/>
    <w:next w:val="a2"/>
    <w:uiPriority w:val="99"/>
    <w:semiHidden/>
    <w:unhideWhenUsed/>
    <w:rsid w:val="006F5491"/>
  </w:style>
  <w:style w:type="character" w:customStyle="1" w:styleId="170pt">
    <w:name w:val="Основной текст (17) + Полужирный;Не курсив;Интервал 0 pt"/>
    <w:basedOn w:val="17"/>
    <w:rsid w:val="006F5491"/>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712pt0pt">
    <w:name w:val="Основной текст (7) + 12 pt;Не полужирный;Интервал 0 pt"/>
    <w:basedOn w:val="70"/>
    <w:rsid w:val="006F5491"/>
    <w:rPr>
      <w:rFonts w:ascii="Times New Roman" w:eastAsia="Times New Roman" w:hAnsi="Times New Roman" w:cs="Times New Roman"/>
      <w:b/>
      <w:bCs/>
      <w:color w:val="000000"/>
      <w:spacing w:val="1"/>
      <w:w w:val="100"/>
      <w:position w:val="0"/>
      <w:sz w:val="24"/>
      <w:szCs w:val="24"/>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EF6381353465E0D67B9B0D5C3A9AB4F23E3665AAB6E48194A39E5FDD6DFDAEF102109176CCf2F" TargetMode="External"/><Relationship Id="rId13" Type="http://schemas.openxmlformats.org/officeDocument/2006/relationships/hyperlink" Target="http://to41.rosreestr.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fcpk@mfc.kamchatka.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46D9274587FA476A091F0705F156F0EAEBCEA35FCA072216FCAA9C66495E030D6528B6FB9CB9EDF7E08DC09806Ez6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FF0D-75CC-4392-82CB-54F367E5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38</Pages>
  <Words>14623</Words>
  <Characters>83356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2018-10-26T06:15:00Z</cp:lastPrinted>
  <dcterms:created xsi:type="dcterms:W3CDTF">2019-01-21T02:07:00Z</dcterms:created>
  <dcterms:modified xsi:type="dcterms:W3CDTF">2019-01-28T23:39:00Z</dcterms:modified>
</cp:coreProperties>
</file>