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9C" w:rsidRPr="0035016E" w:rsidRDefault="00D7319C" w:rsidP="008E7D53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35016E">
        <w:rPr>
          <w:rFonts w:ascii="Times New Roman" w:hAnsi="Times New Roman" w:cs="Times New Roman"/>
          <w:caps/>
          <w:sz w:val="26"/>
        </w:rPr>
        <w:t xml:space="preserve">Российская Федерация Камчатский край </w:t>
      </w:r>
    </w:p>
    <w:p w:rsidR="00D7319C" w:rsidRPr="0035016E" w:rsidRDefault="00D7319C" w:rsidP="008E7D53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35016E">
        <w:rPr>
          <w:rFonts w:ascii="Times New Roman" w:hAnsi="Times New Roman" w:cs="Times New Roman"/>
          <w:caps/>
          <w:sz w:val="26"/>
        </w:rPr>
        <w:t xml:space="preserve">Елизовский муниципальный район </w:t>
      </w:r>
    </w:p>
    <w:p w:rsidR="00D7319C" w:rsidRDefault="00D7319C" w:rsidP="008E7D53">
      <w:pPr>
        <w:pStyle w:val="2"/>
        <w:keepNext w:val="0"/>
        <w:widowControl w:val="0"/>
        <w:rPr>
          <w:sz w:val="26"/>
        </w:rPr>
      </w:pPr>
    </w:p>
    <w:p w:rsidR="00D7319C" w:rsidRDefault="00D7319C" w:rsidP="008E7D53">
      <w:pPr>
        <w:pStyle w:val="2"/>
        <w:keepNext w:val="0"/>
        <w:widowControl w:val="0"/>
        <w:rPr>
          <w:caps/>
          <w:sz w:val="28"/>
        </w:rPr>
      </w:pPr>
      <w:r>
        <w:rPr>
          <w:caps/>
          <w:sz w:val="28"/>
        </w:rPr>
        <w:t>администрация</w:t>
      </w:r>
    </w:p>
    <w:p w:rsidR="00D7319C" w:rsidRDefault="00D7319C" w:rsidP="008E7D53">
      <w:pPr>
        <w:pStyle w:val="2"/>
        <w:keepNext w:val="0"/>
        <w:widowControl w:val="0"/>
        <w:rPr>
          <w:b w:val="0"/>
          <w:bCs/>
          <w:caps/>
          <w:sz w:val="28"/>
        </w:rPr>
      </w:pPr>
      <w:r>
        <w:rPr>
          <w:caps/>
          <w:sz w:val="28"/>
        </w:rPr>
        <w:t xml:space="preserve">Николаевского сельского поселения </w:t>
      </w:r>
    </w:p>
    <w:p w:rsidR="00D7319C" w:rsidRDefault="00D7319C" w:rsidP="008E7D53">
      <w:pPr>
        <w:widowControl w:val="0"/>
        <w:spacing w:after="0" w:line="240" w:lineRule="auto"/>
      </w:pPr>
    </w:p>
    <w:p w:rsidR="00D7319C" w:rsidRPr="005F2849" w:rsidRDefault="00D7319C" w:rsidP="008E7D53">
      <w:pPr>
        <w:pStyle w:val="1"/>
        <w:keepNext w:val="0"/>
        <w:widowControl w:val="0"/>
        <w:rPr>
          <w:b w:val="0"/>
          <w:sz w:val="30"/>
          <w:szCs w:val="30"/>
        </w:rPr>
      </w:pPr>
      <w:r w:rsidRPr="005F2849">
        <w:rPr>
          <w:sz w:val="30"/>
          <w:szCs w:val="30"/>
        </w:rPr>
        <w:t>П О С Т А Н О В Л е н и е</w:t>
      </w:r>
    </w:p>
    <w:p w:rsidR="00D7319C" w:rsidRPr="005F2849" w:rsidRDefault="00D7319C" w:rsidP="008E7D53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6"/>
          <w:szCs w:val="18"/>
        </w:rPr>
      </w:pPr>
    </w:p>
    <w:p w:rsidR="00D7319C" w:rsidRDefault="00D7319C" w:rsidP="008E7D53">
      <w:pPr>
        <w:widowControl w:val="0"/>
        <w:spacing w:after="0" w:line="240" w:lineRule="auto"/>
        <w:rPr>
          <w:sz w:val="26"/>
        </w:rPr>
      </w:pPr>
    </w:p>
    <w:p w:rsidR="00D7319C" w:rsidRPr="00985747" w:rsidRDefault="00D7319C" w:rsidP="008E7D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747">
        <w:rPr>
          <w:rFonts w:ascii="Times New Roman" w:hAnsi="Times New Roman" w:cs="Times New Roman"/>
          <w:sz w:val="28"/>
          <w:szCs w:val="28"/>
        </w:rPr>
        <w:t xml:space="preserve">от </w:t>
      </w:r>
      <w:r w:rsidR="000171A4">
        <w:rPr>
          <w:rFonts w:ascii="Times New Roman" w:hAnsi="Times New Roman" w:cs="Times New Roman"/>
          <w:sz w:val="28"/>
          <w:szCs w:val="28"/>
        </w:rPr>
        <w:t>__________</w:t>
      </w:r>
      <w:r w:rsidR="00534785">
        <w:rPr>
          <w:rFonts w:ascii="Times New Roman" w:hAnsi="Times New Roman" w:cs="Times New Roman"/>
          <w:sz w:val="28"/>
          <w:szCs w:val="28"/>
        </w:rPr>
        <w:t>_</w:t>
      </w:r>
      <w:r w:rsidRPr="00985747">
        <w:rPr>
          <w:rFonts w:ascii="Times New Roman" w:hAnsi="Times New Roman" w:cs="Times New Roman"/>
          <w:sz w:val="28"/>
          <w:szCs w:val="28"/>
        </w:rPr>
        <w:t xml:space="preserve">№ </w:t>
      </w:r>
      <w:r w:rsidR="00534785">
        <w:rPr>
          <w:rFonts w:ascii="Times New Roman" w:hAnsi="Times New Roman" w:cs="Times New Roman"/>
          <w:sz w:val="28"/>
          <w:szCs w:val="28"/>
        </w:rPr>
        <w:t>_____</w:t>
      </w:r>
    </w:p>
    <w:p w:rsidR="00D7319C" w:rsidRPr="0035016E" w:rsidRDefault="00D7319C" w:rsidP="008E7D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016E">
        <w:rPr>
          <w:rFonts w:ascii="Times New Roman" w:hAnsi="Times New Roman" w:cs="Times New Roman"/>
          <w:sz w:val="16"/>
          <w:szCs w:val="16"/>
        </w:rPr>
        <w:t xml:space="preserve">                       с. Николаевка</w:t>
      </w:r>
    </w:p>
    <w:p w:rsidR="00D7319C" w:rsidRPr="0035016E" w:rsidRDefault="00D7319C" w:rsidP="008E7D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D7319C" w:rsidRPr="00985747" w:rsidTr="00534785">
        <w:trPr>
          <w:trHeight w:val="765"/>
        </w:trPr>
        <w:tc>
          <w:tcPr>
            <w:tcW w:w="5637" w:type="dxa"/>
          </w:tcPr>
          <w:p w:rsidR="000171A4" w:rsidRPr="000171A4" w:rsidRDefault="000171A4" w:rsidP="008E7D53">
            <w:pPr>
              <w:pStyle w:val="2"/>
              <w:keepNext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171A4">
              <w:rPr>
                <w:rFonts w:eastAsiaTheme="minorHAnsi"/>
                <w:bCs/>
                <w:sz w:val="24"/>
                <w:szCs w:val="24"/>
              </w:rPr>
              <w:t xml:space="preserve">О разработке и утверждении </w:t>
            </w:r>
            <w:r w:rsidR="008E7D53">
              <w:rPr>
                <w:rFonts w:eastAsiaTheme="minorHAnsi"/>
                <w:bCs/>
                <w:sz w:val="24"/>
                <w:szCs w:val="24"/>
              </w:rPr>
              <w:t>А</w:t>
            </w:r>
            <w:r w:rsidRPr="000171A4">
              <w:rPr>
                <w:rFonts w:eastAsiaTheme="minorHAnsi"/>
                <w:bCs/>
                <w:sz w:val="24"/>
                <w:szCs w:val="24"/>
              </w:rPr>
              <w:t>дминистративных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Pr="000171A4">
              <w:rPr>
                <w:rFonts w:eastAsiaTheme="minorHAnsi"/>
                <w:bCs/>
                <w:sz w:val="24"/>
                <w:szCs w:val="24"/>
              </w:rPr>
              <w:t xml:space="preserve">регламентов осуществления </w:t>
            </w:r>
            <w:r>
              <w:rPr>
                <w:rFonts w:eastAsiaTheme="minorHAnsi"/>
                <w:bCs/>
                <w:sz w:val="24"/>
                <w:szCs w:val="24"/>
              </w:rPr>
              <w:t>муниципального</w:t>
            </w:r>
            <w:r w:rsidRPr="000171A4">
              <w:rPr>
                <w:rFonts w:eastAsiaTheme="minorHAnsi"/>
                <w:bCs/>
                <w:sz w:val="24"/>
                <w:szCs w:val="24"/>
              </w:rPr>
              <w:t xml:space="preserve"> контроля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Pr="000171A4">
              <w:rPr>
                <w:rFonts w:eastAsiaTheme="minorHAnsi"/>
                <w:bCs/>
                <w:sz w:val="24"/>
                <w:szCs w:val="24"/>
              </w:rPr>
              <w:t xml:space="preserve">и </w:t>
            </w:r>
            <w:r w:rsidR="008E7D53">
              <w:rPr>
                <w:rFonts w:eastAsiaTheme="minorHAnsi"/>
                <w:bCs/>
                <w:sz w:val="24"/>
                <w:szCs w:val="24"/>
              </w:rPr>
              <w:t>А</w:t>
            </w:r>
            <w:r w:rsidRPr="000171A4">
              <w:rPr>
                <w:rFonts w:eastAsiaTheme="minorHAnsi"/>
                <w:bCs/>
                <w:sz w:val="24"/>
                <w:szCs w:val="24"/>
              </w:rPr>
              <w:t>дминистративных регламентов предоставления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муниципальных</w:t>
            </w:r>
            <w:r w:rsidRPr="000171A4">
              <w:rPr>
                <w:rFonts w:eastAsiaTheme="minorHAnsi"/>
                <w:bCs/>
                <w:sz w:val="24"/>
                <w:szCs w:val="24"/>
              </w:rPr>
              <w:t xml:space="preserve"> услуг </w:t>
            </w:r>
            <w:r>
              <w:rPr>
                <w:rFonts w:eastAsiaTheme="minorHAnsi"/>
                <w:bCs/>
                <w:sz w:val="24"/>
                <w:szCs w:val="24"/>
              </w:rPr>
              <w:t>Администрацией Николаевского сельского поселения</w:t>
            </w:r>
          </w:p>
          <w:p w:rsidR="00D7319C" w:rsidRPr="00985747" w:rsidRDefault="00D7319C" w:rsidP="008E7D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319C" w:rsidRPr="000171A4" w:rsidRDefault="000171A4" w:rsidP="008E7D53">
      <w:pPr>
        <w:pStyle w:val="2"/>
        <w:keepNext w:val="0"/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0171A4">
        <w:rPr>
          <w:b w:val="0"/>
          <w:sz w:val="24"/>
          <w:szCs w:val="24"/>
        </w:rPr>
        <w:t xml:space="preserve">В соответствии с Федеральным </w:t>
      </w:r>
      <w:hyperlink r:id="rId8" w:history="1">
        <w:r w:rsidRPr="000171A4">
          <w:rPr>
            <w:b w:val="0"/>
            <w:color w:val="0000FF"/>
            <w:sz w:val="24"/>
            <w:szCs w:val="24"/>
          </w:rPr>
          <w:t>законом</w:t>
        </w:r>
      </w:hyperlink>
      <w:r w:rsidRPr="000171A4">
        <w:rPr>
          <w:b w:val="0"/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  <w:hyperlink r:id="rId9" w:history="1">
        <w:r w:rsidRPr="000171A4">
          <w:rPr>
            <w:b w:val="0"/>
            <w:color w:val="0000FF"/>
            <w:sz w:val="24"/>
            <w:szCs w:val="24"/>
          </w:rPr>
          <w:t>Постановлением</w:t>
        </w:r>
      </w:hyperlink>
      <w:r w:rsidRPr="000171A4">
        <w:rPr>
          <w:b w:val="0"/>
          <w:sz w:val="24"/>
          <w:szCs w:val="24"/>
        </w:rPr>
        <w:t xml:space="preserve">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>
        <w:rPr>
          <w:b w:val="0"/>
          <w:sz w:val="24"/>
          <w:szCs w:val="24"/>
        </w:rPr>
        <w:t>постановлен</w:t>
      </w:r>
      <w:r w:rsidRPr="000171A4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>е</w:t>
      </w:r>
      <w:r w:rsidRPr="000171A4">
        <w:rPr>
          <w:b w:val="0"/>
          <w:sz w:val="24"/>
          <w:szCs w:val="24"/>
        </w:rPr>
        <w:t>м Правительства Камчатского края от 14.12.2018 № 528-П «</w:t>
      </w:r>
      <w:r w:rsidRPr="000171A4">
        <w:rPr>
          <w:rFonts w:eastAsiaTheme="minorHAnsi"/>
          <w:b w:val="0"/>
          <w:bCs/>
          <w:sz w:val="24"/>
          <w:szCs w:val="24"/>
        </w:rPr>
        <w:t>О разработке и утверждении административных</w:t>
      </w:r>
      <w:r>
        <w:rPr>
          <w:rFonts w:eastAsiaTheme="minorHAnsi"/>
          <w:b w:val="0"/>
          <w:bCs/>
          <w:sz w:val="24"/>
          <w:szCs w:val="24"/>
        </w:rPr>
        <w:t xml:space="preserve"> р</w:t>
      </w:r>
      <w:r w:rsidRPr="000171A4">
        <w:rPr>
          <w:rFonts w:eastAsiaTheme="minorHAnsi"/>
          <w:b w:val="0"/>
          <w:bCs/>
          <w:sz w:val="24"/>
          <w:szCs w:val="24"/>
        </w:rPr>
        <w:t>егламентов осуществления государственного контроля(надзора) и административных регламентов предоставления</w:t>
      </w:r>
      <w:r>
        <w:rPr>
          <w:rFonts w:eastAsiaTheme="minorHAnsi"/>
          <w:b w:val="0"/>
          <w:bCs/>
          <w:sz w:val="24"/>
          <w:szCs w:val="24"/>
        </w:rPr>
        <w:t xml:space="preserve"> г</w:t>
      </w:r>
      <w:r w:rsidRPr="000171A4">
        <w:rPr>
          <w:rFonts w:eastAsiaTheme="minorHAnsi"/>
          <w:b w:val="0"/>
          <w:bCs/>
          <w:sz w:val="24"/>
          <w:szCs w:val="24"/>
        </w:rPr>
        <w:t>осударственных услуг исполнительными органами</w:t>
      </w:r>
      <w:r>
        <w:rPr>
          <w:rFonts w:eastAsiaTheme="minorHAnsi"/>
          <w:b w:val="0"/>
          <w:bCs/>
          <w:sz w:val="24"/>
          <w:szCs w:val="24"/>
        </w:rPr>
        <w:t xml:space="preserve"> </w:t>
      </w:r>
      <w:r w:rsidRPr="000171A4">
        <w:rPr>
          <w:rFonts w:eastAsiaTheme="minorHAnsi"/>
          <w:b w:val="0"/>
          <w:bCs/>
          <w:sz w:val="24"/>
          <w:szCs w:val="24"/>
        </w:rPr>
        <w:t>государственной власти Камчатского края</w:t>
      </w:r>
      <w:r>
        <w:rPr>
          <w:rFonts w:eastAsiaTheme="minorHAnsi"/>
          <w:b w:val="0"/>
          <w:bCs/>
          <w:sz w:val="24"/>
          <w:szCs w:val="24"/>
        </w:rPr>
        <w:t xml:space="preserve">», </w:t>
      </w:r>
      <w:r w:rsidR="00D7319C" w:rsidRPr="000171A4">
        <w:rPr>
          <w:b w:val="0"/>
          <w:sz w:val="24"/>
          <w:szCs w:val="24"/>
        </w:rPr>
        <w:t xml:space="preserve">Уставом Николаевского сельского поселения, </w:t>
      </w:r>
    </w:p>
    <w:p w:rsidR="00D7319C" w:rsidRPr="00985747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9C" w:rsidRPr="000171A4" w:rsidRDefault="00D7319C" w:rsidP="008E7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1A4">
        <w:rPr>
          <w:rFonts w:ascii="Times New Roman" w:hAnsi="Times New Roman" w:cs="Times New Roman"/>
          <w:b/>
          <w:sz w:val="24"/>
          <w:szCs w:val="24"/>
        </w:rPr>
        <w:t>Администрация Николаевского сельского поселения постановляет:</w:t>
      </w:r>
    </w:p>
    <w:p w:rsidR="00D7319C" w:rsidRPr="000171A4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1A4" w:rsidRPr="000171A4" w:rsidRDefault="00D7319C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1. </w:t>
      </w:r>
      <w:r w:rsidR="000171A4" w:rsidRPr="000171A4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45" w:history="1">
        <w:r w:rsidR="000171A4" w:rsidRPr="000171A4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0171A4" w:rsidRPr="000171A4">
        <w:rPr>
          <w:rFonts w:ascii="Times New Roman" w:hAnsi="Times New Roman" w:cs="Times New Roman"/>
          <w:sz w:val="24"/>
          <w:szCs w:val="24"/>
        </w:rPr>
        <w:t xml:space="preserve"> разработки и утверждения </w:t>
      </w:r>
      <w:r w:rsidR="008E7D53">
        <w:rPr>
          <w:rFonts w:ascii="Times New Roman" w:hAnsi="Times New Roman" w:cs="Times New Roman"/>
          <w:sz w:val="24"/>
          <w:szCs w:val="24"/>
        </w:rPr>
        <w:t>А</w:t>
      </w:r>
      <w:r w:rsidR="000171A4" w:rsidRPr="000171A4">
        <w:rPr>
          <w:rFonts w:ascii="Times New Roman" w:hAnsi="Times New Roman" w:cs="Times New Roman"/>
          <w:sz w:val="24"/>
          <w:szCs w:val="24"/>
        </w:rPr>
        <w:t xml:space="preserve">дминистративных регламентов осуществления </w:t>
      </w:r>
      <w:r w:rsidR="000171A4">
        <w:rPr>
          <w:rFonts w:ascii="Times New Roman" w:hAnsi="Times New Roman" w:cs="Times New Roman"/>
          <w:sz w:val="24"/>
          <w:szCs w:val="24"/>
        </w:rPr>
        <w:t>муниципального</w:t>
      </w:r>
      <w:r w:rsidR="000171A4" w:rsidRPr="000171A4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0171A4">
        <w:rPr>
          <w:rFonts w:ascii="Times New Roman" w:hAnsi="Times New Roman" w:cs="Times New Roman"/>
          <w:sz w:val="24"/>
          <w:szCs w:val="24"/>
        </w:rPr>
        <w:t>Администрацией Николаевского сельского поселения</w:t>
      </w:r>
      <w:r w:rsidR="000171A4" w:rsidRPr="000171A4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Постановлению.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ar163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 </w:t>
      </w: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="003C5E50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Постановлению.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ar302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проведения экспертизы проектов Административных регламентов осуществления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 и Административных регламентов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 </w:t>
      </w:r>
      <w:r>
        <w:rPr>
          <w:rFonts w:ascii="Times New Roman" w:hAnsi="Times New Roman" w:cs="Times New Roman"/>
          <w:sz w:val="24"/>
          <w:szCs w:val="24"/>
        </w:rPr>
        <w:t>Администрацией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Постановлению.</w:t>
      </w:r>
    </w:p>
    <w:p w:rsidR="000171A4" w:rsidRPr="000171A4" w:rsidRDefault="00534785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39C1">
        <w:rPr>
          <w:rFonts w:ascii="Times New Roman" w:hAnsi="Times New Roman" w:cs="Times New Roman"/>
          <w:sz w:val="24"/>
          <w:szCs w:val="24"/>
        </w:rPr>
        <w:t>. Признать утратившим</w:t>
      </w:r>
      <w:r w:rsidR="001939C1" w:rsidRPr="001939C1">
        <w:rPr>
          <w:rFonts w:ascii="Times New Roman" w:hAnsi="Times New Roman" w:cs="Times New Roman"/>
          <w:sz w:val="24"/>
          <w:szCs w:val="24"/>
        </w:rPr>
        <w:t xml:space="preserve"> силу </w:t>
      </w:r>
      <w:r w:rsidR="001939C1">
        <w:rPr>
          <w:rFonts w:ascii="Times New Roman" w:hAnsi="Times New Roman" w:cs="Times New Roman"/>
          <w:sz w:val="24"/>
          <w:szCs w:val="24"/>
        </w:rPr>
        <w:t>постановление Администрации Николаевского сельского поселения от 22.11.2011 № 123 «</w:t>
      </w:r>
      <w:hyperlink r:id="rId10" w:history="1">
        <w:r w:rsidR="001939C1" w:rsidRPr="001939C1">
          <w:rPr>
            <w:rStyle w:val="ac"/>
            <w:rFonts w:ascii="Times New Roman" w:hAnsi="Times New Roman"/>
            <w:b w:val="0"/>
            <w:color w:val="auto"/>
            <w:sz w:val="24"/>
            <w:szCs w:val="24"/>
          </w:rPr>
          <w:t>Об утверждении Порядка разработки и утверждения административных регламентов предоставления муниципальных услуг</w:t>
        </w:r>
        <w:r w:rsidR="001939C1">
          <w:rPr>
            <w:rStyle w:val="ac"/>
            <w:rFonts w:ascii="Times New Roman" w:hAnsi="Times New Roman"/>
            <w:b w:val="0"/>
            <w:color w:val="auto"/>
            <w:sz w:val="24"/>
            <w:szCs w:val="24"/>
          </w:rPr>
          <w:t>».</w:t>
        </w:r>
        <w:r w:rsidR="001939C1" w:rsidRPr="001939C1">
          <w:rPr>
            <w:rStyle w:val="ac"/>
            <w:rFonts w:ascii="Times New Roman" w:hAnsi="Times New Roman"/>
            <w:b w:val="0"/>
            <w:color w:val="auto"/>
            <w:sz w:val="24"/>
            <w:szCs w:val="24"/>
          </w:rPr>
          <w:t xml:space="preserve"> </w:t>
        </w:r>
      </w:hyperlink>
    </w:p>
    <w:p w:rsidR="00D7319C" w:rsidRPr="000171A4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19C" w:rsidRPr="000171A4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Глава Николаевского</w:t>
      </w:r>
    </w:p>
    <w:p w:rsidR="00D7319C" w:rsidRPr="000171A4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</w:t>
      </w:r>
      <w:r w:rsidR="000171A4" w:rsidRPr="000171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171A4">
        <w:rPr>
          <w:rFonts w:ascii="Times New Roman" w:hAnsi="Times New Roman" w:cs="Times New Roman"/>
          <w:sz w:val="24"/>
          <w:szCs w:val="24"/>
        </w:rPr>
        <w:t xml:space="preserve">    В.И. Никифоров</w:t>
      </w:r>
    </w:p>
    <w:p w:rsidR="00D7319C" w:rsidRPr="000171A4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19C" w:rsidRPr="00534785" w:rsidRDefault="00D7319C" w:rsidP="008E7D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785">
        <w:rPr>
          <w:rFonts w:ascii="Times New Roman" w:hAnsi="Times New Roman" w:cs="Times New Roman"/>
          <w:sz w:val="20"/>
          <w:szCs w:val="20"/>
        </w:rPr>
        <w:t>и</w:t>
      </w:r>
      <w:r w:rsidR="00534785">
        <w:rPr>
          <w:rFonts w:ascii="Times New Roman" w:hAnsi="Times New Roman" w:cs="Times New Roman"/>
          <w:sz w:val="20"/>
          <w:szCs w:val="20"/>
        </w:rPr>
        <w:t>сп. Мои</w:t>
      </w:r>
      <w:r w:rsidR="00047B83" w:rsidRPr="00534785">
        <w:rPr>
          <w:rFonts w:ascii="Times New Roman" w:hAnsi="Times New Roman" w:cs="Times New Roman"/>
          <w:sz w:val="20"/>
          <w:szCs w:val="20"/>
        </w:rPr>
        <w:t>сеенко О.Н., советник</w:t>
      </w:r>
      <w:r w:rsidR="00534785">
        <w:rPr>
          <w:rFonts w:ascii="Times New Roman" w:hAnsi="Times New Roman" w:cs="Times New Roman"/>
          <w:sz w:val="20"/>
          <w:szCs w:val="20"/>
        </w:rPr>
        <w:t xml:space="preserve"> организационно-правового отдела</w:t>
      </w:r>
    </w:p>
    <w:p w:rsidR="00D7319C" w:rsidRPr="00534785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785">
        <w:rPr>
          <w:rFonts w:ascii="Times New Roman" w:hAnsi="Times New Roman" w:cs="Times New Roman"/>
          <w:sz w:val="20"/>
          <w:szCs w:val="20"/>
        </w:rPr>
        <w:t xml:space="preserve">Разослать: </w:t>
      </w:r>
      <w:r w:rsidR="00534785">
        <w:rPr>
          <w:rFonts w:ascii="Times New Roman" w:hAnsi="Times New Roman" w:cs="Times New Roman"/>
          <w:sz w:val="20"/>
          <w:szCs w:val="20"/>
        </w:rPr>
        <w:t>Финотдел, Вагин А.Р., Реутская Л.М., Немкова А.В., Моисеенко О.Н., инф.папки-2</w:t>
      </w:r>
      <w:r w:rsidRPr="00534785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2"/>
        <w:gridCol w:w="439"/>
        <w:gridCol w:w="5176"/>
      </w:tblGrid>
      <w:tr w:rsidR="00D7319C" w:rsidRPr="000171A4" w:rsidTr="00E5480C">
        <w:trPr>
          <w:trHeight w:val="1559"/>
        </w:trPr>
        <w:tc>
          <w:tcPr>
            <w:tcW w:w="3922" w:type="dxa"/>
          </w:tcPr>
          <w:p w:rsidR="00D7319C" w:rsidRPr="000171A4" w:rsidRDefault="00D7319C" w:rsidP="008E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C" w:rsidRPr="000171A4" w:rsidRDefault="00D7319C" w:rsidP="008E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9C" w:rsidRPr="000171A4" w:rsidRDefault="00D7319C" w:rsidP="008E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D7319C" w:rsidRPr="000171A4" w:rsidRDefault="00D7319C" w:rsidP="008E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</w:tcPr>
          <w:p w:rsidR="00D7319C" w:rsidRPr="000171A4" w:rsidRDefault="00D7319C" w:rsidP="008E7D53">
            <w:pPr>
              <w:pStyle w:val="a5"/>
              <w:spacing w:line="240" w:lineRule="auto"/>
              <w:jc w:val="center"/>
            </w:pPr>
            <w:r w:rsidRPr="000171A4">
              <w:t>Приложение</w:t>
            </w:r>
            <w:r w:rsidR="00534785">
              <w:t xml:space="preserve"> 1</w:t>
            </w:r>
          </w:p>
          <w:p w:rsidR="009B797F" w:rsidRPr="000171A4" w:rsidRDefault="00D7319C" w:rsidP="008E7D53">
            <w:pPr>
              <w:pStyle w:val="a5"/>
              <w:spacing w:line="240" w:lineRule="auto"/>
              <w:jc w:val="center"/>
            </w:pPr>
            <w:r w:rsidRPr="000171A4">
              <w:t xml:space="preserve">к постановлению Администрации Николаевского сельского поселения  </w:t>
            </w:r>
          </w:p>
          <w:p w:rsidR="000171A4" w:rsidRPr="000171A4" w:rsidRDefault="00D7319C" w:rsidP="008E7D53">
            <w:pPr>
              <w:pStyle w:val="a5"/>
              <w:spacing w:line="240" w:lineRule="auto"/>
              <w:jc w:val="center"/>
            </w:pPr>
            <w:r w:rsidRPr="000171A4">
              <w:t xml:space="preserve">от </w:t>
            </w:r>
            <w:r w:rsidR="00534785">
              <w:t>_____________</w:t>
            </w:r>
            <w:r w:rsidRPr="000171A4">
              <w:t xml:space="preserve"> №</w:t>
            </w:r>
            <w:r w:rsidR="00B0727B" w:rsidRPr="000171A4">
              <w:t xml:space="preserve"> </w:t>
            </w:r>
            <w:r w:rsidR="00534785">
              <w:t>_____</w:t>
            </w:r>
          </w:p>
          <w:p w:rsidR="00974D4C" w:rsidRPr="000171A4" w:rsidRDefault="00974D4C" w:rsidP="008E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BED" w:rsidRDefault="00852BED" w:rsidP="008E7D53">
      <w:pPr>
        <w:pStyle w:val="2"/>
        <w:keepNext w:val="0"/>
        <w:autoSpaceDE w:val="0"/>
        <w:autoSpaceDN w:val="0"/>
        <w:adjustRightInd w:val="0"/>
        <w:rPr>
          <w:rFonts w:eastAsiaTheme="minorHAnsi"/>
          <w:bCs/>
          <w:sz w:val="24"/>
          <w:szCs w:val="24"/>
        </w:rPr>
      </w:pPr>
      <w:bookmarkStart w:id="0" w:name="Par45"/>
      <w:bookmarkEnd w:id="0"/>
    </w:p>
    <w:p w:rsidR="00534785" w:rsidRDefault="00534785" w:rsidP="008E7D53">
      <w:pPr>
        <w:pStyle w:val="2"/>
        <w:keepNext w:val="0"/>
        <w:autoSpaceDE w:val="0"/>
        <w:autoSpaceDN w:val="0"/>
        <w:adjustRightInd w:val="0"/>
        <w:rPr>
          <w:rFonts w:eastAsiaTheme="minorHAnsi"/>
          <w:bCs/>
          <w:sz w:val="24"/>
          <w:szCs w:val="24"/>
        </w:rPr>
      </w:pPr>
      <w:r w:rsidRPr="00852BED">
        <w:rPr>
          <w:rFonts w:eastAsiaTheme="minorHAnsi"/>
          <w:bCs/>
          <w:sz w:val="24"/>
          <w:szCs w:val="24"/>
        </w:rPr>
        <w:t xml:space="preserve">Порядок </w:t>
      </w:r>
    </w:p>
    <w:p w:rsidR="000171A4" w:rsidRPr="00852BED" w:rsidRDefault="00534785" w:rsidP="008E7D53">
      <w:pPr>
        <w:pStyle w:val="2"/>
        <w:keepNext w:val="0"/>
        <w:autoSpaceDE w:val="0"/>
        <w:autoSpaceDN w:val="0"/>
        <w:adjustRightInd w:val="0"/>
        <w:rPr>
          <w:rFonts w:eastAsiaTheme="minorHAnsi"/>
          <w:bCs/>
          <w:sz w:val="24"/>
          <w:szCs w:val="24"/>
        </w:rPr>
      </w:pPr>
      <w:r w:rsidRPr="00852BED">
        <w:rPr>
          <w:rFonts w:eastAsiaTheme="minorHAnsi"/>
          <w:bCs/>
          <w:sz w:val="24"/>
          <w:szCs w:val="24"/>
        </w:rPr>
        <w:t xml:space="preserve">разработки и утверждения </w:t>
      </w:r>
      <w:r w:rsidR="008E7D53">
        <w:rPr>
          <w:rFonts w:eastAsiaTheme="minorHAnsi"/>
          <w:bCs/>
          <w:sz w:val="24"/>
          <w:szCs w:val="24"/>
        </w:rPr>
        <w:t>А</w:t>
      </w:r>
      <w:r w:rsidRPr="00852BED">
        <w:rPr>
          <w:rFonts w:eastAsiaTheme="minorHAnsi"/>
          <w:bCs/>
          <w:sz w:val="24"/>
          <w:szCs w:val="24"/>
        </w:rPr>
        <w:t>дминистративных регламентов осуществления</w:t>
      </w:r>
    </w:p>
    <w:p w:rsidR="000171A4" w:rsidRPr="00852BED" w:rsidRDefault="00534785" w:rsidP="008E7D53">
      <w:pPr>
        <w:pStyle w:val="2"/>
        <w:keepNext w:val="0"/>
        <w:autoSpaceDE w:val="0"/>
        <w:autoSpaceDN w:val="0"/>
        <w:adjustRightInd w:val="0"/>
        <w:rPr>
          <w:rFonts w:eastAsiaTheme="minorHAnsi"/>
          <w:bCs/>
          <w:sz w:val="24"/>
          <w:szCs w:val="24"/>
        </w:rPr>
      </w:pPr>
      <w:r w:rsidRPr="00852BED">
        <w:rPr>
          <w:rFonts w:eastAsiaTheme="minorHAnsi"/>
          <w:bCs/>
          <w:sz w:val="24"/>
          <w:szCs w:val="24"/>
        </w:rPr>
        <w:t>муниципального контроля Администрацией Николаевского сельского поселения</w:t>
      </w:r>
    </w:p>
    <w:p w:rsidR="00534785" w:rsidRDefault="00534785" w:rsidP="008E7D53">
      <w:pPr>
        <w:spacing w:after="0" w:line="240" w:lineRule="auto"/>
        <w:rPr>
          <w:b/>
        </w:rPr>
      </w:pPr>
    </w:p>
    <w:p w:rsidR="00A77007" w:rsidRDefault="00A77007" w:rsidP="008E7D53">
      <w:pPr>
        <w:spacing w:after="0" w:line="240" w:lineRule="auto"/>
        <w:rPr>
          <w:b/>
        </w:rPr>
      </w:pPr>
    </w:p>
    <w:p w:rsidR="000171A4" w:rsidRPr="000171A4" w:rsidRDefault="000171A4" w:rsidP="008E7D53">
      <w:pPr>
        <w:pStyle w:val="2"/>
        <w:keepNext w:val="0"/>
        <w:autoSpaceDE w:val="0"/>
        <w:autoSpaceDN w:val="0"/>
        <w:adjustRightInd w:val="0"/>
        <w:rPr>
          <w:rFonts w:eastAsiaTheme="minorHAnsi"/>
          <w:b w:val="0"/>
          <w:bCs/>
          <w:sz w:val="24"/>
          <w:szCs w:val="24"/>
        </w:rPr>
      </w:pPr>
      <w:r w:rsidRPr="000171A4">
        <w:rPr>
          <w:rFonts w:eastAsiaTheme="minorHAnsi"/>
          <w:b w:val="0"/>
          <w:bCs/>
          <w:sz w:val="24"/>
          <w:szCs w:val="24"/>
        </w:rPr>
        <w:t>1. Общие положения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требования к разработке и утверждению </w:t>
      </w:r>
      <w:r w:rsidR="008E7D53">
        <w:rPr>
          <w:rFonts w:ascii="Times New Roman" w:hAnsi="Times New Roman" w:cs="Times New Roman"/>
          <w:sz w:val="24"/>
          <w:szCs w:val="24"/>
        </w:rPr>
        <w:t>Администрацией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 Административных регламентов осуществления </w:t>
      </w:r>
      <w:r w:rsidR="008E7D5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171A4">
        <w:rPr>
          <w:rFonts w:ascii="Times New Roman" w:hAnsi="Times New Roman" w:cs="Times New Roman"/>
          <w:sz w:val="24"/>
          <w:szCs w:val="24"/>
        </w:rPr>
        <w:t>контроля (далее - Административные регламенты).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Административным регламентом является нормативный правовой акт </w:t>
      </w:r>
      <w:r w:rsidR="008E7D53">
        <w:rPr>
          <w:rFonts w:ascii="Times New Roman" w:hAnsi="Times New Roman" w:cs="Times New Roman"/>
          <w:sz w:val="24"/>
          <w:szCs w:val="24"/>
        </w:rPr>
        <w:t>Администрации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>, наделенно</w:t>
      </w:r>
      <w:r w:rsidR="008E7D53">
        <w:rPr>
          <w:rFonts w:ascii="Times New Roman" w:hAnsi="Times New Roman" w:cs="Times New Roman"/>
          <w:sz w:val="24"/>
          <w:szCs w:val="24"/>
        </w:rPr>
        <w:t>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E7D53">
        <w:rPr>
          <w:rFonts w:ascii="Times New Roman" w:hAnsi="Times New Roman" w:cs="Times New Roman"/>
          <w:sz w:val="24"/>
          <w:szCs w:val="24"/>
        </w:rPr>
        <w:t>Уставом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 полномочиями по исполнению </w:t>
      </w:r>
      <w:r w:rsidR="008E7D53">
        <w:rPr>
          <w:rFonts w:ascii="Times New Roman" w:hAnsi="Times New Roman" w:cs="Times New Roman"/>
          <w:sz w:val="24"/>
          <w:szCs w:val="24"/>
        </w:rPr>
        <w:t>муниципального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 (далее - орган </w:t>
      </w:r>
      <w:r w:rsidR="008E7D53">
        <w:rPr>
          <w:rFonts w:ascii="Times New Roman" w:hAnsi="Times New Roman" w:cs="Times New Roman"/>
          <w:sz w:val="24"/>
          <w:szCs w:val="24"/>
        </w:rPr>
        <w:t>муниципального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контроля), устанавливающий сроки и последовательность Административных процедур (действий) при осуществлении органом </w:t>
      </w:r>
      <w:r w:rsidR="008E7D53">
        <w:rPr>
          <w:rFonts w:ascii="Times New Roman" w:hAnsi="Times New Roman" w:cs="Times New Roman"/>
          <w:sz w:val="24"/>
          <w:szCs w:val="24"/>
        </w:rPr>
        <w:t>муниципального</w:t>
      </w:r>
      <w:r w:rsidR="008E7D53" w:rsidRPr="000171A4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который полностью или частично осуществляется в соответствии с положениями Федерального </w:t>
      </w:r>
      <w:hyperlink r:id="rId11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от 26.12.2008 </w:t>
      </w:r>
      <w:r w:rsidR="008E7D53">
        <w:rPr>
          <w:rFonts w:ascii="Times New Roman" w:hAnsi="Times New Roman" w:cs="Times New Roman"/>
          <w:sz w:val="24"/>
          <w:szCs w:val="24"/>
        </w:rPr>
        <w:t>№</w:t>
      </w:r>
      <w:r w:rsidRPr="000171A4">
        <w:rPr>
          <w:rFonts w:ascii="Times New Roman" w:hAnsi="Times New Roman" w:cs="Times New Roman"/>
          <w:sz w:val="24"/>
          <w:szCs w:val="24"/>
        </w:rPr>
        <w:t xml:space="preserve"> 294-ФЗ </w:t>
      </w:r>
      <w:r w:rsidR="008E7D53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8E7D53">
        <w:rPr>
          <w:rFonts w:ascii="Times New Roman" w:hAnsi="Times New Roman" w:cs="Times New Roman"/>
          <w:sz w:val="24"/>
          <w:szCs w:val="24"/>
        </w:rPr>
        <w:t>зора) и муниципального контроля»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Административный регламент также устанавливае</w:t>
      </w:r>
      <w:r w:rsidR="009A3140">
        <w:rPr>
          <w:rFonts w:ascii="Times New Roman" w:hAnsi="Times New Roman" w:cs="Times New Roman"/>
          <w:sz w:val="24"/>
          <w:szCs w:val="24"/>
        </w:rPr>
        <w:t xml:space="preserve">т порядок взаимодействия между </w:t>
      </w:r>
      <w:r w:rsidRPr="000171A4">
        <w:rPr>
          <w:rFonts w:ascii="Times New Roman" w:hAnsi="Times New Roman" w:cs="Times New Roman"/>
          <w:sz w:val="24"/>
          <w:szCs w:val="24"/>
        </w:rPr>
        <w:t>орган</w:t>
      </w:r>
      <w:r w:rsidR="009A3140">
        <w:rPr>
          <w:rFonts w:ascii="Times New Roman" w:hAnsi="Times New Roman" w:cs="Times New Roman"/>
          <w:sz w:val="24"/>
          <w:szCs w:val="24"/>
        </w:rPr>
        <w:t>ом</w:t>
      </w:r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9A3140">
        <w:rPr>
          <w:rFonts w:ascii="Times New Roman" w:hAnsi="Times New Roman" w:cs="Times New Roman"/>
          <w:sz w:val="24"/>
          <w:szCs w:val="24"/>
        </w:rPr>
        <w:t>муниципального</w:t>
      </w:r>
      <w:r w:rsidR="009A3140" w:rsidRPr="000171A4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9A3140">
        <w:rPr>
          <w:rFonts w:ascii="Times New Roman" w:hAnsi="Times New Roman" w:cs="Times New Roman"/>
          <w:sz w:val="24"/>
          <w:szCs w:val="24"/>
        </w:rPr>
        <w:t xml:space="preserve"> </w:t>
      </w:r>
      <w:r w:rsidRPr="000171A4">
        <w:rPr>
          <w:rFonts w:ascii="Times New Roman" w:hAnsi="Times New Roman" w:cs="Times New Roman"/>
          <w:sz w:val="24"/>
          <w:szCs w:val="24"/>
        </w:rPr>
        <w:t xml:space="preserve">и физическими и юридическими лицами, территориальными органами федеральных органов исполнительной власти по Камчатскому краю, органами государственных внебюджетных фондов, </w:t>
      </w:r>
      <w:r w:rsidR="009A3140" w:rsidRPr="000171A4">
        <w:rPr>
          <w:rFonts w:ascii="Times New Roman" w:hAnsi="Times New Roman" w:cs="Times New Roman"/>
          <w:sz w:val="24"/>
          <w:szCs w:val="24"/>
        </w:rPr>
        <w:t>органами государственной власти Камчатского края,</w:t>
      </w:r>
      <w:r w:rsidR="009A3140">
        <w:rPr>
          <w:rFonts w:ascii="Times New Roman" w:hAnsi="Times New Roman" w:cs="Times New Roman"/>
          <w:sz w:val="24"/>
          <w:szCs w:val="24"/>
        </w:rPr>
        <w:t xml:space="preserve"> </w:t>
      </w:r>
      <w:r w:rsidRPr="000171A4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муниципальных образований в Камчатском крае, а также учреждениями и организациями при осуществлении </w:t>
      </w:r>
      <w:r w:rsidR="009A3140">
        <w:rPr>
          <w:rFonts w:ascii="Times New Roman" w:hAnsi="Times New Roman" w:cs="Times New Roman"/>
          <w:sz w:val="24"/>
          <w:szCs w:val="24"/>
        </w:rPr>
        <w:t>муниципального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1.2. Административные регламенты разрабатываются </w:t>
      </w:r>
      <w:r w:rsidR="009A3140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DB4D9A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 w:rsidR="009A3140">
        <w:rPr>
          <w:rFonts w:ascii="Times New Roman" w:hAnsi="Times New Roman" w:cs="Times New Roman"/>
          <w:sz w:val="24"/>
          <w:szCs w:val="24"/>
        </w:rPr>
        <w:t>Администрации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к сфере деятельности которых относится осуществление </w:t>
      </w:r>
      <w:r w:rsidR="009A314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171A4">
        <w:rPr>
          <w:rFonts w:ascii="Times New Roman" w:hAnsi="Times New Roman" w:cs="Times New Roman"/>
          <w:sz w:val="24"/>
          <w:szCs w:val="24"/>
        </w:rPr>
        <w:t>контроля</w:t>
      </w:r>
      <w:r w:rsidR="00AC79FA">
        <w:rPr>
          <w:rFonts w:ascii="Times New Roman" w:hAnsi="Times New Roman" w:cs="Times New Roman"/>
          <w:sz w:val="24"/>
          <w:szCs w:val="24"/>
        </w:rPr>
        <w:t xml:space="preserve"> (далее – ответственное лицо органа муниципального контроля)</w:t>
      </w:r>
      <w:r w:rsidRPr="000171A4">
        <w:rPr>
          <w:rFonts w:ascii="Times New Roman" w:hAnsi="Times New Roman" w:cs="Times New Roman"/>
          <w:sz w:val="24"/>
          <w:szCs w:val="24"/>
        </w:rPr>
        <w:t>, в соответствии с федеральным законодательством и законодательством Камчатского края.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1.3. При разработке Административных регламентов органы </w:t>
      </w:r>
      <w:r w:rsidR="009A3140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0171A4">
        <w:rPr>
          <w:rFonts w:ascii="Times New Roman" w:hAnsi="Times New Roman" w:cs="Times New Roman"/>
          <w:sz w:val="24"/>
          <w:szCs w:val="24"/>
        </w:rPr>
        <w:t xml:space="preserve"> предусматривают оптимизацию (повышение качества) осуществления </w:t>
      </w:r>
      <w:r w:rsidR="009A3140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0171A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упорядочение Административных процедур (действий);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2) устранение избыточных Административных процедур (действий);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3) сокращение срока осуществления </w:t>
      </w:r>
      <w:r w:rsidR="009A3140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а также срока выполнения отдельных Административных процедур (действий) в рамках, осуществления </w:t>
      </w:r>
      <w:r w:rsidR="009A3140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0171A4">
        <w:rPr>
          <w:rFonts w:ascii="Times New Roman" w:hAnsi="Times New Roman" w:cs="Times New Roman"/>
          <w:sz w:val="24"/>
          <w:szCs w:val="24"/>
        </w:rPr>
        <w:t xml:space="preserve">. </w:t>
      </w:r>
      <w:r w:rsidR="00AC79FA">
        <w:rPr>
          <w:rFonts w:ascii="Times New Roman" w:hAnsi="Times New Roman" w:cs="Times New Roman"/>
          <w:sz w:val="24"/>
          <w:szCs w:val="24"/>
        </w:rPr>
        <w:t>Ответственное лицо о</w:t>
      </w:r>
      <w:r w:rsidRPr="000171A4">
        <w:rPr>
          <w:rFonts w:ascii="Times New Roman" w:hAnsi="Times New Roman" w:cs="Times New Roman"/>
          <w:sz w:val="24"/>
          <w:szCs w:val="24"/>
        </w:rPr>
        <w:t>рган</w:t>
      </w:r>
      <w:r w:rsidR="00AC79FA">
        <w:rPr>
          <w:rFonts w:ascii="Times New Roman" w:hAnsi="Times New Roman" w:cs="Times New Roman"/>
          <w:sz w:val="24"/>
          <w:szCs w:val="24"/>
        </w:rPr>
        <w:t>а</w:t>
      </w:r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9A3140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осуществляющий подготовку Административного регламента, может установить в Административном регламенте сокращенные сроки осуществления </w:t>
      </w:r>
      <w:r w:rsidR="00AC79F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171A4">
        <w:rPr>
          <w:rFonts w:ascii="Times New Roman" w:hAnsi="Times New Roman" w:cs="Times New Roman"/>
          <w:sz w:val="24"/>
          <w:szCs w:val="24"/>
        </w:rPr>
        <w:t xml:space="preserve">контроля, а также сроки выполнения Административных процедур (действий) в рамках осуществления </w:t>
      </w:r>
      <w:r w:rsidR="00AC79F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171A4">
        <w:rPr>
          <w:rFonts w:ascii="Times New Roman" w:hAnsi="Times New Roman" w:cs="Times New Roman"/>
          <w:sz w:val="24"/>
          <w:szCs w:val="24"/>
        </w:rPr>
        <w:t>контроля по отношению к соответствующим срокам, установленным законодательством Российской Федерации;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lastRenderedPageBreak/>
        <w:t xml:space="preserve">4) ответственность должностных лиц </w:t>
      </w:r>
      <w:r w:rsidR="00830636">
        <w:rPr>
          <w:rFonts w:ascii="Times New Roman" w:hAnsi="Times New Roman" w:cs="Times New Roman"/>
          <w:sz w:val="24"/>
          <w:szCs w:val="24"/>
        </w:rPr>
        <w:t>Администрации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осуществляющих </w:t>
      </w:r>
      <w:r w:rsidR="00830636">
        <w:rPr>
          <w:rFonts w:ascii="Times New Roman" w:hAnsi="Times New Roman" w:cs="Times New Roman"/>
          <w:sz w:val="24"/>
          <w:szCs w:val="24"/>
        </w:rPr>
        <w:t>муниципальный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контроль, за несоблюдение ими требований Административных регламентов при выполнении Административных процедур (действий);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5) осуществление отдельных Административных процедур (действий) в электронной форме.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1.4. Административные регламенты</w:t>
      </w:r>
      <w:r w:rsidR="00B67CA6" w:rsidRPr="00B67CA6">
        <w:rPr>
          <w:rFonts w:ascii="Times New Roman" w:hAnsi="Times New Roman" w:cs="Times New Roman"/>
          <w:sz w:val="24"/>
          <w:szCs w:val="24"/>
        </w:rPr>
        <w:t xml:space="preserve"> </w:t>
      </w:r>
      <w:r w:rsidR="00B67CA6" w:rsidRPr="000171A4">
        <w:rPr>
          <w:rFonts w:ascii="Times New Roman" w:hAnsi="Times New Roman" w:cs="Times New Roman"/>
          <w:sz w:val="24"/>
          <w:szCs w:val="24"/>
        </w:rPr>
        <w:t xml:space="preserve">утверждаются </w:t>
      </w:r>
      <w:r w:rsidR="00B67CA6">
        <w:rPr>
          <w:rFonts w:ascii="Times New Roman" w:hAnsi="Times New Roman" w:cs="Times New Roman"/>
          <w:sz w:val="24"/>
          <w:szCs w:val="24"/>
        </w:rPr>
        <w:t>постановлением Администрацией Николаевского сельского поселения,</w:t>
      </w:r>
      <w:r w:rsidRPr="000171A4">
        <w:rPr>
          <w:rFonts w:ascii="Times New Roman" w:hAnsi="Times New Roman" w:cs="Times New Roman"/>
          <w:sz w:val="24"/>
          <w:szCs w:val="24"/>
        </w:rPr>
        <w:t xml:space="preserve"> если иное не установлено федеральным </w:t>
      </w:r>
      <w:r w:rsidR="000D7D78">
        <w:rPr>
          <w:rFonts w:ascii="Times New Roman" w:hAnsi="Times New Roman" w:cs="Times New Roman"/>
          <w:sz w:val="24"/>
          <w:szCs w:val="24"/>
        </w:rPr>
        <w:t xml:space="preserve">и краевым </w:t>
      </w:r>
      <w:r w:rsidRPr="000171A4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FAB">
        <w:rPr>
          <w:rFonts w:ascii="Times New Roman" w:hAnsi="Times New Roman" w:cs="Times New Roman"/>
          <w:sz w:val="24"/>
          <w:szCs w:val="24"/>
        </w:rPr>
        <w:t>1.5. Исполнение</w:t>
      </w:r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A747FF">
        <w:rPr>
          <w:rFonts w:ascii="Times New Roman" w:hAnsi="Times New Roman" w:cs="Times New Roman"/>
          <w:sz w:val="24"/>
          <w:szCs w:val="24"/>
        </w:rPr>
        <w:t>Администрацией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 отдельных государственных полномочий </w:t>
      </w:r>
      <w:r w:rsidR="00A747FF">
        <w:rPr>
          <w:rFonts w:ascii="Times New Roman" w:hAnsi="Times New Roman" w:cs="Times New Roman"/>
          <w:sz w:val="24"/>
          <w:szCs w:val="24"/>
        </w:rPr>
        <w:t>Камчатского края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переданных на основании закона </w:t>
      </w:r>
      <w:r w:rsidR="000D7D78">
        <w:rPr>
          <w:rFonts w:ascii="Times New Roman" w:hAnsi="Times New Roman" w:cs="Times New Roman"/>
          <w:sz w:val="24"/>
          <w:szCs w:val="24"/>
        </w:rPr>
        <w:t>Камчатского края</w:t>
      </w:r>
      <w:r w:rsidR="00E44FAB">
        <w:rPr>
          <w:rFonts w:ascii="Times New Roman" w:hAnsi="Times New Roman" w:cs="Times New Roman"/>
          <w:sz w:val="24"/>
          <w:szCs w:val="24"/>
        </w:rPr>
        <w:t xml:space="preserve"> </w:t>
      </w:r>
      <w:r w:rsidRPr="000171A4">
        <w:rPr>
          <w:rFonts w:ascii="Times New Roman" w:hAnsi="Times New Roman" w:cs="Times New Roman"/>
          <w:sz w:val="24"/>
          <w:szCs w:val="24"/>
        </w:rPr>
        <w:t xml:space="preserve">с предоставлением субвенций из </w:t>
      </w:r>
      <w:r w:rsidR="00A747FF">
        <w:rPr>
          <w:rFonts w:ascii="Times New Roman" w:hAnsi="Times New Roman" w:cs="Times New Roman"/>
          <w:sz w:val="24"/>
          <w:szCs w:val="24"/>
        </w:rPr>
        <w:t>краевого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бюджета, а также части полномочий органов исполнительной власти </w:t>
      </w:r>
      <w:r w:rsidR="00A747FF">
        <w:rPr>
          <w:rFonts w:ascii="Times New Roman" w:hAnsi="Times New Roman" w:cs="Times New Roman"/>
          <w:sz w:val="24"/>
          <w:szCs w:val="24"/>
        </w:rPr>
        <w:t xml:space="preserve">Камчатского края </w:t>
      </w:r>
      <w:r w:rsidRPr="000171A4">
        <w:rPr>
          <w:rFonts w:ascii="Times New Roman" w:hAnsi="Times New Roman" w:cs="Times New Roman"/>
          <w:sz w:val="24"/>
          <w:szCs w:val="24"/>
        </w:rPr>
        <w:t xml:space="preserve">по осуществлению государственного контроля (надзора), переданных </w:t>
      </w:r>
      <w:r w:rsidR="00A747FF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Николаевского сельского поселения </w:t>
      </w:r>
      <w:r w:rsidRPr="000171A4">
        <w:rPr>
          <w:rFonts w:ascii="Times New Roman" w:hAnsi="Times New Roman" w:cs="Times New Roman"/>
          <w:sz w:val="24"/>
          <w:szCs w:val="24"/>
        </w:rPr>
        <w:t>на основании соглашений, осуществляется в соответствии с Административным регламентом, утвержденным органом исполнительной власти</w:t>
      </w:r>
      <w:r w:rsidR="00A747FF">
        <w:rPr>
          <w:rFonts w:ascii="Times New Roman" w:hAnsi="Times New Roman" w:cs="Times New Roman"/>
          <w:sz w:val="24"/>
          <w:szCs w:val="24"/>
        </w:rPr>
        <w:t xml:space="preserve"> Камчатского края</w:t>
      </w:r>
      <w:r w:rsidRPr="000171A4">
        <w:rPr>
          <w:rFonts w:ascii="Times New Roman" w:hAnsi="Times New Roman" w:cs="Times New Roman"/>
          <w:sz w:val="24"/>
          <w:szCs w:val="24"/>
        </w:rPr>
        <w:t xml:space="preserve">. До утверждения соответствующего Административного регламента органом исполнительной власти Камчатского крае орган </w:t>
      </w:r>
      <w:r w:rsidR="00A747F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171A4">
        <w:rPr>
          <w:rFonts w:ascii="Times New Roman" w:hAnsi="Times New Roman" w:cs="Times New Roman"/>
          <w:sz w:val="24"/>
          <w:szCs w:val="24"/>
        </w:rPr>
        <w:t>контроля (надзора) вправе утвердить временный Административный регламент.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1.6. Проекты Административных регламентов подлежат: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независимой экспертизе;</w:t>
      </w:r>
    </w:p>
    <w:p w:rsidR="000F52B6" w:rsidRDefault="000171A4" w:rsidP="000F5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250">
        <w:rPr>
          <w:rFonts w:ascii="Times New Roman" w:hAnsi="Times New Roman" w:cs="Times New Roman"/>
          <w:sz w:val="24"/>
          <w:szCs w:val="24"/>
        </w:rPr>
        <w:t xml:space="preserve">2) </w:t>
      </w:r>
      <w:r w:rsidR="003E277B" w:rsidRPr="005F5250">
        <w:rPr>
          <w:rFonts w:ascii="Times New Roman" w:hAnsi="Times New Roman" w:cs="Times New Roman"/>
          <w:sz w:val="24"/>
          <w:szCs w:val="24"/>
        </w:rPr>
        <w:t>экспертизе</w:t>
      </w:r>
      <w:r w:rsidRPr="005F5250">
        <w:rPr>
          <w:rFonts w:ascii="Times New Roman" w:hAnsi="Times New Roman" w:cs="Times New Roman"/>
          <w:sz w:val="24"/>
          <w:szCs w:val="24"/>
        </w:rPr>
        <w:t xml:space="preserve">, проводимой </w:t>
      </w:r>
      <w:r w:rsidR="003E277B" w:rsidRPr="005F5250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="00650475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3E277B" w:rsidRPr="005F5250">
        <w:rPr>
          <w:rFonts w:ascii="Times New Roman" w:hAnsi="Times New Roman" w:cs="Times New Roman"/>
          <w:sz w:val="24"/>
          <w:szCs w:val="24"/>
        </w:rPr>
        <w:t>Ник</w:t>
      </w:r>
      <w:r w:rsidR="005F5250">
        <w:rPr>
          <w:rFonts w:ascii="Times New Roman" w:hAnsi="Times New Roman" w:cs="Times New Roman"/>
          <w:sz w:val="24"/>
          <w:szCs w:val="24"/>
        </w:rPr>
        <w:t xml:space="preserve">олаевского сельского поселения </w:t>
      </w:r>
      <w:r w:rsidR="003E277B" w:rsidRPr="005F5250">
        <w:rPr>
          <w:rFonts w:ascii="Times New Roman" w:hAnsi="Times New Roman" w:cs="Times New Roman"/>
          <w:sz w:val="24"/>
          <w:szCs w:val="24"/>
        </w:rPr>
        <w:t xml:space="preserve">от </w:t>
      </w:r>
      <w:r w:rsidR="005F5250" w:rsidRPr="005F5250">
        <w:rPr>
          <w:rFonts w:ascii="Times New Roman" w:hAnsi="Times New Roman" w:cs="Times New Roman"/>
          <w:sz w:val="24"/>
          <w:szCs w:val="24"/>
        </w:rPr>
        <w:t>22.11.2011 № 125 «О порядке подготовки проектов правовых актов главы Николаевского сельского поселения, Администрации Николаевского сельского поселения и иных органов местной администрации»</w:t>
      </w:r>
      <w:r w:rsidRPr="005F5250">
        <w:rPr>
          <w:rFonts w:ascii="Times New Roman" w:hAnsi="Times New Roman" w:cs="Times New Roman"/>
          <w:sz w:val="24"/>
          <w:szCs w:val="24"/>
        </w:rPr>
        <w:t>;</w:t>
      </w:r>
    </w:p>
    <w:p w:rsidR="000171A4" w:rsidRPr="000F52B6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2B6">
        <w:rPr>
          <w:rFonts w:ascii="Times New Roman" w:hAnsi="Times New Roman" w:cs="Times New Roman"/>
          <w:sz w:val="24"/>
          <w:szCs w:val="24"/>
        </w:rPr>
        <w:t xml:space="preserve">3) антикоррупционной экспертизе, проводимой в соответствии с </w:t>
      </w:r>
      <w:hyperlink r:id="rId12" w:history="1">
        <w:r w:rsidRPr="000F52B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F52B6">
        <w:rPr>
          <w:rFonts w:ascii="Times New Roman" w:hAnsi="Times New Roman" w:cs="Times New Roman"/>
          <w:sz w:val="24"/>
          <w:szCs w:val="24"/>
        </w:rPr>
        <w:t xml:space="preserve"> </w:t>
      </w:r>
      <w:r w:rsidR="0019233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0F52B6" w:rsidRPr="000F52B6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от 05.04.2012 № 15 </w:t>
      </w:r>
      <w:r w:rsidR="000F52B6">
        <w:rPr>
          <w:rFonts w:ascii="Times New Roman" w:hAnsi="Times New Roman" w:cs="Times New Roman"/>
          <w:sz w:val="24"/>
          <w:szCs w:val="24"/>
        </w:rPr>
        <w:t>«</w:t>
      </w:r>
      <w:r w:rsidR="000F52B6" w:rsidRPr="000F52B6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проведения антикоррупционной экспертизы нормативных правовых актов и проектов нормативных правовых актов Главы Николаевского сельского поселения и Администрации Николаевского сельского поселения</w:t>
      </w:r>
      <w:r w:rsidR="000F52B6">
        <w:rPr>
          <w:rFonts w:ascii="Times New Roman" w:hAnsi="Times New Roman" w:cs="Times New Roman"/>
          <w:bCs/>
          <w:sz w:val="24"/>
          <w:szCs w:val="24"/>
        </w:rPr>
        <w:t>»</w:t>
      </w:r>
      <w:r w:rsidRPr="000F52B6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1.7. </w:t>
      </w:r>
      <w:r w:rsidR="00EB08EE">
        <w:rPr>
          <w:rFonts w:ascii="Times New Roman" w:hAnsi="Times New Roman" w:cs="Times New Roman"/>
          <w:sz w:val="24"/>
          <w:szCs w:val="24"/>
        </w:rPr>
        <w:t>Ответственное лицо о</w:t>
      </w:r>
      <w:r w:rsidRPr="000171A4">
        <w:rPr>
          <w:rFonts w:ascii="Times New Roman" w:hAnsi="Times New Roman" w:cs="Times New Roman"/>
          <w:sz w:val="24"/>
          <w:szCs w:val="24"/>
        </w:rPr>
        <w:t>рган</w:t>
      </w:r>
      <w:r w:rsidR="00EB08EE">
        <w:rPr>
          <w:rFonts w:ascii="Times New Roman" w:hAnsi="Times New Roman" w:cs="Times New Roman"/>
          <w:sz w:val="24"/>
          <w:szCs w:val="24"/>
        </w:rPr>
        <w:t>а</w:t>
      </w:r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EB08E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171A4">
        <w:rPr>
          <w:rFonts w:ascii="Times New Roman" w:hAnsi="Times New Roman" w:cs="Times New Roman"/>
          <w:sz w:val="24"/>
          <w:szCs w:val="24"/>
        </w:rPr>
        <w:t xml:space="preserve">контроля размещает проект Административного регламента, а также пояснительную записку к нему на официальном сайте </w:t>
      </w:r>
      <w:r w:rsidR="00EB08EE">
        <w:rPr>
          <w:rFonts w:ascii="Times New Roman" w:hAnsi="Times New Roman" w:cs="Times New Roman"/>
          <w:sz w:val="24"/>
          <w:szCs w:val="24"/>
        </w:rPr>
        <w:t xml:space="preserve">Администрации Николаевского сельского поселения </w:t>
      </w:r>
      <w:r w:rsidRPr="000171A4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EB08EE">
        <w:rPr>
          <w:rFonts w:ascii="Times New Roman" w:hAnsi="Times New Roman" w:cs="Times New Roman"/>
          <w:sz w:val="24"/>
          <w:szCs w:val="24"/>
        </w:rPr>
        <w:t>«Интернет»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(далее - сеть Интернет) для проведения независимой экспертизы, а также независимой антикоррупционной экспертизы.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1.8. Пояснительная записка к проекту Административного регламента должна содержать: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информацию о соблюдении правил разработки Административного регламента с указанием сроков проведения независимой экспертизы;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2) сведения об учете (отклонении) поступивших заключений по результатам независимой экспертизы;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3) информацию об основных предполагаемых улучшениях осуществления </w:t>
      </w:r>
      <w:r w:rsidR="004A44D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171A4">
        <w:rPr>
          <w:rFonts w:ascii="Times New Roman" w:hAnsi="Times New Roman" w:cs="Times New Roman"/>
          <w:sz w:val="24"/>
          <w:szCs w:val="24"/>
        </w:rPr>
        <w:t>контроля при принятии Административного регламента;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4) информацию об уникальном реестровом номере </w:t>
      </w:r>
      <w:r w:rsidR="004A44D3">
        <w:rPr>
          <w:rFonts w:ascii="Times New Roman" w:hAnsi="Times New Roman" w:cs="Times New Roman"/>
          <w:sz w:val="24"/>
          <w:szCs w:val="24"/>
        </w:rPr>
        <w:t>мун</w:t>
      </w:r>
      <w:r w:rsidR="00C4629E">
        <w:rPr>
          <w:rFonts w:ascii="Times New Roman" w:hAnsi="Times New Roman" w:cs="Times New Roman"/>
          <w:sz w:val="24"/>
          <w:szCs w:val="24"/>
        </w:rPr>
        <w:t>иц</w:t>
      </w:r>
      <w:r w:rsidR="004A44D3">
        <w:rPr>
          <w:rFonts w:ascii="Times New Roman" w:hAnsi="Times New Roman" w:cs="Times New Roman"/>
          <w:sz w:val="24"/>
          <w:szCs w:val="24"/>
        </w:rPr>
        <w:t>ипальной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функции в соответствии со сведениями, содержащимися в государственной информационной системе </w:t>
      </w:r>
      <w:r w:rsidR="004A44D3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Региональный реестр государственных и муниципальных у</w:t>
      </w:r>
      <w:r w:rsidR="004A44D3">
        <w:rPr>
          <w:rFonts w:ascii="Times New Roman" w:hAnsi="Times New Roman" w:cs="Times New Roman"/>
          <w:sz w:val="24"/>
          <w:szCs w:val="24"/>
        </w:rPr>
        <w:t>слуг (функций) Камчатского края»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BC4B0E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0E">
        <w:rPr>
          <w:rFonts w:ascii="Times New Roman" w:hAnsi="Times New Roman" w:cs="Times New Roman"/>
          <w:sz w:val="24"/>
          <w:szCs w:val="24"/>
        </w:rPr>
        <w:t xml:space="preserve">1.9. Внесение изменений в Административные регламенты осуществляется в случае изменения законодательства Российской Федерации, в том числе законодательства Камчатского края, </w:t>
      </w:r>
      <w:r w:rsidR="00ED69B8" w:rsidRPr="000171A4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ED69B8">
        <w:rPr>
          <w:rFonts w:ascii="Times New Roman" w:hAnsi="Times New Roman" w:cs="Times New Roman"/>
          <w:sz w:val="24"/>
          <w:szCs w:val="24"/>
        </w:rPr>
        <w:t xml:space="preserve">наименования органов местного самоуправления Николаевского сельского поселения или наименования </w:t>
      </w:r>
      <w:r w:rsidR="00ED69B8" w:rsidRPr="000171A4">
        <w:rPr>
          <w:rFonts w:ascii="Times New Roman" w:hAnsi="Times New Roman" w:cs="Times New Roman"/>
          <w:sz w:val="24"/>
          <w:szCs w:val="24"/>
        </w:rPr>
        <w:t>структур</w:t>
      </w:r>
      <w:r w:rsidR="00ED69B8">
        <w:rPr>
          <w:rFonts w:ascii="Times New Roman" w:hAnsi="Times New Roman" w:cs="Times New Roman"/>
          <w:sz w:val="24"/>
          <w:szCs w:val="24"/>
        </w:rPr>
        <w:t>ных подразделений</w:t>
      </w:r>
      <w:r w:rsidR="00ED69B8"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ED69B8">
        <w:rPr>
          <w:rFonts w:ascii="Times New Roman" w:hAnsi="Times New Roman" w:cs="Times New Roman"/>
          <w:sz w:val="24"/>
          <w:szCs w:val="24"/>
        </w:rPr>
        <w:t>Администрации Николаевского сельского поселения</w:t>
      </w:r>
      <w:r w:rsidRPr="00BC4B0E">
        <w:rPr>
          <w:rFonts w:ascii="Times New Roman" w:hAnsi="Times New Roman" w:cs="Times New Roman"/>
          <w:sz w:val="24"/>
          <w:szCs w:val="24"/>
        </w:rPr>
        <w:t xml:space="preserve">, к сфере деятельности которых относится исполнение </w:t>
      </w:r>
      <w:r w:rsidR="00CE758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C4B0E">
        <w:rPr>
          <w:rFonts w:ascii="Times New Roman" w:hAnsi="Times New Roman" w:cs="Times New Roman"/>
          <w:sz w:val="24"/>
          <w:szCs w:val="24"/>
        </w:rPr>
        <w:t xml:space="preserve">функции по контролю, а также по предложениям </w:t>
      </w:r>
      <w:r w:rsidRPr="00BC4B0E">
        <w:rPr>
          <w:rFonts w:ascii="Times New Roman" w:hAnsi="Times New Roman" w:cs="Times New Roman"/>
          <w:sz w:val="24"/>
          <w:szCs w:val="24"/>
        </w:rPr>
        <w:lastRenderedPageBreak/>
        <w:t xml:space="preserve">органов </w:t>
      </w:r>
      <w:r w:rsidR="00CE758E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BC4B0E">
        <w:rPr>
          <w:rFonts w:ascii="Times New Roman" w:hAnsi="Times New Roman" w:cs="Times New Roman"/>
          <w:sz w:val="24"/>
          <w:szCs w:val="24"/>
        </w:rPr>
        <w:t xml:space="preserve"> </w:t>
      </w:r>
      <w:r w:rsidR="00CE758E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BC4B0E">
        <w:rPr>
          <w:rFonts w:ascii="Times New Roman" w:hAnsi="Times New Roman" w:cs="Times New Roman"/>
          <w:sz w:val="24"/>
          <w:szCs w:val="24"/>
        </w:rPr>
        <w:t xml:space="preserve">, основанным на результатах анализа практики применения Административных регламентов осуществления </w:t>
      </w:r>
      <w:r w:rsidR="00CE758E">
        <w:rPr>
          <w:rFonts w:ascii="Times New Roman" w:hAnsi="Times New Roman" w:cs="Times New Roman"/>
          <w:sz w:val="24"/>
          <w:szCs w:val="24"/>
        </w:rPr>
        <w:t>муниципального</w:t>
      </w:r>
      <w:r w:rsidRPr="00BC4B0E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650475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0E">
        <w:rPr>
          <w:rFonts w:ascii="Times New Roman" w:hAnsi="Times New Roman" w:cs="Times New Roman"/>
          <w:sz w:val="24"/>
          <w:szCs w:val="24"/>
        </w:rPr>
        <w:t xml:space="preserve">1.10. Внесение изменений в Административные регламенты осуществляется в порядке, утвержденном </w:t>
      </w:r>
      <w:r w:rsidR="00650475" w:rsidRPr="005F525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650475">
        <w:rPr>
          <w:rFonts w:ascii="Times New Roman" w:hAnsi="Times New Roman" w:cs="Times New Roman"/>
          <w:sz w:val="24"/>
          <w:szCs w:val="24"/>
        </w:rPr>
        <w:t>главы</w:t>
      </w:r>
      <w:r w:rsidR="00650475" w:rsidRPr="005F5250">
        <w:rPr>
          <w:rFonts w:ascii="Times New Roman" w:hAnsi="Times New Roman" w:cs="Times New Roman"/>
          <w:sz w:val="24"/>
          <w:szCs w:val="24"/>
        </w:rPr>
        <w:t xml:space="preserve"> Ник</w:t>
      </w:r>
      <w:r w:rsidR="00650475">
        <w:rPr>
          <w:rFonts w:ascii="Times New Roman" w:hAnsi="Times New Roman" w:cs="Times New Roman"/>
          <w:sz w:val="24"/>
          <w:szCs w:val="24"/>
        </w:rPr>
        <w:t xml:space="preserve">олаевского сельского поселения </w:t>
      </w:r>
      <w:r w:rsidR="00650475" w:rsidRPr="005F5250">
        <w:rPr>
          <w:rFonts w:ascii="Times New Roman" w:hAnsi="Times New Roman" w:cs="Times New Roman"/>
          <w:sz w:val="24"/>
          <w:szCs w:val="24"/>
        </w:rPr>
        <w:t>от 22.11.2011 № 125 «О порядке подготовки проектов правовых актов главы Николаевского сельского поселения, Администрации Николаевского сельского поселения и иных органов местной администрации»</w:t>
      </w:r>
      <w:r w:rsidR="00650475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1.11. Внесение изменений в Административные регламенты осуществляется в следующие сроки: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в целях удовлетворения требований об изменении нормативного правового акта, протестов, представлений, информационных писем прокуратуры Камчатского края, экспертных заключений Управления Министерства юстиции Российской Федерации по Камчатскому краю, решений судов изменения вносятся в сроки, установленные законодательством Российской Федерации, а при отсутствии в документе определенного срока - в течение 30 дней со дня его регистрации;</w:t>
      </w:r>
    </w:p>
    <w:p w:rsidR="00650475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2) в связи с изменением наименования </w:t>
      </w:r>
      <w:r w:rsidR="00650475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Николаевского сельского поселения, </w:t>
      </w:r>
      <w:r w:rsidR="00ED69B8">
        <w:rPr>
          <w:rFonts w:ascii="Times New Roman" w:hAnsi="Times New Roman" w:cs="Times New Roman"/>
          <w:sz w:val="24"/>
          <w:szCs w:val="24"/>
        </w:rPr>
        <w:t xml:space="preserve">наименования </w:t>
      </w:r>
      <w:r w:rsidR="00650475">
        <w:rPr>
          <w:rFonts w:ascii="Times New Roman" w:hAnsi="Times New Roman" w:cs="Times New Roman"/>
          <w:sz w:val="24"/>
          <w:szCs w:val="24"/>
        </w:rPr>
        <w:t>структурных подразделений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650475">
        <w:rPr>
          <w:rFonts w:ascii="Times New Roman" w:hAnsi="Times New Roman" w:cs="Times New Roman"/>
          <w:sz w:val="24"/>
          <w:szCs w:val="24"/>
        </w:rPr>
        <w:t xml:space="preserve">Администрации Николаевского сельского поселения </w:t>
      </w:r>
      <w:r w:rsidRPr="000171A4">
        <w:rPr>
          <w:rFonts w:ascii="Times New Roman" w:hAnsi="Times New Roman" w:cs="Times New Roman"/>
          <w:sz w:val="24"/>
          <w:szCs w:val="24"/>
        </w:rPr>
        <w:t xml:space="preserve">указанные изменения вносятся в 10-дневный срок со дня регистрации изменений, вносимых в учредительные документы </w:t>
      </w:r>
      <w:r w:rsidR="00650475">
        <w:rPr>
          <w:rFonts w:ascii="Times New Roman" w:hAnsi="Times New Roman" w:cs="Times New Roman"/>
          <w:sz w:val="24"/>
          <w:szCs w:val="24"/>
        </w:rPr>
        <w:t>органов местного самоуправления Николаевского сельского поселения, положения о структурных подразделениях</w:t>
      </w:r>
      <w:r w:rsidR="00650475"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650475">
        <w:rPr>
          <w:rFonts w:ascii="Times New Roman" w:hAnsi="Times New Roman" w:cs="Times New Roman"/>
          <w:sz w:val="24"/>
          <w:szCs w:val="24"/>
        </w:rPr>
        <w:t xml:space="preserve">Администрации Николаевского сельского поселения. 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007">
        <w:rPr>
          <w:rFonts w:ascii="Times New Roman" w:hAnsi="Times New Roman" w:cs="Times New Roman"/>
          <w:sz w:val="24"/>
          <w:szCs w:val="24"/>
        </w:rPr>
        <w:t xml:space="preserve">1.12. Административные регламенты подлежат </w:t>
      </w:r>
      <w:r w:rsidR="00A77007">
        <w:rPr>
          <w:rFonts w:ascii="Times New Roman" w:hAnsi="Times New Roman" w:cs="Times New Roman"/>
          <w:sz w:val="24"/>
          <w:szCs w:val="24"/>
        </w:rPr>
        <w:t xml:space="preserve">официальному обнародованию </w:t>
      </w:r>
      <w:r w:rsidRPr="00A7700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27768">
        <w:rPr>
          <w:rFonts w:ascii="Times New Roman" w:hAnsi="Times New Roman" w:cs="Times New Roman"/>
          <w:sz w:val="24"/>
          <w:szCs w:val="24"/>
        </w:rPr>
        <w:t xml:space="preserve">Уставом Николаевского сельского поселения, </w:t>
      </w:r>
      <w:r w:rsidR="00A77007">
        <w:rPr>
          <w:rFonts w:ascii="Times New Roman" w:hAnsi="Times New Roman" w:cs="Times New Roman"/>
          <w:sz w:val="24"/>
          <w:szCs w:val="24"/>
        </w:rPr>
        <w:t>муниципальными</w:t>
      </w:r>
      <w:r w:rsidR="00FD52FA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</w:t>
      </w:r>
      <w:r w:rsidR="004F035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77007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A77007">
        <w:rPr>
          <w:rFonts w:ascii="Times New Roman" w:hAnsi="Times New Roman" w:cs="Times New Roman"/>
          <w:sz w:val="24"/>
          <w:szCs w:val="24"/>
        </w:rPr>
        <w:t>о доступе к информации о деятельности органов местного самоуправления.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1.13. Административные регламенты размещаются в сети Интернет в актуальной редакции, а также на информационных стендах органов </w:t>
      </w:r>
      <w:r w:rsidR="00A77007">
        <w:rPr>
          <w:rFonts w:ascii="Times New Roman" w:hAnsi="Times New Roman" w:cs="Times New Roman"/>
          <w:sz w:val="24"/>
          <w:szCs w:val="24"/>
        </w:rPr>
        <w:t>муниципального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1A4" w:rsidRPr="000171A4" w:rsidRDefault="000171A4" w:rsidP="008E7D53">
      <w:pPr>
        <w:pStyle w:val="2"/>
        <w:keepNext w:val="0"/>
        <w:autoSpaceDE w:val="0"/>
        <w:autoSpaceDN w:val="0"/>
        <w:adjustRightInd w:val="0"/>
        <w:rPr>
          <w:rFonts w:eastAsiaTheme="minorHAnsi"/>
          <w:b w:val="0"/>
          <w:bCs/>
          <w:sz w:val="24"/>
          <w:szCs w:val="24"/>
        </w:rPr>
      </w:pPr>
      <w:r w:rsidRPr="000171A4">
        <w:rPr>
          <w:rFonts w:eastAsiaTheme="minorHAnsi"/>
          <w:b w:val="0"/>
          <w:bCs/>
          <w:sz w:val="24"/>
          <w:szCs w:val="24"/>
        </w:rPr>
        <w:t>2. Требования к Административным регламентам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2.1. Наименование регламента определяется органом </w:t>
      </w:r>
      <w:r w:rsidR="00E721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контроля, ответственным за его утверждение, исходя из формулировки соответствующей редакции положения нормативного правового акта, которым предусмотрено конкретное полномочие по осуществлению </w:t>
      </w:r>
      <w:r w:rsidR="00E72145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2.2. В Административный регламент включаются следующие разделы: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общие положения;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2) требования к порядку осуществления </w:t>
      </w:r>
      <w:r w:rsidR="003D0A0F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ного контроля;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4) порядок и формы контроля за осуществлением </w:t>
      </w:r>
      <w:r w:rsidR="003D0A0F">
        <w:rPr>
          <w:rFonts w:ascii="Times New Roman" w:hAnsi="Times New Roman" w:cs="Times New Roman"/>
          <w:sz w:val="24"/>
          <w:szCs w:val="24"/>
        </w:rPr>
        <w:t>муниципаль</w:t>
      </w:r>
      <w:r w:rsidR="003D0A0F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5) досудебный (внесудебный) порядок обжалования решений и действий (бездействия) органа, осуществляющего </w:t>
      </w:r>
      <w:r w:rsidR="003D0A0F">
        <w:rPr>
          <w:rFonts w:ascii="Times New Roman" w:hAnsi="Times New Roman" w:cs="Times New Roman"/>
          <w:sz w:val="24"/>
          <w:szCs w:val="24"/>
        </w:rPr>
        <w:t>муниципаль</w:t>
      </w:r>
      <w:r w:rsidR="003D0A0F" w:rsidRPr="000171A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0171A4">
        <w:rPr>
          <w:rFonts w:ascii="Times New Roman" w:hAnsi="Times New Roman" w:cs="Times New Roman"/>
          <w:sz w:val="24"/>
          <w:szCs w:val="24"/>
        </w:rPr>
        <w:t>контроль, а также их должностных лиц.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2.3. Раздел, касающийся общих положений, состоит из следующих подразделов: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наименование функции;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2) наименование органа </w:t>
      </w:r>
      <w:r w:rsidR="003D0A0F">
        <w:rPr>
          <w:rFonts w:ascii="Times New Roman" w:hAnsi="Times New Roman" w:cs="Times New Roman"/>
          <w:sz w:val="24"/>
          <w:szCs w:val="24"/>
        </w:rPr>
        <w:t>местного самоуправления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непосредственно осуществляющего </w:t>
      </w:r>
      <w:r w:rsidR="003D0A0F">
        <w:rPr>
          <w:rFonts w:ascii="Times New Roman" w:hAnsi="Times New Roman" w:cs="Times New Roman"/>
          <w:sz w:val="24"/>
          <w:szCs w:val="24"/>
        </w:rPr>
        <w:t>муниципальный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контроль. Если в осуществлении </w:t>
      </w:r>
      <w:r w:rsidR="003D0A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 участвуют также исполнительные органы государственной власти Камчатского края, территориальные органы федеральных органов исполнительной власти по Камчатскому краю, органы местного самоуправления муниципальных образований в Камчатском крае, а также организации в случаях, предусмотренных законодательством </w:t>
      </w:r>
      <w:r w:rsidRPr="000171A4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указываются все исполнительные органы государственной власти Камчатского края, территориальные органы федеральных органов исполнительной власти по Камчатскому краю, органы местного самоуправления муниципальных образований в Камчатском крае, и организации, участие которых необходимо в процессе осуществления </w:t>
      </w:r>
      <w:r w:rsidR="00B87BD5">
        <w:rPr>
          <w:rFonts w:ascii="Times New Roman" w:hAnsi="Times New Roman" w:cs="Times New Roman"/>
          <w:sz w:val="24"/>
          <w:szCs w:val="24"/>
        </w:rPr>
        <w:t>муниципального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3) перечень нормативных правовых актов, регулирующих исполнение </w:t>
      </w:r>
      <w:r w:rsidR="00BD1A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171A4">
        <w:rPr>
          <w:rFonts w:ascii="Times New Roman" w:hAnsi="Times New Roman" w:cs="Times New Roman"/>
          <w:sz w:val="24"/>
          <w:szCs w:val="24"/>
        </w:rPr>
        <w:t>функции, с указанием их реквизитов и источников официального опубликования;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4) предмет </w:t>
      </w:r>
      <w:r w:rsidR="00BD1ABF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ного контроля;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5) права и обязанности должностных лиц при осуществлении </w:t>
      </w:r>
      <w:r w:rsidR="00F140E9">
        <w:rPr>
          <w:rFonts w:ascii="Times New Roman" w:hAnsi="Times New Roman" w:cs="Times New Roman"/>
          <w:sz w:val="24"/>
          <w:szCs w:val="24"/>
        </w:rPr>
        <w:t>муниципаль</w:t>
      </w:r>
      <w:r w:rsidR="00F140E9" w:rsidRPr="000171A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0171A4">
        <w:rPr>
          <w:rFonts w:ascii="Times New Roman" w:hAnsi="Times New Roman" w:cs="Times New Roman"/>
          <w:sz w:val="24"/>
          <w:szCs w:val="24"/>
        </w:rPr>
        <w:t>контроля;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6) права и обязанности лиц, в отношении которых осуществляются мероприятия по контролю;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7) описание результата осуществления </w:t>
      </w:r>
      <w:r w:rsidR="00F140E9">
        <w:rPr>
          <w:rFonts w:ascii="Times New Roman" w:hAnsi="Times New Roman" w:cs="Times New Roman"/>
          <w:sz w:val="24"/>
          <w:szCs w:val="24"/>
        </w:rPr>
        <w:t>муниципаль</w:t>
      </w:r>
      <w:r w:rsidR="00F140E9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8) исчерпывающие перечни документов и (или) информации, необходимых для осуществления </w:t>
      </w:r>
      <w:r w:rsidR="00F140E9">
        <w:rPr>
          <w:rFonts w:ascii="Times New Roman" w:hAnsi="Times New Roman" w:cs="Times New Roman"/>
          <w:sz w:val="24"/>
          <w:szCs w:val="24"/>
        </w:rPr>
        <w:t>муниципаль</w:t>
      </w:r>
      <w:r w:rsidR="00F140E9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 и достижения целей и задач проведения проверки.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2.4. В подразделе, касающемся прав и обязанностей должностных лиц при осуществлении </w:t>
      </w:r>
      <w:r w:rsidR="00F140E9">
        <w:rPr>
          <w:rFonts w:ascii="Times New Roman" w:hAnsi="Times New Roman" w:cs="Times New Roman"/>
          <w:sz w:val="24"/>
          <w:szCs w:val="24"/>
        </w:rPr>
        <w:t>муниципаль</w:t>
      </w:r>
      <w:r w:rsidR="00F140E9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F140E9">
        <w:rPr>
          <w:rFonts w:ascii="Times New Roman" w:hAnsi="Times New Roman" w:cs="Times New Roman"/>
          <w:sz w:val="24"/>
          <w:szCs w:val="24"/>
        </w:rPr>
        <w:t>, закрепляются: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1) обязанность органа </w:t>
      </w:r>
      <w:r w:rsidR="00F140E9">
        <w:rPr>
          <w:rFonts w:ascii="Times New Roman" w:hAnsi="Times New Roman" w:cs="Times New Roman"/>
          <w:sz w:val="24"/>
          <w:szCs w:val="24"/>
        </w:rPr>
        <w:t>муниципаль</w:t>
      </w:r>
      <w:r w:rsidR="00F140E9" w:rsidRPr="000171A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0171A4">
        <w:rPr>
          <w:rFonts w:ascii="Times New Roman" w:hAnsi="Times New Roman" w:cs="Times New Roman"/>
          <w:sz w:val="24"/>
          <w:szCs w:val="24"/>
        </w:rPr>
        <w:t xml:space="preserve">контроля, исполняющего </w:t>
      </w:r>
      <w:r w:rsidR="00F140E9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0171A4">
        <w:rPr>
          <w:rFonts w:ascii="Times New Roman" w:hAnsi="Times New Roman" w:cs="Times New Roman"/>
          <w:sz w:val="24"/>
          <w:szCs w:val="24"/>
        </w:rPr>
        <w:t xml:space="preserve">функцию, истребовать в рамках межведомственного информационного взаимодействия документы и (или) информацию, включенные в </w:t>
      </w:r>
      <w:hyperlink r:id="rId13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19.04.2016 </w:t>
      </w:r>
      <w:r w:rsidR="00F140E9">
        <w:rPr>
          <w:rFonts w:ascii="Times New Roman" w:hAnsi="Times New Roman" w:cs="Times New Roman"/>
          <w:sz w:val="24"/>
          <w:szCs w:val="24"/>
        </w:rPr>
        <w:t>№</w:t>
      </w:r>
      <w:r w:rsidRPr="000171A4">
        <w:rPr>
          <w:rFonts w:ascii="Times New Roman" w:hAnsi="Times New Roman" w:cs="Times New Roman"/>
          <w:sz w:val="24"/>
          <w:szCs w:val="24"/>
        </w:rPr>
        <w:t xml:space="preserve">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3) обязанность должностного лица органа </w:t>
      </w:r>
      <w:r w:rsidR="00F140E9">
        <w:rPr>
          <w:rFonts w:ascii="Times New Roman" w:hAnsi="Times New Roman" w:cs="Times New Roman"/>
          <w:sz w:val="24"/>
          <w:szCs w:val="24"/>
        </w:rPr>
        <w:t>муниципаль</w:t>
      </w:r>
      <w:r w:rsidR="00F140E9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контроля, исполняющего </w:t>
      </w:r>
      <w:r w:rsidR="00F140E9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0171A4">
        <w:rPr>
          <w:rFonts w:ascii="Times New Roman" w:hAnsi="Times New Roman" w:cs="Times New Roman"/>
          <w:sz w:val="24"/>
          <w:szCs w:val="24"/>
        </w:rPr>
        <w:t>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2.5. В разделе, касающемся прав и обязанностей лиц, в отношении которых осуществляются мероприятия по </w:t>
      </w:r>
      <w:r w:rsidR="00BD7F55">
        <w:rPr>
          <w:rFonts w:ascii="Times New Roman" w:hAnsi="Times New Roman" w:cs="Times New Roman"/>
          <w:sz w:val="24"/>
          <w:szCs w:val="24"/>
        </w:rPr>
        <w:t>муниципаль</w:t>
      </w:r>
      <w:r w:rsidR="00BD7F55" w:rsidRPr="000171A4">
        <w:rPr>
          <w:rFonts w:ascii="Times New Roman" w:hAnsi="Times New Roman" w:cs="Times New Roman"/>
          <w:sz w:val="24"/>
          <w:szCs w:val="24"/>
        </w:rPr>
        <w:t>но</w:t>
      </w:r>
      <w:r w:rsidR="00955FCB">
        <w:rPr>
          <w:rFonts w:ascii="Times New Roman" w:hAnsi="Times New Roman" w:cs="Times New Roman"/>
          <w:sz w:val="24"/>
          <w:szCs w:val="24"/>
        </w:rPr>
        <w:t>му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контролю, закрепляются: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2) право проверяемого юридического лица, индивидуального предпринимателя знакомиться с документами и (или) информацией, полученными органом </w:t>
      </w:r>
      <w:r w:rsidR="00C01CB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171A4">
        <w:rPr>
          <w:rFonts w:ascii="Times New Roman" w:hAnsi="Times New Roman" w:cs="Times New Roman"/>
          <w:sz w:val="24"/>
          <w:szCs w:val="24"/>
        </w:rPr>
        <w:t xml:space="preserve">контроля, исполняющим </w:t>
      </w:r>
      <w:r w:rsidR="00C01CBD">
        <w:rPr>
          <w:rFonts w:ascii="Times New Roman" w:hAnsi="Times New Roman" w:cs="Times New Roman"/>
          <w:sz w:val="24"/>
          <w:szCs w:val="24"/>
        </w:rPr>
        <w:t>муниципальную</w:t>
      </w:r>
      <w:r w:rsidRPr="000171A4">
        <w:rPr>
          <w:rFonts w:ascii="Times New Roman" w:hAnsi="Times New Roman" w:cs="Times New Roman"/>
          <w:sz w:val="24"/>
          <w:szCs w:val="24"/>
        </w:rPr>
        <w:t xml:space="preserve">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0171A4">
        <w:rPr>
          <w:rFonts w:ascii="Times New Roman" w:hAnsi="Times New Roman" w:cs="Times New Roman"/>
          <w:sz w:val="24"/>
          <w:szCs w:val="24"/>
        </w:rPr>
        <w:lastRenderedPageBreak/>
        <w:t>самоуправления организаций, в распоряжении которых находятся эти документы и (или) информация, включенные в межведомственный перечень;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2.6. Подраздел, касающийся исчерпывающих перечней документов и (или) информации, необходимых для осуществления </w:t>
      </w:r>
      <w:r w:rsidR="00F972A1">
        <w:rPr>
          <w:rFonts w:ascii="Times New Roman" w:hAnsi="Times New Roman" w:cs="Times New Roman"/>
          <w:sz w:val="24"/>
          <w:szCs w:val="24"/>
        </w:rPr>
        <w:t>муниципаль</w:t>
      </w:r>
      <w:r w:rsidR="00F972A1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 и достижения целей и задач проведения проверки, включает: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2.7. Раздел, касающийся требований к порядку осуществления </w:t>
      </w:r>
      <w:r w:rsidR="00F972A1">
        <w:rPr>
          <w:rFonts w:ascii="Times New Roman" w:hAnsi="Times New Roman" w:cs="Times New Roman"/>
          <w:sz w:val="24"/>
          <w:szCs w:val="24"/>
        </w:rPr>
        <w:t>муниципаль</w:t>
      </w:r>
      <w:r w:rsidR="00F972A1" w:rsidRPr="000171A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0171A4">
        <w:rPr>
          <w:rFonts w:ascii="Times New Roman" w:hAnsi="Times New Roman" w:cs="Times New Roman"/>
          <w:sz w:val="24"/>
          <w:szCs w:val="24"/>
        </w:rPr>
        <w:t>контроля, состоит из следующих подразделов: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1) порядка информирования об исполнении </w:t>
      </w:r>
      <w:r w:rsidR="00221430">
        <w:rPr>
          <w:rFonts w:ascii="Times New Roman" w:hAnsi="Times New Roman" w:cs="Times New Roman"/>
          <w:sz w:val="24"/>
          <w:szCs w:val="24"/>
        </w:rPr>
        <w:t>муниципаль</w:t>
      </w:r>
      <w:r w:rsidR="00221430" w:rsidRPr="000171A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0171A4">
        <w:rPr>
          <w:rFonts w:ascii="Times New Roman" w:hAnsi="Times New Roman" w:cs="Times New Roman"/>
          <w:sz w:val="24"/>
          <w:szCs w:val="24"/>
        </w:rPr>
        <w:t>контроля;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2) сведений о размере платы за услуги организации (организаций), участвующей (участвующих) в осуществлении </w:t>
      </w:r>
      <w:r w:rsidR="00221430">
        <w:rPr>
          <w:rFonts w:ascii="Times New Roman" w:hAnsi="Times New Roman" w:cs="Times New Roman"/>
          <w:sz w:val="24"/>
          <w:szCs w:val="24"/>
        </w:rPr>
        <w:t>муниципаль</w:t>
      </w:r>
      <w:r w:rsidR="00221430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контроля, взимаемой с лица, в отношении которого проводятся мероприятия по контролю (раздел включается в случае, если в осуществлении </w:t>
      </w:r>
      <w:r w:rsidR="00221430">
        <w:rPr>
          <w:rFonts w:ascii="Times New Roman" w:hAnsi="Times New Roman" w:cs="Times New Roman"/>
          <w:sz w:val="24"/>
          <w:szCs w:val="24"/>
        </w:rPr>
        <w:t>муниципаль</w:t>
      </w:r>
      <w:r w:rsidR="00221430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 участвуют иные организации);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2) срока осуществления </w:t>
      </w:r>
      <w:r w:rsidR="00221430">
        <w:rPr>
          <w:rFonts w:ascii="Times New Roman" w:hAnsi="Times New Roman" w:cs="Times New Roman"/>
          <w:sz w:val="24"/>
          <w:szCs w:val="24"/>
        </w:rPr>
        <w:t>муниципаль</w:t>
      </w:r>
      <w:r w:rsidR="00221430" w:rsidRPr="000171A4">
        <w:rPr>
          <w:rFonts w:ascii="Times New Roman" w:hAnsi="Times New Roman" w:cs="Times New Roman"/>
          <w:sz w:val="24"/>
          <w:szCs w:val="24"/>
        </w:rPr>
        <w:t xml:space="preserve">ного </w:t>
      </w:r>
      <w:r w:rsidR="00221430">
        <w:rPr>
          <w:rFonts w:ascii="Times New Roman" w:hAnsi="Times New Roman" w:cs="Times New Roman"/>
          <w:sz w:val="24"/>
          <w:szCs w:val="24"/>
        </w:rPr>
        <w:t>контроля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2.8. В подразделе, касающемся порядка информирования об осуществлении </w:t>
      </w:r>
      <w:r w:rsidR="003F5160">
        <w:rPr>
          <w:rFonts w:ascii="Times New Roman" w:hAnsi="Times New Roman" w:cs="Times New Roman"/>
          <w:sz w:val="24"/>
          <w:szCs w:val="24"/>
        </w:rPr>
        <w:t>муниципаль</w:t>
      </w:r>
      <w:r w:rsidR="003F5160" w:rsidRPr="000171A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0171A4">
        <w:rPr>
          <w:rFonts w:ascii="Times New Roman" w:hAnsi="Times New Roman" w:cs="Times New Roman"/>
          <w:sz w:val="24"/>
          <w:szCs w:val="24"/>
        </w:rPr>
        <w:t>контроля, указываются следующие сведения: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1) порядок получения информации заинтересованными лицами по вопросам осуществления </w:t>
      </w:r>
      <w:r w:rsidR="0080253F">
        <w:rPr>
          <w:rFonts w:ascii="Times New Roman" w:hAnsi="Times New Roman" w:cs="Times New Roman"/>
          <w:sz w:val="24"/>
          <w:szCs w:val="24"/>
        </w:rPr>
        <w:t>муниципаль</w:t>
      </w:r>
      <w:r w:rsidR="0080253F" w:rsidRPr="000171A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0171A4">
        <w:rPr>
          <w:rFonts w:ascii="Times New Roman" w:hAnsi="Times New Roman" w:cs="Times New Roman"/>
          <w:sz w:val="24"/>
          <w:szCs w:val="24"/>
        </w:rPr>
        <w:t xml:space="preserve">контроля, сведений о ходе осуществления </w:t>
      </w:r>
      <w:r w:rsidR="00E60F68">
        <w:rPr>
          <w:rFonts w:ascii="Times New Roman" w:hAnsi="Times New Roman" w:cs="Times New Roman"/>
          <w:sz w:val="24"/>
          <w:szCs w:val="24"/>
        </w:rPr>
        <w:t>муниципаль</w:t>
      </w:r>
      <w:r w:rsidR="00E60F68" w:rsidRPr="000171A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0171A4">
        <w:rPr>
          <w:rFonts w:ascii="Times New Roman" w:hAnsi="Times New Roman" w:cs="Times New Roman"/>
          <w:sz w:val="24"/>
          <w:szCs w:val="24"/>
        </w:rPr>
        <w:t>контроля;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2) порядок, форма, место размещения и способы получения справочной информации, в том числе на стендах в местах нахождения органов </w:t>
      </w:r>
      <w:r w:rsidR="00E60F68">
        <w:rPr>
          <w:rFonts w:ascii="Times New Roman" w:hAnsi="Times New Roman" w:cs="Times New Roman"/>
          <w:sz w:val="24"/>
          <w:szCs w:val="24"/>
        </w:rPr>
        <w:t>муниципаль</w:t>
      </w:r>
      <w:r w:rsidR="00E60F68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К справочной информации относится: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место нахождения и графики работы органа </w:t>
      </w:r>
      <w:r w:rsidR="00497CA4">
        <w:rPr>
          <w:rFonts w:ascii="Times New Roman" w:hAnsi="Times New Roman" w:cs="Times New Roman"/>
          <w:sz w:val="24"/>
          <w:szCs w:val="24"/>
        </w:rPr>
        <w:t>муниципаль</w:t>
      </w:r>
      <w:r w:rsidR="00497CA4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контроля, исполняющего </w:t>
      </w:r>
      <w:r w:rsidR="00497CA4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0171A4">
        <w:rPr>
          <w:rFonts w:ascii="Times New Roman" w:hAnsi="Times New Roman" w:cs="Times New Roman"/>
          <w:sz w:val="24"/>
          <w:szCs w:val="24"/>
        </w:rPr>
        <w:t>функцию;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справочные телефоны структурного подразделения органа </w:t>
      </w:r>
      <w:r w:rsidR="00497CA4">
        <w:rPr>
          <w:rFonts w:ascii="Times New Roman" w:hAnsi="Times New Roman" w:cs="Times New Roman"/>
          <w:sz w:val="24"/>
          <w:szCs w:val="24"/>
        </w:rPr>
        <w:t>муниципаль</w:t>
      </w:r>
      <w:r w:rsidR="00497CA4" w:rsidRPr="000171A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0171A4">
        <w:rPr>
          <w:rFonts w:ascii="Times New Roman" w:hAnsi="Times New Roman" w:cs="Times New Roman"/>
          <w:sz w:val="24"/>
          <w:szCs w:val="24"/>
        </w:rPr>
        <w:t xml:space="preserve">контроля, исполняющего </w:t>
      </w:r>
      <w:r w:rsidR="00497CA4">
        <w:rPr>
          <w:rFonts w:ascii="Times New Roman" w:hAnsi="Times New Roman" w:cs="Times New Roman"/>
          <w:sz w:val="24"/>
          <w:szCs w:val="24"/>
        </w:rPr>
        <w:t>муниципаль</w:t>
      </w:r>
      <w:r w:rsidR="00497CA4" w:rsidRPr="000171A4">
        <w:rPr>
          <w:rFonts w:ascii="Times New Roman" w:hAnsi="Times New Roman" w:cs="Times New Roman"/>
          <w:sz w:val="24"/>
          <w:szCs w:val="24"/>
        </w:rPr>
        <w:t>н</w:t>
      </w:r>
      <w:r w:rsidR="00497CA4">
        <w:rPr>
          <w:rFonts w:ascii="Times New Roman" w:hAnsi="Times New Roman" w:cs="Times New Roman"/>
          <w:sz w:val="24"/>
          <w:szCs w:val="24"/>
        </w:rPr>
        <w:t xml:space="preserve">ую </w:t>
      </w:r>
      <w:r w:rsidRPr="000171A4">
        <w:rPr>
          <w:rFonts w:ascii="Times New Roman" w:hAnsi="Times New Roman" w:cs="Times New Roman"/>
          <w:sz w:val="24"/>
          <w:szCs w:val="24"/>
        </w:rPr>
        <w:t xml:space="preserve">функцию, и организаций, участвующих в осуществлении </w:t>
      </w:r>
      <w:r w:rsidR="00497CA4">
        <w:rPr>
          <w:rFonts w:ascii="Times New Roman" w:hAnsi="Times New Roman" w:cs="Times New Roman"/>
          <w:sz w:val="24"/>
          <w:szCs w:val="24"/>
        </w:rPr>
        <w:t>муниципаль</w:t>
      </w:r>
      <w:r w:rsidR="00497CA4" w:rsidRPr="000171A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0171A4">
        <w:rPr>
          <w:rFonts w:ascii="Times New Roman" w:hAnsi="Times New Roman" w:cs="Times New Roman"/>
          <w:sz w:val="24"/>
          <w:szCs w:val="24"/>
        </w:rPr>
        <w:t>контроля, в том числе номер телефона-автоинформатора;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адреса официального сайта, а также электронной почты и (или) формы обратной связи органа </w:t>
      </w:r>
      <w:r w:rsidR="00497CA4">
        <w:rPr>
          <w:rFonts w:ascii="Times New Roman" w:hAnsi="Times New Roman" w:cs="Times New Roman"/>
          <w:sz w:val="24"/>
          <w:szCs w:val="24"/>
        </w:rPr>
        <w:t>муниципаль</w:t>
      </w:r>
      <w:r w:rsidR="00497CA4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контроля, исполняющего </w:t>
      </w:r>
      <w:r w:rsidR="00497CA4">
        <w:rPr>
          <w:rFonts w:ascii="Times New Roman" w:hAnsi="Times New Roman" w:cs="Times New Roman"/>
          <w:sz w:val="24"/>
          <w:szCs w:val="24"/>
        </w:rPr>
        <w:t>муниципальную</w:t>
      </w:r>
      <w:r w:rsidRPr="000171A4">
        <w:rPr>
          <w:rFonts w:ascii="Times New Roman" w:hAnsi="Times New Roman" w:cs="Times New Roman"/>
          <w:sz w:val="24"/>
          <w:szCs w:val="24"/>
        </w:rPr>
        <w:t xml:space="preserve"> функцию, в сети </w:t>
      </w:r>
      <w:r w:rsidR="00497CA4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Интернет</w:t>
      </w:r>
      <w:r w:rsidR="00497CA4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Справочная информация не приводится в тексте Административного регламента и подлежит обязательному размещению на официальном сайте органа </w:t>
      </w:r>
      <w:r w:rsidR="00E031AB">
        <w:rPr>
          <w:rFonts w:ascii="Times New Roman" w:hAnsi="Times New Roman" w:cs="Times New Roman"/>
          <w:sz w:val="24"/>
          <w:szCs w:val="24"/>
        </w:rPr>
        <w:t>муниципаль</w:t>
      </w:r>
      <w:r w:rsidR="00E031AB" w:rsidRPr="000171A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0171A4">
        <w:rPr>
          <w:rFonts w:ascii="Times New Roman" w:hAnsi="Times New Roman" w:cs="Times New Roman"/>
          <w:sz w:val="24"/>
          <w:szCs w:val="24"/>
        </w:rPr>
        <w:t xml:space="preserve">контроля, исполняющего </w:t>
      </w:r>
      <w:r w:rsidR="00E031AB">
        <w:rPr>
          <w:rFonts w:ascii="Times New Roman" w:hAnsi="Times New Roman" w:cs="Times New Roman"/>
          <w:sz w:val="24"/>
          <w:szCs w:val="24"/>
        </w:rPr>
        <w:t>муниципальную</w:t>
      </w:r>
      <w:r w:rsidRPr="000171A4">
        <w:rPr>
          <w:rFonts w:ascii="Times New Roman" w:hAnsi="Times New Roman" w:cs="Times New Roman"/>
          <w:sz w:val="24"/>
          <w:szCs w:val="24"/>
        </w:rPr>
        <w:t xml:space="preserve"> функцию, в сети </w:t>
      </w:r>
      <w:r w:rsidR="00E031AB">
        <w:rPr>
          <w:rFonts w:ascii="Times New Roman" w:hAnsi="Times New Roman" w:cs="Times New Roman"/>
          <w:sz w:val="24"/>
          <w:szCs w:val="24"/>
        </w:rPr>
        <w:t>«Интернет»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в государственной информационной системе </w:t>
      </w:r>
      <w:r w:rsidR="00E031AB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 xml:space="preserve">Портал государственных и муниципальных услуг (функций) Камчатского </w:t>
      </w:r>
      <w:r w:rsidR="00E031AB">
        <w:rPr>
          <w:rFonts w:ascii="Times New Roman" w:hAnsi="Times New Roman" w:cs="Times New Roman"/>
          <w:sz w:val="24"/>
          <w:szCs w:val="24"/>
        </w:rPr>
        <w:t>края»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о чем указывается в тексте Административного регламента. Органы </w:t>
      </w:r>
      <w:r w:rsidR="00E031A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171A4">
        <w:rPr>
          <w:rFonts w:ascii="Times New Roman" w:hAnsi="Times New Roman" w:cs="Times New Roman"/>
          <w:sz w:val="24"/>
          <w:szCs w:val="24"/>
        </w:rPr>
        <w:t xml:space="preserve">контроля обеспечивают размещение и актуализацию справочной информации в установленном порядке на своих официальных сайтах, а также государственной информационной системе </w:t>
      </w:r>
      <w:r w:rsidR="00E031AB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</w:t>
      </w:r>
      <w:r w:rsidR="00E031AB">
        <w:rPr>
          <w:rFonts w:ascii="Times New Roman" w:hAnsi="Times New Roman" w:cs="Times New Roman"/>
          <w:sz w:val="24"/>
          <w:szCs w:val="24"/>
        </w:rPr>
        <w:t>слуг (функций) Камчатского края»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2.9. В подразделе, касающемся сведений о размере платы за услуги организации (организаций), участвующей (участвующих) в осуществлении </w:t>
      </w:r>
      <w:r w:rsidR="00B75AA9">
        <w:rPr>
          <w:rFonts w:ascii="Times New Roman" w:hAnsi="Times New Roman" w:cs="Times New Roman"/>
          <w:sz w:val="24"/>
          <w:szCs w:val="24"/>
        </w:rPr>
        <w:t>муниципаль</w:t>
      </w:r>
      <w:r w:rsidR="00B75AA9" w:rsidRPr="000171A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0171A4">
        <w:rPr>
          <w:rFonts w:ascii="Times New Roman" w:hAnsi="Times New Roman" w:cs="Times New Roman"/>
          <w:sz w:val="24"/>
          <w:szCs w:val="24"/>
        </w:rPr>
        <w:t>контроля, взимаемой с лица, в отношении которого проводятся мероприятия по контролю, указывается информация об основаниях и порядке взимания платы либо об отсутствии такой платы.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2.10. В подразделе, касающемся срока осуществления </w:t>
      </w:r>
      <w:r w:rsidR="00B75AA9">
        <w:rPr>
          <w:rFonts w:ascii="Times New Roman" w:hAnsi="Times New Roman" w:cs="Times New Roman"/>
          <w:sz w:val="24"/>
          <w:szCs w:val="24"/>
        </w:rPr>
        <w:t>муниципаль</w:t>
      </w:r>
      <w:r w:rsidR="00B75AA9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контроля, указывается общий срок осуществления </w:t>
      </w:r>
      <w:r w:rsidR="00B75AA9">
        <w:rPr>
          <w:rFonts w:ascii="Times New Roman" w:hAnsi="Times New Roman" w:cs="Times New Roman"/>
          <w:sz w:val="24"/>
          <w:szCs w:val="24"/>
        </w:rPr>
        <w:t>муниципаль</w:t>
      </w:r>
      <w:r w:rsidR="00B75AA9" w:rsidRPr="000171A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0171A4">
        <w:rPr>
          <w:rFonts w:ascii="Times New Roman" w:hAnsi="Times New Roman" w:cs="Times New Roman"/>
          <w:sz w:val="24"/>
          <w:szCs w:val="24"/>
        </w:rPr>
        <w:t>контроля.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lastRenderedPageBreak/>
        <w:t xml:space="preserve">2.11. Раздел, касающийся состава, последовательности и сроков выполнения Административных процедур, требования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</w:t>
      </w:r>
      <w:r w:rsidR="00474037">
        <w:rPr>
          <w:rFonts w:ascii="Times New Roman" w:hAnsi="Times New Roman" w:cs="Times New Roman"/>
          <w:sz w:val="24"/>
          <w:szCs w:val="24"/>
        </w:rPr>
        <w:t>муниципаль</w:t>
      </w:r>
      <w:r w:rsidR="00474037" w:rsidRPr="000171A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0171A4">
        <w:rPr>
          <w:rFonts w:ascii="Times New Roman" w:hAnsi="Times New Roman" w:cs="Times New Roman"/>
          <w:sz w:val="24"/>
          <w:szCs w:val="24"/>
        </w:rPr>
        <w:t xml:space="preserve">контроля, имеющих конечный результат и выделяемых в рамках осуществления </w:t>
      </w:r>
      <w:r w:rsidR="00474037">
        <w:rPr>
          <w:rFonts w:ascii="Times New Roman" w:hAnsi="Times New Roman" w:cs="Times New Roman"/>
          <w:sz w:val="24"/>
          <w:szCs w:val="24"/>
        </w:rPr>
        <w:t>муниципаль</w:t>
      </w:r>
      <w:r w:rsidR="00474037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В начале указанного раздела указывается исчерпывающий перечень Административных процедур, содержащихся в указанном разделе.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2.12. Описание каждой Административной процедуры содержит следующие обязательные элементы: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основания для начала Административной процедуры;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</w:t>
      </w:r>
      <w:r w:rsidR="00474037">
        <w:rPr>
          <w:rFonts w:ascii="Times New Roman" w:hAnsi="Times New Roman" w:cs="Times New Roman"/>
          <w:sz w:val="24"/>
          <w:szCs w:val="24"/>
        </w:rPr>
        <w:t>муниципаль</w:t>
      </w:r>
      <w:r w:rsidR="00474037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контроля, содержат указание на конкретную должность, она указывается в тексте Административного регламента;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4) условия, порядок и срок приостановления осуществления </w:t>
      </w:r>
      <w:r w:rsidR="00D823BA">
        <w:rPr>
          <w:rFonts w:ascii="Times New Roman" w:hAnsi="Times New Roman" w:cs="Times New Roman"/>
          <w:sz w:val="24"/>
          <w:szCs w:val="24"/>
        </w:rPr>
        <w:t>муниципаль</w:t>
      </w:r>
      <w:r w:rsidR="00D823BA" w:rsidRPr="000171A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0171A4">
        <w:rPr>
          <w:rFonts w:ascii="Times New Roman" w:hAnsi="Times New Roman" w:cs="Times New Roman"/>
          <w:sz w:val="24"/>
          <w:szCs w:val="24"/>
        </w:rPr>
        <w:t>контроля в случае, если возможность приостановления предусмотрена законодательством Российской Федерации;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5) критерии принятия решений;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6)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7)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2.13. Раздел, касающийся порядка и формы контроля за осуществлением </w:t>
      </w:r>
      <w:r w:rsidR="00D823BA">
        <w:rPr>
          <w:rFonts w:ascii="Times New Roman" w:hAnsi="Times New Roman" w:cs="Times New Roman"/>
          <w:sz w:val="24"/>
          <w:szCs w:val="24"/>
        </w:rPr>
        <w:t>муниципаль</w:t>
      </w:r>
      <w:r w:rsidR="00D823BA" w:rsidRPr="000171A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0171A4">
        <w:rPr>
          <w:rFonts w:ascii="Times New Roman" w:hAnsi="Times New Roman" w:cs="Times New Roman"/>
          <w:sz w:val="24"/>
          <w:szCs w:val="24"/>
        </w:rPr>
        <w:t>контроля, состоит из следующих подразделов: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1) порядка осуществления текущего контроля за соблюдением и исполнением должностными лицами органа </w:t>
      </w:r>
      <w:r w:rsidR="00D823BA">
        <w:rPr>
          <w:rFonts w:ascii="Times New Roman" w:hAnsi="Times New Roman" w:cs="Times New Roman"/>
          <w:sz w:val="24"/>
          <w:szCs w:val="24"/>
        </w:rPr>
        <w:t>муниципаль</w:t>
      </w:r>
      <w:r w:rsidR="00D823BA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 положений Административного регламента и иных нормативных правовых актов, устанавливающих требования к осуществлению </w:t>
      </w:r>
      <w:r w:rsidR="00D823BA">
        <w:rPr>
          <w:rFonts w:ascii="Times New Roman" w:hAnsi="Times New Roman" w:cs="Times New Roman"/>
          <w:sz w:val="24"/>
          <w:szCs w:val="24"/>
        </w:rPr>
        <w:t>муниципаль</w:t>
      </w:r>
      <w:r w:rsidR="00D823BA" w:rsidRPr="000171A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0171A4">
        <w:rPr>
          <w:rFonts w:ascii="Times New Roman" w:hAnsi="Times New Roman" w:cs="Times New Roman"/>
          <w:sz w:val="24"/>
          <w:szCs w:val="24"/>
        </w:rPr>
        <w:t>контроля, а также за принятием ими решений;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2) порядка и периодичности осуществления плановых и внеплановых проверок полноты и качества осуществления </w:t>
      </w:r>
      <w:r w:rsidR="00D823BA">
        <w:rPr>
          <w:rFonts w:ascii="Times New Roman" w:hAnsi="Times New Roman" w:cs="Times New Roman"/>
          <w:sz w:val="24"/>
          <w:szCs w:val="24"/>
        </w:rPr>
        <w:t>муниципаль</w:t>
      </w:r>
      <w:r w:rsidR="00D823BA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контроля, в том числе порядка и формы контроля за полнотой и качеством осуществления </w:t>
      </w:r>
      <w:r w:rsidR="00D823BA">
        <w:rPr>
          <w:rFonts w:ascii="Times New Roman" w:hAnsi="Times New Roman" w:cs="Times New Roman"/>
          <w:sz w:val="24"/>
          <w:szCs w:val="24"/>
        </w:rPr>
        <w:t>муниципаль</w:t>
      </w:r>
      <w:r w:rsidR="00D823BA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3) ответственности должностных лиц органа </w:t>
      </w:r>
      <w:r w:rsidR="00D823BA">
        <w:rPr>
          <w:rFonts w:ascii="Times New Roman" w:hAnsi="Times New Roman" w:cs="Times New Roman"/>
          <w:sz w:val="24"/>
          <w:szCs w:val="24"/>
        </w:rPr>
        <w:t>муниципаль</w:t>
      </w:r>
      <w:r w:rsidR="00D823BA" w:rsidRPr="000171A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0171A4">
        <w:rPr>
          <w:rFonts w:ascii="Times New Roman" w:hAnsi="Times New Roman" w:cs="Times New Roman"/>
          <w:sz w:val="24"/>
          <w:szCs w:val="24"/>
        </w:rPr>
        <w:t xml:space="preserve">контроля за решения и действия (бездействие), принимаемые (осуществляемые) ими в ходе осуществления </w:t>
      </w:r>
      <w:r w:rsidR="00A827E7">
        <w:rPr>
          <w:rFonts w:ascii="Times New Roman" w:hAnsi="Times New Roman" w:cs="Times New Roman"/>
          <w:sz w:val="24"/>
          <w:szCs w:val="24"/>
        </w:rPr>
        <w:t>муниципаль</w:t>
      </w:r>
      <w:r w:rsidR="00A827E7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4) положения, характеризующие требования к порядку и формам контроля за осуществлением </w:t>
      </w:r>
      <w:r w:rsidR="00576922">
        <w:rPr>
          <w:rFonts w:ascii="Times New Roman" w:hAnsi="Times New Roman" w:cs="Times New Roman"/>
          <w:sz w:val="24"/>
          <w:szCs w:val="24"/>
        </w:rPr>
        <w:t>муниципаль</w:t>
      </w:r>
      <w:r w:rsidR="00576922" w:rsidRPr="000171A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0171A4">
        <w:rPr>
          <w:rFonts w:ascii="Times New Roman" w:hAnsi="Times New Roman" w:cs="Times New Roman"/>
          <w:sz w:val="24"/>
          <w:szCs w:val="24"/>
        </w:rPr>
        <w:t>контроля, в том числе со стороны граждан, их объединений и организаций.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2.14. Раздел, касающийся досудебного (внесудебного) порядка обжалования решений и действий (бездействия) органов </w:t>
      </w:r>
      <w:r w:rsidR="00576922">
        <w:rPr>
          <w:rFonts w:ascii="Times New Roman" w:hAnsi="Times New Roman" w:cs="Times New Roman"/>
          <w:sz w:val="24"/>
          <w:szCs w:val="24"/>
        </w:rPr>
        <w:t>муниципаль</w:t>
      </w:r>
      <w:r w:rsidR="00576922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контроля, а также их должностных лиц, состоит из следующих подразделов: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1) информации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</w:t>
      </w:r>
      <w:r w:rsidR="00576922">
        <w:rPr>
          <w:rFonts w:ascii="Times New Roman" w:hAnsi="Times New Roman" w:cs="Times New Roman"/>
          <w:sz w:val="24"/>
          <w:szCs w:val="24"/>
        </w:rPr>
        <w:t>муниципаль</w:t>
      </w:r>
      <w:r w:rsidR="00576922" w:rsidRPr="000171A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0171A4">
        <w:rPr>
          <w:rFonts w:ascii="Times New Roman" w:hAnsi="Times New Roman" w:cs="Times New Roman"/>
          <w:sz w:val="24"/>
          <w:szCs w:val="24"/>
        </w:rPr>
        <w:t>контроля (далее - жалоба);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2) предмета досудебного (внесудебного) обжалования;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lastRenderedPageBreak/>
        <w:t>3) исчерпывающего перечня оснований для приостановления рассмотрения жалобы и случаев, в которых ответ на жалобу не дается;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4) оснований для начала процедуры досудебного (внесудебного) обжалования;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5) прав заинтересованных лиц на получение информации и документов, необходимых для обоснования и рассмотрения жалобы;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6) органов </w:t>
      </w:r>
      <w:r w:rsidR="00576922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0171A4">
        <w:rPr>
          <w:rFonts w:ascii="Times New Roman" w:hAnsi="Times New Roman" w:cs="Times New Roman"/>
          <w:sz w:val="24"/>
          <w:szCs w:val="24"/>
        </w:rPr>
        <w:t>, организаций и уполномоченных на рассмотрение жалобы лиц, которым может быть направлена жалоба заявителя в досудебном (внесудебном) порядке;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7) сроков рассмотрения жалобы;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8) результата досудебного (внесудебного) обжалования применительно к каждой процедуре либо инстанции обжалования.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89D" w:rsidRDefault="0076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189D" w:rsidRPr="00C1273F" w:rsidRDefault="0076189D" w:rsidP="0076189D">
      <w:pPr>
        <w:pStyle w:val="a5"/>
        <w:spacing w:line="240" w:lineRule="auto"/>
        <w:ind w:firstLine="5103"/>
        <w:jc w:val="center"/>
      </w:pPr>
      <w:bookmarkStart w:id="1" w:name="Par163"/>
      <w:bookmarkEnd w:id="1"/>
      <w:r w:rsidRPr="00C1273F">
        <w:lastRenderedPageBreak/>
        <w:t>Приложение 2</w:t>
      </w:r>
    </w:p>
    <w:p w:rsidR="0076189D" w:rsidRPr="00C1273F" w:rsidRDefault="0076189D" w:rsidP="0076189D">
      <w:pPr>
        <w:pStyle w:val="a5"/>
        <w:spacing w:line="240" w:lineRule="auto"/>
        <w:ind w:firstLine="5103"/>
        <w:jc w:val="center"/>
      </w:pPr>
      <w:r w:rsidRPr="00C1273F">
        <w:t xml:space="preserve">к постановлению Администрации </w:t>
      </w:r>
    </w:p>
    <w:p w:rsidR="0076189D" w:rsidRPr="00C1273F" w:rsidRDefault="0076189D" w:rsidP="0076189D">
      <w:pPr>
        <w:pStyle w:val="a5"/>
        <w:spacing w:line="240" w:lineRule="auto"/>
        <w:ind w:firstLine="5103"/>
        <w:jc w:val="center"/>
      </w:pPr>
      <w:r w:rsidRPr="00C1273F">
        <w:t>Николаевского сельского поселения</w:t>
      </w:r>
    </w:p>
    <w:p w:rsidR="0076189D" w:rsidRDefault="0076189D" w:rsidP="0076189D">
      <w:pPr>
        <w:pStyle w:val="a5"/>
        <w:spacing w:line="240" w:lineRule="auto"/>
        <w:ind w:firstLine="5103"/>
        <w:jc w:val="center"/>
      </w:pPr>
      <w:r w:rsidRPr="00C1273F">
        <w:t>от _____________ № _____</w:t>
      </w:r>
    </w:p>
    <w:p w:rsidR="0076189D" w:rsidRDefault="0076189D" w:rsidP="0076189D">
      <w:pPr>
        <w:pStyle w:val="a5"/>
        <w:spacing w:line="240" w:lineRule="auto"/>
        <w:jc w:val="center"/>
      </w:pPr>
    </w:p>
    <w:p w:rsidR="00C1273F" w:rsidRPr="000171A4" w:rsidRDefault="00C1273F" w:rsidP="0076189D">
      <w:pPr>
        <w:pStyle w:val="a5"/>
        <w:spacing w:line="240" w:lineRule="auto"/>
        <w:jc w:val="center"/>
      </w:pPr>
    </w:p>
    <w:p w:rsidR="00C1273F" w:rsidRPr="00C1273F" w:rsidRDefault="00C1273F" w:rsidP="008E7D53">
      <w:pPr>
        <w:pStyle w:val="2"/>
        <w:keepNext w:val="0"/>
        <w:autoSpaceDE w:val="0"/>
        <w:autoSpaceDN w:val="0"/>
        <w:adjustRightInd w:val="0"/>
        <w:rPr>
          <w:rFonts w:eastAsiaTheme="minorHAnsi"/>
          <w:bCs/>
          <w:sz w:val="24"/>
          <w:szCs w:val="24"/>
        </w:rPr>
      </w:pPr>
      <w:r w:rsidRPr="00C1273F">
        <w:rPr>
          <w:rFonts w:eastAsiaTheme="minorHAnsi"/>
          <w:bCs/>
          <w:sz w:val="24"/>
          <w:szCs w:val="24"/>
        </w:rPr>
        <w:t xml:space="preserve">Порядок </w:t>
      </w:r>
    </w:p>
    <w:p w:rsidR="000171A4" w:rsidRPr="00C1273F" w:rsidRDefault="00C1273F" w:rsidP="008E7D53">
      <w:pPr>
        <w:pStyle w:val="2"/>
        <w:keepNext w:val="0"/>
        <w:autoSpaceDE w:val="0"/>
        <w:autoSpaceDN w:val="0"/>
        <w:adjustRightInd w:val="0"/>
        <w:rPr>
          <w:rFonts w:eastAsiaTheme="minorHAnsi"/>
          <w:bCs/>
          <w:sz w:val="24"/>
          <w:szCs w:val="24"/>
        </w:rPr>
      </w:pPr>
      <w:r w:rsidRPr="00C1273F">
        <w:rPr>
          <w:rFonts w:eastAsiaTheme="minorHAnsi"/>
          <w:bCs/>
          <w:sz w:val="24"/>
          <w:szCs w:val="24"/>
        </w:rPr>
        <w:t>разработки и утверждения Административных регламентов предоставления</w:t>
      </w:r>
    </w:p>
    <w:p w:rsidR="000171A4" w:rsidRPr="00C1273F" w:rsidRDefault="00C1273F" w:rsidP="00C1273F">
      <w:pPr>
        <w:pStyle w:val="2"/>
        <w:keepNext w:val="0"/>
        <w:autoSpaceDE w:val="0"/>
        <w:autoSpaceDN w:val="0"/>
        <w:adjustRightInd w:val="0"/>
        <w:rPr>
          <w:rFonts w:eastAsiaTheme="minorHAnsi"/>
          <w:bCs/>
          <w:sz w:val="24"/>
          <w:szCs w:val="24"/>
        </w:rPr>
      </w:pPr>
      <w:r w:rsidRPr="00C1273F">
        <w:rPr>
          <w:rFonts w:eastAsiaTheme="minorHAnsi"/>
          <w:bCs/>
          <w:sz w:val="24"/>
          <w:szCs w:val="24"/>
        </w:rPr>
        <w:t>муниципальных услуг Администрацией Николаевского сельского поселения</w:t>
      </w:r>
    </w:p>
    <w:p w:rsidR="00C1273F" w:rsidRDefault="00C1273F" w:rsidP="008E7D53">
      <w:pPr>
        <w:pStyle w:val="2"/>
        <w:keepNext w:val="0"/>
        <w:autoSpaceDE w:val="0"/>
        <w:autoSpaceDN w:val="0"/>
        <w:adjustRightInd w:val="0"/>
        <w:rPr>
          <w:rFonts w:eastAsiaTheme="minorHAnsi"/>
          <w:b w:val="0"/>
          <w:bCs/>
          <w:sz w:val="24"/>
          <w:szCs w:val="24"/>
        </w:rPr>
      </w:pPr>
    </w:p>
    <w:p w:rsidR="00C1273F" w:rsidRDefault="00C1273F" w:rsidP="008E7D53">
      <w:pPr>
        <w:pStyle w:val="2"/>
        <w:keepNext w:val="0"/>
        <w:autoSpaceDE w:val="0"/>
        <w:autoSpaceDN w:val="0"/>
        <w:adjustRightInd w:val="0"/>
        <w:rPr>
          <w:rFonts w:eastAsiaTheme="minorHAnsi"/>
          <w:b w:val="0"/>
          <w:bCs/>
          <w:sz w:val="24"/>
          <w:szCs w:val="24"/>
        </w:rPr>
      </w:pPr>
    </w:p>
    <w:p w:rsidR="000171A4" w:rsidRPr="000171A4" w:rsidRDefault="000171A4" w:rsidP="008E7D53">
      <w:pPr>
        <w:pStyle w:val="2"/>
        <w:keepNext w:val="0"/>
        <w:autoSpaceDE w:val="0"/>
        <w:autoSpaceDN w:val="0"/>
        <w:adjustRightInd w:val="0"/>
        <w:rPr>
          <w:rFonts w:eastAsiaTheme="minorHAnsi"/>
          <w:b w:val="0"/>
          <w:bCs/>
          <w:sz w:val="24"/>
          <w:szCs w:val="24"/>
        </w:rPr>
      </w:pPr>
      <w:r w:rsidRPr="000171A4">
        <w:rPr>
          <w:rFonts w:eastAsiaTheme="minorHAnsi"/>
          <w:b w:val="0"/>
          <w:bCs/>
          <w:sz w:val="24"/>
          <w:szCs w:val="24"/>
        </w:rPr>
        <w:t>1. Общие положения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требования к разработке и утверждению Административных регламентов предоставления </w:t>
      </w:r>
      <w:r w:rsidR="003C5E50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ных услуг </w:t>
      </w:r>
      <w:r w:rsidR="003C5E50">
        <w:rPr>
          <w:rFonts w:ascii="Times New Roman" w:hAnsi="Times New Roman" w:cs="Times New Roman"/>
          <w:sz w:val="24"/>
          <w:szCs w:val="24"/>
        </w:rPr>
        <w:t>Администраций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 (далее - Административные регламенты).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Административным регламентом является нормативный правовой акт </w:t>
      </w:r>
      <w:r w:rsidR="003C5E50">
        <w:rPr>
          <w:rFonts w:ascii="Times New Roman" w:hAnsi="Times New Roman" w:cs="Times New Roman"/>
          <w:sz w:val="24"/>
          <w:szCs w:val="24"/>
        </w:rPr>
        <w:t>Администрации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>, наделенн</w:t>
      </w:r>
      <w:r w:rsidR="00AA5115">
        <w:rPr>
          <w:rFonts w:ascii="Times New Roman" w:hAnsi="Times New Roman" w:cs="Times New Roman"/>
          <w:sz w:val="24"/>
          <w:szCs w:val="24"/>
        </w:rPr>
        <w:t>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законодательством и законодательством Камчатского края полномочиями по предоставлению </w:t>
      </w:r>
      <w:r w:rsidR="00F20FC5">
        <w:rPr>
          <w:rFonts w:ascii="Times New Roman" w:hAnsi="Times New Roman" w:cs="Times New Roman"/>
          <w:sz w:val="24"/>
          <w:szCs w:val="24"/>
        </w:rPr>
        <w:t>муниципаль</w:t>
      </w:r>
      <w:r w:rsidR="00F20FC5" w:rsidRPr="000171A4">
        <w:rPr>
          <w:rFonts w:ascii="Times New Roman" w:hAnsi="Times New Roman" w:cs="Times New Roman"/>
          <w:sz w:val="24"/>
          <w:szCs w:val="24"/>
        </w:rPr>
        <w:t>ных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 в установленной сфере деятельности (далее - органы, предоставляющие </w:t>
      </w:r>
      <w:r w:rsidR="00552D16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ые услуги), устанавливающий сроки и последовательность Административных процедур (действий), осуществляемых органами, предоставляющими </w:t>
      </w:r>
      <w:r w:rsidR="00AF68B8">
        <w:rPr>
          <w:rFonts w:ascii="Times New Roman" w:hAnsi="Times New Roman" w:cs="Times New Roman"/>
          <w:sz w:val="24"/>
          <w:szCs w:val="24"/>
        </w:rPr>
        <w:t>муниципальн</w:t>
      </w:r>
      <w:r w:rsidR="00AF68B8" w:rsidRPr="000171A4">
        <w:rPr>
          <w:rFonts w:ascii="Times New Roman" w:hAnsi="Times New Roman" w:cs="Times New Roman"/>
          <w:sz w:val="24"/>
          <w:szCs w:val="24"/>
        </w:rPr>
        <w:t>ые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в процессе предоставления </w:t>
      </w:r>
      <w:r w:rsidR="00AF68B8">
        <w:rPr>
          <w:rFonts w:ascii="Times New Roman" w:hAnsi="Times New Roman" w:cs="Times New Roman"/>
          <w:sz w:val="24"/>
          <w:szCs w:val="24"/>
        </w:rPr>
        <w:t>муниципальн</w:t>
      </w:r>
      <w:r w:rsidR="00AF68B8" w:rsidRPr="000171A4">
        <w:rPr>
          <w:rFonts w:ascii="Times New Roman" w:hAnsi="Times New Roman" w:cs="Times New Roman"/>
          <w:sz w:val="24"/>
          <w:szCs w:val="24"/>
        </w:rPr>
        <w:t>ы</w:t>
      </w:r>
      <w:r w:rsidR="00AF68B8">
        <w:rPr>
          <w:rFonts w:ascii="Times New Roman" w:hAnsi="Times New Roman" w:cs="Times New Roman"/>
          <w:sz w:val="24"/>
          <w:szCs w:val="24"/>
        </w:rPr>
        <w:t>х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 в соответствии с требованиями Федерального </w:t>
      </w:r>
      <w:hyperlink r:id="rId14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8C6B8B">
        <w:rPr>
          <w:rFonts w:ascii="Times New Roman" w:hAnsi="Times New Roman" w:cs="Times New Roman"/>
          <w:sz w:val="24"/>
          <w:szCs w:val="24"/>
        </w:rPr>
        <w:t>№</w:t>
      </w:r>
      <w:r w:rsidRPr="000171A4">
        <w:rPr>
          <w:rFonts w:ascii="Times New Roman" w:hAnsi="Times New Roman" w:cs="Times New Roman"/>
          <w:sz w:val="24"/>
          <w:szCs w:val="24"/>
        </w:rPr>
        <w:t xml:space="preserve"> 210-ФЗ </w:t>
      </w:r>
      <w:r w:rsidR="008C6B8B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8C6B8B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8C6B8B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</w:t>
      </w:r>
      <w:r w:rsidR="008C6B8B">
        <w:rPr>
          <w:rFonts w:ascii="Times New Roman" w:hAnsi="Times New Roman" w:cs="Times New Roman"/>
          <w:sz w:val="24"/>
          <w:szCs w:val="24"/>
        </w:rPr>
        <w:t>твенных и государственных услуг»</w:t>
      </w:r>
      <w:r w:rsidRPr="000171A4">
        <w:rPr>
          <w:rFonts w:ascii="Times New Roman" w:hAnsi="Times New Roman" w:cs="Times New Roman"/>
          <w:sz w:val="24"/>
          <w:szCs w:val="24"/>
        </w:rPr>
        <w:t>).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Административный регламент также устанавливает порядок взаимодействия между структурными подразделениями орган</w:t>
      </w:r>
      <w:r w:rsidR="008777EE">
        <w:rPr>
          <w:rFonts w:ascii="Times New Roman" w:hAnsi="Times New Roman" w:cs="Times New Roman"/>
          <w:sz w:val="24"/>
          <w:szCs w:val="24"/>
        </w:rPr>
        <w:t>а</w:t>
      </w:r>
      <w:r w:rsidRPr="000171A4">
        <w:rPr>
          <w:rFonts w:ascii="Times New Roman" w:hAnsi="Times New Roman" w:cs="Times New Roman"/>
          <w:sz w:val="24"/>
          <w:szCs w:val="24"/>
        </w:rPr>
        <w:t>, предоставляющ</w:t>
      </w:r>
      <w:r w:rsidR="008777EE">
        <w:rPr>
          <w:rFonts w:ascii="Times New Roman" w:hAnsi="Times New Roman" w:cs="Times New Roman"/>
          <w:sz w:val="24"/>
          <w:szCs w:val="24"/>
        </w:rPr>
        <w:t>его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8777EE">
        <w:rPr>
          <w:rFonts w:ascii="Times New Roman" w:hAnsi="Times New Roman" w:cs="Times New Roman"/>
          <w:sz w:val="24"/>
          <w:szCs w:val="24"/>
        </w:rPr>
        <w:t>муниципальн</w:t>
      </w:r>
      <w:r w:rsidR="008777EE" w:rsidRPr="000171A4">
        <w:rPr>
          <w:rFonts w:ascii="Times New Roman" w:hAnsi="Times New Roman" w:cs="Times New Roman"/>
          <w:sz w:val="24"/>
          <w:szCs w:val="24"/>
        </w:rPr>
        <w:t>ые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и их должностными лицами, между орган</w:t>
      </w:r>
      <w:r w:rsidR="008777EE">
        <w:rPr>
          <w:rFonts w:ascii="Times New Roman" w:hAnsi="Times New Roman" w:cs="Times New Roman"/>
          <w:sz w:val="24"/>
          <w:szCs w:val="24"/>
        </w:rPr>
        <w:t>ом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предоставляющим </w:t>
      </w:r>
      <w:r w:rsidR="008777EE">
        <w:rPr>
          <w:rFonts w:ascii="Times New Roman" w:hAnsi="Times New Roman" w:cs="Times New Roman"/>
          <w:sz w:val="24"/>
          <w:szCs w:val="24"/>
        </w:rPr>
        <w:t>муниципальн</w:t>
      </w:r>
      <w:r w:rsidR="008777EE" w:rsidRPr="000171A4">
        <w:rPr>
          <w:rFonts w:ascii="Times New Roman" w:hAnsi="Times New Roman" w:cs="Times New Roman"/>
          <w:sz w:val="24"/>
          <w:szCs w:val="24"/>
        </w:rPr>
        <w:t>ые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и физическими или юридическими лицами, индивидуальными предпринимателями, их уполномоченными представителями (далее - заявители), исполнительн</w:t>
      </w:r>
      <w:r w:rsidR="00F52C4E">
        <w:rPr>
          <w:rFonts w:ascii="Times New Roman" w:hAnsi="Times New Roman" w:cs="Times New Roman"/>
          <w:sz w:val="24"/>
          <w:szCs w:val="24"/>
        </w:rPr>
        <w:t>ыми</w:t>
      </w:r>
      <w:r w:rsidRPr="000171A4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F52C4E">
        <w:rPr>
          <w:rFonts w:ascii="Times New Roman" w:hAnsi="Times New Roman" w:cs="Times New Roman"/>
          <w:sz w:val="24"/>
          <w:szCs w:val="24"/>
        </w:rPr>
        <w:t>ми</w:t>
      </w:r>
      <w:r w:rsidRPr="000171A4">
        <w:rPr>
          <w:rFonts w:ascii="Times New Roman" w:hAnsi="Times New Roman" w:cs="Times New Roman"/>
          <w:sz w:val="24"/>
          <w:szCs w:val="24"/>
        </w:rPr>
        <w:t xml:space="preserve"> государственной власти Камчатского края с заявителями, иными органами государственной власти и органами местного самоуправления муниципальных образований в Камчатском крае, учреждениями и организациями, в том числе КГКУ </w:t>
      </w:r>
      <w:r w:rsidR="00F52C4E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</w:t>
      </w:r>
      <w:r w:rsidR="00F52C4E">
        <w:rPr>
          <w:rFonts w:ascii="Times New Roman" w:hAnsi="Times New Roman" w:cs="Times New Roman"/>
          <w:sz w:val="24"/>
          <w:szCs w:val="24"/>
        </w:rPr>
        <w:t>пальных услуг в Камчатском крае»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и его филиалов (далее - многофункциональные центры), при предоставлении </w:t>
      </w:r>
      <w:r w:rsidR="00F52C4E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ной услуги.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1.2. Административный регламент разрабатывается и утверждается органом, предоставляющим </w:t>
      </w:r>
      <w:r w:rsidR="00F52C4E">
        <w:rPr>
          <w:rFonts w:ascii="Times New Roman" w:hAnsi="Times New Roman" w:cs="Times New Roman"/>
          <w:sz w:val="24"/>
          <w:szCs w:val="24"/>
        </w:rPr>
        <w:t>муниципальные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если иное не установлено федеральными законами.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Административные регламенты разрабатываются органами, предоставляющими </w:t>
      </w:r>
      <w:r w:rsidR="00F52C4E">
        <w:rPr>
          <w:rFonts w:ascii="Times New Roman" w:hAnsi="Times New Roman" w:cs="Times New Roman"/>
          <w:sz w:val="24"/>
          <w:szCs w:val="24"/>
        </w:rPr>
        <w:t>муниципальные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в соответствии с матрицами составов действий, утвержденными решением рабочей группы по использованию информационных технологий при предоставлении государственных и муниципальных услуг в Камчатском крае.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1.3. При разработке Административных регламентов органы, предоставляющие </w:t>
      </w:r>
      <w:r w:rsidR="00F52C4E">
        <w:rPr>
          <w:rFonts w:ascii="Times New Roman" w:hAnsi="Times New Roman" w:cs="Times New Roman"/>
          <w:sz w:val="24"/>
          <w:szCs w:val="24"/>
        </w:rPr>
        <w:t>муниципальные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предусматривают оптимизацию (повышение качества) предоставления </w:t>
      </w:r>
      <w:r w:rsidR="00F52C4E">
        <w:rPr>
          <w:rFonts w:ascii="Times New Roman" w:hAnsi="Times New Roman" w:cs="Times New Roman"/>
          <w:sz w:val="24"/>
          <w:szCs w:val="24"/>
        </w:rPr>
        <w:t>муниципальных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услуг, в том числе:</w:t>
      </w:r>
    </w:p>
    <w:p w:rsidR="000171A4" w:rsidRPr="00C11DB7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DB7">
        <w:rPr>
          <w:rFonts w:ascii="Times New Roman" w:hAnsi="Times New Roman" w:cs="Times New Roman"/>
          <w:sz w:val="24"/>
          <w:szCs w:val="24"/>
        </w:rPr>
        <w:t>1) упорядочение Административных процедур (действий);</w:t>
      </w:r>
    </w:p>
    <w:p w:rsidR="000171A4" w:rsidRPr="00C11DB7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DB7">
        <w:rPr>
          <w:rFonts w:ascii="Times New Roman" w:hAnsi="Times New Roman" w:cs="Times New Roman"/>
          <w:sz w:val="24"/>
          <w:szCs w:val="24"/>
        </w:rPr>
        <w:t>2) устранение избыточных Административных процедур (действий);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DB7">
        <w:rPr>
          <w:rFonts w:ascii="Times New Roman" w:hAnsi="Times New Roman" w:cs="Times New Roman"/>
          <w:sz w:val="24"/>
          <w:szCs w:val="24"/>
        </w:rPr>
        <w:t xml:space="preserve">3) сокращение количества документов, представляемых заявителями для предоставления </w:t>
      </w:r>
      <w:r w:rsidR="00C11DB7">
        <w:rPr>
          <w:rFonts w:ascii="Times New Roman" w:hAnsi="Times New Roman" w:cs="Times New Roman"/>
          <w:sz w:val="24"/>
          <w:szCs w:val="24"/>
        </w:rPr>
        <w:t>муниципаль</w:t>
      </w:r>
      <w:r w:rsidRPr="00C11DB7">
        <w:rPr>
          <w:rFonts w:ascii="Times New Roman" w:hAnsi="Times New Roman" w:cs="Times New Roman"/>
          <w:sz w:val="24"/>
          <w:szCs w:val="24"/>
        </w:rPr>
        <w:t>ной услуги, применение новых форм документов, позволяющих устранить необходимость неоднократного предоставления идентичной информации,</w:t>
      </w:r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Pr="000171A4">
        <w:rPr>
          <w:rFonts w:ascii="Times New Roman" w:hAnsi="Times New Roman" w:cs="Times New Roman"/>
          <w:sz w:val="24"/>
          <w:szCs w:val="24"/>
        </w:rPr>
        <w:lastRenderedPageBreak/>
        <w:t xml:space="preserve">снижение количества взаимодействий заявителей с должностными лицами органа, предоставляющего </w:t>
      </w:r>
      <w:r w:rsidR="00C11DB7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</w:t>
      </w:r>
      <w:r w:rsidR="00C11DB7">
        <w:rPr>
          <w:rFonts w:ascii="Times New Roman" w:hAnsi="Times New Roman" w:cs="Times New Roman"/>
          <w:sz w:val="24"/>
          <w:szCs w:val="24"/>
        </w:rPr>
        <w:t>«одного окна»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использование межведомственных согласований при предоставлении </w:t>
      </w:r>
      <w:r w:rsidR="00C11DB7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ной услуги без участия заявителя, в том числе с использованием информационно-коммуникационных технологий;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4) сокращение срока предоставления </w:t>
      </w:r>
      <w:r w:rsidR="00C11DB7">
        <w:rPr>
          <w:rFonts w:ascii="Times New Roman" w:hAnsi="Times New Roman" w:cs="Times New Roman"/>
          <w:sz w:val="24"/>
          <w:szCs w:val="24"/>
        </w:rPr>
        <w:t>муниципаль</w:t>
      </w:r>
      <w:r w:rsidR="00C11DB7" w:rsidRPr="000171A4">
        <w:rPr>
          <w:rFonts w:ascii="Times New Roman" w:hAnsi="Times New Roman" w:cs="Times New Roman"/>
          <w:sz w:val="24"/>
          <w:szCs w:val="24"/>
        </w:rPr>
        <w:t xml:space="preserve">ной 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услуги, а также срока выполнения отдельных Административных процедур (действий) в рамках предоставления </w:t>
      </w:r>
      <w:r w:rsidR="00C11DB7">
        <w:rPr>
          <w:rFonts w:ascii="Times New Roman" w:hAnsi="Times New Roman" w:cs="Times New Roman"/>
          <w:sz w:val="24"/>
          <w:szCs w:val="24"/>
        </w:rPr>
        <w:t>муниципаль</w:t>
      </w:r>
      <w:r w:rsidR="00C11DB7" w:rsidRPr="000171A4">
        <w:rPr>
          <w:rFonts w:ascii="Times New Roman" w:hAnsi="Times New Roman" w:cs="Times New Roman"/>
          <w:sz w:val="24"/>
          <w:szCs w:val="24"/>
        </w:rPr>
        <w:t>ной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услуги. Орган, предоставляющий </w:t>
      </w:r>
      <w:r w:rsidR="00C11DB7">
        <w:rPr>
          <w:rFonts w:ascii="Times New Roman" w:hAnsi="Times New Roman" w:cs="Times New Roman"/>
          <w:sz w:val="24"/>
          <w:szCs w:val="24"/>
        </w:rPr>
        <w:t>муниципальные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может установить в Административном регламенте сокращенные сроки предоставления </w:t>
      </w:r>
      <w:r w:rsidR="00C11DB7">
        <w:rPr>
          <w:rFonts w:ascii="Times New Roman" w:hAnsi="Times New Roman" w:cs="Times New Roman"/>
          <w:sz w:val="24"/>
          <w:szCs w:val="24"/>
        </w:rPr>
        <w:t>муниципаль</w:t>
      </w:r>
      <w:r w:rsidR="00C11DB7" w:rsidRPr="000171A4">
        <w:rPr>
          <w:rFonts w:ascii="Times New Roman" w:hAnsi="Times New Roman" w:cs="Times New Roman"/>
          <w:sz w:val="24"/>
          <w:szCs w:val="24"/>
        </w:rPr>
        <w:t>ной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а также сроки выполнения Административных процедур (действий) в рамках предоставления </w:t>
      </w:r>
      <w:r w:rsidR="00C11DB7">
        <w:rPr>
          <w:rFonts w:ascii="Times New Roman" w:hAnsi="Times New Roman" w:cs="Times New Roman"/>
          <w:sz w:val="24"/>
          <w:szCs w:val="24"/>
        </w:rPr>
        <w:t>муниципаль</w:t>
      </w:r>
      <w:r w:rsidR="00C11DB7" w:rsidRPr="000171A4">
        <w:rPr>
          <w:rFonts w:ascii="Times New Roman" w:hAnsi="Times New Roman" w:cs="Times New Roman"/>
          <w:sz w:val="24"/>
          <w:szCs w:val="24"/>
        </w:rPr>
        <w:t>ной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 по отношению к соответствующим срокам, установленным нормативными правовыми актами Российской Федерации и Камчатского края;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5) ответственность должностных лиц органов, предоставляющих </w:t>
      </w:r>
      <w:r w:rsidR="00C11DB7">
        <w:rPr>
          <w:rFonts w:ascii="Times New Roman" w:hAnsi="Times New Roman" w:cs="Times New Roman"/>
          <w:sz w:val="24"/>
          <w:szCs w:val="24"/>
        </w:rPr>
        <w:t>муниципаль</w:t>
      </w:r>
      <w:r w:rsidR="00C11DB7" w:rsidRPr="000171A4">
        <w:rPr>
          <w:rFonts w:ascii="Times New Roman" w:hAnsi="Times New Roman" w:cs="Times New Roman"/>
          <w:sz w:val="24"/>
          <w:szCs w:val="24"/>
        </w:rPr>
        <w:t>н</w:t>
      </w:r>
      <w:r w:rsidR="00C11DB7">
        <w:rPr>
          <w:rFonts w:ascii="Times New Roman" w:hAnsi="Times New Roman" w:cs="Times New Roman"/>
          <w:sz w:val="24"/>
          <w:szCs w:val="24"/>
        </w:rPr>
        <w:t xml:space="preserve">ые </w:t>
      </w:r>
      <w:r w:rsidRPr="000171A4">
        <w:rPr>
          <w:rFonts w:ascii="Times New Roman" w:hAnsi="Times New Roman" w:cs="Times New Roman"/>
          <w:sz w:val="24"/>
          <w:szCs w:val="24"/>
        </w:rPr>
        <w:t>услуги, за несоблюдение ими требований Административных регламентов при выполнении Административных процедур (действий);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6) предоставление </w:t>
      </w:r>
      <w:r w:rsidR="00C11DB7">
        <w:rPr>
          <w:rFonts w:ascii="Times New Roman" w:hAnsi="Times New Roman" w:cs="Times New Roman"/>
          <w:sz w:val="24"/>
          <w:szCs w:val="24"/>
        </w:rPr>
        <w:t>муниципаль</w:t>
      </w:r>
      <w:r w:rsidR="00C11DB7" w:rsidRPr="000171A4">
        <w:rPr>
          <w:rFonts w:ascii="Times New Roman" w:hAnsi="Times New Roman" w:cs="Times New Roman"/>
          <w:sz w:val="24"/>
          <w:szCs w:val="24"/>
        </w:rPr>
        <w:t>ной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 в электронной форме.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1.4. Если в предоставлении </w:t>
      </w:r>
      <w:r w:rsidR="00EB1B9E">
        <w:rPr>
          <w:rFonts w:ascii="Times New Roman" w:hAnsi="Times New Roman" w:cs="Times New Roman"/>
          <w:sz w:val="24"/>
          <w:szCs w:val="24"/>
        </w:rPr>
        <w:t>муниципаль</w:t>
      </w:r>
      <w:r w:rsidR="00EB1B9E" w:rsidRPr="000171A4">
        <w:rPr>
          <w:rFonts w:ascii="Times New Roman" w:hAnsi="Times New Roman" w:cs="Times New Roman"/>
          <w:sz w:val="24"/>
          <w:szCs w:val="24"/>
        </w:rPr>
        <w:t>ной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 участвуют несколько органов, предоставляющих </w:t>
      </w:r>
      <w:r w:rsidR="00EB1B9E">
        <w:rPr>
          <w:rFonts w:ascii="Times New Roman" w:hAnsi="Times New Roman" w:cs="Times New Roman"/>
          <w:sz w:val="24"/>
          <w:szCs w:val="24"/>
        </w:rPr>
        <w:t>муниципаль</w:t>
      </w:r>
      <w:r w:rsidR="00EB1B9E" w:rsidRPr="000171A4">
        <w:rPr>
          <w:rFonts w:ascii="Times New Roman" w:hAnsi="Times New Roman" w:cs="Times New Roman"/>
          <w:sz w:val="24"/>
          <w:szCs w:val="24"/>
        </w:rPr>
        <w:t xml:space="preserve">ной 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услуги, Административный регламент утверждается совместным </w:t>
      </w:r>
      <w:r w:rsidR="00EB1B9E">
        <w:rPr>
          <w:rFonts w:ascii="Times New Roman" w:hAnsi="Times New Roman" w:cs="Times New Roman"/>
          <w:sz w:val="24"/>
          <w:szCs w:val="24"/>
        </w:rPr>
        <w:t>правовым актом</w:t>
      </w:r>
      <w:r w:rsidRPr="000171A4">
        <w:rPr>
          <w:rFonts w:ascii="Times New Roman" w:hAnsi="Times New Roman" w:cs="Times New Roman"/>
          <w:sz w:val="24"/>
          <w:szCs w:val="24"/>
        </w:rPr>
        <w:t xml:space="preserve"> этих органов.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1.5. В случае если нормативным правовым актом, устанавливающим конкретное полномочие органа, предоставляющего </w:t>
      </w:r>
      <w:r w:rsidR="00EB1B9E">
        <w:rPr>
          <w:rFonts w:ascii="Times New Roman" w:hAnsi="Times New Roman" w:cs="Times New Roman"/>
          <w:sz w:val="24"/>
          <w:szCs w:val="24"/>
        </w:rPr>
        <w:t>муниципаль</w:t>
      </w:r>
      <w:r w:rsidR="00EB1B9E" w:rsidRPr="000171A4">
        <w:rPr>
          <w:rFonts w:ascii="Times New Roman" w:hAnsi="Times New Roman" w:cs="Times New Roman"/>
          <w:sz w:val="24"/>
          <w:szCs w:val="24"/>
        </w:rPr>
        <w:t>н</w:t>
      </w:r>
      <w:r w:rsidR="00EB1B9E">
        <w:rPr>
          <w:rFonts w:ascii="Times New Roman" w:hAnsi="Times New Roman" w:cs="Times New Roman"/>
          <w:sz w:val="24"/>
          <w:szCs w:val="24"/>
        </w:rPr>
        <w:t>ую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осуществлению соответствующего полномочия.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 Порядком.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EB1B9E">
        <w:rPr>
          <w:rFonts w:ascii="Times New Roman" w:hAnsi="Times New Roman" w:cs="Times New Roman"/>
          <w:sz w:val="24"/>
          <w:szCs w:val="24"/>
        </w:rPr>
        <w:t>Администрацией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 отдельных государственных полномочий </w:t>
      </w:r>
      <w:r w:rsidR="00067B18">
        <w:rPr>
          <w:rFonts w:ascii="Times New Roman" w:hAnsi="Times New Roman" w:cs="Times New Roman"/>
          <w:sz w:val="24"/>
          <w:szCs w:val="24"/>
        </w:rPr>
        <w:t>Камчатского края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переданных на основании закона </w:t>
      </w:r>
      <w:r w:rsidR="00EB1B9E">
        <w:rPr>
          <w:rFonts w:ascii="Times New Roman" w:hAnsi="Times New Roman" w:cs="Times New Roman"/>
          <w:sz w:val="24"/>
          <w:szCs w:val="24"/>
        </w:rPr>
        <w:t xml:space="preserve">Камчатского края </w:t>
      </w:r>
      <w:r w:rsidRPr="000171A4">
        <w:rPr>
          <w:rFonts w:ascii="Times New Roman" w:hAnsi="Times New Roman" w:cs="Times New Roman"/>
          <w:sz w:val="24"/>
          <w:szCs w:val="24"/>
        </w:rPr>
        <w:t xml:space="preserve">с предоставлением субвенций из </w:t>
      </w:r>
      <w:r w:rsidR="00EB1B9E">
        <w:rPr>
          <w:rFonts w:ascii="Times New Roman" w:hAnsi="Times New Roman" w:cs="Times New Roman"/>
          <w:sz w:val="24"/>
          <w:szCs w:val="24"/>
        </w:rPr>
        <w:t>краевог</w:t>
      </w:r>
      <w:r w:rsidRPr="000171A4">
        <w:rPr>
          <w:rFonts w:ascii="Times New Roman" w:hAnsi="Times New Roman" w:cs="Times New Roman"/>
          <w:sz w:val="24"/>
          <w:szCs w:val="24"/>
        </w:rPr>
        <w:t xml:space="preserve">о бюджета, а также части полномочий </w:t>
      </w:r>
      <w:r w:rsidR="00EB1B9E">
        <w:rPr>
          <w:rFonts w:ascii="Times New Roman" w:hAnsi="Times New Roman" w:cs="Times New Roman"/>
          <w:sz w:val="24"/>
          <w:szCs w:val="24"/>
        </w:rPr>
        <w:t>краевых</w:t>
      </w:r>
      <w:r w:rsidRPr="000171A4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по предоставлению государственных услуг, переданных </w:t>
      </w:r>
      <w:r w:rsidR="00EB1B9E">
        <w:rPr>
          <w:rFonts w:ascii="Times New Roman" w:hAnsi="Times New Roman" w:cs="Times New Roman"/>
          <w:sz w:val="24"/>
          <w:szCs w:val="24"/>
        </w:rPr>
        <w:t>Администрации Никола</w:t>
      </w:r>
      <w:r w:rsidR="00067B18">
        <w:rPr>
          <w:rFonts w:ascii="Times New Roman" w:hAnsi="Times New Roman" w:cs="Times New Roman"/>
          <w:sz w:val="24"/>
          <w:szCs w:val="24"/>
        </w:rPr>
        <w:t>евского сельского поселения</w:t>
      </w:r>
      <w:r w:rsidR="00EB1B9E">
        <w:rPr>
          <w:rFonts w:ascii="Times New Roman" w:hAnsi="Times New Roman" w:cs="Times New Roman"/>
          <w:sz w:val="24"/>
          <w:szCs w:val="24"/>
        </w:rPr>
        <w:t xml:space="preserve"> </w:t>
      </w:r>
      <w:r w:rsidRPr="000171A4">
        <w:rPr>
          <w:rFonts w:ascii="Times New Roman" w:hAnsi="Times New Roman" w:cs="Times New Roman"/>
          <w:sz w:val="24"/>
          <w:szCs w:val="24"/>
        </w:rPr>
        <w:t xml:space="preserve"> на основании соглашений, осуществляется в соответствии с Административным регламентом, утвержденным органом исполнительной власти</w:t>
      </w:r>
      <w:r w:rsidR="00067B18">
        <w:rPr>
          <w:rFonts w:ascii="Times New Roman" w:hAnsi="Times New Roman" w:cs="Times New Roman"/>
          <w:sz w:val="24"/>
          <w:szCs w:val="24"/>
        </w:rPr>
        <w:t xml:space="preserve"> Камчатского края</w:t>
      </w:r>
      <w:r w:rsidRPr="000171A4">
        <w:rPr>
          <w:rFonts w:ascii="Times New Roman" w:hAnsi="Times New Roman" w:cs="Times New Roman"/>
          <w:sz w:val="24"/>
          <w:szCs w:val="24"/>
        </w:rPr>
        <w:t>. До утверждения соответствующего Административного регламента органом исполнительной власти Камчатского кра</w:t>
      </w:r>
      <w:r w:rsidR="00067B18">
        <w:rPr>
          <w:rFonts w:ascii="Times New Roman" w:hAnsi="Times New Roman" w:cs="Times New Roman"/>
          <w:sz w:val="24"/>
          <w:szCs w:val="24"/>
        </w:rPr>
        <w:t>я</w:t>
      </w:r>
      <w:r w:rsidRPr="000171A4">
        <w:rPr>
          <w:rFonts w:ascii="Times New Roman" w:hAnsi="Times New Roman" w:cs="Times New Roman"/>
          <w:sz w:val="24"/>
          <w:szCs w:val="24"/>
        </w:rPr>
        <w:t xml:space="preserve"> орган, предоставляющий </w:t>
      </w:r>
      <w:r w:rsidR="00067B18">
        <w:rPr>
          <w:rFonts w:ascii="Times New Roman" w:hAnsi="Times New Roman" w:cs="Times New Roman"/>
          <w:sz w:val="24"/>
          <w:szCs w:val="24"/>
        </w:rPr>
        <w:t>мун</w:t>
      </w:r>
      <w:r w:rsidR="00A651ED">
        <w:rPr>
          <w:rFonts w:ascii="Times New Roman" w:hAnsi="Times New Roman" w:cs="Times New Roman"/>
          <w:sz w:val="24"/>
          <w:szCs w:val="24"/>
        </w:rPr>
        <w:t>ици</w:t>
      </w:r>
      <w:r w:rsidR="00067B18">
        <w:rPr>
          <w:rFonts w:ascii="Times New Roman" w:hAnsi="Times New Roman" w:cs="Times New Roman"/>
          <w:sz w:val="24"/>
          <w:szCs w:val="24"/>
        </w:rPr>
        <w:t>пальную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услугу, вправе утвердить временный Административный регламент.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1.6. Проекты Административных регламентов подлежат:</w:t>
      </w:r>
    </w:p>
    <w:p w:rsidR="00A651ED" w:rsidRDefault="000171A4" w:rsidP="00A65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независимой экспертизе;</w:t>
      </w:r>
    </w:p>
    <w:p w:rsidR="00A651ED" w:rsidRDefault="00A651ED" w:rsidP="00A65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F5250">
        <w:rPr>
          <w:rFonts w:ascii="Times New Roman" w:hAnsi="Times New Roman" w:cs="Times New Roman"/>
          <w:sz w:val="24"/>
          <w:szCs w:val="24"/>
        </w:rPr>
        <w:t xml:space="preserve">экспертизе, проводимой в соответствии с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5F5250">
        <w:rPr>
          <w:rFonts w:ascii="Times New Roman" w:hAnsi="Times New Roman" w:cs="Times New Roman"/>
          <w:sz w:val="24"/>
          <w:szCs w:val="24"/>
        </w:rPr>
        <w:t>Ник</w:t>
      </w:r>
      <w:r>
        <w:rPr>
          <w:rFonts w:ascii="Times New Roman" w:hAnsi="Times New Roman" w:cs="Times New Roman"/>
          <w:sz w:val="24"/>
          <w:szCs w:val="24"/>
        </w:rPr>
        <w:t xml:space="preserve">олаевского сельского поселения </w:t>
      </w:r>
      <w:r w:rsidRPr="005F5250">
        <w:rPr>
          <w:rFonts w:ascii="Times New Roman" w:hAnsi="Times New Roman" w:cs="Times New Roman"/>
          <w:sz w:val="24"/>
          <w:szCs w:val="24"/>
        </w:rPr>
        <w:t>от 22.11.2011 № 125 «О порядке подготовки проектов правовых актов главы Николаевского сельского поселения, Администрации Николаевского сельского поселения и иных органов местной администрации»;</w:t>
      </w:r>
    </w:p>
    <w:p w:rsidR="00A651ED" w:rsidRPr="000F52B6" w:rsidRDefault="00A651ED" w:rsidP="00A65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2B6">
        <w:rPr>
          <w:rFonts w:ascii="Times New Roman" w:hAnsi="Times New Roman" w:cs="Times New Roman"/>
          <w:sz w:val="24"/>
          <w:szCs w:val="24"/>
        </w:rPr>
        <w:t xml:space="preserve">3) антикоррупционной экспертизе, проводимой в соответствии с </w:t>
      </w:r>
      <w:hyperlink r:id="rId15" w:history="1">
        <w:r w:rsidRPr="000F52B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F5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0F52B6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от 05.04.2012 № 15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52B6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проведения антикоррупционной экспертизы нормативных правовых актов и проектов нормативных правовых актов Главы Николаевского сельского поселения и Администрации Николаевского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0F52B6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lastRenderedPageBreak/>
        <w:t xml:space="preserve">1.7. </w:t>
      </w:r>
      <w:r w:rsidR="00E538A8">
        <w:rPr>
          <w:rFonts w:ascii="Times New Roman" w:hAnsi="Times New Roman" w:cs="Times New Roman"/>
          <w:sz w:val="24"/>
          <w:szCs w:val="24"/>
        </w:rPr>
        <w:t>Ответственное лицо о</w:t>
      </w:r>
      <w:r w:rsidRPr="000171A4">
        <w:rPr>
          <w:rFonts w:ascii="Times New Roman" w:hAnsi="Times New Roman" w:cs="Times New Roman"/>
          <w:sz w:val="24"/>
          <w:szCs w:val="24"/>
        </w:rPr>
        <w:t>рган</w:t>
      </w:r>
      <w:r w:rsidR="00E538A8">
        <w:rPr>
          <w:rFonts w:ascii="Times New Roman" w:hAnsi="Times New Roman" w:cs="Times New Roman"/>
          <w:sz w:val="24"/>
          <w:szCs w:val="24"/>
        </w:rPr>
        <w:t>а</w:t>
      </w:r>
      <w:r w:rsidRPr="000171A4">
        <w:rPr>
          <w:rFonts w:ascii="Times New Roman" w:hAnsi="Times New Roman" w:cs="Times New Roman"/>
          <w:sz w:val="24"/>
          <w:szCs w:val="24"/>
        </w:rPr>
        <w:t>, предоставляющ</w:t>
      </w:r>
      <w:r w:rsidR="00E538A8">
        <w:rPr>
          <w:rFonts w:ascii="Times New Roman" w:hAnsi="Times New Roman" w:cs="Times New Roman"/>
          <w:sz w:val="24"/>
          <w:szCs w:val="24"/>
        </w:rPr>
        <w:t>его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E538A8">
        <w:rPr>
          <w:rFonts w:ascii="Times New Roman" w:hAnsi="Times New Roman" w:cs="Times New Roman"/>
          <w:sz w:val="24"/>
          <w:szCs w:val="24"/>
        </w:rPr>
        <w:t>муниципальну</w:t>
      </w:r>
      <w:r w:rsidRPr="000171A4">
        <w:rPr>
          <w:rFonts w:ascii="Times New Roman" w:hAnsi="Times New Roman" w:cs="Times New Roman"/>
          <w:sz w:val="24"/>
          <w:szCs w:val="24"/>
        </w:rPr>
        <w:t xml:space="preserve">ю услугу, размещает проект Административного регламента и пояснительную записку к нему на официальном сайте </w:t>
      </w:r>
      <w:r w:rsidR="00E538A8">
        <w:rPr>
          <w:rFonts w:ascii="Times New Roman" w:hAnsi="Times New Roman" w:cs="Times New Roman"/>
          <w:sz w:val="24"/>
          <w:szCs w:val="24"/>
        </w:rPr>
        <w:t>Администрации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E538A8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Интернет</w:t>
      </w:r>
      <w:r w:rsidR="00E538A8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(далее - сеть Интернет) для проведения независимой экспертизы, а также независимой антикоррупционной экспертизы.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1.8. Пояснительная записка к проекту Административного регламента должна содержать: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информацию о соблюдении правил разработки Административного регламента с указанием сроков проведения независимой экспертизы;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2) сведения об учете (отклонении) поступивших заключений по результатам независимой экспертизы;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3) информацию об основных предполагаемых улучшениях предоставления </w:t>
      </w:r>
      <w:r w:rsidR="00E538A8">
        <w:rPr>
          <w:rFonts w:ascii="Times New Roman" w:hAnsi="Times New Roman" w:cs="Times New Roman"/>
          <w:sz w:val="24"/>
          <w:szCs w:val="24"/>
        </w:rPr>
        <w:t>мун</w:t>
      </w:r>
      <w:r w:rsidR="00704D1B">
        <w:rPr>
          <w:rFonts w:ascii="Times New Roman" w:hAnsi="Times New Roman" w:cs="Times New Roman"/>
          <w:sz w:val="24"/>
          <w:szCs w:val="24"/>
        </w:rPr>
        <w:t>ици</w:t>
      </w:r>
      <w:r w:rsidR="00E538A8">
        <w:rPr>
          <w:rFonts w:ascii="Times New Roman" w:hAnsi="Times New Roman" w:cs="Times New Roman"/>
          <w:sz w:val="24"/>
          <w:szCs w:val="24"/>
        </w:rPr>
        <w:t>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 при принятии Административного регламента;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4) информацию об уникальном реестровом номере </w:t>
      </w:r>
      <w:r w:rsidR="00E538A8">
        <w:rPr>
          <w:rFonts w:ascii="Times New Roman" w:hAnsi="Times New Roman" w:cs="Times New Roman"/>
          <w:sz w:val="24"/>
          <w:szCs w:val="24"/>
        </w:rPr>
        <w:t>мун</w:t>
      </w:r>
      <w:r w:rsidR="00704D1B">
        <w:rPr>
          <w:rFonts w:ascii="Times New Roman" w:hAnsi="Times New Roman" w:cs="Times New Roman"/>
          <w:sz w:val="24"/>
          <w:szCs w:val="24"/>
        </w:rPr>
        <w:t>иц</w:t>
      </w:r>
      <w:r w:rsidR="00E538A8">
        <w:rPr>
          <w:rFonts w:ascii="Times New Roman" w:hAnsi="Times New Roman" w:cs="Times New Roman"/>
          <w:sz w:val="24"/>
          <w:szCs w:val="24"/>
        </w:rPr>
        <w:t>ипальной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 в соответствии со сведениями, содержащимися в государственной информационной системе </w:t>
      </w:r>
      <w:r w:rsidR="00E538A8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Региональный реестр государственных и муниципальных у</w:t>
      </w:r>
      <w:r w:rsidR="00E538A8">
        <w:rPr>
          <w:rFonts w:ascii="Times New Roman" w:hAnsi="Times New Roman" w:cs="Times New Roman"/>
          <w:sz w:val="24"/>
          <w:szCs w:val="24"/>
        </w:rPr>
        <w:t>слуг (функций) Камчатского края»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1E209B" w:rsidRDefault="000171A4" w:rsidP="00C11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3D6">
        <w:rPr>
          <w:rFonts w:ascii="Times New Roman" w:hAnsi="Times New Roman" w:cs="Times New Roman"/>
          <w:sz w:val="24"/>
          <w:szCs w:val="24"/>
        </w:rPr>
        <w:t xml:space="preserve">1.9. Внесение изменений в Административные регламенты осуществляется в порядке, утвержденном </w:t>
      </w:r>
      <w:r w:rsidR="00C113D6" w:rsidRPr="005F525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C113D6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113D6" w:rsidRPr="005F5250">
        <w:rPr>
          <w:rFonts w:ascii="Times New Roman" w:hAnsi="Times New Roman" w:cs="Times New Roman"/>
          <w:sz w:val="24"/>
          <w:szCs w:val="24"/>
        </w:rPr>
        <w:t>Ник</w:t>
      </w:r>
      <w:r w:rsidR="00C113D6">
        <w:rPr>
          <w:rFonts w:ascii="Times New Roman" w:hAnsi="Times New Roman" w:cs="Times New Roman"/>
          <w:sz w:val="24"/>
          <w:szCs w:val="24"/>
        </w:rPr>
        <w:t xml:space="preserve">олаевского сельского поселения </w:t>
      </w:r>
      <w:r w:rsidR="00C113D6" w:rsidRPr="005F5250">
        <w:rPr>
          <w:rFonts w:ascii="Times New Roman" w:hAnsi="Times New Roman" w:cs="Times New Roman"/>
          <w:sz w:val="24"/>
          <w:szCs w:val="24"/>
        </w:rPr>
        <w:t>от 22.11.2011 № 125 «О порядке подготовки проектов правовых актов главы Николаевского сельского поселения, Администрации Николаевского сельского поселения и иных органов местной администрации»</w:t>
      </w:r>
      <w:r w:rsidRPr="00C113D6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1.10. Изменения в Административные регламенты вносятся в случае изменения законодательства Российской Федерации, в том числе законодательства Камчатского края, регулирующего предоставление </w:t>
      </w:r>
      <w:r w:rsidR="00B54846">
        <w:rPr>
          <w:rFonts w:ascii="Times New Roman" w:hAnsi="Times New Roman" w:cs="Times New Roman"/>
          <w:sz w:val="24"/>
          <w:szCs w:val="24"/>
        </w:rPr>
        <w:t>муниципальной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изменения </w:t>
      </w:r>
      <w:r w:rsidR="00ED69B8">
        <w:rPr>
          <w:rFonts w:ascii="Times New Roman" w:hAnsi="Times New Roman" w:cs="Times New Roman"/>
          <w:sz w:val="24"/>
          <w:szCs w:val="24"/>
        </w:rPr>
        <w:t xml:space="preserve">наименования органов местного самоуправления Николаевского сельского поселения или наименования </w:t>
      </w:r>
      <w:r w:rsidRPr="000171A4">
        <w:rPr>
          <w:rFonts w:ascii="Times New Roman" w:hAnsi="Times New Roman" w:cs="Times New Roman"/>
          <w:sz w:val="24"/>
          <w:szCs w:val="24"/>
        </w:rPr>
        <w:t>структур</w:t>
      </w:r>
      <w:r w:rsidR="00B54846">
        <w:rPr>
          <w:rFonts w:ascii="Times New Roman" w:hAnsi="Times New Roman" w:cs="Times New Roman"/>
          <w:sz w:val="24"/>
          <w:szCs w:val="24"/>
        </w:rPr>
        <w:t>ных подразделений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B54846">
        <w:rPr>
          <w:rFonts w:ascii="Times New Roman" w:hAnsi="Times New Roman" w:cs="Times New Roman"/>
          <w:sz w:val="24"/>
          <w:szCs w:val="24"/>
        </w:rPr>
        <w:t>Администрации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к сфере деятельности которых относится предоставление </w:t>
      </w:r>
      <w:r w:rsidR="00B54846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ной услуги, а также по предложениям </w:t>
      </w:r>
      <w:r w:rsidR="00B54846">
        <w:rPr>
          <w:rFonts w:ascii="Times New Roman" w:hAnsi="Times New Roman" w:cs="Times New Roman"/>
          <w:sz w:val="24"/>
          <w:szCs w:val="24"/>
        </w:rPr>
        <w:t>органов местного самоуправления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основанным на результатах анализа практики применения Административных регламентов предоставления </w:t>
      </w:r>
      <w:r w:rsidR="00B54846">
        <w:rPr>
          <w:rFonts w:ascii="Times New Roman" w:hAnsi="Times New Roman" w:cs="Times New Roman"/>
          <w:sz w:val="24"/>
          <w:szCs w:val="24"/>
        </w:rPr>
        <w:t>мун</w:t>
      </w:r>
      <w:r w:rsidR="00052325">
        <w:rPr>
          <w:rFonts w:ascii="Times New Roman" w:hAnsi="Times New Roman" w:cs="Times New Roman"/>
          <w:sz w:val="24"/>
          <w:szCs w:val="24"/>
        </w:rPr>
        <w:t>иц</w:t>
      </w:r>
      <w:r w:rsidR="00B54846">
        <w:rPr>
          <w:rFonts w:ascii="Times New Roman" w:hAnsi="Times New Roman" w:cs="Times New Roman"/>
          <w:sz w:val="24"/>
          <w:szCs w:val="24"/>
        </w:rPr>
        <w:t>ипаль</w:t>
      </w:r>
      <w:r w:rsidRPr="000171A4">
        <w:rPr>
          <w:rFonts w:ascii="Times New Roman" w:hAnsi="Times New Roman" w:cs="Times New Roman"/>
          <w:sz w:val="24"/>
          <w:szCs w:val="24"/>
        </w:rPr>
        <w:t>ных услуг.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1.11. Внесение изменений в Административные регламенты осуществляется в следующие сроки: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в целях удовлетворения требований об изменении нормативного правового акта, протестов, представлений, информационных писем прокуратуры Камчатского края, экспертных заключений Управления Министерства юстиции Российской Федерации по Камчатскому краю, решений судов изменения вносятся в сроки, установленные законодательством Российской Федерации, а при отсутствии в документе определенного срока - в течение 30 дней со дня его регистрации;</w:t>
      </w:r>
    </w:p>
    <w:p w:rsidR="00ED69B8" w:rsidRDefault="000171A4" w:rsidP="00ED6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9B8">
        <w:rPr>
          <w:rFonts w:ascii="Times New Roman" w:hAnsi="Times New Roman" w:cs="Times New Roman"/>
          <w:sz w:val="24"/>
          <w:szCs w:val="24"/>
        </w:rPr>
        <w:t xml:space="preserve">2) в связи с изменением наименования </w:t>
      </w:r>
      <w:r w:rsidR="00ED69B8">
        <w:rPr>
          <w:rFonts w:ascii="Times New Roman" w:hAnsi="Times New Roman" w:cs="Times New Roman"/>
          <w:sz w:val="24"/>
          <w:szCs w:val="24"/>
        </w:rPr>
        <w:t>органов местного самоуправления Николаевского сельского поселения, структурных подразделений</w:t>
      </w:r>
      <w:r w:rsidR="00ED69B8"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ED69B8">
        <w:rPr>
          <w:rFonts w:ascii="Times New Roman" w:hAnsi="Times New Roman" w:cs="Times New Roman"/>
          <w:sz w:val="24"/>
          <w:szCs w:val="24"/>
        </w:rPr>
        <w:t xml:space="preserve">Администрации Николаевского сельского поселения </w:t>
      </w:r>
      <w:r w:rsidR="00ED69B8" w:rsidRPr="000171A4">
        <w:rPr>
          <w:rFonts w:ascii="Times New Roman" w:hAnsi="Times New Roman" w:cs="Times New Roman"/>
          <w:sz w:val="24"/>
          <w:szCs w:val="24"/>
        </w:rPr>
        <w:t xml:space="preserve">указанные изменения вносятся в 10-дневный срок со дня регистрации изменений, вносимых в учредительные документы </w:t>
      </w:r>
      <w:r w:rsidR="00ED69B8">
        <w:rPr>
          <w:rFonts w:ascii="Times New Roman" w:hAnsi="Times New Roman" w:cs="Times New Roman"/>
          <w:sz w:val="24"/>
          <w:szCs w:val="24"/>
        </w:rPr>
        <w:t>органов местного самоуправления Николаевского сельского поселения, в положения о структурных подразделениях</w:t>
      </w:r>
      <w:r w:rsidR="00ED69B8"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ED69B8">
        <w:rPr>
          <w:rFonts w:ascii="Times New Roman" w:hAnsi="Times New Roman" w:cs="Times New Roman"/>
          <w:sz w:val="24"/>
          <w:szCs w:val="24"/>
        </w:rPr>
        <w:t xml:space="preserve">Администрации Николаевского сельского поселения. </w:t>
      </w:r>
    </w:p>
    <w:p w:rsidR="004F0358" w:rsidRPr="000171A4" w:rsidRDefault="000171A4" w:rsidP="004F0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358">
        <w:rPr>
          <w:rFonts w:ascii="Times New Roman" w:hAnsi="Times New Roman" w:cs="Times New Roman"/>
          <w:sz w:val="24"/>
          <w:szCs w:val="24"/>
        </w:rPr>
        <w:t xml:space="preserve">1.12. Административные регламенты подлежат </w:t>
      </w:r>
      <w:r w:rsidR="004F0358" w:rsidRPr="004F0358">
        <w:rPr>
          <w:rFonts w:ascii="Times New Roman" w:hAnsi="Times New Roman" w:cs="Times New Roman"/>
          <w:sz w:val="24"/>
          <w:szCs w:val="24"/>
        </w:rPr>
        <w:t>официальному обнародованию</w:t>
      </w:r>
      <w:r w:rsidRPr="004F035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B1422">
        <w:rPr>
          <w:rFonts w:ascii="Times New Roman" w:hAnsi="Times New Roman" w:cs="Times New Roman"/>
          <w:sz w:val="24"/>
          <w:szCs w:val="24"/>
        </w:rPr>
        <w:t xml:space="preserve">Уставом Николаевского сельского поселения и </w:t>
      </w:r>
      <w:r w:rsidR="004F0358" w:rsidRPr="004F0358">
        <w:rPr>
          <w:rFonts w:ascii="Times New Roman" w:hAnsi="Times New Roman" w:cs="Times New Roman"/>
          <w:sz w:val="24"/>
          <w:szCs w:val="24"/>
        </w:rPr>
        <w:t>муниципальными нормативными правовыми актами Николаевского сельского поселения о доступе к информации о деятельности органов местного самоуправления.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1.13. Административные регламенты размещаются в сети Интернет в актуальной редакции, а также на информационных стендах органов, предоставляющих </w:t>
      </w:r>
      <w:r w:rsidR="006217B0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ные услуги.</w:t>
      </w:r>
    </w:p>
    <w:p w:rsidR="000171A4" w:rsidRPr="000171A4" w:rsidRDefault="000171A4" w:rsidP="008E7D53">
      <w:pPr>
        <w:pStyle w:val="2"/>
        <w:keepNext w:val="0"/>
        <w:autoSpaceDE w:val="0"/>
        <w:autoSpaceDN w:val="0"/>
        <w:adjustRightInd w:val="0"/>
        <w:rPr>
          <w:rFonts w:eastAsiaTheme="minorHAnsi"/>
          <w:b w:val="0"/>
          <w:bCs/>
          <w:sz w:val="24"/>
          <w:szCs w:val="24"/>
        </w:rPr>
      </w:pPr>
      <w:r w:rsidRPr="00584220">
        <w:rPr>
          <w:rFonts w:eastAsiaTheme="minorHAnsi"/>
          <w:b w:val="0"/>
          <w:bCs/>
          <w:sz w:val="24"/>
          <w:szCs w:val="24"/>
        </w:rPr>
        <w:lastRenderedPageBreak/>
        <w:t>2. Требования к Административным регламентам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2.1. Наименования Административных регламентов определяются органами, предоставляющими </w:t>
      </w:r>
      <w:r w:rsidR="00584220">
        <w:rPr>
          <w:rFonts w:ascii="Times New Roman" w:hAnsi="Times New Roman" w:cs="Times New Roman"/>
          <w:sz w:val="24"/>
          <w:szCs w:val="24"/>
        </w:rPr>
        <w:t>муниципальные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с учетом формулировки, соответствующей редакции положения нормативного правового акта, которым предусмотрена </w:t>
      </w:r>
      <w:r w:rsidR="00584220">
        <w:rPr>
          <w:rFonts w:ascii="Times New Roman" w:hAnsi="Times New Roman" w:cs="Times New Roman"/>
          <w:sz w:val="24"/>
          <w:szCs w:val="24"/>
        </w:rPr>
        <w:t>муниципальна</w:t>
      </w:r>
      <w:r w:rsidRPr="000171A4">
        <w:rPr>
          <w:rFonts w:ascii="Times New Roman" w:hAnsi="Times New Roman" w:cs="Times New Roman"/>
          <w:sz w:val="24"/>
          <w:szCs w:val="24"/>
        </w:rPr>
        <w:t>я услуга.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2.2. В Административный регламент включаются следующие разделы: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общие положения;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2) стандарт предоставления </w:t>
      </w:r>
      <w:r w:rsidR="00584220">
        <w:rPr>
          <w:rFonts w:ascii="Times New Roman" w:hAnsi="Times New Roman" w:cs="Times New Roman"/>
          <w:sz w:val="24"/>
          <w:szCs w:val="24"/>
        </w:rPr>
        <w:t>муниципальн</w:t>
      </w:r>
      <w:r w:rsidR="00584220">
        <w:rPr>
          <w:rFonts w:ascii="Times New Roman" w:hAnsi="Times New Roman" w:cs="Times New Roman"/>
          <w:sz w:val="24"/>
          <w:szCs w:val="24"/>
        </w:rPr>
        <w:t>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Pr="000171A4">
        <w:rPr>
          <w:rFonts w:ascii="Times New Roman" w:hAnsi="Times New Roman" w:cs="Times New Roman"/>
          <w:sz w:val="24"/>
          <w:szCs w:val="24"/>
        </w:rPr>
        <w:t>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4) формы контроля за исполнением Административного регламента;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5) досудебный (внесудебный) порядок обжалования решений и действий (бездействия) органа, предоставляющего </w:t>
      </w:r>
      <w:r w:rsidR="0002630B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ую услугу;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2.3. Раздел, касающийся общих положений, состоит из следующих подразделов: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предмет регулирования Административного регламента;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3) требования к порядку информирования о предоставлении </w:t>
      </w:r>
      <w:r w:rsidR="0002630B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в том числе: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а) порядок получения информации заявителями по вопросам предоставления </w:t>
      </w:r>
      <w:r w:rsidR="00FD541A">
        <w:rPr>
          <w:rFonts w:ascii="Times New Roman" w:hAnsi="Times New Roman" w:cs="Times New Roman"/>
          <w:sz w:val="24"/>
          <w:szCs w:val="24"/>
        </w:rPr>
        <w:t>муниципальн</w:t>
      </w:r>
      <w:r w:rsidR="00FD541A">
        <w:rPr>
          <w:rFonts w:ascii="Times New Roman" w:hAnsi="Times New Roman" w:cs="Times New Roman"/>
          <w:sz w:val="24"/>
          <w:szCs w:val="24"/>
        </w:rPr>
        <w:t>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услуги и услуг, которые являются необходимыми и обязательными для предоставления </w:t>
      </w:r>
      <w:r w:rsidR="00FD541A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б) порядок, форма, место размещения и способы получения справочной информации, в том числе на стендах в местах предоставления </w:t>
      </w:r>
      <w:r w:rsidR="00FD541A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и услуг, которые являются необходимыми и обязательными для предоставления </w:t>
      </w:r>
      <w:r w:rsidR="00FD541A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и в многофункциональном центре предоставления государственных и муниципальных услуг.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К справочной информации относится следующая информация: место нахождения и графики работы органа, предоставляющего </w:t>
      </w:r>
      <w:r w:rsidR="00FD541A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ую услугу, его структурных подразделений, предоставляющих </w:t>
      </w:r>
      <w:r w:rsidR="00FD541A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ную услугу,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справочные телефоны структурных подразделений органа, предоставляющего </w:t>
      </w:r>
      <w:r w:rsidR="00FD541A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ную услугу, организаций, участвующих в предоставлении </w:t>
      </w:r>
      <w:r w:rsidR="00FD541A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ной услуги, в том числе номер телефона-автоинформатора;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адреса официального сайта, а также электронной почты и (или) формы обратной связи органа, предоставляющего </w:t>
      </w:r>
      <w:r w:rsidR="00FD541A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ную услугу, в сети </w:t>
      </w:r>
      <w:r w:rsidR="00FD541A">
        <w:rPr>
          <w:rFonts w:ascii="Times New Roman" w:hAnsi="Times New Roman" w:cs="Times New Roman"/>
          <w:sz w:val="24"/>
          <w:szCs w:val="24"/>
        </w:rPr>
        <w:t>«Интернет»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</w:t>
      </w:r>
      <w:r w:rsidR="0011684A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ную услугу, в сети </w:t>
      </w:r>
      <w:r w:rsidR="0011684A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Интернет</w:t>
      </w:r>
      <w:r w:rsidR="0011684A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в государственной информационной системе </w:t>
      </w:r>
      <w:r w:rsidR="0011684A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 Камчатского края</w:t>
      </w:r>
      <w:r w:rsidR="0011684A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(далее - реестр), о чем указывается в тексте регламента. Органы, предоставляющие </w:t>
      </w:r>
      <w:r w:rsidR="0011684A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ые услуги, обеспечивают в установленном порядке размещение и актуализацию справочной информации в соответствующем разделе реестра.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2.4. Стандарт предоставления </w:t>
      </w:r>
      <w:r w:rsidR="0011684A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ной услуги должен содержать следующие подразделы: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11684A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lastRenderedPageBreak/>
        <w:t xml:space="preserve">2) наименование органа, предоставляющего </w:t>
      </w:r>
      <w:r w:rsidR="0011684A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ную услугу. Если в предоставлении </w:t>
      </w:r>
      <w:r w:rsidR="0011684A">
        <w:rPr>
          <w:rFonts w:ascii="Times New Roman" w:hAnsi="Times New Roman" w:cs="Times New Roman"/>
          <w:sz w:val="24"/>
          <w:szCs w:val="24"/>
        </w:rPr>
        <w:t>муниципаль</w:t>
      </w:r>
      <w:r w:rsidR="00A73677">
        <w:rPr>
          <w:rFonts w:ascii="Times New Roman" w:hAnsi="Times New Roman" w:cs="Times New Roman"/>
          <w:sz w:val="24"/>
          <w:szCs w:val="24"/>
        </w:rPr>
        <w:t xml:space="preserve">ной услуги участвуют также </w:t>
      </w:r>
      <w:r w:rsidRPr="000171A4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 Камчатского края, территориальные органы федеральных органов исполнительной власти по Камчатскому краю, органы местного самоуправления муниципальных образований в Камчатском крае, а также организации, то указываются все органы и организации, обращение в которые необходимо для предоставления </w:t>
      </w:r>
      <w:r w:rsidR="00A73677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ной услуги. Также указываются требования </w:t>
      </w:r>
      <w:hyperlink r:id="rId16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пункта 3 части 1 статьи 7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A73677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A73677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а именно - установление запрета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73677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ных услуг;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3) описание результата предоставления </w:t>
      </w:r>
      <w:r w:rsidR="00A73677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ной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4) срок предоставления </w:t>
      </w:r>
      <w:r w:rsidR="00A73677">
        <w:rPr>
          <w:rFonts w:ascii="Times New Roman" w:hAnsi="Times New Roman" w:cs="Times New Roman"/>
          <w:sz w:val="24"/>
          <w:szCs w:val="24"/>
        </w:rPr>
        <w:t>муниципально</w:t>
      </w:r>
      <w:r w:rsidRPr="000171A4">
        <w:rPr>
          <w:rFonts w:ascii="Times New Roman" w:hAnsi="Times New Roman" w:cs="Times New Roman"/>
          <w:sz w:val="24"/>
          <w:szCs w:val="24"/>
        </w:rPr>
        <w:t xml:space="preserve">й услуги, в том числе с учетом необходимости обращения в организации, участвующие в предоставлении </w:t>
      </w:r>
      <w:r w:rsidR="00A73677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ной услуги, срок приостановления предоставления </w:t>
      </w:r>
      <w:r w:rsidR="00A73677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в случае, если возможность приостановления предусмотрена Российской Федерации и законодательством Камчатского края, срок выдачи (направления) документов, являющихся результатом предоставления </w:t>
      </w:r>
      <w:r w:rsidR="00A73677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5) нормативные правовые акты, регулирующие предоставление </w:t>
      </w:r>
      <w:r w:rsidR="00A73677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ной услуги.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A73677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</w:t>
      </w:r>
      <w:r w:rsidR="00A73677">
        <w:rPr>
          <w:rFonts w:ascii="Times New Roman" w:hAnsi="Times New Roman" w:cs="Times New Roman"/>
          <w:sz w:val="24"/>
          <w:szCs w:val="24"/>
        </w:rPr>
        <w:t>муниципальную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услугу, в сети </w:t>
      </w:r>
      <w:r w:rsidR="00A73677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Интернет</w:t>
      </w:r>
      <w:r w:rsidR="00A73677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>, в реестре.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</w:t>
      </w:r>
      <w:r w:rsidR="000E5ACF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ной услуги.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Орган, предоставляющий </w:t>
      </w:r>
      <w:r w:rsidR="000E5ACF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ную услугу, обеспечивает размещение и актуализацию перечня нормативных правовых актов, регулирующих предоставление </w:t>
      </w:r>
      <w:r w:rsidR="00DC7B4D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на официальном сайте, а также в соответствующем разделе реестра;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6) исчерпывающий перечень документов, необходимых в соответствии с нормативными правовыми актами для предоставления </w:t>
      </w:r>
      <w:r w:rsidR="00574455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 w:rsidR="00574455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B731E5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Камчатского края предусмотрена свободная форма подачи этих документов);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7) исчерпывающий перечень документов, необходимых в соответствии с нормативными правовыми актами для предоставления </w:t>
      </w:r>
      <w:r w:rsidR="00B731E5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 (бланки, формы обращений, заявлений и иных документов, подаваемых заявителем в связи с предоставлением </w:t>
      </w:r>
      <w:r w:rsidR="00B731E5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нормативными </w:t>
      </w:r>
      <w:r w:rsidRPr="000171A4"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 и нормативными правовыми актами Камчатского края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8) указание на запрет требовать от заявителя: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а)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731E5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б) предоставления документов и информации, которые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 находятся в распоряжении </w:t>
      </w:r>
      <w:r w:rsidR="00BE04F3" w:rsidRPr="000171A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предоставляющих </w:t>
      </w:r>
      <w:r w:rsidR="004561E4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ую услугу, </w:t>
      </w:r>
      <w:r w:rsidR="00BE04F3" w:rsidRPr="000171A4">
        <w:rPr>
          <w:rFonts w:ascii="Times New Roman" w:hAnsi="Times New Roman" w:cs="Times New Roman"/>
          <w:sz w:val="24"/>
          <w:szCs w:val="24"/>
        </w:rPr>
        <w:t>государственных органов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организаций, участвующих в предоставлении муниципальных услуг,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7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4561E4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4561E4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0171A4">
        <w:rPr>
          <w:rFonts w:ascii="Times New Roman" w:hAnsi="Times New Roman" w:cs="Times New Roman"/>
          <w:sz w:val="24"/>
          <w:szCs w:val="24"/>
        </w:rPr>
        <w:t>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в) исчерпывающий перечень оснований для отказа в приеме документов, необходимых для предоставления </w:t>
      </w:r>
      <w:r w:rsidR="0088461B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г) исчерпывающий перечень оснований для отказа в приеме документов, необходимых для предоставления </w:t>
      </w:r>
      <w:r w:rsidR="0088461B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9) исчерпывающий перечень оснований для приостановления или отказа в предоставлении </w:t>
      </w:r>
      <w:r w:rsidR="0088461B">
        <w:rPr>
          <w:rFonts w:ascii="Times New Roman" w:hAnsi="Times New Roman" w:cs="Times New Roman"/>
          <w:sz w:val="24"/>
          <w:szCs w:val="24"/>
        </w:rPr>
        <w:t>муници</w:t>
      </w:r>
      <w:r w:rsidR="0088461B">
        <w:rPr>
          <w:rFonts w:ascii="Times New Roman" w:hAnsi="Times New Roman" w:cs="Times New Roman"/>
          <w:sz w:val="24"/>
          <w:szCs w:val="24"/>
        </w:rPr>
        <w:t>паль</w:t>
      </w:r>
      <w:r w:rsidRPr="000171A4">
        <w:rPr>
          <w:rFonts w:ascii="Times New Roman" w:hAnsi="Times New Roman" w:cs="Times New Roman"/>
          <w:sz w:val="24"/>
          <w:szCs w:val="24"/>
        </w:rPr>
        <w:t>ной услуги. В случае отсутствия таких оснований следует прямо указать на это в тексте Административного регламента;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10) перечень услуг, которые являются необходимыми и обязательными для предоставления </w:t>
      </w:r>
      <w:r w:rsidR="0088461B">
        <w:rPr>
          <w:rFonts w:ascii="Times New Roman" w:hAnsi="Times New Roman" w:cs="Times New Roman"/>
          <w:sz w:val="24"/>
          <w:szCs w:val="24"/>
        </w:rPr>
        <w:t>муници</w:t>
      </w:r>
      <w:r w:rsidR="0088461B">
        <w:rPr>
          <w:rFonts w:ascii="Times New Roman" w:hAnsi="Times New Roman" w:cs="Times New Roman"/>
          <w:sz w:val="24"/>
          <w:szCs w:val="24"/>
        </w:rPr>
        <w:t>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 w:rsidR="0088461B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11) порядок, размер и основания взимания государственной пошлины или иной платы, взимаемой за предоставление </w:t>
      </w:r>
      <w:r w:rsidR="00A965A3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услуги. В данном подразделе указывается размер государственной пошлины или иной платы, взимаемой за предоставление </w:t>
      </w:r>
      <w:r w:rsidR="00A965A3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или ссылка на положение нормативного правового акта, в котором установлен размер такой пошлины или платы;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12)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A965A3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включая информацию о методике расчета размера такой платы;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13) максимальный срок ожидания в очереди при подаче запроса о предоставлении </w:t>
      </w:r>
      <w:r w:rsidR="00A965A3">
        <w:rPr>
          <w:rFonts w:ascii="Times New Roman" w:hAnsi="Times New Roman" w:cs="Times New Roman"/>
          <w:sz w:val="24"/>
          <w:szCs w:val="24"/>
        </w:rPr>
        <w:t>муници</w:t>
      </w:r>
      <w:r w:rsidR="00A965A3">
        <w:rPr>
          <w:rFonts w:ascii="Times New Roman" w:hAnsi="Times New Roman" w:cs="Times New Roman"/>
          <w:sz w:val="24"/>
          <w:szCs w:val="24"/>
        </w:rPr>
        <w:t>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ной услуги, услуги, предоставляемой организацией, участвующей в предоставлении </w:t>
      </w:r>
      <w:r w:rsidR="00A965A3">
        <w:rPr>
          <w:rFonts w:ascii="Times New Roman" w:hAnsi="Times New Roman" w:cs="Times New Roman"/>
          <w:sz w:val="24"/>
          <w:szCs w:val="24"/>
        </w:rPr>
        <w:t>муници</w:t>
      </w:r>
      <w:r w:rsidR="00A965A3">
        <w:rPr>
          <w:rFonts w:ascii="Times New Roman" w:hAnsi="Times New Roman" w:cs="Times New Roman"/>
          <w:sz w:val="24"/>
          <w:szCs w:val="24"/>
        </w:rPr>
        <w:t>паль</w:t>
      </w:r>
      <w:r w:rsidRPr="000171A4">
        <w:rPr>
          <w:rFonts w:ascii="Times New Roman" w:hAnsi="Times New Roman" w:cs="Times New Roman"/>
          <w:sz w:val="24"/>
          <w:szCs w:val="24"/>
        </w:rPr>
        <w:t>ной услуги, и при получении результата предоставления таких услуг;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14) срок и порядок регистрации запроса заявителя о предоставлении </w:t>
      </w:r>
      <w:r w:rsidR="00542309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и услуги, предоставляемой организацией, участвующей в предоставлении </w:t>
      </w:r>
      <w:r w:rsidR="00542309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в том числе в электронной форме;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15) требования к помещениям, в которых предоставляется </w:t>
      </w:r>
      <w:r w:rsidR="00542309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ая услуга, к залу ожидания, местам для заполнения запросов о предоставлении </w:t>
      </w:r>
      <w:r w:rsidR="00542309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информационным стендам с образцами их заполнения и перечнем документов, необходимых для предоставления каждой </w:t>
      </w:r>
      <w:r w:rsidR="00542309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lastRenderedPageBreak/>
        <w:t xml:space="preserve">16) показатели доступности и качества </w:t>
      </w:r>
      <w:r w:rsidR="004B10B4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в том числе количество взаимодействий заявителя с должностными лицами при предоставлении </w:t>
      </w:r>
      <w:r w:rsidR="004B10B4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и их продолжительность, возможность получения информации о ходе предоставления </w:t>
      </w:r>
      <w:r w:rsidR="004B10B4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в том числе с использованием информационно-коммуникационных технологий, возможность либо невозможность получения </w:t>
      </w:r>
      <w:r w:rsidR="004B10B4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4B10B4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8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статьей 15(1)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4B10B4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4B10B4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(далее - комплексный запрос);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17) иные требования, в том числе учитывающие особенности предоставления </w:t>
      </w:r>
      <w:r w:rsidR="001577FC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в многофункциональных центрах предоставления государственных и муниципальных услуг и особенности предоставления </w:t>
      </w:r>
      <w:r w:rsidR="001577FC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в электронной форме. При определении особенностей предоставления </w:t>
      </w:r>
      <w:r w:rsidR="001577FC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в электронной форме указываются виды электронной подписи, которые допускаются к использованию при обращении за получением </w:t>
      </w:r>
      <w:r w:rsidR="001577FC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</w:t>
      </w:r>
      <w:hyperlink r:id="rId19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</w:t>
      </w:r>
      <w:r w:rsidR="001577FC">
        <w:rPr>
          <w:rFonts w:ascii="Times New Roman" w:hAnsi="Times New Roman" w:cs="Times New Roman"/>
          <w:sz w:val="24"/>
          <w:szCs w:val="24"/>
        </w:rPr>
        <w:t>№</w:t>
      </w:r>
      <w:r w:rsidRPr="000171A4">
        <w:rPr>
          <w:rFonts w:ascii="Times New Roman" w:hAnsi="Times New Roman" w:cs="Times New Roman"/>
          <w:sz w:val="24"/>
          <w:szCs w:val="24"/>
        </w:rPr>
        <w:t xml:space="preserve"> 634 </w:t>
      </w:r>
      <w:r w:rsidR="001577FC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577FC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2.5. 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B260D2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ых услуг и услуг, которые являются необходимыми и обязательными для предоставления </w:t>
      </w:r>
      <w:r w:rsidR="00B260D2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имеющих конечный результат и выделяемых в рамках предоставления </w:t>
      </w:r>
      <w:r w:rsidR="00B260D2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услуги. В начале - раздела указывается исчерпывающий перечень Административных процедур (действий), содержащихся в нем.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2.5.1.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1)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</w:t>
      </w:r>
      <w:hyperlink r:id="rId20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статьи 10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260D2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B260D2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0171A4">
        <w:rPr>
          <w:rFonts w:ascii="Times New Roman" w:hAnsi="Times New Roman" w:cs="Times New Roman"/>
          <w:sz w:val="24"/>
          <w:szCs w:val="24"/>
        </w:rPr>
        <w:t>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2) порядок исправления допущенных опечаток и ошибок в выданных в результате предоставления </w:t>
      </w:r>
      <w:r w:rsidR="00F0035A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 документах.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2.5.2.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</w:t>
      </w:r>
      <w:r w:rsidR="00F0035A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в полном объеме и при предоставлении </w:t>
      </w:r>
      <w:r w:rsidR="00F0035A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посредством комплексного запроса, а также порядок </w:t>
      </w:r>
      <w:r w:rsidRPr="000171A4">
        <w:rPr>
          <w:rFonts w:ascii="Times New Roman" w:hAnsi="Times New Roman" w:cs="Times New Roman"/>
          <w:sz w:val="24"/>
          <w:szCs w:val="24"/>
        </w:rPr>
        <w:lastRenderedPageBreak/>
        <w:t>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</w:t>
      </w:r>
      <w:r w:rsidR="00085458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ых услуг, включенных в перечни </w:t>
      </w:r>
      <w:r w:rsidR="00085458">
        <w:rPr>
          <w:rFonts w:ascii="Times New Roman" w:hAnsi="Times New Roman" w:cs="Times New Roman"/>
          <w:sz w:val="24"/>
          <w:szCs w:val="24"/>
        </w:rPr>
        <w:t>муници</w:t>
      </w:r>
      <w:r w:rsidR="00085458">
        <w:rPr>
          <w:rFonts w:ascii="Times New Roman" w:hAnsi="Times New Roman" w:cs="Times New Roman"/>
          <w:sz w:val="24"/>
          <w:szCs w:val="24"/>
        </w:rPr>
        <w:t>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ных услуг в соответствии с </w:t>
      </w:r>
      <w:hyperlink r:id="rId21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подпунктом 1 части 6 статьи 15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85458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085458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2.5.3. В соответствующем разделе описывается,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1) информирование заявителей о порядке предоставления </w:t>
      </w:r>
      <w:r w:rsidR="00085458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085458">
        <w:rPr>
          <w:rFonts w:ascii="Times New Roman" w:hAnsi="Times New Roman" w:cs="Times New Roman"/>
          <w:sz w:val="24"/>
          <w:szCs w:val="24"/>
        </w:rPr>
        <w:t>муници</w:t>
      </w:r>
      <w:r w:rsidR="00085458">
        <w:rPr>
          <w:rFonts w:ascii="Times New Roman" w:hAnsi="Times New Roman" w:cs="Times New Roman"/>
          <w:sz w:val="24"/>
          <w:szCs w:val="24"/>
        </w:rPr>
        <w:t>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ной услуги, по иным вопросам, связанным с предоставлением </w:t>
      </w:r>
      <w:r w:rsidR="00085458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а также консультирование заявителей о порядке предоставления </w:t>
      </w:r>
      <w:r w:rsidR="00085458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 в многофункциональном центре предоставления государственных и муниципальных услуг;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2) прием запросов заявителей о предоставлении </w:t>
      </w:r>
      <w:r w:rsidR="00085458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и иных документов, необходимых для предоставления </w:t>
      </w:r>
      <w:r w:rsidR="00085458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3)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</w:t>
      </w:r>
      <w:r w:rsidR="00085458">
        <w:rPr>
          <w:rFonts w:ascii="Times New Roman" w:hAnsi="Times New Roman" w:cs="Times New Roman"/>
          <w:sz w:val="24"/>
          <w:szCs w:val="24"/>
        </w:rPr>
        <w:t>муници</w:t>
      </w:r>
      <w:r w:rsidR="00085458">
        <w:rPr>
          <w:rFonts w:ascii="Times New Roman" w:hAnsi="Times New Roman" w:cs="Times New Roman"/>
          <w:sz w:val="24"/>
          <w:szCs w:val="24"/>
        </w:rPr>
        <w:t>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ные услуги, в иные органы государственной власти, органы местного самоуправления и организации, участвующие в предоставлении </w:t>
      </w:r>
      <w:r w:rsidR="00085458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ых услуг;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4) выдача заяви</w:t>
      </w:r>
      <w:r w:rsidR="00085458">
        <w:rPr>
          <w:rFonts w:ascii="Times New Roman" w:hAnsi="Times New Roman" w:cs="Times New Roman"/>
          <w:sz w:val="24"/>
          <w:szCs w:val="24"/>
        </w:rPr>
        <w:t xml:space="preserve">телю результата предоставления </w:t>
      </w:r>
      <w:r w:rsidR="00085458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в том числе выдача документов на бумажном носителе, подтверждающих содержание электронных </w:t>
      </w:r>
      <w:r w:rsidRPr="00F93D66">
        <w:rPr>
          <w:rFonts w:ascii="Times New Roman" w:hAnsi="Times New Roman" w:cs="Times New Roman"/>
          <w:sz w:val="24"/>
          <w:szCs w:val="24"/>
        </w:rPr>
        <w:t xml:space="preserve">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</w:t>
      </w:r>
      <w:r w:rsidR="00C8067D" w:rsidRPr="00F93D66">
        <w:rPr>
          <w:rFonts w:ascii="Times New Roman" w:hAnsi="Times New Roman" w:cs="Times New Roman"/>
          <w:sz w:val="24"/>
          <w:szCs w:val="24"/>
        </w:rPr>
        <w:t>муниципальн</w:t>
      </w:r>
      <w:r w:rsidR="00F93D66">
        <w:rPr>
          <w:rFonts w:ascii="Times New Roman" w:hAnsi="Times New Roman" w:cs="Times New Roman"/>
          <w:sz w:val="24"/>
          <w:szCs w:val="24"/>
        </w:rPr>
        <w:t xml:space="preserve">ые услуги, </w:t>
      </w:r>
      <w:r w:rsidRPr="000171A4">
        <w:rPr>
          <w:rFonts w:ascii="Times New Roman" w:hAnsi="Times New Roman" w:cs="Times New Roman"/>
          <w:sz w:val="24"/>
          <w:szCs w:val="24"/>
        </w:rPr>
        <w:t xml:space="preserve">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F93D66">
        <w:rPr>
          <w:rFonts w:ascii="Times New Roman" w:hAnsi="Times New Roman" w:cs="Times New Roman"/>
          <w:sz w:val="24"/>
          <w:szCs w:val="24"/>
        </w:rPr>
        <w:t>муници</w:t>
      </w:r>
      <w:r w:rsidR="00F93D66">
        <w:rPr>
          <w:rFonts w:ascii="Times New Roman" w:hAnsi="Times New Roman" w:cs="Times New Roman"/>
          <w:sz w:val="24"/>
          <w:szCs w:val="24"/>
        </w:rPr>
        <w:t>пальные услуги</w:t>
      </w:r>
      <w:r w:rsidRPr="000171A4">
        <w:rPr>
          <w:rFonts w:ascii="Times New Roman" w:hAnsi="Times New Roman" w:cs="Times New Roman"/>
          <w:sz w:val="24"/>
          <w:szCs w:val="24"/>
        </w:rPr>
        <w:t>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5) иные действия, необходимые для предоставления </w:t>
      </w:r>
      <w:r w:rsidR="00B431E2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B431E2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</w:t>
      </w:r>
      <w:r w:rsidR="00B431E2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B431E2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 и (или) предоставления такой услуги.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2.6. Описание каждой Административной процедуры содержит следующие обязательные элементы: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основания для начала Административной процедуры;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2) сведения о должностном лице, ответственном за выполнение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A66381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содержат указание на конкретную должность, то она указывается в тексте Административного регламента;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lastRenderedPageBreak/>
        <w:t>3)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4) критерии принятия решений;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5) результат Административной процедуры и порядок передачи результата, который может совпадать с основанием для начала исполнения следующей Административной процедуры;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6)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Административной процедуры.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2.7. Раздел, касающийся форм контроля за предоставлением </w:t>
      </w:r>
      <w:r w:rsidR="00DC2CC6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состоит из следующих подразделов: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DC2CC6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а также принятием ими решений;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2) порядок и периодичность осуществления плановых и внеплановых проверок полноты и качества предоставления </w:t>
      </w:r>
      <w:r w:rsidR="00DC2CC6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в том числе порядок и формы контроля за полнотой и качеством предоставления </w:t>
      </w:r>
      <w:r w:rsidR="00DC2CC6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3) ответственность должностных лиц органа, предоставляющего </w:t>
      </w:r>
      <w:r w:rsidR="00DC2CC6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ую услугу, за решения и действия (бездействие), принимаемые (осуществляемые) ими в ходе предоставления </w:t>
      </w:r>
      <w:r w:rsidR="00DC2CC6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4) положения, характеризующие требования к порядку и формам контроля за предоставлением </w:t>
      </w:r>
      <w:r w:rsidR="00DC2CC6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в том числе со стороны граждан, их объединений и организаций.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2.8. Раздел, касающийся досудебного (внесудебного) порядка обжалования решений и действий (бездействия) органа, предоставляющего </w:t>
      </w:r>
      <w:r w:rsidR="00DC2CC6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ую услугу, а также их должностных лиц, указываются: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DC2CC6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 (далее - жалоба);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2) органы </w:t>
      </w:r>
      <w:r w:rsidR="000F1C11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0171A4">
        <w:rPr>
          <w:rFonts w:ascii="Times New Roman" w:hAnsi="Times New Roman" w:cs="Times New Roman"/>
          <w:sz w:val="24"/>
          <w:szCs w:val="24"/>
        </w:rPr>
        <w:t>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4)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0F1C11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ую услугу, а также его должностных лиц.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2.8.1. 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Административного регламента.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2.8.2. В случае если в соответствии с Федеральным </w:t>
      </w:r>
      <w:hyperlink r:id="rId22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0F1C11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0F1C11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установлен иной порядок (процедура) подачи и рассмотрения жалоб, в разделе должны содержаться следующие подразделы: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1) информация для заявителя о его праве подать жалобу;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2) предмет жалобы;</w:t>
      </w:r>
    </w:p>
    <w:p w:rsidR="000171A4" w:rsidRPr="00445B1B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1B">
        <w:rPr>
          <w:rFonts w:ascii="Times New Roman" w:hAnsi="Times New Roman" w:cs="Times New Roman"/>
          <w:sz w:val="24"/>
          <w:szCs w:val="24"/>
        </w:rPr>
        <w:t xml:space="preserve">3) органы </w:t>
      </w:r>
      <w:r w:rsidR="000F1C11" w:rsidRPr="00445B1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445B1B">
        <w:rPr>
          <w:rFonts w:ascii="Times New Roman" w:hAnsi="Times New Roman" w:cs="Times New Roman"/>
          <w:sz w:val="24"/>
          <w:szCs w:val="24"/>
        </w:rPr>
        <w:t>, организации, должностные лица, которым может быть направлена жалоба;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1B">
        <w:rPr>
          <w:rFonts w:ascii="Times New Roman" w:hAnsi="Times New Roman" w:cs="Times New Roman"/>
          <w:sz w:val="24"/>
          <w:szCs w:val="24"/>
        </w:rPr>
        <w:t>4) порядок подачи и рассмотрения жалобы;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lastRenderedPageBreak/>
        <w:t>5) сроки рассмотрения жалобы;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6) результат рассмотрения жалобы;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7) порядок информирования заявителя о результатах рассмотрения жалобы;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8) порядок обжалования решения по жалобе;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10) способы информирования заявителей о порядке подачи и рассмотрения жалобы.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5B1B" w:rsidRDefault="00445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89D" w:rsidRPr="000171A4" w:rsidRDefault="0076189D" w:rsidP="0076189D">
      <w:pPr>
        <w:pStyle w:val="a5"/>
        <w:spacing w:line="240" w:lineRule="auto"/>
        <w:ind w:firstLine="5103"/>
        <w:jc w:val="center"/>
      </w:pPr>
      <w:r w:rsidRPr="000171A4">
        <w:t>Приложение</w:t>
      </w:r>
      <w:r>
        <w:t xml:space="preserve"> 3</w:t>
      </w:r>
    </w:p>
    <w:p w:rsidR="0076189D" w:rsidRDefault="0076189D" w:rsidP="0076189D">
      <w:pPr>
        <w:pStyle w:val="a5"/>
        <w:spacing w:line="240" w:lineRule="auto"/>
        <w:ind w:firstLine="5103"/>
        <w:jc w:val="center"/>
      </w:pPr>
      <w:r w:rsidRPr="000171A4">
        <w:t xml:space="preserve">к постановлению Администрации </w:t>
      </w:r>
    </w:p>
    <w:p w:rsidR="0076189D" w:rsidRPr="000171A4" w:rsidRDefault="0076189D" w:rsidP="0076189D">
      <w:pPr>
        <w:pStyle w:val="a5"/>
        <w:spacing w:line="240" w:lineRule="auto"/>
        <w:ind w:firstLine="5103"/>
        <w:jc w:val="center"/>
      </w:pPr>
      <w:r w:rsidRPr="000171A4">
        <w:t>Николаевского сельского поселения</w:t>
      </w:r>
    </w:p>
    <w:p w:rsidR="0076189D" w:rsidRPr="000171A4" w:rsidRDefault="0076189D" w:rsidP="0076189D">
      <w:pPr>
        <w:pStyle w:val="a5"/>
        <w:spacing w:line="240" w:lineRule="auto"/>
        <w:ind w:firstLine="5103"/>
        <w:jc w:val="center"/>
      </w:pPr>
      <w:r w:rsidRPr="000171A4">
        <w:t xml:space="preserve">от </w:t>
      </w:r>
      <w:r>
        <w:t>_____________</w:t>
      </w:r>
      <w:r w:rsidRPr="000171A4">
        <w:t xml:space="preserve"> № </w:t>
      </w:r>
      <w:r>
        <w:t>_____</w:t>
      </w:r>
    </w:p>
    <w:p w:rsidR="000171A4" w:rsidRDefault="000171A4" w:rsidP="0076189D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76189D" w:rsidRPr="000171A4" w:rsidRDefault="0076189D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6318" w:rsidRDefault="00906318" w:rsidP="00906318">
      <w:pPr>
        <w:pStyle w:val="2"/>
        <w:keepNext w:val="0"/>
        <w:autoSpaceDE w:val="0"/>
        <w:autoSpaceDN w:val="0"/>
        <w:adjustRightInd w:val="0"/>
        <w:rPr>
          <w:rFonts w:eastAsiaTheme="minorHAnsi"/>
          <w:b w:val="0"/>
          <w:bCs/>
          <w:sz w:val="24"/>
          <w:szCs w:val="24"/>
        </w:rPr>
      </w:pPr>
      <w:bookmarkStart w:id="2" w:name="Par302"/>
      <w:bookmarkEnd w:id="2"/>
      <w:r w:rsidRPr="000171A4">
        <w:rPr>
          <w:rFonts w:eastAsiaTheme="minorHAnsi"/>
          <w:b w:val="0"/>
          <w:bCs/>
          <w:sz w:val="24"/>
          <w:szCs w:val="24"/>
        </w:rPr>
        <w:t>Порядок</w:t>
      </w:r>
    </w:p>
    <w:p w:rsidR="0047217B" w:rsidRDefault="00906318" w:rsidP="00906318">
      <w:pPr>
        <w:pStyle w:val="2"/>
        <w:keepNext w:val="0"/>
        <w:autoSpaceDE w:val="0"/>
        <w:autoSpaceDN w:val="0"/>
        <w:adjustRightInd w:val="0"/>
        <w:rPr>
          <w:rFonts w:eastAsiaTheme="minorHAnsi"/>
          <w:b w:val="0"/>
          <w:bCs/>
          <w:sz w:val="24"/>
          <w:szCs w:val="24"/>
        </w:rPr>
      </w:pPr>
      <w:r w:rsidRPr="000171A4">
        <w:rPr>
          <w:rFonts w:eastAsiaTheme="minorHAnsi"/>
          <w:b w:val="0"/>
          <w:bCs/>
          <w:sz w:val="24"/>
          <w:szCs w:val="24"/>
        </w:rPr>
        <w:t>проведения экспертизы проектов</w:t>
      </w:r>
      <w:r>
        <w:rPr>
          <w:rFonts w:eastAsiaTheme="minorHAnsi"/>
          <w:b w:val="0"/>
          <w:bCs/>
          <w:sz w:val="24"/>
          <w:szCs w:val="24"/>
        </w:rPr>
        <w:t xml:space="preserve"> </w:t>
      </w:r>
      <w:r w:rsidRPr="000171A4">
        <w:rPr>
          <w:rFonts w:eastAsiaTheme="minorHAnsi"/>
          <w:b w:val="0"/>
          <w:bCs/>
          <w:sz w:val="24"/>
          <w:szCs w:val="24"/>
        </w:rPr>
        <w:t>Административных регламентов осуществления</w:t>
      </w:r>
      <w:r>
        <w:rPr>
          <w:rFonts w:eastAsiaTheme="minorHAnsi"/>
          <w:b w:val="0"/>
          <w:bCs/>
          <w:sz w:val="24"/>
          <w:szCs w:val="24"/>
        </w:rPr>
        <w:t xml:space="preserve"> муниципальн</w:t>
      </w:r>
      <w:r w:rsidRPr="000171A4">
        <w:rPr>
          <w:rFonts w:eastAsiaTheme="minorHAnsi"/>
          <w:b w:val="0"/>
          <w:bCs/>
          <w:sz w:val="24"/>
          <w:szCs w:val="24"/>
        </w:rPr>
        <w:t xml:space="preserve">ого контроля </w:t>
      </w:r>
      <w:r>
        <w:rPr>
          <w:rFonts w:eastAsiaTheme="minorHAnsi"/>
          <w:b w:val="0"/>
          <w:bCs/>
          <w:sz w:val="24"/>
          <w:szCs w:val="24"/>
        </w:rPr>
        <w:t>Администрацией Николаевского сельского поселения и А</w:t>
      </w:r>
      <w:r w:rsidRPr="000171A4">
        <w:rPr>
          <w:rFonts w:eastAsiaTheme="minorHAnsi"/>
          <w:b w:val="0"/>
          <w:bCs/>
          <w:sz w:val="24"/>
          <w:szCs w:val="24"/>
        </w:rPr>
        <w:t>дминистративных регламентов предоставления</w:t>
      </w:r>
      <w:r>
        <w:rPr>
          <w:rFonts w:eastAsiaTheme="minorHAnsi"/>
          <w:b w:val="0"/>
          <w:bCs/>
          <w:sz w:val="24"/>
          <w:szCs w:val="24"/>
        </w:rPr>
        <w:t xml:space="preserve"> муниципаль</w:t>
      </w:r>
      <w:r w:rsidRPr="000171A4">
        <w:rPr>
          <w:rFonts w:eastAsiaTheme="minorHAnsi"/>
          <w:b w:val="0"/>
          <w:bCs/>
          <w:sz w:val="24"/>
          <w:szCs w:val="24"/>
        </w:rPr>
        <w:t xml:space="preserve">ных услуг </w:t>
      </w:r>
    </w:p>
    <w:p w:rsidR="000171A4" w:rsidRDefault="00906318" w:rsidP="00906318">
      <w:pPr>
        <w:pStyle w:val="2"/>
        <w:keepNext w:val="0"/>
        <w:autoSpaceDE w:val="0"/>
        <w:autoSpaceDN w:val="0"/>
        <w:adjustRightInd w:val="0"/>
        <w:rPr>
          <w:rFonts w:eastAsiaTheme="minorHAnsi"/>
          <w:b w:val="0"/>
          <w:bCs/>
          <w:sz w:val="24"/>
          <w:szCs w:val="24"/>
        </w:rPr>
      </w:pPr>
      <w:r>
        <w:rPr>
          <w:rFonts w:eastAsiaTheme="minorHAnsi"/>
          <w:b w:val="0"/>
          <w:bCs/>
          <w:sz w:val="24"/>
          <w:szCs w:val="24"/>
        </w:rPr>
        <w:t>Администрацией Николаевского сельского поселения</w:t>
      </w:r>
    </w:p>
    <w:p w:rsidR="00906318" w:rsidRDefault="00906318" w:rsidP="00906318">
      <w:pPr>
        <w:jc w:val="both"/>
      </w:pPr>
    </w:p>
    <w:p w:rsidR="000171A4" w:rsidRPr="00C06268" w:rsidRDefault="000171A4" w:rsidP="00C06268">
      <w:pPr>
        <w:pStyle w:val="2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bCs/>
          <w:sz w:val="24"/>
          <w:szCs w:val="24"/>
        </w:rPr>
      </w:pPr>
      <w:r w:rsidRPr="00C06268">
        <w:rPr>
          <w:b w:val="0"/>
          <w:sz w:val="24"/>
          <w:szCs w:val="24"/>
        </w:rPr>
        <w:t xml:space="preserve">1. Настоящий Порядок устанавливает требования к проведению экспертизы проектов Административных регламентов </w:t>
      </w:r>
      <w:r w:rsidR="0047217B" w:rsidRPr="00C06268">
        <w:rPr>
          <w:rFonts w:eastAsiaTheme="minorHAnsi"/>
          <w:b w:val="0"/>
          <w:bCs/>
          <w:sz w:val="24"/>
          <w:szCs w:val="24"/>
        </w:rPr>
        <w:t>Административных регламентов осуществления муниципального контроля Администрацией Николаевского сельского поселения и Административных регламентов предоставления муниципальных услуг Администрацией Николаевского сельского поселения</w:t>
      </w:r>
      <w:r w:rsidRPr="00C06268">
        <w:rPr>
          <w:b w:val="0"/>
          <w:sz w:val="24"/>
          <w:szCs w:val="24"/>
        </w:rPr>
        <w:t>, проекта нормативного правового акта, утверждающего изменения в ранее изданный Административный регламент, а также проекта нормативного правового акта о признании Административного регламента утратившим силу (далее - проекты</w:t>
      </w:r>
      <w:r w:rsidRPr="000171A4">
        <w:rPr>
          <w:sz w:val="24"/>
          <w:szCs w:val="24"/>
        </w:rPr>
        <w:t>).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2. Проекты подлежат независимой экспертизе.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3. Предметом независимой экспертизы проекта является оценка возможного положительного эффекта, а также возможных негативных последствий реализации положений проекта для граждан и организаций.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4.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проекта, а также организациями, находящимися в ведении </w:t>
      </w:r>
      <w:r w:rsidR="00BF3FAB">
        <w:rPr>
          <w:rFonts w:ascii="Times New Roman" w:hAnsi="Times New Roman" w:cs="Times New Roman"/>
          <w:sz w:val="24"/>
          <w:szCs w:val="24"/>
        </w:rPr>
        <w:t>Администрации</w:t>
      </w:r>
      <w:r w:rsidR="00C06268">
        <w:rPr>
          <w:rFonts w:ascii="Times New Roman" w:hAnsi="Times New Roman" w:cs="Times New Roman"/>
          <w:sz w:val="24"/>
          <w:szCs w:val="24"/>
        </w:rPr>
        <w:t xml:space="preserve">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5. Срок, отведенный для проведения независимой экспертизы, указывается в пояснительной записке к проекту при размещении проекта на официальном сайте. Указанный срок не может быть менее пятнадцати дней со дня его размещения.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6. По результатам независимой экспертизы составляется заключение, которое направляется в </w:t>
      </w:r>
      <w:r w:rsidR="00BF3FAB">
        <w:rPr>
          <w:rFonts w:ascii="Times New Roman" w:hAnsi="Times New Roman" w:cs="Times New Roman"/>
          <w:sz w:val="24"/>
          <w:szCs w:val="24"/>
        </w:rPr>
        <w:t>Администрацию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. </w:t>
      </w:r>
      <w:r w:rsidR="00BF3FAB">
        <w:rPr>
          <w:rFonts w:ascii="Times New Roman" w:hAnsi="Times New Roman" w:cs="Times New Roman"/>
          <w:sz w:val="24"/>
          <w:szCs w:val="24"/>
        </w:rPr>
        <w:t>Администрация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BF3FAB">
        <w:rPr>
          <w:rFonts w:ascii="Times New Roman" w:hAnsi="Times New Roman" w:cs="Times New Roman"/>
          <w:sz w:val="24"/>
          <w:szCs w:val="24"/>
        </w:rPr>
        <w:t>а</w:t>
      </w:r>
      <w:r w:rsidRPr="000171A4">
        <w:rPr>
          <w:rFonts w:ascii="Times New Roman" w:hAnsi="Times New Roman" w:cs="Times New Roman"/>
          <w:sz w:val="24"/>
          <w:szCs w:val="24"/>
        </w:rPr>
        <w:t xml:space="preserve">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0171A4" w:rsidRPr="000171A4" w:rsidRDefault="000171A4" w:rsidP="005C6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5F2">
        <w:rPr>
          <w:rFonts w:ascii="Times New Roman" w:hAnsi="Times New Roman" w:cs="Times New Roman"/>
          <w:sz w:val="24"/>
          <w:szCs w:val="24"/>
        </w:rPr>
        <w:t xml:space="preserve">7. Порядок проведения антикоррупционной экспертизы проектов урегулирован </w:t>
      </w:r>
      <w:hyperlink r:id="rId23" w:history="1">
        <w:r w:rsidR="005C65F2" w:rsidRPr="000F52B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5C65F2" w:rsidRPr="000F52B6">
        <w:rPr>
          <w:rFonts w:ascii="Times New Roman" w:hAnsi="Times New Roman" w:cs="Times New Roman"/>
          <w:sz w:val="24"/>
          <w:szCs w:val="24"/>
        </w:rPr>
        <w:t xml:space="preserve"> </w:t>
      </w:r>
      <w:r w:rsidR="005C65F2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5C65F2" w:rsidRPr="000F52B6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от 05.04.2012 № 15 </w:t>
      </w:r>
      <w:r w:rsidR="005C65F2">
        <w:rPr>
          <w:rFonts w:ascii="Times New Roman" w:hAnsi="Times New Roman" w:cs="Times New Roman"/>
          <w:sz w:val="24"/>
          <w:szCs w:val="24"/>
        </w:rPr>
        <w:t>«</w:t>
      </w:r>
      <w:r w:rsidR="005C65F2" w:rsidRPr="000F52B6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проведения антикоррупционной экспертизы нормативных правовых актов и проектов нормативных правовых актов Главы Николаевского сельского поселения и Администрации Николаевского сельского поселения</w:t>
      </w:r>
      <w:r w:rsidR="005C65F2">
        <w:rPr>
          <w:rFonts w:ascii="Times New Roman" w:hAnsi="Times New Roman" w:cs="Times New Roman"/>
          <w:bCs/>
          <w:sz w:val="24"/>
          <w:szCs w:val="24"/>
        </w:rPr>
        <w:t>»</w:t>
      </w:r>
      <w:r w:rsidRPr="005C65F2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8. Непоступление заключения независимой экспертизы в </w:t>
      </w:r>
      <w:r w:rsidR="005C65F2">
        <w:rPr>
          <w:rFonts w:ascii="Times New Roman" w:hAnsi="Times New Roman" w:cs="Times New Roman"/>
          <w:sz w:val="24"/>
          <w:szCs w:val="24"/>
        </w:rPr>
        <w:t>Администрацию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в срок, отведенный для проведения независимой экспертизы, не является препятствием для проведения экспертизы </w:t>
      </w:r>
      <w:r w:rsidR="005C65F2">
        <w:rPr>
          <w:rFonts w:ascii="Times New Roman" w:hAnsi="Times New Roman" w:cs="Times New Roman"/>
          <w:sz w:val="24"/>
          <w:szCs w:val="24"/>
        </w:rPr>
        <w:t>ответственным лицом Администрации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9. Предметом экспертизы, осуществляемой </w:t>
      </w:r>
      <w:r w:rsidR="00527BB9">
        <w:rPr>
          <w:rFonts w:ascii="Times New Roman" w:hAnsi="Times New Roman" w:cs="Times New Roman"/>
          <w:sz w:val="24"/>
          <w:szCs w:val="24"/>
        </w:rPr>
        <w:t>ответственным лицом Администрации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является оценка соответствия проекта требованиям, Федерального </w:t>
      </w:r>
      <w:hyperlink r:id="rId24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527BB9">
        <w:rPr>
          <w:rFonts w:ascii="Times New Roman" w:hAnsi="Times New Roman" w:cs="Times New Roman"/>
          <w:sz w:val="24"/>
          <w:szCs w:val="24"/>
        </w:rPr>
        <w:t>№</w:t>
      </w:r>
      <w:r w:rsidRPr="000171A4">
        <w:rPr>
          <w:rFonts w:ascii="Times New Roman" w:hAnsi="Times New Roman" w:cs="Times New Roman"/>
          <w:sz w:val="24"/>
          <w:szCs w:val="24"/>
        </w:rPr>
        <w:t xml:space="preserve"> 210-ФЗ </w:t>
      </w:r>
      <w:r w:rsidR="00527BB9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27BB9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527BB9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 w:rsidRPr="000171A4">
        <w:rPr>
          <w:rFonts w:ascii="Times New Roman" w:hAnsi="Times New Roman" w:cs="Times New Roman"/>
          <w:sz w:val="24"/>
          <w:szCs w:val="24"/>
        </w:rPr>
        <w:lastRenderedPageBreak/>
        <w:t>предоставления государственных и муниципальных услуг</w:t>
      </w:r>
      <w:r w:rsidR="00527BB9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) или Федерального </w:t>
      </w:r>
      <w:hyperlink r:id="rId25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от 26.12.2008 </w:t>
      </w:r>
      <w:r w:rsidR="00527BB9">
        <w:rPr>
          <w:rFonts w:ascii="Times New Roman" w:hAnsi="Times New Roman" w:cs="Times New Roman"/>
          <w:sz w:val="24"/>
          <w:szCs w:val="24"/>
        </w:rPr>
        <w:t>№</w:t>
      </w:r>
      <w:r w:rsidRPr="000171A4">
        <w:rPr>
          <w:rFonts w:ascii="Times New Roman" w:hAnsi="Times New Roman" w:cs="Times New Roman"/>
          <w:sz w:val="24"/>
          <w:szCs w:val="24"/>
        </w:rPr>
        <w:t xml:space="preserve"> 294-ФЗ </w:t>
      </w:r>
      <w:r w:rsidR="00760C33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60C33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760C33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60C33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), требованиям иных нормативных правовых актов, регулирующих порядок предоставления соответствующей </w:t>
      </w:r>
      <w:r w:rsidR="00760C33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или осуществления </w:t>
      </w:r>
      <w:r w:rsidR="00760C33">
        <w:rPr>
          <w:rFonts w:ascii="Times New Roman" w:hAnsi="Times New Roman" w:cs="Times New Roman"/>
          <w:sz w:val="24"/>
          <w:szCs w:val="24"/>
        </w:rPr>
        <w:t>муниципально</w:t>
      </w:r>
      <w:r w:rsidRPr="000171A4">
        <w:rPr>
          <w:rFonts w:ascii="Times New Roman" w:hAnsi="Times New Roman" w:cs="Times New Roman"/>
          <w:sz w:val="24"/>
          <w:szCs w:val="24"/>
        </w:rPr>
        <w:t xml:space="preserve">го контроля, а также требованиям, предъявляемым к указанным проектам настоящим Постановлением, в том числе оценка учета результатов независимой экспертизы, а также наличия и актуальности сведений о соответствующей </w:t>
      </w:r>
      <w:r w:rsidR="0081479B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услуге или осуществлении соответствующего </w:t>
      </w:r>
      <w:r w:rsidR="0081479B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ного контроля.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10. В отношении проекта Административного регламента осуществления </w:t>
      </w:r>
      <w:r w:rsidR="001D5A52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ного контроля, проекта изменений в Административный регламент осуществления </w:t>
      </w:r>
      <w:r w:rsidR="001D5A52">
        <w:rPr>
          <w:rFonts w:ascii="Times New Roman" w:hAnsi="Times New Roman" w:cs="Times New Roman"/>
          <w:sz w:val="24"/>
          <w:szCs w:val="24"/>
        </w:rPr>
        <w:t>муниципаль</w:t>
      </w:r>
      <w:r w:rsidR="001D5A52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контроля, а также проекта акта об отмене Административного регламента осуществления </w:t>
      </w:r>
      <w:r w:rsidR="001D5A52">
        <w:rPr>
          <w:rFonts w:ascii="Times New Roman" w:hAnsi="Times New Roman" w:cs="Times New Roman"/>
          <w:sz w:val="24"/>
          <w:szCs w:val="24"/>
        </w:rPr>
        <w:t>муниципаль</w:t>
      </w:r>
      <w:r w:rsidR="001D5A52" w:rsidRPr="000171A4">
        <w:rPr>
          <w:rFonts w:ascii="Times New Roman" w:hAnsi="Times New Roman" w:cs="Times New Roman"/>
          <w:sz w:val="24"/>
          <w:szCs w:val="24"/>
        </w:rPr>
        <w:t>ного</w:t>
      </w:r>
      <w:r w:rsidR="001D5A52"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Pr="000171A4">
        <w:rPr>
          <w:rFonts w:ascii="Times New Roman" w:hAnsi="Times New Roman" w:cs="Times New Roman"/>
          <w:sz w:val="24"/>
          <w:szCs w:val="24"/>
        </w:rPr>
        <w:t xml:space="preserve">контроля проводится оценка их соответствия положениям Федерального </w:t>
      </w:r>
      <w:hyperlink r:id="rId26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1D5A52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D5A52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и иным нормативным правовым актам, регулирующим порядок осуществления </w:t>
      </w:r>
      <w:r w:rsidR="001D5A52">
        <w:rPr>
          <w:rFonts w:ascii="Times New Roman" w:hAnsi="Times New Roman" w:cs="Times New Roman"/>
          <w:sz w:val="24"/>
          <w:szCs w:val="24"/>
        </w:rPr>
        <w:t>муниципаль</w:t>
      </w:r>
      <w:r w:rsidR="001D5A52" w:rsidRPr="000171A4">
        <w:rPr>
          <w:rFonts w:ascii="Times New Roman" w:hAnsi="Times New Roman" w:cs="Times New Roman"/>
          <w:sz w:val="24"/>
          <w:szCs w:val="24"/>
        </w:rPr>
        <w:t>ного</w:t>
      </w:r>
      <w:r w:rsidRPr="000171A4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11. В отношении проекта Административного регламента предоставления </w:t>
      </w:r>
      <w:r w:rsidR="001D5A52">
        <w:rPr>
          <w:rFonts w:ascii="Times New Roman" w:hAnsi="Times New Roman" w:cs="Times New Roman"/>
          <w:sz w:val="24"/>
          <w:szCs w:val="24"/>
        </w:rPr>
        <w:t>муниципаль</w:t>
      </w:r>
      <w:r w:rsidR="001D5A52">
        <w:rPr>
          <w:rFonts w:ascii="Times New Roman" w:hAnsi="Times New Roman" w:cs="Times New Roman"/>
          <w:sz w:val="24"/>
          <w:szCs w:val="24"/>
        </w:rPr>
        <w:t>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услуги, проекта изменений в Административный регламент предоставления </w:t>
      </w:r>
      <w:r w:rsidR="001D5A52">
        <w:rPr>
          <w:rFonts w:ascii="Times New Roman" w:hAnsi="Times New Roman" w:cs="Times New Roman"/>
          <w:sz w:val="24"/>
          <w:szCs w:val="24"/>
        </w:rPr>
        <w:t>муниципальн</w:t>
      </w:r>
      <w:r w:rsidR="001D5A52" w:rsidRPr="000171A4">
        <w:rPr>
          <w:rFonts w:ascii="Times New Roman" w:hAnsi="Times New Roman" w:cs="Times New Roman"/>
          <w:sz w:val="24"/>
          <w:szCs w:val="24"/>
        </w:rPr>
        <w:t>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а также проекта акта об отмене Административного регламента предоставления </w:t>
      </w:r>
      <w:r w:rsidR="001D5A52">
        <w:rPr>
          <w:rFonts w:ascii="Times New Roman" w:hAnsi="Times New Roman" w:cs="Times New Roman"/>
          <w:sz w:val="24"/>
          <w:szCs w:val="24"/>
        </w:rPr>
        <w:t>муниципальн</w:t>
      </w:r>
      <w:r w:rsidR="001D5A52" w:rsidRPr="000171A4">
        <w:rPr>
          <w:rFonts w:ascii="Times New Roman" w:hAnsi="Times New Roman" w:cs="Times New Roman"/>
          <w:sz w:val="24"/>
          <w:szCs w:val="24"/>
        </w:rPr>
        <w:t>ой</w:t>
      </w:r>
      <w:r w:rsidR="001D5A52"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услуги проводится оценка их соответствия положениям Федерального </w:t>
      </w:r>
      <w:hyperlink r:id="rId27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1D5A52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1D5A52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и принятых в соответствии с ним нормативных правовых актов: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1) соответствие структуры и содержания проекта, в том числе стандарта предоставления </w:t>
      </w:r>
      <w:r w:rsidR="001D5A52">
        <w:rPr>
          <w:rFonts w:ascii="Times New Roman" w:hAnsi="Times New Roman" w:cs="Times New Roman"/>
          <w:sz w:val="24"/>
          <w:szCs w:val="24"/>
        </w:rPr>
        <w:t>муниципальн</w:t>
      </w:r>
      <w:r w:rsidR="001D5A52" w:rsidRPr="000171A4">
        <w:rPr>
          <w:rFonts w:ascii="Times New Roman" w:hAnsi="Times New Roman" w:cs="Times New Roman"/>
          <w:sz w:val="24"/>
          <w:szCs w:val="24"/>
        </w:rPr>
        <w:t>ой</w:t>
      </w:r>
      <w:r w:rsidR="001D5A52"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услуги, требованиям, предъявляемым к ним Федеральным </w:t>
      </w:r>
      <w:hyperlink r:id="rId28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1D5A52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1D5A52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и принятыми в соответствии с ним нормативными правовыми актами;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2) полнота описания в проекте порядка и условий предоставления </w:t>
      </w:r>
      <w:r w:rsidR="001D5A52">
        <w:rPr>
          <w:rFonts w:ascii="Times New Roman" w:hAnsi="Times New Roman" w:cs="Times New Roman"/>
          <w:sz w:val="24"/>
          <w:szCs w:val="24"/>
        </w:rPr>
        <w:t>муниципальн</w:t>
      </w:r>
      <w:r w:rsidR="001D5A52" w:rsidRPr="000171A4">
        <w:rPr>
          <w:rFonts w:ascii="Times New Roman" w:hAnsi="Times New Roman" w:cs="Times New Roman"/>
          <w:sz w:val="24"/>
          <w:szCs w:val="24"/>
        </w:rPr>
        <w:t>ой</w:t>
      </w:r>
      <w:r w:rsidR="001D5A52"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Pr="000171A4">
        <w:rPr>
          <w:rFonts w:ascii="Times New Roman" w:hAnsi="Times New Roman" w:cs="Times New Roman"/>
          <w:sz w:val="24"/>
          <w:szCs w:val="24"/>
        </w:rPr>
        <w:t>услуги, установленных законодательством Российской Федерации;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3) оптимизация порядка предоставления </w:t>
      </w:r>
      <w:r w:rsidR="00804F52">
        <w:rPr>
          <w:rFonts w:ascii="Times New Roman" w:hAnsi="Times New Roman" w:cs="Times New Roman"/>
          <w:sz w:val="24"/>
          <w:szCs w:val="24"/>
        </w:rPr>
        <w:t>муниципальн</w:t>
      </w:r>
      <w:r w:rsidR="00804F52" w:rsidRPr="000171A4">
        <w:rPr>
          <w:rFonts w:ascii="Times New Roman" w:hAnsi="Times New Roman" w:cs="Times New Roman"/>
          <w:sz w:val="24"/>
          <w:szCs w:val="24"/>
        </w:rPr>
        <w:t>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в том числе: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в) сокращение срока предоставления </w:t>
      </w:r>
      <w:r w:rsidR="00804F52">
        <w:rPr>
          <w:rFonts w:ascii="Times New Roman" w:hAnsi="Times New Roman" w:cs="Times New Roman"/>
          <w:sz w:val="24"/>
          <w:szCs w:val="24"/>
        </w:rPr>
        <w:t>муниципальн</w:t>
      </w:r>
      <w:r w:rsidR="00804F52" w:rsidRPr="000171A4">
        <w:rPr>
          <w:rFonts w:ascii="Times New Roman" w:hAnsi="Times New Roman" w:cs="Times New Roman"/>
          <w:sz w:val="24"/>
          <w:szCs w:val="24"/>
        </w:rPr>
        <w:t>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804F52">
        <w:rPr>
          <w:rFonts w:ascii="Times New Roman" w:hAnsi="Times New Roman" w:cs="Times New Roman"/>
          <w:sz w:val="24"/>
          <w:szCs w:val="24"/>
        </w:rPr>
        <w:t>муниципальн</w:t>
      </w:r>
      <w:r w:rsidR="00804F52" w:rsidRPr="000171A4">
        <w:rPr>
          <w:rFonts w:ascii="Times New Roman" w:hAnsi="Times New Roman" w:cs="Times New Roman"/>
          <w:sz w:val="24"/>
          <w:szCs w:val="24"/>
        </w:rPr>
        <w:t>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г) предоставление </w:t>
      </w:r>
      <w:r w:rsidR="00804F52">
        <w:rPr>
          <w:rFonts w:ascii="Times New Roman" w:hAnsi="Times New Roman" w:cs="Times New Roman"/>
          <w:sz w:val="24"/>
          <w:szCs w:val="24"/>
        </w:rPr>
        <w:t>муниципальн</w:t>
      </w:r>
      <w:r w:rsidR="00804F52" w:rsidRPr="000171A4">
        <w:rPr>
          <w:rFonts w:ascii="Times New Roman" w:hAnsi="Times New Roman" w:cs="Times New Roman"/>
          <w:sz w:val="24"/>
          <w:szCs w:val="24"/>
        </w:rPr>
        <w:t>ой</w:t>
      </w:r>
      <w:r w:rsidR="00804F52"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Pr="000171A4">
        <w:rPr>
          <w:rFonts w:ascii="Times New Roman" w:hAnsi="Times New Roman" w:cs="Times New Roman"/>
          <w:sz w:val="24"/>
          <w:szCs w:val="24"/>
        </w:rPr>
        <w:t>услуги в электронной форме;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д) получение документов и информации, которые необходимы для предоставления </w:t>
      </w:r>
      <w:r w:rsidR="00804F52">
        <w:rPr>
          <w:rFonts w:ascii="Times New Roman" w:hAnsi="Times New Roman" w:cs="Times New Roman"/>
          <w:sz w:val="24"/>
          <w:szCs w:val="24"/>
        </w:rPr>
        <w:t>муниципальн</w:t>
      </w:r>
      <w:r w:rsidR="00804F52" w:rsidRPr="000171A4">
        <w:rPr>
          <w:rFonts w:ascii="Times New Roman" w:hAnsi="Times New Roman" w:cs="Times New Roman"/>
          <w:sz w:val="24"/>
          <w:szCs w:val="24"/>
        </w:rPr>
        <w:t>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услуги, посредством межведомственного информационного взаимодействия;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услуг;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ж) оценка соответствия </w:t>
      </w:r>
      <w:hyperlink r:id="rId29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требованиям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к предоставлению </w:t>
      </w:r>
      <w:r w:rsidR="00AF241F">
        <w:rPr>
          <w:rFonts w:ascii="Times New Roman" w:hAnsi="Times New Roman" w:cs="Times New Roman"/>
          <w:sz w:val="24"/>
          <w:szCs w:val="24"/>
        </w:rPr>
        <w:t>муниципальн</w:t>
      </w:r>
      <w:r w:rsidR="00AF241F" w:rsidRPr="000171A4">
        <w:rPr>
          <w:rFonts w:ascii="Times New Roman" w:hAnsi="Times New Roman" w:cs="Times New Roman"/>
          <w:sz w:val="24"/>
          <w:szCs w:val="24"/>
        </w:rPr>
        <w:t>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 в электронной форме, утвержденным </w:t>
      </w:r>
      <w:hyperlink r:id="rId30" w:history="1">
        <w:r w:rsidRPr="000171A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171A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23.03.2016 </w:t>
      </w:r>
      <w:r w:rsidR="00AF241F">
        <w:rPr>
          <w:rFonts w:ascii="Times New Roman" w:hAnsi="Times New Roman" w:cs="Times New Roman"/>
          <w:sz w:val="24"/>
          <w:szCs w:val="24"/>
        </w:rPr>
        <w:t>№</w:t>
      </w:r>
      <w:r w:rsidRPr="000171A4">
        <w:rPr>
          <w:rFonts w:ascii="Times New Roman" w:hAnsi="Times New Roman" w:cs="Times New Roman"/>
          <w:sz w:val="24"/>
          <w:szCs w:val="24"/>
        </w:rPr>
        <w:t xml:space="preserve"> 236 </w:t>
      </w:r>
      <w:r w:rsidR="00AF241F"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О требованиях к предоставлению в электронной форме государственных и муниципальных услуг</w:t>
      </w:r>
      <w:r w:rsidR="00AF241F"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77149A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12. </w:t>
      </w:r>
      <w:r w:rsidR="00D84B2A">
        <w:rPr>
          <w:rFonts w:ascii="Times New Roman" w:hAnsi="Times New Roman" w:cs="Times New Roman"/>
          <w:sz w:val="24"/>
          <w:szCs w:val="24"/>
        </w:rPr>
        <w:t>Должностное лицо Администрации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>, ответственн</w:t>
      </w:r>
      <w:r w:rsidR="00D84B2A">
        <w:rPr>
          <w:rFonts w:ascii="Times New Roman" w:hAnsi="Times New Roman" w:cs="Times New Roman"/>
          <w:sz w:val="24"/>
          <w:szCs w:val="24"/>
        </w:rPr>
        <w:t>ое</w:t>
      </w:r>
      <w:r w:rsidRPr="000171A4">
        <w:rPr>
          <w:rFonts w:ascii="Times New Roman" w:hAnsi="Times New Roman" w:cs="Times New Roman"/>
          <w:sz w:val="24"/>
          <w:szCs w:val="24"/>
        </w:rPr>
        <w:t xml:space="preserve"> за разработку и утверждение проекта, представляют на экспертизу </w:t>
      </w:r>
      <w:r w:rsidR="00D84B2A">
        <w:rPr>
          <w:rFonts w:ascii="Times New Roman" w:hAnsi="Times New Roman" w:cs="Times New Roman"/>
          <w:sz w:val="24"/>
          <w:szCs w:val="24"/>
        </w:rPr>
        <w:t>д</w:t>
      </w:r>
      <w:r w:rsidR="00D84B2A">
        <w:rPr>
          <w:rFonts w:ascii="Times New Roman" w:hAnsi="Times New Roman" w:cs="Times New Roman"/>
          <w:sz w:val="24"/>
          <w:szCs w:val="24"/>
        </w:rPr>
        <w:t>олжностно</w:t>
      </w:r>
      <w:r w:rsidR="00D84B2A">
        <w:rPr>
          <w:rFonts w:ascii="Times New Roman" w:hAnsi="Times New Roman" w:cs="Times New Roman"/>
          <w:sz w:val="24"/>
          <w:szCs w:val="24"/>
        </w:rPr>
        <w:t>му</w:t>
      </w:r>
      <w:r w:rsidR="00D84B2A">
        <w:rPr>
          <w:rFonts w:ascii="Times New Roman" w:hAnsi="Times New Roman" w:cs="Times New Roman"/>
          <w:sz w:val="24"/>
          <w:szCs w:val="24"/>
        </w:rPr>
        <w:t xml:space="preserve"> лиц</w:t>
      </w:r>
      <w:r w:rsidR="00D84B2A">
        <w:rPr>
          <w:rFonts w:ascii="Times New Roman" w:hAnsi="Times New Roman" w:cs="Times New Roman"/>
          <w:sz w:val="24"/>
          <w:szCs w:val="24"/>
        </w:rPr>
        <w:t>у</w:t>
      </w:r>
      <w:r w:rsidR="00D84B2A">
        <w:rPr>
          <w:rFonts w:ascii="Times New Roman" w:hAnsi="Times New Roman" w:cs="Times New Roman"/>
          <w:sz w:val="24"/>
          <w:szCs w:val="24"/>
        </w:rPr>
        <w:t xml:space="preserve"> Администрации Николаевского сельского поселения</w:t>
      </w:r>
      <w:r w:rsidR="00D84B2A" w:rsidRPr="000171A4">
        <w:rPr>
          <w:rFonts w:ascii="Times New Roman" w:hAnsi="Times New Roman" w:cs="Times New Roman"/>
          <w:sz w:val="24"/>
          <w:szCs w:val="24"/>
        </w:rPr>
        <w:t>, ответственн</w:t>
      </w:r>
      <w:r w:rsidR="00D84B2A">
        <w:rPr>
          <w:rFonts w:ascii="Times New Roman" w:hAnsi="Times New Roman" w:cs="Times New Roman"/>
          <w:sz w:val="24"/>
          <w:szCs w:val="24"/>
        </w:rPr>
        <w:t>о</w:t>
      </w:r>
      <w:r w:rsidR="00D84B2A">
        <w:rPr>
          <w:rFonts w:ascii="Times New Roman" w:hAnsi="Times New Roman" w:cs="Times New Roman"/>
          <w:sz w:val="24"/>
          <w:szCs w:val="24"/>
        </w:rPr>
        <w:t>му</w:t>
      </w:r>
      <w:r w:rsidR="00D84B2A" w:rsidRPr="000171A4">
        <w:rPr>
          <w:rFonts w:ascii="Times New Roman" w:hAnsi="Times New Roman" w:cs="Times New Roman"/>
          <w:sz w:val="24"/>
          <w:szCs w:val="24"/>
        </w:rPr>
        <w:t xml:space="preserve"> за </w:t>
      </w:r>
      <w:r w:rsidR="00D84B2A">
        <w:rPr>
          <w:rFonts w:ascii="Times New Roman" w:hAnsi="Times New Roman" w:cs="Times New Roman"/>
          <w:sz w:val="24"/>
          <w:szCs w:val="24"/>
        </w:rPr>
        <w:t xml:space="preserve">проведение экспертизы, </w:t>
      </w:r>
      <w:r w:rsidRPr="000171A4">
        <w:rPr>
          <w:rFonts w:ascii="Times New Roman" w:hAnsi="Times New Roman" w:cs="Times New Roman"/>
          <w:sz w:val="24"/>
          <w:szCs w:val="24"/>
        </w:rPr>
        <w:t xml:space="preserve">вместе с проектом пояснительную записку, в которой приводятся информация об основных предполагаемых улучшениях предоставления </w:t>
      </w:r>
      <w:r w:rsidR="00D84B2A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</w:t>
      </w:r>
      <w:r w:rsidRPr="000171A4">
        <w:rPr>
          <w:rFonts w:ascii="Times New Roman" w:hAnsi="Times New Roman" w:cs="Times New Roman"/>
          <w:sz w:val="24"/>
          <w:szCs w:val="24"/>
        </w:rPr>
        <w:lastRenderedPageBreak/>
        <w:t xml:space="preserve">услуги, осуществления </w:t>
      </w:r>
      <w:r w:rsidR="00D84B2A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ного контроля, </w:t>
      </w:r>
      <w:r w:rsidRPr="0077149A">
        <w:rPr>
          <w:rFonts w:ascii="Times New Roman" w:hAnsi="Times New Roman" w:cs="Times New Roman"/>
          <w:sz w:val="24"/>
          <w:szCs w:val="24"/>
        </w:rPr>
        <w:t>сведения об учете рекомендаций независимой экспертизы.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49A">
        <w:rPr>
          <w:rFonts w:ascii="Times New Roman" w:hAnsi="Times New Roman" w:cs="Times New Roman"/>
          <w:sz w:val="24"/>
          <w:szCs w:val="24"/>
        </w:rPr>
        <w:t xml:space="preserve">13. В случае если в процессе разработки проекта выявляется возможность оптимизации (повышения качества) предоставления </w:t>
      </w:r>
      <w:r w:rsidR="0077149A">
        <w:rPr>
          <w:rFonts w:ascii="Times New Roman" w:hAnsi="Times New Roman" w:cs="Times New Roman"/>
          <w:sz w:val="24"/>
          <w:szCs w:val="24"/>
        </w:rPr>
        <w:t>муниципальн</w:t>
      </w:r>
      <w:r w:rsidRPr="0077149A">
        <w:rPr>
          <w:rFonts w:ascii="Times New Roman" w:hAnsi="Times New Roman" w:cs="Times New Roman"/>
          <w:sz w:val="24"/>
          <w:szCs w:val="24"/>
        </w:rPr>
        <w:t>ой</w:t>
      </w:r>
      <w:r w:rsidRPr="000171A4">
        <w:rPr>
          <w:rFonts w:ascii="Times New Roman" w:hAnsi="Times New Roman" w:cs="Times New Roman"/>
          <w:sz w:val="24"/>
          <w:szCs w:val="24"/>
        </w:rPr>
        <w:t xml:space="preserve"> услуги (исполнения </w:t>
      </w:r>
      <w:r w:rsidR="0077149A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ной функции) при условии соответствующих изменений иных нормативных правовых актов </w:t>
      </w:r>
      <w:r w:rsidR="00894DEC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регулирующих порядок исполнения </w:t>
      </w:r>
      <w:r w:rsidR="00894DEC"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функции или предоставления соответствующей </w:t>
      </w:r>
      <w:r w:rsidR="00845592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ной услуги, проект направляется на экспертизу </w:t>
      </w:r>
      <w:r w:rsidR="00845592">
        <w:rPr>
          <w:rFonts w:ascii="Times New Roman" w:hAnsi="Times New Roman" w:cs="Times New Roman"/>
          <w:sz w:val="24"/>
          <w:szCs w:val="24"/>
        </w:rPr>
        <w:t>должностному лицу Администрации Николаевского сельского поселения</w:t>
      </w:r>
      <w:r w:rsidR="00845592"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Pr="000171A4">
        <w:rPr>
          <w:rFonts w:ascii="Times New Roman" w:hAnsi="Times New Roman" w:cs="Times New Roman"/>
          <w:sz w:val="24"/>
          <w:szCs w:val="24"/>
        </w:rPr>
        <w:t xml:space="preserve">с приложением проектов иных нормативных правовых актов </w:t>
      </w:r>
      <w:r w:rsidR="00845592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регулирующих порядок исполнения </w:t>
      </w:r>
      <w:r w:rsidR="00393EC9">
        <w:rPr>
          <w:rFonts w:ascii="Times New Roman" w:hAnsi="Times New Roman" w:cs="Times New Roman"/>
          <w:sz w:val="24"/>
          <w:szCs w:val="24"/>
        </w:rPr>
        <w:t>муниципально</w:t>
      </w:r>
      <w:r w:rsidRPr="000171A4">
        <w:rPr>
          <w:rFonts w:ascii="Times New Roman" w:hAnsi="Times New Roman" w:cs="Times New Roman"/>
          <w:sz w:val="24"/>
          <w:szCs w:val="24"/>
        </w:rPr>
        <w:t xml:space="preserve">й функции или предоставления соответствующей </w:t>
      </w:r>
      <w:r w:rsidR="00393EC9"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ной услуги.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14. Заключение на проект представляется </w:t>
      </w:r>
      <w:r w:rsidR="00393EC9">
        <w:rPr>
          <w:rFonts w:ascii="Times New Roman" w:hAnsi="Times New Roman" w:cs="Times New Roman"/>
          <w:sz w:val="24"/>
          <w:szCs w:val="24"/>
        </w:rPr>
        <w:t>должностн</w:t>
      </w:r>
      <w:r w:rsidR="00393EC9">
        <w:rPr>
          <w:rFonts w:ascii="Times New Roman" w:hAnsi="Times New Roman" w:cs="Times New Roman"/>
          <w:sz w:val="24"/>
          <w:szCs w:val="24"/>
        </w:rPr>
        <w:t>ым</w:t>
      </w:r>
      <w:r w:rsidR="00393EC9">
        <w:rPr>
          <w:rFonts w:ascii="Times New Roman" w:hAnsi="Times New Roman" w:cs="Times New Roman"/>
          <w:sz w:val="24"/>
          <w:szCs w:val="24"/>
        </w:rPr>
        <w:t xml:space="preserve"> лиц</w:t>
      </w:r>
      <w:r w:rsidR="00393EC9">
        <w:rPr>
          <w:rFonts w:ascii="Times New Roman" w:hAnsi="Times New Roman" w:cs="Times New Roman"/>
          <w:sz w:val="24"/>
          <w:szCs w:val="24"/>
        </w:rPr>
        <w:t>ом</w:t>
      </w:r>
      <w:r w:rsidR="00393EC9">
        <w:rPr>
          <w:rFonts w:ascii="Times New Roman" w:hAnsi="Times New Roman" w:cs="Times New Roman"/>
          <w:sz w:val="24"/>
          <w:szCs w:val="24"/>
        </w:rPr>
        <w:t xml:space="preserve"> Администрации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Pr="000171A4">
        <w:rPr>
          <w:rFonts w:ascii="Times New Roman" w:hAnsi="Times New Roman" w:cs="Times New Roman"/>
          <w:sz w:val="24"/>
          <w:szCs w:val="24"/>
        </w:rPr>
        <w:t>в срок не более 30 рабочих дней со дня его получения.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15. Проект возвращается без экспертизы </w:t>
      </w:r>
      <w:r w:rsidR="00033FC0">
        <w:rPr>
          <w:rFonts w:ascii="Times New Roman" w:hAnsi="Times New Roman" w:cs="Times New Roman"/>
          <w:sz w:val="24"/>
          <w:szCs w:val="24"/>
        </w:rPr>
        <w:t>должностным лицом Администрации Николаевского сельского поселения</w:t>
      </w:r>
      <w:r w:rsidR="00033FC0"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Pr="000171A4">
        <w:rPr>
          <w:rFonts w:ascii="Times New Roman" w:hAnsi="Times New Roman" w:cs="Times New Roman"/>
          <w:sz w:val="24"/>
          <w:szCs w:val="24"/>
        </w:rPr>
        <w:t>в случае, если нарушен порядок представления указанных проектов на экспертизу, предусмотренный настоящим Постановлением.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16. В случае возвращения проекта без экспертизы нарушения должны быть устранены, а соответствующий проект повторно представлен на экспертизу </w:t>
      </w:r>
      <w:r w:rsidR="0087352A">
        <w:rPr>
          <w:rFonts w:ascii="Times New Roman" w:hAnsi="Times New Roman" w:cs="Times New Roman"/>
          <w:sz w:val="24"/>
          <w:szCs w:val="24"/>
        </w:rPr>
        <w:t>должностн</w:t>
      </w:r>
      <w:r w:rsidR="0087352A">
        <w:rPr>
          <w:rFonts w:ascii="Times New Roman" w:hAnsi="Times New Roman" w:cs="Times New Roman"/>
          <w:sz w:val="24"/>
          <w:szCs w:val="24"/>
        </w:rPr>
        <w:t>ому</w:t>
      </w:r>
      <w:r w:rsidR="0087352A">
        <w:rPr>
          <w:rFonts w:ascii="Times New Roman" w:hAnsi="Times New Roman" w:cs="Times New Roman"/>
          <w:sz w:val="24"/>
          <w:szCs w:val="24"/>
        </w:rPr>
        <w:t xml:space="preserve"> лиц</w:t>
      </w:r>
      <w:r w:rsidR="0087352A">
        <w:rPr>
          <w:rFonts w:ascii="Times New Roman" w:hAnsi="Times New Roman" w:cs="Times New Roman"/>
          <w:sz w:val="24"/>
          <w:szCs w:val="24"/>
        </w:rPr>
        <w:t>у</w:t>
      </w:r>
      <w:r w:rsidR="0087352A">
        <w:rPr>
          <w:rFonts w:ascii="Times New Roman" w:hAnsi="Times New Roman" w:cs="Times New Roman"/>
          <w:sz w:val="24"/>
          <w:szCs w:val="24"/>
        </w:rPr>
        <w:t xml:space="preserve"> Администрации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17. При наличии в заключении </w:t>
      </w:r>
      <w:r w:rsidR="009A5D3B">
        <w:rPr>
          <w:rFonts w:ascii="Times New Roman" w:hAnsi="Times New Roman" w:cs="Times New Roman"/>
          <w:sz w:val="24"/>
          <w:szCs w:val="24"/>
        </w:rPr>
        <w:t>должностн</w:t>
      </w:r>
      <w:r w:rsidR="009A5D3B">
        <w:rPr>
          <w:rFonts w:ascii="Times New Roman" w:hAnsi="Times New Roman" w:cs="Times New Roman"/>
          <w:sz w:val="24"/>
          <w:szCs w:val="24"/>
        </w:rPr>
        <w:t>ого</w:t>
      </w:r>
      <w:r w:rsidR="009A5D3B">
        <w:rPr>
          <w:rFonts w:ascii="Times New Roman" w:hAnsi="Times New Roman" w:cs="Times New Roman"/>
          <w:sz w:val="24"/>
          <w:szCs w:val="24"/>
        </w:rPr>
        <w:t xml:space="preserve"> лиц</w:t>
      </w:r>
      <w:r w:rsidR="009A5D3B">
        <w:rPr>
          <w:rFonts w:ascii="Times New Roman" w:hAnsi="Times New Roman" w:cs="Times New Roman"/>
          <w:sz w:val="24"/>
          <w:szCs w:val="24"/>
        </w:rPr>
        <w:t>а</w:t>
      </w:r>
      <w:r w:rsidR="009A5D3B">
        <w:rPr>
          <w:rFonts w:ascii="Times New Roman" w:hAnsi="Times New Roman" w:cs="Times New Roman"/>
          <w:sz w:val="24"/>
          <w:szCs w:val="24"/>
        </w:rPr>
        <w:t xml:space="preserve"> Администрации Николаевского сельского поселения</w:t>
      </w:r>
      <w:r w:rsidR="009A5D3B"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Pr="000171A4">
        <w:rPr>
          <w:rFonts w:ascii="Times New Roman" w:hAnsi="Times New Roman" w:cs="Times New Roman"/>
          <w:sz w:val="24"/>
          <w:szCs w:val="24"/>
        </w:rPr>
        <w:t xml:space="preserve">замечаний и предложений на проект </w:t>
      </w:r>
      <w:r w:rsidR="009A5D3B">
        <w:rPr>
          <w:rFonts w:ascii="Times New Roman" w:hAnsi="Times New Roman" w:cs="Times New Roman"/>
          <w:sz w:val="24"/>
          <w:szCs w:val="24"/>
        </w:rPr>
        <w:t>должностное лицо Администрации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>, ответственн</w:t>
      </w:r>
      <w:r w:rsidR="009A5D3B">
        <w:rPr>
          <w:rFonts w:ascii="Times New Roman" w:hAnsi="Times New Roman" w:cs="Times New Roman"/>
          <w:sz w:val="24"/>
          <w:szCs w:val="24"/>
        </w:rPr>
        <w:t>ое</w:t>
      </w:r>
      <w:r w:rsidRPr="000171A4">
        <w:rPr>
          <w:rFonts w:ascii="Times New Roman" w:hAnsi="Times New Roman" w:cs="Times New Roman"/>
          <w:sz w:val="24"/>
          <w:szCs w:val="24"/>
        </w:rPr>
        <w:t xml:space="preserve"> за разработку проекта, обеспечива</w:t>
      </w:r>
      <w:r w:rsidR="009A5D3B">
        <w:rPr>
          <w:rFonts w:ascii="Times New Roman" w:hAnsi="Times New Roman" w:cs="Times New Roman"/>
          <w:sz w:val="24"/>
          <w:szCs w:val="24"/>
        </w:rPr>
        <w:t>е</w:t>
      </w:r>
      <w:r w:rsidRPr="000171A4">
        <w:rPr>
          <w:rFonts w:ascii="Times New Roman" w:hAnsi="Times New Roman" w:cs="Times New Roman"/>
          <w:sz w:val="24"/>
          <w:szCs w:val="24"/>
        </w:rPr>
        <w:t>т учет таких замечаний и предложений.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17. При наличии разногласий </w:t>
      </w:r>
      <w:r w:rsidR="00AE197A">
        <w:rPr>
          <w:rFonts w:ascii="Times New Roman" w:hAnsi="Times New Roman" w:cs="Times New Roman"/>
          <w:sz w:val="24"/>
          <w:szCs w:val="24"/>
        </w:rPr>
        <w:t>должностное лицо Администрации Николаевского сельского поселения</w:t>
      </w:r>
      <w:r w:rsidR="00AE197A" w:rsidRPr="000171A4">
        <w:rPr>
          <w:rFonts w:ascii="Times New Roman" w:hAnsi="Times New Roman" w:cs="Times New Roman"/>
          <w:sz w:val="24"/>
          <w:szCs w:val="24"/>
        </w:rPr>
        <w:t>, ответственн</w:t>
      </w:r>
      <w:r w:rsidR="00AE197A">
        <w:rPr>
          <w:rFonts w:ascii="Times New Roman" w:hAnsi="Times New Roman" w:cs="Times New Roman"/>
          <w:sz w:val="24"/>
          <w:szCs w:val="24"/>
        </w:rPr>
        <w:t>ое</w:t>
      </w:r>
      <w:r w:rsidR="00AE197A" w:rsidRPr="000171A4">
        <w:rPr>
          <w:rFonts w:ascii="Times New Roman" w:hAnsi="Times New Roman" w:cs="Times New Roman"/>
          <w:sz w:val="24"/>
          <w:szCs w:val="24"/>
        </w:rPr>
        <w:t xml:space="preserve"> за разработку проекта,</w:t>
      </w:r>
      <w:r w:rsidRPr="000171A4">
        <w:rPr>
          <w:rFonts w:ascii="Times New Roman" w:hAnsi="Times New Roman" w:cs="Times New Roman"/>
          <w:sz w:val="24"/>
          <w:szCs w:val="24"/>
        </w:rPr>
        <w:t xml:space="preserve"> обеспечивает рассмотрение таких разногласий в порядке, установленном </w:t>
      </w:r>
      <w:r w:rsidR="00AE197A">
        <w:rPr>
          <w:rFonts w:ascii="Times New Roman" w:hAnsi="Times New Roman" w:cs="Times New Roman"/>
          <w:sz w:val="24"/>
          <w:szCs w:val="24"/>
        </w:rPr>
        <w:t>Администрацией Николаевского сельского поселения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0171A4" w:rsidRPr="000171A4" w:rsidRDefault="000171A4" w:rsidP="008E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18. Повторное направление доработанного проекта </w:t>
      </w:r>
      <w:r w:rsidR="005C7B75">
        <w:rPr>
          <w:rFonts w:ascii="Times New Roman" w:hAnsi="Times New Roman" w:cs="Times New Roman"/>
          <w:sz w:val="24"/>
          <w:szCs w:val="24"/>
        </w:rPr>
        <w:t>должностно</w:t>
      </w:r>
      <w:r w:rsidR="005C7B75">
        <w:rPr>
          <w:rFonts w:ascii="Times New Roman" w:hAnsi="Times New Roman" w:cs="Times New Roman"/>
          <w:sz w:val="24"/>
          <w:szCs w:val="24"/>
        </w:rPr>
        <w:t xml:space="preserve">му </w:t>
      </w:r>
      <w:r w:rsidR="005C7B75">
        <w:rPr>
          <w:rFonts w:ascii="Times New Roman" w:hAnsi="Times New Roman" w:cs="Times New Roman"/>
          <w:sz w:val="24"/>
          <w:szCs w:val="24"/>
        </w:rPr>
        <w:t>лиц</w:t>
      </w:r>
      <w:r w:rsidR="005C7B75">
        <w:rPr>
          <w:rFonts w:ascii="Times New Roman" w:hAnsi="Times New Roman" w:cs="Times New Roman"/>
          <w:sz w:val="24"/>
          <w:szCs w:val="24"/>
        </w:rPr>
        <w:t xml:space="preserve">у </w:t>
      </w:r>
      <w:r w:rsidR="005C7B75">
        <w:rPr>
          <w:rFonts w:ascii="Times New Roman" w:hAnsi="Times New Roman" w:cs="Times New Roman"/>
          <w:sz w:val="24"/>
          <w:szCs w:val="24"/>
        </w:rPr>
        <w:t>Администрации Николаевского сельского поселения</w:t>
      </w:r>
      <w:r w:rsidR="005C7B75" w:rsidRPr="000171A4">
        <w:rPr>
          <w:rFonts w:ascii="Times New Roman" w:hAnsi="Times New Roman" w:cs="Times New Roman"/>
          <w:sz w:val="24"/>
          <w:szCs w:val="24"/>
        </w:rPr>
        <w:t>, ответственн</w:t>
      </w:r>
      <w:r w:rsidR="005C7B75">
        <w:rPr>
          <w:rFonts w:ascii="Times New Roman" w:hAnsi="Times New Roman" w:cs="Times New Roman"/>
          <w:sz w:val="24"/>
          <w:szCs w:val="24"/>
        </w:rPr>
        <w:t>о</w:t>
      </w:r>
      <w:r w:rsidR="005C7B75">
        <w:rPr>
          <w:rFonts w:ascii="Times New Roman" w:hAnsi="Times New Roman" w:cs="Times New Roman"/>
          <w:sz w:val="24"/>
          <w:szCs w:val="24"/>
        </w:rPr>
        <w:t>му</w:t>
      </w:r>
      <w:r w:rsidR="005C7B75" w:rsidRPr="000171A4">
        <w:rPr>
          <w:rFonts w:ascii="Times New Roman" w:hAnsi="Times New Roman" w:cs="Times New Roman"/>
          <w:sz w:val="24"/>
          <w:szCs w:val="24"/>
        </w:rPr>
        <w:t xml:space="preserve"> за </w:t>
      </w:r>
      <w:r w:rsidR="005C7B75">
        <w:rPr>
          <w:rFonts w:ascii="Times New Roman" w:hAnsi="Times New Roman" w:cs="Times New Roman"/>
          <w:sz w:val="24"/>
          <w:szCs w:val="24"/>
        </w:rPr>
        <w:t>проведение экспертизы</w:t>
      </w:r>
      <w:r w:rsidR="005C7B75" w:rsidRPr="000171A4">
        <w:rPr>
          <w:rFonts w:ascii="Times New Roman" w:hAnsi="Times New Roman" w:cs="Times New Roman"/>
          <w:sz w:val="24"/>
          <w:szCs w:val="24"/>
        </w:rPr>
        <w:t>,</w:t>
      </w:r>
      <w:r w:rsidR="005C7B75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 w:rsidRPr="000171A4">
        <w:rPr>
          <w:rFonts w:ascii="Times New Roman" w:hAnsi="Times New Roman" w:cs="Times New Roman"/>
          <w:sz w:val="24"/>
          <w:szCs w:val="24"/>
        </w:rPr>
        <w:t>на заключение не требуется.</w:t>
      </w:r>
    </w:p>
    <w:sectPr w:rsidR="000171A4" w:rsidRPr="000171A4" w:rsidSect="00534785"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A1" w:rsidRDefault="00892AA1" w:rsidP="001B2995">
      <w:pPr>
        <w:spacing w:after="0" w:line="240" w:lineRule="auto"/>
      </w:pPr>
      <w:r>
        <w:separator/>
      </w:r>
    </w:p>
  </w:endnote>
  <w:endnote w:type="continuationSeparator" w:id="0">
    <w:p w:rsidR="00892AA1" w:rsidRDefault="00892AA1" w:rsidP="001B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A1" w:rsidRDefault="00892AA1" w:rsidP="001B2995">
      <w:pPr>
        <w:spacing w:after="0" w:line="240" w:lineRule="auto"/>
      </w:pPr>
      <w:r>
        <w:separator/>
      </w:r>
    </w:p>
  </w:footnote>
  <w:footnote w:type="continuationSeparator" w:id="0">
    <w:p w:rsidR="00892AA1" w:rsidRDefault="00892AA1" w:rsidP="001B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428"/>
    <w:multiLevelType w:val="hybridMultilevel"/>
    <w:tmpl w:val="DDDA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52FF9"/>
    <w:multiLevelType w:val="hybridMultilevel"/>
    <w:tmpl w:val="27DA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B12BE2"/>
    <w:multiLevelType w:val="hybridMultilevel"/>
    <w:tmpl w:val="E8C6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E1835"/>
    <w:multiLevelType w:val="hybridMultilevel"/>
    <w:tmpl w:val="58B2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10846"/>
    <w:multiLevelType w:val="hybridMultilevel"/>
    <w:tmpl w:val="E6C8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7784"/>
    <w:rsid w:val="00001D46"/>
    <w:rsid w:val="000171A4"/>
    <w:rsid w:val="0002630B"/>
    <w:rsid w:val="00033FC0"/>
    <w:rsid w:val="00044277"/>
    <w:rsid w:val="00047B83"/>
    <w:rsid w:val="00052325"/>
    <w:rsid w:val="00061434"/>
    <w:rsid w:val="00062C13"/>
    <w:rsid w:val="00067B18"/>
    <w:rsid w:val="00085458"/>
    <w:rsid w:val="00096F51"/>
    <w:rsid w:val="000D7D78"/>
    <w:rsid w:val="000E5ACF"/>
    <w:rsid w:val="000F1C11"/>
    <w:rsid w:val="000F52B6"/>
    <w:rsid w:val="00111890"/>
    <w:rsid w:val="0011684A"/>
    <w:rsid w:val="00116FC9"/>
    <w:rsid w:val="001242C1"/>
    <w:rsid w:val="00126D0F"/>
    <w:rsid w:val="0014403A"/>
    <w:rsid w:val="001577FC"/>
    <w:rsid w:val="001769B9"/>
    <w:rsid w:val="00191C9B"/>
    <w:rsid w:val="00192235"/>
    <w:rsid w:val="0019233A"/>
    <w:rsid w:val="001939C1"/>
    <w:rsid w:val="001A1847"/>
    <w:rsid w:val="001B1422"/>
    <w:rsid w:val="001B2995"/>
    <w:rsid w:val="001C01C6"/>
    <w:rsid w:val="001D0969"/>
    <w:rsid w:val="001D5A52"/>
    <w:rsid w:val="001E209B"/>
    <w:rsid w:val="001E217C"/>
    <w:rsid w:val="002175C9"/>
    <w:rsid w:val="00221430"/>
    <w:rsid w:val="00236408"/>
    <w:rsid w:val="002554FC"/>
    <w:rsid w:val="00257649"/>
    <w:rsid w:val="002621DF"/>
    <w:rsid w:val="00297F9D"/>
    <w:rsid w:val="002A5150"/>
    <w:rsid w:val="002B2A1E"/>
    <w:rsid w:val="002B7405"/>
    <w:rsid w:val="002C2094"/>
    <w:rsid w:val="002D6A44"/>
    <w:rsid w:val="002F09F2"/>
    <w:rsid w:val="00307784"/>
    <w:rsid w:val="00313295"/>
    <w:rsid w:val="00327BE4"/>
    <w:rsid w:val="00331F23"/>
    <w:rsid w:val="0034010A"/>
    <w:rsid w:val="00393EC9"/>
    <w:rsid w:val="003C5E50"/>
    <w:rsid w:val="003C6A40"/>
    <w:rsid w:val="003D0A0F"/>
    <w:rsid w:val="003E277B"/>
    <w:rsid w:val="003E4D11"/>
    <w:rsid w:val="003E58F4"/>
    <w:rsid w:val="003F3139"/>
    <w:rsid w:val="003F5160"/>
    <w:rsid w:val="00411282"/>
    <w:rsid w:val="00440431"/>
    <w:rsid w:val="00445B1B"/>
    <w:rsid w:val="004561E4"/>
    <w:rsid w:val="0046112F"/>
    <w:rsid w:val="00466734"/>
    <w:rsid w:val="00466C1D"/>
    <w:rsid w:val="0047217B"/>
    <w:rsid w:val="00474037"/>
    <w:rsid w:val="00495A71"/>
    <w:rsid w:val="00497CA4"/>
    <w:rsid w:val="004A44D3"/>
    <w:rsid w:val="004B10B4"/>
    <w:rsid w:val="004F0358"/>
    <w:rsid w:val="00501CCC"/>
    <w:rsid w:val="005020AC"/>
    <w:rsid w:val="005034A3"/>
    <w:rsid w:val="00527BB9"/>
    <w:rsid w:val="00531581"/>
    <w:rsid w:val="00534785"/>
    <w:rsid w:val="00540F21"/>
    <w:rsid w:val="00542309"/>
    <w:rsid w:val="005458C7"/>
    <w:rsid w:val="005459B7"/>
    <w:rsid w:val="00552D16"/>
    <w:rsid w:val="00567A99"/>
    <w:rsid w:val="00574455"/>
    <w:rsid w:val="005750EB"/>
    <w:rsid w:val="00576922"/>
    <w:rsid w:val="00584220"/>
    <w:rsid w:val="00594294"/>
    <w:rsid w:val="005B1BCA"/>
    <w:rsid w:val="005C08DD"/>
    <w:rsid w:val="005C65F2"/>
    <w:rsid w:val="005C7B75"/>
    <w:rsid w:val="005F5250"/>
    <w:rsid w:val="006217B0"/>
    <w:rsid w:val="00622256"/>
    <w:rsid w:val="00627768"/>
    <w:rsid w:val="00646EDF"/>
    <w:rsid w:val="00650475"/>
    <w:rsid w:val="006527D7"/>
    <w:rsid w:val="0065676B"/>
    <w:rsid w:val="0067084F"/>
    <w:rsid w:val="00675B4D"/>
    <w:rsid w:val="006B52EA"/>
    <w:rsid w:val="006C568D"/>
    <w:rsid w:val="006C65FE"/>
    <w:rsid w:val="006D3F43"/>
    <w:rsid w:val="006D45C3"/>
    <w:rsid w:val="006D501F"/>
    <w:rsid w:val="00703643"/>
    <w:rsid w:val="00704D1B"/>
    <w:rsid w:val="00732962"/>
    <w:rsid w:val="00736A54"/>
    <w:rsid w:val="00745A4C"/>
    <w:rsid w:val="00760C33"/>
    <w:rsid w:val="0076189D"/>
    <w:rsid w:val="00767E81"/>
    <w:rsid w:val="0077149A"/>
    <w:rsid w:val="00775825"/>
    <w:rsid w:val="00775D48"/>
    <w:rsid w:val="007915D3"/>
    <w:rsid w:val="007E2155"/>
    <w:rsid w:val="007E79D3"/>
    <w:rsid w:val="007F4F1E"/>
    <w:rsid w:val="0080253F"/>
    <w:rsid w:val="00804F52"/>
    <w:rsid w:val="0081479B"/>
    <w:rsid w:val="00830636"/>
    <w:rsid w:val="00845592"/>
    <w:rsid w:val="00852BED"/>
    <w:rsid w:val="008653C2"/>
    <w:rsid w:val="0087352A"/>
    <w:rsid w:val="008777EE"/>
    <w:rsid w:val="0088461B"/>
    <w:rsid w:val="00892AA1"/>
    <w:rsid w:val="00894DEC"/>
    <w:rsid w:val="008A0184"/>
    <w:rsid w:val="008C6B8B"/>
    <w:rsid w:val="008E4CBF"/>
    <w:rsid w:val="008E5021"/>
    <w:rsid w:val="008E7D53"/>
    <w:rsid w:val="00906318"/>
    <w:rsid w:val="0090782F"/>
    <w:rsid w:val="0093655B"/>
    <w:rsid w:val="00946D76"/>
    <w:rsid w:val="00955FCB"/>
    <w:rsid w:val="00960C8C"/>
    <w:rsid w:val="00974D4C"/>
    <w:rsid w:val="00995858"/>
    <w:rsid w:val="009A3140"/>
    <w:rsid w:val="009A5D3B"/>
    <w:rsid w:val="009B046A"/>
    <w:rsid w:val="009B4166"/>
    <w:rsid w:val="009B7012"/>
    <w:rsid w:val="009B797F"/>
    <w:rsid w:val="009F3FA2"/>
    <w:rsid w:val="00A05860"/>
    <w:rsid w:val="00A143D8"/>
    <w:rsid w:val="00A159C8"/>
    <w:rsid w:val="00A160C5"/>
    <w:rsid w:val="00A32A7E"/>
    <w:rsid w:val="00A34412"/>
    <w:rsid w:val="00A4317C"/>
    <w:rsid w:val="00A604F3"/>
    <w:rsid w:val="00A62C6E"/>
    <w:rsid w:val="00A651ED"/>
    <w:rsid w:val="00A65B57"/>
    <w:rsid w:val="00A66381"/>
    <w:rsid w:val="00A73677"/>
    <w:rsid w:val="00A747FF"/>
    <w:rsid w:val="00A77007"/>
    <w:rsid w:val="00A827E7"/>
    <w:rsid w:val="00A934F1"/>
    <w:rsid w:val="00A950E6"/>
    <w:rsid w:val="00A965A3"/>
    <w:rsid w:val="00A9662B"/>
    <w:rsid w:val="00A97A21"/>
    <w:rsid w:val="00AA5115"/>
    <w:rsid w:val="00AC79FA"/>
    <w:rsid w:val="00AE197A"/>
    <w:rsid w:val="00AE5057"/>
    <w:rsid w:val="00AF241F"/>
    <w:rsid w:val="00AF68B8"/>
    <w:rsid w:val="00B0727B"/>
    <w:rsid w:val="00B21313"/>
    <w:rsid w:val="00B260D2"/>
    <w:rsid w:val="00B36188"/>
    <w:rsid w:val="00B431E2"/>
    <w:rsid w:val="00B54846"/>
    <w:rsid w:val="00B67CA6"/>
    <w:rsid w:val="00B731E5"/>
    <w:rsid w:val="00B73C41"/>
    <w:rsid w:val="00B745A5"/>
    <w:rsid w:val="00B75AA9"/>
    <w:rsid w:val="00B8428E"/>
    <w:rsid w:val="00B87BD5"/>
    <w:rsid w:val="00B96A18"/>
    <w:rsid w:val="00B96E87"/>
    <w:rsid w:val="00BA29E6"/>
    <w:rsid w:val="00BA6C7B"/>
    <w:rsid w:val="00BB4124"/>
    <w:rsid w:val="00BC4B0E"/>
    <w:rsid w:val="00BD0803"/>
    <w:rsid w:val="00BD1ABF"/>
    <w:rsid w:val="00BD58B3"/>
    <w:rsid w:val="00BD5AEE"/>
    <w:rsid w:val="00BD7F55"/>
    <w:rsid w:val="00BE04F3"/>
    <w:rsid w:val="00BE1642"/>
    <w:rsid w:val="00BE7B9E"/>
    <w:rsid w:val="00BF3FAB"/>
    <w:rsid w:val="00C01CBD"/>
    <w:rsid w:val="00C06268"/>
    <w:rsid w:val="00C113D6"/>
    <w:rsid w:val="00C11DB7"/>
    <w:rsid w:val="00C1273F"/>
    <w:rsid w:val="00C14420"/>
    <w:rsid w:val="00C401EA"/>
    <w:rsid w:val="00C4629E"/>
    <w:rsid w:val="00C6310C"/>
    <w:rsid w:val="00C74CEF"/>
    <w:rsid w:val="00C8067D"/>
    <w:rsid w:val="00CB1C40"/>
    <w:rsid w:val="00CB5514"/>
    <w:rsid w:val="00CE6154"/>
    <w:rsid w:val="00CE758E"/>
    <w:rsid w:val="00D1171B"/>
    <w:rsid w:val="00D172DC"/>
    <w:rsid w:val="00D26800"/>
    <w:rsid w:val="00D41CD6"/>
    <w:rsid w:val="00D5485D"/>
    <w:rsid w:val="00D60F97"/>
    <w:rsid w:val="00D63139"/>
    <w:rsid w:val="00D65FD7"/>
    <w:rsid w:val="00D66F28"/>
    <w:rsid w:val="00D7319C"/>
    <w:rsid w:val="00D823BA"/>
    <w:rsid w:val="00D84734"/>
    <w:rsid w:val="00D84B2A"/>
    <w:rsid w:val="00DA2233"/>
    <w:rsid w:val="00DA5D4C"/>
    <w:rsid w:val="00DB4D9A"/>
    <w:rsid w:val="00DC2CC6"/>
    <w:rsid w:val="00DC7B4D"/>
    <w:rsid w:val="00DD198A"/>
    <w:rsid w:val="00E031AB"/>
    <w:rsid w:val="00E036A8"/>
    <w:rsid w:val="00E14F0B"/>
    <w:rsid w:val="00E3391D"/>
    <w:rsid w:val="00E4066D"/>
    <w:rsid w:val="00E425C8"/>
    <w:rsid w:val="00E44FAB"/>
    <w:rsid w:val="00E538A8"/>
    <w:rsid w:val="00E53C34"/>
    <w:rsid w:val="00E5480C"/>
    <w:rsid w:val="00E60F68"/>
    <w:rsid w:val="00E6263F"/>
    <w:rsid w:val="00E72145"/>
    <w:rsid w:val="00E72738"/>
    <w:rsid w:val="00E7431C"/>
    <w:rsid w:val="00E826A1"/>
    <w:rsid w:val="00E85ACB"/>
    <w:rsid w:val="00E906C4"/>
    <w:rsid w:val="00EA2AF7"/>
    <w:rsid w:val="00EB08EE"/>
    <w:rsid w:val="00EB1B9E"/>
    <w:rsid w:val="00ED69B8"/>
    <w:rsid w:val="00F0035A"/>
    <w:rsid w:val="00F01C60"/>
    <w:rsid w:val="00F140E9"/>
    <w:rsid w:val="00F20FC5"/>
    <w:rsid w:val="00F2404B"/>
    <w:rsid w:val="00F45BA1"/>
    <w:rsid w:val="00F52C4E"/>
    <w:rsid w:val="00F57B9C"/>
    <w:rsid w:val="00F7146E"/>
    <w:rsid w:val="00F85645"/>
    <w:rsid w:val="00F90609"/>
    <w:rsid w:val="00F93D66"/>
    <w:rsid w:val="00F972A1"/>
    <w:rsid w:val="00FC1BDF"/>
    <w:rsid w:val="00FC43CA"/>
    <w:rsid w:val="00FD0DA2"/>
    <w:rsid w:val="00FD32F4"/>
    <w:rsid w:val="00FD52FA"/>
    <w:rsid w:val="00F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FC70"/>
  <w15:docId w15:val="{50A62E0A-A0EC-455B-AD70-5E5E0E4A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0B"/>
  </w:style>
  <w:style w:type="paragraph" w:styleId="1">
    <w:name w:val="heading 1"/>
    <w:basedOn w:val="a"/>
    <w:next w:val="a"/>
    <w:link w:val="10"/>
    <w:qFormat/>
    <w:rsid w:val="00D731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</w:rPr>
  </w:style>
  <w:style w:type="paragraph" w:styleId="2">
    <w:name w:val="heading 2"/>
    <w:basedOn w:val="a"/>
    <w:next w:val="a"/>
    <w:link w:val="20"/>
    <w:qFormat/>
    <w:rsid w:val="00D7319C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07784"/>
    <w:pPr>
      <w:ind w:left="720"/>
      <w:contextualSpacing/>
    </w:pPr>
  </w:style>
  <w:style w:type="paragraph" w:customStyle="1" w:styleId="a5">
    <w:name w:val="Базовый"/>
    <w:rsid w:val="00126D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995"/>
  </w:style>
  <w:style w:type="paragraph" w:styleId="a8">
    <w:name w:val="footer"/>
    <w:basedOn w:val="a"/>
    <w:link w:val="a9"/>
    <w:uiPriority w:val="99"/>
    <w:semiHidden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2995"/>
  </w:style>
  <w:style w:type="character" w:customStyle="1" w:styleId="10">
    <w:name w:val="Заголовок 1 Знак"/>
    <w:basedOn w:val="a0"/>
    <w:link w:val="1"/>
    <w:rsid w:val="00D7319C"/>
    <w:rPr>
      <w:rFonts w:ascii="Times New Roman" w:eastAsia="Times New Roman" w:hAnsi="Times New Roman" w:cs="Times New Roman"/>
      <w:b/>
      <w:iCs/>
      <w:caps/>
      <w:sz w:val="44"/>
      <w:szCs w:val="24"/>
    </w:rPr>
  </w:style>
  <w:style w:type="character" w:customStyle="1" w:styleId="20">
    <w:name w:val="Заголовок 2 Знак"/>
    <w:basedOn w:val="a0"/>
    <w:link w:val="2"/>
    <w:rsid w:val="00D7319C"/>
    <w:rPr>
      <w:rFonts w:ascii="Times New Roman" w:eastAsia="Times New Roman" w:hAnsi="Times New Roman" w:cs="Times New Roman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97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4D4C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1939C1"/>
    <w:rPr>
      <w:rFonts w:cs="Times New Roman"/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035F994462FE15520E5B34142A3464EDA01AE0573F6EBCBB4C1495BD089EBD7EF09801F59CDFA49C96E684CcEY3E" TargetMode="External"/><Relationship Id="rId13" Type="http://schemas.openxmlformats.org/officeDocument/2006/relationships/hyperlink" Target="consultantplus://offline/ref=CE9035F994462FE15520E5B34142A3464FD800A5047AF6EBCBB4C1495BD089EBC5EF518C1E5FD3FA4FDC383909BF006D9661B6D0F2A7D3DFc8Y7E" TargetMode="External"/><Relationship Id="rId18" Type="http://schemas.openxmlformats.org/officeDocument/2006/relationships/hyperlink" Target="consultantplus://offline/ref=CE9035F994462FE15520E5B34142A3464EDA01AE0573F6EBCBB4C1495BD089EBC5EF518F1A5BD8AE199339654CEC136C9161B4D1EDcAYCE" TargetMode="External"/><Relationship Id="rId26" Type="http://schemas.openxmlformats.org/officeDocument/2006/relationships/hyperlink" Target="consultantplus://offline/ref=CE9035F994462FE15520E5B34142A3464FD305A20077F6EBCBB4C1495BD089EBD7EF09801F59CDFA49C96E684CcEY3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E9035F994462FE15520E5B34142A3464EDA01AE0573F6EBCBB4C1495BD089EBC5EF518C185ED8AE199339654CEC136C9161B4D1EDcAYC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9035F994462FE15520FBBE572EFF424BD15DAA0377F4B99FE5C71E04808FBE85AF57D94F1B86F749D172684CF40F6C91c7Y6E" TargetMode="External"/><Relationship Id="rId17" Type="http://schemas.openxmlformats.org/officeDocument/2006/relationships/hyperlink" Target="consultantplus://offline/ref=CE9035F994462FE15520E5B34142A3464EDA01AE0573F6EBCBB4C1495BD089EBC5EF51891D5487AB0C8261694BF40D6D8E7DB6D0cEY5E" TargetMode="External"/><Relationship Id="rId25" Type="http://schemas.openxmlformats.org/officeDocument/2006/relationships/hyperlink" Target="consultantplus://offline/ref=CE9035F994462FE15520E5B34142A3464FD305A20077F6EBCBB4C1495BD089EBD7EF09801F59CDFA49C96E684CcEY3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9035F994462FE15520E5B34142A3464EDA01AE0573F6EBCBB4C1495BD089EBC5EF518E165487AB0C8261694BF40D6D8E7DB6D0cEY5E" TargetMode="External"/><Relationship Id="rId20" Type="http://schemas.openxmlformats.org/officeDocument/2006/relationships/hyperlink" Target="consultantplus://offline/ref=CE9035F994462FE15520E5B34142A3464EDA01AE0573F6EBCBB4C1495BD089EBC5EF518C1E5FD3FC4CDC383909BF006D9661B6D0F2A7D3DFc8Y7E" TargetMode="External"/><Relationship Id="rId29" Type="http://schemas.openxmlformats.org/officeDocument/2006/relationships/hyperlink" Target="consultantplus://offline/ref=CE9035F994462FE15520E5B34142A3464EDB02A00470F6EBCBB4C1495BD089EBC5EF518C1E5FD3FB4EDC383909BF006D9661B6D0F2A7D3DFc8Y7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9035F994462FE15520E5B34142A3464FD305A20077F6EBCBB4C1495BD089EBD7EF09801F59CDFA49C96E684CcEY3E" TargetMode="External"/><Relationship Id="rId24" Type="http://schemas.openxmlformats.org/officeDocument/2006/relationships/hyperlink" Target="consultantplus://offline/ref=CE9035F994462FE15520E5B34142A3464EDA01AE0573F6EBCBB4C1495BD089EBD7EF09801F59CDFA49C96E684CcEY3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9035F994462FE15520FBBE572EFF424BD15DAA0377F4B99FE5C71E04808FBE85AF57D94F1B86F749D172684CF40F6C91c7Y6E" TargetMode="External"/><Relationship Id="rId23" Type="http://schemas.openxmlformats.org/officeDocument/2006/relationships/hyperlink" Target="consultantplus://offline/ref=CE9035F994462FE15520FBBE572EFF424BD15DAA0377F4B99FE5C71E04808FBE85AF57D94F1B86F749D172684CF40F6C91c7Y6E" TargetMode="External"/><Relationship Id="rId28" Type="http://schemas.openxmlformats.org/officeDocument/2006/relationships/hyperlink" Target="consultantplus://offline/ref=CE9035F994462FE15520E5B34142A3464EDA01AE0573F6EBCBB4C1495BD089EBD7EF09801F59CDFA49C96E684CcEY3E" TargetMode="External"/><Relationship Id="rId10" Type="http://schemas.openxmlformats.org/officeDocument/2006/relationships/hyperlink" Target="garantF1://25816284.0" TargetMode="External"/><Relationship Id="rId19" Type="http://schemas.openxmlformats.org/officeDocument/2006/relationships/hyperlink" Target="consultantplus://offline/ref=CE9035F994462FE15520E5B34142A3464EDA06A00772F6EBCBB4C1495BD089EBD7EF09801F59CDFA49C96E684CcEY3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9035F994462FE15520E5B34142A3464EDB03A10B76F6EBCBB4C1495BD089EBD7EF09801F59CDFA49C96E684CcEY3E" TargetMode="External"/><Relationship Id="rId14" Type="http://schemas.openxmlformats.org/officeDocument/2006/relationships/hyperlink" Target="consultantplus://offline/ref=CE9035F994462FE15520E5B34142A3464EDA01AE0573F6EBCBB4C1495BD089EBD7EF09801F59CDFA49C96E684CcEY3E" TargetMode="External"/><Relationship Id="rId22" Type="http://schemas.openxmlformats.org/officeDocument/2006/relationships/hyperlink" Target="consultantplus://offline/ref=CE9035F994462FE15520E5B34142A3464EDA01AE0573F6EBCBB4C1495BD089EBD7EF09801F59CDFA49C96E684CcEY3E" TargetMode="External"/><Relationship Id="rId27" Type="http://schemas.openxmlformats.org/officeDocument/2006/relationships/hyperlink" Target="consultantplus://offline/ref=CE9035F994462FE15520E5B34142A3464EDA01AE0573F6EBCBB4C1495BD089EBD7EF09801F59CDFA49C96E684CcEY3E" TargetMode="External"/><Relationship Id="rId30" Type="http://schemas.openxmlformats.org/officeDocument/2006/relationships/hyperlink" Target="consultantplus://offline/ref=CE9035F994462FE15520E5B34142A3464EDB02A00470F6EBCBB4C1495BD089EBD7EF09801F59CDFA49C96E684CcEY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0495-FB2F-4126-8FFE-0CCFEA6D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21</Pages>
  <Words>10105</Words>
  <Characters>57601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187</cp:revision>
  <cp:lastPrinted>2019-01-14T21:03:00Z</cp:lastPrinted>
  <dcterms:created xsi:type="dcterms:W3CDTF">2014-01-08T07:49:00Z</dcterms:created>
  <dcterms:modified xsi:type="dcterms:W3CDTF">2019-01-17T03:52:00Z</dcterms:modified>
</cp:coreProperties>
</file>