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86" w:rsidRPr="00C56306" w:rsidRDefault="00CC0286" w:rsidP="00CC0286">
      <w:pPr>
        <w:widowControl w:val="0"/>
        <w:jc w:val="center"/>
        <w:rPr>
          <w:caps/>
        </w:rPr>
      </w:pPr>
      <w:r w:rsidRPr="00C56306">
        <w:rPr>
          <w:caps/>
        </w:rPr>
        <w:t>Российская Федерация Камчатский край</w:t>
      </w:r>
    </w:p>
    <w:p w:rsidR="00CC0286" w:rsidRDefault="00CC0286" w:rsidP="00C56306">
      <w:pPr>
        <w:widowControl w:val="0"/>
        <w:jc w:val="center"/>
        <w:rPr>
          <w:caps/>
        </w:rPr>
      </w:pPr>
      <w:r w:rsidRPr="00C56306">
        <w:rPr>
          <w:caps/>
        </w:rPr>
        <w:t>Елизовский муниципальный район</w:t>
      </w:r>
    </w:p>
    <w:p w:rsidR="00C56306" w:rsidRPr="00C56306" w:rsidRDefault="00C56306" w:rsidP="00C56306">
      <w:pPr>
        <w:widowControl w:val="0"/>
        <w:jc w:val="center"/>
        <w:rPr>
          <w:caps/>
        </w:rPr>
      </w:pP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администрация</w:t>
      </w:r>
    </w:p>
    <w:p w:rsidR="00CC0286" w:rsidRPr="00C56306" w:rsidRDefault="00CC0286" w:rsidP="00CC0286">
      <w:pPr>
        <w:pStyle w:val="2"/>
        <w:keepNext w:val="0"/>
        <w:widowControl w:val="0"/>
        <w:jc w:val="center"/>
        <w:rPr>
          <w:b/>
          <w:i w:val="0"/>
          <w:caps/>
          <w:sz w:val="26"/>
          <w:szCs w:val="26"/>
        </w:rPr>
      </w:pPr>
      <w:r w:rsidRPr="00C56306">
        <w:rPr>
          <w:b/>
          <w:i w:val="0"/>
          <w:caps/>
          <w:sz w:val="26"/>
          <w:szCs w:val="26"/>
        </w:rPr>
        <w:t>Николаевского сельского поселения</w:t>
      </w:r>
    </w:p>
    <w:p w:rsidR="00CC0286" w:rsidRPr="00C56306" w:rsidRDefault="00CC0286" w:rsidP="00CC0286">
      <w:pPr>
        <w:rPr>
          <w:sz w:val="26"/>
          <w:szCs w:val="26"/>
        </w:rPr>
      </w:pPr>
    </w:p>
    <w:p w:rsidR="00CC0286" w:rsidRPr="00C56306" w:rsidRDefault="00CC0286" w:rsidP="00CC0286">
      <w:pPr>
        <w:pStyle w:val="1"/>
        <w:keepNext w:val="0"/>
        <w:widowControl w:val="0"/>
        <w:rPr>
          <w:rFonts w:ascii="Times New Roman" w:hAnsi="Times New Roman"/>
          <w:bCs w:val="0"/>
          <w:sz w:val="30"/>
          <w:szCs w:val="30"/>
        </w:rPr>
      </w:pPr>
      <w:proofErr w:type="gramStart"/>
      <w:r w:rsidRPr="00C56306">
        <w:rPr>
          <w:rFonts w:ascii="Times New Roman" w:hAnsi="Times New Roman"/>
          <w:sz w:val="30"/>
          <w:szCs w:val="30"/>
        </w:rPr>
        <w:t>П</w:t>
      </w:r>
      <w:proofErr w:type="gramEnd"/>
      <w:r w:rsidRPr="00C56306">
        <w:rPr>
          <w:rFonts w:ascii="Times New Roman" w:hAnsi="Times New Roman"/>
          <w:sz w:val="30"/>
          <w:szCs w:val="30"/>
        </w:rPr>
        <w:t xml:space="preserve"> О С Т А Н О В Л е н и е</w:t>
      </w:r>
    </w:p>
    <w:p w:rsidR="00CC0286" w:rsidRDefault="00CC0286" w:rsidP="00CC0286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696266" w:rsidRDefault="00696266" w:rsidP="00CC0286">
      <w:pPr>
        <w:widowControl w:val="0"/>
        <w:rPr>
          <w:sz w:val="20"/>
          <w:szCs w:val="20"/>
        </w:rPr>
      </w:pPr>
    </w:p>
    <w:p w:rsidR="00CC0286" w:rsidRPr="00C244BF" w:rsidRDefault="00CC0286" w:rsidP="00CC0286">
      <w:pPr>
        <w:widowControl w:val="0"/>
        <w:rPr>
          <w:sz w:val="28"/>
          <w:szCs w:val="28"/>
          <w:u w:val="single"/>
        </w:rPr>
      </w:pPr>
      <w:r w:rsidRPr="00C244BF">
        <w:rPr>
          <w:sz w:val="28"/>
          <w:szCs w:val="28"/>
        </w:rPr>
        <w:t xml:space="preserve">от </w:t>
      </w:r>
      <w:r w:rsidR="00E13E23">
        <w:rPr>
          <w:sz w:val="28"/>
          <w:szCs w:val="28"/>
        </w:rPr>
        <w:t xml:space="preserve"> </w:t>
      </w:r>
      <w:r w:rsidR="008922D7">
        <w:rPr>
          <w:sz w:val="28"/>
          <w:szCs w:val="28"/>
        </w:rPr>
        <w:t>12.12.2018</w:t>
      </w:r>
      <w:r w:rsidR="00E13E23">
        <w:rPr>
          <w:sz w:val="28"/>
          <w:szCs w:val="28"/>
        </w:rPr>
        <w:t xml:space="preserve">  </w:t>
      </w:r>
      <w:r w:rsidRPr="00C244BF">
        <w:rPr>
          <w:sz w:val="28"/>
          <w:szCs w:val="28"/>
        </w:rPr>
        <w:t>№</w:t>
      </w:r>
      <w:r w:rsidR="00E13E23">
        <w:rPr>
          <w:sz w:val="28"/>
          <w:szCs w:val="28"/>
        </w:rPr>
        <w:t xml:space="preserve"> </w:t>
      </w:r>
      <w:r w:rsidR="008922D7">
        <w:rPr>
          <w:sz w:val="28"/>
          <w:szCs w:val="28"/>
        </w:rPr>
        <w:t>158-П</w:t>
      </w:r>
    </w:p>
    <w:p w:rsidR="00CC0286" w:rsidRDefault="00CC0286" w:rsidP="00C56306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56306">
        <w:rPr>
          <w:rFonts w:ascii="Times New Roman" w:hAnsi="Times New Roman" w:cs="Times New Roman"/>
        </w:rPr>
        <w:t xml:space="preserve">            </w:t>
      </w:r>
      <w:proofErr w:type="gramStart"/>
      <w:r w:rsidRPr="00C56306">
        <w:rPr>
          <w:rFonts w:ascii="Times New Roman" w:hAnsi="Times New Roman" w:cs="Times New Roman"/>
        </w:rPr>
        <w:t>с</w:t>
      </w:r>
      <w:proofErr w:type="gramEnd"/>
      <w:r w:rsidRPr="00C56306">
        <w:rPr>
          <w:rFonts w:ascii="Times New Roman" w:hAnsi="Times New Roman" w:cs="Times New Roman"/>
        </w:rPr>
        <w:t>. Николаевка</w:t>
      </w:r>
    </w:p>
    <w:p w:rsidR="00A701E3" w:rsidRPr="00C56306" w:rsidRDefault="00A701E3" w:rsidP="00A701E3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0BF"/>
      </w:tblPr>
      <w:tblGrid>
        <w:gridCol w:w="5637"/>
      </w:tblGrid>
      <w:tr w:rsidR="00A701E3" w:rsidRPr="00C244BF" w:rsidTr="00C244BF">
        <w:tc>
          <w:tcPr>
            <w:tcW w:w="5637" w:type="dxa"/>
            <w:hideMark/>
          </w:tcPr>
          <w:p w:rsidR="00A701E3" w:rsidRPr="00C244BF" w:rsidRDefault="00A701E3" w:rsidP="00AA4542">
            <w:pPr>
              <w:tabs>
                <w:tab w:val="left" w:pos="5387"/>
              </w:tabs>
              <w:jc w:val="both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7643FD" w:rsidRPr="004446E2" w:rsidRDefault="007643FD" w:rsidP="007643FD">
      <w:pPr>
        <w:autoSpaceDE w:val="0"/>
        <w:autoSpaceDN w:val="0"/>
        <w:adjustRightInd w:val="0"/>
        <w:ind w:right="3826"/>
        <w:jc w:val="both"/>
        <w:rPr>
          <w:rFonts w:eastAsiaTheme="minorHAnsi"/>
          <w:b/>
          <w:lang w:eastAsia="en-US"/>
        </w:rPr>
      </w:pPr>
      <w:r w:rsidRPr="004446E2">
        <w:rPr>
          <w:b/>
        </w:rPr>
        <w:t>О  проведении капитального ремонта общего имущества в многоквартирных домах, собственник</w:t>
      </w:r>
      <w:r w:rsidR="004A6468">
        <w:rPr>
          <w:b/>
        </w:rPr>
        <w:t>ами</w:t>
      </w:r>
      <w:r w:rsidRPr="004446E2">
        <w:rPr>
          <w:b/>
        </w:rPr>
        <w:t xml:space="preserve"> помещений которых не приня</w:t>
      </w:r>
      <w:r w:rsidR="004A6468">
        <w:rPr>
          <w:b/>
        </w:rPr>
        <w:t>ты</w:t>
      </w:r>
      <w:r w:rsidRPr="004446E2">
        <w:rPr>
          <w:b/>
        </w:rPr>
        <w:t xml:space="preserve"> решени</w:t>
      </w:r>
      <w:r w:rsidR="004A6468">
        <w:rPr>
          <w:b/>
        </w:rPr>
        <w:t>я</w:t>
      </w:r>
      <w:r w:rsidRPr="004446E2">
        <w:rPr>
          <w:b/>
        </w:rPr>
        <w:t xml:space="preserve"> о проведении капитального ремонта общего имущества </w:t>
      </w:r>
    </w:p>
    <w:p w:rsidR="00525E3B" w:rsidRDefault="00525E3B" w:rsidP="007643FD">
      <w:pPr>
        <w:tabs>
          <w:tab w:val="left" w:pos="5387"/>
        </w:tabs>
        <w:jc w:val="both"/>
        <w:rPr>
          <w:sz w:val="28"/>
          <w:szCs w:val="28"/>
        </w:rPr>
      </w:pPr>
    </w:p>
    <w:p w:rsidR="00027B0F" w:rsidRDefault="00027B0F" w:rsidP="00730DDF">
      <w:pPr>
        <w:tabs>
          <w:tab w:val="left" w:pos="5387"/>
        </w:tabs>
        <w:ind w:firstLine="709"/>
        <w:jc w:val="both"/>
        <w:rPr>
          <w:sz w:val="28"/>
          <w:szCs w:val="28"/>
        </w:rPr>
      </w:pPr>
    </w:p>
    <w:p w:rsidR="007643FD" w:rsidRPr="007643FD" w:rsidRDefault="007643FD" w:rsidP="007643FD">
      <w:pPr>
        <w:autoSpaceDE w:val="0"/>
        <w:autoSpaceDN w:val="0"/>
        <w:adjustRightInd w:val="0"/>
        <w:ind w:firstLine="709"/>
        <w:jc w:val="both"/>
      </w:pPr>
      <w:proofErr w:type="gramStart"/>
      <w:r w:rsidRPr="007643FD">
        <w:t xml:space="preserve">В соответствии с частью 6 статьи 189 Жилищного кодекса Российской Федерации, </w:t>
      </w:r>
      <w:r w:rsidRPr="007643FD">
        <w:rPr>
          <w:rFonts w:eastAsiaTheme="minorHAnsi"/>
          <w:lang w:eastAsia="en-US"/>
        </w:rPr>
        <w:t>Постановление</w:t>
      </w:r>
      <w:r>
        <w:rPr>
          <w:rFonts w:eastAsiaTheme="minorHAnsi"/>
          <w:lang w:eastAsia="en-US"/>
        </w:rPr>
        <w:t>м</w:t>
      </w:r>
      <w:r w:rsidRPr="007643FD">
        <w:rPr>
          <w:rFonts w:eastAsiaTheme="minorHAnsi"/>
          <w:lang w:eastAsia="en-US"/>
        </w:rPr>
        <w:t xml:space="preserve"> Правительства Камчатского края от 12.02.2014 </w:t>
      </w:r>
      <w:r>
        <w:rPr>
          <w:rFonts w:eastAsiaTheme="minorHAnsi"/>
          <w:lang w:eastAsia="en-US"/>
        </w:rPr>
        <w:t>№</w:t>
      </w:r>
      <w:r w:rsidRPr="007643FD">
        <w:rPr>
          <w:rFonts w:eastAsiaTheme="minorHAnsi"/>
          <w:lang w:eastAsia="en-US"/>
        </w:rPr>
        <w:t>74-П</w:t>
      </w:r>
      <w:r>
        <w:rPr>
          <w:rFonts w:eastAsiaTheme="minorHAnsi"/>
          <w:lang w:eastAsia="en-US"/>
        </w:rPr>
        <w:t xml:space="preserve"> «</w:t>
      </w:r>
      <w:r w:rsidRPr="007643FD">
        <w:rPr>
          <w:rFonts w:eastAsiaTheme="minorHAnsi"/>
          <w:lang w:eastAsia="en-US"/>
        </w:rPr>
        <w:t>Об утверждении региональной Программы капитального ремонта общего имущества в многоквартирных домах в Ка</w:t>
      </w:r>
      <w:r>
        <w:rPr>
          <w:rFonts w:eastAsiaTheme="minorHAnsi"/>
          <w:lang w:eastAsia="en-US"/>
        </w:rPr>
        <w:t xml:space="preserve">мчатском крае на 2014-2043 годы», </w:t>
      </w:r>
      <w:r w:rsidR="00F42FB8" w:rsidRPr="007643FD">
        <w:t xml:space="preserve"> </w:t>
      </w:r>
      <w:r w:rsidR="00525E3B" w:rsidRPr="007643FD">
        <w:t>Уставом Николаевского сельского поселения</w:t>
      </w:r>
      <w:r w:rsidR="00027B0F" w:rsidRPr="007643FD">
        <w:t>,</w:t>
      </w:r>
      <w:r w:rsidRPr="007643FD">
        <w:t xml:space="preserve"> </w:t>
      </w:r>
      <w:r w:rsidR="00DE7708">
        <w:t xml:space="preserve">на основании письма Министерства ЖКХ и энергетики Камчатского края от 04.12.2018 № 20.18-3912-06, </w:t>
      </w:r>
      <w:r>
        <w:t>в</w:t>
      </w:r>
      <w:r w:rsidRPr="004446E2">
        <w:t xml:space="preserve"> целях </w:t>
      </w:r>
      <w:r w:rsidR="00DE7708">
        <w:t xml:space="preserve">организации обеспечения своевременного проведения </w:t>
      </w:r>
      <w:r w:rsidRPr="004446E2">
        <w:t>капитального ремонта</w:t>
      </w:r>
      <w:proofErr w:type="gramEnd"/>
      <w:r w:rsidRPr="004446E2">
        <w:t xml:space="preserve"> общего им</w:t>
      </w:r>
      <w:r>
        <w:t>ущества в многоквартирных домах</w:t>
      </w:r>
      <w:r w:rsidRPr="007643FD">
        <w:rPr>
          <w:b/>
        </w:rPr>
        <w:t xml:space="preserve"> </w:t>
      </w:r>
      <w:r w:rsidR="00DE7708">
        <w:t>на территории Николаевского сельского поселения</w:t>
      </w:r>
    </w:p>
    <w:p w:rsidR="00A701E3" w:rsidRPr="000B30C8" w:rsidRDefault="00027B0F" w:rsidP="00764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FD">
        <w:t xml:space="preserve"> </w:t>
      </w:r>
    </w:p>
    <w:p w:rsidR="00A701E3" w:rsidRDefault="00A701E3" w:rsidP="00764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FD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A63E14" w:rsidRPr="007643FD" w:rsidRDefault="00A63E14" w:rsidP="007643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3FD" w:rsidRDefault="007643FD" w:rsidP="007643FD">
      <w:pPr>
        <w:autoSpaceDE w:val="0"/>
        <w:autoSpaceDN w:val="0"/>
        <w:adjustRightInd w:val="0"/>
        <w:ind w:right="-1" w:firstLine="709"/>
        <w:jc w:val="both"/>
      </w:pPr>
      <w:r w:rsidRPr="004446E2">
        <w:t xml:space="preserve">1. </w:t>
      </w:r>
      <w:r w:rsidR="004A6468">
        <w:t>П</w:t>
      </w:r>
      <w:r w:rsidRPr="004446E2">
        <w:t>рове</w:t>
      </w:r>
      <w:r w:rsidR="004A6468">
        <w:t>сти</w:t>
      </w:r>
      <w:r w:rsidRPr="004446E2">
        <w:t xml:space="preserve"> </w:t>
      </w:r>
      <w:r w:rsidR="004A6468">
        <w:t xml:space="preserve">в 2019 году </w:t>
      </w:r>
      <w:r w:rsidRPr="004446E2">
        <w:t>капитальн</w:t>
      </w:r>
      <w:r w:rsidR="004A6468">
        <w:t>ый</w:t>
      </w:r>
      <w:r w:rsidRPr="004446E2">
        <w:t xml:space="preserve"> ремонт общего имущества в </w:t>
      </w:r>
      <w:proofErr w:type="gramStart"/>
      <w:r w:rsidRPr="004446E2">
        <w:t>многоквартирных</w:t>
      </w:r>
      <w:proofErr w:type="gramEnd"/>
      <w:r w:rsidRPr="004446E2">
        <w:t xml:space="preserve"> </w:t>
      </w:r>
      <w:proofErr w:type="gramStart"/>
      <w:r w:rsidRPr="004446E2">
        <w:t>домах</w:t>
      </w:r>
      <w:r w:rsidR="004A6468">
        <w:t>,</w:t>
      </w:r>
      <w:r w:rsidR="004A6468" w:rsidRPr="004A6468">
        <w:t xml:space="preserve"> </w:t>
      </w:r>
      <w:r w:rsidR="004A6468" w:rsidRPr="004446E2">
        <w:t>собственники помещений в которых</w:t>
      </w:r>
      <w:r w:rsidR="004A6468">
        <w:t xml:space="preserve">, формирующие фонд капитального ремонта на счете регионального оператора, </w:t>
      </w:r>
      <w:r w:rsidR="004A6468" w:rsidRPr="004446E2">
        <w:t xml:space="preserve"> не приняли в установленный срок решение о проведении капита</w:t>
      </w:r>
      <w:r w:rsidR="004A6468">
        <w:t>льного ремонта общего имущества</w:t>
      </w:r>
      <w:r w:rsidR="000D36EC">
        <w:t xml:space="preserve"> в многоквартирном доме</w:t>
      </w:r>
      <w:r w:rsidR="004B5EF1">
        <w:t>, согласно приложению к настоящему постановлению,</w:t>
      </w:r>
      <w:r w:rsidRPr="004446E2">
        <w:t xml:space="preserve"> в соответствии с региональной </w:t>
      </w:r>
      <w:r w:rsidRPr="007643FD">
        <w:t>П</w:t>
      </w:r>
      <w:r w:rsidRPr="004446E2">
        <w:t>рограммой капитального ремонта общего имущества в многоквартирных домах</w:t>
      </w:r>
      <w:r w:rsidRPr="007643FD">
        <w:rPr>
          <w:rFonts w:eastAsiaTheme="minorHAnsi"/>
          <w:lang w:eastAsia="en-US"/>
        </w:rPr>
        <w:t xml:space="preserve"> в Камчатском крае на 2014-2043 годы</w:t>
      </w:r>
      <w:r w:rsidRPr="004446E2">
        <w:t xml:space="preserve">, утвержденной </w:t>
      </w:r>
      <w:r w:rsidRPr="007643FD">
        <w:rPr>
          <w:rFonts w:eastAsiaTheme="minorHAnsi"/>
          <w:lang w:eastAsia="en-US"/>
        </w:rPr>
        <w:t xml:space="preserve">Постановлением Правительства Камчатского края от 12.02.2014 </w:t>
      </w:r>
      <w:r w:rsidR="0022181A">
        <w:rPr>
          <w:rFonts w:eastAsiaTheme="minorHAnsi"/>
          <w:lang w:eastAsia="en-US"/>
        </w:rPr>
        <w:t>№</w:t>
      </w:r>
      <w:r w:rsidRPr="007643FD">
        <w:rPr>
          <w:rFonts w:eastAsiaTheme="minorHAnsi"/>
          <w:lang w:eastAsia="en-US"/>
        </w:rPr>
        <w:t xml:space="preserve"> 74-П</w:t>
      </w:r>
      <w:r w:rsidR="0022181A">
        <w:t>.</w:t>
      </w:r>
      <w:proofErr w:type="gramEnd"/>
    </w:p>
    <w:p w:rsidR="00AE6E39" w:rsidRDefault="00A63E14" w:rsidP="000D36EC">
      <w:pPr>
        <w:ind w:firstLine="709"/>
        <w:jc w:val="both"/>
      </w:pPr>
      <w:r>
        <w:rPr>
          <w:rFonts w:eastAsiaTheme="minorHAnsi"/>
          <w:lang w:eastAsia="en-US"/>
        </w:rPr>
        <w:t xml:space="preserve">2. </w:t>
      </w:r>
      <w:r w:rsidR="000D36EC">
        <w:t xml:space="preserve">Заместителю главы администрации поселения </w:t>
      </w:r>
      <w:proofErr w:type="spellStart"/>
      <w:r w:rsidR="000D36EC">
        <w:t>Вострухину</w:t>
      </w:r>
      <w:proofErr w:type="spellEnd"/>
      <w:r w:rsidR="000D36EC">
        <w:t xml:space="preserve"> Н.А.</w:t>
      </w:r>
      <w:r w:rsidR="00AE6E39">
        <w:t>:</w:t>
      </w:r>
    </w:p>
    <w:p w:rsidR="00AE6E39" w:rsidRDefault="00AE6E39" w:rsidP="000D36EC">
      <w:pPr>
        <w:ind w:firstLine="709"/>
        <w:jc w:val="both"/>
      </w:pPr>
      <w:r>
        <w:t>- проинформировать о решении, указанном в пункте 1 настоящего постановления, Фонд капитального ремонта многоквартирных домов Камчатского края;</w:t>
      </w:r>
    </w:p>
    <w:p w:rsidR="000D36EC" w:rsidRPr="007643FD" w:rsidRDefault="00AE6E39" w:rsidP="000D36EC">
      <w:pPr>
        <w:ind w:firstLine="709"/>
        <w:jc w:val="both"/>
      </w:pPr>
      <w:r>
        <w:t>-</w:t>
      </w:r>
      <w:r w:rsidR="000D36EC">
        <w:t xml:space="preserve"> уведом</w:t>
      </w:r>
      <w:r>
        <w:t xml:space="preserve">ить </w:t>
      </w:r>
      <w:r w:rsidR="000D36EC">
        <w:t>собственников помещений в многоквартирных домах</w:t>
      </w:r>
      <w:r>
        <w:t>, указанных в приложении к настоящему постановлению, о</w:t>
      </w:r>
      <w:r w:rsidR="000D36EC">
        <w:t xml:space="preserve"> принятом решении, в том числе с использованием системы.</w:t>
      </w:r>
    </w:p>
    <w:p w:rsidR="0022181A" w:rsidRDefault="000D36EC" w:rsidP="0022181A">
      <w:pPr>
        <w:ind w:firstLine="709"/>
        <w:jc w:val="both"/>
      </w:pPr>
      <w:r>
        <w:t>3</w:t>
      </w:r>
      <w:r w:rsidR="0022181A">
        <w:t xml:space="preserve">. Настоящее постановление вступает в силу после официального опубликования и подлежит размещению на официальном сайте. </w:t>
      </w:r>
    </w:p>
    <w:p w:rsidR="00F613BF" w:rsidRDefault="000D36EC" w:rsidP="0022181A">
      <w:pPr>
        <w:ind w:firstLine="709"/>
        <w:jc w:val="both"/>
      </w:pPr>
      <w:r>
        <w:t>4</w:t>
      </w:r>
      <w:r w:rsidR="0022181A">
        <w:t xml:space="preserve">. </w:t>
      </w:r>
      <w:proofErr w:type="gramStart"/>
      <w:r w:rsidR="0022181A">
        <w:t>Контроль за</w:t>
      </w:r>
      <w:proofErr w:type="gramEnd"/>
      <w:r w:rsidR="0022181A">
        <w:t xml:space="preserve"> исполнением </w:t>
      </w:r>
      <w:r>
        <w:t xml:space="preserve">настоящего </w:t>
      </w:r>
      <w:r w:rsidR="0022181A">
        <w:t xml:space="preserve">постановления </w:t>
      </w:r>
      <w:r>
        <w:t>оставляю за собой.</w:t>
      </w:r>
    </w:p>
    <w:p w:rsidR="0022181A" w:rsidRDefault="0022181A" w:rsidP="0056188A">
      <w:pPr>
        <w:jc w:val="both"/>
      </w:pPr>
    </w:p>
    <w:p w:rsidR="00AA17BF" w:rsidRPr="007643FD" w:rsidRDefault="00AA17BF" w:rsidP="0056188A">
      <w:pPr>
        <w:jc w:val="both"/>
      </w:pPr>
      <w:r w:rsidRPr="007643FD">
        <w:t>Глав</w:t>
      </w:r>
      <w:r w:rsidR="0022181A">
        <w:t>а</w:t>
      </w:r>
      <w:r w:rsidR="0056188A" w:rsidRPr="007643FD">
        <w:t xml:space="preserve"> </w:t>
      </w:r>
      <w:proofErr w:type="gramStart"/>
      <w:r w:rsidR="0056188A" w:rsidRPr="007643FD">
        <w:t>Николаевского</w:t>
      </w:r>
      <w:proofErr w:type="gramEnd"/>
      <w:r w:rsidR="0056188A" w:rsidRPr="007643FD">
        <w:t xml:space="preserve"> </w:t>
      </w:r>
    </w:p>
    <w:p w:rsidR="0056188A" w:rsidRPr="007643FD" w:rsidRDefault="0056188A" w:rsidP="0056188A">
      <w:pPr>
        <w:jc w:val="both"/>
      </w:pPr>
      <w:r w:rsidRPr="007643FD">
        <w:t>сельского поселения</w:t>
      </w:r>
      <w:r w:rsidRPr="007643FD">
        <w:tab/>
      </w:r>
      <w:r w:rsidRPr="007643FD">
        <w:tab/>
      </w:r>
      <w:r w:rsidRPr="007643FD">
        <w:tab/>
        <w:t xml:space="preserve"> </w:t>
      </w:r>
      <w:r w:rsidRPr="007643FD">
        <w:tab/>
      </w:r>
      <w:r w:rsidR="00AA17BF" w:rsidRPr="007643FD">
        <w:tab/>
      </w:r>
      <w:r w:rsidR="00AA17BF" w:rsidRPr="007643FD">
        <w:tab/>
      </w:r>
      <w:r w:rsidR="00AA17BF" w:rsidRPr="007643FD">
        <w:tab/>
      </w:r>
      <w:r w:rsidR="00027B0F" w:rsidRPr="007643FD">
        <w:t xml:space="preserve">   </w:t>
      </w:r>
      <w:r w:rsidR="000D36EC">
        <w:t xml:space="preserve">              </w:t>
      </w:r>
      <w:r w:rsidR="00027B0F" w:rsidRPr="007643FD">
        <w:t xml:space="preserve">  </w:t>
      </w:r>
      <w:r w:rsidR="00D4506B" w:rsidRPr="007643FD">
        <w:t xml:space="preserve">   </w:t>
      </w:r>
      <w:r w:rsidR="00027B0F" w:rsidRPr="007643FD">
        <w:t xml:space="preserve"> </w:t>
      </w:r>
      <w:r w:rsidR="0022181A">
        <w:t>В.И. Никифоров</w:t>
      </w:r>
    </w:p>
    <w:p w:rsidR="00027B0F" w:rsidRPr="003F23B4" w:rsidRDefault="00027B0F" w:rsidP="0056188A">
      <w:pPr>
        <w:jc w:val="both"/>
        <w:rPr>
          <w:sz w:val="28"/>
          <w:szCs w:val="28"/>
        </w:rPr>
      </w:pPr>
    </w:p>
    <w:p w:rsidR="0056188A" w:rsidRPr="00027B0F" w:rsidRDefault="00027B0F" w:rsidP="00211BC1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027B0F">
        <w:rPr>
          <w:sz w:val="18"/>
          <w:szCs w:val="18"/>
        </w:rPr>
        <w:t xml:space="preserve">исп. </w:t>
      </w:r>
      <w:proofErr w:type="spellStart"/>
      <w:r w:rsidR="0022181A">
        <w:rPr>
          <w:sz w:val="18"/>
          <w:szCs w:val="18"/>
        </w:rPr>
        <w:t>Вострухин</w:t>
      </w:r>
      <w:proofErr w:type="spellEnd"/>
      <w:r w:rsidR="0022181A">
        <w:rPr>
          <w:sz w:val="18"/>
          <w:szCs w:val="18"/>
        </w:rPr>
        <w:t xml:space="preserve"> Н.А., заместитель главы администрации поселения</w:t>
      </w:r>
    </w:p>
    <w:p w:rsidR="00525E3B" w:rsidRPr="0022181A" w:rsidRDefault="0056188A" w:rsidP="00AA17BF">
      <w:pPr>
        <w:widowControl w:val="0"/>
        <w:rPr>
          <w:rFonts w:asciiTheme="majorHAnsi" w:eastAsiaTheme="majorEastAsia" w:hAnsiTheme="majorHAnsi" w:cstheme="majorBidi"/>
          <w:b/>
          <w:iCs/>
          <w:caps/>
          <w:color w:val="404040" w:themeColor="text1" w:themeTint="BF"/>
          <w:sz w:val="20"/>
          <w:szCs w:val="20"/>
        </w:rPr>
      </w:pPr>
      <w:r w:rsidRPr="0022181A">
        <w:rPr>
          <w:sz w:val="20"/>
          <w:szCs w:val="20"/>
        </w:rPr>
        <w:t xml:space="preserve">Разослать: </w:t>
      </w:r>
      <w:proofErr w:type="spellStart"/>
      <w:r w:rsidR="0022181A" w:rsidRPr="0022181A">
        <w:rPr>
          <w:sz w:val="20"/>
          <w:szCs w:val="20"/>
        </w:rPr>
        <w:t>Вострухин</w:t>
      </w:r>
      <w:proofErr w:type="spellEnd"/>
      <w:r w:rsidR="0022181A" w:rsidRPr="0022181A">
        <w:rPr>
          <w:sz w:val="20"/>
          <w:szCs w:val="20"/>
        </w:rPr>
        <w:t xml:space="preserve"> Н.А.,  Фонд капитального ремонта многоквартирных домов Камчатского края</w:t>
      </w:r>
      <w:r w:rsidR="0022181A">
        <w:rPr>
          <w:sz w:val="20"/>
          <w:szCs w:val="20"/>
        </w:rPr>
        <w:t xml:space="preserve">, </w:t>
      </w:r>
      <w:proofErr w:type="spellStart"/>
      <w:r w:rsidR="0022181A" w:rsidRPr="0022181A">
        <w:rPr>
          <w:sz w:val="20"/>
          <w:szCs w:val="20"/>
        </w:rPr>
        <w:t>Моисеенко</w:t>
      </w:r>
      <w:proofErr w:type="spellEnd"/>
      <w:r w:rsidR="0022181A" w:rsidRPr="0022181A">
        <w:rPr>
          <w:sz w:val="20"/>
          <w:szCs w:val="20"/>
        </w:rPr>
        <w:t xml:space="preserve"> О.Н. (сайт), инф</w:t>
      </w:r>
      <w:proofErr w:type="gramStart"/>
      <w:r w:rsidR="0022181A" w:rsidRPr="0022181A">
        <w:rPr>
          <w:sz w:val="20"/>
          <w:szCs w:val="20"/>
        </w:rPr>
        <w:t>.п</w:t>
      </w:r>
      <w:proofErr w:type="gramEnd"/>
      <w:r w:rsidR="0022181A" w:rsidRPr="0022181A">
        <w:rPr>
          <w:sz w:val="20"/>
          <w:szCs w:val="20"/>
        </w:rPr>
        <w:t>апки-2</w:t>
      </w:r>
      <w:r w:rsidR="00525E3B" w:rsidRPr="0022181A">
        <w:rPr>
          <w:b/>
          <w:i/>
          <w:caps/>
          <w:sz w:val="20"/>
          <w:szCs w:val="20"/>
        </w:rPr>
        <w:br w:type="page"/>
      </w:r>
    </w:p>
    <w:p w:rsidR="00AA17BF" w:rsidRPr="00C46133" w:rsidRDefault="00AA17BF" w:rsidP="00C244BF">
      <w:pPr>
        <w:ind w:firstLine="4536"/>
        <w:jc w:val="center"/>
      </w:pPr>
      <w:r w:rsidRPr="00C46133">
        <w:lastRenderedPageBreak/>
        <w:t>Приложение</w:t>
      </w:r>
    </w:p>
    <w:p w:rsidR="00AA17BF" w:rsidRPr="00C46133" w:rsidRDefault="00AA17BF" w:rsidP="00C244BF">
      <w:pPr>
        <w:ind w:firstLine="4536"/>
        <w:jc w:val="center"/>
      </w:pPr>
      <w:r w:rsidRPr="00C46133">
        <w:t>к постановлению Администрации</w:t>
      </w:r>
    </w:p>
    <w:p w:rsidR="00AA17BF" w:rsidRPr="00C46133" w:rsidRDefault="00AA17BF" w:rsidP="00C244BF">
      <w:pPr>
        <w:ind w:firstLine="4536"/>
        <w:jc w:val="center"/>
      </w:pPr>
      <w:r w:rsidRPr="00C46133">
        <w:t>Николаевского сельского поселения</w:t>
      </w:r>
    </w:p>
    <w:p w:rsidR="00AA17BF" w:rsidRPr="00C46133" w:rsidRDefault="00027B0F" w:rsidP="00C244BF">
      <w:pPr>
        <w:ind w:firstLine="4536"/>
        <w:jc w:val="center"/>
      </w:pPr>
      <w:r w:rsidRPr="00C46133">
        <w:t xml:space="preserve">от </w:t>
      </w:r>
      <w:r w:rsidR="008922D7">
        <w:t>12.12.2018</w:t>
      </w:r>
      <w:r w:rsidR="00E13E23" w:rsidRPr="00C46133">
        <w:t xml:space="preserve"> </w:t>
      </w:r>
      <w:r w:rsidR="00AA4542" w:rsidRPr="00C46133">
        <w:t xml:space="preserve"> № </w:t>
      </w:r>
      <w:r w:rsidR="008922D7">
        <w:t>158-П</w:t>
      </w:r>
    </w:p>
    <w:p w:rsidR="00FA01B0" w:rsidRDefault="00FA01B0" w:rsidP="00FA01B0">
      <w:pPr>
        <w:rPr>
          <w:b/>
          <w:sz w:val="28"/>
          <w:szCs w:val="28"/>
        </w:rPr>
      </w:pPr>
    </w:p>
    <w:p w:rsidR="00FA01B0" w:rsidRDefault="00FA01B0" w:rsidP="00FA01B0">
      <w:pPr>
        <w:widowControl w:val="0"/>
        <w:ind w:right="-5"/>
        <w:rPr>
          <w:b/>
          <w:sz w:val="28"/>
          <w:szCs w:val="28"/>
        </w:rPr>
      </w:pPr>
    </w:p>
    <w:p w:rsidR="00253EAC" w:rsidRDefault="00253EAC" w:rsidP="00E551C1">
      <w:pPr>
        <w:widowControl w:val="0"/>
        <w:ind w:right="-5"/>
        <w:jc w:val="center"/>
        <w:rPr>
          <w:b/>
        </w:rPr>
      </w:pPr>
    </w:p>
    <w:p w:rsidR="00253EAC" w:rsidRDefault="00253EAC" w:rsidP="00E551C1">
      <w:pPr>
        <w:widowControl w:val="0"/>
        <w:ind w:right="-5"/>
        <w:jc w:val="center"/>
        <w:rPr>
          <w:b/>
        </w:rPr>
      </w:pPr>
    </w:p>
    <w:p w:rsidR="00253EAC" w:rsidRDefault="00253EAC" w:rsidP="00E551C1">
      <w:pPr>
        <w:widowControl w:val="0"/>
        <w:ind w:right="-5"/>
        <w:jc w:val="center"/>
        <w:rPr>
          <w:b/>
        </w:rPr>
      </w:pPr>
    </w:p>
    <w:p w:rsidR="00253EAC" w:rsidRDefault="00253EAC" w:rsidP="00E551C1">
      <w:pPr>
        <w:widowControl w:val="0"/>
        <w:ind w:right="-5"/>
        <w:jc w:val="center"/>
        <w:rPr>
          <w:b/>
        </w:rPr>
      </w:pPr>
    </w:p>
    <w:p w:rsidR="00E551C1" w:rsidRDefault="004B5EF1" w:rsidP="00E551C1">
      <w:pPr>
        <w:widowControl w:val="0"/>
        <w:ind w:right="-5"/>
        <w:jc w:val="center"/>
        <w:rPr>
          <w:b/>
        </w:rPr>
      </w:pPr>
      <w:r w:rsidRPr="00E551C1">
        <w:rPr>
          <w:b/>
        </w:rPr>
        <w:t xml:space="preserve">Перечень </w:t>
      </w:r>
    </w:p>
    <w:p w:rsidR="00E551C1" w:rsidRDefault="004B5EF1" w:rsidP="00E551C1">
      <w:pPr>
        <w:widowControl w:val="0"/>
        <w:ind w:right="-5"/>
        <w:jc w:val="center"/>
        <w:rPr>
          <w:b/>
        </w:rPr>
      </w:pPr>
      <w:r w:rsidRPr="00E551C1">
        <w:rPr>
          <w:b/>
        </w:rPr>
        <w:t xml:space="preserve">многоквартирных домов, </w:t>
      </w:r>
      <w:r w:rsidR="001A5BCA" w:rsidRPr="00E551C1">
        <w:rPr>
          <w:b/>
        </w:rPr>
        <w:t xml:space="preserve">собственники помещений в которых, формирующие </w:t>
      </w:r>
    </w:p>
    <w:p w:rsidR="00E551C1" w:rsidRDefault="001A5BCA" w:rsidP="00E551C1">
      <w:pPr>
        <w:widowControl w:val="0"/>
        <w:ind w:right="-5"/>
        <w:jc w:val="center"/>
        <w:rPr>
          <w:b/>
        </w:rPr>
      </w:pPr>
      <w:r w:rsidRPr="00E551C1">
        <w:rPr>
          <w:b/>
        </w:rPr>
        <w:t xml:space="preserve">фонд капитального ремонта на счете регионального оператора,  не приняли </w:t>
      </w:r>
    </w:p>
    <w:p w:rsidR="00E551C1" w:rsidRDefault="001A5BCA" w:rsidP="00E551C1">
      <w:pPr>
        <w:widowControl w:val="0"/>
        <w:ind w:right="-5"/>
        <w:jc w:val="center"/>
        <w:rPr>
          <w:b/>
        </w:rPr>
      </w:pPr>
      <w:r w:rsidRPr="00E551C1">
        <w:rPr>
          <w:b/>
        </w:rPr>
        <w:t xml:space="preserve">в </w:t>
      </w:r>
      <w:r w:rsidR="00E551C1">
        <w:rPr>
          <w:b/>
        </w:rPr>
        <w:t>у</w:t>
      </w:r>
      <w:r w:rsidRPr="00E551C1">
        <w:rPr>
          <w:b/>
        </w:rPr>
        <w:t xml:space="preserve">становленный срок решение о проведении капитального ремонта общего </w:t>
      </w:r>
    </w:p>
    <w:p w:rsidR="00C46133" w:rsidRDefault="001A5BCA" w:rsidP="00E551C1">
      <w:pPr>
        <w:widowControl w:val="0"/>
        <w:ind w:right="-5"/>
        <w:jc w:val="center"/>
        <w:rPr>
          <w:b/>
        </w:rPr>
      </w:pPr>
      <w:r w:rsidRPr="00E551C1">
        <w:rPr>
          <w:b/>
        </w:rPr>
        <w:t>имущества в многоквартирном доме</w:t>
      </w:r>
    </w:p>
    <w:p w:rsidR="00365FDB" w:rsidRPr="00E551C1" w:rsidRDefault="00365FDB" w:rsidP="00E551C1">
      <w:pPr>
        <w:widowControl w:val="0"/>
        <w:ind w:right="-5"/>
        <w:jc w:val="center"/>
        <w:rPr>
          <w:b/>
        </w:rPr>
      </w:pPr>
    </w:p>
    <w:p w:rsidR="00F135A5" w:rsidRDefault="00F135A5" w:rsidP="00C46133">
      <w:pPr>
        <w:widowControl w:val="0"/>
        <w:ind w:right="-5"/>
        <w:jc w:val="both"/>
        <w:rPr>
          <w:b/>
        </w:rPr>
      </w:pPr>
    </w:p>
    <w:tbl>
      <w:tblPr>
        <w:tblW w:w="8726" w:type="dxa"/>
        <w:tblCellSpacing w:w="0" w:type="dxa"/>
        <w:tblInd w:w="8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9"/>
        <w:gridCol w:w="2648"/>
        <w:gridCol w:w="2410"/>
        <w:gridCol w:w="3119"/>
      </w:tblGrid>
      <w:tr w:rsidR="004B5EF1" w:rsidRPr="00F135A5" w:rsidTr="00365FD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F135A5">
            <w:pPr>
              <w:spacing w:before="100" w:beforeAutospacing="1" w:after="100" w:afterAutospacing="1"/>
              <w:jc w:val="center"/>
            </w:pPr>
            <w:r w:rsidRPr="00365FDB">
              <w:t xml:space="preserve">№ </w:t>
            </w:r>
            <w:proofErr w:type="spellStart"/>
            <w:proofErr w:type="gramStart"/>
            <w:r w:rsidRPr="00365FDB">
              <w:t>п</w:t>
            </w:r>
            <w:proofErr w:type="spellEnd"/>
            <w:proofErr w:type="gramEnd"/>
            <w:r w:rsidRPr="00365FDB">
              <w:t>/</w:t>
            </w:r>
            <w:proofErr w:type="spellStart"/>
            <w:r w:rsidRPr="00365FDB">
              <w:t>п</w:t>
            </w:r>
            <w:proofErr w:type="spellEnd"/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F135A5">
            <w:pPr>
              <w:spacing w:before="100" w:beforeAutospacing="1" w:after="100" w:afterAutospacing="1"/>
              <w:jc w:val="center"/>
            </w:pPr>
            <w:r w:rsidRPr="00365FDB">
              <w:t>Адрес МКД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F135A5">
            <w:pPr>
              <w:spacing w:before="100" w:beforeAutospacing="1" w:after="100" w:afterAutospacing="1"/>
              <w:jc w:val="center"/>
            </w:pPr>
            <w:r w:rsidRPr="00365FDB">
              <w:t>Перечень услуг и (или) работ по капитальному ремонту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533485">
            <w:pPr>
              <w:spacing w:before="100" w:beforeAutospacing="1" w:after="100" w:afterAutospacing="1"/>
              <w:jc w:val="center"/>
            </w:pPr>
            <w:r w:rsidRPr="00365FDB">
              <w:t>Предельно допустимая стоимость услуг и (или) работ по капитальному ремонту, руб.</w:t>
            </w:r>
          </w:p>
        </w:tc>
      </w:tr>
      <w:tr w:rsidR="004B5EF1" w:rsidRPr="00F135A5" w:rsidTr="00365FD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r w:rsidRPr="00365FDB">
              <w:t>1.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proofErr w:type="gramStart"/>
            <w:r w:rsidRPr="00365FDB">
              <w:t>с</w:t>
            </w:r>
            <w:proofErr w:type="gramEnd"/>
            <w:r w:rsidRPr="00365FDB">
              <w:t>. Николаевка,</w:t>
            </w:r>
          </w:p>
          <w:p w:rsidR="004B5EF1" w:rsidRPr="00365FDB" w:rsidRDefault="004B5EF1" w:rsidP="00B00BDA">
            <w:pPr>
              <w:jc w:val="center"/>
            </w:pPr>
            <w:r w:rsidRPr="00365FDB">
              <w:t xml:space="preserve"> ул. Советская, д.29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r w:rsidRPr="00365FDB">
              <w:t>ремонт крыши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r w:rsidRPr="00365FDB">
              <w:t>2 941 293,00</w:t>
            </w:r>
          </w:p>
        </w:tc>
      </w:tr>
      <w:tr w:rsidR="004B5EF1" w:rsidRPr="00F135A5" w:rsidTr="00365FD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r w:rsidRPr="00365FDB">
              <w:t>2.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proofErr w:type="gramStart"/>
            <w:r w:rsidRPr="00365FDB">
              <w:t>с</w:t>
            </w:r>
            <w:proofErr w:type="gramEnd"/>
            <w:r w:rsidRPr="00365FDB">
              <w:t>. Николаевка,</w:t>
            </w:r>
          </w:p>
          <w:p w:rsidR="004B5EF1" w:rsidRPr="00365FDB" w:rsidRDefault="004B5EF1" w:rsidP="00B00BDA">
            <w:pPr>
              <w:jc w:val="center"/>
            </w:pPr>
            <w:r w:rsidRPr="00365FDB">
              <w:t xml:space="preserve"> ул. Советская, д.31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365FDB" w:rsidP="00B00BDA">
            <w:pPr>
              <w:jc w:val="center"/>
            </w:pPr>
            <w:r w:rsidRPr="00365FDB">
              <w:t>Ремонт внутридомовых инженерных систем (отопление)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365FDB" w:rsidP="00B00BDA">
            <w:pPr>
              <w:jc w:val="center"/>
            </w:pPr>
            <w:r w:rsidRPr="00365FDB">
              <w:t>3 370 825,00</w:t>
            </w:r>
          </w:p>
        </w:tc>
      </w:tr>
      <w:tr w:rsidR="004B5EF1" w:rsidRPr="00F135A5" w:rsidTr="00365FDB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</w:p>
          <w:p w:rsidR="004B5EF1" w:rsidRPr="00365FDB" w:rsidRDefault="004B5EF1" w:rsidP="00B00BDA">
            <w:pPr>
              <w:jc w:val="center"/>
            </w:pPr>
            <w:r w:rsidRPr="00365FDB">
              <w:t>3.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4B5EF1" w:rsidP="00B00BDA">
            <w:pPr>
              <w:jc w:val="center"/>
            </w:pPr>
            <w:proofErr w:type="gramStart"/>
            <w:r w:rsidRPr="00365FDB">
              <w:t>с</w:t>
            </w:r>
            <w:proofErr w:type="gramEnd"/>
            <w:r w:rsidRPr="00365FDB">
              <w:t>. Сосновка,</w:t>
            </w:r>
          </w:p>
          <w:p w:rsidR="004B5EF1" w:rsidRPr="00365FDB" w:rsidRDefault="004B5EF1" w:rsidP="00B00BDA">
            <w:pPr>
              <w:jc w:val="center"/>
            </w:pPr>
            <w:r w:rsidRPr="00365FDB">
              <w:t xml:space="preserve"> ул. Новая, д.6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365FDB" w:rsidP="00365FDB">
            <w:pPr>
              <w:jc w:val="center"/>
            </w:pPr>
            <w:r w:rsidRPr="00365FDB">
              <w:t>Ремонт внутридомовых инженерных систем (ХВС)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EF1" w:rsidRPr="00365FDB" w:rsidRDefault="00365FDB" w:rsidP="00B00BDA">
            <w:pPr>
              <w:jc w:val="center"/>
            </w:pPr>
            <w:r w:rsidRPr="00365FDB">
              <w:t>974 952,00</w:t>
            </w:r>
          </w:p>
        </w:tc>
      </w:tr>
    </w:tbl>
    <w:p w:rsidR="00F135A5" w:rsidRPr="00C46133" w:rsidRDefault="00F135A5" w:rsidP="00C46133">
      <w:pPr>
        <w:widowControl w:val="0"/>
        <w:ind w:right="-5"/>
        <w:jc w:val="both"/>
        <w:rPr>
          <w:b/>
          <w:sz w:val="28"/>
          <w:szCs w:val="28"/>
        </w:rPr>
      </w:pPr>
    </w:p>
    <w:sectPr w:rsidR="00F135A5" w:rsidRPr="00C46133" w:rsidSect="00730DDF">
      <w:pgSz w:w="11906" w:h="16838"/>
      <w:pgMar w:top="98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CA" w:rsidRDefault="001A5BCA" w:rsidP="000B30C8">
      <w:r>
        <w:separator/>
      </w:r>
    </w:p>
  </w:endnote>
  <w:endnote w:type="continuationSeparator" w:id="1">
    <w:p w:rsidR="001A5BCA" w:rsidRDefault="001A5BCA" w:rsidP="000B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CA" w:rsidRDefault="001A5BCA" w:rsidP="000B30C8">
      <w:r>
        <w:separator/>
      </w:r>
    </w:p>
  </w:footnote>
  <w:footnote w:type="continuationSeparator" w:id="1">
    <w:p w:rsidR="001A5BCA" w:rsidRDefault="001A5BCA" w:rsidP="000B3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7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286"/>
    <w:rsid w:val="00017DAF"/>
    <w:rsid w:val="00027B0F"/>
    <w:rsid w:val="000B30C8"/>
    <w:rsid w:val="000D36EC"/>
    <w:rsid w:val="0013253B"/>
    <w:rsid w:val="001856E2"/>
    <w:rsid w:val="00195805"/>
    <w:rsid w:val="001A5BCA"/>
    <w:rsid w:val="001C26AC"/>
    <w:rsid w:val="002018E9"/>
    <w:rsid w:val="00206A7A"/>
    <w:rsid w:val="00211BC1"/>
    <w:rsid w:val="00214181"/>
    <w:rsid w:val="0022181A"/>
    <w:rsid w:val="0024508F"/>
    <w:rsid w:val="00253EAC"/>
    <w:rsid w:val="002603AC"/>
    <w:rsid w:val="002740C0"/>
    <w:rsid w:val="002B3F10"/>
    <w:rsid w:val="002F0C05"/>
    <w:rsid w:val="00313F7C"/>
    <w:rsid w:val="00364B10"/>
    <w:rsid w:val="00365FDB"/>
    <w:rsid w:val="00410906"/>
    <w:rsid w:val="0042512F"/>
    <w:rsid w:val="004528D1"/>
    <w:rsid w:val="004A6468"/>
    <w:rsid w:val="004B5EF1"/>
    <w:rsid w:val="004F09DA"/>
    <w:rsid w:val="00500ABA"/>
    <w:rsid w:val="00501E8B"/>
    <w:rsid w:val="00513A4C"/>
    <w:rsid w:val="00525E3B"/>
    <w:rsid w:val="00533485"/>
    <w:rsid w:val="0056188A"/>
    <w:rsid w:val="00563E83"/>
    <w:rsid w:val="005733FF"/>
    <w:rsid w:val="00582387"/>
    <w:rsid w:val="005A0F6E"/>
    <w:rsid w:val="005C4AA6"/>
    <w:rsid w:val="00614E5B"/>
    <w:rsid w:val="006364E2"/>
    <w:rsid w:val="00652E6D"/>
    <w:rsid w:val="00673EDC"/>
    <w:rsid w:val="00696266"/>
    <w:rsid w:val="006B26F1"/>
    <w:rsid w:val="006E242E"/>
    <w:rsid w:val="00730DDF"/>
    <w:rsid w:val="007643FD"/>
    <w:rsid w:val="00780C00"/>
    <w:rsid w:val="00780E87"/>
    <w:rsid w:val="007D1C2F"/>
    <w:rsid w:val="00811D43"/>
    <w:rsid w:val="00823CAB"/>
    <w:rsid w:val="00827970"/>
    <w:rsid w:val="00835ACD"/>
    <w:rsid w:val="00844BDC"/>
    <w:rsid w:val="008724FA"/>
    <w:rsid w:val="008922D7"/>
    <w:rsid w:val="008A3998"/>
    <w:rsid w:val="008C5AAC"/>
    <w:rsid w:val="008E7647"/>
    <w:rsid w:val="00905B59"/>
    <w:rsid w:val="009636D0"/>
    <w:rsid w:val="00987CF8"/>
    <w:rsid w:val="00991A03"/>
    <w:rsid w:val="009D563F"/>
    <w:rsid w:val="009E070B"/>
    <w:rsid w:val="00A277B4"/>
    <w:rsid w:val="00A63E14"/>
    <w:rsid w:val="00A701E3"/>
    <w:rsid w:val="00AA17BF"/>
    <w:rsid w:val="00AA4542"/>
    <w:rsid w:val="00AB7D84"/>
    <w:rsid w:val="00AE03FB"/>
    <w:rsid w:val="00AE17EF"/>
    <w:rsid w:val="00AE180A"/>
    <w:rsid w:val="00AE6E39"/>
    <w:rsid w:val="00AF590B"/>
    <w:rsid w:val="00B00BDA"/>
    <w:rsid w:val="00B13AE4"/>
    <w:rsid w:val="00B53E1E"/>
    <w:rsid w:val="00B60FC3"/>
    <w:rsid w:val="00B77E50"/>
    <w:rsid w:val="00BE51A1"/>
    <w:rsid w:val="00BE7A20"/>
    <w:rsid w:val="00C244BF"/>
    <w:rsid w:val="00C33DC4"/>
    <w:rsid w:val="00C46133"/>
    <w:rsid w:val="00C47426"/>
    <w:rsid w:val="00C56306"/>
    <w:rsid w:val="00C74F2A"/>
    <w:rsid w:val="00CC0286"/>
    <w:rsid w:val="00CF5506"/>
    <w:rsid w:val="00D11FF0"/>
    <w:rsid w:val="00D31D98"/>
    <w:rsid w:val="00D366CE"/>
    <w:rsid w:val="00D425D4"/>
    <w:rsid w:val="00D4506B"/>
    <w:rsid w:val="00D571BE"/>
    <w:rsid w:val="00D7637C"/>
    <w:rsid w:val="00DE7708"/>
    <w:rsid w:val="00E13E23"/>
    <w:rsid w:val="00E2548F"/>
    <w:rsid w:val="00E37006"/>
    <w:rsid w:val="00E47928"/>
    <w:rsid w:val="00E551C1"/>
    <w:rsid w:val="00E60F52"/>
    <w:rsid w:val="00EE6AA3"/>
    <w:rsid w:val="00EF4D1C"/>
    <w:rsid w:val="00F135A5"/>
    <w:rsid w:val="00F42FB8"/>
    <w:rsid w:val="00F52C7B"/>
    <w:rsid w:val="00F613BF"/>
    <w:rsid w:val="00F640CD"/>
    <w:rsid w:val="00F73BAB"/>
    <w:rsid w:val="00F94338"/>
    <w:rsid w:val="00FA01B0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86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CC0286"/>
    <w:pPr>
      <w:keepNext/>
      <w:jc w:val="right"/>
      <w:outlineLvl w:val="1"/>
    </w:pPr>
    <w:rPr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286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C0286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CC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01E3"/>
    <w:pPr>
      <w:ind w:left="720"/>
      <w:contextualSpacing/>
    </w:pPr>
  </w:style>
  <w:style w:type="paragraph" w:customStyle="1" w:styleId="11">
    <w:name w:val="Обычный1"/>
    <w:rsid w:val="00A701E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B3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30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3F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B3F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basedOn w:val="a"/>
    <w:rsid w:val="00F135A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53E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2018-12-11T21:16:00Z</cp:lastPrinted>
  <dcterms:created xsi:type="dcterms:W3CDTF">2018-02-28T03:41:00Z</dcterms:created>
  <dcterms:modified xsi:type="dcterms:W3CDTF">2018-12-12T00:43:00Z</dcterms:modified>
</cp:coreProperties>
</file>