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A1" w:rsidRPr="00C071A1" w:rsidRDefault="00C071A1" w:rsidP="00C071A1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C071A1">
        <w:rPr>
          <w:rFonts w:ascii="Times New Roman" w:hAnsi="Times New Roman"/>
          <w:caps/>
          <w:sz w:val="26"/>
        </w:rPr>
        <w:t>Российская Федерация Камчатский край</w:t>
      </w:r>
    </w:p>
    <w:p w:rsidR="00C071A1" w:rsidRPr="00C071A1" w:rsidRDefault="00C071A1" w:rsidP="00C071A1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C071A1">
        <w:rPr>
          <w:rFonts w:ascii="Times New Roman" w:hAnsi="Times New Roman"/>
          <w:caps/>
          <w:sz w:val="26"/>
        </w:rPr>
        <w:t>Елизовский муниципальный район</w:t>
      </w:r>
    </w:p>
    <w:p w:rsidR="00C071A1" w:rsidRPr="00C071A1" w:rsidRDefault="00C071A1" w:rsidP="00C071A1">
      <w:pPr>
        <w:pStyle w:val="2"/>
        <w:keepNext w:val="0"/>
        <w:widowControl w:val="0"/>
        <w:spacing w:before="0" w:line="240" w:lineRule="auto"/>
        <w:jc w:val="center"/>
        <w:rPr>
          <w:color w:val="auto"/>
        </w:rPr>
      </w:pPr>
    </w:p>
    <w:p w:rsidR="00C071A1" w:rsidRPr="00C071A1" w:rsidRDefault="00C071A1" w:rsidP="00C071A1">
      <w:pPr>
        <w:pStyle w:val="2"/>
        <w:keepNext w:val="0"/>
        <w:widowControl w:val="0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</w:rPr>
      </w:pPr>
      <w:r w:rsidRPr="00C071A1">
        <w:rPr>
          <w:rFonts w:ascii="Times New Roman" w:hAnsi="Times New Roman" w:cs="Times New Roman"/>
          <w:caps/>
          <w:color w:val="auto"/>
          <w:sz w:val="28"/>
        </w:rPr>
        <w:t>администрация</w:t>
      </w:r>
    </w:p>
    <w:p w:rsidR="00C071A1" w:rsidRPr="00C071A1" w:rsidRDefault="00C071A1" w:rsidP="00C071A1">
      <w:pPr>
        <w:pStyle w:val="2"/>
        <w:keepNext w:val="0"/>
        <w:widowControl w:val="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</w:rPr>
      </w:pPr>
      <w:r w:rsidRPr="00C071A1">
        <w:rPr>
          <w:rFonts w:ascii="Times New Roman" w:hAnsi="Times New Roman" w:cs="Times New Roman"/>
          <w:caps/>
          <w:color w:val="auto"/>
          <w:sz w:val="28"/>
        </w:rPr>
        <w:t>Николаевского сельского поселения</w:t>
      </w:r>
    </w:p>
    <w:p w:rsidR="00C071A1" w:rsidRPr="00C071A1" w:rsidRDefault="00C071A1" w:rsidP="00C071A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071A1" w:rsidRPr="00C071A1" w:rsidRDefault="00C071A1" w:rsidP="00C071A1">
      <w:pPr>
        <w:pStyle w:val="1"/>
        <w:widowControl w:val="0"/>
        <w:spacing w:before="0" w:after="0"/>
        <w:rPr>
          <w:rFonts w:ascii="Times New Roman" w:hAnsi="Times New Roman" w:cs="Times New Roman"/>
          <w:b w:val="0"/>
          <w:bCs w:val="0"/>
          <w:caps/>
          <w:color w:val="auto"/>
          <w:sz w:val="32"/>
        </w:rPr>
      </w:pPr>
      <w:r w:rsidRPr="00C071A1">
        <w:rPr>
          <w:rFonts w:ascii="Times New Roman" w:hAnsi="Times New Roman" w:cs="Times New Roman"/>
          <w:caps/>
          <w:color w:val="auto"/>
          <w:sz w:val="32"/>
        </w:rPr>
        <w:t>П О С Т А Н О В Л е н и е</w:t>
      </w:r>
    </w:p>
    <w:p w:rsidR="00C071A1" w:rsidRPr="00C155D1" w:rsidRDefault="00C071A1" w:rsidP="00C071A1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C071A1" w:rsidRPr="00C155D1" w:rsidRDefault="00C071A1" w:rsidP="00C071A1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C071A1" w:rsidRPr="006F2502" w:rsidRDefault="00C071A1" w:rsidP="00C071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2502">
        <w:rPr>
          <w:rFonts w:ascii="Times New Roman" w:hAnsi="Times New Roman"/>
          <w:sz w:val="28"/>
          <w:szCs w:val="28"/>
        </w:rPr>
        <w:t xml:space="preserve">от </w:t>
      </w:r>
      <w:r w:rsidR="00076DE9">
        <w:rPr>
          <w:rFonts w:ascii="Times New Roman" w:hAnsi="Times New Roman"/>
          <w:sz w:val="28"/>
          <w:szCs w:val="28"/>
        </w:rPr>
        <w:t>23.01.2018</w:t>
      </w:r>
      <w:r w:rsidR="00A24C81">
        <w:rPr>
          <w:rFonts w:ascii="Times New Roman" w:hAnsi="Times New Roman"/>
          <w:sz w:val="28"/>
          <w:szCs w:val="28"/>
        </w:rPr>
        <w:t xml:space="preserve"> </w:t>
      </w:r>
      <w:r w:rsidRPr="006F2502">
        <w:rPr>
          <w:rFonts w:ascii="Times New Roman" w:hAnsi="Times New Roman"/>
          <w:sz w:val="28"/>
          <w:szCs w:val="28"/>
        </w:rPr>
        <w:t>№</w:t>
      </w:r>
      <w:r w:rsidR="00E301F1">
        <w:rPr>
          <w:rFonts w:ascii="Times New Roman" w:hAnsi="Times New Roman"/>
          <w:sz w:val="28"/>
          <w:szCs w:val="28"/>
        </w:rPr>
        <w:t xml:space="preserve"> </w:t>
      </w:r>
      <w:r w:rsidR="00076DE9">
        <w:rPr>
          <w:rFonts w:ascii="Times New Roman" w:hAnsi="Times New Roman"/>
          <w:sz w:val="28"/>
          <w:szCs w:val="28"/>
        </w:rPr>
        <w:t>10-П</w:t>
      </w:r>
    </w:p>
    <w:p w:rsidR="00C071A1" w:rsidRPr="00C155D1" w:rsidRDefault="00C071A1" w:rsidP="00C071A1">
      <w:pPr>
        <w:pStyle w:val="ConsPlusNonformat"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06FDD">
        <w:rPr>
          <w:rFonts w:ascii="Times New Roman" w:hAnsi="Times New Roman" w:cs="Times New Roman"/>
          <w:sz w:val="26"/>
          <w:szCs w:val="26"/>
        </w:rPr>
        <w:t xml:space="preserve"> </w:t>
      </w:r>
      <w:r w:rsidRPr="00C155D1">
        <w:rPr>
          <w:rFonts w:ascii="Times New Roman" w:hAnsi="Times New Roman" w:cs="Times New Roman"/>
        </w:rPr>
        <w:t>с. Николаевка</w:t>
      </w:r>
    </w:p>
    <w:tbl>
      <w:tblPr>
        <w:tblW w:w="0" w:type="auto"/>
        <w:tblLook w:val="04A0"/>
      </w:tblPr>
      <w:tblGrid>
        <w:gridCol w:w="5353"/>
      </w:tblGrid>
      <w:tr w:rsidR="00C071A1" w:rsidRPr="00CE1682" w:rsidTr="007925CE">
        <w:tc>
          <w:tcPr>
            <w:tcW w:w="5353" w:type="dxa"/>
          </w:tcPr>
          <w:p w:rsidR="00C071A1" w:rsidRPr="00CE1682" w:rsidRDefault="00C071A1" w:rsidP="00C82D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A2D07" w:rsidRPr="00CE1682" w:rsidRDefault="0096533E" w:rsidP="002A2D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E168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 определении специальных мест для размещения печатных агитационных материалов и определении помещений для проведения агитационных публичных мероприятий </w:t>
            </w:r>
            <w:r w:rsidR="002A2D07" w:rsidRPr="00CE168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 период проведения избирательной компании по </w:t>
            </w:r>
            <w:r w:rsidR="002A2D07" w:rsidRPr="00CE1682">
              <w:rPr>
                <w:rFonts w:ascii="Times New Roman" w:hAnsi="Times New Roman" w:cs="Times New Roman"/>
                <w:b/>
                <w:sz w:val="26"/>
                <w:szCs w:val="26"/>
              </w:rPr>
              <w:t>выборам Президента Российской Федерации</w:t>
            </w:r>
          </w:p>
          <w:p w:rsidR="00C071A1" w:rsidRPr="00CE1682" w:rsidRDefault="00C071A1" w:rsidP="002A2D07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6533E" w:rsidRPr="00CE1682" w:rsidRDefault="0096533E" w:rsidP="008965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68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10.01.2003 № 19-ФЗ «О выборах Президента Российской Федерации», </w:t>
      </w:r>
      <w:r w:rsidR="002A2D07" w:rsidRPr="00CE1682">
        <w:rPr>
          <w:rFonts w:ascii="Times New Roman" w:hAnsi="Times New Roman" w:cs="Times New Roman"/>
          <w:sz w:val="26"/>
          <w:szCs w:val="26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CE1682">
        <w:rPr>
          <w:rFonts w:ascii="Times New Roman" w:hAnsi="Times New Roman" w:cs="Times New Roman"/>
          <w:sz w:val="26"/>
          <w:szCs w:val="26"/>
        </w:rPr>
        <w:t xml:space="preserve">, </w:t>
      </w:r>
      <w:r w:rsidRPr="00CE1682">
        <w:rPr>
          <w:rFonts w:ascii="Times New Roman" w:hAnsi="Times New Roman" w:cs="Times New Roman"/>
          <w:sz w:val="26"/>
          <w:szCs w:val="26"/>
        </w:rPr>
        <w:t>Уставом Николаевского сельского поселения</w:t>
      </w:r>
    </w:p>
    <w:p w:rsidR="0096533E" w:rsidRPr="00CE1682" w:rsidRDefault="0096533E" w:rsidP="008965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2D07" w:rsidRDefault="002A2D07" w:rsidP="002A2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682">
        <w:rPr>
          <w:rFonts w:ascii="Times New Roman" w:hAnsi="Times New Roman" w:cs="Times New Roman"/>
          <w:b/>
          <w:sz w:val="26"/>
          <w:szCs w:val="26"/>
        </w:rPr>
        <w:t>Администрация Николаевского сельского поселения постановляет:</w:t>
      </w:r>
    </w:p>
    <w:p w:rsidR="00CE1682" w:rsidRPr="00CE1682" w:rsidRDefault="00CE1682" w:rsidP="002A2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D07" w:rsidRPr="00CE1682" w:rsidRDefault="002A2D07" w:rsidP="00CE1682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sub_2"/>
      <w:r w:rsidRPr="00CE1682">
        <w:rPr>
          <w:sz w:val="26"/>
          <w:szCs w:val="26"/>
        </w:rPr>
        <w:t xml:space="preserve">1. </w:t>
      </w:r>
      <w:r w:rsidR="007925CE">
        <w:rPr>
          <w:sz w:val="26"/>
          <w:szCs w:val="26"/>
        </w:rPr>
        <w:t>Определить</w:t>
      </w:r>
      <w:r w:rsidR="007925CE" w:rsidRPr="00CE1682">
        <w:rPr>
          <w:sz w:val="26"/>
          <w:szCs w:val="26"/>
        </w:rPr>
        <w:t xml:space="preserve"> Перечень специальных мест для размещения предвыборных агитационных материалов на территории избирательных участков, расположенных в Николаевском сельском поселении</w:t>
      </w:r>
      <w:r w:rsidR="007925CE">
        <w:rPr>
          <w:sz w:val="26"/>
          <w:szCs w:val="26"/>
        </w:rPr>
        <w:t>,</w:t>
      </w:r>
      <w:r w:rsidR="007925CE" w:rsidRPr="00CE1682">
        <w:rPr>
          <w:sz w:val="26"/>
          <w:szCs w:val="26"/>
        </w:rPr>
        <w:t xml:space="preserve"> в период проведения избирательной кампании по выборам Президента Российской Федерации 18 марта 2018 года </w:t>
      </w:r>
      <w:r w:rsidRPr="00CE1682">
        <w:rPr>
          <w:sz w:val="26"/>
          <w:szCs w:val="26"/>
        </w:rPr>
        <w:t>согласно приложению 1.</w:t>
      </w:r>
    </w:p>
    <w:p w:rsidR="002A2D07" w:rsidRPr="00CE1682" w:rsidRDefault="002A2D07" w:rsidP="00CE1682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E1682">
        <w:rPr>
          <w:sz w:val="26"/>
          <w:szCs w:val="26"/>
        </w:rPr>
        <w:t xml:space="preserve">2. </w:t>
      </w:r>
      <w:r w:rsidR="007925CE">
        <w:rPr>
          <w:sz w:val="26"/>
          <w:szCs w:val="26"/>
        </w:rPr>
        <w:t>Определить</w:t>
      </w:r>
      <w:r w:rsidR="007925CE" w:rsidRPr="00CE1682">
        <w:rPr>
          <w:sz w:val="26"/>
          <w:szCs w:val="26"/>
        </w:rPr>
        <w:t xml:space="preserve"> Перечень помещений для проведения агитационных публичных мероприятий на территории Николаевского сельского поселения в период проведения избирательной кампании по выборам Президента Российской Федерации 18 марта 2018 года</w:t>
      </w:r>
      <w:r w:rsidR="007925CE">
        <w:rPr>
          <w:sz w:val="26"/>
          <w:szCs w:val="26"/>
        </w:rPr>
        <w:t xml:space="preserve"> </w:t>
      </w:r>
      <w:r w:rsidRPr="00CE1682">
        <w:rPr>
          <w:sz w:val="26"/>
          <w:szCs w:val="26"/>
        </w:rPr>
        <w:t>согласно приложению 2.</w:t>
      </w:r>
    </w:p>
    <w:p w:rsidR="00CE1682" w:rsidRPr="00CE1682" w:rsidRDefault="00CE1682" w:rsidP="00CE16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E1682">
        <w:rPr>
          <w:rFonts w:ascii="Times New Roman" w:hAnsi="Times New Roman" w:cs="Times New Roman"/>
          <w:sz w:val="26"/>
          <w:szCs w:val="26"/>
        </w:rPr>
        <w:t>3. Настоящее постановление подлежит официальному обнародованию и размещению на официальном сайте.</w:t>
      </w:r>
    </w:p>
    <w:p w:rsidR="00CE1682" w:rsidRPr="00CE1682" w:rsidRDefault="00CE1682" w:rsidP="00CE16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E1682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CE1682" w:rsidRPr="00CE1682" w:rsidRDefault="00CE1682" w:rsidP="00CE16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E1682" w:rsidRPr="00CE1682" w:rsidRDefault="00CE1682" w:rsidP="00CE16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682">
        <w:rPr>
          <w:rFonts w:ascii="Times New Roman" w:hAnsi="Times New Roman" w:cs="Times New Roman"/>
          <w:sz w:val="26"/>
          <w:szCs w:val="26"/>
        </w:rPr>
        <w:t xml:space="preserve">Глава Николаевского </w:t>
      </w:r>
    </w:p>
    <w:p w:rsidR="00CE1682" w:rsidRPr="00CE1682" w:rsidRDefault="00CE1682" w:rsidP="00CE16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68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CE1682">
        <w:rPr>
          <w:rFonts w:ascii="Times New Roman" w:hAnsi="Times New Roman" w:cs="Times New Roman"/>
          <w:sz w:val="26"/>
          <w:szCs w:val="26"/>
        </w:rPr>
        <w:tab/>
      </w:r>
      <w:r w:rsidRPr="00CE168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</w:t>
      </w:r>
      <w:r w:rsidR="007925C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E1682">
        <w:rPr>
          <w:rFonts w:ascii="Times New Roman" w:hAnsi="Times New Roman" w:cs="Times New Roman"/>
          <w:sz w:val="26"/>
          <w:szCs w:val="26"/>
        </w:rPr>
        <w:t xml:space="preserve">   В.И. Никифоров</w:t>
      </w:r>
    </w:p>
    <w:p w:rsidR="00CE1682" w:rsidRPr="00CE1682" w:rsidRDefault="00CE1682" w:rsidP="00CE16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682" w:rsidRPr="009E1C16" w:rsidRDefault="00CE1682" w:rsidP="00CE168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1C16">
        <w:rPr>
          <w:rFonts w:ascii="Times New Roman" w:hAnsi="Times New Roman" w:cs="Times New Roman"/>
          <w:sz w:val="20"/>
          <w:szCs w:val="20"/>
        </w:rPr>
        <w:t xml:space="preserve">исп. Моисеенко О.Н., </w:t>
      </w:r>
      <w:r>
        <w:rPr>
          <w:rFonts w:ascii="Times New Roman" w:hAnsi="Times New Roman" w:cs="Times New Roman"/>
          <w:sz w:val="20"/>
          <w:szCs w:val="20"/>
        </w:rPr>
        <w:t>советник</w:t>
      </w:r>
    </w:p>
    <w:p w:rsidR="00CE1682" w:rsidRPr="009E1C16" w:rsidRDefault="00CE1682" w:rsidP="00CE16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Разослать: МКУК-2, Моисеенко О.Н (сайт).,</w:t>
      </w:r>
      <w:r w:rsidRPr="00753FB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информационные папки-2</w:t>
      </w:r>
    </w:p>
    <w:p w:rsidR="00CE1682" w:rsidRPr="00CE1682" w:rsidRDefault="00CE1682" w:rsidP="00CE1682">
      <w:pPr>
        <w:pStyle w:val="ad"/>
        <w:spacing w:before="0" w:beforeAutospacing="0" w:after="0" w:afterAutospacing="0"/>
        <w:ind w:left="4536"/>
        <w:jc w:val="center"/>
        <w:rPr>
          <w:sz w:val="26"/>
          <w:szCs w:val="26"/>
        </w:rPr>
      </w:pPr>
      <w:r w:rsidRPr="00CE1682">
        <w:rPr>
          <w:sz w:val="26"/>
          <w:szCs w:val="26"/>
        </w:rPr>
        <w:lastRenderedPageBreak/>
        <w:t>Приложение 1</w:t>
      </w:r>
    </w:p>
    <w:p w:rsidR="00CE1682" w:rsidRPr="00CE1682" w:rsidRDefault="00CE1682" w:rsidP="00CE1682">
      <w:pPr>
        <w:pStyle w:val="ad"/>
        <w:spacing w:before="0" w:beforeAutospacing="0" w:after="0" w:afterAutospacing="0"/>
        <w:ind w:left="4536"/>
        <w:jc w:val="center"/>
        <w:rPr>
          <w:sz w:val="26"/>
          <w:szCs w:val="26"/>
        </w:rPr>
      </w:pPr>
      <w:r w:rsidRPr="00CE1682">
        <w:rPr>
          <w:sz w:val="26"/>
          <w:szCs w:val="26"/>
        </w:rPr>
        <w:t xml:space="preserve">к постановлению Администрации Николаевского сельского поселения </w:t>
      </w:r>
    </w:p>
    <w:p w:rsidR="00CE1682" w:rsidRPr="00CE1682" w:rsidRDefault="00CE1682" w:rsidP="00CE1682">
      <w:pPr>
        <w:pStyle w:val="ad"/>
        <w:spacing w:before="0" w:beforeAutospacing="0" w:after="0" w:afterAutospacing="0"/>
        <w:ind w:left="4536"/>
        <w:jc w:val="center"/>
        <w:rPr>
          <w:sz w:val="26"/>
          <w:szCs w:val="26"/>
        </w:rPr>
      </w:pPr>
      <w:r w:rsidRPr="00CE1682">
        <w:rPr>
          <w:sz w:val="26"/>
          <w:szCs w:val="26"/>
        </w:rPr>
        <w:t xml:space="preserve">от </w:t>
      </w:r>
      <w:r w:rsidR="00076DE9">
        <w:rPr>
          <w:sz w:val="26"/>
          <w:szCs w:val="26"/>
        </w:rPr>
        <w:t xml:space="preserve">23.01.2018 </w:t>
      </w:r>
      <w:r w:rsidRPr="00CE1682">
        <w:rPr>
          <w:sz w:val="26"/>
          <w:szCs w:val="26"/>
        </w:rPr>
        <w:t>№</w:t>
      </w:r>
      <w:r w:rsidR="00076DE9">
        <w:rPr>
          <w:sz w:val="26"/>
          <w:szCs w:val="26"/>
        </w:rPr>
        <w:t xml:space="preserve"> 10-П</w:t>
      </w:r>
    </w:p>
    <w:p w:rsidR="002A2D07" w:rsidRPr="00CE1682" w:rsidRDefault="002A2D07" w:rsidP="00CE1682">
      <w:pPr>
        <w:spacing w:after="0" w:line="240" w:lineRule="auto"/>
        <w:ind w:left="4536"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CE1682" w:rsidRDefault="00CE1682" w:rsidP="00CE1682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6"/>
          <w:szCs w:val="26"/>
        </w:rPr>
      </w:pPr>
    </w:p>
    <w:p w:rsidR="007925CE" w:rsidRDefault="007925CE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6"/>
          <w:szCs w:val="26"/>
        </w:rPr>
      </w:pPr>
    </w:p>
    <w:p w:rsidR="007925CE" w:rsidRPr="007925CE" w:rsidRDefault="007925CE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5CE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7925CE" w:rsidRDefault="007925CE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5CE">
        <w:rPr>
          <w:rFonts w:ascii="Times New Roman" w:hAnsi="Times New Roman" w:cs="Times New Roman"/>
          <w:b/>
          <w:sz w:val="26"/>
          <w:szCs w:val="26"/>
        </w:rPr>
        <w:t xml:space="preserve">специальных мест для размещения предвыборных агитационных </w:t>
      </w:r>
    </w:p>
    <w:p w:rsidR="007925CE" w:rsidRDefault="007925CE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5CE">
        <w:rPr>
          <w:rFonts w:ascii="Times New Roman" w:hAnsi="Times New Roman" w:cs="Times New Roman"/>
          <w:b/>
          <w:sz w:val="26"/>
          <w:szCs w:val="26"/>
        </w:rPr>
        <w:t xml:space="preserve">материалов на территории избирательных участков, расположенных </w:t>
      </w:r>
    </w:p>
    <w:p w:rsidR="007925CE" w:rsidRDefault="007925CE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5CE">
        <w:rPr>
          <w:rFonts w:ascii="Times New Roman" w:hAnsi="Times New Roman" w:cs="Times New Roman"/>
          <w:b/>
          <w:sz w:val="26"/>
          <w:szCs w:val="26"/>
        </w:rPr>
        <w:t>в Николаевском сельском поселении, в период проведения избирательной кампании по выборам Президента Российской Федерации</w:t>
      </w:r>
    </w:p>
    <w:p w:rsidR="007925CE" w:rsidRPr="007925CE" w:rsidRDefault="007925CE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5CE">
        <w:rPr>
          <w:rFonts w:ascii="Times New Roman" w:hAnsi="Times New Roman" w:cs="Times New Roman"/>
          <w:b/>
          <w:sz w:val="26"/>
          <w:szCs w:val="26"/>
        </w:rPr>
        <w:t>18 марта 2018 года</w:t>
      </w:r>
    </w:p>
    <w:p w:rsidR="007925CE" w:rsidRPr="007925CE" w:rsidRDefault="007925CE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25CE" w:rsidRDefault="007925CE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6"/>
          <w:szCs w:val="26"/>
        </w:rPr>
      </w:pPr>
    </w:p>
    <w:p w:rsidR="007925CE" w:rsidRPr="007925CE" w:rsidRDefault="007925CE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6"/>
          <w:szCs w:val="26"/>
        </w:rPr>
      </w:pPr>
    </w:p>
    <w:p w:rsidR="007925CE" w:rsidRPr="007925CE" w:rsidRDefault="007925CE" w:rsidP="007925C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925CE">
        <w:rPr>
          <w:rFonts w:ascii="Times New Roman" w:hAnsi="Times New Roman" w:cs="Times New Roman"/>
          <w:b/>
          <w:sz w:val="26"/>
          <w:szCs w:val="26"/>
          <w:u w:val="single"/>
        </w:rPr>
        <w:t>Избирательный участок № 112:</w:t>
      </w:r>
    </w:p>
    <w:p w:rsidR="007925CE" w:rsidRPr="007925CE" w:rsidRDefault="007925CE" w:rsidP="00792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76DE9">
        <w:rPr>
          <w:rFonts w:ascii="Times New Roman" w:hAnsi="Times New Roman" w:cs="Times New Roman"/>
          <w:sz w:val="26"/>
          <w:szCs w:val="26"/>
        </w:rPr>
        <w:t xml:space="preserve"> информационный стенд около </w:t>
      </w:r>
      <w:r w:rsidRPr="007925CE">
        <w:rPr>
          <w:rFonts w:ascii="Times New Roman" w:hAnsi="Times New Roman" w:cs="Times New Roman"/>
          <w:sz w:val="26"/>
          <w:szCs w:val="26"/>
        </w:rPr>
        <w:t>здания Администрации Николаевского сельского поселения по адресу: с. Николаевка, ул. Елизовская, 7;</w:t>
      </w:r>
    </w:p>
    <w:p w:rsidR="007925CE" w:rsidRPr="007925CE" w:rsidRDefault="007925CE" w:rsidP="00792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925CE">
        <w:rPr>
          <w:rFonts w:ascii="Times New Roman" w:hAnsi="Times New Roman" w:cs="Times New Roman"/>
          <w:sz w:val="26"/>
          <w:szCs w:val="26"/>
        </w:rPr>
        <w:t xml:space="preserve"> информационный  стенд около здания магазина по адресу: с. Николаевка, ул. Елизовская, 6</w:t>
      </w:r>
      <w:r w:rsidR="00076DE9">
        <w:rPr>
          <w:rFonts w:ascii="Times New Roman" w:hAnsi="Times New Roman" w:cs="Times New Roman"/>
          <w:sz w:val="26"/>
          <w:szCs w:val="26"/>
        </w:rPr>
        <w:t>.</w:t>
      </w:r>
    </w:p>
    <w:p w:rsidR="007925CE" w:rsidRDefault="007925CE" w:rsidP="00792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25CE" w:rsidRDefault="007925CE" w:rsidP="00792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25CE" w:rsidRDefault="007925CE" w:rsidP="00792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25CE" w:rsidRPr="007925CE" w:rsidRDefault="007925CE" w:rsidP="007925C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925CE">
        <w:rPr>
          <w:rFonts w:ascii="Times New Roman" w:hAnsi="Times New Roman" w:cs="Times New Roman"/>
          <w:b/>
          <w:sz w:val="26"/>
          <w:szCs w:val="26"/>
          <w:u w:val="single"/>
        </w:rPr>
        <w:t>Избирательный участок № 11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7925CE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7925CE" w:rsidRPr="007925CE" w:rsidRDefault="007925CE" w:rsidP="00792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25CE" w:rsidRPr="007925CE" w:rsidRDefault="007925CE" w:rsidP="00792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925CE">
        <w:rPr>
          <w:rFonts w:ascii="Times New Roman" w:hAnsi="Times New Roman" w:cs="Times New Roman"/>
          <w:sz w:val="26"/>
          <w:szCs w:val="26"/>
        </w:rPr>
        <w:t xml:space="preserve"> информационный  стенд около здания МКУК СДК с. Сосновка по адресу: с. Сосновка, ул. Центральная, 1.</w:t>
      </w:r>
    </w:p>
    <w:p w:rsidR="007925CE" w:rsidRPr="007925CE" w:rsidRDefault="007925CE" w:rsidP="00792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1682" w:rsidRPr="00CE1682" w:rsidRDefault="00CE1682" w:rsidP="00CE1682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6"/>
          <w:szCs w:val="26"/>
        </w:rPr>
      </w:pPr>
    </w:p>
    <w:p w:rsidR="007925CE" w:rsidRDefault="00792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2D07" w:rsidRDefault="002A2D07" w:rsidP="002A2D0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682" w:rsidRPr="00CE1682" w:rsidRDefault="00CE1682" w:rsidP="00CE1682">
      <w:pPr>
        <w:pStyle w:val="ad"/>
        <w:spacing w:before="0" w:beforeAutospacing="0" w:after="0" w:afterAutospacing="0"/>
        <w:ind w:left="4536"/>
        <w:jc w:val="center"/>
        <w:rPr>
          <w:sz w:val="26"/>
          <w:szCs w:val="26"/>
        </w:rPr>
      </w:pPr>
      <w:r w:rsidRPr="00CE168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CE1682" w:rsidRPr="00CE1682" w:rsidRDefault="00CE1682" w:rsidP="00CE1682">
      <w:pPr>
        <w:pStyle w:val="ad"/>
        <w:spacing w:before="0" w:beforeAutospacing="0" w:after="0" w:afterAutospacing="0"/>
        <w:ind w:left="4536"/>
        <w:jc w:val="center"/>
        <w:rPr>
          <w:sz w:val="26"/>
          <w:szCs w:val="26"/>
        </w:rPr>
      </w:pPr>
      <w:r w:rsidRPr="00CE1682">
        <w:rPr>
          <w:sz w:val="26"/>
          <w:szCs w:val="26"/>
        </w:rPr>
        <w:t xml:space="preserve">к постановлению Администрации Николаевского сельского поселения </w:t>
      </w:r>
    </w:p>
    <w:p w:rsidR="00CE1682" w:rsidRPr="00CE1682" w:rsidRDefault="00CE1682" w:rsidP="00CE1682">
      <w:pPr>
        <w:pStyle w:val="ad"/>
        <w:spacing w:before="0" w:beforeAutospacing="0" w:after="0" w:afterAutospacing="0"/>
        <w:ind w:left="4536"/>
        <w:jc w:val="center"/>
        <w:rPr>
          <w:sz w:val="26"/>
          <w:szCs w:val="26"/>
        </w:rPr>
      </w:pPr>
      <w:r w:rsidRPr="00CE1682">
        <w:rPr>
          <w:sz w:val="26"/>
          <w:szCs w:val="26"/>
        </w:rPr>
        <w:t xml:space="preserve">от </w:t>
      </w:r>
      <w:r w:rsidR="00076DE9">
        <w:rPr>
          <w:sz w:val="26"/>
          <w:szCs w:val="26"/>
        </w:rPr>
        <w:t xml:space="preserve">23.01.2018 </w:t>
      </w:r>
      <w:r w:rsidRPr="00CE1682">
        <w:rPr>
          <w:sz w:val="26"/>
          <w:szCs w:val="26"/>
        </w:rPr>
        <w:t>№</w:t>
      </w:r>
      <w:r w:rsidR="00076DE9">
        <w:rPr>
          <w:sz w:val="26"/>
          <w:szCs w:val="26"/>
        </w:rPr>
        <w:t xml:space="preserve"> 10-П</w:t>
      </w:r>
    </w:p>
    <w:p w:rsidR="00CE1682" w:rsidRPr="00CE1682" w:rsidRDefault="00CE1682" w:rsidP="00CE1682">
      <w:pPr>
        <w:spacing w:after="0" w:line="240" w:lineRule="auto"/>
        <w:ind w:left="4536"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7925CE" w:rsidRDefault="007925CE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6"/>
          <w:szCs w:val="26"/>
        </w:rPr>
      </w:pPr>
    </w:p>
    <w:p w:rsidR="007925CE" w:rsidRDefault="007925CE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6"/>
          <w:szCs w:val="26"/>
        </w:rPr>
      </w:pPr>
    </w:p>
    <w:p w:rsidR="007925CE" w:rsidRPr="007925CE" w:rsidRDefault="007925CE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5CE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7925CE" w:rsidRDefault="007925CE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5CE">
        <w:rPr>
          <w:rFonts w:ascii="Times New Roman" w:hAnsi="Times New Roman" w:cs="Times New Roman"/>
          <w:b/>
          <w:sz w:val="26"/>
          <w:szCs w:val="26"/>
        </w:rPr>
        <w:t xml:space="preserve">помещений для проведения агитационных публичных мероприятий </w:t>
      </w:r>
    </w:p>
    <w:p w:rsidR="007925CE" w:rsidRDefault="007925CE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5CE">
        <w:rPr>
          <w:rFonts w:ascii="Times New Roman" w:hAnsi="Times New Roman" w:cs="Times New Roman"/>
          <w:b/>
          <w:sz w:val="26"/>
          <w:szCs w:val="26"/>
        </w:rPr>
        <w:t xml:space="preserve">на территории Николаевского сельского поселения в период проведения избирательной кампании по выборам Президента Российской Федерации </w:t>
      </w:r>
    </w:p>
    <w:p w:rsidR="007925CE" w:rsidRPr="007925CE" w:rsidRDefault="007925CE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5CE">
        <w:rPr>
          <w:rFonts w:ascii="Times New Roman" w:hAnsi="Times New Roman" w:cs="Times New Roman"/>
          <w:b/>
          <w:sz w:val="26"/>
          <w:szCs w:val="26"/>
        </w:rPr>
        <w:t>18 марта 2018 года</w:t>
      </w:r>
    </w:p>
    <w:p w:rsidR="007925CE" w:rsidRPr="007925CE" w:rsidRDefault="007925CE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25CE" w:rsidRPr="007925CE" w:rsidRDefault="007925CE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25CE" w:rsidRDefault="007925CE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6"/>
          <w:szCs w:val="26"/>
        </w:rPr>
      </w:pPr>
    </w:p>
    <w:p w:rsidR="007925CE" w:rsidRDefault="007925CE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6"/>
          <w:szCs w:val="26"/>
        </w:rPr>
      </w:pPr>
    </w:p>
    <w:p w:rsidR="007925CE" w:rsidRPr="00CE1682" w:rsidRDefault="007925CE" w:rsidP="007925CE">
      <w:pPr>
        <w:shd w:val="clear" w:color="auto" w:fill="FFFFFF"/>
        <w:tabs>
          <w:tab w:val="left" w:pos="1003"/>
        </w:tabs>
        <w:spacing w:after="0" w:line="240" w:lineRule="auto"/>
        <w:ind w:firstLine="677"/>
        <w:jc w:val="both"/>
        <w:rPr>
          <w:rFonts w:ascii="Times New Roman" w:hAnsi="Times New Roman" w:cs="Times New Roman"/>
          <w:sz w:val="26"/>
          <w:szCs w:val="26"/>
        </w:rPr>
      </w:pPr>
      <w:r w:rsidRPr="00CE1682">
        <w:rPr>
          <w:rFonts w:ascii="Times New Roman" w:hAnsi="Times New Roman" w:cs="Times New Roman"/>
          <w:sz w:val="26"/>
          <w:szCs w:val="26"/>
        </w:rPr>
        <w:t>1) Муниципальное казенное учреждение культуры «Сельский дом культуры с. Николаевка» (МКУК СДК с. Николаевка) по адресу: с. Николаевка, ул. Елизовская, 12;</w:t>
      </w:r>
    </w:p>
    <w:p w:rsidR="007925CE" w:rsidRPr="00CE1682" w:rsidRDefault="007925CE" w:rsidP="007925CE">
      <w:pPr>
        <w:shd w:val="clear" w:color="auto" w:fill="FFFFFF"/>
        <w:tabs>
          <w:tab w:val="left" w:pos="1003"/>
        </w:tabs>
        <w:spacing w:after="0" w:line="240" w:lineRule="auto"/>
        <w:ind w:firstLine="677"/>
        <w:jc w:val="both"/>
        <w:rPr>
          <w:rFonts w:ascii="Times New Roman" w:hAnsi="Times New Roman" w:cs="Times New Roman"/>
          <w:sz w:val="26"/>
          <w:szCs w:val="26"/>
        </w:rPr>
      </w:pPr>
    </w:p>
    <w:p w:rsidR="007925CE" w:rsidRPr="00CE1682" w:rsidRDefault="007925CE" w:rsidP="007925CE">
      <w:pPr>
        <w:shd w:val="clear" w:color="auto" w:fill="FFFFFF"/>
        <w:tabs>
          <w:tab w:val="left" w:pos="1003"/>
        </w:tabs>
        <w:spacing w:after="0" w:line="240" w:lineRule="auto"/>
        <w:ind w:firstLine="677"/>
        <w:jc w:val="both"/>
        <w:rPr>
          <w:rFonts w:ascii="Times New Roman" w:hAnsi="Times New Roman" w:cs="Times New Roman"/>
          <w:sz w:val="26"/>
          <w:szCs w:val="26"/>
        </w:rPr>
      </w:pPr>
      <w:r w:rsidRPr="00CE1682">
        <w:rPr>
          <w:rFonts w:ascii="Times New Roman" w:hAnsi="Times New Roman" w:cs="Times New Roman"/>
          <w:sz w:val="26"/>
          <w:szCs w:val="26"/>
        </w:rPr>
        <w:t>2) Муниципальное казенное учреждение культуры «Сельский дом культуры с. Сосновка» (МКУК СДК с. Сосновка) по адресу: с. Сосновка, ул. Центральная, 1.</w:t>
      </w:r>
      <w:bookmarkEnd w:id="0"/>
    </w:p>
    <w:sectPr w:rsidR="007925CE" w:rsidRPr="00CE1682" w:rsidSect="005D4082">
      <w:headerReference w:type="default" r:id="rId7"/>
      <w:pgSz w:w="11904" w:h="16834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091" w:rsidRDefault="002C3091" w:rsidP="005D4082">
      <w:pPr>
        <w:spacing w:after="0" w:line="240" w:lineRule="auto"/>
      </w:pPr>
      <w:r>
        <w:separator/>
      </w:r>
    </w:p>
  </w:endnote>
  <w:endnote w:type="continuationSeparator" w:id="1">
    <w:p w:rsidR="002C3091" w:rsidRDefault="002C3091" w:rsidP="005D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091" w:rsidRDefault="002C3091" w:rsidP="005D4082">
      <w:pPr>
        <w:spacing w:after="0" w:line="240" w:lineRule="auto"/>
      </w:pPr>
      <w:r>
        <w:separator/>
      </w:r>
    </w:p>
  </w:footnote>
  <w:footnote w:type="continuationSeparator" w:id="1">
    <w:p w:rsidR="002C3091" w:rsidRDefault="002C3091" w:rsidP="005D4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82" w:rsidRPr="005D4082" w:rsidRDefault="005D4082">
    <w:pPr>
      <w:pStyle w:val="a6"/>
      <w:jc w:val="center"/>
      <w:rPr>
        <w:sz w:val="24"/>
        <w:szCs w:val="24"/>
      </w:rPr>
    </w:pPr>
  </w:p>
  <w:p w:rsidR="005D4082" w:rsidRDefault="005D408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523DD"/>
    <w:multiLevelType w:val="multilevel"/>
    <w:tmpl w:val="89120C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130433"/>
    <w:rsid w:val="00013672"/>
    <w:rsid w:val="00076DE9"/>
    <w:rsid w:val="000A1899"/>
    <w:rsid w:val="000B782B"/>
    <w:rsid w:val="000E0C1F"/>
    <w:rsid w:val="000E3BCC"/>
    <w:rsid w:val="00130433"/>
    <w:rsid w:val="00142583"/>
    <w:rsid w:val="00193E9E"/>
    <w:rsid w:val="001C3AAC"/>
    <w:rsid w:val="001E0DD7"/>
    <w:rsid w:val="0022661D"/>
    <w:rsid w:val="0026646D"/>
    <w:rsid w:val="00267310"/>
    <w:rsid w:val="00281BD8"/>
    <w:rsid w:val="00284966"/>
    <w:rsid w:val="00295E61"/>
    <w:rsid w:val="002A2D07"/>
    <w:rsid w:val="002C3091"/>
    <w:rsid w:val="002F1E13"/>
    <w:rsid w:val="002F5002"/>
    <w:rsid w:val="00327AB5"/>
    <w:rsid w:val="003E070D"/>
    <w:rsid w:val="00437725"/>
    <w:rsid w:val="00447A85"/>
    <w:rsid w:val="004639EE"/>
    <w:rsid w:val="004B5CF2"/>
    <w:rsid w:val="004E0971"/>
    <w:rsid w:val="00507D19"/>
    <w:rsid w:val="005278E2"/>
    <w:rsid w:val="0057608A"/>
    <w:rsid w:val="00586849"/>
    <w:rsid w:val="005D4082"/>
    <w:rsid w:val="005F0EE0"/>
    <w:rsid w:val="006034D7"/>
    <w:rsid w:val="0061276B"/>
    <w:rsid w:val="00617AB0"/>
    <w:rsid w:val="00617C2C"/>
    <w:rsid w:val="00667824"/>
    <w:rsid w:val="00681589"/>
    <w:rsid w:val="006E589F"/>
    <w:rsid w:val="00706B5B"/>
    <w:rsid w:val="00731288"/>
    <w:rsid w:val="007326D3"/>
    <w:rsid w:val="0074487F"/>
    <w:rsid w:val="00753FBD"/>
    <w:rsid w:val="007925CE"/>
    <w:rsid w:val="008521FE"/>
    <w:rsid w:val="00854FCA"/>
    <w:rsid w:val="008965E6"/>
    <w:rsid w:val="00900FB9"/>
    <w:rsid w:val="00906FDD"/>
    <w:rsid w:val="00923984"/>
    <w:rsid w:val="00963999"/>
    <w:rsid w:val="0096533E"/>
    <w:rsid w:val="009843A6"/>
    <w:rsid w:val="009A7EFC"/>
    <w:rsid w:val="009B5AC9"/>
    <w:rsid w:val="009D3BF0"/>
    <w:rsid w:val="009E1C16"/>
    <w:rsid w:val="009E2CA4"/>
    <w:rsid w:val="009E4D55"/>
    <w:rsid w:val="00A24C81"/>
    <w:rsid w:val="00A75BB8"/>
    <w:rsid w:val="00AA18E3"/>
    <w:rsid w:val="00AD67E1"/>
    <w:rsid w:val="00AE248C"/>
    <w:rsid w:val="00AE39C2"/>
    <w:rsid w:val="00AF6B38"/>
    <w:rsid w:val="00BA2607"/>
    <w:rsid w:val="00BB481A"/>
    <w:rsid w:val="00C071A1"/>
    <w:rsid w:val="00C40439"/>
    <w:rsid w:val="00C96BC5"/>
    <w:rsid w:val="00CA6AED"/>
    <w:rsid w:val="00CD5AE4"/>
    <w:rsid w:val="00CE1682"/>
    <w:rsid w:val="00CE5B4E"/>
    <w:rsid w:val="00CE6FAD"/>
    <w:rsid w:val="00D2046A"/>
    <w:rsid w:val="00D3614A"/>
    <w:rsid w:val="00D73903"/>
    <w:rsid w:val="00DA0C67"/>
    <w:rsid w:val="00DC6108"/>
    <w:rsid w:val="00E037CD"/>
    <w:rsid w:val="00E1249E"/>
    <w:rsid w:val="00E20770"/>
    <w:rsid w:val="00E301F1"/>
    <w:rsid w:val="00E45DB8"/>
    <w:rsid w:val="00EE352E"/>
    <w:rsid w:val="00F020B3"/>
    <w:rsid w:val="00F232E3"/>
    <w:rsid w:val="00F3617B"/>
    <w:rsid w:val="00F84DC7"/>
    <w:rsid w:val="00F86EA4"/>
    <w:rsid w:val="00F920A8"/>
    <w:rsid w:val="00FA1AF7"/>
    <w:rsid w:val="00FA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FC"/>
  </w:style>
  <w:style w:type="paragraph" w:styleId="1">
    <w:name w:val="heading 1"/>
    <w:basedOn w:val="a"/>
    <w:next w:val="a"/>
    <w:link w:val="10"/>
    <w:uiPriority w:val="99"/>
    <w:qFormat/>
    <w:rsid w:val="0013043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1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433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130433"/>
    <w:rPr>
      <w:color w:val="008000"/>
      <w:sz w:val="20"/>
      <w:szCs w:val="20"/>
    </w:rPr>
  </w:style>
  <w:style w:type="paragraph" w:customStyle="1" w:styleId="a4">
    <w:name w:val="Таблицы (моноширинный)"/>
    <w:basedOn w:val="a"/>
    <w:next w:val="a"/>
    <w:uiPriority w:val="99"/>
    <w:rsid w:val="0013043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071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C071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071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D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082"/>
  </w:style>
  <w:style w:type="paragraph" w:styleId="a8">
    <w:name w:val="footer"/>
    <w:basedOn w:val="a"/>
    <w:link w:val="a9"/>
    <w:uiPriority w:val="99"/>
    <w:semiHidden/>
    <w:unhideWhenUsed/>
    <w:rsid w:val="005D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4082"/>
  </w:style>
  <w:style w:type="paragraph" w:styleId="aa">
    <w:name w:val="Balloon Text"/>
    <w:basedOn w:val="a"/>
    <w:link w:val="ab"/>
    <w:uiPriority w:val="99"/>
    <w:semiHidden/>
    <w:unhideWhenUsed/>
    <w:rsid w:val="005D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408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07D19"/>
    <w:pPr>
      <w:ind w:left="720"/>
      <w:contextualSpacing/>
    </w:pPr>
  </w:style>
  <w:style w:type="paragraph" w:customStyle="1" w:styleId="ConsPlusNormal">
    <w:name w:val="ConsPlusNormal"/>
    <w:rsid w:val="009E2C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2A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2018-01-23T21:59:00Z</cp:lastPrinted>
  <dcterms:created xsi:type="dcterms:W3CDTF">2010-09-15T02:00:00Z</dcterms:created>
  <dcterms:modified xsi:type="dcterms:W3CDTF">2018-01-23T21:59:00Z</dcterms:modified>
</cp:coreProperties>
</file>