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CC0" w:rsidRPr="00F74486" w:rsidRDefault="00B03CC0" w:rsidP="004B6CF7">
      <w:pPr>
        <w:jc w:val="center"/>
      </w:pPr>
    </w:p>
    <w:p w:rsidR="003E75CC" w:rsidRPr="00F74486" w:rsidRDefault="003E75CC" w:rsidP="004B6CF7">
      <w:pPr>
        <w:ind w:left="4536"/>
        <w:jc w:val="center"/>
      </w:pPr>
      <w:r w:rsidRPr="00F74486">
        <w:t>Приложение</w:t>
      </w:r>
    </w:p>
    <w:p w:rsidR="003E75CC" w:rsidRPr="00F74486" w:rsidRDefault="00F74486" w:rsidP="004B6CF7">
      <w:pPr>
        <w:ind w:left="4536"/>
        <w:jc w:val="center"/>
      </w:pPr>
      <w:r>
        <w:t>к постановлению А</w:t>
      </w:r>
      <w:r w:rsidR="003E75CC" w:rsidRPr="00F74486">
        <w:t>дминистрации</w:t>
      </w:r>
    </w:p>
    <w:p w:rsidR="003E75CC" w:rsidRPr="00F74486" w:rsidRDefault="00AD788B" w:rsidP="004B6CF7">
      <w:pPr>
        <w:ind w:left="4536"/>
        <w:jc w:val="center"/>
      </w:pPr>
      <w:r w:rsidRPr="00F74486">
        <w:t xml:space="preserve">Николаевского сельского </w:t>
      </w:r>
      <w:r w:rsidR="003E75CC" w:rsidRPr="00F74486">
        <w:t xml:space="preserve"> поселения</w:t>
      </w:r>
    </w:p>
    <w:p w:rsidR="003E75CC" w:rsidRPr="00F74486" w:rsidRDefault="003C11CD" w:rsidP="004B6CF7">
      <w:pPr>
        <w:ind w:left="4536"/>
        <w:jc w:val="center"/>
      </w:pPr>
      <w:r w:rsidRPr="00F74486">
        <w:t xml:space="preserve">от </w:t>
      </w:r>
      <w:r w:rsidR="006B684E" w:rsidRPr="00F74486">
        <w:t>___________</w:t>
      </w:r>
      <w:r w:rsidRPr="00F74486">
        <w:t xml:space="preserve"> № </w:t>
      </w:r>
      <w:r w:rsidR="006B684E" w:rsidRPr="00F74486">
        <w:t>______</w:t>
      </w:r>
    </w:p>
    <w:p w:rsidR="003E75CC" w:rsidRDefault="003E75CC" w:rsidP="004B6CF7">
      <w:pPr>
        <w:ind w:right="-1"/>
      </w:pPr>
    </w:p>
    <w:p w:rsidR="00F74486" w:rsidRDefault="00F74486" w:rsidP="004B6CF7">
      <w:pPr>
        <w:ind w:right="-1"/>
      </w:pPr>
    </w:p>
    <w:p w:rsidR="00F74486" w:rsidRPr="00F74486" w:rsidRDefault="00F74486" w:rsidP="004B6CF7">
      <w:pPr>
        <w:ind w:right="-1"/>
      </w:pPr>
    </w:p>
    <w:p w:rsidR="003E75CC" w:rsidRPr="00F74486" w:rsidRDefault="003E75CC" w:rsidP="004B6CF7">
      <w:pPr>
        <w:ind w:right="-1"/>
        <w:jc w:val="center"/>
      </w:pPr>
    </w:p>
    <w:p w:rsidR="003E75CC" w:rsidRPr="00F74486" w:rsidRDefault="003E75CC" w:rsidP="004B6CF7">
      <w:pPr>
        <w:ind w:right="-1"/>
        <w:jc w:val="center"/>
      </w:pPr>
    </w:p>
    <w:p w:rsidR="003E75CC" w:rsidRPr="00F74486" w:rsidRDefault="003E75CC" w:rsidP="004B6CF7">
      <w:pPr>
        <w:ind w:right="-1"/>
        <w:jc w:val="center"/>
      </w:pPr>
    </w:p>
    <w:p w:rsidR="003E75CC" w:rsidRPr="00F74486" w:rsidRDefault="003E75CC" w:rsidP="004B6CF7">
      <w:pPr>
        <w:ind w:right="-1"/>
        <w:jc w:val="center"/>
      </w:pPr>
    </w:p>
    <w:p w:rsidR="003E75CC" w:rsidRPr="00F74486" w:rsidRDefault="003E75CC" w:rsidP="004B6CF7">
      <w:pPr>
        <w:ind w:right="-1"/>
        <w:jc w:val="center"/>
      </w:pPr>
    </w:p>
    <w:p w:rsidR="003E75CC" w:rsidRPr="00F74486" w:rsidRDefault="003E75CC" w:rsidP="004B6CF7">
      <w:pPr>
        <w:ind w:right="-1"/>
        <w:jc w:val="center"/>
      </w:pPr>
    </w:p>
    <w:p w:rsidR="003E75CC" w:rsidRPr="00F74486" w:rsidRDefault="003E75CC" w:rsidP="004B6CF7">
      <w:pPr>
        <w:ind w:right="-1"/>
        <w:jc w:val="center"/>
      </w:pPr>
    </w:p>
    <w:p w:rsidR="003E75CC" w:rsidRPr="00F74486" w:rsidRDefault="003E75CC" w:rsidP="004B6CF7">
      <w:pPr>
        <w:ind w:right="-1"/>
        <w:jc w:val="center"/>
      </w:pPr>
    </w:p>
    <w:p w:rsidR="003E75CC" w:rsidRPr="00F74486" w:rsidRDefault="003E75CC" w:rsidP="004B6CF7">
      <w:pPr>
        <w:ind w:right="-1"/>
        <w:jc w:val="center"/>
      </w:pPr>
    </w:p>
    <w:p w:rsidR="003E75CC" w:rsidRPr="00B2740D" w:rsidRDefault="001648A0" w:rsidP="004B6CF7">
      <w:pPr>
        <w:ind w:right="-1"/>
        <w:jc w:val="center"/>
        <w:rPr>
          <w:highlight w:val="yellow"/>
        </w:rPr>
      </w:pPr>
      <w:r w:rsidRPr="00B2740D">
        <w:rPr>
          <w:highlight w:val="yellow"/>
        </w:rPr>
        <w:t>проект</w:t>
      </w:r>
    </w:p>
    <w:p w:rsidR="003E75CC" w:rsidRPr="00F74486" w:rsidRDefault="00FC12C9" w:rsidP="004B6CF7">
      <w:pPr>
        <w:ind w:right="-1"/>
        <w:jc w:val="center"/>
      </w:pPr>
      <w:r w:rsidRPr="00B2740D">
        <w:rPr>
          <w:highlight w:val="yellow"/>
        </w:rPr>
        <w:t>м</w:t>
      </w:r>
      <w:r w:rsidR="003E75CC" w:rsidRPr="00B2740D">
        <w:rPr>
          <w:highlight w:val="yellow"/>
        </w:rPr>
        <w:t>униципальн</w:t>
      </w:r>
      <w:r w:rsidRPr="00B2740D">
        <w:rPr>
          <w:highlight w:val="yellow"/>
        </w:rPr>
        <w:t xml:space="preserve">ой </w:t>
      </w:r>
      <w:r w:rsidR="003E75CC" w:rsidRPr="00B2740D">
        <w:rPr>
          <w:highlight w:val="yellow"/>
        </w:rPr>
        <w:t>программ</w:t>
      </w:r>
      <w:r w:rsidRPr="00B2740D">
        <w:rPr>
          <w:highlight w:val="yellow"/>
        </w:rPr>
        <w:t>ы</w:t>
      </w:r>
    </w:p>
    <w:p w:rsidR="001A0C14" w:rsidRPr="00F74486" w:rsidRDefault="003C11CD" w:rsidP="004B6CF7">
      <w:pPr>
        <w:ind w:right="-1"/>
        <w:jc w:val="center"/>
      </w:pPr>
      <w:r w:rsidRPr="00F74486">
        <w:t xml:space="preserve">«Формирование </w:t>
      </w:r>
      <w:r w:rsidR="00237F66" w:rsidRPr="00F74486">
        <w:t>современной</w:t>
      </w:r>
      <w:r w:rsidRPr="00F74486">
        <w:t xml:space="preserve"> городской среды </w:t>
      </w:r>
    </w:p>
    <w:p w:rsidR="003E75CC" w:rsidRPr="00F74486" w:rsidRDefault="00AD788B" w:rsidP="004B6CF7">
      <w:pPr>
        <w:ind w:right="-1"/>
        <w:jc w:val="center"/>
      </w:pPr>
      <w:r w:rsidRPr="00F74486">
        <w:t xml:space="preserve">в Николаевском сельском поселении </w:t>
      </w:r>
      <w:r w:rsidR="002165C1" w:rsidRPr="00F74486">
        <w:t xml:space="preserve"> на 2018-2022 годы</w:t>
      </w:r>
      <w:r w:rsidR="003C11CD" w:rsidRPr="00F74486">
        <w:t>»</w:t>
      </w:r>
    </w:p>
    <w:p w:rsidR="003E75CC" w:rsidRPr="00F74486" w:rsidRDefault="003E75CC" w:rsidP="004B6CF7">
      <w:pPr>
        <w:ind w:right="-1"/>
        <w:jc w:val="center"/>
      </w:pPr>
    </w:p>
    <w:p w:rsidR="003E75CC" w:rsidRPr="00F74486" w:rsidRDefault="003E75CC" w:rsidP="004B6CF7">
      <w:pPr>
        <w:ind w:right="-1"/>
        <w:jc w:val="center"/>
      </w:pPr>
    </w:p>
    <w:p w:rsidR="003E75CC" w:rsidRPr="00F74486" w:rsidRDefault="003E75CC" w:rsidP="004B6CF7">
      <w:pPr>
        <w:ind w:right="-1"/>
        <w:jc w:val="center"/>
      </w:pPr>
    </w:p>
    <w:p w:rsidR="003E75CC" w:rsidRPr="00F74486" w:rsidRDefault="003E75CC" w:rsidP="004B6CF7">
      <w:pPr>
        <w:ind w:right="-1"/>
        <w:jc w:val="center"/>
      </w:pPr>
    </w:p>
    <w:p w:rsidR="003E75CC" w:rsidRPr="00F74486" w:rsidRDefault="003E75CC" w:rsidP="004B6CF7">
      <w:pPr>
        <w:ind w:right="-1"/>
        <w:jc w:val="center"/>
      </w:pPr>
    </w:p>
    <w:p w:rsidR="003E75CC" w:rsidRPr="00F74486" w:rsidRDefault="003E75CC" w:rsidP="004B6CF7">
      <w:pPr>
        <w:ind w:right="-1"/>
        <w:jc w:val="center"/>
      </w:pPr>
    </w:p>
    <w:p w:rsidR="003E75CC" w:rsidRPr="00F74486" w:rsidRDefault="003E75CC" w:rsidP="004B6CF7">
      <w:pPr>
        <w:ind w:right="-1"/>
        <w:jc w:val="center"/>
      </w:pPr>
    </w:p>
    <w:p w:rsidR="003E75CC" w:rsidRPr="00F74486" w:rsidRDefault="003E75CC" w:rsidP="004B6CF7">
      <w:pPr>
        <w:ind w:right="-1"/>
        <w:jc w:val="center"/>
      </w:pPr>
    </w:p>
    <w:p w:rsidR="003E75CC" w:rsidRPr="00F74486" w:rsidRDefault="003E75CC" w:rsidP="004B6CF7">
      <w:pPr>
        <w:ind w:right="-1"/>
        <w:jc w:val="center"/>
      </w:pPr>
    </w:p>
    <w:p w:rsidR="003E75CC" w:rsidRPr="00F74486" w:rsidRDefault="003E75CC" w:rsidP="004B6CF7">
      <w:pPr>
        <w:ind w:right="-1"/>
        <w:jc w:val="center"/>
      </w:pPr>
    </w:p>
    <w:p w:rsidR="003E75CC" w:rsidRPr="00F74486" w:rsidRDefault="003E75CC" w:rsidP="004B6CF7">
      <w:pPr>
        <w:ind w:right="-1"/>
        <w:jc w:val="center"/>
      </w:pPr>
    </w:p>
    <w:p w:rsidR="003E75CC" w:rsidRPr="00F74486" w:rsidRDefault="003E75CC" w:rsidP="004B6CF7">
      <w:pPr>
        <w:ind w:right="-1"/>
        <w:jc w:val="center"/>
      </w:pPr>
    </w:p>
    <w:p w:rsidR="003E75CC" w:rsidRPr="00F74486" w:rsidRDefault="003E75CC" w:rsidP="004B6CF7">
      <w:pPr>
        <w:ind w:right="-1"/>
        <w:jc w:val="center"/>
      </w:pPr>
    </w:p>
    <w:p w:rsidR="003E75CC" w:rsidRPr="00F74486" w:rsidRDefault="003E75CC" w:rsidP="004B6CF7">
      <w:pPr>
        <w:ind w:right="-1"/>
        <w:jc w:val="center"/>
      </w:pPr>
    </w:p>
    <w:p w:rsidR="003E75CC" w:rsidRDefault="003E75CC" w:rsidP="004B6CF7">
      <w:pPr>
        <w:ind w:right="-1"/>
        <w:jc w:val="center"/>
      </w:pPr>
    </w:p>
    <w:p w:rsidR="00F74486" w:rsidRDefault="00F74486" w:rsidP="004B6CF7">
      <w:pPr>
        <w:ind w:right="-1"/>
        <w:jc w:val="center"/>
      </w:pPr>
    </w:p>
    <w:p w:rsidR="00F74486" w:rsidRDefault="00F74486" w:rsidP="004B6CF7">
      <w:pPr>
        <w:ind w:right="-1"/>
        <w:jc w:val="center"/>
      </w:pPr>
    </w:p>
    <w:p w:rsidR="00F74486" w:rsidRDefault="00F74486" w:rsidP="004B6CF7">
      <w:pPr>
        <w:ind w:right="-1"/>
        <w:jc w:val="center"/>
      </w:pPr>
    </w:p>
    <w:p w:rsidR="00F74486" w:rsidRDefault="00F74486" w:rsidP="004B6CF7">
      <w:pPr>
        <w:ind w:right="-1"/>
        <w:jc w:val="center"/>
      </w:pPr>
    </w:p>
    <w:p w:rsidR="00F74486" w:rsidRDefault="00F74486" w:rsidP="004B6CF7">
      <w:pPr>
        <w:ind w:right="-1"/>
        <w:jc w:val="center"/>
      </w:pPr>
    </w:p>
    <w:p w:rsidR="00F74486" w:rsidRDefault="00F74486" w:rsidP="004B6CF7">
      <w:pPr>
        <w:ind w:right="-1"/>
        <w:jc w:val="center"/>
      </w:pPr>
    </w:p>
    <w:p w:rsidR="00F74486" w:rsidRDefault="00F74486" w:rsidP="004B6CF7">
      <w:pPr>
        <w:ind w:right="-1"/>
        <w:jc w:val="center"/>
      </w:pPr>
    </w:p>
    <w:p w:rsidR="00F74486" w:rsidRDefault="00F74486" w:rsidP="004B6CF7">
      <w:pPr>
        <w:ind w:right="-1"/>
        <w:jc w:val="center"/>
      </w:pPr>
    </w:p>
    <w:p w:rsidR="00F74486" w:rsidRDefault="00F74486" w:rsidP="004B6CF7">
      <w:pPr>
        <w:ind w:right="-1"/>
        <w:jc w:val="center"/>
      </w:pPr>
    </w:p>
    <w:p w:rsidR="00F74486" w:rsidRDefault="00F74486" w:rsidP="004B6CF7">
      <w:pPr>
        <w:ind w:right="-1"/>
        <w:jc w:val="center"/>
      </w:pPr>
    </w:p>
    <w:p w:rsidR="00F74486" w:rsidRDefault="00F74486" w:rsidP="004B6CF7">
      <w:pPr>
        <w:ind w:right="-1"/>
        <w:jc w:val="center"/>
      </w:pPr>
    </w:p>
    <w:p w:rsidR="00F74486" w:rsidRDefault="00F74486" w:rsidP="004B6CF7">
      <w:pPr>
        <w:ind w:right="-1"/>
        <w:jc w:val="center"/>
      </w:pPr>
    </w:p>
    <w:p w:rsidR="00F74486" w:rsidRPr="00F74486" w:rsidRDefault="00F74486" w:rsidP="004B6CF7">
      <w:pPr>
        <w:ind w:right="-1"/>
        <w:jc w:val="center"/>
      </w:pPr>
    </w:p>
    <w:p w:rsidR="003E75CC" w:rsidRPr="00F74486" w:rsidRDefault="003E75CC" w:rsidP="004B6CF7">
      <w:pPr>
        <w:ind w:right="-1"/>
        <w:jc w:val="center"/>
      </w:pPr>
    </w:p>
    <w:p w:rsidR="003E75CC" w:rsidRPr="00F74486" w:rsidRDefault="00AD788B" w:rsidP="004B6CF7">
      <w:pPr>
        <w:ind w:right="-1"/>
        <w:jc w:val="center"/>
      </w:pPr>
      <w:r w:rsidRPr="00F74486">
        <w:t>с</w:t>
      </w:r>
      <w:r w:rsidR="003E75CC" w:rsidRPr="00F74486">
        <w:t xml:space="preserve">. </w:t>
      </w:r>
      <w:r w:rsidRPr="00F74486">
        <w:t>Николаевка</w:t>
      </w:r>
    </w:p>
    <w:p w:rsidR="003E75CC" w:rsidRPr="00F74486" w:rsidRDefault="003E75CC" w:rsidP="004B6CF7">
      <w:pPr>
        <w:ind w:right="-1"/>
        <w:jc w:val="center"/>
      </w:pPr>
      <w:r w:rsidRPr="00F74486">
        <w:t>201</w:t>
      </w:r>
      <w:r w:rsidR="003C11CD" w:rsidRPr="00F74486">
        <w:t>7</w:t>
      </w:r>
      <w:r w:rsidRPr="00F74486">
        <w:t xml:space="preserve"> год</w:t>
      </w:r>
    </w:p>
    <w:p w:rsidR="003E75CC" w:rsidRPr="00F74486" w:rsidRDefault="003E75CC" w:rsidP="004B6CF7">
      <w:pPr>
        <w:suppressAutoHyphens w:val="0"/>
        <w:ind w:right="-1"/>
        <w:jc w:val="center"/>
      </w:pPr>
      <w:r w:rsidRPr="00F74486">
        <w:br w:type="page"/>
      </w:r>
      <w:r w:rsidRPr="00F74486">
        <w:lastRenderedPageBreak/>
        <w:t>Содержание</w:t>
      </w:r>
    </w:p>
    <w:tbl>
      <w:tblPr>
        <w:tblW w:w="9853" w:type="dxa"/>
        <w:tblInd w:w="-106" w:type="dxa"/>
        <w:tblLayout w:type="fixed"/>
        <w:tblLook w:val="00A0"/>
      </w:tblPr>
      <w:tblGrid>
        <w:gridCol w:w="781"/>
        <w:gridCol w:w="7655"/>
        <w:gridCol w:w="1417"/>
      </w:tblGrid>
      <w:tr w:rsidR="003E75CC" w:rsidRPr="00F74486" w:rsidTr="00F74486">
        <w:tc>
          <w:tcPr>
            <w:tcW w:w="781" w:type="dxa"/>
          </w:tcPr>
          <w:p w:rsidR="003E75CC" w:rsidRPr="00F74486" w:rsidRDefault="003E75CC" w:rsidP="004B6CF7">
            <w:pPr>
              <w:ind w:right="-1"/>
              <w:jc w:val="both"/>
            </w:pPr>
          </w:p>
        </w:tc>
        <w:tc>
          <w:tcPr>
            <w:tcW w:w="7655" w:type="dxa"/>
          </w:tcPr>
          <w:p w:rsidR="003E75CC" w:rsidRPr="00F74486" w:rsidRDefault="003E75CC" w:rsidP="004B6CF7">
            <w:pPr>
              <w:pStyle w:val="afe"/>
              <w:ind w:left="33" w:right="-1"/>
              <w:jc w:val="both"/>
            </w:pPr>
          </w:p>
        </w:tc>
        <w:tc>
          <w:tcPr>
            <w:tcW w:w="1417" w:type="dxa"/>
          </w:tcPr>
          <w:p w:rsidR="003E75CC" w:rsidRPr="00F74486" w:rsidRDefault="003E75CC" w:rsidP="004B6CF7">
            <w:pPr>
              <w:ind w:right="-1"/>
              <w:jc w:val="center"/>
            </w:pPr>
            <w:r w:rsidRPr="00F74486">
              <w:t>№ страницы</w:t>
            </w:r>
          </w:p>
        </w:tc>
      </w:tr>
      <w:tr w:rsidR="003E75CC" w:rsidRPr="00F74486" w:rsidTr="00F74486">
        <w:tc>
          <w:tcPr>
            <w:tcW w:w="781" w:type="dxa"/>
          </w:tcPr>
          <w:p w:rsidR="003E75CC" w:rsidRPr="00F74486" w:rsidRDefault="003E75CC" w:rsidP="004B6CF7">
            <w:pPr>
              <w:ind w:right="-1"/>
              <w:jc w:val="both"/>
            </w:pPr>
          </w:p>
        </w:tc>
        <w:tc>
          <w:tcPr>
            <w:tcW w:w="7655" w:type="dxa"/>
          </w:tcPr>
          <w:p w:rsidR="003E75CC" w:rsidRDefault="003E75CC" w:rsidP="004B6CF7">
            <w:pPr>
              <w:ind w:right="-1"/>
              <w:jc w:val="both"/>
              <w:rPr>
                <w:lang w:eastAsia="ru-RU"/>
              </w:rPr>
            </w:pPr>
            <w:r w:rsidRPr="00F74486">
              <w:t xml:space="preserve">Раздел 1. Паспорт Программы </w:t>
            </w:r>
            <w:r w:rsidR="003C11CD" w:rsidRPr="00F74486">
              <w:t xml:space="preserve">«Формирование </w:t>
            </w:r>
            <w:r w:rsidR="00237F66" w:rsidRPr="00F74486">
              <w:t>современной</w:t>
            </w:r>
            <w:r w:rsidR="003C11CD" w:rsidRPr="00F74486">
              <w:t xml:space="preserve"> городской среды в </w:t>
            </w:r>
            <w:r w:rsidR="00AD788B" w:rsidRPr="00F74486">
              <w:t xml:space="preserve">Николаевском сельском </w:t>
            </w:r>
            <w:r w:rsidR="003C11CD" w:rsidRPr="00F74486">
              <w:t>поселении</w:t>
            </w:r>
            <w:r w:rsidR="002165C1" w:rsidRPr="00F74486">
              <w:t xml:space="preserve"> на 2018-2022 годы</w:t>
            </w:r>
            <w:r w:rsidR="003C11CD" w:rsidRPr="00F74486">
              <w:t>»</w:t>
            </w:r>
            <w:r w:rsidRPr="00F74486">
              <w:rPr>
                <w:lang w:eastAsia="ru-RU"/>
              </w:rPr>
              <w:t xml:space="preserve"> (далее – Программа)</w:t>
            </w:r>
          </w:p>
          <w:p w:rsidR="00F74486" w:rsidRPr="00F74486" w:rsidRDefault="00F74486" w:rsidP="004B6CF7">
            <w:pPr>
              <w:ind w:right="-1"/>
              <w:jc w:val="both"/>
            </w:pPr>
          </w:p>
        </w:tc>
        <w:tc>
          <w:tcPr>
            <w:tcW w:w="1417" w:type="dxa"/>
          </w:tcPr>
          <w:p w:rsidR="003E75CC" w:rsidRPr="00F74486" w:rsidRDefault="001C5F29" w:rsidP="004B6CF7">
            <w:pPr>
              <w:ind w:right="-1"/>
              <w:jc w:val="center"/>
            </w:pPr>
            <w:r>
              <w:t>4</w:t>
            </w:r>
          </w:p>
        </w:tc>
      </w:tr>
      <w:tr w:rsidR="003E75CC" w:rsidRPr="00F74486" w:rsidTr="00F74486">
        <w:tc>
          <w:tcPr>
            <w:tcW w:w="781" w:type="dxa"/>
          </w:tcPr>
          <w:p w:rsidR="003E75CC" w:rsidRPr="00F74486" w:rsidRDefault="003E75CC" w:rsidP="004B6CF7">
            <w:pPr>
              <w:ind w:right="-1"/>
              <w:jc w:val="both"/>
            </w:pPr>
          </w:p>
        </w:tc>
        <w:tc>
          <w:tcPr>
            <w:tcW w:w="7655" w:type="dxa"/>
          </w:tcPr>
          <w:p w:rsidR="003E75CC" w:rsidRPr="00F74486" w:rsidRDefault="003E75CC" w:rsidP="004B6CF7">
            <w:pPr>
              <w:ind w:right="-1"/>
              <w:jc w:val="both"/>
            </w:pPr>
            <w:r w:rsidRPr="00F74486">
              <w:t>Раздел 2. Общие положения и обоснование Программы</w:t>
            </w:r>
          </w:p>
        </w:tc>
        <w:tc>
          <w:tcPr>
            <w:tcW w:w="1417" w:type="dxa"/>
          </w:tcPr>
          <w:p w:rsidR="003E75CC" w:rsidRPr="00F74486" w:rsidRDefault="00A6447F" w:rsidP="004B6CF7">
            <w:pPr>
              <w:ind w:right="-1"/>
              <w:jc w:val="center"/>
            </w:pPr>
            <w:r w:rsidRPr="00F74486">
              <w:t>6</w:t>
            </w:r>
          </w:p>
        </w:tc>
      </w:tr>
      <w:tr w:rsidR="003E75CC" w:rsidRPr="00F74486" w:rsidTr="00F74486">
        <w:tc>
          <w:tcPr>
            <w:tcW w:w="781" w:type="dxa"/>
          </w:tcPr>
          <w:p w:rsidR="003E75CC" w:rsidRPr="00F74486" w:rsidRDefault="003E75CC" w:rsidP="004B6CF7">
            <w:pPr>
              <w:ind w:right="-1"/>
              <w:jc w:val="both"/>
            </w:pPr>
            <w:r w:rsidRPr="00F74486">
              <w:t>2.1.</w:t>
            </w:r>
          </w:p>
        </w:tc>
        <w:tc>
          <w:tcPr>
            <w:tcW w:w="7655" w:type="dxa"/>
          </w:tcPr>
          <w:p w:rsidR="003E75CC" w:rsidRPr="00F74486" w:rsidRDefault="003E75CC" w:rsidP="004B6CF7">
            <w:pPr>
              <w:ind w:right="-1"/>
              <w:jc w:val="both"/>
            </w:pPr>
            <w:r w:rsidRPr="00F74486">
              <w:t>Технико-экономическое обоснование Программы</w:t>
            </w:r>
          </w:p>
        </w:tc>
        <w:tc>
          <w:tcPr>
            <w:tcW w:w="1417" w:type="dxa"/>
          </w:tcPr>
          <w:p w:rsidR="003E75CC" w:rsidRPr="00F74486" w:rsidRDefault="00A6447F" w:rsidP="004B6CF7">
            <w:pPr>
              <w:ind w:right="-1"/>
              <w:jc w:val="center"/>
            </w:pPr>
            <w:r w:rsidRPr="00F74486">
              <w:t>6</w:t>
            </w:r>
          </w:p>
        </w:tc>
      </w:tr>
      <w:tr w:rsidR="003E75CC" w:rsidRPr="00F74486" w:rsidTr="00F74486">
        <w:tc>
          <w:tcPr>
            <w:tcW w:w="781" w:type="dxa"/>
          </w:tcPr>
          <w:p w:rsidR="003E75CC" w:rsidRPr="00F74486" w:rsidRDefault="003E75CC" w:rsidP="004B6CF7">
            <w:pPr>
              <w:ind w:right="-1"/>
              <w:jc w:val="both"/>
            </w:pPr>
            <w:r w:rsidRPr="00F74486">
              <w:t>2.2.</w:t>
            </w:r>
          </w:p>
        </w:tc>
        <w:tc>
          <w:tcPr>
            <w:tcW w:w="7655" w:type="dxa"/>
          </w:tcPr>
          <w:p w:rsidR="003E75CC" w:rsidRPr="00F74486" w:rsidRDefault="003E75CC" w:rsidP="004B6CF7">
            <w:pPr>
              <w:pStyle w:val="afe"/>
              <w:ind w:left="33" w:right="-1"/>
              <w:jc w:val="both"/>
            </w:pPr>
            <w:r w:rsidRPr="00F74486">
              <w:t>Цели и задачи Программы, сроки и этапы ее реализации</w:t>
            </w:r>
          </w:p>
        </w:tc>
        <w:tc>
          <w:tcPr>
            <w:tcW w:w="1417" w:type="dxa"/>
          </w:tcPr>
          <w:p w:rsidR="003E75CC" w:rsidRPr="00F74486" w:rsidRDefault="001C5F29" w:rsidP="004B6CF7">
            <w:pPr>
              <w:ind w:right="-1"/>
              <w:jc w:val="center"/>
            </w:pPr>
            <w:r>
              <w:t>10</w:t>
            </w:r>
          </w:p>
        </w:tc>
      </w:tr>
      <w:tr w:rsidR="003E75CC" w:rsidRPr="00F74486" w:rsidTr="00F74486">
        <w:tc>
          <w:tcPr>
            <w:tcW w:w="781" w:type="dxa"/>
          </w:tcPr>
          <w:p w:rsidR="003E75CC" w:rsidRPr="00F74486" w:rsidRDefault="003E75CC" w:rsidP="004B6CF7">
            <w:pPr>
              <w:ind w:right="-1"/>
              <w:jc w:val="both"/>
            </w:pPr>
            <w:r w:rsidRPr="00F74486">
              <w:t>2.3.</w:t>
            </w:r>
          </w:p>
        </w:tc>
        <w:tc>
          <w:tcPr>
            <w:tcW w:w="7655" w:type="dxa"/>
          </w:tcPr>
          <w:p w:rsidR="003E75CC" w:rsidRPr="00F74486" w:rsidRDefault="003E75CC" w:rsidP="004B6CF7">
            <w:pPr>
              <w:pStyle w:val="afe"/>
              <w:ind w:left="33" w:right="-1"/>
              <w:jc w:val="both"/>
            </w:pPr>
            <w:r w:rsidRPr="00F74486">
              <w:t>Мероприятия по реализации Программы и ее ресурсное обеспечение</w:t>
            </w:r>
          </w:p>
        </w:tc>
        <w:tc>
          <w:tcPr>
            <w:tcW w:w="1417" w:type="dxa"/>
          </w:tcPr>
          <w:p w:rsidR="003E75CC" w:rsidRPr="00F74486" w:rsidRDefault="001C5F29" w:rsidP="004B6CF7">
            <w:pPr>
              <w:ind w:right="-1"/>
              <w:jc w:val="center"/>
            </w:pPr>
            <w:r>
              <w:t>11</w:t>
            </w:r>
          </w:p>
        </w:tc>
      </w:tr>
      <w:tr w:rsidR="003E75CC" w:rsidRPr="00F74486" w:rsidTr="00F74486">
        <w:tc>
          <w:tcPr>
            <w:tcW w:w="781" w:type="dxa"/>
          </w:tcPr>
          <w:p w:rsidR="003E75CC" w:rsidRPr="00F74486" w:rsidRDefault="003E75CC" w:rsidP="004B6CF7">
            <w:pPr>
              <w:ind w:right="-1"/>
              <w:jc w:val="both"/>
            </w:pPr>
            <w:r w:rsidRPr="00F74486">
              <w:t>2.4.</w:t>
            </w:r>
          </w:p>
        </w:tc>
        <w:tc>
          <w:tcPr>
            <w:tcW w:w="7655" w:type="dxa"/>
          </w:tcPr>
          <w:p w:rsidR="003E75CC" w:rsidRPr="00F74486" w:rsidRDefault="003E75CC" w:rsidP="004B6CF7">
            <w:pPr>
              <w:ind w:right="-1"/>
              <w:jc w:val="both"/>
            </w:pPr>
            <w:r w:rsidRPr="00F74486">
              <w:rPr>
                <w:lang w:eastAsia="ru-RU"/>
              </w:rPr>
              <w:t>Анализ рисков реализации Программы</w:t>
            </w:r>
          </w:p>
        </w:tc>
        <w:tc>
          <w:tcPr>
            <w:tcW w:w="1417" w:type="dxa"/>
          </w:tcPr>
          <w:p w:rsidR="003E75CC" w:rsidRPr="00F74486" w:rsidRDefault="001C5F29" w:rsidP="004B6CF7">
            <w:pPr>
              <w:ind w:right="-1"/>
              <w:jc w:val="center"/>
            </w:pPr>
            <w:r>
              <w:t>12</w:t>
            </w:r>
          </w:p>
        </w:tc>
      </w:tr>
      <w:tr w:rsidR="003E75CC" w:rsidRPr="00F74486" w:rsidTr="00F74486">
        <w:tc>
          <w:tcPr>
            <w:tcW w:w="781" w:type="dxa"/>
          </w:tcPr>
          <w:p w:rsidR="003E75CC" w:rsidRPr="00F74486" w:rsidRDefault="003E75CC" w:rsidP="004B6CF7">
            <w:pPr>
              <w:ind w:right="-1"/>
              <w:jc w:val="both"/>
            </w:pPr>
            <w:r w:rsidRPr="00F74486">
              <w:t>2.5.</w:t>
            </w:r>
          </w:p>
        </w:tc>
        <w:tc>
          <w:tcPr>
            <w:tcW w:w="7655" w:type="dxa"/>
          </w:tcPr>
          <w:p w:rsidR="003E75CC" w:rsidRPr="00F74486" w:rsidRDefault="003E75CC" w:rsidP="004B6CF7">
            <w:pPr>
              <w:pStyle w:val="afe"/>
              <w:ind w:left="0" w:right="-1"/>
              <w:jc w:val="both"/>
            </w:pPr>
            <w:r w:rsidRPr="00F74486">
              <w:t>Прогноз ожидаемых социально–экономических результатов реализации Программы</w:t>
            </w:r>
          </w:p>
        </w:tc>
        <w:tc>
          <w:tcPr>
            <w:tcW w:w="1417" w:type="dxa"/>
          </w:tcPr>
          <w:p w:rsidR="003E75CC" w:rsidRPr="00F74486" w:rsidRDefault="001C5F29" w:rsidP="004B6CF7">
            <w:pPr>
              <w:ind w:right="-1"/>
              <w:jc w:val="center"/>
            </w:pPr>
            <w:r>
              <w:t>12</w:t>
            </w:r>
          </w:p>
        </w:tc>
      </w:tr>
      <w:tr w:rsidR="003E75CC" w:rsidRPr="00F74486" w:rsidTr="00F74486">
        <w:tc>
          <w:tcPr>
            <w:tcW w:w="781" w:type="dxa"/>
          </w:tcPr>
          <w:p w:rsidR="003E75CC" w:rsidRPr="00F74486" w:rsidRDefault="003E75CC" w:rsidP="004B6CF7">
            <w:pPr>
              <w:ind w:right="-1"/>
              <w:jc w:val="both"/>
            </w:pPr>
            <w:r w:rsidRPr="00F74486">
              <w:t>2.6.</w:t>
            </w:r>
          </w:p>
        </w:tc>
        <w:tc>
          <w:tcPr>
            <w:tcW w:w="7655" w:type="dxa"/>
          </w:tcPr>
          <w:p w:rsidR="003E75CC" w:rsidRDefault="003E75CC" w:rsidP="004B6CF7">
            <w:pPr>
              <w:pStyle w:val="afe"/>
              <w:ind w:left="0" w:right="-1"/>
              <w:jc w:val="both"/>
            </w:pPr>
            <w:r w:rsidRPr="00F74486">
              <w:t>Контроль за исполнением программных мероприятий</w:t>
            </w:r>
          </w:p>
          <w:p w:rsidR="00F74486" w:rsidRPr="00F74486" w:rsidRDefault="00F74486" w:rsidP="004B6CF7">
            <w:pPr>
              <w:pStyle w:val="afe"/>
              <w:ind w:left="0" w:right="-1"/>
              <w:jc w:val="both"/>
            </w:pPr>
          </w:p>
        </w:tc>
        <w:tc>
          <w:tcPr>
            <w:tcW w:w="1417" w:type="dxa"/>
          </w:tcPr>
          <w:p w:rsidR="00A6447F" w:rsidRPr="00F74486" w:rsidRDefault="001C5F29" w:rsidP="004B6CF7">
            <w:pPr>
              <w:ind w:right="-1"/>
              <w:jc w:val="center"/>
            </w:pPr>
            <w:r>
              <w:t>13</w:t>
            </w:r>
          </w:p>
        </w:tc>
      </w:tr>
      <w:tr w:rsidR="00A6447F" w:rsidRPr="00F74486" w:rsidTr="00F74486">
        <w:tc>
          <w:tcPr>
            <w:tcW w:w="781" w:type="dxa"/>
          </w:tcPr>
          <w:p w:rsidR="00A6447F" w:rsidRPr="00F74486" w:rsidRDefault="00A6447F" w:rsidP="004B6CF7">
            <w:pPr>
              <w:ind w:right="-1"/>
              <w:jc w:val="both"/>
            </w:pPr>
          </w:p>
        </w:tc>
        <w:tc>
          <w:tcPr>
            <w:tcW w:w="7655" w:type="dxa"/>
          </w:tcPr>
          <w:p w:rsidR="00A6447F" w:rsidRDefault="00A6447F" w:rsidP="004B6CF7">
            <w:pPr>
              <w:pStyle w:val="afe"/>
              <w:ind w:left="0" w:right="-1"/>
              <w:jc w:val="both"/>
            </w:pPr>
            <w:r w:rsidRPr="00F74486">
              <w:t xml:space="preserve">Подпрограмма 1 «Современная городская среда в </w:t>
            </w:r>
            <w:r w:rsidR="00AD788B" w:rsidRPr="00F74486">
              <w:t xml:space="preserve">Николаевском сельском </w:t>
            </w:r>
            <w:r w:rsidRPr="00F74486">
              <w:t>поселении»</w:t>
            </w:r>
            <w:r w:rsidR="00F834FC" w:rsidRPr="00F74486">
              <w:t xml:space="preserve"> (далее – Подпрограмма 1)</w:t>
            </w:r>
          </w:p>
          <w:p w:rsidR="00F74486" w:rsidRPr="00F74486" w:rsidRDefault="00F74486" w:rsidP="004B6CF7">
            <w:pPr>
              <w:pStyle w:val="afe"/>
              <w:ind w:left="0" w:right="-1"/>
              <w:jc w:val="both"/>
            </w:pPr>
          </w:p>
        </w:tc>
        <w:tc>
          <w:tcPr>
            <w:tcW w:w="1417" w:type="dxa"/>
          </w:tcPr>
          <w:p w:rsidR="00A6447F" w:rsidRPr="00F74486" w:rsidRDefault="001C5F29" w:rsidP="004B6CF7">
            <w:pPr>
              <w:ind w:right="-1"/>
              <w:jc w:val="center"/>
            </w:pPr>
            <w:r>
              <w:t>14</w:t>
            </w:r>
          </w:p>
        </w:tc>
      </w:tr>
      <w:tr w:rsidR="00A6447F" w:rsidRPr="00F74486" w:rsidTr="00F74486">
        <w:tc>
          <w:tcPr>
            <w:tcW w:w="781" w:type="dxa"/>
          </w:tcPr>
          <w:p w:rsidR="00A6447F" w:rsidRPr="00F74486" w:rsidRDefault="00A6447F" w:rsidP="004B6CF7">
            <w:pPr>
              <w:ind w:right="-1"/>
              <w:jc w:val="both"/>
            </w:pPr>
          </w:p>
        </w:tc>
        <w:tc>
          <w:tcPr>
            <w:tcW w:w="7655" w:type="dxa"/>
          </w:tcPr>
          <w:p w:rsidR="00A6447F" w:rsidRPr="00F74486" w:rsidRDefault="00A6447F" w:rsidP="004B6CF7">
            <w:pPr>
              <w:pStyle w:val="afe"/>
              <w:ind w:left="0" w:right="-1"/>
              <w:jc w:val="both"/>
            </w:pPr>
            <w:r w:rsidRPr="00F74486">
              <w:t>Подпрограмма 2 «</w:t>
            </w:r>
            <w:r w:rsidR="00CA3D5E" w:rsidRPr="00F74486">
              <w:t>Б</w:t>
            </w:r>
            <w:r w:rsidRPr="00F74486">
              <w:t xml:space="preserve">лагоустройство территории </w:t>
            </w:r>
            <w:r w:rsidR="00AD788B" w:rsidRPr="00F74486">
              <w:t xml:space="preserve"> Николаевского сельского </w:t>
            </w:r>
            <w:r w:rsidRPr="00F74486">
              <w:t>поселения»</w:t>
            </w:r>
            <w:r w:rsidR="00F834FC" w:rsidRPr="00F74486">
              <w:t xml:space="preserve"> (далее – Подпрограмма 2)</w:t>
            </w:r>
          </w:p>
        </w:tc>
        <w:tc>
          <w:tcPr>
            <w:tcW w:w="1417" w:type="dxa"/>
          </w:tcPr>
          <w:p w:rsidR="00A6447F" w:rsidRPr="00F74486" w:rsidRDefault="001C5F29" w:rsidP="004B6CF7">
            <w:pPr>
              <w:ind w:right="-1"/>
              <w:jc w:val="center"/>
            </w:pPr>
            <w:r>
              <w:t>22</w:t>
            </w:r>
          </w:p>
        </w:tc>
      </w:tr>
      <w:tr w:rsidR="00A6447F" w:rsidRPr="00F74486" w:rsidTr="00F74486">
        <w:tc>
          <w:tcPr>
            <w:tcW w:w="781" w:type="dxa"/>
          </w:tcPr>
          <w:p w:rsidR="00A6447F" w:rsidRPr="00F74486" w:rsidRDefault="00A6447F" w:rsidP="004B6CF7">
            <w:pPr>
              <w:ind w:right="-1"/>
              <w:jc w:val="both"/>
            </w:pPr>
          </w:p>
        </w:tc>
        <w:tc>
          <w:tcPr>
            <w:tcW w:w="7655" w:type="dxa"/>
          </w:tcPr>
          <w:p w:rsidR="00B2740D" w:rsidRDefault="00B2740D" w:rsidP="004B6CF7">
            <w:pPr>
              <w:pStyle w:val="afe"/>
              <w:ind w:left="0" w:right="-1"/>
              <w:jc w:val="both"/>
            </w:pPr>
          </w:p>
          <w:p w:rsidR="00A6447F" w:rsidRPr="00F74486" w:rsidRDefault="00A6447F" w:rsidP="004B6CF7">
            <w:pPr>
              <w:pStyle w:val="afe"/>
              <w:ind w:left="0" w:right="-1"/>
              <w:jc w:val="both"/>
            </w:pPr>
            <w:r w:rsidRPr="00F74486">
              <w:t>Приложения к Программе:</w:t>
            </w:r>
          </w:p>
        </w:tc>
        <w:tc>
          <w:tcPr>
            <w:tcW w:w="1417" w:type="dxa"/>
          </w:tcPr>
          <w:p w:rsidR="00A6447F" w:rsidRPr="00F74486" w:rsidRDefault="00A6447F" w:rsidP="004B6CF7">
            <w:pPr>
              <w:ind w:right="-1"/>
              <w:jc w:val="center"/>
            </w:pPr>
          </w:p>
        </w:tc>
      </w:tr>
      <w:tr w:rsidR="00A6447F" w:rsidRPr="00F74486" w:rsidTr="00F74486">
        <w:tc>
          <w:tcPr>
            <w:tcW w:w="781" w:type="dxa"/>
          </w:tcPr>
          <w:p w:rsidR="00A6447F" w:rsidRPr="00F74486" w:rsidRDefault="00A6447F" w:rsidP="004B6CF7">
            <w:pPr>
              <w:ind w:right="-1"/>
              <w:jc w:val="both"/>
            </w:pPr>
          </w:p>
        </w:tc>
        <w:tc>
          <w:tcPr>
            <w:tcW w:w="7655" w:type="dxa"/>
          </w:tcPr>
          <w:p w:rsidR="00A6447F" w:rsidRDefault="00A6447F" w:rsidP="004B6CF7">
            <w:pPr>
              <w:pStyle w:val="afe"/>
              <w:ind w:left="0" w:right="-1"/>
              <w:jc w:val="both"/>
            </w:pPr>
            <w:r w:rsidRPr="00F74486">
              <w:t xml:space="preserve">Приложение 1 </w:t>
            </w:r>
            <w:r w:rsidR="004C4CBC" w:rsidRPr="00F74486">
              <w:t>«</w:t>
            </w:r>
            <w:r w:rsidRPr="00F74486">
              <w:t>Финансовое обеспечение реализации муниципальной программы «Формирование современной городской среды в</w:t>
            </w:r>
            <w:r w:rsidR="00AD788B" w:rsidRPr="00F74486">
              <w:t xml:space="preserve"> Николаевском сельском</w:t>
            </w:r>
            <w:r w:rsidRPr="00F74486">
              <w:t xml:space="preserve"> поселении на 2018-2022 годы»</w:t>
            </w:r>
            <w:r w:rsidR="004C4CBC" w:rsidRPr="00F74486">
              <w:t xml:space="preserve"> (далее – муниципальная программа)</w:t>
            </w:r>
          </w:p>
          <w:p w:rsidR="00F74486" w:rsidRPr="00F74486" w:rsidRDefault="00F74486" w:rsidP="004B6CF7">
            <w:pPr>
              <w:pStyle w:val="afe"/>
              <w:ind w:left="0" w:right="-1"/>
              <w:jc w:val="both"/>
            </w:pPr>
          </w:p>
        </w:tc>
        <w:tc>
          <w:tcPr>
            <w:tcW w:w="1417" w:type="dxa"/>
          </w:tcPr>
          <w:p w:rsidR="00A6447F" w:rsidRPr="00F74486" w:rsidRDefault="001C5F29" w:rsidP="004B6CF7">
            <w:pPr>
              <w:ind w:right="-1"/>
              <w:jc w:val="center"/>
            </w:pPr>
            <w:r>
              <w:t>27</w:t>
            </w:r>
          </w:p>
        </w:tc>
      </w:tr>
      <w:tr w:rsidR="00A6447F" w:rsidRPr="00F74486" w:rsidTr="00F74486">
        <w:tc>
          <w:tcPr>
            <w:tcW w:w="781" w:type="dxa"/>
          </w:tcPr>
          <w:p w:rsidR="00A6447F" w:rsidRPr="00F74486" w:rsidRDefault="00A6447F" w:rsidP="004B6CF7">
            <w:pPr>
              <w:ind w:right="-1"/>
              <w:jc w:val="both"/>
            </w:pPr>
          </w:p>
        </w:tc>
        <w:tc>
          <w:tcPr>
            <w:tcW w:w="7655" w:type="dxa"/>
          </w:tcPr>
          <w:p w:rsidR="00A6447F" w:rsidRDefault="00CA3D5E" w:rsidP="004B6CF7">
            <w:pPr>
              <w:jc w:val="both"/>
            </w:pPr>
            <w:r w:rsidRPr="00F74486">
              <w:t>Приложение  2</w:t>
            </w:r>
            <w:r w:rsidR="004C4CBC" w:rsidRPr="00F74486">
              <w:t xml:space="preserve"> «</w:t>
            </w:r>
            <w:r w:rsidRPr="00F74486">
              <w:rPr>
                <w:bCs/>
              </w:rPr>
              <w:t>Перечень мероприятий Подпрограммы 1</w:t>
            </w:r>
            <w:r w:rsidR="004C4CBC" w:rsidRPr="00F74486">
              <w:rPr>
                <w:bCs/>
              </w:rPr>
              <w:t>»</w:t>
            </w:r>
          </w:p>
          <w:p w:rsidR="00F74486" w:rsidRPr="00F74486" w:rsidRDefault="00F74486" w:rsidP="004B6CF7">
            <w:pPr>
              <w:jc w:val="both"/>
            </w:pPr>
          </w:p>
        </w:tc>
        <w:tc>
          <w:tcPr>
            <w:tcW w:w="1417" w:type="dxa"/>
          </w:tcPr>
          <w:p w:rsidR="00A6447F" w:rsidRPr="00F74486" w:rsidRDefault="001C5F29" w:rsidP="004B6CF7">
            <w:pPr>
              <w:ind w:right="-1"/>
              <w:jc w:val="center"/>
            </w:pPr>
            <w:r>
              <w:t>28</w:t>
            </w:r>
          </w:p>
        </w:tc>
      </w:tr>
      <w:tr w:rsidR="00CA3D5E" w:rsidRPr="00F74486" w:rsidTr="00F74486">
        <w:tc>
          <w:tcPr>
            <w:tcW w:w="781" w:type="dxa"/>
          </w:tcPr>
          <w:p w:rsidR="00CA3D5E" w:rsidRPr="00F74486" w:rsidRDefault="00CA3D5E" w:rsidP="004B6CF7">
            <w:pPr>
              <w:ind w:right="-1"/>
              <w:jc w:val="both"/>
            </w:pPr>
          </w:p>
        </w:tc>
        <w:tc>
          <w:tcPr>
            <w:tcW w:w="7655" w:type="dxa"/>
          </w:tcPr>
          <w:p w:rsidR="00CA3D5E" w:rsidRDefault="00CA3D5E" w:rsidP="004B6CF7">
            <w:pPr>
              <w:jc w:val="both"/>
            </w:pPr>
            <w:r w:rsidRPr="00F74486">
              <w:t xml:space="preserve">Приложение 3 </w:t>
            </w:r>
            <w:r w:rsidR="004C4CBC" w:rsidRPr="00F74486">
              <w:t>«</w:t>
            </w:r>
            <w:r w:rsidRPr="00F74486">
              <w:t>Перечень осно</w:t>
            </w:r>
            <w:r w:rsidR="004C4CBC" w:rsidRPr="00F74486">
              <w:t>вных мероприятий Подпрограммы 2»</w:t>
            </w:r>
          </w:p>
          <w:p w:rsidR="00F74486" w:rsidRPr="00F74486" w:rsidRDefault="00F74486" w:rsidP="004B6CF7">
            <w:pPr>
              <w:jc w:val="both"/>
            </w:pPr>
          </w:p>
        </w:tc>
        <w:tc>
          <w:tcPr>
            <w:tcW w:w="1417" w:type="dxa"/>
          </w:tcPr>
          <w:p w:rsidR="00CA3D5E" w:rsidRPr="00F74486" w:rsidRDefault="001C5F29" w:rsidP="004B6CF7">
            <w:pPr>
              <w:ind w:right="-1"/>
              <w:jc w:val="center"/>
            </w:pPr>
            <w:r>
              <w:t>30</w:t>
            </w:r>
          </w:p>
        </w:tc>
      </w:tr>
      <w:tr w:rsidR="003F5EBB" w:rsidRPr="00F74486" w:rsidTr="00F74486">
        <w:tc>
          <w:tcPr>
            <w:tcW w:w="781" w:type="dxa"/>
          </w:tcPr>
          <w:p w:rsidR="003F5EBB" w:rsidRPr="00F74486" w:rsidRDefault="003F5EBB" w:rsidP="004B6CF7">
            <w:pPr>
              <w:ind w:right="-1"/>
              <w:jc w:val="both"/>
            </w:pPr>
          </w:p>
        </w:tc>
        <w:tc>
          <w:tcPr>
            <w:tcW w:w="7655" w:type="dxa"/>
          </w:tcPr>
          <w:p w:rsidR="003F5EBB" w:rsidRDefault="003F5EBB" w:rsidP="004B6CF7">
            <w:pPr>
              <w:jc w:val="both"/>
              <w:rPr>
                <w:bCs/>
              </w:rPr>
            </w:pPr>
            <w:r w:rsidRPr="00F74486">
              <w:t xml:space="preserve">Приложение  4 </w:t>
            </w:r>
            <w:r w:rsidR="004C4CBC" w:rsidRPr="00F74486">
              <w:t>«</w:t>
            </w:r>
            <w:r w:rsidRPr="00F74486">
              <w:rPr>
                <w:bCs/>
              </w:rPr>
              <w:t>Расчет стоимости выполнения работ по мероприятиям Подпрограммы 1</w:t>
            </w:r>
            <w:r w:rsidR="004C4CBC" w:rsidRPr="00F74486">
              <w:rPr>
                <w:bCs/>
              </w:rPr>
              <w:t>»</w:t>
            </w:r>
          </w:p>
          <w:p w:rsidR="00F74486" w:rsidRPr="00F74486" w:rsidRDefault="00F74486" w:rsidP="004B6CF7">
            <w:pPr>
              <w:jc w:val="both"/>
            </w:pPr>
          </w:p>
        </w:tc>
        <w:tc>
          <w:tcPr>
            <w:tcW w:w="1417" w:type="dxa"/>
          </w:tcPr>
          <w:p w:rsidR="003F5EBB" w:rsidRPr="00F74486" w:rsidRDefault="001C5F29" w:rsidP="007A3193">
            <w:pPr>
              <w:ind w:right="-1"/>
              <w:jc w:val="center"/>
            </w:pPr>
            <w:r>
              <w:t>3</w:t>
            </w:r>
            <w:r w:rsidR="007A3193">
              <w:t>2</w:t>
            </w:r>
          </w:p>
        </w:tc>
      </w:tr>
      <w:tr w:rsidR="004C4CBC" w:rsidRPr="00F74486" w:rsidTr="00F74486">
        <w:tc>
          <w:tcPr>
            <w:tcW w:w="781" w:type="dxa"/>
          </w:tcPr>
          <w:p w:rsidR="004C4CBC" w:rsidRPr="00F74486" w:rsidRDefault="004C4CBC" w:rsidP="004B6CF7">
            <w:pPr>
              <w:ind w:right="-1"/>
              <w:jc w:val="both"/>
            </w:pPr>
          </w:p>
        </w:tc>
        <w:tc>
          <w:tcPr>
            <w:tcW w:w="7655" w:type="dxa"/>
          </w:tcPr>
          <w:p w:rsidR="004C4CBC" w:rsidRDefault="004C4CBC" w:rsidP="004B6CF7">
            <w:pPr>
              <w:jc w:val="both"/>
            </w:pPr>
            <w:r w:rsidRPr="00F74486">
              <w:t>Приложение 5 «Сведения о целевых показателях (индикаторов) муниципальной программы»</w:t>
            </w:r>
          </w:p>
          <w:p w:rsidR="00F74486" w:rsidRPr="00F74486" w:rsidRDefault="00F74486" w:rsidP="004B6CF7">
            <w:pPr>
              <w:jc w:val="both"/>
            </w:pPr>
          </w:p>
        </w:tc>
        <w:tc>
          <w:tcPr>
            <w:tcW w:w="1417" w:type="dxa"/>
          </w:tcPr>
          <w:p w:rsidR="004C4CBC" w:rsidRPr="00F74486" w:rsidRDefault="001C5F29" w:rsidP="004B6CF7">
            <w:pPr>
              <w:ind w:right="-1"/>
              <w:jc w:val="center"/>
            </w:pPr>
            <w:r>
              <w:t>35</w:t>
            </w:r>
          </w:p>
        </w:tc>
      </w:tr>
      <w:tr w:rsidR="004C4CBC" w:rsidRPr="00F74486" w:rsidTr="00F74486">
        <w:tc>
          <w:tcPr>
            <w:tcW w:w="781" w:type="dxa"/>
          </w:tcPr>
          <w:p w:rsidR="004C4CBC" w:rsidRPr="00F74486" w:rsidRDefault="004C4CBC" w:rsidP="004B6CF7">
            <w:pPr>
              <w:ind w:right="-1"/>
              <w:jc w:val="both"/>
            </w:pPr>
          </w:p>
        </w:tc>
        <w:tc>
          <w:tcPr>
            <w:tcW w:w="7655" w:type="dxa"/>
          </w:tcPr>
          <w:p w:rsidR="004C4CBC" w:rsidRDefault="004C4CBC" w:rsidP="004B6CF7">
            <w:pPr>
              <w:jc w:val="both"/>
            </w:pPr>
            <w:r w:rsidRPr="00F74486">
              <w:t>Приложение 6 «Адресный перечень дворовых территорий, подлежащих благоустройству»</w:t>
            </w:r>
          </w:p>
          <w:p w:rsidR="00F74486" w:rsidRPr="00F74486" w:rsidRDefault="00F74486" w:rsidP="004B6CF7">
            <w:pPr>
              <w:jc w:val="both"/>
            </w:pPr>
          </w:p>
        </w:tc>
        <w:tc>
          <w:tcPr>
            <w:tcW w:w="1417" w:type="dxa"/>
          </w:tcPr>
          <w:p w:rsidR="004C4CBC" w:rsidRPr="00F74486" w:rsidRDefault="001C5F29" w:rsidP="007A3193">
            <w:pPr>
              <w:ind w:right="-1"/>
              <w:jc w:val="center"/>
            </w:pPr>
            <w:r>
              <w:t>3</w:t>
            </w:r>
            <w:r w:rsidR="007A3193">
              <w:t>6</w:t>
            </w:r>
          </w:p>
        </w:tc>
      </w:tr>
      <w:tr w:rsidR="004C4CBC" w:rsidRPr="00F74486" w:rsidTr="00F74486">
        <w:tc>
          <w:tcPr>
            <w:tcW w:w="781" w:type="dxa"/>
          </w:tcPr>
          <w:p w:rsidR="004C4CBC" w:rsidRPr="00F74486" w:rsidRDefault="004C4CBC" w:rsidP="004B6CF7">
            <w:pPr>
              <w:ind w:right="-1"/>
              <w:jc w:val="both"/>
            </w:pPr>
          </w:p>
        </w:tc>
        <w:tc>
          <w:tcPr>
            <w:tcW w:w="7655" w:type="dxa"/>
          </w:tcPr>
          <w:p w:rsidR="004C4CBC" w:rsidRDefault="004C4CBC" w:rsidP="004B6CF7">
            <w:pPr>
              <w:jc w:val="both"/>
            </w:pPr>
            <w:r w:rsidRPr="00F74486">
              <w:t>Приложение 7 «Адресный перечень общественных территорий, подлежащих благоустройству»</w:t>
            </w:r>
          </w:p>
          <w:p w:rsidR="00F74486" w:rsidRPr="00F74486" w:rsidRDefault="00F74486" w:rsidP="004B6CF7">
            <w:pPr>
              <w:jc w:val="both"/>
            </w:pPr>
          </w:p>
        </w:tc>
        <w:tc>
          <w:tcPr>
            <w:tcW w:w="1417" w:type="dxa"/>
          </w:tcPr>
          <w:p w:rsidR="004C4CBC" w:rsidRPr="00F74486" w:rsidRDefault="001C5F29" w:rsidP="007A3193">
            <w:pPr>
              <w:ind w:right="-1"/>
              <w:jc w:val="center"/>
            </w:pPr>
            <w:r>
              <w:t>3</w:t>
            </w:r>
            <w:r w:rsidR="007A3193">
              <w:t>6</w:t>
            </w:r>
          </w:p>
        </w:tc>
      </w:tr>
      <w:tr w:rsidR="004C4CBC" w:rsidRPr="00F74486" w:rsidTr="00F74486">
        <w:tc>
          <w:tcPr>
            <w:tcW w:w="781" w:type="dxa"/>
          </w:tcPr>
          <w:p w:rsidR="004C4CBC" w:rsidRPr="00F74486" w:rsidRDefault="004C4CBC" w:rsidP="004B6CF7">
            <w:pPr>
              <w:ind w:right="-1"/>
              <w:jc w:val="both"/>
            </w:pPr>
          </w:p>
        </w:tc>
        <w:tc>
          <w:tcPr>
            <w:tcW w:w="7655" w:type="dxa"/>
          </w:tcPr>
          <w:p w:rsidR="004C4CBC" w:rsidRDefault="004C4CBC" w:rsidP="004B6CF7">
            <w:pPr>
              <w:jc w:val="both"/>
            </w:pPr>
            <w:r w:rsidRPr="00F74486">
              <w:t>Приложение 8 «</w:t>
            </w:r>
            <w:r w:rsidR="008361FC" w:rsidRPr="00F74486">
              <w:rPr>
                <w:bCs/>
                <w:color w:val="000000"/>
                <w:lang w:eastAsia="ru-RU"/>
              </w:rPr>
              <w:t xml:space="preserve">Перечень мероприятий по </w:t>
            </w:r>
            <w:r w:rsidR="008361FC" w:rsidRPr="00F74486">
              <w:t>ремонту стел, памятных знаков, архитектурных композиций, рекламных стендов»</w:t>
            </w:r>
          </w:p>
          <w:p w:rsidR="00F74486" w:rsidRPr="00F74486" w:rsidRDefault="00F74486" w:rsidP="004B6CF7">
            <w:pPr>
              <w:jc w:val="both"/>
            </w:pPr>
          </w:p>
        </w:tc>
        <w:tc>
          <w:tcPr>
            <w:tcW w:w="1417" w:type="dxa"/>
          </w:tcPr>
          <w:p w:rsidR="004C4CBC" w:rsidRPr="00F74486" w:rsidRDefault="001C5F29" w:rsidP="007A3193">
            <w:pPr>
              <w:ind w:right="-1"/>
              <w:jc w:val="center"/>
            </w:pPr>
            <w:r>
              <w:t>3</w:t>
            </w:r>
            <w:r w:rsidR="007A3193">
              <w:t>7</w:t>
            </w:r>
          </w:p>
        </w:tc>
      </w:tr>
      <w:tr w:rsidR="004C4CBC" w:rsidRPr="00F74486" w:rsidTr="00F74486">
        <w:tc>
          <w:tcPr>
            <w:tcW w:w="781" w:type="dxa"/>
          </w:tcPr>
          <w:p w:rsidR="004C4CBC" w:rsidRPr="00F74486" w:rsidRDefault="004C4CBC" w:rsidP="004B6CF7">
            <w:pPr>
              <w:ind w:right="-1"/>
              <w:jc w:val="both"/>
            </w:pPr>
          </w:p>
        </w:tc>
        <w:tc>
          <w:tcPr>
            <w:tcW w:w="7655" w:type="dxa"/>
          </w:tcPr>
          <w:p w:rsidR="004C4CBC" w:rsidRPr="00F74486" w:rsidRDefault="004C4CBC" w:rsidP="004B6CF7">
            <w:pPr>
              <w:ind w:right="-1"/>
              <w:jc w:val="both"/>
            </w:pPr>
            <w:r w:rsidRPr="00F74486">
              <w:rPr>
                <w:bCs/>
                <w:color w:val="000000"/>
                <w:lang w:eastAsia="ru-RU"/>
              </w:rPr>
              <w:t>Приложение 9 «Адресный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за счет средств указанных лиц»</w:t>
            </w:r>
          </w:p>
        </w:tc>
        <w:tc>
          <w:tcPr>
            <w:tcW w:w="1417" w:type="dxa"/>
          </w:tcPr>
          <w:p w:rsidR="004C4CBC" w:rsidRPr="00F74486" w:rsidRDefault="001C5F29" w:rsidP="007A3193">
            <w:pPr>
              <w:ind w:right="-1"/>
              <w:jc w:val="center"/>
            </w:pPr>
            <w:r>
              <w:t>3</w:t>
            </w:r>
            <w:r w:rsidR="007A3193">
              <w:t>7</w:t>
            </w:r>
          </w:p>
        </w:tc>
      </w:tr>
      <w:tr w:rsidR="004C4CBC" w:rsidRPr="00F74486" w:rsidTr="00F74486">
        <w:tc>
          <w:tcPr>
            <w:tcW w:w="781" w:type="dxa"/>
          </w:tcPr>
          <w:p w:rsidR="004C4CBC" w:rsidRPr="00F74486" w:rsidRDefault="004C4CBC" w:rsidP="004B6CF7">
            <w:pPr>
              <w:ind w:right="-1"/>
              <w:jc w:val="both"/>
            </w:pPr>
          </w:p>
        </w:tc>
        <w:tc>
          <w:tcPr>
            <w:tcW w:w="7655" w:type="dxa"/>
          </w:tcPr>
          <w:p w:rsidR="004C4CBC" w:rsidRDefault="004C4CBC" w:rsidP="004B6CF7">
            <w:pPr>
              <w:ind w:right="-1"/>
              <w:jc w:val="both"/>
            </w:pPr>
            <w:r w:rsidRPr="00F74486">
              <w:t>Приложение 10 «Порядок, условия трудового участия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благоустройству»</w:t>
            </w:r>
          </w:p>
          <w:p w:rsidR="00B2740D" w:rsidRPr="00F74486" w:rsidRDefault="00B2740D" w:rsidP="004B6CF7">
            <w:pPr>
              <w:ind w:right="-1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</w:tcPr>
          <w:p w:rsidR="004C4CBC" w:rsidRPr="00F74486" w:rsidRDefault="001C5F29" w:rsidP="007A3193">
            <w:pPr>
              <w:ind w:right="-1"/>
              <w:jc w:val="center"/>
            </w:pPr>
            <w:r>
              <w:t>3</w:t>
            </w:r>
            <w:r w:rsidR="007A3193">
              <w:t>8</w:t>
            </w:r>
          </w:p>
        </w:tc>
      </w:tr>
      <w:tr w:rsidR="004C4CBC" w:rsidRPr="00F74486" w:rsidTr="00F74486">
        <w:tc>
          <w:tcPr>
            <w:tcW w:w="781" w:type="dxa"/>
          </w:tcPr>
          <w:p w:rsidR="004C4CBC" w:rsidRPr="00F74486" w:rsidRDefault="004C4CBC" w:rsidP="004B6CF7">
            <w:pPr>
              <w:ind w:right="-1"/>
              <w:jc w:val="both"/>
            </w:pPr>
          </w:p>
        </w:tc>
        <w:tc>
          <w:tcPr>
            <w:tcW w:w="7655" w:type="dxa"/>
          </w:tcPr>
          <w:p w:rsidR="004C4CBC" w:rsidRDefault="004C4CBC" w:rsidP="004B6CF7">
            <w:pPr>
              <w:ind w:right="-1"/>
              <w:jc w:val="both"/>
            </w:pPr>
            <w:r w:rsidRPr="00F74486">
              <w:t>Приложение 11 «Визуализированный перечень образцов элементов благоустройства, предлагаемых к размещению на дворовой территории многоквартирного дома, сформированный исходя из минимального пер</w:t>
            </w:r>
            <w:r w:rsidR="00870758" w:rsidRPr="00F74486">
              <w:t>е</w:t>
            </w:r>
            <w:r w:rsidRPr="00F74486">
              <w:t>чня домов по благоустройству дворовых территорий»</w:t>
            </w:r>
          </w:p>
          <w:p w:rsidR="00B2740D" w:rsidRPr="00F74486" w:rsidRDefault="00B2740D" w:rsidP="004B6CF7">
            <w:pPr>
              <w:ind w:right="-1"/>
              <w:jc w:val="both"/>
            </w:pPr>
          </w:p>
        </w:tc>
        <w:tc>
          <w:tcPr>
            <w:tcW w:w="1417" w:type="dxa"/>
          </w:tcPr>
          <w:p w:rsidR="004C4CBC" w:rsidRPr="00F74486" w:rsidRDefault="007A3193" w:rsidP="004B6CF7">
            <w:pPr>
              <w:ind w:right="-1"/>
              <w:jc w:val="center"/>
            </w:pPr>
            <w:r>
              <w:t>39</w:t>
            </w:r>
          </w:p>
        </w:tc>
      </w:tr>
      <w:tr w:rsidR="00870758" w:rsidRPr="00F74486" w:rsidTr="00F74486">
        <w:tc>
          <w:tcPr>
            <w:tcW w:w="781" w:type="dxa"/>
          </w:tcPr>
          <w:p w:rsidR="00870758" w:rsidRPr="00F74486" w:rsidRDefault="00870758" w:rsidP="004B6CF7">
            <w:pPr>
              <w:ind w:right="-1"/>
              <w:jc w:val="both"/>
            </w:pPr>
          </w:p>
        </w:tc>
        <w:tc>
          <w:tcPr>
            <w:tcW w:w="7655" w:type="dxa"/>
          </w:tcPr>
          <w:p w:rsidR="00870758" w:rsidRPr="00F74486" w:rsidRDefault="00870758" w:rsidP="004B6CF7">
            <w:pPr>
              <w:pStyle w:val="afe"/>
              <w:ind w:left="0" w:right="-1"/>
              <w:jc w:val="both"/>
            </w:pPr>
            <w:r w:rsidRPr="00F74486">
              <w:t xml:space="preserve">Приложение 12 «Порядок разработки, обсуждения с заинтересованными лицами и утверждения дизайн-проекта благоустройства дворовых территорий многоквартирных домов, территории общего пользования, расположенных на территории </w:t>
            </w:r>
            <w:r w:rsidR="00AD788B" w:rsidRPr="00F74486">
              <w:t xml:space="preserve"> Николаевского сельского </w:t>
            </w:r>
            <w:r w:rsidR="00F74486">
              <w:t>поселения»</w:t>
            </w:r>
          </w:p>
          <w:p w:rsidR="00870758" w:rsidRPr="00F74486" w:rsidRDefault="00870758" w:rsidP="004B6CF7">
            <w:pPr>
              <w:ind w:right="-1"/>
              <w:jc w:val="both"/>
            </w:pPr>
          </w:p>
        </w:tc>
        <w:tc>
          <w:tcPr>
            <w:tcW w:w="1417" w:type="dxa"/>
          </w:tcPr>
          <w:p w:rsidR="00870758" w:rsidRPr="00F74486" w:rsidRDefault="001C5F29" w:rsidP="007A3193">
            <w:pPr>
              <w:ind w:right="-1"/>
              <w:jc w:val="center"/>
            </w:pPr>
            <w:r>
              <w:t>4</w:t>
            </w:r>
            <w:r w:rsidR="007A3193">
              <w:t>0</w:t>
            </w:r>
          </w:p>
        </w:tc>
      </w:tr>
    </w:tbl>
    <w:p w:rsidR="003E75CC" w:rsidRPr="00F74486" w:rsidRDefault="003E75CC" w:rsidP="004B6CF7">
      <w:pPr>
        <w:suppressAutoHyphens w:val="0"/>
        <w:ind w:right="-1"/>
        <w:jc w:val="center"/>
      </w:pPr>
      <w:r w:rsidRPr="00F74486">
        <w:br w:type="page"/>
      </w:r>
      <w:bookmarkStart w:id="0" w:name="_Toc48098390"/>
      <w:r w:rsidR="003C11CD" w:rsidRPr="00F74486">
        <w:lastRenderedPageBreak/>
        <w:t xml:space="preserve">Раздел 1. </w:t>
      </w:r>
      <w:r w:rsidRPr="00F74486">
        <w:t>Паспорт</w:t>
      </w:r>
      <w:r w:rsidRPr="00F74486">
        <w:br/>
      </w:r>
      <w:bookmarkEnd w:id="0"/>
      <w:r w:rsidRPr="00F74486">
        <w:t>Муниципальной программы</w:t>
      </w:r>
    </w:p>
    <w:p w:rsidR="00DE6AE9" w:rsidRDefault="003C11CD" w:rsidP="004B6CF7">
      <w:pPr>
        <w:ind w:right="-1"/>
        <w:jc w:val="center"/>
      </w:pPr>
      <w:r w:rsidRPr="00F74486">
        <w:t xml:space="preserve">«Формирование </w:t>
      </w:r>
      <w:r w:rsidR="00237F66" w:rsidRPr="00F74486">
        <w:t>современной</w:t>
      </w:r>
      <w:r w:rsidRPr="00F74486">
        <w:t xml:space="preserve"> городской среды в </w:t>
      </w:r>
      <w:r w:rsidR="00AD788B" w:rsidRPr="00F74486">
        <w:t xml:space="preserve">Николаевском сельском </w:t>
      </w:r>
      <w:r w:rsidRPr="00F74486">
        <w:t>поселении</w:t>
      </w:r>
      <w:r w:rsidR="00582B7D" w:rsidRPr="00F74486">
        <w:t xml:space="preserve"> </w:t>
      </w:r>
    </w:p>
    <w:p w:rsidR="003E75CC" w:rsidRPr="00F74486" w:rsidRDefault="00582B7D" w:rsidP="004B6CF7">
      <w:pPr>
        <w:ind w:right="-1"/>
        <w:jc w:val="center"/>
      </w:pPr>
      <w:r w:rsidRPr="00F74486">
        <w:t>на 2018-2022 годы</w:t>
      </w:r>
      <w:r w:rsidR="003C11CD" w:rsidRPr="00F74486">
        <w:t>»</w:t>
      </w:r>
      <w:r w:rsidR="003C11CD" w:rsidRPr="00F74486">
        <w:rPr>
          <w:lang w:eastAsia="ru-RU"/>
        </w:rPr>
        <w:t xml:space="preserve"> </w:t>
      </w:r>
      <w:r w:rsidR="003E75CC" w:rsidRPr="00F74486">
        <w:rPr>
          <w:rFonts w:eastAsia="MS Mincho"/>
          <w:lang w:eastAsia="ja-JP"/>
        </w:rPr>
        <w:t>(далее - Программа)</w:t>
      </w:r>
    </w:p>
    <w:p w:rsidR="003E75CC" w:rsidRPr="00F74486" w:rsidRDefault="003E75CC" w:rsidP="004B6CF7">
      <w:pPr>
        <w:ind w:right="-1"/>
        <w:jc w:val="center"/>
        <w:rPr>
          <w:b/>
          <w:bCs/>
        </w:rPr>
      </w:pPr>
    </w:p>
    <w:tbl>
      <w:tblPr>
        <w:tblW w:w="9757" w:type="dxa"/>
        <w:jc w:val="center"/>
        <w:tblLook w:val="01E0"/>
      </w:tblPr>
      <w:tblGrid>
        <w:gridCol w:w="2688"/>
        <w:gridCol w:w="236"/>
        <w:gridCol w:w="6833"/>
      </w:tblGrid>
      <w:tr w:rsidR="003E75CC" w:rsidRPr="00F74486" w:rsidTr="00DE6AE9">
        <w:trPr>
          <w:trHeight w:val="704"/>
          <w:jc w:val="center"/>
        </w:trPr>
        <w:tc>
          <w:tcPr>
            <w:tcW w:w="2688" w:type="dxa"/>
          </w:tcPr>
          <w:p w:rsidR="003E75CC" w:rsidRPr="00F74486" w:rsidRDefault="003E75CC" w:rsidP="004B6CF7">
            <w:pPr>
              <w:ind w:right="-1"/>
            </w:pPr>
            <w:r w:rsidRPr="00F74486">
              <w:t>Наименование Программы</w:t>
            </w:r>
          </w:p>
        </w:tc>
        <w:tc>
          <w:tcPr>
            <w:tcW w:w="236" w:type="dxa"/>
          </w:tcPr>
          <w:p w:rsidR="003E75CC" w:rsidRPr="00F74486" w:rsidRDefault="003E75CC" w:rsidP="004B6CF7">
            <w:pPr>
              <w:ind w:right="-1"/>
              <w:jc w:val="center"/>
            </w:pPr>
          </w:p>
        </w:tc>
        <w:tc>
          <w:tcPr>
            <w:tcW w:w="6833" w:type="dxa"/>
          </w:tcPr>
          <w:p w:rsidR="003E75CC" w:rsidRPr="00F74486" w:rsidRDefault="003C11CD" w:rsidP="004B6CF7">
            <w:pPr>
              <w:ind w:right="-1"/>
              <w:jc w:val="both"/>
            </w:pPr>
            <w:r w:rsidRPr="00F74486">
              <w:t xml:space="preserve">«Формирование </w:t>
            </w:r>
            <w:r w:rsidR="00237F66" w:rsidRPr="00F74486">
              <w:t>современной</w:t>
            </w:r>
            <w:r w:rsidRPr="00F74486">
              <w:t xml:space="preserve"> городской среды в </w:t>
            </w:r>
            <w:r w:rsidR="00AD788B" w:rsidRPr="00F74486">
              <w:t xml:space="preserve"> Николаевском сельском </w:t>
            </w:r>
            <w:r w:rsidRPr="00F74486">
              <w:t>поселении</w:t>
            </w:r>
            <w:r w:rsidR="00582B7D" w:rsidRPr="00F74486">
              <w:t xml:space="preserve"> на 2018-2022 годы</w:t>
            </w:r>
            <w:r w:rsidRPr="00F74486">
              <w:t>»</w:t>
            </w:r>
          </w:p>
        </w:tc>
      </w:tr>
      <w:tr w:rsidR="003E75CC" w:rsidRPr="00F74486" w:rsidTr="00DE6AE9">
        <w:trPr>
          <w:trHeight w:val="394"/>
          <w:jc w:val="center"/>
        </w:trPr>
        <w:tc>
          <w:tcPr>
            <w:tcW w:w="2688" w:type="dxa"/>
          </w:tcPr>
          <w:p w:rsidR="003E75CC" w:rsidRPr="00F74486" w:rsidRDefault="003E75CC" w:rsidP="004B6CF7">
            <w:pPr>
              <w:ind w:right="-1"/>
            </w:pPr>
            <w:r w:rsidRPr="00F74486">
              <w:t>Основание для разработки  Программы</w:t>
            </w:r>
          </w:p>
        </w:tc>
        <w:tc>
          <w:tcPr>
            <w:tcW w:w="236" w:type="dxa"/>
          </w:tcPr>
          <w:p w:rsidR="003E75CC" w:rsidRPr="00F74486" w:rsidRDefault="003E75CC" w:rsidP="004B6CF7">
            <w:pPr>
              <w:ind w:right="-1"/>
              <w:jc w:val="center"/>
            </w:pPr>
          </w:p>
        </w:tc>
        <w:tc>
          <w:tcPr>
            <w:tcW w:w="6833" w:type="dxa"/>
          </w:tcPr>
          <w:p w:rsidR="006B684E" w:rsidRPr="00F74486" w:rsidRDefault="003E75CC" w:rsidP="004B6CF7">
            <w:pPr>
              <w:ind w:right="-1"/>
              <w:jc w:val="both"/>
            </w:pPr>
            <w:r w:rsidRPr="00F74486">
              <w:t>- государственная программа Камчатского края</w:t>
            </w:r>
            <w:r w:rsidR="00DE6AE9">
              <w:t xml:space="preserve"> </w:t>
            </w:r>
            <w:r w:rsidR="006B684E" w:rsidRPr="00F74486">
              <w:t xml:space="preserve">«Формирование </w:t>
            </w:r>
            <w:r w:rsidR="00237F66" w:rsidRPr="00F74486">
              <w:t xml:space="preserve">современной </w:t>
            </w:r>
            <w:r w:rsidR="006B684E" w:rsidRPr="00F74486">
              <w:t>городской среды</w:t>
            </w:r>
            <w:r w:rsidR="00DE6AE9">
              <w:t xml:space="preserve"> </w:t>
            </w:r>
            <w:r w:rsidR="006B684E" w:rsidRPr="00F74486">
              <w:t>в Камчатском крае», утвержденн</w:t>
            </w:r>
            <w:r w:rsidR="00100D35" w:rsidRPr="00F74486">
              <w:t>ая</w:t>
            </w:r>
            <w:r w:rsidR="006B684E" w:rsidRPr="00F74486">
              <w:t xml:space="preserve"> постановлением Правительства Камчатского края </w:t>
            </w:r>
            <w:r w:rsidR="00DE6AE9">
              <w:t>от 31.08.2017 № 360-П</w:t>
            </w:r>
          </w:p>
          <w:p w:rsidR="003E75CC" w:rsidRPr="00F74486" w:rsidRDefault="003E75CC" w:rsidP="004B6CF7">
            <w:pPr>
              <w:ind w:right="-1"/>
              <w:jc w:val="both"/>
            </w:pPr>
          </w:p>
        </w:tc>
      </w:tr>
      <w:tr w:rsidR="003E75CC" w:rsidRPr="00F74486" w:rsidTr="00DE6AE9">
        <w:trPr>
          <w:trHeight w:val="394"/>
          <w:jc w:val="center"/>
        </w:trPr>
        <w:tc>
          <w:tcPr>
            <w:tcW w:w="2688" w:type="dxa"/>
          </w:tcPr>
          <w:p w:rsidR="003E75CC" w:rsidRPr="00F74486" w:rsidRDefault="003E75CC" w:rsidP="004B6CF7">
            <w:pPr>
              <w:ind w:right="-1"/>
            </w:pPr>
            <w:r w:rsidRPr="00F74486">
              <w:t>Муниципальные заказчики Программы</w:t>
            </w:r>
          </w:p>
        </w:tc>
        <w:tc>
          <w:tcPr>
            <w:tcW w:w="236" w:type="dxa"/>
          </w:tcPr>
          <w:p w:rsidR="003E75CC" w:rsidRPr="00F74486" w:rsidRDefault="003E75CC" w:rsidP="004B6CF7">
            <w:pPr>
              <w:ind w:right="-1"/>
              <w:jc w:val="center"/>
            </w:pPr>
          </w:p>
        </w:tc>
        <w:tc>
          <w:tcPr>
            <w:tcW w:w="6833" w:type="dxa"/>
          </w:tcPr>
          <w:p w:rsidR="00CA7867" w:rsidRPr="00F74486" w:rsidRDefault="00CA7867" w:rsidP="004B6CF7">
            <w:pPr>
              <w:ind w:right="-1"/>
              <w:jc w:val="both"/>
            </w:pPr>
            <w:r w:rsidRPr="00F74486">
              <w:t xml:space="preserve">- </w:t>
            </w:r>
            <w:r w:rsidR="00DE6AE9">
              <w:t>А</w:t>
            </w:r>
            <w:r w:rsidR="003E75CC" w:rsidRPr="00F74486">
              <w:t>дминистраци</w:t>
            </w:r>
            <w:r w:rsidR="00956FE9" w:rsidRPr="00F74486">
              <w:t>я</w:t>
            </w:r>
            <w:r w:rsidR="003E75CC" w:rsidRPr="00F74486">
              <w:t xml:space="preserve"> </w:t>
            </w:r>
            <w:r w:rsidR="00AD788B" w:rsidRPr="00F74486">
              <w:t xml:space="preserve"> Николаевского сельского </w:t>
            </w:r>
            <w:r w:rsidR="003E75CC" w:rsidRPr="00F74486">
              <w:t>поселения</w:t>
            </w:r>
            <w:r w:rsidRPr="00F74486">
              <w:t>;</w:t>
            </w:r>
          </w:p>
          <w:p w:rsidR="003E75CC" w:rsidRPr="00F74486" w:rsidRDefault="003E75CC" w:rsidP="004B6CF7">
            <w:pPr>
              <w:ind w:right="-1"/>
              <w:jc w:val="both"/>
              <w:rPr>
                <w:color w:val="FF0000"/>
              </w:rPr>
            </w:pPr>
          </w:p>
        </w:tc>
      </w:tr>
      <w:tr w:rsidR="003E75CC" w:rsidRPr="00F74486" w:rsidTr="00DE6AE9">
        <w:trPr>
          <w:trHeight w:val="394"/>
          <w:jc w:val="center"/>
        </w:trPr>
        <w:tc>
          <w:tcPr>
            <w:tcW w:w="2688" w:type="dxa"/>
          </w:tcPr>
          <w:p w:rsidR="003E75CC" w:rsidRDefault="003E75CC" w:rsidP="004B6CF7">
            <w:pPr>
              <w:ind w:right="-1"/>
            </w:pPr>
            <w:r w:rsidRPr="00F74486">
              <w:t>Разработчик Программы</w:t>
            </w:r>
          </w:p>
          <w:p w:rsidR="00982BF6" w:rsidRPr="00F74486" w:rsidRDefault="00982BF6" w:rsidP="004B6CF7">
            <w:pPr>
              <w:ind w:right="-1"/>
            </w:pPr>
          </w:p>
        </w:tc>
        <w:tc>
          <w:tcPr>
            <w:tcW w:w="236" w:type="dxa"/>
          </w:tcPr>
          <w:p w:rsidR="003E75CC" w:rsidRPr="00F74486" w:rsidRDefault="003E75CC" w:rsidP="004B6CF7">
            <w:pPr>
              <w:ind w:right="-1"/>
              <w:jc w:val="center"/>
            </w:pPr>
          </w:p>
        </w:tc>
        <w:tc>
          <w:tcPr>
            <w:tcW w:w="6833" w:type="dxa"/>
          </w:tcPr>
          <w:p w:rsidR="003E75CC" w:rsidRPr="00F74486" w:rsidRDefault="00CA7867" w:rsidP="004B6CF7">
            <w:pPr>
              <w:ind w:right="-1"/>
              <w:jc w:val="both"/>
            </w:pPr>
            <w:r w:rsidRPr="00F74486">
              <w:t xml:space="preserve">- </w:t>
            </w:r>
            <w:r w:rsidR="00DE6AE9">
              <w:t>А</w:t>
            </w:r>
            <w:r w:rsidR="003E75CC" w:rsidRPr="00F74486">
              <w:t>дминистраци</w:t>
            </w:r>
            <w:r w:rsidR="00956FE9" w:rsidRPr="00F74486">
              <w:t>я</w:t>
            </w:r>
            <w:r w:rsidR="003E75CC" w:rsidRPr="00F74486">
              <w:t xml:space="preserve"> </w:t>
            </w:r>
            <w:r w:rsidR="00AD788B" w:rsidRPr="00F74486">
              <w:t xml:space="preserve"> Николаевского сельского </w:t>
            </w:r>
            <w:r w:rsidR="003E75CC" w:rsidRPr="00F74486">
              <w:t>поселения</w:t>
            </w:r>
          </w:p>
        </w:tc>
      </w:tr>
      <w:tr w:rsidR="003E75CC" w:rsidRPr="00F74486" w:rsidTr="00DE6AE9">
        <w:trPr>
          <w:trHeight w:val="394"/>
          <w:jc w:val="center"/>
        </w:trPr>
        <w:tc>
          <w:tcPr>
            <w:tcW w:w="2688" w:type="dxa"/>
          </w:tcPr>
          <w:p w:rsidR="003E75CC" w:rsidRDefault="003E75CC" w:rsidP="004B6CF7">
            <w:pPr>
              <w:ind w:right="-1"/>
            </w:pPr>
            <w:r w:rsidRPr="00F74486">
              <w:t>Исполнители Программы (распорядители средств)</w:t>
            </w:r>
          </w:p>
          <w:p w:rsidR="00982BF6" w:rsidRPr="00F74486" w:rsidRDefault="00982BF6" w:rsidP="004B6CF7">
            <w:pPr>
              <w:ind w:right="-1"/>
            </w:pPr>
          </w:p>
        </w:tc>
        <w:tc>
          <w:tcPr>
            <w:tcW w:w="236" w:type="dxa"/>
          </w:tcPr>
          <w:p w:rsidR="003E75CC" w:rsidRPr="00F74486" w:rsidRDefault="003E75CC" w:rsidP="004B6CF7">
            <w:pPr>
              <w:ind w:right="-1"/>
              <w:jc w:val="center"/>
            </w:pPr>
          </w:p>
        </w:tc>
        <w:tc>
          <w:tcPr>
            <w:tcW w:w="6833" w:type="dxa"/>
          </w:tcPr>
          <w:p w:rsidR="003E75CC" w:rsidRPr="00F74486" w:rsidRDefault="00CA7867" w:rsidP="004B6CF7">
            <w:pPr>
              <w:ind w:right="-1"/>
              <w:jc w:val="both"/>
            </w:pPr>
            <w:r w:rsidRPr="00F74486">
              <w:t xml:space="preserve">- </w:t>
            </w:r>
            <w:r w:rsidR="00DE6AE9">
              <w:t>А</w:t>
            </w:r>
            <w:r w:rsidR="003E75CC" w:rsidRPr="00F74486">
              <w:t xml:space="preserve">дминистрации </w:t>
            </w:r>
            <w:r w:rsidR="00AD788B" w:rsidRPr="00F74486">
              <w:t xml:space="preserve"> Николаевского сельского </w:t>
            </w:r>
            <w:r w:rsidR="003E75CC" w:rsidRPr="00F74486">
              <w:t>поселения</w:t>
            </w:r>
          </w:p>
          <w:p w:rsidR="00450576" w:rsidRPr="00F74486" w:rsidRDefault="00450576" w:rsidP="004B6CF7">
            <w:pPr>
              <w:ind w:right="-1"/>
              <w:jc w:val="both"/>
            </w:pPr>
          </w:p>
        </w:tc>
      </w:tr>
      <w:tr w:rsidR="003E75CC" w:rsidRPr="00F74486" w:rsidTr="00DE6AE9">
        <w:trPr>
          <w:trHeight w:val="567"/>
          <w:jc w:val="center"/>
        </w:trPr>
        <w:tc>
          <w:tcPr>
            <w:tcW w:w="2688" w:type="dxa"/>
          </w:tcPr>
          <w:p w:rsidR="003E75CC" w:rsidRPr="00F74486" w:rsidRDefault="003E75CC" w:rsidP="004B6CF7">
            <w:pPr>
              <w:ind w:right="-1"/>
            </w:pPr>
            <w:r w:rsidRPr="00F74486">
              <w:t>Подпрограммы Программы</w:t>
            </w:r>
          </w:p>
        </w:tc>
        <w:tc>
          <w:tcPr>
            <w:tcW w:w="236" w:type="dxa"/>
          </w:tcPr>
          <w:p w:rsidR="003E75CC" w:rsidRPr="00F74486" w:rsidRDefault="003E75CC" w:rsidP="004B6CF7">
            <w:pPr>
              <w:ind w:right="-1"/>
              <w:jc w:val="center"/>
            </w:pPr>
          </w:p>
        </w:tc>
        <w:tc>
          <w:tcPr>
            <w:tcW w:w="6833" w:type="dxa"/>
          </w:tcPr>
          <w:p w:rsidR="006B684E" w:rsidRPr="00F74486" w:rsidRDefault="00237F66" w:rsidP="004B6CF7">
            <w:pPr>
              <w:autoSpaceDE w:val="0"/>
              <w:autoSpaceDN w:val="0"/>
              <w:adjustRightInd w:val="0"/>
              <w:jc w:val="both"/>
            </w:pPr>
            <w:r w:rsidRPr="00F74486">
              <w:t>1)</w:t>
            </w:r>
            <w:r w:rsidR="003E75CC" w:rsidRPr="00F74486">
              <w:t xml:space="preserve"> </w:t>
            </w:r>
            <w:r w:rsidR="006B684E" w:rsidRPr="00F74486">
              <w:t xml:space="preserve">Подпрограмма 1 «Современная городская среда в </w:t>
            </w:r>
            <w:r w:rsidR="00AD788B" w:rsidRPr="00F74486">
              <w:t xml:space="preserve"> Николаевском сельском </w:t>
            </w:r>
            <w:r w:rsidR="006B684E" w:rsidRPr="00F74486">
              <w:t>поселении»;</w:t>
            </w:r>
          </w:p>
          <w:p w:rsidR="003E75CC" w:rsidRDefault="00237F66" w:rsidP="004B6CF7">
            <w:pPr>
              <w:tabs>
                <w:tab w:val="left" w:pos="0"/>
              </w:tabs>
              <w:ind w:right="-1"/>
              <w:jc w:val="both"/>
            </w:pPr>
            <w:r w:rsidRPr="00F74486">
              <w:t>2)</w:t>
            </w:r>
            <w:r w:rsidR="006B684E" w:rsidRPr="00F74486">
              <w:t xml:space="preserve"> Подпрограмма 2 «Благоустройство территорий </w:t>
            </w:r>
            <w:r w:rsidR="00AD788B" w:rsidRPr="00F74486">
              <w:t xml:space="preserve"> Николаевского сельского </w:t>
            </w:r>
            <w:r w:rsidR="006B684E" w:rsidRPr="00F74486">
              <w:t>поселения»</w:t>
            </w:r>
          </w:p>
          <w:p w:rsidR="004B6CF7" w:rsidRPr="00F74486" w:rsidRDefault="004B6CF7" w:rsidP="004B6CF7">
            <w:pPr>
              <w:tabs>
                <w:tab w:val="left" w:pos="0"/>
              </w:tabs>
              <w:ind w:right="-1"/>
              <w:jc w:val="both"/>
            </w:pPr>
          </w:p>
        </w:tc>
      </w:tr>
      <w:tr w:rsidR="003E75CC" w:rsidRPr="00F74486" w:rsidTr="00DE6AE9">
        <w:trPr>
          <w:trHeight w:val="428"/>
          <w:jc w:val="center"/>
        </w:trPr>
        <w:tc>
          <w:tcPr>
            <w:tcW w:w="2688" w:type="dxa"/>
          </w:tcPr>
          <w:p w:rsidR="003E75CC" w:rsidRPr="00F74486" w:rsidRDefault="003E75CC" w:rsidP="004B6CF7">
            <w:pPr>
              <w:ind w:right="-1"/>
            </w:pPr>
            <w:r w:rsidRPr="00F74486">
              <w:t>Цели Программы</w:t>
            </w:r>
          </w:p>
        </w:tc>
        <w:tc>
          <w:tcPr>
            <w:tcW w:w="236" w:type="dxa"/>
          </w:tcPr>
          <w:p w:rsidR="003E75CC" w:rsidRPr="00F74486" w:rsidRDefault="003E75CC" w:rsidP="004B6CF7">
            <w:pPr>
              <w:ind w:right="-1"/>
              <w:jc w:val="center"/>
            </w:pPr>
          </w:p>
        </w:tc>
        <w:tc>
          <w:tcPr>
            <w:tcW w:w="6833" w:type="dxa"/>
          </w:tcPr>
          <w:p w:rsidR="003E75CC" w:rsidRDefault="006B684E" w:rsidP="004B6CF7">
            <w:pPr>
              <w:tabs>
                <w:tab w:val="left" w:pos="50"/>
              </w:tabs>
              <w:ind w:left="32" w:right="-1"/>
              <w:jc w:val="both"/>
            </w:pPr>
            <w:r w:rsidRPr="00F74486">
              <w:t xml:space="preserve">Повышение качества и комфорта городской среды на территории </w:t>
            </w:r>
            <w:r w:rsidR="00AD788B" w:rsidRPr="00F74486">
              <w:t xml:space="preserve"> Николаевского сельского </w:t>
            </w:r>
            <w:r w:rsidR="00C83D65" w:rsidRPr="00F74486">
              <w:t>поселения</w:t>
            </w:r>
          </w:p>
          <w:p w:rsidR="004B6CF7" w:rsidRPr="00F74486" w:rsidRDefault="004B6CF7" w:rsidP="004B6CF7">
            <w:pPr>
              <w:tabs>
                <w:tab w:val="left" w:pos="50"/>
              </w:tabs>
              <w:ind w:left="32" w:right="-1"/>
              <w:jc w:val="both"/>
            </w:pPr>
          </w:p>
        </w:tc>
      </w:tr>
      <w:tr w:rsidR="003E75CC" w:rsidRPr="00F74486" w:rsidTr="00DE6AE9">
        <w:trPr>
          <w:trHeight w:val="1220"/>
          <w:jc w:val="center"/>
        </w:trPr>
        <w:tc>
          <w:tcPr>
            <w:tcW w:w="2688" w:type="dxa"/>
          </w:tcPr>
          <w:p w:rsidR="003E75CC" w:rsidRPr="00F74486" w:rsidRDefault="003E75CC" w:rsidP="004B6CF7">
            <w:pPr>
              <w:ind w:right="-1"/>
            </w:pPr>
            <w:r w:rsidRPr="00F74486">
              <w:t>Задачи Программы</w:t>
            </w:r>
          </w:p>
        </w:tc>
        <w:tc>
          <w:tcPr>
            <w:tcW w:w="236" w:type="dxa"/>
          </w:tcPr>
          <w:p w:rsidR="003E75CC" w:rsidRPr="00F74486" w:rsidRDefault="003E75CC" w:rsidP="004B6CF7">
            <w:pPr>
              <w:ind w:right="-1"/>
              <w:jc w:val="center"/>
            </w:pPr>
          </w:p>
        </w:tc>
        <w:tc>
          <w:tcPr>
            <w:tcW w:w="6833" w:type="dxa"/>
          </w:tcPr>
          <w:p w:rsidR="00F21329" w:rsidRPr="00F74486" w:rsidRDefault="00237F66" w:rsidP="004B6CF7">
            <w:pPr>
              <w:tabs>
                <w:tab w:val="left" w:pos="394"/>
              </w:tabs>
              <w:ind w:right="-1"/>
              <w:jc w:val="both"/>
            </w:pPr>
            <w:r w:rsidRPr="00F74486">
              <w:t>1)</w:t>
            </w:r>
            <w:r w:rsidR="00C83D65" w:rsidRPr="00F74486">
              <w:t xml:space="preserve"> </w:t>
            </w:r>
            <w:r w:rsidR="00FA0F4D" w:rsidRPr="00F74486">
              <w:t>п</w:t>
            </w:r>
            <w:r w:rsidR="00DA7D3E" w:rsidRPr="00F74486">
              <w:t xml:space="preserve">овышение уровня благоустройства дворовых </w:t>
            </w:r>
            <w:r w:rsidR="00415EAF" w:rsidRPr="00F74486">
              <w:t>и</w:t>
            </w:r>
            <w:r w:rsidR="00AC3361" w:rsidRPr="00F74486">
              <w:t xml:space="preserve"> </w:t>
            </w:r>
            <w:r w:rsidR="00450576" w:rsidRPr="00F74486">
              <w:t>общественных т</w:t>
            </w:r>
            <w:r w:rsidR="00AC3361" w:rsidRPr="00F74486">
              <w:t xml:space="preserve">ерриторий </w:t>
            </w:r>
            <w:r w:rsidR="00AD788B" w:rsidRPr="00F74486">
              <w:t xml:space="preserve"> Николаевского сельского </w:t>
            </w:r>
            <w:r w:rsidR="00C83D65" w:rsidRPr="00F74486">
              <w:t>поселения;</w:t>
            </w:r>
          </w:p>
          <w:p w:rsidR="00AC3361" w:rsidRPr="00F74486" w:rsidRDefault="00237F66" w:rsidP="004B6CF7">
            <w:pPr>
              <w:tabs>
                <w:tab w:val="left" w:pos="394"/>
              </w:tabs>
              <w:ind w:right="-1"/>
              <w:jc w:val="both"/>
            </w:pPr>
            <w:r w:rsidRPr="00F74486">
              <w:t>2)</w:t>
            </w:r>
            <w:r w:rsidR="00C83D65" w:rsidRPr="00F74486">
              <w:t xml:space="preserve"> </w:t>
            </w:r>
            <w:r w:rsidR="00FA0F4D" w:rsidRPr="00F74486">
              <w:t>о</w:t>
            </w:r>
            <w:r w:rsidR="00AC3361" w:rsidRPr="00F74486">
              <w:t xml:space="preserve">беспечение формирования единых ключевых подходов и приоритетов к благоустройству территорий </w:t>
            </w:r>
            <w:r w:rsidR="00AD788B" w:rsidRPr="00F74486">
              <w:t xml:space="preserve"> Николаевского сельского </w:t>
            </w:r>
            <w:r w:rsidR="00AC3361" w:rsidRPr="00F74486">
              <w:t xml:space="preserve">поселения: </w:t>
            </w:r>
          </w:p>
        </w:tc>
      </w:tr>
      <w:tr w:rsidR="003E75CC" w:rsidRPr="00F74486" w:rsidTr="00DE6AE9">
        <w:trPr>
          <w:trHeight w:val="816"/>
          <w:jc w:val="center"/>
        </w:trPr>
        <w:tc>
          <w:tcPr>
            <w:tcW w:w="2688" w:type="dxa"/>
          </w:tcPr>
          <w:p w:rsidR="003E75CC" w:rsidRPr="00F74486" w:rsidRDefault="003E75CC" w:rsidP="004B6CF7">
            <w:pPr>
              <w:ind w:right="-1"/>
            </w:pPr>
            <w:r w:rsidRPr="00F74486">
              <w:t>Сроки и этапы реализации Программы</w:t>
            </w:r>
          </w:p>
        </w:tc>
        <w:tc>
          <w:tcPr>
            <w:tcW w:w="236" w:type="dxa"/>
          </w:tcPr>
          <w:p w:rsidR="003E75CC" w:rsidRPr="00F74486" w:rsidRDefault="003E75CC" w:rsidP="004B6CF7">
            <w:pPr>
              <w:ind w:right="-1"/>
              <w:jc w:val="center"/>
            </w:pPr>
          </w:p>
        </w:tc>
        <w:tc>
          <w:tcPr>
            <w:tcW w:w="6833" w:type="dxa"/>
            <w:vAlign w:val="center"/>
          </w:tcPr>
          <w:p w:rsidR="003E75CC" w:rsidRPr="00F74486" w:rsidRDefault="003E75CC" w:rsidP="004B6CF7">
            <w:pPr>
              <w:ind w:right="-1"/>
              <w:jc w:val="center"/>
              <w:rPr>
                <w:color w:val="000000"/>
              </w:rPr>
            </w:pPr>
            <w:r w:rsidRPr="00F74486">
              <w:rPr>
                <w:color w:val="000000"/>
              </w:rPr>
              <w:t>201</w:t>
            </w:r>
            <w:r w:rsidR="00DA7D3E" w:rsidRPr="00F74486">
              <w:rPr>
                <w:color w:val="000000"/>
              </w:rPr>
              <w:t>8-2022</w:t>
            </w:r>
            <w:r w:rsidRPr="00F74486">
              <w:rPr>
                <w:color w:val="000000"/>
              </w:rPr>
              <w:t xml:space="preserve"> год</w:t>
            </w:r>
            <w:r w:rsidR="00DA7D3E" w:rsidRPr="00F74486">
              <w:rPr>
                <w:color w:val="000000"/>
              </w:rPr>
              <w:t>ы</w:t>
            </w:r>
          </w:p>
        </w:tc>
      </w:tr>
      <w:tr w:rsidR="003E75CC" w:rsidRPr="00F74486" w:rsidTr="00DE6AE9">
        <w:trPr>
          <w:trHeight w:val="816"/>
          <w:jc w:val="center"/>
        </w:trPr>
        <w:tc>
          <w:tcPr>
            <w:tcW w:w="2688" w:type="dxa"/>
          </w:tcPr>
          <w:p w:rsidR="003E75CC" w:rsidRPr="00F74486" w:rsidRDefault="003E75CC" w:rsidP="004B6CF7">
            <w:pPr>
              <w:ind w:right="-1"/>
            </w:pPr>
            <w:r w:rsidRPr="00F74486">
              <w:t>Перечень основных мероприятий Программы</w:t>
            </w:r>
          </w:p>
        </w:tc>
        <w:tc>
          <w:tcPr>
            <w:tcW w:w="236" w:type="dxa"/>
          </w:tcPr>
          <w:p w:rsidR="003E75CC" w:rsidRPr="00F74486" w:rsidRDefault="003E75CC" w:rsidP="004B6CF7">
            <w:pPr>
              <w:ind w:right="-1"/>
              <w:jc w:val="center"/>
            </w:pPr>
          </w:p>
        </w:tc>
        <w:tc>
          <w:tcPr>
            <w:tcW w:w="6833" w:type="dxa"/>
            <w:vAlign w:val="center"/>
          </w:tcPr>
          <w:p w:rsidR="00C8489D" w:rsidRPr="00F74486" w:rsidRDefault="00C8489D" w:rsidP="004B6CF7">
            <w:pPr>
              <w:tabs>
                <w:tab w:val="left" w:pos="444"/>
              </w:tabs>
              <w:ind w:left="18" w:right="-1"/>
              <w:jc w:val="both"/>
              <w:rPr>
                <w:lang w:eastAsia="ru-RU"/>
              </w:rPr>
            </w:pPr>
            <w:r w:rsidRPr="00F74486">
              <w:rPr>
                <w:lang w:eastAsia="ru-RU"/>
              </w:rPr>
              <w:t>Подпрограмма 1:</w:t>
            </w:r>
          </w:p>
          <w:p w:rsidR="00C93BEF" w:rsidRPr="00F74486" w:rsidRDefault="00C93BEF" w:rsidP="004B6CF7">
            <w:pPr>
              <w:numPr>
                <w:ilvl w:val="0"/>
                <w:numId w:val="16"/>
              </w:numPr>
              <w:tabs>
                <w:tab w:val="left" w:pos="444"/>
              </w:tabs>
              <w:ind w:left="18" w:right="-1" w:firstLine="0"/>
              <w:jc w:val="both"/>
              <w:rPr>
                <w:lang w:eastAsia="ru-RU"/>
              </w:rPr>
            </w:pPr>
            <w:r w:rsidRPr="00F74486">
              <w:t>о</w:t>
            </w:r>
            <w:r w:rsidRPr="00F74486">
              <w:rPr>
                <w:lang w:eastAsia="ru-RU"/>
              </w:rPr>
              <w:t xml:space="preserve">сновное мероприятие </w:t>
            </w:r>
            <w:r w:rsidR="00237F66" w:rsidRPr="00F74486">
              <w:rPr>
                <w:lang w:eastAsia="ru-RU"/>
              </w:rPr>
              <w:t>1.1.</w:t>
            </w:r>
            <w:r w:rsidRPr="00F74486">
              <w:rPr>
                <w:lang w:eastAsia="ru-RU"/>
              </w:rPr>
              <w:t xml:space="preserve"> </w:t>
            </w:r>
            <w:r w:rsidR="0063707F" w:rsidRPr="00F74486">
              <w:rPr>
                <w:lang w:eastAsia="ru-RU"/>
              </w:rPr>
              <w:t>«</w:t>
            </w:r>
            <w:r w:rsidRPr="00F74486">
              <w:rPr>
                <w:lang w:eastAsia="ru-RU"/>
              </w:rPr>
              <w:t>Предоставление межбюджетных трансфертов муниципальным образованиям в Камчатском крае на поддержку муниципальных программ формирования современной городской среды</w:t>
            </w:r>
            <w:r w:rsidR="0063707F" w:rsidRPr="00F74486">
              <w:rPr>
                <w:lang w:eastAsia="ru-RU"/>
              </w:rPr>
              <w:t>»</w:t>
            </w:r>
            <w:r w:rsidR="00267F57" w:rsidRPr="00F74486">
              <w:rPr>
                <w:lang w:eastAsia="ru-RU"/>
              </w:rPr>
              <w:t>;</w:t>
            </w:r>
          </w:p>
          <w:p w:rsidR="0063707F" w:rsidRPr="00F74486" w:rsidRDefault="00FA0F4D" w:rsidP="004B6CF7">
            <w:pPr>
              <w:numPr>
                <w:ilvl w:val="0"/>
                <w:numId w:val="16"/>
              </w:numPr>
              <w:tabs>
                <w:tab w:val="left" w:pos="444"/>
              </w:tabs>
              <w:ind w:left="18" w:right="-1" w:firstLine="0"/>
              <w:jc w:val="both"/>
              <w:rPr>
                <w:lang w:eastAsia="ru-RU"/>
              </w:rPr>
            </w:pPr>
            <w:r w:rsidRPr="00F74486">
              <w:rPr>
                <w:lang w:eastAsia="ru-RU"/>
              </w:rPr>
              <w:t>о</w:t>
            </w:r>
            <w:r w:rsidR="0063707F" w:rsidRPr="00F74486">
              <w:rPr>
                <w:lang w:eastAsia="ru-RU"/>
              </w:rPr>
              <w:t>сновное мероприятие 1.2. «Предоставление межбюджетных трансфертов муниципальным образованиям в Камчатском крае на поддержку обустройства мест массового отдых</w:t>
            </w:r>
            <w:r w:rsidR="00C8489D" w:rsidRPr="00F74486">
              <w:rPr>
                <w:lang w:eastAsia="ru-RU"/>
              </w:rPr>
              <w:t>а населения (городских парков)».</w:t>
            </w:r>
          </w:p>
          <w:p w:rsidR="00C8489D" w:rsidRPr="00F74486" w:rsidRDefault="00C8489D" w:rsidP="004B6CF7">
            <w:pPr>
              <w:tabs>
                <w:tab w:val="left" w:pos="444"/>
              </w:tabs>
              <w:ind w:left="18" w:right="-1"/>
              <w:jc w:val="both"/>
              <w:rPr>
                <w:lang w:eastAsia="ru-RU"/>
              </w:rPr>
            </w:pPr>
            <w:r w:rsidRPr="00F74486">
              <w:rPr>
                <w:lang w:eastAsia="ru-RU"/>
              </w:rPr>
              <w:t>Подпрограмма 2:</w:t>
            </w:r>
          </w:p>
          <w:p w:rsidR="00101EC4" w:rsidRPr="00F74486" w:rsidRDefault="00101EC4" w:rsidP="004B6CF7">
            <w:pPr>
              <w:autoSpaceDE w:val="0"/>
              <w:autoSpaceDN w:val="0"/>
              <w:adjustRightInd w:val="0"/>
              <w:ind w:firstLine="18"/>
              <w:jc w:val="both"/>
            </w:pPr>
            <w:r w:rsidRPr="00F74486">
              <w:t xml:space="preserve">1) основное мероприятие 2.1 </w:t>
            </w:r>
            <w:r w:rsidRPr="00F74486">
              <w:rPr>
                <w:lang w:eastAsia="ru-RU"/>
              </w:rPr>
              <w:t>«Капитальный ремонт и ремонт автомобильных дорог общего пользования населенных пунктов Камчатского края (в том числе элементов улично</w:t>
            </w:r>
            <w:r w:rsidR="00380F9D">
              <w:rPr>
                <w:lang w:eastAsia="ru-RU"/>
              </w:rPr>
              <w:t>-</w:t>
            </w:r>
            <w:r w:rsidRPr="00F74486">
              <w:rPr>
                <w:lang w:eastAsia="ru-RU"/>
              </w:rPr>
              <w:t xml:space="preserve">дорожной </w:t>
            </w:r>
            <w:r w:rsidRPr="00F74486">
              <w:rPr>
                <w:lang w:eastAsia="ru-RU"/>
              </w:rPr>
              <w:lastRenderedPageBreak/>
              <w:t>сети, включая тротуары и парковки), дворовых территорий многоквартирных домов и проездов к ним»;</w:t>
            </w:r>
          </w:p>
          <w:p w:rsidR="00101EC4" w:rsidRPr="00F74486" w:rsidRDefault="00101EC4" w:rsidP="004B6CF7">
            <w:pPr>
              <w:ind w:left="39" w:right="-1" w:hanging="21"/>
              <w:jc w:val="both"/>
            </w:pPr>
            <w:r w:rsidRPr="00F74486">
              <w:t>2) основное мероприятие 2.2 «Ландшафтная организация территорий, в том числе озеленение»;</w:t>
            </w:r>
          </w:p>
          <w:p w:rsidR="00101EC4" w:rsidRPr="00F74486" w:rsidRDefault="00101EC4" w:rsidP="004B6CF7">
            <w:pPr>
              <w:ind w:left="39" w:right="-1" w:hanging="21"/>
              <w:jc w:val="both"/>
            </w:pPr>
            <w:r w:rsidRPr="00F74486">
              <w:t>3) основное мероприятие 2.3 «Ремонт и реконструкция элементов ландшафта»;</w:t>
            </w:r>
          </w:p>
          <w:p w:rsidR="008976F1" w:rsidRDefault="0058157F" w:rsidP="004B6CF7">
            <w:pPr>
              <w:ind w:left="40"/>
              <w:jc w:val="both"/>
            </w:pPr>
            <w:r w:rsidRPr="00F74486">
              <w:t>4)</w:t>
            </w:r>
            <w:r w:rsidR="008976F1" w:rsidRPr="00F74486">
              <w:t xml:space="preserve"> основное мероприятие 2.4 «Приобретение строительно-дорожной и коммунальной техники, устройство площадок под установку мусоросборных контейнеров, приобретение мусоросборных контейнеров, благоустройство муниципальных учреждений»;</w:t>
            </w:r>
          </w:p>
          <w:p w:rsidR="00101EC4" w:rsidRPr="00F74486" w:rsidRDefault="008976F1" w:rsidP="004B6CF7">
            <w:pPr>
              <w:ind w:right="-1"/>
              <w:jc w:val="both"/>
              <w:rPr>
                <w:color w:val="FF0000"/>
              </w:rPr>
            </w:pPr>
            <w:r w:rsidRPr="00F74486">
              <w:t>5</w:t>
            </w:r>
            <w:r w:rsidR="00101EC4" w:rsidRPr="00F74486">
              <w:t>) основное мероприятие 2.5 «Ремонт и устройство уличных сетей наружного освещения»;</w:t>
            </w:r>
          </w:p>
          <w:p w:rsidR="00101EC4" w:rsidRPr="00F74486" w:rsidRDefault="008976F1" w:rsidP="004B6CF7">
            <w:pPr>
              <w:tabs>
                <w:tab w:val="left" w:pos="444"/>
              </w:tabs>
              <w:ind w:right="-1"/>
              <w:jc w:val="both"/>
            </w:pPr>
            <w:r w:rsidRPr="00F74486">
              <w:t>6</w:t>
            </w:r>
            <w:r w:rsidR="00101EC4" w:rsidRPr="00F74486">
              <w:t>) основное мероприятие 2.6 «Обустройство мест массового отдыха населения, мест традиционного захоронения, а также ремонт, устройство территорий и ограждений объектов социальной сферы, парков, скверов»;</w:t>
            </w:r>
          </w:p>
          <w:p w:rsidR="008704C2" w:rsidRDefault="008976F1" w:rsidP="004B6CF7">
            <w:pPr>
              <w:tabs>
                <w:tab w:val="left" w:pos="444"/>
              </w:tabs>
              <w:ind w:right="-1"/>
              <w:jc w:val="both"/>
            </w:pPr>
            <w:r w:rsidRPr="00F74486">
              <w:t>7</w:t>
            </w:r>
            <w:r w:rsidR="00101EC4" w:rsidRPr="00F74486">
              <w:t>) основное мероприятие 2.7 «Устройство, проектирование, восстановление детских и других придомовых площадок»</w:t>
            </w:r>
          </w:p>
          <w:p w:rsidR="004B6CF7" w:rsidRPr="00F74486" w:rsidRDefault="004B6CF7" w:rsidP="004B6CF7">
            <w:pPr>
              <w:tabs>
                <w:tab w:val="left" w:pos="444"/>
              </w:tabs>
              <w:ind w:right="-1"/>
              <w:jc w:val="both"/>
              <w:rPr>
                <w:color w:val="000000"/>
              </w:rPr>
            </w:pPr>
          </w:p>
        </w:tc>
      </w:tr>
      <w:tr w:rsidR="003E75CC" w:rsidRPr="00F74486" w:rsidTr="00DE6AE9">
        <w:trPr>
          <w:trHeight w:val="816"/>
          <w:jc w:val="center"/>
        </w:trPr>
        <w:tc>
          <w:tcPr>
            <w:tcW w:w="2688" w:type="dxa"/>
          </w:tcPr>
          <w:p w:rsidR="003E75CC" w:rsidRPr="00F74486" w:rsidRDefault="003E75CC" w:rsidP="004B6CF7">
            <w:pPr>
              <w:pStyle w:val="ConsPlusCell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236" w:type="dxa"/>
          </w:tcPr>
          <w:p w:rsidR="003E75CC" w:rsidRPr="00F74486" w:rsidRDefault="003E75CC" w:rsidP="004B6CF7">
            <w:pPr>
              <w:pStyle w:val="ConsPlusCell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:rsidR="003E75CC" w:rsidRPr="00F74486" w:rsidRDefault="00321399" w:rsidP="004B6CF7">
            <w:pPr>
              <w:ind w:right="-1"/>
              <w:jc w:val="both"/>
            </w:pPr>
            <w:r w:rsidRPr="00F74486">
              <w:t>О</w:t>
            </w:r>
            <w:r w:rsidR="003E75CC" w:rsidRPr="00F74486">
              <w:t>бщий объем финансирования Программы составляет</w:t>
            </w:r>
            <w:r w:rsidR="00027F8F" w:rsidRPr="00F74486">
              <w:t xml:space="preserve"> всего – </w:t>
            </w:r>
            <w:r w:rsidR="008361FC" w:rsidRPr="00F74486">
              <w:rPr>
                <w:b/>
              </w:rPr>
              <w:t>65946,02600</w:t>
            </w:r>
            <w:r w:rsidR="00027F8F" w:rsidRPr="00F74486">
              <w:t xml:space="preserve"> </w:t>
            </w:r>
            <w:r w:rsidR="003E75CC" w:rsidRPr="00F74486">
              <w:t>тыс. рублей, в том числе</w:t>
            </w:r>
            <w:r w:rsidR="002A0109" w:rsidRPr="00F74486">
              <w:t xml:space="preserve"> за счет средств</w:t>
            </w:r>
            <w:r w:rsidR="003E75CC" w:rsidRPr="00F74486">
              <w:t>:</w:t>
            </w:r>
          </w:p>
          <w:p w:rsidR="00162DA3" w:rsidRPr="00F74486" w:rsidRDefault="00100D35" w:rsidP="004B6CF7">
            <w:pPr>
              <w:ind w:right="-1"/>
              <w:jc w:val="both"/>
            </w:pPr>
            <w:r w:rsidRPr="00F74486">
              <w:t xml:space="preserve">- </w:t>
            </w:r>
            <w:r w:rsidR="00162DA3" w:rsidRPr="00F74486">
              <w:t xml:space="preserve">федерального бюджета – </w:t>
            </w:r>
            <w:r w:rsidR="009653D2" w:rsidRPr="00F74486">
              <w:rPr>
                <w:b/>
              </w:rPr>
              <w:t>0</w:t>
            </w:r>
            <w:r w:rsidR="003A0762" w:rsidRPr="00F74486">
              <w:rPr>
                <w:b/>
              </w:rPr>
              <w:t>,</w:t>
            </w:r>
            <w:r w:rsidR="009653D2" w:rsidRPr="00F74486">
              <w:rPr>
                <w:b/>
              </w:rPr>
              <w:t>0000</w:t>
            </w:r>
            <w:r w:rsidR="00724E1C" w:rsidRPr="00F74486">
              <w:rPr>
                <w:b/>
              </w:rPr>
              <w:t>0</w:t>
            </w:r>
            <w:r w:rsidR="00162DA3" w:rsidRPr="00F74486">
              <w:t xml:space="preserve"> тыс. рублей</w:t>
            </w:r>
            <w:r w:rsidR="00A3437A" w:rsidRPr="00F74486">
              <w:t>, из них по годам:</w:t>
            </w:r>
          </w:p>
          <w:p w:rsidR="00A3437A" w:rsidRPr="00F74486" w:rsidRDefault="00A3437A" w:rsidP="004B6CF7">
            <w:pPr>
              <w:ind w:right="-1"/>
              <w:jc w:val="both"/>
            </w:pPr>
            <w:r w:rsidRPr="00F74486">
              <w:t xml:space="preserve">2018 год – </w:t>
            </w:r>
            <w:r w:rsidR="009653D2" w:rsidRPr="00F74486">
              <w:t>0</w:t>
            </w:r>
            <w:r w:rsidR="00724E1C" w:rsidRPr="00F74486">
              <w:t>,</w:t>
            </w:r>
            <w:r w:rsidR="009653D2" w:rsidRPr="00F74486">
              <w:t>0000</w:t>
            </w:r>
            <w:r w:rsidR="00724E1C" w:rsidRPr="00F74486">
              <w:t>0 тыс. рублей;</w:t>
            </w:r>
          </w:p>
          <w:p w:rsidR="00A3437A" w:rsidRPr="00F74486" w:rsidRDefault="00A3437A" w:rsidP="004B6CF7">
            <w:pPr>
              <w:ind w:right="-1"/>
              <w:jc w:val="both"/>
            </w:pPr>
            <w:r w:rsidRPr="00F74486">
              <w:t>2019 год –</w:t>
            </w:r>
            <w:r w:rsidR="009653D2" w:rsidRPr="00F74486">
              <w:t xml:space="preserve"> </w:t>
            </w:r>
            <w:r w:rsidRPr="00F74486">
              <w:t>0,00000 тыс. рублей;</w:t>
            </w:r>
          </w:p>
          <w:p w:rsidR="00A3437A" w:rsidRPr="00F74486" w:rsidRDefault="00A3437A" w:rsidP="004B6CF7">
            <w:pPr>
              <w:ind w:right="-1"/>
              <w:jc w:val="both"/>
            </w:pPr>
            <w:r w:rsidRPr="00F74486">
              <w:t>2020 год – 0,00000 тыс. рублей;</w:t>
            </w:r>
          </w:p>
          <w:p w:rsidR="00A3437A" w:rsidRPr="00F74486" w:rsidRDefault="00A3437A" w:rsidP="004B6CF7">
            <w:pPr>
              <w:ind w:right="-1"/>
              <w:jc w:val="both"/>
            </w:pPr>
            <w:r w:rsidRPr="00F74486">
              <w:t>2021 год – 0,00000 тыс. рублей;</w:t>
            </w:r>
          </w:p>
          <w:p w:rsidR="00A3437A" w:rsidRPr="00F74486" w:rsidRDefault="00A3437A" w:rsidP="004B6CF7">
            <w:pPr>
              <w:ind w:right="-1"/>
              <w:jc w:val="both"/>
            </w:pPr>
            <w:r w:rsidRPr="00F74486">
              <w:t xml:space="preserve">2022 год – </w:t>
            </w:r>
            <w:r w:rsidR="00FC0802" w:rsidRPr="00F74486">
              <w:t>0,00000 тыс. рублей</w:t>
            </w:r>
          </w:p>
          <w:p w:rsidR="003E75CC" w:rsidRPr="00F74486" w:rsidRDefault="00100D35" w:rsidP="004B6CF7">
            <w:pPr>
              <w:ind w:right="-1"/>
              <w:jc w:val="both"/>
            </w:pPr>
            <w:r w:rsidRPr="00F74486">
              <w:t xml:space="preserve">- </w:t>
            </w:r>
            <w:r w:rsidR="003E75CC" w:rsidRPr="00F74486">
              <w:t xml:space="preserve">краевого бюджета </w:t>
            </w:r>
            <w:r w:rsidR="00027F8F" w:rsidRPr="00F74486">
              <w:t xml:space="preserve">– </w:t>
            </w:r>
            <w:r w:rsidR="008361FC" w:rsidRPr="00F74486">
              <w:rPr>
                <w:b/>
              </w:rPr>
              <w:t>52601,42340</w:t>
            </w:r>
            <w:r w:rsidR="00027F8F" w:rsidRPr="00F74486">
              <w:t xml:space="preserve"> </w:t>
            </w:r>
            <w:r w:rsidR="00A3437A" w:rsidRPr="00F74486">
              <w:t>тыс. рублей, из них по годам:</w:t>
            </w:r>
          </w:p>
          <w:p w:rsidR="00A3437A" w:rsidRPr="00F74486" w:rsidRDefault="00A3437A" w:rsidP="004B6CF7">
            <w:pPr>
              <w:ind w:right="-1"/>
              <w:jc w:val="both"/>
            </w:pPr>
            <w:r w:rsidRPr="00F74486">
              <w:t xml:space="preserve">2018 год – </w:t>
            </w:r>
            <w:r w:rsidR="007C4533" w:rsidRPr="00F74486">
              <w:t>11452,95000</w:t>
            </w:r>
            <w:r w:rsidR="00724E1C" w:rsidRPr="00F74486">
              <w:t xml:space="preserve"> тыс. рублей;</w:t>
            </w:r>
          </w:p>
          <w:p w:rsidR="00A3437A" w:rsidRPr="00F74486" w:rsidRDefault="00A3437A" w:rsidP="004B6CF7">
            <w:pPr>
              <w:ind w:right="-1"/>
              <w:jc w:val="both"/>
            </w:pPr>
            <w:r w:rsidRPr="00F74486">
              <w:t>2019 год –</w:t>
            </w:r>
            <w:r w:rsidR="00724E1C" w:rsidRPr="00F74486">
              <w:t xml:space="preserve"> </w:t>
            </w:r>
            <w:r w:rsidR="007C4533" w:rsidRPr="00F74486">
              <w:t>9756,60000</w:t>
            </w:r>
            <w:r w:rsidR="00724E1C" w:rsidRPr="00F74486">
              <w:t xml:space="preserve"> </w:t>
            </w:r>
            <w:r w:rsidRPr="00F74486">
              <w:t xml:space="preserve"> тыс. рублей;</w:t>
            </w:r>
          </w:p>
          <w:p w:rsidR="00A3437A" w:rsidRPr="00F74486" w:rsidRDefault="00A3437A" w:rsidP="004B6CF7">
            <w:pPr>
              <w:ind w:right="-1"/>
              <w:jc w:val="both"/>
            </w:pPr>
            <w:r w:rsidRPr="00F74486">
              <w:t xml:space="preserve">2020 год – </w:t>
            </w:r>
            <w:r w:rsidR="007C4533" w:rsidRPr="00F74486">
              <w:t>10134,98600</w:t>
            </w:r>
            <w:r w:rsidRPr="00F74486">
              <w:t xml:space="preserve"> тыс. рублей;</w:t>
            </w:r>
          </w:p>
          <w:p w:rsidR="00A3437A" w:rsidRPr="00F74486" w:rsidRDefault="00A3437A" w:rsidP="004B6CF7">
            <w:pPr>
              <w:ind w:right="-1"/>
              <w:jc w:val="both"/>
            </w:pPr>
            <w:r w:rsidRPr="00F74486">
              <w:t xml:space="preserve">2021 год – </w:t>
            </w:r>
            <w:r w:rsidR="007C4533" w:rsidRPr="00F74486">
              <w:t>21518,32400</w:t>
            </w:r>
            <w:r w:rsidRPr="00F74486">
              <w:t xml:space="preserve"> тыс. рублей;</w:t>
            </w:r>
          </w:p>
          <w:p w:rsidR="00A3437A" w:rsidRPr="00F74486" w:rsidRDefault="00A3437A" w:rsidP="004B6CF7">
            <w:pPr>
              <w:ind w:right="-1"/>
              <w:jc w:val="both"/>
            </w:pPr>
            <w:r w:rsidRPr="00F74486">
              <w:t xml:space="preserve">2022 год – </w:t>
            </w:r>
            <w:r w:rsidR="007C4533" w:rsidRPr="00F74486">
              <w:t>13083,31600</w:t>
            </w:r>
            <w:r w:rsidR="00FC0802" w:rsidRPr="00F74486">
              <w:t xml:space="preserve"> тыс. рублей</w:t>
            </w:r>
          </w:p>
          <w:p w:rsidR="00A3437A" w:rsidRPr="00F74486" w:rsidRDefault="00100D35" w:rsidP="004B6CF7">
            <w:pPr>
              <w:ind w:right="-1"/>
              <w:jc w:val="both"/>
            </w:pPr>
            <w:r w:rsidRPr="00F74486">
              <w:t xml:space="preserve">- </w:t>
            </w:r>
            <w:r w:rsidR="003E75CC" w:rsidRPr="00F74486">
              <w:t>местного бюджета –</w:t>
            </w:r>
            <w:r w:rsidR="00027F8F" w:rsidRPr="00F74486">
              <w:t xml:space="preserve"> </w:t>
            </w:r>
            <w:r w:rsidR="007C4533" w:rsidRPr="00F74486">
              <w:rPr>
                <w:b/>
              </w:rPr>
              <w:t>6594,60260</w:t>
            </w:r>
            <w:r w:rsidR="00027F8F" w:rsidRPr="00F74486">
              <w:t xml:space="preserve"> </w:t>
            </w:r>
            <w:r w:rsidR="003E75CC" w:rsidRPr="00F74486">
              <w:t>тыс. рублей</w:t>
            </w:r>
            <w:r w:rsidR="00A3437A" w:rsidRPr="00F74486">
              <w:t>, из них по годам:</w:t>
            </w:r>
          </w:p>
          <w:p w:rsidR="00A3437A" w:rsidRPr="00F74486" w:rsidRDefault="00A3437A" w:rsidP="004B6CF7">
            <w:pPr>
              <w:ind w:right="-1"/>
              <w:jc w:val="both"/>
            </w:pPr>
            <w:r w:rsidRPr="00F74486">
              <w:t xml:space="preserve">2018 год – </w:t>
            </w:r>
            <w:r w:rsidR="007C4533" w:rsidRPr="00F74486">
              <w:t>1145,29500</w:t>
            </w:r>
            <w:r w:rsidR="00724E1C" w:rsidRPr="00F74486">
              <w:t xml:space="preserve"> тыс. рублей;</w:t>
            </w:r>
          </w:p>
          <w:p w:rsidR="00A3437A" w:rsidRPr="00F74486" w:rsidRDefault="00A3437A" w:rsidP="004B6CF7">
            <w:pPr>
              <w:ind w:right="-1"/>
              <w:jc w:val="both"/>
            </w:pPr>
            <w:r w:rsidRPr="00F74486">
              <w:t>2019 год –</w:t>
            </w:r>
            <w:r w:rsidR="00724E1C" w:rsidRPr="00F74486">
              <w:t xml:space="preserve"> </w:t>
            </w:r>
            <w:r w:rsidR="007C4533" w:rsidRPr="00F74486">
              <w:t>975,66000   тыс.</w:t>
            </w:r>
            <w:r w:rsidRPr="00F74486">
              <w:t xml:space="preserve"> рублей;</w:t>
            </w:r>
          </w:p>
          <w:p w:rsidR="00A3437A" w:rsidRPr="00F74486" w:rsidRDefault="00A3437A" w:rsidP="004B6CF7">
            <w:pPr>
              <w:ind w:right="-1"/>
              <w:jc w:val="both"/>
            </w:pPr>
            <w:r w:rsidRPr="00F74486">
              <w:t xml:space="preserve">2020 год – </w:t>
            </w:r>
            <w:r w:rsidR="007C4533" w:rsidRPr="00F74486">
              <w:t>1013,49860 тыс.</w:t>
            </w:r>
            <w:r w:rsidRPr="00F74486">
              <w:t xml:space="preserve"> рублей;</w:t>
            </w:r>
          </w:p>
          <w:p w:rsidR="00A3437A" w:rsidRPr="00F74486" w:rsidRDefault="00A3437A" w:rsidP="004B6CF7">
            <w:pPr>
              <w:ind w:right="-1"/>
              <w:jc w:val="both"/>
            </w:pPr>
            <w:r w:rsidRPr="00F74486">
              <w:t xml:space="preserve">2021 год – </w:t>
            </w:r>
            <w:r w:rsidR="007C4533" w:rsidRPr="00F74486">
              <w:t>2151,83240</w:t>
            </w:r>
            <w:r w:rsidRPr="00F74486">
              <w:t xml:space="preserve"> тыс. рублей;</w:t>
            </w:r>
          </w:p>
          <w:p w:rsidR="003A0762" w:rsidRDefault="00A3437A" w:rsidP="004B6CF7">
            <w:pPr>
              <w:ind w:right="-1"/>
              <w:jc w:val="both"/>
            </w:pPr>
            <w:r w:rsidRPr="00F74486">
              <w:t xml:space="preserve">2022 год – </w:t>
            </w:r>
            <w:r w:rsidR="007C4533" w:rsidRPr="00F74486">
              <w:t>1308,31600</w:t>
            </w:r>
            <w:r w:rsidR="00FC0802" w:rsidRPr="00F74486">
              <w:t xml:space="preserve"> тыс. рублей</w:t>
            </w:r>
          </w:p>
          <w:p w:rsidR="004A69DB" w:rsidRPr="00F74486" w:rsidRDefault="004A69DB" w:rsidP="004B6CF7">
            <w:pPr>
              <w:ind w:right="-1"/>
              <w:jc w:val="both"/>
            </w:pPr>
          </w:p>
        </w:tc>
      </w:tr>
      <w:tr w:rsidR="003E75CC" w:rsidRPr="00F74486" w:rsidTr="00DE6AE9">
        <w:trPr>
          <w:trHeight w:val="80"/>
          <w:jc w:val="center"/>
        </w:trPr>
        <w:tc>
          <w:tcPr>
            <w:tcW w:w="2688" w:type="dxa"/>
          </w:tcPr>
          <w:p w:rsidR="004A69DB" w:rsidRDefault="003E75CC" w:rsidP="004B6CF7">
            <w:pPr>
              <w:ind w:right="-1"/>
            </w:pPr>
            <w:r w:rsidRPr="00F74486">
              <w:t xml:space="preserve">Прогноз </w:t>
            </w:r>
          </w:p>
          <w:p w:rsidR="00F21329" w:rsidRPr="00F74486" w:rsidRDefault="003E75CC" w:rsidP="004B6CF7">
            <w:pPr>
              <w:ind w:right="-1"/>
            </w:pPr>
            <w:r w:rsidRPr="00F74486">
              <w:t>ожидаемых социально-экономических результатов реализации Программы</w:t>
            </w:r>
          </w:p>
        </w:tc>
        <w:tc>
          <w:tcPr>
            <w:tcW w:w="236" w:type="dxa"/>
          </w:tcPr>
          <w:p w:rsidR="003E75CC" w:rsidRPr="00F74486" w:rsidRDefault="003E75CC" w:rsidP="004B6CF7">
            <w:pPr>
              <w:ind w:right="-1"/>
              <w:jc w:val="center"/>
            </w:pPr>
          </w:p>
        </w:tc>
        <w:tc>
          <w:tcPr>
            <w:tcW w:w="6833" w:type="dxa"/>
          </w:tcPr>
          <w:p w:rsidR="008704C2" w:rsidRPr="00F74486" w:rsidRDefault="008704C2" w:rsidP="004B6CF7">
            <w:pPr>
              <w:jc w:val="both"/>
              <w:rPr>
                <w:color w:val="000000"/>
              </w:rPr>
            </w:pPr>
            <w:r w:rsidRPr="00F74486">
              <w:rPr>
                <w:color w:val="000000"/>
              </w:rPr>
              <w:t xml:space="preserve">Создание комфортных условий для проживания граждан в </w:t>
            </w:r>
            <w:r w:rsidR="00AD788B" w:rsidRPr="00F74486">
              <w:rPr>
                <w:color w:val="000000"/>
              </w:rPr>
              <w:t xml:space="preserve"> Николаевском сельском </w:t>
            </w:r>
            <w:r w:rsidRPr="00F74486">
              <w:rPr>
                <w:color w:val="000000"/>
              </w:rPr>
              <w:t>поселении путем:</w:t>
            </w:r>
          </w:p>
          <w:p w:rsidR="008704C2" w:rsidRPr="00F74486" w:rsidRDefault="00FA0F4D" w:rsidP="004B6CF7">
            <w:pPr>
              <w:jc w:val="both"/>
              <w:rPr>
                <w:color w:val="000000"/>
              </w:rPr>
            </w:pPr>
            <w:r w:rsidRPr="00F74486">
              <w:rPr>
                <w:color w:val="000000"/>
              </w:rPr>
              <w:t>1)</w:t>
            </w:r>
            <w:r w:rsidR="008704C2" w:rsidRPr="00F74486">
              <w:rPr>
                <w:color w:val="000000"/>
              </w:rPr>
              <w:t xml:space="preserve"> благоустройства всех дворовых территорий, нуждающихся в благоустройстве;</w:t>
            </w:r>
          </w:p>
          <w:p w:rsidR="008704C2" w:rsidRPr="00F74486" w:rsidRDefault="00FA0F4D" w:rsidP="004B6CF7">
            <w:pPr>
              <w:jc w:val="both"/>
              <w:rPr>
                <w:color w:val="000000"/>
              </w:rPr>
            </w:pPr>
            <w:r w:rsidRPr="00F74486">
              <w:rPr>
                <w:color w:val="000000"/>
              </w:rPr>
              <w:t>2)</w:t>
            </w:r>
            <w:r w:rsidR="008704C2" w:rsidRPr="00F74486">
              <w:rPr>
                <w:color w:val="000000"/>
              </w:rPr>
              <w:t xml:space="preserve"> благоустройства всех общественных территорий, нуждающихся в благоустройстве;</w:t>
            </w:r>
          </w:p>
          <w:p w:rsidR="008C57F6" w:rsidRPr="00F74486" w:rsidRDefault="008C57F6" w:rsidP="004B6CF7">
            <w:pPr>
              <w:jc w:val="both"/>
              <w:rPr>
                <w:color w:val="000000"/>
              </w:rPr>
            </w:pPr>
            <w:r w:rsidRPr="00F74486">
              <w:rPr>
                <w:color w:val="000000"/>
              </w:rPr>
              <w:t>3) обустройство мест массового отдыха населения (городского парка);</w:t>
            </w:r>
          </w:p>
          <w:p w:rsidR="008704C2" w:rsidRPr="00F74486" w:rsidRDefault="008C57F6" w:rsidP="004B6CF7">
            <w:pPr>
              <w:jc w:val="both"/>
              <w:rPr>
                <w:color w:val="000000"/>
              </w:rPr>
            </w:pPr>
            <w:r w:rsidRPr="00F74486">
              <w:rPr>
                <w:color w:val="000000"/>
              </w:rPr>
              <w:t>4</w:t>
            </w:r>
            <w:r w:rsidR="00FA0F4D" w:rsidRPr="00F74486">
              <w:rPr>
                <w:color w:val="000000"/>
              </w:rPr>
              <w:t>)</w:t>
            </w:r>
            <w:r w:rsidR="008704C2" w:rsidRPr="00F74486">
              <w:rPr>
                <w:color w:val="000000"/>
              </w:rPr>
              <w:t xml:space="preserve"> повышения уровня благоустройства объектов недвижимого имущества (включая объекты незавершенного строительства) и </w:t>
            </w:r>
            <w:r w:rsidR="008704C2" w:rsidRPr="00F74486">
              <w:rPr>
                <w:color w:val="000000"/>
              </w:rPr>
              <w:lastRenderedPageBreak/>
              <w:t>земельных участков, находящихся в собственности (пользовании) юридических лиц и индивидуальных предпринимателей;</w:t>
            </w:r>
          </w:p>
          <w:p w:rsidR="008704C2" w:rsidRPr="00F74486" w:rsidRDefault="008C57F6" w:rsidP="004B6CF7">
            <w:pPr>
              <w:jc w:val="both"/>
              <w:rPr>
                <w:color w:val="000000"/>
              </w:rPr>
            </w:pPr>
            <w:r w:rsidRPr="00F74486">
              <w:rPr>
                <w:color w:val="000000"/>
              </w:rPr>
              <w:t>5</w:t>
            </w:r>
            <w:r w:rsidR="00FA0F4D" w:rsidRPr="00F74486">
              <w:rPr>
                <w:color w:val="000000"/>
              </w:rPr>
              <w:t>)</w:t>
            </w:r>
            <w:r w:rsidR="008704C2" w:rsidRPr="00F74486">
              <w:rPr>
                <w:color w:val="000000"/>
              </w:rPr>
              <w:t xml:space="preserve"> повышения уровня благоустройства территорий, прилегающих к индивидуальным жилым домам;</w:t>
            </w:r>
          </w:p>
          <w:p w:rsidR="008704C2" w:rsidRPr="00F74486" w:rsidRDefault="008C57F6" w:rsidP="004B6CF7">
            <w:pPr>
              <w:jc w:val="both"/>
              <w:rPr>
                <w:color w:val="000000"/>
              </w:rPr>
            </w:pPr>
            <w:r w:rsidRPr="00F74486">
              <w:rPr>
                <w:color w:val="000000"/>
              </w:rPr>
              <w:t>6</w:t>
            </w:r>
            <w:r w:rsidR="00FA0F4D" w:rsidRPr="00F74486">
              <w:rPr>
                <w:color w:val="000000"/>
              </w:rPr>
              <w:t>)</w:t>
            </w:r>
            <w:r w:rsidR="008704C2" w:rsidRPr="00F74486">
              <w:rPr>
                <w:color w:val="000000"/>
              </w:rPr>
              <w:t xml:space="preserve"> формирования условий для беспрепятственного доступа инвалидов и других маломобильных групп населения к общественным территориям и дворовым территориям многоквартирных домов в </w:t>
            </w:r>
            <w:r w:rsidR="00AD788B" w:rsidRPr="00F74486">
              <w:rPr>
                <w:color w:val="000000"/>
              </w:rPr>
              <w:t xml:space="preserve"> Николаевском сельском </w:t>
            </w:r>
            <w:r w:rsidR="008704C2" w:rsidRPr="00F74486">
              <w:rPr>
                <w:color w:val="000000"/>
              </w:rPr>
              <w:t>поселении;</w:t>
            </w:r>
          </w:p>
          <w:p w:rsidR="003E75CC" w:rsidRDefault="008C57F6" w:rsidP="004B6CF7">
            <w:pPr>
              <w:tabs>
                <w:tab w:val="left" w:pos="444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74486">
              <w:rPr>
                <w:color w:val="000000"/>
              </w:rPr>
              <w:t>7</w:t>
            </w:r>
            <w:r w:rsidR="00FA0F4D" w:rsidRPr="00F74486">
              <w:rPr>
                <w:color w:val="000000"/>
              </w:rPr>
              <w:t>)</w:t>
            </w:r>
            <w:r w:rsidR="00267F57" w:rsidRPr="00F74486">
              <w:rPr>
                <w:color w:val="000000"/>
              </w:rPr>
              <w:t xml:space="preserve"> </w:t>
            </w:r>
            <w:r w:rsidR="008704C2" w:rsidRPr="00F74486">
              <w:rPr>
                <w:color w:val="000000"/>
              </w:rPr>
              <w:t xml:space="preserve">повышения уровня вовлеченности заинтересованных граждан, организаций в реализацию мероприятий по благоустройству территорий </w:t>
            </w:r>
            <w:r w:rsidR="00AD788B" w:rsidRPr="00F74486">
              <w:rPr>
                <w:color w:val="000000"/>
              </w:rPr>
              <w:t xml:space="preserve"> Николаевского сельского </w:t>
            </w:r>
            <w:r w:rsidR="0001627A" w:rsidRPr="00F74486">
              <w:rPr>
                <w:color w:val="000000"/>
              </w:rPr>
              <w:t>поселения</w:t>
            </w:r>
          </w:p>
          <w:p w:rsidR="004A69DB" w:rsidRPr="00F74486" w:rsidRDefault="004A69DB" w:rsidP="004B6CF7">
            <w:pPr>
              <w:tabs>
                <w:tab w:val="left" w:pos="444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3E75CC" w:rsidRPr="00F74486" w:rsidTr="00DE6AE9">
        <w:trPr>
          <w:trHeight w:val="80"/>
          <w:jc w:val="center"/>
        </w:trPr>
        <w:tc>
          <w:tcPr>
            <w:tcW w:w="2688" w:type="dxa"/>
          </w:tcPr>
          <w:p w:rsidR="003E75CC" w:rsidRPr="00F74486" w:rsidRDefault="003E75CC" w:rsidP="004B6CF7">
            <w:pPr>
              <w:ind w:right="-1"/>
            </w:pPr>
            <w:r w:rsidRPr="00F74486">
              <w:lastRenderedPageBreak/>
              <w:t>Контроль за исполнением Программы</w:t>
            </w:r>
          </w:p>
        </w:tc>
        <w:tc>
          <w:tcPr>
            <w:tcW w:w="236" w:type="dxa"/>
          </w:tcPr>
          <w:p w:rsidR="003E75CC" w:rsidRPr="00F74486" w:rsidRDefault="003E75CC" w:rsidP="004B6CF7">
            <w:pPr>
              <w:ind w:right="-1"/>
              <w:jc w:val="center"/>
            </w:pPr>
          </w:p>
        </w:tc>
        <w:tc>
          <w:tcPr>
            <w:tcW w:w="6833" w:type="dxa"/>
          </w:tcPr>
          <w:p w:rsidR="003E75CC" w:rsidRPr="00F74486" w:rsidRDefault="003E75CC" w:rsidP="00EA6761">
            <w:pPr>
              <w:tabs>
                <w:tab w:val="left" w:pos="254"/>
              </w:tabs>
              <w:autoSpaceDE w:val="0"/>
              <w:autoSpaceDN w:val="0"/>
              <w:adjustRightInd w:val="0"/>
              <w:ind w:right="-1"/>
              <w:jc w:val="both"/>
              <w:rPr>
                <w:lang w:eastAsia="ru-RU"/>
              </w:rPr>
            </w:pPr>
            <w:r w:rsidRPr="00F74486">
              <w:t xml:space="preserve">Общее руководство и контроль осуществляет </w:t>
            </w:r>
            <w:r w:rsidR="00EA6761">
              <w:t>А</w:t>
            </w:r>
            <w:r w:rsidRPr="00EA6761">
              <w:t>дминистраци</w:t>
            </w:r>
            <w:r w:rsidR="00EA6761">
              <w:t>я</w:t>
            </w:r>
            <w:r w:rsidRPr="00EA6761">
              <w:t xml:space="preserve"> </w:t>
            </w:r>
            <w:r w:rsidR="00AD788B" w:rsidRPr="00EA6761">
              <w:t xml:space="preserve"> Николаевского сельского </w:t>
            </w:r>
            <w:r w:rsidRPr="00EA6761">
              <w:t>поселения</w:t>
            </w:r>
          </w:p>
        </w:tc>
      </w:tr>
    </w:tbl>
    <w:p w:rsidR="003E75CC" w:rsidRPr="00F74486" w:rsidRDefault="003E75CC" w:rsidP="004B6CF7">
      <w:pPr>
        <w:ind w:left="720" w:right="-1"/>
        <w:jc w:val="center"/>
        <w:rPr>
          <w:b/>
          <w:bCs/>
          <w:lang w:eastAsia="ru-RU"/>
        </w:rPr>
      </w:pPr>
    </w:p>
    <w:p w:rsidR="00AE5B3A" w:rsidRPr="00F74486" w:rsidRDefault="00AE5B3A" w:rsidP="004B6CF7">
      <w:pPr>
        <w:ind w:left="720" w:right="-1"/>
        <w:jc w:val="center"/>
        <w:rPr>
          <w:b/>
          <w:bCs/>
          <w:lang w:eastAsia="ru-RU"/>
        </w:rPr>
      </w:pPr>
    </w:p>
    <w:p w:rsidR="003E75CC" w:rsidRDefault="003E75CC" w:rsidP="004B6CF7">
      <w:pPr>
        <w:ind w:left="720" w:right="-1"/>
        <w:jc w:val="center"/>
        <w:rPr>
          <w:b/>
          <w:bCs/>
          <w:lang w:eastAsia="ru-RU"/>
        </w:rPr>
      </w:pPr>
      <w:r w:rsidRPr="00F74486">
        <w:rPr>
          <w:b/>
          <w:bCs/>
          <w:lang w:eastAsia="ru-RU"/>
        </w:rPr>
        <w:t>Раздел 2. Общие положения и обоснование Программы</w:t>
      </w:r>
    </w:p>
    <w:p w:rsidR="004A69DB" w:rsidRPr="00F74486" w:rsidRDefault="004A69DB" w:rsidP="004B6CF7">
      <w:pPr>
        <w:ind w:left="720" w:right="-1"/>
        <w:jc w:val="center"/>
        <w:rPr>
          <w:b/>
          <w:bCs/>
          <w:lang w:eastAsia="ru-RU"/>
        </w:rPr>
      </w:pPr>
    </w:p>
    <w:p w:rsidR="003E75CC" w:rsidRPr="00F74486" w:rsidRDefault="003E75CC" w:rsidP="004B6CF7">
      <w:pPr>
        <w:ind w:left="360" w:right="-1"/>
        <w:jc w:val="center"/>
        <w:rPr>
          <w:b/>
          <w:bCs/>
          <w:lang w:eastAsia="ru-RU"/>
        </w:rPr>
      </w:pPr>
      <w:r w:rsidRPr="00F74486">
        <w:rPr>
          <w:b/>
          <w:bCs/>
          <w:lang w:eastAsia="ru-RU"/>
        </w:rPr>
        <w:t>2.1.</w:t>
      </w:r>
      <w:r w:rsidR="00100D35" w:rsidRPr="00F74486">
        <w:rPr>
          <w:b/>
          <w:bCs/>
          <w:lang w:eastAsia="ru-RU"/>
        </w:rPr>
        <w:t xml:space="preserve"> </w:t>
      </w:r>
      <w:r w:rsidRPr="00F74486">
        <w:rPr>
          <w:b/>
          <w:bCs/>
          <w:lang w:eastAsia="ru-RU"/>
        </w:rPr>
        <w:t>Технико-экономическое обоснование Программы</w:t>
      </w:r>
    </w:p>
    <w:p w:rsidR="003E75CC" w:rsidRPr="00F74486" w:rsidRDefault="003E75CC" w:rsidP="004B6CF7">
      <w:pPr>
        <w:pStyle w:val="afe"/>
        <w:ind w:left="744" w:right="-1"/>
      </w:pPr>
    </w:p>
    <w:p w:rsidR="00727585" w:rsidRPr="00F74486" w:rsidRDefault="003E75CC" w:rsidP="00472342">
      <w:pPr>
        <w:ind w:right="-1" w:firstLine="709"/>
        <w:jc w:val="both"/>
        <w:rPr>
          <w:spacing w:val="-2"/>
        </w:rPr>
      </w:pPr>
      <w:bookmarkStart w:id="1" w:name="sub_100111"/>
      <w:r w:rsidRPr="00F74486">
        <w:rPr>
          <w:lang w:eastAsia="ru-RU"/>
        </w:rPr>
        <w:t>2.1.1.</w:t>
      </w:r>
      <w:r w:rsidR="001A0DF8" w:rsidRPr="00F74486">
        <w:rPr>
          <w:spacing w:val="-2"/>
        </w:rPr>
        <w:t xml:space="preserve"> </w:t>
      </w:r>
      <w:r w:rsidR="00727585" w:rsidRPr="00F74486">
        <w:t xml:space="preserve">На начало 2017 года жилищный фонд </w:t>
      </w:r>
      <w:r w:rsidR="00AD788B" w:rsidRPr="00F74486">
        <w:t xml:space="preserve"> Николаевского сельского </w:t>
      </w:r>
      <w:r w:rsidR="00727585" w:rsidRPr="00F74486">
        <w:t xml:space="preserve">поселения состоит из </w:t>
      </w:r>
      <w:r w:rsidR="00956FE9" w:rsidRPr="00F74486">
        <w:t>27</w:t>
      </w:r>
      <w:r w:rsidR="00727585" w:rsidRPr="00F74486">
        <w:t xml:space="preserve"> многоквартирных домов и </w:t>
      </w:r>
      <w:r w:rsidR="00956FE9" w:rsidRPr="00F74486">
        <w:t>204</w:t>
      </w:r>
      <w:r w:rsidR="00727585" w:rsidRPr="00F74486">
        <w:t xml:space="preserve"> индивидуально определенных жилых домов с общей площадью </w:t>
      </w:r>
      <w:r w:rsidR="00956FE9" w:rsidRPr="00F74486">
        <w:t>58</w:t>
      </w:r>
      <w:r w:rsidR="00727585" w:rsidRPr="00F74486">
        <w:t>,</w:t>
      </w:r>
      <w:r w:rsidR="00956FE9" w:rsidRPr="00F74486">
        <w:t>4</w:t>
      </w:r>
      <w:r w:rsidR="00727585" w:rsidRPr="00F74486">
        <w:t xml:space="preserve"> тыс. кв. метров. Численность населения по состоянию на 01.01.2017 составляет </w:t>
      </w:r>
      <w:r w:rsidR="00956FE9" w:rsidRPr="00F74486">
        <w:t>2696</w:t>
      </w:r>
      <w:r w:rsidR="00727585" w:rsidRPr="00F74486">
        <w:t xml:space="preserve"> человек.</w:t>
      </w:r>
    </w:p>
    <w:p w:rsidR="00FD5B66" w:rsidRPr="00F74486" w:rsidRDefault="007A10FB" w:rsidP="004B6CF7">
      <w:pPr>
        <w:jc w:val="both"/>
      </w:pPr>
      <w:r w:rsidRPr="00F74486">
        <w:tab/>
      </w:r>
      <w:r w:rsidR="004A69DB">
        <w:t>Одной из главных задач А</w:t>
      </w:r>
      <w:r w:rsidR="00FD5B66" w:rsidRPr="00F74486">
        <w:t xml:space="preserve">дминистрации </w:t>
      </w:r>
      <w:r w:rsidR="00AD788B" w:rsidRPr="00F74486">
        <w:t xml:space="preserve"> Николаевского сельского </w:t>
      </w:r>
      <w:r w:rsidR="00FD5B66" w:rsidRPr="00F74486">
        <w:t xml:space="preserve">поселения является создание благоприятных и комфортных условий для жизнедеятельности населения, улучшение внешнего облика </w:t>
      </w:r>
      <w:r w:rsidR="00D12FF7" w:rsidRPr="00F74486">
        <w:t xml:space="preserve"> поселения</w:t>
      </w:r>
      <w:r w:rsidR="00FD5B66" w:rsidRPr="00F74486">
        <w:t xml:space="preserve">, формирование его положительного имиджа. </w:t>
      </w:r>
    </w:p>
    <w:p w:rsidR="00973106" w:rsidRPr="00F74486" w:rsidRDefault="00973106" w:rsidP="004723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486">
        <w:rPr>
          <w:rFonts w:ascii="Times New Roman" w:hAnsi="Times New Roman" w:cs="Times New Roman"/>
          <w:sz w:val="24"/>
          <w:szCs w:val="24"/>
        </w:rPr>
        <w:t xml:space="preserve">Благоустройство является важнейшей сферой деятельности </w:t>
      </w:r>
      <w:r w:rsidR="00AD788B" w:rsidRPr="00F74486">
        <w:rPr>
          <w:rFonts w:ascii="Times New Roman" w:hAnsi="Times New Roman" w:cs="Times New Roman"/>
          <w:sz w:val="24"/>
          <w:szCs w:val="24"/>
        </w:rPr>
        <w:t xml:space="preserve"> Николаевского сельского </w:t>
      </w:r>
      <w:r w:rsidRPr="00F74486">
        <w:rPr>
          <w:rFonts w:ascii="Times New Roman" w:hAnsi="Times New Roman" w:cs="Times New Roman"/>
          <w:sz w:val="24"/>
          <w:szCs w:val="24"/>
        </w:rPr>
        <w:t>поселения.</w:t>
      </w:r>
    </w:p>
    <w:p w:rsidR="00FD5B66" w:rsidRPr="00F74486" w:rsidRDefault="00973106" w:rsidP="004B6C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4486">
        <w:rPr>
          <w:rFonts w:ascii="Times New Roman" w:hAnsi="Times New Roman" w:cs="Times New Roman"/>
          <w:sz w:val="24"/>
          <w:szCs w:val="24"/>
        </w:rPr>
        <w:tab/>
        <w:t>Именно в этой сфере создаются условия для населения, которые обеспечивают</w:t>
      </w:r>
      <w:r w:rsidR="00171369" w:rsidRPr="00F74486">
        <w:rPr>
          <w:rFonts w:ascii="Times New Roman" w:hAnsi="Times New Roman" w:cs="Times New Roman"/>
          <w:sz w:val="24"/>
          <w:szCs w:val="24"/>
        </w:rPr>
        <w:t xml:space="preserve"> высокий уровень жизни. Тем самым, создаются условия для здоров</w:t>
      </w:r>
      <w:r w:rsidR="00764702" w:rsidRPr="00F74486">
        <w:rPr>
          <w:rFonts w:ascii="Times New Roman" w:hAnsi="Times New Roman" w:cs="Times New Roman"/>
          <w:sz w:val="24"/>
          <w:szCs w:val="24"/>
        </w:rPr>
        <w:t xml:space="preserve">ых, </w:t>
      </w:r>
      <w:r w:rsidR="00171369" w:rsidRPr="00F74486">
        <w:rPr>
          <w:rFonts w:ascii="Times New Roman" w:hAnsi="Times New Roman" w:cs="Times New Roman"/>
          <w:sz w:val="24"/>
          <w:szCs w:val="24"/>
        </w:rPr>
        <w:t>комфортн</w:t>
      </w:r>
      <w:r w:rsidR="00764702" w:rsidRPr="00F74486">
        <w:rPr>
          <w:rFonts w:ascii="Times New Roman" w:hAnsi="Times New Roman" w:cs="Times New Roman"/>
          <w:sz w:val="24"/>
          <w:szCs w:val="24"/>
        </w:rPr>
        <w:t>ых</w:t>
      </w:r>
      <w:r w:rsidR="00171369" w:rsidRPr="00F74486">
        <w:rPr>
          <w:rFonts w:ascii="Times New Roman" w:hAnsi="Times New Roman" w:cs="Times New Roman"/>
          <w:sz w:val="24"/>
          <w:szCs w:val="24"/>
        </w:rPr>
        <w:t>, удобн</w:t>
      </w:r>
      <w:r w:rsidR="00764702" w:rsidRPr="00F74486">
        <w:rPr>
          <w:rFonts w:ascii="Times New Roman" w:hAnsi="Times New Roman" w:cs="Times New Roman"/>
          <w:sz w:val="24"/>
          <w:szCs w:val="24"/>
        </w:rPr>
        <w:t>ых и культурных условий</w:t>
      </w:r>
      <w:r w:rsidR="00171369" w:rsidRPr="00F74486">
        <w:rPr>
          <w:rFonts w:ascii="Times New Roman" w:hAnsi="Times New Roman" w:cs="Times New Roman"/>
          <w:sz w:val="24"/>
          <w:szCs w:val="24"/>
        </w:rPr>
        <w:t xml:space="preserve"> </w:t>
      </w:r>
      <w:r w:rsidR="00FD5B66" w:rsidRPr="00F74486">
        <w:rPr>
          <w:rFonts w:ascii="Times New Roman" w:hAnsi="Times New Roman" w:cs="Times New Roman"/>
          <w:sz w:val="24"/>
          <w:szCs w:val="24"/>
        </w:rPr>
        <w:t>проживания,</w:t>
      </w:r>
      <w:r w:rsidR="00171369" w:rsidRPr="00F74486">
        <w:rPr>
          <w:rFonts w:ascii="Times New Roman" w:hAnsi="Times New Roman" w:cs="Times New Roman"/>
          <w:sz w:val="24"/>
          <w:szCs w:val="24"/>
        </w:rPr>
        <w:t xml:space="preserve"> как для отдельного человека, так и для всех жителей </w:t>
      </w:r>
      <w:r w:rsidR="00D12FF7" w:rsidRPr="00F74486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171369" w:rsidRPr="00F74486">
        <w:rPr>
          <w:rFonts w:ascii="Times New Roman" w:hAnsi="Times New Roman" w:cs="Times New Roman"/>
          <w:sz w:val="24"/>
          <w:szCs w:val="24"/>
        </w:rPr>
        <w:t>.</w:t>
      </w:r>
    </w:p>
    <w:p w:rsidR="00410849" w:rsidRPr="00F74486" w:rsidRDefault="00FD5B66" w:rsidP="004723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486">
        <w:rPr>
          <w:rFonts w:ascii="Times New Roman" w:hAnsi="Times New Roman" w:cs="Times New Roman"/>
          <w:sz w:val="24"/>
          <w:szCs w:val="24"/>
        </w:rPr>
        <w:t>Продолжает оставаться не</w:t>
      </w:r>
      <w:r w:rsidR="00410849" w:rsidRPr="00F74486">
        <w:rPr>
          <w:rFonts w:ascii="Times New Roman" w:hAnsi="Times New Roman" w:cs="Times New Roman"/>
          <w:sz w:val="24"/>
          <w:szCs w:val="24"/>
        </w:rPr>
        <w:t xml:space="preserve">обходимость системного решения проблемы благоустройства </w:t>
      </w:r>
      <w:r w:rsidR="00D12FF7" w:rsidRPr="00F74486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410849" w:rsidRPr="00F74486">
        <w:rPr>
          <w:rFonts w:ascii="Times New Roman" w:hAnsi="Times New Roman" w:cs="Times New Roman"/>
          <w:sz w:val="24"/>
          <w:szCs w:val="24"/>
        </w:rPr>
        <w:t>.</w:t>
      </w:r>
    </w:p>
    <w:p w:rsidR="001A0DF8" w:rsidRPr="00F74486" w:rsidRDefault="001A0DF8" w:rsidP="00472342">
      <w:pPr>
        <w:autoSpaceDE w:val="0"/>
        <w:autoSpaceDN w:val="0"/>
        <w:adjustRightInd w:val="0"/>
        <w:ind w:right="-1" w:firstLine="709"/>
        <w:jc w:val="both"/>
      </w:pPr>
      <w:r w:rsidRPr="00F74486">
        <w:t xml:space="preserve">Существующие элементы благоустройства территорий </w:t>
      </w:r>
      <w:r w:rsidR="00D12FF7" w:rsidRPr="00F74486">
        <w:t xml:space="preserve"> поселения</w:t>
      </w:r>
      <w:r w:rsidRPr="00F74486">
        <w:t xml:space="preserve"> </w:t>
      </w:r>
      <w:r w:rsidR="00410849" w:rsidRPr="00F74486">
        <w:t xml:space="preserve">не во всем </w:t>
      </w:r>
      <w:r w:rsidRPr="00F74486">
        <w:t xml:space="preserve">отвечают современным требованиям строительных норм и потребностям населения, имеет место высокий уровень износа и разрушение дворовых территорий многоквартирных домов и проездов к ним. На придомовых территориях </w:t>
      </w:r>
      <w:r w:rsidR="00D12FF7" w:rsidRPr="00F74486">
        <w:t xml:space="preserve"> поселения</w:t>
      </w:r>
      <w:r w:rsidRPr="00F74486">
        <w:t xml:space="preserve"> очень мало современных детских игровых площадок, малых архитектурных форм, цветников и газонов. Нуждаются в реконструкции и ремонте места массового отдыха горожан.</w:t>
      </w:r>
    </w:p>
    <w:p w:rsidR="007A10FB" w:rsidRPr="00F74486" w:rsidRDefault="007A10FB" w:rsidP="004723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486">
        <w:rPr>
          <w:rFonts w:ascii="Times New Roman" w:hAnsi="Times New Roman" w:cs="Times New Roman"/>
          <w:sz w:val="24"/>
          <w:szCs w:val="24"/>
        </w:rPr>
        <w:t xml:space="preserve">При выполнении комплекса мероприятий значительно улучшится экологическое состояние и внешний облик </w:t>
      </w:r>
      <w:r w:rsidR="00D12FF7" w:rsidRPr="00F74486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F74486">
        <w:rPr>
          <w:rFonts w:ascii="Times New Roman" w:hAnsi="Times New Roman" w:cs="Times New Roman"/>
          <w:sz w:val="24"/>
          <w:szCs w:val="24"/>
        </w:rPr>
        <w:t>, будут созданы более комфортные микроклиматические, санитарно-гигиенические и эстетические условия на улицах, в жилых кварталах, общественных местах.</w:t>
      </w:r>
    </w:p>
    <w:p w:rsidR="0001627A" w:rsidRPr="00F74486" w:rsidRDefault="0001627A" w:rsidP="004B6C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0849" w:rsidRPr="00F74486" w:rsidRDefault="00410849" w:rsidP="00472342">
      <w:pPr>
        <w:ind w:right="-1" w:firstLine="709"/>
        <w:jc w:val="both"/>
      </w:pPr>
      <w:r w:rsidRPr="00F74486">
        <w:t xml:space="preserve">2.1.2. Характеристика текущего состояния сферы благоустройства </w:t>
      </w:r>
      <w:r w:rsidR="00AD788B" w:rsidRPr="00F74486">
        <w:t xml:space="preserve"> Николаевского сельского </w:t>
      </w:r>
      <w:r w:rsidR="00472342">
        <w:t>поселения:</w:t>
      </w:r>
    </w:p>
    <w:p w:rsidR="00F87F50" w:rsidRPr="00F74486" w:rsidRDefault="00F374FA" w:rsidP="00472342">
      <w:pPr>
        <w:autoSpaceDE w:val="0"/>
        <w:autoSpaceDN w:val="0"/>
        <w:adjustRightInd w:val="0"/>
        <w:ind w:right="-1" w:firstLine="709"/>
        <w:jc w:val="both"/>
        <w:rPr>
          <w:i/>
        </w:rPr>
      </w:pPr>
      <w:r w:rsidRPr="00F74486">
        <w:rPr>
          <w:i/>
        </w:rPr>
        <w:lastRenderedPageBreak/>
        <w:t>С</w:t>
      </w:r>
      <w:r w:rsidR="00325304" w:rsidRPr="00F74486">
        <w:rPr>
          <w:i/>
        </w:rPr>
        <w:t>остояни</w:t>
      </w:r>
      <w:r w:rsidRPr="00F74486">
        <w:rPr>
          <w:i/>
        </w:rPr>
        <w:t>е</w:t>
      </w:r>
      <w:r w:rsidR="00F87F50" w:rsidRPr="00F74486">
        <w:rPr>
          <w:i/>
        </w:rPr>
        <w:t xml:space="preserve"> сферы благоустройства</w:t>
      </w:r>
      <w:r w:rsidR="00325304" w:rsidRPr="00F74486">
        <w:rPr>
          <w:i/>
        </w:rPr>
        <w:t xml:space="preserve"> </w:t>
      </w:r>
      <w:r w:rsidR="00AD788B" w:rsidRPr="00F74486">
        <w:rPr>
          <w:i/>
        </w:rPr>
        <w:t xml:space="preserve"> Николаевского сельского </w:t>
      </w:r>
      <w:r w:rsidRPr="00F74486">
        <w:rPr>
          <w:i/>
        </w:rPr>
        <w:t xml:space="preserve">поселения </w:t>
      </w:r>
      <w:r w:rsidR="00325304" w:rsidRPr="00F74486">
        <w:rPr>
          <w:i/>
        </w:rPr>
        <w:t>за период 201</w:t>
      </w:r>
      <w:r w:rsidR="0092022D" w:rsidRPr="00F74486">
        <w:rPr>
          <w:i/>
        </w:rPr>
        <w:t>6</w:t>
      </w:r>
      <w:r w:rsidR="00325304" w:rsidRPr="00F74486">
        <w:rPr>
          <w:i/>
        </w:rPr>
        <w:t>-2017 годы.</w:t>
      </w:r>
    </w:p>
    <w:p w:rsidR="00F87F50" w:rsidRPr="00F74486" w:rsidRDefault="00F87F50" w:rsidP="00472342">
      <w:pPr>
        <w:autoSpaceDE w:val="0"/>
        <w:autoSpaceDN w:val="0"/>
        <w:adjustRightInd w:val="0"/>
        <w:ind w:right="-1" w:firstLine="709"/>
        <w:jc w:val="both"/>
      </w:pPr>
      <w:r w:rsidRPr="00F74486">
        <w:t>Работы по благоустройству придомовых территорий, территорий общего пользования в основном проводятся в рамках муниципальных программ.</w:t>
      </w:r>
    </w:p>
    <w:p w:rsidR="00F87F50" w:rsidRPr="00F74486" w:rsidRDefault="00F87F50" w:rsidP="00472342">
      <w:pPr>
        <w:autoSpaceDE w:val="0"/>
        <w:autoSpaceDN w:val="0"/>
        <w:adjustRightInd w:val="0"/>
        <w:ind w:right="-1" w:firstLine="709"/>
        <w:jc w:val="both"/>
      </w:pPr>
      <w:r w:rsidRPr="00F74486">
        <w:t xml:space="preserve">Организации и население </w:t>
      </w:r>
      <w:r w:rsidR="00CE4499" w:rsidRPr="00F74486">
        <w:t>Николаевского сельского поселения</w:t>
      </w:r>
      <w:r w:rsidRPr="00F74486">
        <w:t xml:space="preserve"> ежегодно участвуют в мероприятиях по благоустройству территорий в период проведения субботников, и в другие дни по собственной инициативе граждан или организованными управляющими компаниями. </w:t>
      </w:r>
    </w:p>
    <w:p w:rsidR="00F87F50" w:rsidRPr="00F74486" w:rsidRDefault="00F87F50" w:rsidP="00472342">
      <w:pPr>
        <w:autoSpaceDE w:val="0"/>
        <w:autoSpaceDN w:val="0"/>
        <w:adjustRightInd w:val="0"/>
        <w:ind w:right="-1" w:firstLine="709"/>
        <w:jc w:val="both"/>
      </w:pPr>
      <w:r w:rsidRPr="00F74486">
        <w:t xml:space="preserve">Администрацией </w:t>
      </w:r>
      <w:r w:rsidR="00AD788B" w:rsidRPr="00F74486">
        <w:t xml:space="preserve"> Николаевского сельского </w:t>
      </w:r>
      <w:r w:rsidRPr="00F74486">
        <w:t>поселения регулярно осуществляется оперативный контроль соблюдени</w:t>
      </w:r>
      <w:r w:rsidR="002C3638" w:rsidRPr="00F74486">
        <w:t>я</w:t>
      </w:r>
      <w:r w:rsidRPr="00F74486">
        <w:t xml:space="preserve"> организациями, предприятиями и гражданами Правил благоустройства и содержания территории </w:t>
      </w:r>
      <w:r w:rsidR="00AD788B" w:rsidRPr="00F74486">
        <w:t xml:space="preserve"> Николаевского сельского </w:t>
      </w:r>
      <w:r w:rsidRPr="00F74486">
        <w:t xml:space="preserve">поселения.  </w:t>
      </w:r>
    </w:p>
    <w:p w:rsidR="00F87F50" w:rsidRPr="00F74486" w:rsidRDefault="00F87F50" w:rsidP="004723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486">
        <w:rPr>
          <w:rFonts w:ascii="Times New Roman" w:hAnsi="Times New Roman" w:cs="Times New Roman"/>
          <w:sz w:val="24"/>
          <w:szCs w:val="24"/>
        </w:rPr>
        <w:t xml:space="preserve">Главные </w:t>
      </w:r>
      <w:r w:rsidR="00371B97" w:rsidRPr="00F74486">
        <w:rPr>
          <w:rFonts w:ascii="Times New Roman" w:hAnsi="Times New Roman" w:cs="Times New Roman"/>
          <w:sz w:val="24"/>
          <w:szCs w:val="24"/>
        </w:rPr>
        <w:t xml:space="preserve"> </w:t>
      </w:r>
      <w:r w:rsidRPr="00F74486">
        <w:rPr>
          <w:rFonts w:ascii="Times New Roman" w:hAnsi="Times New Roman" w:cs="Times New Roman"/>
          <w:sz w:val="24"/>
          <w:szCs w:val="24"/>
        </w:rPr>
        <w:t xml:space="preserve">работы по благоустройству территории поселения выполняются посредством реализации </w:t>
      </w:r>
      <w:r w:rsidRPr="00472342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F74486">
        <w:rPr>
          <w:rFonts w:ascii="Times New Roman" w:hAnsi="Times New Roman" w:cs="Times New Roman"/>
          <w:sz w:val="24"/>
          <w:szCs w:val="24"/>
        </w:rPr>
        <w:t xml:space="preserve"> программы Камчатского края «Энергоэффективность, развитие энергетики и коммунального хозяйства, обеспечение жителей населенных пунктов Камчатского края коммунальными услугами и услугами по благоустройству территорий». </w:t>
      </w:r>
    </w:p>
    <w:p w:rsidR="00B878BC" w:rsidRPr="00F74486" w:rsidRDefault="00F87F50" w:rsidP="00472342">
      <w:pPr>
        <w:autoSpaceDE w:val="0"/>
        <w:autoSpaceDN w:val="0"/>
        <w:adjustRightInd w:val="0"/>
        <w:ind w:right="-1" w:firstLine="709"/>
        <w:jc w:val="both"/>
      </w:pPr>
      <w:r w:rsidRPr="00F74486">
        <w:t xml:space="preserve">В </w:t>
      </w:r>
      <w:r w:rsidR="00AD788B" w:rsidRPr="00F74486">
        <w:t xml:space="preserve"> Николаевском сельском </w:t>
      </w:r>
      <w:r w:rsidRPr="00F74486">
        <w:t xml:space="preserve">поселении </w:t>
      </w:r>
      <w:r w:rsidR="00307A66" w:rsidRPr="00F74486">
        <w:t>в</w:t>
      </w:r>
      <w:r w:rsidRPr="00F74486">
        <w:t xml:space="preserve"> 201</w:t>
      </w:r>
      <w:r w:rsidR="00307A66" w:rsidRPr="00F74486">
        <w:t>6</w:t>
      </w:r>
      <w:r w:rsidRPr="00F74486">
        <w:t xml:space="preserve"> годы произведены работы по </w:t>
      </w:r>
      <w:r w:rsidR="00B878BC" w:rsidRPr="00F74486">
        <w:t>восстановлению сетей наружного освещения (0,5 км)</w:t>
      </w:r>
      <w:r w:rsidR="00B54F8D" w:rsidRPr="00F74486">
        <w:t>, асфальтирование автодороги местного значения (0.081м).</w:t>
      </w:r>
    </w:p>
    <w:p w:rsidR="00F87F50" w:rsidRPr="00F74486" w:rsidRDefault="00EC15B2" w:rsidP="00472342">
      <w:pPr>
        <w:autoSpaceDE w:val="0"/>
        <w:autoSpaceDN w:val="0"/>
        <w:adjustRightInd w:val="0"/>
        <w:ind w:right="-1" w:firstLine="709"/>
        <w:jc w:val="both"/>
      </w:pPr>
      <w:r w:rsidRPr="00F74486">
        <w:t xml:space="preserve">Администрация  Николаевского сельского поселения </w:t>
      </w:r>
      <w:r w:rsidR="00F87F50" w:rsidRPr="00F74486">
        <w:t xml:space="preserve">осуществляет свою деятельность </w:t>
      </w:r>
      <w:r w:rsidRPr="00F74486">
        <w:t>по</w:t>
      </w:r>
      <w:r w:rsidR="00F87F50" w:rsidRPr="00F74486">
        <w:t xml:space="preserve"> зимне</w:t>
      </w:r>
      <w:r w:rsidRPr="00F74486">
        <w:t>му</w:t>
      </w:r>
      <w:r w:rsidR="00F87F50" w:rsidRPr="00F74486">
        <w:t xml:space="preserve"> содержани</w:t>
      </w:r>
      <w:r w:rsidRPr="00F74486">
        <w:t>ю</w:t>
      </w:r>
      <w:r w:rsidR="00F87F50" w:rsidRPr="00F74486">
        <w:t xml:space="preserve"> дорог, </w:t>
      </w:r>
      <w:r w:rsidRPr="00F74486">
        <w:t>проездов, площадей</w:t>
      </w:r>
      <w:r w:rsidR="00F87F50" w:rsidRPr="00F74486">
        <w:t>, текущий ре</w:t>
      </w:r>
      <w:r w:rsidRPr="00F74486">
        <w:t>монт линий наружного освещения</w:t>
      </w:r>
      <w:r w:rsidR="00F87F50" w:rsidRPr="00F74486">
        <w:t>, профилирование гравийных покрытий дорог и обочин, механизированная уборка дорог</w:t>
      </w:r>
      <w:r w:rsidRPr="00F74486">
        <w:t>.</w:t>
      </w:r>
    </w:p>
    <w:p w:rsidR="00186865" w:rsidRPr="00F74486" w:rsidRDefault="00186865" w:rsidP="00472342">
      <w:pPr>
        <w:autoSpaceDE w:val="0"/>
        <w:autoSpaceDN w:val="0"/>
        <w:adjustRightInd w:val="0"/>
        <w:ind w:right="-1" w:firstLine="709"/>
        <w:jc w:val="both"/>
        <w:rPr>
          <w:i/>
        </w:rPr>
      </w:pPr>
      <w:r w:rsidRPr="00F74486">
        <w:rPr>
          <w:i/>
        </w:rPr>
        <w:t xml:space="preserve">Оценка </w:t>
      </w:r>
      <w:r w:rsidR="001C08CA" w:rsidRPr="00F74486">
        <w:rPr>
          <w:i/>
        </w:rPr>
        <w:t xml:space="preserve">состояния сферы </w:t>
      </w:r>
      <w:r w:rsidRPr="00F74486">
        <w:rPr>
          <w:i/>
        </w:rPr>
        <w:t xml:space="preserve">благоустройства </w:t>
      </w:r>
      <w:r w:rsidR="001C08CA" w:rsidRPr="00F74486">
        <w:rPr>
          <w:i/>
        </w:rPr>
        <w:t xml:space="preserve">в </w:t>
      </w:r>
      <w:r w:rsidR="00AD788B" w:rsidRPr="00F74486">
        <w:rPr>
          <w:i/>
        </w:rPr>
        <w:t xml:space="preserve"> Николаевском сельском </w:t>
      </w:r>
      <w:r w:rsidR="001C08CA" w:rsidRPr="00F74486">
        <w:rPr>
          <w:i/>
        </w:rPr>
        <w:t>поселении проведена на основании инвентаризационных данных</w:t>
      </w:r>
      <w:r w:rsidR="007D425A" w:rsidRPr="00F74486">
        <w:rPr>
          <w:i/>
        </w:rPr>
        <w:t>.</w:t>
      </w:r>
    </w:p>
    <w:p w:rsidR="00B51149" w:rsidRPr="00F74486" w:rsidRDefault="00B51149" w:rsidP="00472342">
      <w:pPr>
        <w:autoSpaceDE w:val="0"/>
        <w:autoSpaceDN w:val="0"/>
        <w:adjustRightInd w:val="0"/>
        <w:ind w:firstLine="709"/>
        <w:jc w:val="both"/>
      </w:pPr>
      <w:r w:rsidRPr="00F74486">
        <w:t xml:space="preserve">На территории </w:t>
      </w:r>
      <w:r w:rsidR="00AD788B" w:rsidRPr="00F74486">
        <w:t xml:space="preserve"> Николаевского сельского </w:t>
      </w:r>
      <w:r w:rsidRPr="00F74486">
        <w:t xml:space="preserve">поселения была проведена инвентаризации дворовых территорий многоквартирных домов, общественных территорий, </w:t>
      </w:r>
      <w:r w:rsidR="00837B73" w:rsidRPr="00F74486">
        <w:t>и</w:t>
      </w:r>
      <w:r w:rsidRPr="00F74486">
        <w:t xml:space="preserve"> территорий</w:t>
      </w:r>
      <w:r w:rsidR="00837B73" w:rsidRPr="00F74486">
        <w:t xml:space="preserve"> в ведении юридических лиц и индивидуальных предпринимателей</w:t>
      </w:r>
      <w:r w:rsidR="00AF08FE" w:rsidRPr="00F74486">
        <w:t xml:space="preserve"> по состоянию на 01.</w:t>
      </w:r>
      <w:r w:rsidR="00B878BC" w:rsidRPr="00F74486">
        <w:t>11</w:t>
      </w:r>
      <w:r w:rsidR="00AF08FE" w:rsidRPr="00F74486">
        <w:t>.2017</w:t>
      </w:r>
      <w:r w:rsidRPr="00F74486">
        <w:t>, в соответствии с:</w:t>
      </w:r>
    </w:p>
    <w:p w:rsidR="00B51149" w:rsidRPr="00F74486" w:rsidRDefault="00B51149" w:rsidP="00472342">
      <w:pPr>
        <w:autoSpaceDE w:val="0"/>
        <w:autoSpaceDN w:val="0"/>
        <w:adjustRightInd w:val="0"/>
        <w:ind w:firstLine="709"/>
        <w:jc w:val="both"/>
      </w:pPr>
      <w:r w:rsidRPr="00F74486">
        <w:t>- Порядком инвентаризации общественных территорий в муниципальных</w:t>
      </w:r>
      <w:r w:rsidR="00472342">
        <w:t xml:space="preserve"> образованиях в Камчатском крае</w:t>
      </w:r>
      <w:r w:rsidRPr="00F74486">
        <w:t>, утвержденн</w:t>
      </w:r>
      <w:r w:rsidR="00472342">
        <w:t>ым</w:t>
      </w:r>
      <w:r w:rsidRPr="00F74486">
        <w:t xml:space="preserve"> </w:t>
      </w:r>
      <w:r w:rsidR="00472342">
        <w:t xml:space="preserve">постановлением </w:t>
      </w:r>
      <w:r w:rsidRPr="00F74486">
        <w:t>Правительств</w:t>
      </w:r>
      <w:r w:rsidR="00472342">
        <w:t>а</w:t>
      </w:r>
      <w:r w:rsidRPr="00F74486">
        <w:t xml:space="preserve"> Камчатского края от 24.07.2017 № 290-</w:t>
      </w:r>
      <w:r w:rsidR="00472342">
        <w:t>П</w:t>
      </w:r>
      <w:r w:rsidRPr="00F74486">
        <w:t>;</w:t>
      </w:r>
    </w:p>
    <w:p w:rsidR="00B51149" w:rsidRPr="00F74486" w:rsidRDefault="00B51149" w:rsidP="00472342">
      <w:pPr>
        <w:pStyle w:val="17"/>
        <w:tabs>
          <w:tab w:val="left" w:pos="0"/>
          <w:tab w:val="left" w:pos="42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486">
        <w:rPr>
          <w:rFonts w:ascii="Times New Roman" w:hAnsi="Times New Roman" w:cs="Times New Roman"/>
          <w:sz w:val="24"/>
          <w:szCs w:val="24"/>
        </w:rPr>
        <w:t>- Порядком инвентаризации дворовых территорий в муниципальных образованиях в Камчатском крае, определенн</w:t>
      </w:r>
      <w:r w:rsidR="00837B73" w:rsidRPr="00F74486">
        <w:rPr>
          <w:rFonts w:ascii="Times New Roman" w:hAnsi="Times New Roman" w:cs="Times New Roman"/>
          <w:sz w:val="24"/>
          <w:szCs w:val="24"/>
        </w:rPr>
        <w:t>ы</w:t>
      </w:r>
      <w:r w:rsidRPr="00F74486">
        <w:rPr>
          <w:rFonts w:ascii="Times New Roman" w:hAnsi="Times New Roman" w:cs="Times New Roman"/>
          <w:sz w:val="24"/>
          <w:szCs w:val="24"/>
        </w:rPr>
        <w:t>м Государственной программ</w:t>
      </w:r>
      <w:r w:rsidR="00837B73" w:rsidRPr="00F74486">
        <w:rPr>
          <w:rFonts w:ascii="Times New Roman" w:hAnsi="Times New Roman" w:cs="Times New Roman"/>
          <w:sz w:val="24"/>
          <w:szCs w:val="24"/>
        </w:rPr>
        <w:t xml:space="preserve">ой Камчатского края «Формирование современной городской среды в Камчатском крае», </w:t>
      </w:r>
      <w:r w:rsidR="00837B73" w:rsidRPr="00255F0F">
        <w:rPr>
          <w:rFonts w:ascii="Times New Roman" w:hAnsi="Times New Roman" w:cs="Times New Roman"/>
          <w:sz w:val="24"/>
          <w:szCs w:val="24"/>
        </w:rPr>
        <w:t>утвержденн</w:t>
      </w:r>
      <w:r w:rsidR="00D16EDB">
        <w:rPr>
          <w:rFonts w:ascii="Times New Roman" w:hAnsi="Times New Roman" w:cs="Times New Roman"/>
          <w:sz w:val="24"/>
          <w:szCs w:val="24"/>
        </w:rPr>
        <w:t>ым</w:t>
      </w:r>
      <w:r w:rsidR="00255F0F" w:rsidRPr="00255F0F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</w:t>
      </w:r>
      <w:r w:rsidR="00837B73" w:rsidRPr="00255F0F">
        <w:rPr>
          <w:rFonts w:ascii="Times New Roman" w:hAnsi="Times New Roman" w:cs="Times New Roman"/>
          <w:sz w:val="24"/>
          <w:szCs w:val="24"/>
        </w:rPr>
        <w:t xml:space="preserve"> </w:t>
      </w:r>
      <w:r w:rsidR="00255F0F" w:rsidRPr="00255F0F">
        <w:rPr>
          <w:rFonts w:ascii="Times New Roman" w:hAnsi="Times New Roman" w:cs="Times New Roman"/>
          <w:sz w:val="24"/>
          <w:szCs w:val="24"/>
        </w:rPr>
        <w:t xml:space="preserve">Камчатского края </w:t>
      </w:r>
      <w:r w:rsidR="00837B73" w:rsidRPr="00255F0F">
        <w:rPr>
          <w:rFonts w:ascii="Times New Roman" w:hAnsi="Times New Roman" w:cs="Times New Roman"/>
          <w:sz w:val="24"/>
          <w:szCs w:val="24"/>
        </w:rPr>
        <w:t>от 31.</w:t>
      </w:r>
      <w:r w:rsidR="00C87600" w:rsidRPr="00255F0F">
        <w:rPr>
          <w:rFonts w:ascii="Times New Roman" w:hAnsi="Times New Roman" w:cs="Times New Roman"/>
          <w:sz w:val="24"/>
          <w:szCs w:val="24"/>
        </w:rPr>
        <w:t>0</w:t>
      </w:r>
      <w:r w:rsidR="00837B73" w:rsidRPr="00255F0F">
        <w:rPr>
          <w:rFonts w:ascii="Times New Roman" w:hAnsi="Times New Roman" w:cs="Times New Roman"/>
          <w:sz w:val="24"/>
          <w:szCs w:val="24"/>
        </w:rPr>
        <w:t>8.2017 № 360-</w:t>
      </w:r>
      <w:r w:rsidR="00255F0F" w:rsidRPr="00255F0F">
        <w:rPr>
          <w:rFonts w:ascii="Times New Roman" w:hAnsi="Times New Roman" w:cs="Times New Roman"/>
          <w:sz w:val="24"/>
          <w:szCs w:val="24"/>
        </w:rPr>
        <w:t>П</w:t>
      </w:r>
      <w:r w:rsidRPr="00255F0F">
        <w:rPr>
          <w:rFonts w:ascii="Times New Roman" w:hAnsi="Times New Roman" w:cs="Times New Roman"/>
          <w:sz w:val="24"/>
          <w:szCs w:val="24"/>
        </w:rPr>
        <w:t>;</w:t>
      </w:r>
    </w:p>
    <w:p w:rsidR="00B51149" w:rsidRPr="00F74486" w:rsidRDefault="00B51149" w:rsidP="00472342">
      <w:pPr>
        <w:pStyle w:val="17"/>
        <w:tabs>
          <w:tab w:val="left" w:pos="0"/>
          <w:tab w:val="left" w:pos="42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486">
        <w:rPr>
          <w:rFonts w:ascii="Times New Roman" w:hAnsi="Times New Roman" w:cs="Times New Roman"/>
          <w:sz w:val="24"/>
          <w:szCs w:val="24"/>
        </w:rPr>
        <w:t xml:space="preserve">- Порядком инвентаризации уровня благоустройства индивидуальной жилой застройки и территорий в ведении юридических лиц и индивидуальных предпринимателей в муниципальных образованиях в Камчатском крае, </w:t>
      </w:r>
      <w:r w:rsidR="00837B73" w:rsidRPr="00F74486">
        <w:rPr>
          <w:rFonts w:ascii="Times New Roman" w:hAnsi="Times New Roman" w:cs="Times New Roman"/>
          <w:sz w:val="24"/>
          <w:szCs w:val="24"/>
        </w:rPr>
        <w:t>определенным Государственной программой Камчатского края «Формирование современной городской среды в Камчатском крае</w:t>
      </w:r>
      <w:r w:rsidR="00837B73" w:rsidRPr="00255F0F">
        <w:rPr>
          <w:rFonts w:ascii="Times New Roman" w:hAnsi="Times New Roman" w:cs="Times New Roman"/>
          <w:sz w:val="24"/>
          <w:szCs w:val="24"/>
        </w:rPr>
        <w:t>», утвержденн</w:t>
      </w:r>
      <w:r w:rsidR="00D16EDB">
        <w:rPr>
          <w:rFonts w:ascii="Times New Roman" w:hAnsi="Times New Roman" w:cs="Times New Roman"/>
          <w:sz w:val="24"/>
          <w:szCs w:val="24"/>
        </w:rPr>
        <w:t>ым</w:t>
      </w:r>
      <w:r w:rsidR="00837B73" w:rsidRPr="00255F0F">
        <w:rPr>
          <w:rFonts w:ascii="Times New Roman" w:hAnsi="Times New Roman" w:cs="Times New Roman"/>
          <w:sz w:val="24"/>
          <w:szCs w:val="24"/>
        </w:rPr>
        <w:t xml:space="preserve"> </w:t>
      </w:r>
      <w:r w:rsidR="00255F0F" w:rsidRPr="00255F0F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 Камчатского края </w:t>
      </w:r>
      <w:r w:rsidR="00837B73" w:rsidRPr="00255F0F">
        <w:rPr>
          <w:rFonts w:ascii="Times New Roman" w:hAnsi="Times New Roman" w:cs="Times New Roman"/>
          <w:sz w:val="24"/>
          <w:szCs w:val="24"/>
        </w:rPr>
        <w:t>от 31.</w:t>
      </w:r>
      <w:r w:rsidR="00C87600" w:rsidRPr="00255F0F">
        <w:rPr>
          <w:rFonts w:ascii="Times New Roman" w:hAnsi="Times New Roman" w:cs="Times New Roman"/>
          <w:sz w:val="24"/>
          <w:szCs w:val="24"/>
        </w:rPr>
        <w:t>0</w:t>
      </w:r>
      <w:r w:rsidR="00837B73" w:rsidRPr="00255F0F">
        <w:rPr>
          <w:rFonts w:ascii="Times New Roman" w:hAnsi="Times New Roman" w:cs="Times New Roman"/>
          <w:sz w:val="24"/>
          <w:szCs w:val="24"/>
        </w:rPr>
        <w:t>8.2017 № 360-</w:t>
      </w:r>
      <w:r w:rsidR="00255F0F" w:rsidRPr="00255F0F">
        <w:rPr>
          <w:rFonts w:ascii="Times New Roman" w:hAnsi="Times New Roman" w:cs="Times New Roman"/>
          <w:sz w:val="24"/>
          <w:szCs w:val="24"/>
        </w:rPr>
        <w:t>П</w:t>
      </w:r>
      <w:r w:rsidRPr="00255F0F">
        <w:rPr>
          <w:rFonts w:ascii="Times New Roman" w:hAnsi="Times New Roman" w:cs="Times New Roman"/>
          <w:sz w:val="24"/>
          <w:szCs w:val="24"/>
        </w:rPr>
        <w:t>.</w:t>
      </w:r>
    </w:p>
    <w:p w:rsidR="00C830D3" w:rsidRPr="00F74486" w:rsidRDefault="00B51149" w:rsidP="00472342">
      <w:pPr>
        <w:pStyle w:val="17"/>
        <w:tabs>
          <w:tab w:val="left" w:pos="0"/>
          <w:tab w:val="left" w:pos="42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486">
        <w:rPr>
          <w:rFonts w:ascii="Times New Roman" w:hAnsi="Times New Roman" w:cs="Times New Roman"/>
          <w:sz w:val="24"/>
          <w:szCs w:val="24"/>
        </w:rPr>
        <w:t xml:space="preserve">По итогам инвентаризации </w:t>
      </w:r>
      <w:r w:rsidR="00C830D3" w:rsidRPr="00F74486">
        <w:rPr>
          <w:rFonts w:ascii="Times New Roman" w:hAnsi="Times New Roman" w:cs="Times New Roman"/>
          <w:sz w:val="24"/>
          <w:szCs w:val="24"/>
        </w:rPr>
        <w:t xml:space="preserve">путем натурного обследования составлено </w:t>
      </w:r>
      <w:r w:rsidR="0092022D" w:rsidRPr="00F74486">
        <w:rPr>
          <w:rFonts w:ascii="Times New Roman" w:hAnsi="Times New Roman" w:cs="Times New Roman"/>
          <w:sz w:val="24"/>
          <w:szCs w:val="24"/>
        </w:rPr>
        <w:t>26</w:t>
      </w:r>
      <w:r w:rsidR="00C830D3" w:rsidRPr="00F74486">
        <w:rPr>
          <w:rFonts w:ascii="Times New Roman" w:hAnsi="Times New Roman" w:cs="Times New Roman"/>
          <w:sz w:val="24"/>
          <w:szCs w:val="24"/>
        </w:rPr>
        <w:t xml:space="preserve"> паспорт</w:t>
      </w:r>
      <w:r w:rsidR="0092022D" w:rsidRPr="00F74486">
        <w:rPr>
          <w:rFonts w:ascii="Times New Roman" w:hAnsi="Times New Roman" w:cs="Times New Roman"/>
          <w:sz w:val="24"/>
          <w:szCs w:val="24"/>
        </w:rPr>
        <w:t>ов</w:t>
      </w:r>
      <w:r w:rsidR="00C830D3" w:rsidRPr="00F74486">
        <w:rPr>
          <w:rFonts w:ascii="Times New Roman" w:hAnsi="Times New Roman" w:cs="Times New Roman"/>
          <w:sz w:val="24"/>
          <w:szCs w:val="24"/>
        </w:rPr>
        <w:t xml:space="preserve"> благоустройства дворов</w:t>
      </w:r>
      <w:r w:rsidR="00AF08FE" w:rsidRPr="00F74486">
        <w:rPr>
          <w:rFonts w:ascii="Times New Roman" w:hAnsi="Times New Roman" w:cs="Times New Roman"/>
          <w:sz w:val="24"/>
          <w:szCs w:val="24"/>
        </w:rPr>
        <w:t>ых</w:t>
      </w:r>
      <w:r w:rsidR="00C830D3" w:rsidRPr="00F74486">
        <w:rPr>
          <w:rFonts w:ascii="Times New Roman" w:hAnsi="Times New Roman" w:cs="Times New Roman"/>
          <w:sz w:val="24"/>
          <w:szCs w:val="24"/>
        </w:rPr>
        <w:t xml:space="preserve"> территори</w:t>
      </w:r>
      <w:r w:rsidR="00AF08FE" w:rsidRPr="00F74486">
        <w:rPr>
          <w:rFonts w:ascii="Times New Roman" w:hAnsi="Times New Roman" w:cs="Times New Roman"/>
          <w:sz w:val="24"/>
          <w:szCs w:val="24"/>
        </w:rPr>
        <w:t>й</w:t>
      </w:r>
      <w:r w:rsidR="00C830D3" w:rsidRPr="00F74486">
        <w:rPr>
          <w:rFonts w:ascii="Times New Roman" w:hAnsi="Times New Roman" w:cs="Times New Roman"/>
          <w:sz w:val="24"/>
          <w:szCs w:val="24"/>
        </w:rPr>
        <w:t xml:space="preserve">, </w:t>
      </w:r>
      <w:r w:rsidR="00B54F8D" w:rsidRPr="00F74486">
        <w:rPr>
          <w:rFonts w:ascii="Times New Roman" w:hAnsi="Times New Roman" w:cs="Times New Roman"/>
          <w:sz w:val="24"/>
          <w:szCs w:val="24"/>
        </w:rPr>
        <w:t>19</w:t>
      </w:r>
      <w:r w:rsidR="00C830D3" w:rsidRPr="00F74486">
        <w:rPr>
          <w:rFonts w:ascii="Times New Roman" w:hAnsi="Times New Roman" w:cs="Times New Roman"/>
          <w:sz w:val="24"/>
          <w:szCs w:val="24"/>
        </w:rPr>
        <w:t xml:space="preserve"> паспорт</w:t>
      </w:r>
      <w:r w:rsidR="00B54F8D" w:rsidRPr="00F74486">
        <w:rPr>
          <w:rFonts w:ascii="Times New Roman" w:hAnsi="Times New Roman" w:cs="Times New Roman"/>
          <w:sz w:val="24"/>
          <w:szCs w:val="24"/>
        </w:rPr>
        <w:t>ов</w:t>
      </w:r>
      <w:r w:rsidR="00C830D3" w:rsidRPr="00F74486">
        <w:rPr>
          <w:rFonts w:ascii="Times New Roman" w:hAnsi="Times New Roman" w:cs="Times New Roman"/>
          <w:sz w:val="24"/>
          <w:szCs w:val="24"/>
        </w:rPr>
        <w:t xml:space="preserve"> благоустройства территорий общего пользования и 2</w:t>
      </w:r>
      <w:r w:rsidR="00B54F8D" w:rsidRPr="00F74486">
        <w:rPr>
          <w:rFonts w:ascii="Times New Roman" w:hAnsi="Times New Roman" w:cs="Times New Roman"/>
          <w:sz w:val="24"/>
          <w:szCs w:val="24"/>
        </w:rPr>
        <w:t>2</w:t>
      </w:r>
      <w:r w:rsidR="00C830D3" w:rsidRPr="00F74486">
        <w:rPr>
          <w:rFonts w:ascii="Times New Roman" w:hAnsi="Times New Roman" w:cs="Times New Roman"/>
          <w:sz w:val="24"/>
          <w:szCs w:val="24"/>
        </w:rPr>
        <w:t xml:space="preserve"> паспорта территорий</w:t>
      </w:r>
      <w:r w:rsidR="00657A2C" w:rsidRPr="00F74486">
        <w:rPr>
          <w:rFonts w:ascii="Times New Roman" w:hAnsi="Times New Roman" w:cs="Times New Roman"/>
          <w:sz w:val="24"/>
          <w:szCs w:val="24"/>
        </w:rPr>
        <w:t xml:space="preserve">, находящихся </w:t>
      </w:r>
      <w:r w:rsidR="00C830D3" w:rsidRPr="00F74486">
        <w:rPr>
          <w:rFonts w:ascii="Times New Roman" w:hAnsi="Times New Roman" w:cs="Times New Roman"/>
          <w:sz w:val="24"/>
          <w:szCs w:val="24"/>
        </w:rPr>
        <w:t>в ведении юридических лиц и индивидуальных предпринимателей.</w:t>
      </w:r>
    </w:p>
    <w:p w:rsidR="008B3B79" w:rsidRPr="00F74486" w:rsidRDefault="008B3B79" w:rsidP="00472342">
      <w:pPr>
        <w:pStyle w:val="17"/>
        <w:tabs>
          <w:tab w:val="left" w:pos="0"/>
          <w:tab w:val="left" w:pos="42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486">
        <w:rPr>
          <w:rFonts w:ascii="Times New Roman" w:hAnsi="Times New Roman" w:cs="Times New Roman"/>
          <w:sz w:val="24"/>
          <w:szCs w:val="24"/>
        </w:rPr>
        <w:t xml:space="preserve">Общая площадь обследованных дворовых территорий составила </w:t>
      </w:r>
      <w:r w:rsidR="0092022D" w:rsidRPr="00F74486">
        <w:rPr>
          <w:rFonts w:ascii="Times New Roman" w:hAnsi="Times New Roman" w:cs="Times New Roman"/>
          <w:sz w:val="24"/>
          <w:szCs w:val="24"/>
        </w:rPr>
        <w:t>47661</w:t>
      </w:r>
      <w:r w:rsidRPr="00F74486">
        <w:rPr>
          <w:rFonts w:ascii="Times New Roman" w:hAnsi="Times New Roman" w:cs="Times New Roman"/>
          <w:sz w:val="24"/>
          <w:szCs w:val="24"/>
        </w:rPr>
        <w:t xml:space="preserve"> кв. метров с общей численностью проживающих </w:t>
      </w:r>
      <w:r w:rsidR="00C87600" w:rsidRPr="00F74486">
        <w:rPr>
          <w:rFonts w:ascii="Times New Roman" w:hAnsi="Times New Roman" w:cs="Times New Roman"/>
          <w:sz w:val="24"/>
          <w:szCs w:val="24"/>
        </w:rPr>
        <w:t>2696</w:t>
      </w:r>
      <w:r w:rsidRPr="00F74486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B51149" w:rsidRPr="00F74486" w:rsidRDefault="00C830D3" w:rsidP="00472342">
      <w:pPr>
        <w:pStyle w:val="17"/>
        <w:tabs>
          <w:tab w:val="left" w:pos="0"/>
          <w:tab w:val="left" w:pos="426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4486">
        <w:rPr>
          <w:rFonts w:ascii="Times New Roman" w:hAnsi="Times New Roman" w:cs="Times New Roman"/>
          <w:i/>
          <w:sz w:val="24"/>
          <w:szCs w:val="24"/>
        </w:rPr>
        <w:t>О</w:t>
      </w:r>
      <w:r w:rsidR="00552B89" w:rsidRPr="00F74486">
        <w:rPr>
          <w:rFonts w:ascii="Times New Roman" w:hAnsi="Times New Roman" w:cs="Times New Roman"/>
          <w:i/>
          <w:sz w:val="24"/>
          <w:szCs w:val="24"/>
        </w:rPr>
        <w:t>ценка дворовых территорий представлена следующими показателями:</w:t>
      </w:r>
    </w:p>
    <w:p w:rsidR="004839E2" w:rsidRPr="000D7CA0" w:rsidRDefault="004839E2" w:rsidP="00472342">
      <w:pPr>
        <w:pStyle w:val="17"/>
        <w:numPr>
          <w:ilvl w:val="0"/>
          <w:numId w:val="15"/>
        </w:numPr>
        <w:tabs>
          <w:tab w:val="left" w:pos="0"/>
          <w:tab w:val="left" w:pos="426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486">
        <w:rPr>
          <w:rFonts w:ascii="Times New Roman" w:hAnsi="Times New Roman" w:cs="Times New Roman"/>
          <w:sz w:val="24"/>
          <w:szCs w:val="24"/>
        </w:rPr>
        <w:t xml:space="preserve">количество благоустроенных дворовых территорий (обеспеченных твердым покрытием, позволяющим комфортное передвижение по основным пешеходным коммуникациям в любое время года и в любую погоду освещением, игровым оборудованием для детей возрастом до пяти лет и набором необходимой мебели, озеленением, </w:t>
      </w:r>
      <w:r w:rsidRPr="00F74486">
        <w:rPr>
          <w:rFonts w:ascii="Times New Roman" w:hAnsi="Times New Roman" w:cs="Times New Roman"/>
          <w:sz w:val="24"/>
          <w:szCs w:val="24"/>
        </w:rPr>
        <w:lastRenderedPageBreak/>
        <w:t xml:space="preserve">оборудованными площадками для сбора отходов) </w:t>
      </w:r>
      <w:r w:rsidRPr="000D7CA0">
        <w:rPr>
          <w:rFonts w:ascii="Times New Roman" w:hAnsi="Times New Roman" w:cs="Times New Roman"/>
          <w:sz w:val="24"/>
          <w:szCs w:val="24"/>
        </w:rPr>
        <w:t>составляет</w:t>
      </w:r>
      <w:r w:rsidR="008B3B79" w:rsidRPr="000D7CA0">
        <w:rPr>
          <w:rFonts w:ascii="Times New Roman" w:hAnsi="Times New Roman" w:cs="Times New Roman"/>
          <w:sz w:val="24"/>
          <w:szCs w:val="24"/>
        </w:rPr>
        <w:t xml:space="preserve"> </w:t>
      </w:r>
      <w:r w:rsidR="000D7CA0" w:rsidRPr="000D7CA0">
        <w:rPr>
          <w:rFonts w:ascii="Times New Roman" w:hAnsi="Times New Roman" w:cs="Times New Roman"/>
          <w:sz w:val="24"/>
          <w:szCs w:val="24"/>
        </w:rPr>
        <w:t>две</w:t>
      </w:r>
      <w:r w:rsidR="008B3B79" w:rsidRPr="000D7C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D7CA0">
        <w:rPr>
          <w:rFonts w:ascii="Times New Roman" w:hAnsi="Times New Roman" w:cs="Times New Roman"/>
          <w:sz w:val="24"/>
          <w:szCs w:val="24"/>
        </w:rPr>
        <w:t>дворов</w:t>
      </w:r>
      <w:r w:rsidR="000D7CA0" w:rsidRPr="000D7CA0">
        <w:rPr>
          <w:rFonts w:ascii="Times New Roman" w:hAnsi="Times New Roman" w:cs="Times New Roman"/>
          <w:sz w:val="24"/>
          <w:szCs w:val="24"/>
        </w:rPr>
        <w:t>ые</w:t>
      </w:r>
      <w:r w:rsidRPr="000D7CA0">
        <w:rPr>
          <w:rFonts w:ascii="Times New Roman" w:hAnsi="Times New Roman" w:cs="Times New Roman"/>
          <w:sz w:val="24"/>
          <w:szCs w:val="24"/>
        </w:rPr>
        <w:t xml:space="preserve"> территори</w:t>
      </w:r>
      <w:r w:rsidR="000D7CA0" w:rsidRPr="000D7CA0">
        <w:rPr>
          <w:rFonts w:ascii="Times New Roman" w:hAnsi="Times New Roman" w:cs="Times New Roman"/>
          <w:sz w:val="24"/>
          <w:szCs w:val="24"/>
        </w:rPr>
        <w:t>и</w:t>
      </w:r>
      <w:r w:rsidR="008B3B79" w:rsidRPr="000D7CA0">
        <w:rPr>
          <w:rFonts w:ascii="Times New Roman" w:hAnsi="Times New Roman" w:cs="Times New Roman"/>
          <w:sz w:val="24"/>
          <w:szCs w:val="24"/>
        </w:rPr>
        <w:t xml:space="preserve"> с общей</w:t>
      </w:r>
      <w:r w:rsidRPr="000D7CA0">
        <w:rPr>
          <w:rFonts w:ascii="Times New Roman" w:hAnsi="Times New Roman" w:cs="Times New Roman"/>
          <w:sz w:val="24"/>
          <w:szCs w:val="24"/>
        </w:rPr>
        <w:t xml:space="preserve"> площадь</w:t>
      </w:r>
      <w:r w:rsidR="008B3B79" w:rsidRPr="000D7CA0">
        <w:rPr>
          <w:rFonts w:ascii="Times New Roman" w:hAnsi="Times New Roman" w:cs="Times New Roman"/>
          <w:sz w:val="24"/>
          <w:szCs w:val="24"/>
        </w:rPr>
        <w:t xml:space="preserve">ю </w:t>
      </w:r>
      <w:r w:rsidRPr="000D7CA0">
        <w:rPr>
          <w:rFonts w:ascii="Times New Roman" w:hAnsi="Times New Roman" w:cs="Times New Roman"/>
          <w:sz w:val="24"/>
          <w:szCs w:val="24"/>
        </w:rPr>
        <w:t xml:space="preserve">– </w:t>
      </w:r>
      <w:r w:rsidR="00670EDD">
        <w:rPr>
          <w:rFonts w:ascii="Times New Roman" w:hAnsi="Times New Roman" w:cs="Times New Roman"/>
          <w:sz w:val="24"/>
          <w:szCs w:val="24"/>
          <w:u w:val="single"/>
        </w:rPr>
        <w:t>3994</w:t>
      </w:r>
      <w:r w:rsidRPr="000D7CA0">
        <w:rPr>
          <w:rFonts w:ascii="Times New Roman" w:hAnsi="Times New Roman" w:cs="Times New Roman"/>
          <w:sz w:val="24"/>
          <w:szCs w:val="24"/>
        </w:rPr>
        <w:t xml:space="preserve"> кв. метров</w:t>
      </w:r>
      <w:r w:rsidR="005835CB" w:rsidRPr="000D7CA0">
        <w:rPr>
          <w:rFonts w:ascii="Times New Roman" w:hAnsi="Times New Roman" w:cs="Times New Roman"/>
          <w:sz w:val="24"/>
          <w:szCs w:val="24"/>
        </w:rPr>
        <w:t>;</w:t>
      </w:r>
    </w:p>
    <w:p w:rsidR="005835CB" w:rsidRPr="00F74486" w:rsidRDefault="005835CB" w:rsidP="00472342">
      <w:pPr>
        <w:pStyle w:val="17"/>
        <w:numPr>
          <w:ilvl w:val="0"/>
          <w:numId w:val="15"/>
        </w:numPr>
        <w:tabs>
          <w:tab w:val="left" w:pos="0"/>
          <w:tab w:val="left" w:pos="426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486">
        <w:rPr>
          <w:rFonts w:ascii="Times New Roman" w:hAnsi="Times New Roman" w:cs="Times New Roman"/>
          <w:sz w:val="24"/>
          <w:szCs w:val="24"/>
        </w:rPr>
        <w:t>д</w:t>
      </w:r>
      <w:r w:rsidR="004839E2" w:rsidRPr="00F74486">
        <w:rPr>
          <w:rFonts w:ascii="Times New Roman" w:hAnsi="Times New Roman" w:cs="Times New Roman"/>
          <w:sz w:val="24"/>
          <w:szCs w:val="24"/>
        </w:rPr>
        <w:t xml:space="preserve">оля благоустроенных дворовых территорий многоквартирных домов (далее – МКД) от общего количества дворовых территорий МКД составляет </w:t>
      </w:r>
      <w:r w:rsidR="000D5828" w:rsidRPr="00F74486">
        <w:rPr>
          <w:rFonts w:ascii="Times New Roman" w:hAnsi="Times New Roman" w:cs="Times New Roman"/>
          <w:sz w:val="24"/>
          <w:szCs w:val="24"/>
          <w:u w:val="single"/>
        </w:rPr>
        <w:t>7,6</w:t>
      </w:r>
      <w:r w:rsidR="004839E2" w:rsidRPr="00F74486">
        <w:rPr>
          <w:rFonts w:ascii="Times New Roman" w:hAnsi="Times New Roman" w:cs="Times New Roman"/>
          <w:sz w:val="24"/>
          <w:szCs w:val="24"/>
        </w:rPr>
        <w:t xml:space="preserve"> </w:t>
      </w:r>
      <w:r w:rsidRPr="00F74486">
        <w:rPr>
          <w:rFonts w:ascii="Times New Roman" w:hAnsi="Times New Roman" w:cs="Times New Roman"/>
          <w:sz w:val="24"/>
          <w:szCs w:val="24"/>
        </w:rPr>
        <w:t>%;</w:t>
      </w:r>
      <w:r w:rsidR="004839E2" w:rsidRPr="00F744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39E2" w:rsidRPr="00F74486" w:rsidRDefault="005835CB" w:rsidP="00472342">
      <w:pPr>
        <w:pStyle w:val="17"/>
        <w:numPr>
          <w:ilvl w:val="0"/>
          <w:numId w:val="15"/>
        </w:numPr>
        <w:tabs>
          <w:tab w:val="left" w:pos="0"/>
          <w:tab w:val="left" w:pos="426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486">
        <w:rPr>
          <w:rFonts w:ascii="Times New Roman" w:hAnsi="Times New Roman" w:cs="Times New Roman"/>
          <w:sz w:val="24"/>
          <w:szCs w:val="24"/>
        </w:rPr>
        <w:t xml:space="preserve">доля населения, проживающего в жилом фонде с благоустроенными дворовыми территориями от общей численности населения </w:t>
      </w:r>
      <w:r w:rsidR="00AD788B" w:rsidRPr="00F74486">
        <w:rPr>
          <w:rFonts w:ascii="Times New Roman" w:hAnsi="Times New Roman" w:cs="Times New Roman"/>
          <w:sz w:val="24"/>
          <w:szCs w:val="24"/>
        </w:rPr>
        <w:t xml:space="preserve"> Николаевского сельского </w:t>
      </w:r>
      <w:r w:rsidRPr="00F74486">
        <w:rPr>
          <w:rFonts w:ascii="Times New Roman" w:hAnsi="Times New Roman" w:cs="Times New Roman"/>
          <w:sz w:val="24"/>
          <w:szCs w:val="24"/>
        </w:rPr>
        <w:t xml:space="preserve">поселения составляет – </w:t>
      </w:r>
      <w:r w:rsidR="000D5828" w:rsidRPr="00F74486">
        <w:rPr>
          <w:rFonts w:ascii="Times New Roman" w:hAnsi="Times New Roman" w:cs="Times New Roman"/>
          <w:sz w:val="24"/>
          <w:szCs w:val="24"/>
        </w:rPr>
        <w:t>4,8</w:t>
      </w:r>
      <w:r w:rsidRPr="00F74486">
        <w:rPr>
          <w:rFonts w:ascii="Times New Roman" w:hAnsi="Times New Roman" w:cs="Times New Roman"/>
          <w:sz w:val="24"/>
          <w:szCs w:val="24"/>
        </w:rPr>
        <w:t>%;</w:t>
      </w:r>
    </w:p>
    <w:p w:rsidR="005835CB" w:rsidRPr="00F74486" w:rsidRDefault="005835CB" w:rsidP="00472342">
      <w:pPr>
        <w:pStyle w:val="17"/>
        <w:numPr>
          <w:ilvl w:val="0"/>
          <w:numId w:val="15"/>
        </w:numPr>
        <w:tabs>
          <w:tab w:val="left" w:pos="0"/>
          <w:tab w:val="left" w:pos="426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486">
        <w:rPr>
          <w:rFonts w:ascii="Times New Roman" w:hAnsi="Times New Roman" w:cs="Times New Roman"/>
          <w:sz w:val="24"/>
          <w:szCs w:val="24"/>
        </w:rPr>
        <w:t xml:space="preserve">количество площадок специально оборудованных для отдыха, общения и проведения досуга разными группами населения (спортивные площадки, детские площадки, площадки для выгула собак и другие) составляет </w:t>
      </w:r>
      <w:r w:rsidR="0092022D" w:rsidRPr="00F74486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F74486">
        <w:rPr>
          <w:rFonts w:ascii="Times New Roman" w:hAnsi="Times New Roman" w:cs="Times New Roman"/>
          <w:sz w:val="24"/>
          <w:szCs w:val="24"/>
        </w:rPr>
        <w:t xml:space="preserve"> </w:t>
      </w:r>
      <w:r w:rsidR="00EA3B71" w:rsidRPr="00F74486">
        <w:rPr>
          <w:rFonts w:ascii="Times New Roman" w:hAnsi="Times New Roman" w:cs="Times New Roman"/>
          <w:sz w:val="24"/>
          <w:szCs w:val="24"/>
        </w:rPr>
        <w:t>единиц с общей</w:t>
      </w:r>
      <w:r w:rsidRPr="00F74486">
        <w:rPr>
          <w:rFonts w:ascii="Times New Roman" w:hAnsi="Times New Roman" w:cs="Times New Roman"/>
          <w:sz w:val="24"/>
          <w:szCs w:val="24"/>
        </w:rPr>
        <w:t xml:space="preserve"> площадь</w:t>
      </w:r>
      <w:r w:rsidR="00EA3B71" w:rsidRPr="00F74486">
        <w:rPr>
          <w:rFonts w:ascii="Times New Roman" w:hAnsi="Times New Roman" w:cs="Times New Roman"/>
          <w:sz w:val="24"/>
          <w:szCs w:val="24"/>
        </w:rPr>
        <w:t>ю</w:t>
      </w:r>
      <w:r w:rsidRPr="00F74486">
        <w:rPr>
          <w:rFonts w:ascii="Times New Roman" w:hAnsi="Times New Roman" w:cs="Times New Roman"/>
          <w:sz w:val="24"/>
          <w:szCs w:val="24"/>
        </w:rPr>
        <w:t xml:space="preserve"> </w:t>
      </w:r>
      <w:r w:rsidR="00C87600" w:rsidRPr="00F74486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8B3B79" w:rsidRPr="00F74486">
        <w:rPr>
          <w:rFonts w:ascii="Times New Roman" w:hAnsi="Times New Roman" w:cs="Times New Roman"/>
          <w:sz w:val="24"/>
          <w:szCs w:val="24"/>
          <w:u w:val="single"/>
        </w:rPr>
        <w:t>,0</w:t>
      </w:r>
      <w:r w:rsidRPr="00F74486">
        <w:rPr>
          <w:rFonts w:ascii="Times New Roman" w:hAnsi="Times New Roman" w:cs="Times New Roman"/>
          <w:sz w:val="24"/>
          <w:szCs w:val="24"/>
        </w:rPr>
        <w:t xml:space="preserve"> кв. </w:t>
      </w:r>
      <w:r w:rsidR="0032790E" w:rsidRPr="00F74486">
        <w:rPr>
          <w:rFonts w:ascii="Times New Roman" w:hAnsi="Times New Roman" w:cs="Times New Roman"/>
          <w:sz w:val="24"/>
          <w:szCs w:val="24"/>
        </w:rPr>
        <w:t>метров;</w:t>
      </w:r>
    </w:p>
    <w:p w:rsidR="00B51149" w:rsidRPr="00F74486" w:rsidRDefault="0032790E" w:rsidP="00472342">
      <w:pPr>
        <w:pStyle w:val="17"/>
        <w:numPr>
          <w:ilvl w:val="0"/>
          <w:numId w:val="15"/>
        </w:numPr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ind w:left="0" w:right="-1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4486">
        <w:rPr>
          <w:rFonts w:ascii="Times New Roman" w:hAnsi="Times New Roman" w:cs="Times New Roman"/>
          <w:sz w:val="24"/>
          <w:szCs w:val="24"/>
        </w:rPr>
        <w:t>доля населения, имеющего удобный пешеходный доступ</w:t>
      </w:r>
      <w:r w:rsidR="00395FA2" w:rsidRPr="00F74486">
        <w:rPr>
          <w:rFonts w:ascii="Times New Roman" w:hAnsi="Times New Roman" w:cs="Times New Roman"/>
          <w:sz w:val="24"/>
          <w:szCs w:val="24"/>
        </w:rPr>
        <w:t xml:space="preserve"> к площадкам специально оборудованных для отдыха, общения и проведения досуга от общей численности населения </w:t>
      </w:r>
      <w:r w:rsidR="00AD788B" w:rsidRPr="00F74486">
        <w:rPr>
          <w:rFonts w:ascii="Times New Roman" w:hAnsi="Times New Roman" w:cs="Times New Roman"/>
          <w:sz w:val="24"/>
          <w:szCs w:val="24"/>
        </w:rPr>
        <w:t xml:space="preserve"> Николаевского сельского </w:t>
      </w:r>
      <w:r w:rsidR="00395FA2" w:rsidRPr="00F74486">
        <w:rPr>
          <w:rFonts w:ascii="Times New Roman" w:hAnsi="Times New Roman" w:cs="Times New Roman"/>
          <w:sz w:val="24"/>
          <w:szCs w:val="24"/>
        </w:rPr>
        <w:t xml:space="preserve">поселения составляет – </w:t>
      </w:r>
      <w:r w:rsidR="00830AAA" w:rsidRPr="00F74486">
        <w:rPr>
          <w:rFonts w:ascii="Times New Roman" w:hAnsi="Times New Roman" w:cs="Times New Roman"/>
          <w:sz w:val="24"/>
          <w:szCs w:val="24"/>
        </w:rPr>
        <w:t>2,</w:t>
      </w:r>
      <w:r w:rsidR="000D5828" w:rsidRPr="00F74486">
        <w:rPr>
          <w:rFonts w:ascii="Times New Roman" w:hAnsi="Times New Roman" w:cs="Times New Roman"/>
          <w:sz w:val="24"/>
          <w:szCs w:val="24"/>
        </w:rPr>
        <w:t>4</w:t>
      </w:r>
      <w:r w:rsidR="00830AAA" w:rsidRPr="00F74486">
        <w:rPr>
          <w:rFonts w:ascii="Times New Roman" w:hAnsi="Times New Roman" w:cs="Times New Roman"/>
          <w:sz w:val="24"/>
          <w:szCs w:val="24"/>
        </w:rPr>
        <w:t>%</w:t>
      </w:r>
      <w:r w:rsidR="00395FA2" w:rsidRPr="00F74486">
        <w:rPr>
          <w:rFonts w:ascii="Times New Roman" w:hAnsi="Times New Roman" w:cs="Times New Roman"/>
          <w:sz w:val="24"/>
          <w:szCs w:val="24"/>
        </w:rPr>
        <w:t>.</w:t>
      </w:r>
    </w:p>
    <w:p w:rsidR="008B3B79" w:rsidRPr="00F74486" w:rsidRDefault="00EA3B71" w:rsidP="00472342">
      <w:pPr>
        <w:pStyle w:val="17"/>
        <w:numPr>
          <w:ilvl w:val="0"/>
          <w:numId w:val="15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486">
        <w:rPr>
          <w:rFonts w:ascii="Times New Roman" w:hAnsi="Times New Roman" w:cs="Times New Roman"/>
          <w:sz w:val="24"/>
          <w:szCs w:val="24"/>
        </w:rPr>
        <w:t>и</w:t>
      </w:r>
      <w:r w:rsidR="008B3B79" w:rsidRPr="00F74486">
        <w:rPr>
          <w:rFonts w:ascii="Times New Roman" w:hAnsi="Times New Roman" w:cs="Times New Roman"/>
          <w:sz w:val="24"/>
          <w:szCs w:val="24"/>
        </w:rPr>
        <w:t xml:space="preserve">з общего числа обследованных дворовых территорий оформлены земельные участки и имеют кадастровый номер </w:t>
      </w:r>
      <w:r w:rsidR="00367BF7" w:rsidRPr="00F74486">
        <w:rPr>
          <w:rFonts w:ascii="Times New Roman" w:hAnsi="Times New Roman" w:cs="Times New Roman"/>
          <w:sz w:val="24"/>
          <w:szCs w:val="24"/>
        </w:rPr>
        <w:t>20</w:t>
      </w:r>
      <w:r w:rsidR="008B3B79" w:rsidRPr="00F74486">
        <w:rPr>
          <w:rFonts w:ascii="Times New Roman" w:hAnsi="Times New Roman" w:cs="Times New Roman"/>
          <w:sz w:val="24"/>
          <w:szCs w:val="24"/>
        </w:rPr>
        <w:t xml:space="preserve"> дворовые территории или </w:t>
      </w:r>
      <w:r w:rsidR="00367BF7" w:rsidRPr="00F74486">
        <w:rPr>
          <w:rFonts w:ascii="Times New Roman" w:hAnsi="Times New Roman" w:cs="Times New Roman"/>
          <w:sz w:val="24"/>
          <w:szCs w:val="24"/>
        </w:rPr>
        <w:t>6</w:t>
      </w:r>
      <w:r w:rsidR="008B3B79" w:rsidRPr="00F74486">
        <w:rPr>
          <w:rFonts w:ascii="Times New Roman" w:hAnsi="Times New Roman" w:cs="Times New Roman"/>
          <w:sz w:val="24"/>
          <w:szCs w:val="24"/>
        </w:rPr>
        <w:t>5%.</w:t>
      </w:r>
    </w:p>
    <w:p w:rsidR="007E49B7" w:rsidRDefault="007E49B7" w:rsidP="00472342">
      <w:pPr>
        <w:pStyle w:val="17"/>
        <w:tabs>
          <w:tab w:val="left" w:pos="0"/>
          <w:tab w:val="left" w:pos="851"/>
        </w:tabs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486">
        <w:rPr>
          <w:rFonts w:ascii="Times New Roman" w:hAnsi="Times New Roman" w:cs="Times New Roman"/>
          <w:sz w:val="24"/>
          <w:szCs w:val="24"/>
        </w:rPr>
        <w:t>Итоги инвентаризации приведены в следующей таблице:</w:t>
      </w:r>
    </w:p>
    <w:p w:rsidR="00F53DDC" w:rsidRPr="00F74486" w:rsidRDefault="00F53DDC" w:rsidP="00472342">
      <w:pPr>
        <w:pStyle w:val="17"/>
        <w:tabs>
          <w:tab w:val="left" w:pos="0"/>
          <w:tab w:val="left" w:pos="851"/>
        </w:tabs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71"/>
        <w:gridCol w:w="1417"/>
        <w:gridCol w:w="1559"/>
      </w:tblGrid>
      <w:tr w:rsidR="000D6D57" w:rsidRPr="00F74486" w:rsidTr="00F53DDC">
        <w:trPr>
          <w:trHeight w:val="276"/>
        </w:trPr>
        <w:tc>
          <w:tcPr>
            <w:tcW w:w="6771" w:type="dxa"/>
            <w:vMerge w:val="restart"/>
            <w:vAlign w:val="center"/>
          </w:tcPr>
          <w:p w:rsidR="000D6D57" w:rsidRPr="00F74486" w:rsidRDefault="000D6D57" w:rsidP="004B6CF7">
            <w:pPr>
              <w:autoSpaceDE w:val="0"/>
              <w:autoSpaceDN w:val="0"/>
              <w:adjustRightInd w:val="0"/>
              <w:ind w:right="-1"/>
              <w:jc w:val="center"/>
            </w:pPr>
            <w:r w:rsidRPr="00F74486">
              <w:t>Наименование</w:t>
            </w:r>
            <w:r w:rsidR="000E0E56" w:rsidRPr="00F74486">
              <w:t xml:space="preserve"> показателя</w:t>
            </w:r>
          </w:p>
        </w:tc>
        <w:tc>
          <w:tcPr>
            <w:tcW w:w="1417" w:type="dxa"/>
            <w:vMerge w:val="restart"/>
            <w:vAlign w:val="center"/>
          </w:tcPr>
          <w:p w:rsidR="000E0E56" w:rsidRPr="00F74486" w:rsidRDefault="00831D02" w:rsidP="004B6CF7">
            <w:pPr>
              <w:autoSpaceDE w:val="0"/>
              <w:autoSpaceDN w:val="0"/>
              <w:adjustRightInd w:val="0"/>
              <w:ind w:right="-1"/>
              <w:jc w:val="center"/>
            </w:pPr>
            <w:r w:rsidRPr="00F74486">
              <w:t>З</w:t>
            </w:r>
            <w:r w:rsidR="000E0E56" w:rsidRPr="00F74486">
              <w:t>начение показателя</w:t>
            </w:r>
          </w:p>
        </w:tc>
        <w:tc>
          <w:tcPr>
            <w:tcW w:w="1559" w:type="dxa"/>
            <w:vMerge w:val="restart"/>
            <w:vAlign w:val="center"/>
          </w:tcPr>
          <w:p w:rsidR="000D6D57" w:rsidRPr="00F74486" w:rsidRDefault="000D6D57" w:rsidP="004B6CF7">
            <w:pPr>
              <w:autoSpaceDE w:val="0"/>
              <w:autoSpaceDN w:val="0"/>
              <w:adjustRightInd w:val="0"/>
              <w:ind w:right="-1"/>
              <w:jc w:val="center"/>
            </w:pPr>
            <w:r w:rsidRPr="00F74486">
              <w:t>Площадь дворовой территории</w:t>
            </w:r>
            <w:r w:rsidR="00F53DDC">
              <w:t>,</w:t>
            </w:r>
            <w:r w:rsidRPr="00F74486">
              <w:t xml:space="preserve"> м2</w:t>
            </w:r>
          </w:p>
        </w:tc>
      </w:tr>
      <w:tr w:rsidR="000D6D57" w:rsidRPr="00F74486" w:rsidTr="00F53DDC">
        <w:trPr>
          <w:trHeight w:val="276"/>
        </w:trPr>
        <w:tc>
          <w:tcPr>
            <w:tcW w:w="6771" w:type="dxa"/>
            <w:vMerge/>
          </w:tcPr>
          <w:p w:rsidR="000D6D57" w:rsidRPr="00F74486" w:rsidRDefault="000D6D57" w:rsidP="004B6CF7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1417" w:type="dxa"/>
            <w:vMerge/>
            <w:vAlign w:val="center"/>
          </w:tcPr>
          <w:p w:rsidR="000D6D57" w:rsidRPr="00F74486" w:rsidRDefault="000D6D57" w:rsidP="004B6CF7">
            <w:pPr>
              <w:autoSpaceDE w:val="0"/>
              <w:autoSpaceDN w:val="0"/>
              <w:adjustRightInd w:val="0"/>
              <w:ind w:right="-1"/>
              <w:jc w:val="center"/>
            </w:pPr>
          </w:p>
        </w:tc>
        <w:tc>
          <w:tcPr>
            <w:tcW w:w="1559" w:type="dxa"/>
            <w:vMerge/>
          </w:tcPr>
          <w:p w:rsidR="000D6D57" w:rsidRPr="00F74486" w:rsidRDefault="000D6D57" w:rsidP="004B6CF7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</w:tr>
      <w:tr w:rsidR="000D6D57" w:rsidRPr="00F74486" w:rsidTr="00F53DDC">
        <w:tc>
          <w:tcPr>
            <w:tcW w:w="6771" w:type="dxa"/>
          </w:tcPr>
          <w:p w:rsidR="000D6D57" w:rsidRPr="00F74486" w:rsidRDefault="000D6D57" w:rsidP="004B6CF7">
            <w:pPr>
              <w:autoSpaceDE w:val="0"/>
              <w:autoSpaceDN w:val="0"/>
              <w:adjustRightInd w:val="0"/>
              <w:ind w:right="-1"/>
              <w:jc w:val="both"/>
            </w:pPr>
            <w:r w:rsidRPr="00F74486">
              <w:t xml:space="preserve">Общее число обследованных </w:t>
            </w:r>
            <w:r w:rsidR="00D36D80" w:rsidRPr="00F74486">
              <w:t xml:space="preserve">дворовых территорий </w:t>
            </w:r>
            <w:r w:rsidRPr="00F74486">
              <w:t>МКД</w:t>
            </w:r>
          </w:p>
        </w:tc>
        <w:tc>
          <w:tcPr>
            <w:tcW w:w="1417" w:type="dxa"/>
            <w:vAlign w:val="center"/>
          </w:tcPr>
          <w:p w:rsidR="000D6D57" w:rsidRPr="00F74486" w:rsidRDefault="00367BF7" w:rsidP="004B6CF7">
            <w:pPr>
              <w:autoSpaceDE w:val="0"/>
              <w:autoSpaceDN w:val="0"/>
              <w:adjustRightInd w:val="0"/>
              <w:ind w:right="-1"/>
              <w:jc w:val="center"/>
            </w:pPr>
            <w:r w:rsidRPr="00F74486">
              <w:t>26</w:t>
            </w:r>
          </w:p>
        </w:tc>
        <w:tc>
          <w:tcPr>
            <w:tcW w:w="1559" w:type="dxa"/>
            <w:vAlign w:val="center"/>
          </w:tcPr>
          <w:p w:rsidR="000E0E56" w:rsidRPr="00F74486" w:rsidRDefault="00670EDD" w:rsidP="004B6CF7">
            <w:pPr>
              <w:autoSpaceDE w:val="0"/>
              <w:autoSpaceDN w:val="0"/>
              <w:adjustRightInd w:val="0"/>
              <w:ind w:right="-1"/>
              <w:jc w:val="center"/>
            </w:pPr>
            <w:r>
              <w:t>47661</w:t>
            </w:r>
            <w:r w:rsidR="00D36D80" w:rsidRPr="00F74486">
              <w:t>,0</w:t>
            </w:r>
          </w:p>
        </w:tc>
      </w:tr>
      <w:tr w:rsidR="000D6D57" w:rsidRPr="00F74486" w:rsidTr="00F53DDC">
        <w:tc>
          <w:tcPr>
            <w:tcW w:w="6771" w:type="dxa"/>
          </w:tcPr>
          <w:p w:rsidR="000D6D57" w:rsidRPr="00F74486" w:rsidRDefault="000D6D57" w:rsidP="004B6CF7">
            <w:pPr>
              <w:autoSpaceDE w:val="0"/>
              <w:autoSpaceDN w:val="0"/>
              <w:adjustRightInd w:val="0"/>
              <w:ind w:right="-1"/>
              <w:jc w:val="both"/>
            </w:pPr>
            <w:r w:rsidRPr="00F74486">
              <w:t xml:space="preserve">Количество МКД с благоустроенными дворовыми территориями </w:t>
            </w:r>
          </w:p>
        </w:tc>
        <w:tc>
          <w:tcPr>
            <w:tcW w:w="1417" w:type="dxa"/>
            <w:vAlign w:val="center"/>
          </w:tcPr>
          <w:p w:rsidR="000D6D57" w:rsidRPr="00F74486" w:rsidRDefault="000D5828" w:rsidP="004B6CF7">
            <w:pPr>
              <w:autoSpaceDE w:val="0"/>
              <w:autoSpaceDN w:val="0"/>
              <w:adjustRightInd w:val="0"/>
              <w:ind w:right="-1"/>
              <w:jc w:val="center"/>
            </w:pPr>
            <w:r w:rsidRPr="00F74486">
              <w:t>2</w:t>
            </w:r>
          </w:p>
        </w:tc>
        <w:tc>
          <w:tcPr>
            <w:tcW w:w="1559" w:type="dxa"/>
            <w:vAlign w:val="center"/>
          </w:tcPr>
          <w:p w:rsidR="000D6D57" w:rsidRPr="00F74486" w:rsidRDefault="00670EDD" w:rsidP="004B6CF7">
            <w:pPr>
              <w:autoSpaceDE w:val="0"/>
              <w:autoSpaceDN w:val="0"/>
              <w:adjustRightInd w:val="0"/>
              <w:ind w:right="-1"/>
              <w:jc w:val="center"/>
            </w:pPr>
            <w:r>
              <w:t>5367</w:t>
            </w:r>
            <w:r w:rsidR="00D36D80" w:rsidRPr="00F74486">
              <w:t>,0</w:t>
            </w:r>
          </w:p>
        </w:tc>
      </w:tr>
      <w:tr w:rsidR="000D6D57" w:rsidRPr="00F74486" w:rsidTr="00F53DDC">
        <w:tc>
          <w:tcPr>
            <w:tcW w:w="6771" w:type="dxa"/>
          </w:tcPr>
          <w:p w:rsidR="000D6D57" w:rsidRPr="00F74486" w:rsidRDefault="000D6D57" w:rsidP="004B6CF7">
            <w:pPr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F74486">
              <w:rPr>
                <w:i/>
              </w:rPr>
              <w:t>Доля благоустроенных дворовых территорий, %</w:t>
            </w:r>
          </w:p>
        </w:tc>
        <w:tc>
          <w:tcPr>
            <w:tcW w:w="1417" w:type="dxa"/>
            <w:vAlign w:val="center"/>
          </w:tcPr>
          <w:p w:rsidR="000D6D57" w:rsidRPr="00F74486" w:rsidRDefault="000D5828" w:rsidP="004B6CF7">
            <w:pPr>
              <w:autoSpaceDE w:val="0"/>
              <w:autoSpaceDN w:val="0"/>
              <w:adjustRightInd w:val="0"/>
              <w:ind w:right="-1"/>
              <w:jc w:val="center"/>
              <w:rPr>
                <w:i/>
              </w:rPr>
            </w:pPr>
            <w:r w:rsidRPr="00F74486">
              <w:rPr>
                <w:i/>
              </w:rPr>
              <w:t>4,8</w:t>
            </w:r>
          </w:p>
        </w:tc>
        <w:tc>
          <w:tcPr>
            <w:tcW w:w="1559" w:type="dxa"/>
            <w:vAlign w:val="center"/>
          </w:tcPr>
          <w:p w:rsidR="000D6D57" w:rsidRPr="00F74486" w:rsidRDefault="00D36D80" w:rsidP="004B6CF7">
            <w:pPr>
              <w:autoSpaceDE w:val="0"/>
              <w:autoSpaceDN w:val="0"/>
              <w:adjustRightInd w:val="0"/>
              <w:ind w:right="-1"/>
              <w:jc w:val="center"/>
              <w:rPr>
                <w:i/>
              </w:rPr>
            </w:pPr>
            <w:r w:rsidRPr="00F74486">
              <w:rPr>
                <w:i/>
              </w:rPr>
              <w:t>х</w:t>
            </w:r>
          </w:p>
        </w:tc>
      </w:tr>
      <w:tr w:rsidR="000D6D57" w:rsidRPr="00F74486" w:rsidTr="00F53DDC">
        <w:tc>
          <w:tcPr>
            <w:tcW w:w="6771" w:type="dxa"/>
          </w:tcPr>
          <w:p w:rsidR="000D6D57" w:rsidRPr="00F74486" w:rsidRDefault="000D6D57" w:rsidP="004B6CF7">
            <w:pPr>
              <w:autoSpaceDE w:val="0"/>
              <w:autoSpaceDN w:val="0"/>
              <w:adjustRightInd w:val="0"/>
              <w:ind w:right="-1"/>
              <w:jc w:val="both"/>
            </w:pPr>
            <w:r w:rsidRPr="00F74486">
              <w:t>Количество населения, проживающее на благоустроенных дворовых территорий,  чел.</w:t>
            </w:r>
          </w:p>
        </w:tc>
        <w:tc>
          <w:tcPr>
            <w:tcW w:w="1417" w:type="dxa"/>
            <w:vAlign w:val="center"/>
          </w:tcPr>
          <w:p w:rsidR="000D6D57" w:rsidRPr="00F74486" w:rsidRDefault="000D5828" w:rsidP="004B6CF7">
            <w:pPr>
              <w:autoSpaceDE w:val="0"/>
              <w:autoSpaceDN w:val="0"/>
              <w:adjustRightInd w:val="0"/>
              <w:ind w:right="-1"/>
              <w:jc w:val="center"/>
            </w:pPr>
            <w:r w:rsidRPr="00F74486">
              <w:t>130</w:t>
            </w:r>
          </w:p>
        </w:tc>
        <w:tc>
          <w:tcPr>
            <w:tcW w:w="1559" w:type="dxa"/>
            <w:vAlign w:val="center"/>
          </w:tcPr>
          <w:p w:rsidR="000D6D57" w:rsidRPr="00F74486" w:rsidRDefault="00A6696F" w:rsidP="004B6CF7">
            <w:pPr>
              <w:autoSpaceDE w:val="0"/>
              <w:autoSpaceDN w:val="0"/>
              <w:adjustRightInd w:val="0"/>
              <w:ind w:right="-1"/>
              <w:jc w:val="center"/>
            </w:pPr>
            <w:r w:rsidRPr="00F74486">
              <w:t>х</w:t>
            </w:r>
          </w:p>
        </w:tc>
      </w:tr>
      <w:tr w:rsidR="000D6D57" w:rsidRPr="00F74486" w:rsidTr="00F53DDC">
        <w:tc>
          <w:tcPr>
            <w:tcW w:w="6771" w:type="dxa"/>
          </w:tcPr>
          <w:p w:rsidR="000D6D57" w:rsidRPr="00F74486" w:rsidRDefault="000D6D57" w:rsidP="004B6CF7">
            <w:pPr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F74486">
              <w:rPr>
                <w:i/>
              </w:rPr>
              <w:t xml:space="preserve">Доля населения, проживающего на благоустроенных дворовых территорий, % </w:t>
            </w:r>
          </w:p>
        </w:tc>
        <w:tc>
          <w:tcPr>
            <w:tcW w:w="1417" w:type="dxa"/>
            <w:vAlign w:val="center"/>
          </w:tcPr>
          <w:p w:rsidR="000D6D57" w:rsidRPr="00F74486" w:rsidRDefault="000D5828" w:rsidP="004B6CF7">
            <w:pPr>
              <w:autoSpaceDE w:val="0"/>
              <w:autoSpaceDN w:val="0"/>
              <w:adjustRightInd w:val="0"/>
              <w:ind w:right="-1"/>
              <w:jc w:val="center"/>
              <w:rPr>
                <w:i/>
              </w:rPr>
            </w:pPr>
            <w:r w:rsidRPr="00F74486">
              <w:rPr>
                <w:i/>
              </w:rPr>
              <w:t>2,4</w:t>
            </w:r>
          </w:p>
        </w:tc>
        <w:tc>
          <w:tcPr>
            <w:tcW w:w="1559" w:type="dxa"/>
            <w:vAlign w:val="center"/>
          </w:tcPr>
          <w:p w:rsidR="000D6D57" w:rsidRPr="00F74486" w:rsidRDefault="00A6696F" w:rsidP="004B6CF7">
            <w:pPr>
              <w:autoSpaceDE w:val="0"/>
              <w:autoSpaceDN w:val="0"/>
              <w:adjustRightInd w:val="0"/>
              <w:ind w:right="-1"/>
              <w:jc w:val="center"/>
              <w:rPr>
                <w:i/>
              </w:rPr>
            </w:pPr>
            <w:r w:rsidRPr="00F74486">
              <w:rPr>
                <w:i/>
              </w:rPr>
              <w:t>х</w:t>
            </w:r>
          </w:p>
        </w:tc>
      </w:tr>
      <w:tr w:rsidR="00D36D80" w:rsidRPr="00F74486" w:rsidTr="00F53DDC">
        <w:tc>
          <w:tcPr>
            <w:tcW w:w="6771" w:type="dxa"/>
          </w:tcPr>
          <w:p w:rsidR="00D36D80" w:rsidRPr="00F74486" w:rsidRDefault="008E7200" w:rsidP="004B6CF7">
            <w:pPr>
              <w:autoSpaceDE w:val="0"/>
              <w:autoSpaceDN w:val="0"/>
              <w:adjustRightInd w:val="0"/>
              <w:ind w:right="-1"/>
              <w:jc w:val="both"/>
            </w:pPr>
            <w:r w:rsidRPr="00F74486">
              <w:t>Количество дворовых территорий, которым требуется ремонт дорожного покрытия</w:t>
            </w:r>
          </w:p>
        </w:tc>
        <w:tc>
          <w:tcPr>
            <w:tcW w:w="1417" w:type="dxa"/>
            <w:vAlign w:val="center"/>
          </w:tcPr>
          <w:p w:rsidR="00D36D80" w:rsidRPr="00F74486" w:rsidRDefault="00367BF7" w:rsidP="004B6CF7">
            <w:pPr>
              <w:autoSpaceDE w:val="0"/>
              <w:autoSpaceDN w:val="0"/>
              <w:adjustRightInd w:val="0"/>
              <w:ind w:right="-1"/>
              <w:jc w:val="center"/>
            </w:pPr>
            <w:r w:rsidRPr="00F74486">
              <w:t>26</w:t>
            </w:r>
          </w:p>
        </w:tc>
        <w:tc>
          <w:tcPr>
            <w:tcW w:w="1559" w:type="dxa"/>
            <w:vAlign w:val="center"/>
          </w:tcPr>
          <w:p w:rsidR="00D36D80" w:rsidRPr="00F74486" w:rsidRDefault="00670EDD" w:rsidP="00670EDD">
            <w:pPr>
              <w:autoSpaceDE w:val="0"/>
              <w:autoSpaceDN w:val="0"/>
              <w:adjustRightInd w:val="0"/>
              <w:ind w:right="-1"/>
              <w:jc w:val="center"/>
            </w:pPr>
            <w:r>
              <w:t>12356</w:t>
            </w:r>
            <w:r w:rsidR="008E7200" w:rsidRPr="00F74486">
              <w:t>,</w:t>
            </w:r>
            <w:r>
              <w:t>52</w:t>
            </w:r>
          </w:p>
        </w:tc>
      </w:tr>
      <w:tr w:rsidR="00D36D80" w:rsidRPr="00F74486" w:rsidTr="00F53DDC">
        <w:tc>
          <w:tcPr>
            <w:tcW w:w="6771" w:type="dxa"/>
          </w:tcPr>
          <w:p w:rsidR="00D36D80" w:rsidRPr="00F74486" w:rsidRDefault="008E7200" w:rsidP="004B6CF7">
            <w:pPr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F74486">
              <w:rPr>
                <w:i/>
              </w:rPr>
              <w:t>% от общего количества дворовых территорий</w:t>
            </w:r>
          </w:p>
        </w:tc>
        <w:tc>
          <w:tcPr>
            <w:tcW w:w="1417" w:type="dxa"/>
            <w:vAlign w:val="center"/>
          </w:tcPr>
          <w:p w:rsidR="00D36D80" w:rsidRPr="00F74486" w:rsidRDefault="00367BF7" w:rsidP="004B6CF7">
            <w:pPr>
              <w:autoSpaceDE w:val="0"/>
              <w:autoSpaceDN w:val="0"/>
              <w:adjustRightInd w:val="0"/>
              <w:ind w:right="-1"/>
              <w:jc w:val="center"/>
              <w:rPr>
                <w:i/>
              </w:rPr>
            </w:pPr>
            <w:r w:rsidRPr="00F74486">
              <w:rPr>
                <w:i/>
              </w:rPr>
              <w:t>100</w:t>
            </w:r>
          </w:p>
        </w:tc>
        <w:tc>
          <w:tcPr>
            <w:tcW w:w="1559" w:type="dxa"/>
            <w:vAlign w:val="center"/>
          </w:tcPr>
          <w:p w:rsidR="00D36D80" w:rsidRPr="00F74486" w:rsidRDefault="008E7200" w:rsidP="004B6CF7">
            <w:pPr>
              <w:autoSpaceDE w:val="0"/>
              <w:autoSpaceDN w:val="0"/>
              <w:adjustRightInd w:val="0"/>
              <w:ind w:right="-1"/>
              <w:jc w:val="center"/>
              <w:rPr>
                <w:i/>
              </w:rPr>
            </w:pPr>
            <w:r w:rsidRPr="00F74486">
              <w:rPr>
                <w:i/>
              </w:rPr>
              <w:t>х</w:t>
            </w:r>
          </w:p>
        </w:tc>
      </w:tr>
      <w:tr w:rsidR="00D36D80" w:rsidRPr="00F74486" w:rsidTr="00F53DDC">
        <w:tc>
          <w:tcPr>
            <w:tcW w:w="6771" w:type="dxa"/>
          </w:tcPr>
          <w:p w:rsidR="00D36D80" w:rsidRPr="00F74486" w:rsidRDefault="008E7200" w:rsidP="004B6CF7">
            <w:pPr>
              <w:autoSpaceDE w:val="0"/>
              <w:autoSpaceDN w:val="0"/>
              <w:adjustRightInd w:val="0"/>
              <w:ind w:right="-1"/>
              <w:jc w:val="both"/>
            </w:pPr>
            <w:r w:rsidRPr="00F74486">
              <w:t>Дворовые территории, имеющие парковочные  места</w:t>
            </w:r>
          </w:p>
        </w:tc>
        <w:tc>
          <w:tcPr>
            <w:tcW w:w="1417" w:type="dxa"/>
            <w:vAlign w:val="center"/>
          </w:tcPr>
          <w:p w:rsidR="00D36D80" w:rsidRPr="00F74486" w:rsidRDefault="00367BF7" w:rsidP="004B6CF7">
            <w:pPr>
              <w:autoSpaceDE w:val="0"/>
              <w:autoSpaceDN w:val="0"/>
              <w:adjustRightInd w:val="0"/>
              <w:ind w:right="-1"/>
              <w:jc w:val="center"/>
            </w:pPr>
            <w:r w:rsidRPr="00F74486">
              <w:t>0</w:t>
            </w:r>
          </w:p>
        </w:tc>
        <w:tc>
          <w:tcPr>
            <w:tcW w:w="1559" w:type="dxa"/>
            <w:vAlign w:val="center"/>
          </w:tcPr>
          <w:p w:rsidR="00D36D80" w:rsidRPr="00F74486" w:rsidRDefault="008E7200" w:rsidP="004B6CF7">
            <w:pPr>
              <w:autoSpaceDE w:val="0"/>
              <w:autoSpaceDN w:val="0"/>
              <w:adjustRightInd w:val="0"/>
              <w:ind w:right="-1"/>
              <w:jc w:val="center"/>
            </w:pPr>
            <w:r w:rsidRPr="00F74486">
              <w:t>х</w:t>
            </w:r>
          </w:p>
        </w:tc>
      </w:tr>
      <w:tr w:rsidR="008E7200" w:rsidRPr="00F74486" w:rsidTr="00F53DDC">
        <w:tc>
          <w:tcPr>
            <w:tcW w:w="6771" w:type="dxa"/>
          </w:tcPr>
          <w:p w:rsidR="008E7200" w:rsidRPr="00F74486" w:rsidRDefault="008E7200" w:rsidP="004B6CF7">
            <w:pPr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F74486">
              <w:rPr>
                <w:i/>
              </w:rPr>
              <w:t>% от общего количества дворовых территорий</w:t>
            </w:r>
          </w:p>
        </w:tc>
        <w:tc>
          <w:tcPr>
            <w:tcW w:w="1417" w:type="dxa"/>
            <w:vAlign w:val="center"/>
          </w:tcPr>
          <w:p w:rsidR="008E7200" w:rsidRPr="00F74486" w:rsidRDefault="00367BF7" w:rsidP="004B6CF7">
            <w:pPr>
              <w:autoSpaceDE w:val="0"/>
              <w:autoSpaceDN w:val="0"/>
              <w:adjustRightInd w:val="0"/>
              <w:ind w:right="-1"/>
              <w:jc w:val="center"/>
              <w:rPr>
                <w:i/>
              </w:rPr>
            </w:pPr>
            <w:r w:rsidRPr="00F74486">
              <w:rPr>
                <w:i/>
              </w:rPr>
              <w:t>0,0</w:t>
            </w:r>
          </w:p>
        </w:tc>
        <w:tc>
          <w:tcPr>
            <w:tcW w:w="1559" w:type="dxa"/>
            <w:vAlign w:val="center"/>
          </w:tcPr>
          <w:p w:rsidR="008E7200" w:rsidRPr="00F74486" w:rsidRDefault="008E7200" w:rsidP="004B6CF7">
            <w:pPr>
              <w:autoSpaceDE w:val="0"/>
              <w:autoSpaceDN w:val="0"/>
              <w:adjustRightInd w:val="0"/>
              <w:ind w:right="-1"/>
              <w:jc w:val="center"/>
              <w:rPr>
                <w:i/>
              </w:rPr>
            </w:pPr>
            <w:r w:rsidRPr="00F74486">
              <w:rPr>
                <w:i/>
              </w:rPr>
              <w:t>х</w:t>
            </w:r>
          </w:p>
        </w:tc>
      </w:tr>
      <w:tr w:rsidR="008E7200" w:rsidRPr="00F74486" w:rsidTr="00F53DDC">
        <w:tc>
          <w:tcPr>
            <w:tcW w:w="6771" w:type="dxa"/>
          </w:tcPr>
          <w:p w:rsidR="008E7200" w:rsidRPr="00F74486" w:rsidRDefault="008E7200" w:rsidP="004B6CF7">
            <w:pPr>
              <w:autoSpaceDE w:val="0"/>
              <w:autoSpaceDN w:val="0"/>
              <w:adjustRightInd w:val="0"/>
              <w:ind w:right="-1"/>
              <w:jc w:val="both"/>
            </w:pPr>
            <w:r w:rsidRPr="00F74486">
              <w:t>Наличие детских, спортивных и др. площадок</w:t>
            </w:r>
          </w:p>
        </w:tc>
        <w:tc>
          <w:tcPr>
            <w:tcW w:w="1417" w:type="dxa"/>
            <w:vAlign w:val="center"/>
          </w:tcPr>
          <w:p w:rsidR="008E7200" w:rsidRPr="00F74486" w:rsidRDefault="00367BF7" w:rsidP="004B6CF7">
            <w:pPr>
              <w:autoSpaceDE w:val="0"/>
              <w:autoSpaceDN w:val="0"/>
              <w:adjustRightInd w:val="0"/>
              <w:ind w:right="-1"/>
              <w:jc w:val="center"/>
            </w:pPr>
            <w:r w:rsidRPr="00F74486">
              <w:t>2</w:t>
            </w:r>
          </w:p>
        </w:tc>
        <w:tc>
          <w:tcPr>
            <w:tcW w:w="1559" w:type="dxa"/>
            <w:vAlign w:val="center"/>
          </w:tcPr>
          <w:p w:rsidR="008E7200" w:rsidRPr="00F74486" w:rsidRDefault="00670EDD" w:rsidP="004B6CF7">
            <w:pPr>
              <w:autoSpaceDE w:val="0"/>
              <w:autoSpaceDN w:val="0"/>
              <w:adjustRightInd w:val="0"/>
              <w:ind w:right="-1"/>
              <w:jc w:val="center"/>
            </w:pPr>
            <w:r>
              <w:t>3994</w:t>
            </w:r>
            <w:r w:rsidR="008E7200" w:rsidRPr="00F74486">
              <w:t>,0</w:t>
            </w:r>
          </w:p>
        </w:tc>
      </w:tr>
      <w:tr w:rsidR="008E7200" w:rsidRPr="00F74486" w:rsidTr="00F53DDC">
        <w:tc>
          <w:tcPr>
            <w:tcW w:w="6771" w:type="dxa"/>
          </w:tcPr>
          <w:p w:rsidR="008E7200" w:rsidRPr="00F74486" w:rsidRDefault="008E7200" w:rsidP="004B6CF7">
            <w:pPr>
              <w:autoSpaceDE w:val="0"/>
              <w:autoSpaceDN w:val="0"/>
              <w:adjustRightInd w:val="0"/>
              <w:ind w:right="-1"/>
              <w:jc w:val="both"/>
            </w:pPr>
            <w:r w:rsidRPr="00F74486">
              <w:t>Дворовые территории, оборудованные контейнерной площадкой</w:t>
            </w:r>
          </w:p>
        </w:tc>
        <w:tc>
          <w:tcPr>
            <w:tcW w:w="1417" w:type="dxa"/>
            <w:vAlign w:val="center"/>
          </w:tcPr>
          <w:p w:rsidR="008E7200" w:rsidRPr="00F74486" w:rsidRDefault="00367BF7" w:rsidP="004B6CF7">
            <w:pPr>
              <w:autoSpaceDE w:val="0"/>
              <w:autoSpaceDN w:val="0"/>
              <w:adjustRightInd w:val="0"/>
              <w:ind w:right="-1"/>
              <w:jc w:val="center"/>
            </w:pPr>
            <w:r w:rsidRPr="00F74486">
              <w:t>26</w:t>
            </w:r>
          </w:p>
        </w:tc>
        <w:tc>
          <w:tcPr>
            <w:tcW w:w="1559" w:type="dxa"/>
            <w:vAlign w:val="center"/>
          </w:tcPr>
          <w:p w:rsidR="008E7200" w:rsidRPr="00F74486" w:rsidRDefault="008E7200" w:rsidP="004B6CF7">
            <w:pPr>
              <w:autoSpaceDE w:val="0"/>
              <w:autoSpaceDN w:val="0"/>
              <w:adjustRightInd w:val="0"/>
              <w:ind w:right="-1"/>
              <w:jc w:val="center"/>
            </w:pPr>
            <w:r w:rsidRPr="00F74486">
              <w:t>х</w:t>
            </w:r>
          </w:p>
        </w:tc>
      </w:tr>
      <w:tr w:rsidR="008E7200" w:rsidRPr="00F74486" w:rsidTr="00F53DDC">
        <w:tc>
          <w:tcPr>
            <w:tcW w:w="6771" w:type="dxa"/>
          </w:tcPr>
          <w:p w:rsidR="008E7200" w:rsidRPr="00F74486" w:rsidRDefault="008E7200" w:rsidP="004B6CF7">
            <w:pPr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F74486">
              <w:rPr>
                <w:i/>
              </w:rPr>
              <w:t>% от общего количества дворовых территорий</w:t>
            </w:r>
          </w:p>
        </w:tc>
        <w:tc>
          <w:tcPr>
            <w:tcW w:w="1417" w:type="dxa"/>
            <w:vAlign w:val="center"/>
          </w:tcPr>
          <w:p w:rsidR="008E7200" w:rsidRPr="00F74486" w:rsidRDefault="00367BF7" w:rsidP="004B6CF7">
            <w:pPr>
              <w:autoSpaceDE w:val="0"/>
              <w:autoSpaceDN w:val="0"/>
              <w:adjustRightInd w:val="0"/>
              <w:ind w:right="-1"/>
              <w:jc w:val="center"/>
              <w:rPr>
                <w:i/>
              </w:rPr>
            </w:pPr>
            <w:r w:rsidRPr="00F74486">
              <w:rPr>
                <w:i/>
              </w:rPr>
              <w:t>100</w:t>
            </w:r>
          </w:p>
        </w:tc>
        <w:tc>
          <w:tcPr>
            <w:tcW w:w="1559" w:type="dxa"/>
            <w:vAlign w:val="center"/>
          </w:tcPr>
          <w:p w:rsidR="008E7200" w:rsidRPr="00F74486" w:rsidRDefault="008E7200" w:rsidP="004B6CF7">
            <w:pPr>
              <w:autoSpaceDE w:val="0"/>
              <w:autoSpaceDN w:val="0"/>
              <w:adjustRightInd w:val="0"/>
              <w:ind w:right="-1"/>
              <w:jc w:val="center"/>
              <w:rPr>
                <w:i/>
              </w:rPr>
            </w:pPr>
            <w:r w:rsidRPr="00F74486">
              <w:rPr>
                <w:i/>
              </w:rPr>
              <w:t>х</w:t>
            </w:r>
          </w:p>
        </w:tc>
      </w:tr>
      <w:tr w:rsidR="008E7200" w:rsidRPr="00F74486" w:rsidTr="00F53DDC">
        <w:tc>
          <w:tcPr>
            <w:tcW w:w="6771" w:type="dxa"/>
          </w:tcPr>
          <w:p w:rsidR="008E7200" w:rsidRPr="00F74486" w:rsidRDefault="008E7200" w:rsidP="004B6CF7">
            <w:pPr>
              <w:autoSpaceDE w:val="0"/>
              <w:autoSpaceDN w:val="0"/>
              <w:adjustRightInd w:val="0"/>
              <w:ind w:right="-1"/>
              <w:jc w:val="both"/>
            </w:pPr>
            <w:r w:rsidRPr="00F74486">
              <w:t>Дворовые территории, имеющие достаточность озеленения</w:t>
            </w:r>
          </w:p>
        </w:tc>
        <w:tc>
          <w:tcPr>
            <w:tcW w:w="1417" w:type="dxa"/>
            <w:vAlign w:val="center"/>
          </w:tcPr>
          <w:p w:rsidR="008E7200" w:rsidRPr="00F74486" w:rsidRDefault="00367BF7" w:rsidP="004B6CF7">
            <w:pPr>
              <w:autoSpaceDE w:val="0"/>
              <w:autoSpaceDN w:val="0"/>
              <w:adjustRightInd w:val="0"/>
              <w:ind w:right="-1"/>
              <w:jc w:val="center"/>
            </w:pPr>
            <w:r w:rsidRPr="00F74486">
              <w:t>0</w:t>
            </w:r>
          </w:p>
        </w:tc>
        <w:tc>
          <w:tcPr>
            <w:tcW w:w="1559" w:type="dxa"/>
            <w:vAlign w:val="center"/>
          </w:tcPr>
          <w:p w:rsidR="008E7200" w:rsidRPr="00F74486" w:rsidRDefault="008E7200" w:rsidP="004B6CF7">
            <w:pPr>
              <w:autoSpaceDE w:val="0"/>
              <w:autoSpaceDN w:val="0"/>
              <w:adjustRightInd w:val="0"/>
              <w:ind w:right="-1"/>
              <w:jc w:val="center"/>
            </w:pPr>
            <w:r w:rsidRPr="00F74486">
              <w:t>х</w:t>
            </w:r>
          </w:p>
        </w:tc>
      </w:tr>
      <w:tr w:rsidR="008E7200" w:rsidRPr="00F74486" w:rsidTr="00F53DDC">
        <w:tc>
          <w:tcPr>
            <w:tcW w:w="6771" w:type="dxa"/>
          </w:tcPr>
          <w:p w:rsidR="008E7200" w:rsidRPr="00F74486" w:rsidRDefault="008E7200" w:rsidP="004B6CF7">
            <w:pPr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F74486">
              <w:rPr>
                <w:i/>
              </w:rPr>
              <w:t>% от общего количества дворовых территорий</w:t>
            </w:r>
          </w:p>
        </w:tc>
        <w:tc>
          <w:tcPr>
            <w:tcW w:w="1417" w:type="dxa"/>
            <w:vAlign w:val="center"/>
          </w:tcPr>
          <w:p w:rsidR="008E7200" w:rsidRPr="00F74486" w:rsidRDefault="00367BF7" w:rsidP="004B6CF7">
            <w:pPr>
              <w:autoSpaceDE w:val="0"/>
              <w:autoSpaceDN w:val="0"/>
              <w:adjustRightInd w:val="0"/>
              <w:ind w:right="-1"/>
              <w:jc w:val="center"/>
              <w:rPr>
                <w:i/>
              </w:rPr>
            </w:pPr>
            <w:r w:rsidRPr="00F74486">
              <w:rPr>
                <w:i/>
              </w:rPr>
              <w:t>0,0</w:t>
            </w:r>
          </w:p>
        </w:tc>
        <w:tc>
          <w:tcPr>
            <w:tcW w:w="1559" w:type="dxa"/>
            <w:vAlign w:val="center"/>
          </w:tcPr>
          <w:p w:rsidR="008E7200" w:rsidRPr="00F74486" w:rsidRDefault="008E7200" w:rsidP="004B6CF7">
            <w:pPr>
              <w:autoSpaceDE w:val="0"/>
              <w:autoSpaceDN w:val="0"/>
              <w:adjustRightInd w:val="0"/>
              <w:ind w:right="-1"/>
              <w:jc w:val="center"/>
              <w:rPr>
                <w:i/>
              </w:rPr>
            </w:pPr>
          </w:p>
        </w:tc>
      </w:tr>
      <w:tr w:rsidR="008E7200" w:rsidRPr="00F74486" w:rsidTr="00F53DDC">
        <w:tc>
          <w:tcPr>
            <w:tcW w:w="6771" w:type="dxa"/>
          </w:tcPr>
          <w:p w:rsidR="008E7200" w:rsidRPr="00F74486" w:rsidRDefault="008E7200" w:rsidP="004B6CF7">
            <w:pPr>
              <w:autoSpaceDE w:val="0"/>
              <w:autoSpaceDN w:val="0"/>
              <w:adjustRightInd w:val="0"/>
              <w:ind w:right="-1"/>
              <w:jc w:val="both"/>
            </w:pPr>
            <w:r w:rsidRPr="00F74486">
              <w:t>Дворовые территории, имеющие достаточность освещения</w:t>
            </w:r>
          </w:p>
        </w:tc>
        <w:tc>
          <w:tcPr>
            <w:tcW w:w="1417" w:type="dxa"/>
            <w:vAlign w:val="center"/>
          </w:tcPr>
          <w:p w:rsidR="008E7200" w:rsidRPr="00F74486" w:rsidRDefault="000D5828" w:rsidP="004B6CF7">
            <w:pPr>
              <w:autoSpaceDE w:val="0"/>
              <w:autoSpaceDN w:val="0"/>
              <w:adjustRightInd w:val="0"/>
              <w:ind w:right="-1"/>
              <w:jc w:val="center"/>
            </w:pPr>
            <w:r w:rsidRPr="00F74486">
              <w:t>2</w:t>
            </w:r>
          </w:p>
        </w:tc>
        <w:tc>
          <w:tcPr>
            <w:tcW w:w="1559" w:type="dxa"/>
            <w:vAlign w:val="center"/>
          </w:tcPr>
          <w:p w:rsidR="008E7200" w:rsidRPr="00F74486" w:rsidRDefault="00670EDD" w:rsidP="004B6CF7">
            <w:pPr>
              <w:autoSpaceDE w:val="0"/>
              <w:autoSpaceDN w:val="0"/>
              <w:adjustRightInd w:val="0"/>
              <w:ind w:right="-1"/>
              <w:jc w:val="center"/>
            </w:pPr>
            <w:r>
              <w:t>5367,0</w:t>
            </w:r>
          </w:p>
        </w:tc>
      </w:tr>
      <w:tr w:rsidR="008E7200" w:rsidRPr="00F74486" w:rsidTr="00F53DDC">
        <w:tc>
          <w:tcPr>
            <w:tcW w:w="6771" w:type="dxa"/>
          </w:tcPr>
          <w:p w:rsidR="008E7200" w:rsidRPr="00F74486" w:rsidRDefault="008E7200" w:rsidP="004B6CF7">
            <w:pPr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F74486">
              <w:rPr>
                <w:i/>
              </w:rPr>
              <w:t>% от общего количества дворовых территорий</w:t>
            </w:r>
          </w:p>
        </w:tc>
        <w:tc>
          <w:tcPr>
            <w:tcW w:w="1417" w:type="dxa"/>
            <w:vAlign w:val="center"/>
          </w:tcPr>
          <w:p w:rsidR="008E7200" w:rsidRPr="00F74486" w:rsidRDefault="000D5828" w:rsidP="004B6CF7">
            <w:pPr>
              <w:autoSpaceDE w:val="0"/>
              <w:autoSpaceDN w:val="0"/>
              <w:adjustRightInd w:val="0"/>
              <w:ind w:right="-1"/>
              <w:jc w:val="center"/>
              <w:rPr>
                <w:i/>
              </w:rPr>
            </w:pPr>
            <w:r w:rsidRPr="00F74486">
              <w:rPr>
                <w:i/>
              </w:rPr>
              <w:t>4,8</w:t>
            </w:r>
          </w:p>
        </w:tc>
        <w:tc>
          <w:tcPr>
            <w:tcW w:w="1559" w:type="dxa"/>
            <w:vAlign w:val="center"/>
          </w:tcPr>
          <w:p w:rsidR="008E7200" w:rsidRPr="00F74486" w:rsidRDefault="008E7200" w:rsidP="004B6CF7">
            <w:pPr>
              <w:autoSpaceDE w:val="0"/>
              <w:autoSpaceDN w:val="0"/>
              <w:adjustRightInd w:val="0"/>
              <w:ind w:right="-1"/>
              <w:jc w:val="center"/>
              <w:rPr>
                <w:i/>
              </w:rPr>
            </w:pPr>
            <w:r w:rsidRPr="00F74486">
              <w:rPr>
                <w:i/>
              </w:rPr>
              <w:t>х</w:t>
            </w:r>
          </w:p>
        </w:tc>
      </w:tr>
      <w:tr w:rsidR="008E7200" w:rsidRPr="00F74486" w:rsidTr="00F53DDC">
        <w:tc>
          <w:tcPr>
            <w:tcW w:w="6771" w:type="dxa"/>
          </w:tcPr>
          <w:p w:rsidR="008E7200" w:rsidRPr="00F74486" w:rsidRDefault="008E7200" w:rsidP="004B6CF7">
            <w:pPr>
              <w:autoSpaceDE w:val="0"/>
              <w:autoSpaceDN w:val="0"/>
              <w:adjustRightInd w:val="0"/>
              <w:ind w:right="-1"/>
              <w:jc w:val="both"/>
            </w:pPr>
            <w:r w:rsidRPr="00F74486">
              <w:t>Дворовые территории, имеющие приспособления для маломобильных групп населения</w:t>
            </w:r>
          </w:p>
        </w:tc>
        <w:tc>
          <w:tcPr>
            <w:tcW w:w="1417" w:type="dxa"/>
            <w:vAlign w:val="center"/>
          </w:tcPr>
          <w:p w:rsidR="008E7200" w:rsidRPr="00F74486" w:rsidRDefault="00367BF7" w:rsidP="004B6CF7">
            <w:pPr>
              <w:autoSpaceDE w:val="0"/>
              <w:autoSpaceDN w:val="0"/>
              <w:adjustRightInd w:val="0"/>
              <w:ind w:right="-1"/>
              <w:jc w:val="center"/>
            </w:pPr>
            <w:r w:rsidRPr="00F74486">
              <w:t>0</w:t>
            </w:r>
          </w:p>
        </w:tc>
        <w:tc>
          <w:tcPr>
            <w:tcW w:w="1559" w:type="dxa"/>
            <w:vAlign w:val="center"/>
          </w:tcPr>
          <w:p w:rsidR="008E7200" w:rsidRPr="00F74486" w:rsidRDefault="008E7200" w:rsidP="004B6CF7">
            <w:pPr>
              <w:autoSpaceDE w:val="0"/>
              <w:autoSpaceDN w:val="0"/>
              <w:adjustRightInd w:val="0"/>
              <w:ind w:right="-1"/>
              <w:jc w:val="center"/>
            </w:pPr>
            <w:r w:rsidRPr="00F74486">
              <w:t>х</w:t>
            </w:r>
          </w:p>
        </w:tc>
      </w:tr>
      <w:tr w:rsidR="008E7200" w:rsidRPr="00F74486" w:rsidTr="00F53DDC">
        <w:tc>
          <w:tcPr>
            <w:tcW w:w="6771" w:type="dxa"/>
          </w:tcPr>
          <w:p w:rsidR="008E7200" w:rsidRPr="00F74486" w:rsidRDefault="008E7200" w:rsidP="004B6CF7">
            <w:pPr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F74486">
              <w:rPr>
                <w:i/>
              </w:rPr>
              <w:t>% от общего количества дворовых территорий</w:t>
            </w:r>
          </w:p>
        </w:tc>
        <w:tc>
          <w:tcPr>
            <w:tcW w:w="1417" w:type="dxa"/>
            <w:vAlign w:val="center"/>
          </w:tcPr>
          <w:p w:rsidR="008E7200" w:rsidRPr="00F74486" w:rsidRDefault="00367BF7" w:rsidP="004B6CF7">
            <w:pPr>
              <w:autoSpaceDE w:val="0"/>
              <w:autoSpaceDN w:val="0"/>
              <w:adjustRightInd w:val="0"/>
              <w:ind w:right="-1"/>
              <w:jc w:val="center"/>
              <w:rPr>
                <w:i/>
              </w:rPr>
            </w:pPr>
            <w:r w:rsidRPr="00F74486">
              <w:rPr>
                <w:i/>
              </w:rPr>
              <w:t>0,0</w:t>
            </w:r>
          </w:p>
        </w:tc>
        <w:tc>
          <w:tcPr>
            <w:tcW w:w="1559" w:type="dxa"/>
            <w:vAlign w:val="center"/>
          </w:tcPr>
          <w:p w:rsidR="008E7200" w:rsidRPr="00F74486" w:rsidRDefault="008E7200" w:rsidP="004B6CF7">
            <w:pPr>
              <w:autoSpaceDE w:val="0"/>
              <w:autoSpaceDN w:val="0"/>
              <w:adjustRightInd w:val="0"/>
              <w:ind w:right="-1"/>
              <w:jc w:val="center"/>
              <w:rPr>
                <w:i/>
              </w:rPr>
            </w:pPr>
            <w:r w:rsidRPr="00F74486">
              <w:rPr>
                <w:i/>
              </w:rPr>
              <w:t>х</w:t>
            </w:r>
          </w:p>
        </w:tc>
      </w:tr>
    </w:tbl>
    <w:p w:rsidR="003E465D" w:rsidRPr="00F74486" w:rsidRDefault="003E465D" w:rsidP="004B6CF7">
      <w:pPr>
        <w:autoSpaceDE w:val="0"/>
        <w:autoSpaceDN w:val="0"/>
        <w:adjustRightInd w:val="0"/>
        <w:ind w:right="-1" w:firstLine="567"/>
        <w:jc w:val="both"/>
      </w:pPr>
    </w:p>
    <w:p w:rsidR="007E49B7" w:rsidRPr="00F74486" w:rsidRDefault="007E49B7" w:rsidP="008C26D1">
      <w:pPr>
        <w:autoSpaceDE w:val="0"/>
        <w:autoSpaceDN w:val="0"/>
        <w:adjustRightInd w:val="0"/>
        <w:ind w:right="-1" w:firstLine="709"/>
        <w:jc w:val="both"/>
      </w:pPr>
      <w:r w:rsidRPr="00F74486">
        <w:t>По итогам инвентаризации можно сделать вывод, что благоустройств</w:t>
      </w:r>
      <w:r w:rsidR="00EA3B71" w:rsidRPr="00F74486">
        <w:t>о дворовых территорий име</w:t>
      </w:r>
      <w:r w:rsidR="001B20AD" w:rsidRPr="00F74486">
        <w:t>е</w:t>
      </w:r>
      <w:r w:rsidR="00EA3B71" w:rsidRPr="00F74486">
        <w:t>т низкий уровень. Существующие элементы благоустройства не отвечают современным требованиям и потребностям населения, имеет место высокий уровень износа элементов благоустройства</w:t>
      </w:r>
      <w:r w:rsidR="00C67E70" w:rsidRPr="00F74486">
        <w:t>, отсутствуют приспособления дл</w:t>
      </w:r>
      <w:r w:rsidR="00DD3EF6" w:rsidRPr="00F74486">
        <w:t>я маломобильных групп населения.</w:t>
      </w:r>
      <w:r w:rsidRPr="00F74486">
        <w:t xml:space="preserve"> </w:t>
      </w:r>
    </w:p>
    <w:p w:rsidR="001B20AD" w:rsidRPr="00F74486" w:rsidRDefault="001B20AD" w:rsidP="008C26D1">
      <w:pPr>
        <w:autoSpaceDE w:val="0"/>
        <w:autoSpaceDN w:val="0"/>
        <w:adjustRightInd w:val="0"/>
        <w:ind w:right="-1" w:firstLine="709"/>
        <w:jc w:val="both"/>
      </w:pPr>
      <w:r w:rsidRPr="00F74486">
        <w:lastRenderedPageBreak/>
        <w:t xml:space="preserve">Количество многоквартирных домов, дворовые территории которых нуждаются в благоустройстве, по итогам инвентаризации, составляет </w:t>
      </w:r>
      <w:r w:rsidR="00367BF7" w:rsidRPr="00F74486">
        <w:t>26</w:t>
      </w:r>
      <w:r w:rsidRPr="00F74486">
        <w:t xml:space="preserve"> единиц с общей площадью </w:t>
      </w:r>
      <w:r w:rsidR="0094686C" w:rsidRPr="00F74486">
        <w:t>47661</w:t>
      </w:r>
      <w:r w:rsidRPr="00F74486">
        <w:t xml:space="preserve"> кв. метров.</w:t>
      </w:r>
    </w:p>
    <w:p w:rsidR="00BB7F0E" w:rsidRPr="00672418" w:rsidRDefault="00B801A9" w:rsidP="00672418">
      <w:pPr>
        <w:autoSpaceDE w:val="0"/>
        <w:autoSpaceDN w:val="0"/>
        <w:adjustRightInd w:val="0"/>
        <w:ind w:right="-1" w:firstLine="709"/>
        <w:jc w:val="both"/>
      </w:pPr>
      <w:r w:rsidRPr="00F74486">
        <w:t xml:space="preserve">В </w:t>
      </w:r>
      <w:r w:rsidR="00AD788B" w:rsidRPr="00F74486">
        <w:t xml:space="preserve"> Николаевском сельском </w:t>
      </w:r>
      <w:r w:rsidRPr="00F74486">
        <w:t>поселении территории общего пользования представлены следующими объектами</w:t>
      </w:r>
      <w:r w:rsidR="00532CD2" w:rsidRPr="00F74486">
        <w:t xml:space="preserve"> в количестве </w:t>
      </w:r>
      <w:r w:rsidR="00AD636E" w:rsidRPr="00F74486">
        <w:t>2</w:t>
      </w:r>
      <w:r w:rsidR="00656B78">
        <w:t>1 единиц общей площадью 57947</w:t>
      </w:r>
      <w:r w:rsidR="00532CD2" w:rsidRPr="00F74486">
        <w:t xml:space="preserve"> кв. метров</w:t>
      </w:r>
      <w:r w:rsidR="00672418">
        <w:t xml:space="preserve"> -</w:t>
      </w:r>
      <w:r w:rsidR="00BB7F0E" w:rsidRPr="00672418">
        <w:t>территории (</w:t>
      </w:r>
      <w:r w:rsidR="0094686C" w:rsidRPr="00672418">
        <w:t>1</w:t>
      </w:r>
      <w:r w:rsidR="00967DDD" w:rsidRPr="00672418">
        <w:t>9</w:t>
      </w:r>
      <w:r w:rsidR="00BB7F0E" w:rsidRPr="00672418">
        <w:t xml:space="preserve"> улиц,</w:t>
      </w:r>
      <w:r w:rsidR="00683D35" w:rsidRPr="00672418">
        <w:t xml:space="preserve"> проездов</w:t>
      </w:r>
      <w:r w:rsidR="00BB7F0E" w:rsidRPr="00672418">
        <w:t xml:space="preserve"> </w:t>
      </w:r>
      <w:r w:rsidR="00967DDD" w:rsidRPr="00672418">
        <w:t>53953</w:t>
      </w:r>
      <w:r w:rsidR="002A6115" w:rsidRPr="00672418">
        <w:t xml:space="preserve"> </w:t>
      </w:r>
      <w:r w:rsidR="00BB7F0E" w:rsidRPr="00672418">
        <w:t>кв. метров).</w:t>
      </w:r>
    </w:p>
    <w:p w:rsidR="007E2197" w:rsidRPr="00F74486" w:rsidRDefault="00226929" w:rsidP="008C26D1">
      <w:pPr>
        <w:ind w:firstLine="709"/>
        <w:jc w:val="both"/>
      </w:pPr>
      <w:r w:rsidRPr="00F74486">
        <w:t xml:space="preserve">Доля </w:t>
      </w:r>
      <w:r w:rsidR="00552B89" w:rsidRPr="00F74486">
        <w:t xml:space="preserve">и площадь </w:t>
      </w:r>
      <w:r w:rsidRPr="00F74486">
        <w:t>благоустроенных</w:t>
      </w:r>
      <w:r w:rsidR="007F34F1" w:rsidRPr="00F74486">
        <w:t xml:space="preserve"> </w:t>
      </w:r>
      <w:r w:rsidR="00552B89" w:rsidRPr="00F74486">
        <w:t>общественных</w:t>
      </w:r>
      <w:r w:rsidRPr="00F74486">
        <w:t xml:space="preserve"> территорий от общего количества</w:t>
      </w:r>
      <w:r w:rsidR="00552B89" w:rsidRPr="00F74486">
        <w:t xml:space="preserve"> таких территорий</w:t>
      </w:r>
      <w:r w:rsidR="007E2197" w:rsidRPr="00F74486">
        <w:t xml:space="preserve"> </w:t>
      </w:r>
      <w:r w:rsidR="00552B89" w:rsidRPr="00F74486">
        <w:t xml:space="preserve">составляет </w:t>
      </w:r>
      <w:r w:rsidR="0094686C" w:rsidRPr="00F74486">
        <w:t>0,0</w:t>
      </w:r>
      <w:r w:rsidR="00552B89" w:rsidRPr="00F74486">
        <w:t xml:space="preserve"> % и </w:t>
      </w:r>
      <w:r w:rsidR="0094686C" w:rsidRPr="00F74486">
        <w:t>0</w:t>
      </w:r>
      <w:r w:rsidR="0089160B" w:rsidRPr="00F74486">
        <w:t>,0</w:t>
      </w:r>
      <w:r w:rsidR="00552B89" w:rsidRPr="00F74486">
        <w:t xml:space="preserve"> кв. метров соответственно</w:t>
      </w:r>
      <w:r w:rsidR="007E2197" w:rsidRPr="00F74486">
        <w:t>.</w:t>
      </w:r>
    </w:p>
    <w:p w:rsidR="00552B89" w:rsidRPr="00F74486" w:rsidRDefault="00552B89" w:rsidP="008C26D1">
      <w:pPr>
        <w:autoSpaceDE w:val="0"/>
        <w:autoSpaceDN w:val="0"/>
        <w:adjustRightInd w:val="0"/>
        <w:ind w:right="-1" w:firstLine="709"/>
        <w:jc w:val="both"/>
      </w:pPr>
      <w:r w:rsidRPr="00F74486">
        <w:t>Доля и площадь общественных территорий от общего количества таких территорий, нуждающихся в благоустройстве</w:t>
      </w:r>
      <w:r w:rsidR="008C26D1">
        <w:t>,</w:t>
      </w:r>
      <w:r w:rsidRPr="00F74486">
        <w:t xml:space="preserve"> составляет </w:t>
      </w:r>
      <w:r w:rsidR="0094686C" w:rsidRPr="00F74486">
        <w:t>100</w:t>
      </w:r>
      <w:r w:rsidR="006F74F7" w:rsidRPr="00F74486">
        <w:t xml:space="preserve">% и </w:t>
      </w:r>
      <w:r w:rsidR="00656B78">
        <w:t>57947,0</w:t>
      </w:r>
      <w:r w:rsidR="006F74F7" w:rsidRPr="00F74486">
        <w:t xml:space="preserve"> кв. метра.</w:t>
      </w:r>
    </w:p>
    <w:p w:rsidR="00196B73" w:rsidRPr="00F74486" w:rsidRDefault="00196B73" w:rsidP="008C26D1">
      <w:pPr>
        <w:autoSpaceDE w:val="0"/>
        <w:autoSpaceDN w:val="0"/>
        <w:adjustRightInd w:val="0"/>
        <w:ind w:right="-1" w:firstLine="709"/>
        <w:jc w:val="both"/>
      </w:pPr>
      <w:r w:rsidRPr="00F74486">
        <w:t>Анализируя итоги инвентаризации общественных территорий можно сделать следующий вывод:</w:t>
      </w:r>
    </w:p>
    <w:p w:rsidR="00196B73" w:rsidRPr="00F74486" w:rsidRDefault="00AD6023" w:rsidP="008C26D1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</w:pPr>
      <w:r w:rsidRPr="00F74486">
        <w:t>т</w:t>
      </w:r>
      <w:r w:rsidR="00196B73" w:rsidRPr="00F74486">
        <w:t xml:space="preserve">ребует ремонта дорожное покрытие проезжих частей – </w:t>
      </w:r>
      <w:r w:rsidR="00BC6E3E" w:rsidRPr="00F74486">
        <w:t>1</w:t>
      </w:r>
      <w:r w:rsidR="00967DDD" w:rsidRPr="00F74486">
        <w:t>9</w:t>
      </w:r>
      <w:r w:rsidR="00196B73" w:rsidRPr="00F74486">
        <w:t xml:space="preserve"> территори</w:t>
      </w:r>
      <w:r w:rsidR="00561636" w:rsidRPr="00F74486">
        <w:t>и</w:t>
      </w:r>
      <w:r w:rsidR="000F4DA5" w:rsidRPr="00F74486">
        <w:t xml:space="preserve"> </w:t>
      </w:r>
      <w:r w:rsidR="00196B73" w:rsidRPr="00F74486">
        <w:t xml:space="preserve">общей площадью </w:t>
      </w:r>
      <w:r w:rsidR="00967DDD" w:rsidRPr="00F74486">
        <w:t>5</w:t>
      </w:r>
      <w:r w:rsidR="000D5828" w:rsidRPr="00F74486">
        <w:t>3953</w:t>
      </w:r>
      <w:r w:rsidR="00196B73" w:rsidRPr="00F74486">
        <w:t xml:space="preserve"> кв. метра;</w:t>
      </w:r>
    </w:p>
    <w:p w:rsidR="00196B73" w:rsidRPr="00F74486" w:rsidRDefault="00AD6023" w:rsidP="008C26D1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</w:pPr>
      <w:r w:rsidRPr="00F74486">
        <w:t>т</w:t>
      </w:r>
      <w:r w:rsidR="00196B73" w:rsidRPr="00F74486">
        <w:t xml:space="preserve">ребуется оборудовать достаточным освещением </w:t>
      </w:r>
      <w:r w:rsidR="00237CFD" w:rsidRPr="00F74486">
        <w:t>19</w:t>
      </w:r>
      <w:r w:rsidR="00196B73" w:rsidRPr="00F74486">
        <w:t xml:space="preserve"> территори</w:t>
      </w:r>
      <w:r w:rsidR="007A316E" w:rsidRPr="00F74486">
        <w:t>и</w:t>
      </w:r>
      <w:r w:rsidR="00196B73" w:rsidRPr="00F74486">
        <w:t xml:space="preserve"> общей площадью </w:t>
      </w:r>
      <w:r w:rsidR="00237CFD" w:rsidRPr="00F74486">
        <w:t>53953</w:t>
      </w:r>
      <w:r w:rsidR="00196B73" w:rsidRPr="00F74486">
        <w:t xml:space="preserve"> кв. метра;</w:t>
      </w:r>
    </w:p>
    <w:p w:rsidR="007D425A" w:rsidRPr="00F74486" w:rsidRDefault="007D425A" w:rsidP="008C26D1">
      <w:pPr>
        <w:autoSpaceDE w:val="0"/>
        <w:autoSpaceDN w:val="0"/>
        <w:adjustRightInd w:val="0"/>
        <w:ind w:right="-1" w:firstLine="709"/>
        <w:jc w:val="both"/>
      </w:pPr>
      <w:r w:rsidRPr="00F74486">
        <w:t>Решение стоящих задач требует комплексного, системного подхода, конкретизации мероприятий, планированию первоочередных и перспективных работ для обеспечения комфортных условий для деятельности и отдыха жителей.</w:t>
      </w:r>
    </w:p>
    <w:p w:rsidR="007D425A" w:rsidRDefault="007D425A" w:rsidP="008C26D1">
      <w:pPr>
        <w:ind w:right="-1" w:firstLine="709"/>
        <w:jc w:val="both"/>
      </w:pPr>
      <w:r w:rsidRPr="00F74486">
        <w:t xml:space="preserve">Реализация Программы обеспечит комплексное решение проблем благоустройства </w:t>
      </w:r>
      <w:r w:rsidR="006F400F" w:rsidRPr="00F74486">
        <w:t>поселения</w:t>
      </w:r>
      <w:r w:rsidRPr="00F74486">
        <w:t>, учитывая перспективу добиться сосредоточения средств на решении первостепенных задач, а не расходовать средства на текущий ремонт отдельных элементов благоустройства. Ведение работ по Программе позволит упорядочить систему организации и выполнения мероприятий по благоустройству, снизить затраты и получить положительный градостроительный эффект, следовательно, качественно повысить уровень благоустройства территории поселения.</w:t>
      </w:r>
    </w:p>
    <w:p w:rsidR="008C2617" w:rsidRPr="00F74486" w:rsidRDefault="008C2617" w:rsidP="008C26D1">
      <w:pPr>
        <w:ind w:right="-1" w:firstLine="709"/>
        <w:jc w:val="both"/>
      </w:pPr>
    </w:p>
    <w:p w:rsidR="008C2617" w:rsidRDefault="00F454A9" w:rsidP="00D54A16">
      <w:pPr>
        <w:jc w:val="center"/>
        <w:rPr>
          <w:i/>
        </w:rPr>
      </w:pPr>
      <w:r w:rsidRPr="00F74486">
        <w:rPr>
          <w:i/>
        </w:rPr>
        <w:t xml:space="preserve">Приоритеты государственной политики в соответствующей сфере </w:t>
      </w:r>
    </w:p>
    <w:p w:rsidR="00F454A9" w:rsidRPr="00F74486" w:rsidRDefault="00F454A9" w:rsidP="00D54A16">
      <w:pPr>
        <w:jc w:val="center"/>
        <w:rPr>
          <w:i/>
        </w:rPr>
      </w:pPr>
      <w:r w:rsidRPr="00F74486">
        <w:rPr>
          <w:i/>
        </w:rPr>
        <w:t>социально-экономического развития региона</w:t>
      </w:r>
    </w:p>
    <w:p w:rsidR="00F454A9" w:rsidRPr="00F74486" w:rsidRDefault="00F454A9" w:rsidP="00D54A16">
      <w:pPr>
        <w:jc w:val="center"/>
      </w:pPr>
    </w:p>
    <w:p w:rsidR="00F454A9" w:rsidRPr="00F74486" w:rsidRDefault="00F454A9" w:rsidP="008C2617">
      <w:pPr>
        <w:autoSpaceDE w:val="0"/>
        <w:autoSpaceDN w:val="0"/>
        <w:adjustRightInd w:val="0"/>
        <w:ind w:firstLine="709"/>
        <w:jc w:val="both"/>
      </w:pPr>
      <w:r w:rsidRPr="00F74486">
        <w:t xml:space="preserve">Повышение уровня благоустройства территории </w:t>
      </w:r>
      <w:r w:rsidR="00AD788B" w:rsidRPr="00F74486">
        <w:t xml:space="preserve"> Николаевского сельского </w:t>
      </w:r>
      <w:r w:rsidRPr="00F74486">
        <w:t>поселения, создание комфортных условий для проживания граждан является важнейшим направлением социально-экономического развития нашего муниципального образования</w:t>
      </w:r>
      <w:r w:rsidR="00D54A16">
        <w:t>,</w:t>
      </w:r>
      <w:r w:rsidRPr="00F74486">
        <w:t xml:space="preserve"> как и всех регионов Российской Федерации. Постановлением Правительства Российской Федерации от 15</w:t>
      </w:r>
      <w:r w:rsidR="00D54A16">
        <w:t>.04.</w:t>
      </w:r>
      <w:r w:rsidRPr="00F74486">
        <w:t xml:space="preserve">2014 № 323 утверждена </w:t>
      </w:r>
      <w:r w:rsidR="00D54A16">
        <w:t>г</w:t>
      </w:r>
      <w:r w:rsidRPr="00F74486">
        <w:t>осударственная программа Российской Федерации «Обеспечение доступным и комфортным жильем и коммунальными услугами граждан Российской Федерации», одной из задач которой является формирование комфортной городской среды.</w:t>
      </w:r>
    </w:p>
    <w:p w:rsidR="00F454A9" w:rsidRPr="00F74486" w:rsidRDefault="00F454A9" w:rsidP="008C2617">
      <w:pPr>
        <w:ind w:firstLine="709"/>
        <w:jc w:val="both"/>
      </w:pPr>
      <w:r w:rsidRPr="00F74486">
        <w:t>В соответствии со Стратегией развития жилищно-коммунального хозяйства в Российской Федерации до 2020 года, утвержденной распоряжением Правительства Российской Федерации от 26</w:t>
      </w:r>
      <w:r w:rsidR="00D54A16">
        <w:t>.01.</w:t>
      </w:r>
      <w:r w:rsidRPr="00F74486">
        <w:t>2016 № 80-р, повышение комфортности условий проживания является одним из приоритетов государственной политики в жилищно-коммунальной сфере.</w:t>
      </w:r>
    </w:p>
    <w:p w:rsidR="00F454A9" w:rsidRPr="00F74486" w:rsidRDefault="00F454A9" w:rsidP="008C2617">
      <w:pPr>
        <w:ind w:firstLine="709"/>
        <w:jc w:val="both"/>
      </w:pPr>
      <w:r w:rsidRPr="00F74486">
        <w:t>Президиумом Совета при Президенте Российской Федерации по стратегическому развитию и приоритетным проектам (протокол от 21 ноября 2016 года № 10) утвержден паспорт приоритетного проекта «Формирование комфортной городской среды». Основной целью данного проекта является создание условий для системного повышения качества и комфорта городской среды на всей территории Российской Федерации путем реализации ежегодно (в период с 2017 по 2020 год) комплекса первоочередных мероприятий по благоустройству в субъектах Российской Федерации, реализации к 2020 году 400 комплексных проектов по благоустройству.</w:t>
      </w:r>
    </w:p>
    <w:p w:rsidR="00F454A9" w:rsidRPr="00F74486" w:rsidRDefault="00F454A9" w:rsidP="008C2617">
      <w:pPr>
        <w:ind w:firstLine="709"/>
        <w:jc w:val="both"/>
      </w:pPr>
      <w:r w:rsidRPr="00F74486">
        <w:lastRenderedPageBreak/>
        <w:t>Постановлением Правительства Российской Федерации от 10</w:t>
      </w:r>
      <w:r w:rsidR="00A44C62">
        <w:t>.02.</w:t>
      </w:r>
      <w:r w:rsidRPr="00F74486">
        <w:t>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установлены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среды. Кроме того, данный документ определил основные принципы деятельности при реализации проектов по благоустройству на территории субъектов Российской Федерации, в частности обязательное привлечение заинтересованных лиц в процесс реализации проектных мероприятий и последующее содержание благоустроенных территорий.</w:t>
      </w:r>
    </w:p>
    <w:p w:rsidR="00F454A9" w:rsidRPr="00F74486" w:rsidRDefault="00F454A9" w:rsidP="008C2617">
      <w:pPr>
        <w:ind w:firstLine="709"/>
        <w:jc w:val="both"/>
      </w:pPr>
      <w:r w:rsidRPr="00F74486">
        <w:t xml:space="preserve">Основным приоритетом государственной политики </w:t>
      </w:r>
      <w:r w:rsidR="00AD788B" w:rsidRPr="00F74486">
        <w:t xml:space="preserve"> Николаевского сельского </w:t>
      </w:r>
      <w:r w:rsidRPr="00F74486">
        <w:t>поселения</w:t>
      </w:r>
      <w:r w:rsidR="00E0499C" w:rsidRPr="00F74486">
        <w:t>,</w:t>
      </w:r>
      <w:r w:rsidRPr="00F74486">
        <w:t xml:space="preserve"> как и всего Камчатского края в области формирования комфортной городской среды на период до 2022 года</w:t>
      </w:r>
      <w:r w:rsidR="00E0499C" w:rsidRPr="00F74486">
        <w:t>,</w:t>
      </w:r>
      <w:r w:rsidRPr="00F74486">
        <w:t xml:space="preserve"> является изменение внешнего облика </w:t>
      </w:r>
      <w:r w:rsidR="006F400F" w:rsidRPr="00F74486">
        <w:t>поселения</w:t>
      </w:r>
      <w:r w:rsidRPr="00F74486">
        <w:t xml:space="preserve"> за счет реализации мероприятий по благоустройству. </w:t>
      </w:r>
    </w:p>
    <w:p w:rsidR="00F454A9" w:rsidRPr="00F74486" w:rsidRDefault="00F454A9" w:rsidP="008C2617">
      <w:pPr>
        <w:ind w:firstLine="709"/>
        <w:jc w:val="both"/>
      </w:pPr>
      <w:r w:rsidRPr="00F74486">
        <w:t>Комфортность проживания в многоквартирных жилых домах определяется уровнем благоустройства дворовых территорий с учето</w:t>
      </w:r>
      <w:r w:rsidR="00A44C62">
        <w:t>м организации во дворах дорожно-</w:t>
      </w:r>
      <w:r w:rsidRPr="00F74486">
        <w:t>тропиночной сети, устройства газонов и цветников, озеленения, освещения территории двора, размещения малых архитектурных форм, организации детских и спортивно-игровых площадок, комплектации дворов элементами городской мебели, организаци</w:t>
      </w:r>
      <w:r w:rsidR="00237CFD" w:rsidRPr="00F74486">
        <w:t>и площадок для отдыха взрослых</w:t>
      </w:r>
      <w:r w:rsidRPr="00F74486">
        <w:t>, площадок для индивидуального транспорта, организации площадок для выгула домашних животных, обустройства мест сбора и временного хранения мусора. Жилье не может считаться комфортным, если окружение не благоустроено.</w:t>
      </w:r>
    </w:p>
    <w:p w:rsidR="00F454A9" w:rsidRPr="00F74486" w:rsidRDefault="00F454A9" w:rsidP="008C2617">
      <w:pPr>
        <w:ind w:firstLine="709"/>
        <w:jc w:val="both"/>
      </w:pPr>
      <w:r w:rsidRPr="00F74486">
        <w:t xml:space="preserve">Состояние и уровень благоустройства дворовых территорий в значительной степени определяют психологический климат микрорайона. Без благоустройства дворовых территорий благоустройство </w:t>
      </w:r>
      <w:r w:rsidR="006F400F" w:rsidRPr="00F74486">
        <w:t xml:space="preserve">поселения </w:t>
      </w:r>
      <w:r w:rsidRPr="00F74486">
        <w:t xml:space="preserve">не может носить комплексный характер и эффективно влиять на повышение качества жизни населения. </w:t>
      </w:r>
    </w:p>
    <w:p w:rsidR="00F454A9" w:rsidRPr="00F74486" w:rsidRDefault="00F454A9" w:rsidP="008C2617">
      <w:pPr>
        <w:ind w:firstLine="709"/>
        <w:jc w:val="both"/>
      </w:pPr>
      <w:r w:rsidRPr="00F74486">
        <w:t xml:space="preserve">Программа предназначена для достижения целей и задач, совпадающих с приоритетами государственной политики Российской Федерации и Камчатского края в сфере повышения уровня благоустройства </w:t>
      </w:r>
      <w:r w:rsidR="00AD788B" w:rsidRPr="00F74486">
        <w:t xml:space="preserve"> Николаевского сельского </w:t>
      </w:r>
      <w:r w:rsidRPr="00F74486">
        <w:t xml:space="preserve">поселения и создания комфортных условий для проживания граждан, а также направлена на реализацию на территории </w:t>
      </w:r>
      <w:r w:rsidR="00AD788B" w:rsidRPr="00F74486">
        <w:t xml:space="preserve"> Николаевского сельского </w:t>
      </w:r>
      <w:r w:rsidRPr="00F74486">
        <w:t>поселения приоритетного проекта «Формирование комфортной городской среды».</w:t>
      </w:r>
    </w:p>
    <w:p w:rsidR="00F454A9" w:rsidRPr="00F74486" w:rsidRDefault="00F454A9" w:rsidP="004B6CF7">
      <w:pPr>
        <w:ind w:right="-1" w:firstLine="567"/>
        <w:jc w:val="both"/>
      </w:pPr>
    </w:p>
    <w:p w:rsidR="003E75CC" w:rsidRDefault="003E75CC" w:rsidP="004B6CF7">
      <w:pPr>
        <w:pStyle w:val="afe"/>
        <w:ind w:right="-1"/>
        <w:jc w:val="center"/>
        <w:rPr>
          <w:b/>
          <w:bCs/>
        </w:rPr>
      </w:pPr>
      <w:r w:rsidRPr="00F74486">
        <w:rPr>
          <w:b/>
          <w:bCs/>
        </w:rPr>
        <w:t>2.</w:t>
      </w:r>
      <w:r w:rsidR="00340B52" w:rsidRPr="00F74486">
        <w:rPr>
          <w:b/>
          <w:bCs/>
        </w:rPr>
        <w:t>2</w:t>
      </w:r>
      <w:r w:rsidRPr="00F74486">
        <w:rPr>
          <w:b/>
          <w:bCs/>
        </w:rPr>
        <w:t>. Цели и задачи Программы, сроки и этапы ее реализации</w:t>
      </w:r>
    </w:p>
    <w:p w:rsidR="00C45482" w:rsidRPr="00F74486" w:rsidRDefault="00C45482" w:rsidP="004B6CF7">
      <w:pPr>
        <w:pStyle w:val="afe"/>
        <w:ind w:right="-1"/>
        <w:jc w:val="center"/>
      </w:pPr>
    </w:p>
    <w:p w:rsidR="00AC3361" w:rsidRPr="00F74486" w:rsidRDefault="00100D35" w:rsidP="002E090B">
      <w:pPr>
        <w:tabs>
          <w:tab w:val="left" w:pos="50"/>
        </w:tabs>
        <w:ind w:left="32" w:right="-1" w:firstLine="677"/>
        <w:jc w:val="both"/>
      </w:pPr>
      <w:r w:rsidRPr="00F74486">
        <w:t>2.</w:t>
      </w:r>
      <w:r w:rsidR="00340B52" w:rsidRPr="00F74486">
        <w:t>2</w:t>
      </w:r>
      <w:r w:rsidRPr="00F74486">
        <w:t>.1</w:t>
      </w:r>
      <w:r w:rsidR="00C45482">
        <w:t>.</w:t>
      </w:r>
      <w:r w:rsidRPr="00F74486">
        <w:t xml:space="preserve"> </w:t>
      </w:r>
      <w:r w:rsidR="003E75CC" w:rsidRPr="00F74486">
        <w:t>Цел</w:t>
      </w:r>
      <w:r w:rsidR="00AC3361" w:rsidRPr="00F74486">
        <w:t xml:space="preserve">ями </w:t>
      </w:r>
      <w:r w:rsidR="003E75CC" w:rsidRPr="00F74486">
        <w:t xml:space="preserve">Программы является </w:t>
      </w:r>
      <w:r w:rsidR="00AC3361" w:rsidRPr="00F74486">
        <w:t xml:space="preserve">Повышение качества и комфорта городской среды на территории </w:t>
      </w:r>
      <w:r w:rsidR="00AD788B" w:rsidRPr="00F74486">
        <w:t xml:space="preserve"> Николаевского сельского </w:t>
      </w:r>
      <w:r w:rsidR="00AC3361" w:rsidRPr="00F74486">
        <w:t>поселения</w:t>
      </w:r>
    </w:p>
    <w:p w:rsidR="00AC3361" w:rsidRPr="00F74486" w:rsidRDefault="00100D35" w:rsidP="002E090B">
      <w:pPr>
        <w:autoSpaceDE w:val="0"/>
        <w:autoSpaceDN w:val="0"/>
        <w:adjustRightInd w:val="0"/>
        <w:ind w:firstLine="677"/>
        <w:jc w:val="both"/>
      </w:pPr>
      <w:r w:rsidRPr="00F74486">
        <w:t>2.</w:t>
      </w:r>
      <w:r w:rsidR="00340B52" w:rsidRPr="00F74486">
        <w:t>2</w:t>
      </w:r>
      <w:r w:rsidRPr="00F74486">
        <w:t>.2</w:t>
      </w:r>
      <w:r w:rsidR="00C45482">
        <w:t>.</w:t>
      </w:r>
      <w:r w:rsidRPr="00F74486">
        <w:t xml:space="preserve"> </w:t>
      </w:r>
      <w:r w:rsidR="00AC3361" w:rsidRPr="00F74486">
        <w:t>Для достижения поставленных целей необходимо решение следующих задач:</w:t>
      </w:r>
    </w:p>
    <w:p w:rsidR="00AC3361" w:rsidRPr="00F74486" w:rsidRDefault="00AC3361" w:rsidP="002E090B">
      <w:pPr>
        <w:autoSpaceDE w:val="0"/>
        <w:autoSpaceDN w:val="0"/>
        <w:adjustRightInd w:val="0"/>
        <w:ind w:firstLine="677"/>
        <w:jc w:val="both"/>
      </w:pPr>
      <w:r w:rsidRPr="003E272B">
        <w:t>1</w:t>
      </w:r>
      <w:r w:rsidR="00C45482" w:rsidRPr="003E272B">
        <w:t>)</w:t>
      </w:r>
      <w:r w:rsidRPr="003E272B">
        <w:t xml:space="preserve"> Повышение уровня благоустройства дворовых и территорий общего пользования в</w:t>
      </w:r>
      <w:r w:rsidRPr="00F74486">
        <w:t xml:space="preserve"> </w:t>
      </w:r>
      <w:r w:rsidR="00AD788B" w:rsidRPr="00F74486">
        <w:t xml:space="preserve"> Николаевском сельском </w:t>
      </w:r>
      <w:r w:rsidRPr="00F74486">
        <w:t>поселении:</w:t>
      </w:r>
    </w:p>
    <w:p w:rsidR="00AC3361" w:rsidRPr="00F74486" w:rsidRDefault="00AC3361" w:rsidP="002E090B">
      <w:pPr>
        <w:autoSpaceDE w:val="0"/>
        <w:autoSpaceDN w:val="0"/>
        <w:adjustRightInd w:val="0"/>
        <w:ind w:firstLine="677"/>
        <w:jc w:val="both"/>
      </w:pPr>
      <w:r w:rsidRPr="00F74486">
        <w:t xml:space="preserve">- </w:t>
      </w:r>
      <w:r w:rsidR="000878AB" w:rsidRPr="00F74486">
        <w:t>о</w:t>
      </w:r>
      <w:r w:rsidRPr="00F74486">
        <w:t>ценка физического состояния всех дворовых территорий многоквартирных домов, общественных территорий, уровня благоустройства индивидуальных жилых домов и</w:t>
      </w:r>
      <w:r w:rsidR="001A0C14" w:rsidRPr="00F74486">
        <w:t xml:space="preserve"> </w:t>
      </w:r>
      <w:r w:rsidRPr="00F74486">
        <w:t>земельных участков, пред</w:t>
      </w:r>
      <w:r w:rsidR="00C45482">
        <w:t xml:space="preserve">оставленных для их размещения в </w:t>
      </w:r>
      <w:r w:rsidR="00AD788B" w:rsidRPr="00F74486">
        <w:t xml:space="preserve">Николаевском сельском </w:t>
      </w:r>
      <w:r w:rsidRPr="00F74486">
        <w:t xml:space="preserve">поселении; </w:t>
      </w:r>
    </w:p>
    <w:p w:rsidR="00AC3361" w:rsidRPr="00F74486" w:rsidRDefault="00AC3361" w:rsidP="002E090B">
      <w:pPr>
        <w:autoSpaceDE w:val="0"/>
        <w:autoSpaceDN w:val="0"/>
        <w:adjustRightInd w:val="0"/>
        <w:ind w:firstLine="677"/>
        <w:jc w:val="both"/>
      </w:pPr>
      <w:r w:rsidRPr="00F74486">
        <w:t xml:space="preserve">- </w:t>
      </w:r>
      <w:r w:rsidR="000878AB" w:rsidRPr="00F74486">
        <w:t>б</w:t>
      </w:r>
      <w:r w:rsidRPr="00F74486">
        <w:t xml:space="preserve">лагоустройство всех дворовых территорий, нуждающихся в благоустройстве, в </w:t>
      </w:r>
      <w:r w:rsidR="00AD788B" w:rsidRPr="00F74486">
        <w:t xml:space="preserve"> Николаевском сельском </w:t>
      </w:r>
      <w:r w:rsidRPr="00F74486">
        <w:t xml:space="preserve">поселении; </w:t>
      </w:r>
    </w:p>
    <w:p w:rsidR="00AC3361" w:rsidRPr="00F74486" w:rsidRDefault="00AC3361" w:rsidP="002E090B">
      <w:pPr>
        <w:autoSpaceDE w:val="0"/>
        <w:autoSpaceDN w:val="0"/>
        <w:adjustRightInd w:val="0"/>
        <w:ind w:firstLine="677"/>
        <w:jc w:val="both"/>
      </w:pPr>
      <w:r w:rsidRPr="00F74486">
        <w:t xml:space="preserve">- </w:t>
      </w:r>
      <w:r w:rsidR="000878AB" w:rsidRPr="00F74486">
        <w:t>б</w:t>
      </w:r>
      <w:r w:rsidRPr="00F74486">
        <w:t xml:space="preserve">лагоустройство всех общественных территорий, нуждающихся в благоустройстве в </w:t>
      </w:r>
      <w:r w:rsidR="00AD788B" w:rsidRPr="00F74486">
        <w:t xml:space="preserve"> Николаевском сельском </w:t>
      </w:r>
      <w:r w:rsidRPr="00F74486">
        <w:t xml:space="preserve">поселении; </w:t>
      </w:r>
    </w:p>
    <w:p w:rsidR="00AC3361" w:rsidRPr="00F74486" w:rsidRDefault="00AC3361" w:rsidP="002E090B">
      <w:pPr>
        <w:autoSpaceDE w:val="0"/>
        <w:autoSpaceDN w:val="0"/>
        <w:adjustRightInd w:val="0"/>
        <w:ind w:firstLine="677"/>
        <w:jc w:val="both"/>
      </w:pPr>
      <w:r w:rsidRPr="00F74486">
        <w:t xml:space="preserve">- </w:t>
      </w:r>
      <w:r w:rsidR="000878AB" w:rsidRPr="00F74486">
        <w:t>п</w:t>
      </w:r>
      <w:r w:rsidRPr="00F74486">
        <w:t xml:space="preserve">овышение уровня благоустройства объектов недвижимого имущества (включая объекты незавершенного строительства) и земельных участков, находящихся в </w:t>
      </w:r>
      <w:r w:rsidRPr="00F74486">
        <w:lastRenderedPageBreak/>
        <w:t xml:space="preserve">собственности (пользовании) юридических лиц и </w:t>
      </w:r>
      <w:r w:rsidR="00237CFD" w:rsidRPr="00F74486">
        <w:t>индивидуальных предпринимателей</w:t>
      </w:r>
      <w:r w:rsidRPr="00F74486">
        <w:t xml:space="preserve"> в </w:t>
      </w:r>
      <w:r w:rsidR="00AD788B" w:rsidRPr="00F74486">
        <w:t xml:space="preserve"> Николаевском сельском </w:t>
      </w:r>
      <w:r w:rsidRPr="00F74486">
        <w:t>поселении;</w:t>
      </w:r>
    </w:p>
    <w:p w:rsidR="00AC3361" w:rsidRPr="00F74486" w:rsidRDefault="00AC3361" w:rsidP="002E090B">
      <w:pPr>
        <w:autoSpaceDE w:val="0"/>
        <w:autoSpaceDN w:val="0"/>
        <w:adjustRightInd w:val="0"/>
        <w:ind w:firstLine="677"/>
        <w:jc w:val="both"/>
      </w:pPr>
      <w:r w:rsidRPr="00F74486">
        <w:t xml:space="preserve">- </w:t>
      </w:r>
      <w:r w:rsidR="000878AB" w:rsidRPr="00F74486">
        <w:t>п</w:t>
      </w:r>
      <w:r w:rsidRPr="00F74486">
        <w:t>овышение уровня благоустройства территорий, прилегающ</w:t>
      </w:r>
      <w:r w:rsidR="00237CFD" w:rsidRPr="00F74486">
        <w:t>их к индивидуальным жилым домам</w:t>
      </w:r>
      <w:r w:rsidRPr="00F74486">
        <w:t xml:space="preserve"> в </w:t>
      </w:r>
      <w:r w:rsidR="00AD788B" w:rsidRPr="00F74486">
        <w:t xml:space="preserve"> Николаевском сельском </w:t>
      </w:r>
      <w:r w:rsidRPr="00F74486">
        <w:t>поселении;</w:t>
      </w:r>
    </w:p>
    <w:p w:rsidR="00AC3361" w:rsidRPr="00F74486" w:rsidRDefault="00AC3361" w:rsidP="002E090B">
      <w:pPr>
        <w:autoSpaceDE w:val="0"/>
        <w:autoSpaceDN w:val="0"/>
        <w:adjustRightInd w:val="0"/>
        <w:ind w:firstLine="677"/>
        <w:jc w:val="both"/>
      </w:pPr>
      <w:r w:rsidRPr="00F74486">
        <w:t xml:space="preserve">- </w:t>
      </w:r>
      <w:r w:rsidR="000878AB" w:rsidRPr="00F74486">
        <w:t>ф</w:t>
      </w:r>
      <w:r w:rsidRPr="00F74486">
        <w:t xml:space="preserve">ормирование условий для беспрепятственного доступа инвалидов и других маломобильных групп населения к общественным территориям и дворовым территориям многоквартирных домов в </w:t>
      </w:r>
      <w:r w:rsidR="00AD788B" w:rsidRPr="00F74486">
        <w:t xml:space="preserve"> Николаевском сельском </w:t>
      </w:r>
      <w:r w:rsidRPr="00F74486">
        <w:t>поселении;</w:t>
      </w:r>
    </w:p>
    <w:p w:rsidR="00AC3361" w:rsidRPr="00F74486" w:rsidRDefault="00AC3361" w:rsidP="002E090B">
      <w:pPr>
        <w:autoSpaceDE w:val="0"/>
        <w:autoSpaceDN w:val="0"/>
        <w:adjustRightInd w:val="0"/>
        <w:ind w:firstLine="677"/>
        <w:jc w:val="both"/>
      </w:pPr>
      <w:r w:rsidRPr="00F74486">
        <w:t xml:space="preserve">- </w:t>
      </w:r>
      <w:r w:rsidR="000878AB" w:rsidRPr="00F74486">
        <w:t>п</w:t>
      </w:r>
      <w:r w:rsidRPr="00F74486">
        <w:t xml:space="preserve">овышение уровня вовлеченности заинтересованных граждан, организаций в реализацию мероприятий по благоустройству территорий </w:t>
      </w:r>
      <w:r w:rsidR="00AD788B" w:rsidRPr="00F74486">
        <w:t xml:space="preserve"> Николаевского сельского </w:t>
      </w:r>
      <w:r w:rsidRPr="00F74486">
        <w:t>поселения.</w:t>
      </w:r>
    </w:p>
    <w:p w:rsidR="00AC3361" w:rsidRPr="00F74486" w:rsidRDefault="003E272B" w:rsidP="002E090B">
      <w:pPr>
        <w:autoSpaceDE w:val="0"/>
        <w:autoSpaceDN w:val="0"/>
        <w:adjustRightInd w:val="0"/>
        <w:ind w:firstLine="677"/>
        <w:jc w:val="both"/>
      </w:pPr>
      <w:r w:rsidRPr="003E272B">
        <w:t xml:space="preserve">2) </w:t>
      </w:r>
      <w:r w:rsidR="00AC3361" w:rsidRPr="003E272B">
        <w:t>Обеспечение формирования единых ключевых подходов и приоритетов к</w:t>
      </w:r>
      <w:r w:rsidR="00AC3361" w:rsidRPr="00F74486">
        <w:t xml:space="preserve"> благоустройству территорий </w:t>
      </w:r>
      <w:r w:rsidR="00AD788B" w:rsidRPr="00F74486">
        <w:t xml:space="preserve"> Николаевского сельского </w:t>
      </w:r>
      <w:r w:rsidR="00AC3361" w:rsidRPr="00F74486">
        <w:t>поселения: (автомобильные дороги общего пользования, элементы улично-дорожной сети, тротуары, парковки, дворовые проезды, уличные сети наружного освещения, благоустройство мест массового отдыха, элементов архитектуры ландшафта и прочие мероприятия).</w:t>
      </w:r>
    </w:p>
    <w:p w:rsidR="003E75CC" w:rsidRPr="00F74486" w:rsidRDefault="00100D35" w:rsidP="002E090B">
      <w:pPr>
        <w:pStyle w:val="BodyTextKeep"/>
        <w:spacing w:before="0" w:after="0"/>
        <w:ind w:left="0" w:right="-1" w:firstLine="677"/>
        <w:rPr>
          <w:szCs w:val="24"/>
        </w:rPr>
      </w:pPr>
      <w:r w:rsidRPr="00F74486">
        <w:rPr>
          <w:szCs w:val="24"/>
        </w:rPr>
        <w:t>2.</w:t>
      </w:r>
      <w:r w:rsidR="002E090B">
        <w:rPr>
          <w:szCs w:val="24"/>
        </w:rPr>
        <w:t>2</w:t>
      </w:r>
      <w:r w:rsidRPr="00F74486">
        <w:rPr>
          <w:szCs w:val="24"/>
        </w:rPr>
        <w:t>.</w:t>
      </w:r>
      <w:r w:rsidR="003E272B">
        <w:rPr>
          <w:szCs w:val="24"/>
        </w:rPr>
        <w:t>3.</w:t>
      </w:r>
      <w:r w:rsidRPr="00F74486">
        <w:rPr>
          <w:szCs w:val="24"/>
        </w:rPr>
        <w:t xml:space="preserve"> </w:t>
      </w:r>
      <w:r w:rsidR="00AE2C2E" w:rsidRPr="00F74486">
        <w:rPr>
          <w:szCs w:val="24"/>
        </w:rPr>
        <w:t xml:space="preserve">Период реализации </w:t>
      </w:r>
      <w:r w:rsidR="003E75CC" w:rsidRPr="00F74486">
        <w:rPr>
          <w:szCs w:val="24"/>
        </w:rPr>
        <w:t>Программ</w:t>
      </w:r>
      <w:r w:rsidR="00AE2C2E" w:rsidRPr="00F74486">
        <w:rPr>
          <w:szCs w:val="24"/>
        </w:rPr>
        <w:t>ы -</w:t>
      </w:r>
      <w:r w:rsidR="003E75CC" w:rsidRPr="00F74486">
        <w:rPr>
          <w:szCs w:val="24"/>
        </w:rPr>
        <w:t xml:space="preserve">  201</w:t>
      </w:r>
      <w:r w:rsidR="00AC3361" w:rsidRPr="00F74486">
        <w:rPr>
          <w:szCs w:val="24"/>
        </w:rPr>
        <w:t>8-2022</w:t>
      </w:r>
      <w:r w:rsidR="003E75CC" w:rsidRPr="00F74486">
        <w:rPr>
          <w:szCs w:val="24"/>
        </w:rPr>
        <w:t xml:space="preserve"> год</w:t>
      </w:r>
      <w:r w:rsidR="00AC3361" w:rsidRPr="00F74486">
        <w:rPr>
          <w:szCs w:val="24"/>
        </w:rPr>
        <w:t>ы</w:t>
      </w:r>
      <w:r w:rsidR="003E75CC" w:rsidRPr="00F74486">
        <w:rPr>
          <w:szCs w:val="24"/>
        </w:rPr>
        <w:t>.</w:t>
      </w:r>
    </w:p>
    <w:p w:rsidR="0085729C" w:rsidRPr="00F74486" w:rsidRDefault="0085729C" w:rsidP="004B6CF7">
      <w:pPr>
        <w:pStyle w:val="BodyTextKeep"/>
        <w:spacing w:before="0" w:after="0"/>
        <w:ind w:left="0" w:right="-1" w:firstLine="708"/>
        <w:jc w:val="center"/>
        <w:rPr>
          <w:szCs w:val="24"/>
        </w:rPr>
      </w:pPr>
    </w:p>
    <w:p w:rsidR="003E75CC" w:rsidRPr="00F74486" w:rsidRDefault="003E75CC" w:rsidP="004B6CF7">
      <w:pPr>
        <w:pStyle w:val="BodyTextKeep"/>
        <w:spacing w:before="0" w:after="0"/>
        <w:ind w:left="0" w:right="-1" w:firstLine="708"/>
        <w:jc w:val="center"/>
        <w:rPr>
          <w:b/>
          <w:bCs/>
          <w:szCs w:val="24"/>
        </w:rPr>
      </w:pPr>
      <w:r w:rsidRPr="00F74486">
        <w:rPr>
          <w:b/>
          <w:bCs/>
          <w:szCs w:val="24"/>
        </w:rPr>
        <w:t>2.</w:t>
      </w:r>
      <w:r w:rsidR="00340B52" w:rsidRPr="00F74486">
        <w:rPr>
          <w:b/>
          <w:bCs/>
          <w:szCs w:val="24"/>
        </w:rPr>
        <w:t>3</w:t>
      </w:r>
      <w:r w:rsidRPr="00F74486">
        <w:rPr>
          <w:b/>
          <w:bCs/>
          <w:szCs w:val="24"/>
        </w:rPr>
        <w:t>. Мероприятия по реализации Программы и ее ресурсное обеспечение</w:t>
      </w:r>
    </w:p>
    <w:p w:rsidR="003E75CC" w:rsidRPr="00F74486" w:rsidRDefault="003E75CC" w:rsidP="004B6CF7">
      <w:pPr>
        <w:pStyle w:val="BodyTextKeep"/>
        <w:spacing w:before="0" w:after="0"/>
        <w:ind w:left="0" w:right="-1" w:firstLine="708"/>
        <w:jc w:val="center"/>
        <w:rPr>
          <w:b/>
          <w:bCs/>
          <w:szCs w:val="24"/>
        </w:rPr>
      </w:pPr>
    </w:p>
    <w:p w:rsidR="001A0C14" w:rsidRPr="00F74486" w:rsidRDefault="003E75CC" w:rsidP="00655E40">
      <w:pPr>
        <w:pStyle w:val="BodyTextKeep"/>
        <w:spacing w:before="0" w:after="0"/>
        <w:ind w:left="0" w:right="-1" w:firstLine="709"/>
        <w:rPr>
          <w:szCs w:val="24"/>
          <w:lang w:eastAsia="ru-RU"/>
        </w:rPr>
      </w:pPr>
      <w:r w:rsidRPr="00F74486">
        <w:rPr>
          <w:szCs w:val="24"/>
        </w:rPr>
        <w:t>2.</w:t>
      </w:r>
      <w:r w:rsidR="00340B52" w:rsidRPr="00F74486">
        <w:rPr>
          <w:szCs w:val="24"/>
        </w:rPr>
        <w:t>3</w:t>
      </w:r>
      <w:r w:rsidRPr="00F74486">
        <w:rPr>
          <w:szCs w:val="24"/>
        </w:rPr>
        <w:t xml:space="preserve">.1. </w:t>
      </w:r>
      <w:r w:rsidR="001A0C14" w:rsidRPr="00F74486">
        <w:rPr>
          <w:szCs w:val="24"/>
        </w:rPr>
        <w:t>Р</w:t>
      </w:r>
      <w:r w:rsidR="001A0C14" w:rsidRPr="00F74486">
        <w:rPr>
          <w:szCs w:val="24"/>
          <w:lang w:eastAsia="ru-RU"/>
        </w:rPr>
        <w:t>еализация Программы предусмотрена в рамках реализации основных  мероприятий следующих Подпрограмм:</w:t>
      </w:r>
    </w:p>
    <w:p w:rsidR="001A0C14" w:rsidRPr="00F74486" w:rsidRDefault="0090316E" w:rsidP="00655E40">
      <w:pPr>
        <w:autoSpaceDE w:val="0"/>
        <w:autoSpaceDN w:val="0"/>
        <w:adjustRightInd w:val="0"/>
        <w:ind w:firstLine="709"/>
        <w:jc w:val="both"/>
      </w:pPr>
      <w:r w:rsidRPr="00F74486">
        <w:t>1)</w:t>
      </w:r>
      <w:r w:rsidR="008A62C5" w:rsidRPr="00F74486">
        <w:t xml:space="preserve"> </w:t>
      </w:r>
      <w:r w:rsidR="001A0C14" w:rsidRPr="00F74486">
        <w:t xml:space="preserve"> П</w:t>
      </w:r>
      <w:hyperlink r:id="rId8" w:history="1">
        <w:r w:rsidR="001A0C14" w:rsidRPr="00F74486">
          <w:t>одпрограмма</w:t>
        </w:r>
      </w:hyperlink>
      <w:r w:rsidR="001A0C14" w:rsidRPr="00F74486">
        <w:t xml:space="preserve"> 1 «Современная городская среда в </w:t>
      </w:r>
      <w:r w:rsidR="00AD788B" w:rsidRPr="00F74486">
        <w:t xml:space="preserve"> Николаевском сельском </w:t>
      </w:r>
      <w:r w:rsidR="001A0C14" w:rsidRPr="00F74486">
        <w:t>поселении», которая предусматривает:</w:t>
      </w:r>
    </w:p>
    <w:p w:rsidR="00094E88" w:rsidRPr="00F74486" w:rsidRDefault="00094E88" w:rsidP="00655E40">
      <w:pPr>
        <w:autoSpaceDE w:val="0"/>
        <w:autoSpaceDN w:val="0"/>
        <w:adjustRightInd w:val="0"/>
        <w:ind w:firstLine="709"/>
        <w:jc w:val="both"/>
      </w:pPr>
      <w:r w:rsidRPr="00F74486">
        <w:t>а) основное мероприятие 1.1 «Предоставление межбюджетных трансфертов  муниципальным образованиям  в Камчатском крае на поддержку муниципальных программ формирования современной городской среды»;</w:t>
      </w:r>
    </w:p>
    <w:p w:rsidR="00094E88" w:rsidRPr="00F74486" w:rsidRDefault="00094E88" w:rsidP="00655E40">
      <w:pPr>
        <w:autoSpaceDE w:val="0"/>
        <w:autoSpaceDN w:val="0"/>
        <w:adjustRightInd w:val="0"/>
        <w:ind w:firstLine="709"/>
        <w:jc w:val="both"/>
      </w:pPr>
      <w:r w:rsidRPr="00F74486">
        <w:t>б) основное мероприятие 1.2 «Предоставление межбюджетных трансфертов муниципальным образованиям в Камчатском крае на поддержку обустройства мест массового отдыха населения (городских парков)».</w:t>
      </w:r>
    </w:p>
    <w:p w:rsidR="00EF6886" w:rsidRPr="00F74486" w:rsidRDefault="0090316E" w:rsidP="00655E40">
      <w:pPr>
        <w:autoSpaceDE w:val="0"/>
        <w:autoSpaceDN w:val="0"/>
        <w:adjustRightInd w:val="0"/>
        <w:ind w:firstLine="709"/>
        <w:jc w:val="both"/>
      </w:pPr>
      <w:r w:rsidRPr="00F74486">
        <w:t>2)</w:t>
      </w:r>
      <w:r w:rsidR="00EF6886" w:rsidRPr="00F74486">
        <w:t xml:space="preserve"> Подпрограмма 2</w:t>
      </w:r>
      <w:r w:rsidR="00C70F66" w:rsidRPr="00F74486">
        <w:t xml:space="preserve"> «Благоустройство территорий в </w:t>
      </w:r>
      <w:r w:rsidR="00AD788B" w:rsidRPr="00F74486">
        <w:t xml:space="preserve"> Николаевском сельском </w:t>
      </w:r>
      <w:r w:rsidR="00C70F66" w:rsidRPr="00F74486">
        <w:t>поселении», предусматривает:</w:t>
      </w:r>
    </w:p>
    <w:p w:rsidR="00C70F66" w:rsidRPr="00F74486" w:rsidRDefault="0090316E" w:rsidP="00655E40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F74486">
        <w:t>а</w:t>
      </w:r>
      <w:r w:rsidR="00C70F66" w:rsidRPr="00F74486">
        <w:t>)</w:t>
      </w:r>
      <w:r w:rsidRPr="00F74486">
        <w:t xml:space="preserve"> </w:t>
      </w:r>
      <w:r w:rsidR="00C70F66" w:rsidRPr="00F74486">
        <w:t xml:space="preserve">основное мероприятие 2.1 </w:t>
      </w:r>
      <w:r w:rsidR="00C70F66" w:rsidRPr="00F74486">
        <w:rPr>
          <w:lang w:eastAsia="ru-RU"/>
        </w:rPr>
        <w:t>«Капитальный ремонт и ремонт автомобильных дорог общего пользования населенных пунктов Камчатского края (в том числе элементов улично-дорожной сети, включая тротуары и парковки), дворовых территорий многоквартирных домов и проездов к ним»;</w:t>
      </w:r>
    </w:p>
    <w:p w:rsidR="00C70F66" w:rsidRPr="00F74486" w:rsidRDefault="0090316E" w:rsidP="00655E40">
      <w:pPr>
        <w:suppressAutoHyphens w:val="0"/>
        <w:autoSpaceDE w:val="0"/>
        <w:autoSpaceDN w:val="0"/>
        <w:adjustRightInd w:val="0"/>
        <w:ind w:firstLine="709"/>
        <w:jc w:val="both"/>
      </w:pPr>
      <w:r w:rsidRPr="00F74486">
        <w:t>б</w:t>
      </w:r>
      <w:r w:rsidR="00C70F66" w:rsidRPr="00F74486">
        <w:t>) основное мероприятие 2.2 «Ландшафтная организация территорий, в том числе озеленение</w:t>
      </w:r>
      <w:r w:rsidRPr="00F74486">
        <w:t>»;</w:t>
      </w:r>
    </w:p>
    <w:p w:rsidR="008976F1" w:rsidRPr="00F74486" w:rsidRDefault="008976F1" w:rsidP="00655E40">
      <w:pPr>
        <w:ind w:left="40" w:firstLine="709"/>
        <w:jc w:val="both"/>
      </w:pPr>
      <w:r w:rsidRPr="00F74486">
        <w:t>в) основное мероприятие 2.3 «Ремонт и реконструкция элементов ландшафта»;</w:t>
      </w:r>
    </w:p>
    <w:p w:rsidR="008976F1" w:rsidRPr="00F74486" w:rsidRDefault="008976F1" w:rsidP="00655E40">
      <w:pPr>
        <w:ind w:left="40" w:firstLine="709"/>
        <w:jc w:val="both"/>
        <w:rPr>
          <w:color w:val="000000"/>
        </w:rPr>
      </w:pPr>
      <w:r w:rsidRPr="00F74486">
        <w:t>г) основное мероприятие 2.4 «Приобретение строительно-</w:t>
      </w:r>
      <w:r w:rsidRPr="00F74486">
        <w:softHyphen/>
        <w:t>дорожной и коммунальной техники, устройство площадок под установку мусоросборных контейнеров, приобретение мусоросборных контейнеров, благоустройство муниципальных учреждений»;</w:t>
      </w:r>
    </w:p>
    <w:p w:rsidR="0090316E" w:rsidRPr="00F74486" w:rsidRDefault="008976F1" w:rsidP="00655E40">
      <w:pPr>
        <w:ind w:left="39" w:right="-1" w:firstLine="709"/>
        <w:jc w:val="both"/>
      </w:pPr>
      <w:r w:rsidRPr="00F74486">
        <w:t>д</w:t>
      </w:r>
      <w:r w:rsidR="00C70F66" w:rsidRPr="00F74486">
        <w:t>) основное мероприятие 2.5 «Ремонт и устройство уличных сетей наружного освещения»</w:t>
      </w:r>
      <w:r w:rsidR="0090316E" w:rsidRPr="00F74486">
        <w:t>;</w:t>
      </w:r>
    </w:p>
    <w:p w:rsidR="0090316E" w:rsidRPr="00F74486" w:rsidRDefault="008976F1" w:rsidP="00655E40">
      <w:pPr>
        <w:ind w:left="39" w:right="-1" w:firstLine="709"/>
        <w:jc w:val="both"/>
      </w:pPr>
      <w:r w:rsidRPr="00F74486">
        <w:t>е</w:t>
      </w:r>
      <w:r w:rsidR="00C70F66" w:rsidRPr="00F74486">
        <w:t>) основное мероприятие 2.6 «Обустройство мест массового отдыха населения, мест традиционного захоронения, а также ремонт, устройство территорий и ограждений объектов соц</w:t>
      </w:r>
      <w:r w:rsidR="0090316E" w:rsidRPr="00F74486">
        <w:t>иальной сферы, парков, скверов»;</w:t>
      </w:r>
    </w:p>
    <w:p w:rsidR="00C70F66" w:rsidRPr="00F74486" w:rsidRDefault="008976F1" w:rsidP="00655E40">
      <w:pPr>
        <w:ind w:left="39" w:right="-1" w:firstLine="709"/>
        <w:jc w:val="both"/>
      </w:pPr>
      <w:r w:rsidRPr="00F74486">
        <w:t>ж</w:t>
      </w:r>
      <w:r w:rsidR="00C70F66" w:rsidRPr="00F74486">
        <w:t>) основное мероприятие 2.7 «Устройство, проектирование, восстановление детских и других придомовых площадок».</w:t>
      </w:r>
    </w:p>
    <w:p w:rsidR="00AA7284" w:rsidRPr="00F74486" w:rsidRDefault="00340B52" w:rsidP="00655E40">
      <w:pPr>
        <w:pStyle w:val="BodyTextKeep"/>
        <w:spacing w:before="0" w:after="0"/>
        <w:ind w:left="0" w:right="-1" w:firstLine="709"/>
        <w:rPr>
          <w:szCs w:val="24"/>
        </w:rPr>
      </w:pPr>
      <w:r w:rsidRPr="00F74486">
        <w:rPr>
          <w:szCs w:val="24"/>
        </w:rPr>
        <w:t>2.3</w:t>
      </w:r>
      <w:r w:rsidR="00AA7284" w:rsidRPr="00F74486">
        <w:rPr>
          <w:szCs w:val="24"/>
        </w:rPr>
        <w:t>.</w:t>
      </w:r>
      <w:r w:rsidR="00CF6C05" w:rsidRPr="00F74486">
        <w:rPr>
          <w:szCs w:val="24"/>
        </w:rPr>
        <w:t>2</w:t>
      </w:r>
      <w:r w:rsidR="00AA7284" w:rsidRPr="00F74486">
        <w:rPr>
          <w:szCs w:val="24"/>
        </w:rPr>
        <w:t xml:space="preserve">. Финансовое обеспечение реализации </w:t>
      </w:r>
      <w:r w:rsidR="00C70F66" w:rsidRPr="00F74486">
        <w:rPr>
          <w:szCs w:val="24"/>
        </w:rPr>
        <w:t>Программы</w:t>
      </w:r>
      <w:r w:rsidR="00AA7284" w:rsidRPr="00F74486">
        <w:rPr>
          <w:szCs w:val="24"/>
        </w:rPr>
        <w:t xml:space="preserve"> представлено в приложении </w:t>
      </w:r>
      <w:r w:rsidR="00F374FA" w:rsidRPr="00F74486">
        <w:rPr>
          <w:szCs w:val="24"/>
        </w:rPr>
        <w:t>1</w:t>
      </w:r>
      <w:r w:rsidR="00AA7284" w:rsidRPr="00F74486">
        <w:rPr>
          <w:szCs w:val="24"/>
        </w:rPr>
        <w:t xml:space="preserve"> к Программе.</w:t>
      </w:r>
    </w:p>
    <w:p w:rsidR="00AA7284" w:rsidRPr="00F74486" w:rsidRDefault="00340B52" w:rsidP="00655E40">
      <w:pPr>
        <w:pStyle w:val="BodyTextKeep"/>
        <w:spacing w:before="0" w:after="0"/>
        <w:ind w:left="0" w:right="-1" w:firstLine="709"/>
        <w:rPr>
          <w:szCs w:val="24"/>
        </w:rPr>
      </w:pPr>
      <w:r w:rsidRPr="00F74486">
        <w:rPr>
          <w:szCs w:val="24"/>
        </w:rPr>
        <w:t>2.3</w:t>
      </w:r>
      <w:r w:rsidR="00AA7284" w:rsidRPr="00F74486">
        <w:rPr>
          <w:szCs w:val="24"/>
        </w:rPr>
        <w:t>.</w:t>
      </w:r>
      <w:r w:rsidR="00CF6C05" w:rsidRPr="00F74486">
        <w:rPr>
          <w:szCs w:val="24"/>
        </w:rPr>
        <w:t>3</w:t>
      </w:r>
      <w:r w:rsidR="00AA7284" w:rsidRPr="00F74486">
        <w:rPr>
          <w:szCs w:val="24"/>
        </w:rPr>
        <w:t xml:space="preserve">. Перечень мероприятий и расчет стоимости выполнения работ по мероприятиям представлены в приложениях </w:t>
      </w:r>
      <w:r w:rsidR="00F374FA" w:rsidRPr="00F74486">
        <w:rPr>
          <w:szCs w:val="24"/>
        </w:rPr>
        <w:t>2,3</w:t>
      </w:r>
      <w:r w:rsidR="009B28E6" w:rsidRPr="00F74486">
        <w:rPr>
          <w:szCs w:val="24"/>
        </w:rPr>
        <w:t>,4</w:t>
      </w:r>
      <w:r w:rsidR="00F374FA" w:rsidRPr="00F74486">
        <w:rPr>
          <w:szCs w:val="24"/>
        </w:rPr>
        <w:t>.</w:t>
      </w:r>
    </w:p>
    <w:p w:rsidR="00AA7284" w:rsidRDefault="00AA7284" w:rsidP="004B6CF7">
      <w:pPr>
        <w:ind w:right="-1"/>
        <w:jc w:val="center"/>
        <w:rPr>
          <w:b/>
          <w:bCs/>
          <w:lang w:eastAsia="ru-RU"/>
        </w:rPr>
      </w:pPr>
      <w:r w:rsidRPr="00F74486">
        <w:rPr>
          <w:b/>
          <w:bCs/>
          <w:lang w:eastAsia="ru-RU"/>
        </w:rPr>
        <w:lastRenderedPageBreak/>
        <w:t>2.</w:t>
      </w:r>
      <w:r w:rsidR="00340B52" w:rsidRPr="00F74486">
        <w:rPr>
          <w:b/>
          <w:bCs/>
          <w:lang w:eastAsia="ru-RU"/>
        </w:rPr>
        <w:t>4</w:t>
      </w:r>
      <w:r w:rsidRPr="00F74486">
        <w:rPr>
          <w:b/>
          <w:bCs/>
          <w:lang w:eastAsia="ru-RU"/>
        </w:rPr>
        <w:t>. Анализ рисков реализации Программы</w:t>
      </w:r>
    </w:p>
    <w:p w:rsidR="00360490" w:rsidRPr="00F74486" w:rsidRDefault="00360490" w:rsidP="004B6CF7">
      <w:pPr>
        <w:ind w:right="-1"/>
        <w:jc w:val="center"/>
        <w:rPr>
          <w:b/>
          <w:bCs/>
          <w:lang w:eastAsia="ru-RU"/>
        </w:rPr>
      </w:pPr>
    </w:p>
    <w:p w:rsidR="00AA7284" w:rsidRPr="00F74486" w:rsidRDefault="00AA7284" w:rsidP="004B6CF7">
      <w:pPr>
        <w:autoSpaceDE w:val="0"/>
        <w:autoSpaceDN w:val="0"/>
        <w:adjustRightInd w:val="0"/>
        <w:ind w:right="-1" w:firstLine="709"/>
        <w:jc w:val="both"/>
      </w:pPr>
      <w:r w:rsidRPr="00F74486">
        <w:rPr>
          <w:lang w:eastAsia="ru-RU"/>
        </w:rPr>
        <w:t>2.</w:t>
      </w:r>
      <w:r w:rsidR="00340B52" w:rsidRPr="00F74486">
        <w:rPr>
          <w:lang w:eastAsia="ru-RU"/>
        </w:rPr>
        <w:t>4</w:t>
      </w:r>
      <w:r w:rsidRPr="00F74486">
        <w:rPr>
          <w:lang w:eastAsia="ru-RU"/>
        </w:rPr>
        <w:t xml:space="preserve">.1. </w:t>
      </w:r>
      <w:r w:rsidRPr="00F74486">
        <w:t>При реализации целей и задач Программы осуществляются меры, направленные на предотвращение негативного воздействия рисков и повышение уровня гарантированности достижения предусмотренных в ней конечных результатов.</w:t>
      </w:r>
    </w:p>
    <w:p w:rsidR="00AA7284" w:rsidRPr="00F74486" w:rsidRDefault="00AA7284" w:rsidP="004B6CF7">
      <w:pPr>
        <w:autoSpaceDE w:val="0"/>
        <w:autoSpaceDN w:val="0"/>
        <w:adjustRightInd w:val="0"/>
        <w:ind w:right="-1" w:firstLine="709"/>
        <w:jc w:val="both"/>
      </w:pPr>
      <w:r w:rsidRPr="00F74486">
        <w:t>Возникновение рисков может быть обусловлено недостаточным финансированием мероприятий Программы. Управление рисками планируется осуществлять на основе регулярного мониторинга реализации Программы.</w:t>
      </w:r>
    </w:p>
    <w:p w:rsidR="00AA7284" w:rsidRPr="00F74486" w:rsidRDefault="00AA7284" w:rsidP="004B6CF7">
      <w:pPr>
        <w:pStyle w:val="BodyTextKeep"/>
        <w:spacing w:before="0" w:after="0"/>
        <w:ind w:left="0" w:right="-1" w:firstLine="709"/>
        <w:rPr>
          <w:szCs w:val="24"/>
          <w:lang w:eastAsia="ru-RU"/>
        </w:rPr>
      </w:pPr>
      <w:r w:rsidRPr="00F74486">
        <w:rPr>
          <w:szCs w:val="24"/>
          <w:lang w:eastAsia="ru-RU"/>
        </w:rPr>
        <w:t>2.</w:t>
      </w:r>
      <w:r w:rsidR="00340B52" w:rsidRPr="00F74486">
        <w:rPr>
          <w:szCs w:val="24"/>
          <w:lang w:eastAsia="ru-RU"/>
        </w:rPr>
        <w:t>4</w:t>
      </w:r>
      <w:r w:rsidRPr="00F74486">
        <w:rPr>
          <w:szCs w:val="24"/>
          <w:lang w:eastAsia="ru-RU"/>
        </w:rPr>
        <w:t xml:space="preserve">.2. </w:t>
      </w:r>
      <w:r w:rsidRPr="00F74486">
        <w:rPr>
          <w:szCs w:val="24"/>
        </w:rPr>
        <w:t>Основные риски реализации Программы можно подразделить на внутренние и внешние</w:t>
      </w:r>
      <w:r w:rsidRPr="00F74486">
        <w:rPr>
          <w:szCs w:val="24"/>
          <w:lang w:eastAsia="ru-RU"/>
        </w:rPr>
        <w:t>:</w:t>
      </w:r>
    </w:p>
    <w:p w:rsidR="00AA7284" w:rsidRPr="00F74486" w:rsidRDefault="00AA7284" w:rsidP="004B6CF7">
      <w:pPr>
        <w:pStyle w:val="BodyTextKeep"/>
        <w:spacing w:before="0" w:after="0"/>
        <w:ind w:left="0" w:right="-1" w:firstLine="709"/>
        <w:rPr>
          <w:szCs w:val="24"/>
          <w:lang w:eastAsia="ru-RU"/>
        </w:rPr>
      </w:pPr>
      <w:r w:rsidRPr="00F74486">
        <w:rPr>
          <w:szCs w:val="24"/>
          <w:lang w:eastAsia="ru-RU"/>
        </w:rPr>
        <w:t xml:space="preserve">1) </w:t>
      </w:r>
      <w:r w:rsidRPr="00F74486">
        <w:rPr>
          <w:szCs w:val="24"/>
        </w:rPr>
        <w:t>к внутренним рискам относятся</w:t>
      </w:r>
      <w:r w:rsidRPr="00F74486">
        <w:rPr>
          <w:szCs w:val="24"/>
          <w:lang w:eastAsia="ru-RU"/>
        </w:rPr>
        <w:t>:</w:t>
      </w:r>
    </w:p>
    <w:p w:rsidR="00AA7284" w:rsidRPr="00F74486" w:rsidRDefault="00AA7284" w:rsidP="004B6CF7">
      <w:pPr>
        <w:pStyle w:val="BodyTextKeep"/>
        <w:spacing w:before="0" w:after="0"/>
        <w:ind w:left="0" w:right="-1" w:firstLine="709"/>
        <w:rPr>
          <w:szCs w:val="24"/>
          <w:lang w:eastAsia="ru-RU"/>
        </w:rPr>
      </w:pPr>
      <w:r w:rsidRPr="00F74486">
        <w:rPr>
          <w:szCs w:val="24"/>
          <w:lang w:eastAsia="ru-RU"/>
        </w:rPr>
        <w:t>а) неэффективность организации и управления процессом реализации программных мероприятий;</w:t>
      </w:r>
    </w:p>
    <w:p w:rsidR="00AA7284" w:rsidRPr="00F74486" w:rsidRDefault="00AA7284" w:rsidP="004B6CF7">
      <w:pPr>
        <w:pStyle w:val="BodyTextKeep"/>
        <w:spacing w:before="0" w:after="0"/>
        <w:ind w:left="0" w:right="-1" w:firstLine="709"/>
        <w:rPr>
          <w:szCs w:val="24"/>
          <w:lang w:eastAsia="ru-RU"/>
        </w:rPr>
      </w:pPr>
      <w:r w:rsidRPr="00F74486">
        <w:rPr>
          <w:szCs w:val="24"/>
          <w:lang w:eastAsia="ru-RU"/>
        </w:rPr>
        <w:t>б) дефицит бюджетного финансирования федерального, краевого и местного бюджетов и возможность невыполнения своих обязательств по софинансированию мероприятий Программы;</w:t>
      </w:r>
    </w:p>
    <w:p w:rsidR="00AA7284" w:rsidRPr="00F74486" w:rsidRDefault="00AA7284" w:rsidP="004B6CF7">
      <w:pPr>
        <w:pStyle w:val="BodyTextKeep"/>
        <w:spacing w:before="0" w:after="0"/>
        <w:ind w:left="0" w:right="-1" w:firstLine="709"/>
        <w:rPr>
          <w:szCs w:val="24"/>
        </w:rPr>
      </w:pPr>
      <w:r w:rsidRPr="00F74486">
        <w:rPr>
          <w:szCs w:val="24"/>
          <w:lang w:eastAsia="ru-RU"/>
        </w:rPr>
        <w:t xml:space="preserve">б) </w:t>
      </w:r>
      <w:r w:rsidRPr="00F74486">
        <w:rPr>
          <w:szCs w:val="24"/>
        </w:rPr>
        <w:t>социальные риски, связанные с низкой социальной активностью населения в общественном обсуждении проекта мероприятий Программы;</w:t>
      </w:r>
    </w:p>
    <w:p w:rsidR="00AA7284" w:rsidRPr="00F74486" w:rsidRDefault="00AA7284" w:rsidP="004B6CF7">
      <w:pPr>
        <w:pStyle w:val="BodyTextKeep"/>
        <w:spacing w:before="0" w:after="0"/>
        <w:ind w:left="0" w:right="-1" w:firstLine="709"/>
        <w:rPr>
          <w:szCs w:val="24"/>
        </w:rPr>
      </w:pPr>
      <w:r w:rsidRPr="00F74486">
        <w:rPr>
          <w:szCs w:val="24"/>
        </w:rPr>
        <w:t>в) недостаточный контроль над реализацией Программы.</w:t>
      </w:r>
    </w:p>
    <w:p w:rsidR="00AA7284" w:rsidRPr="00F74486" w:rsidRDefault="00AA7284" w:rsidP="004B6CF7">
      <w:pPr>
        <w:pStyle w:val="BodyTextKeep"/>
        <w:spacing w:before="0" w:after="0"/>
        <w:ind w:left="0" w:right="-1" w:firstLine="709"/>
        <w:rPr>
          <w:szCs w:val="24"/>
        </w:rPr>
      </w:pPr>
      <w:r w:rsidRPr="00F74486">
        <w:rPr>
          <w:szCs w:val="24"/>
        </w:rPr>
        <w:t>2) к внешним рискам можно отнести:</w:t>
      </w:r>
    </w:p>
    <w:p w:rsidR="00AA7284" w:rsidRPr="00F74486" w:rsidRDefault="00AA7284" w:rsidP="004B6CF7">
      <w:pPr>
        <w:autoSpaceDE w:val="0"/>
        <w:autoSpaceDN w:val="0"/>
        <w:adjustRightInd w:val="0"/>
        <w:ind w:right="-1" w:firstLine="709"/>
        <w:jc w:val="both"/>
      </w:pPr>
      <w:r w:rsidRPr="00F74486">
        <w:t>а) нормативные правовые пробелы в нормативной базе, риски изменения действующего законодательства, регулирующего сферу действия Программы в целом, что может оказать негативное влияние на финансовое и материально-техническое обеспечение выполнения мероприятий Программы;</w:t>
      </w:r>
    </w:p>
    <w:p w:rsidR="00AA7284" w:rsidRPr="00F74486" w:rsidRDefault="00AA7284" w:rsidP="004B6CF7">
      <w:pPr>
        <w:autoSpaceDE w:val="0"/>
        <w:autoSpaceDN w:val="0"/>
        <w:adjustRightInd w:val="0"/>
        <w:ind w:right="-1" w:firstLine="709"/>
        <w:jc w:val="both"/>
      </w:pPr>
      <w:r w:rsidRPr="00F74486">
        <w:t>б) социально-экономические риски, связанные с осложнением социально-экономической обстановки в Камчатском крае, сопровождающиеся значительным ростом социальной напряженности;</w:t>
      </w:r>
    </w:p>
    <w:p w:rsidR="00AA7284" w:rsidRPr="00F74486" w:rsidRDefault="00AA7284" w:rsidP="004B6CF7">
      <w:pPr>
        <w:autoSpaceDE w:val="0"/>
        <w:autoSpaceDN w:val="0"/>
        <w:adjustRightInd w:val="0"/>
        <w:ind w:right="-1" w:firstLine="709"/>
        <w:jc w:val="both"/>
      </w:pPr>
      <w:r w:rsidRPr="00F74486">
        <w:t>в) техногенные и экологические риски – неблагоприятные климатические условия, экологические катастрофы, эпидемии, природные катаклизмы и стихийные бедствия, а также иные чрезвычайные ситуации.</w:t>
      </w:r>
    </w:p>
    <w:p w:rsidR="00AA7284" w:rsidRPr="00F74486" w:rsidRDefault="00AA7284" w:rsidP="004B6CF7">
      <w:pPr>
        <w:pStyle w:val="BodyTextKeep"/>
        <w:spacing w:before="0" w:after="0"/>
        <w:ind w:left="0" w:right="-1" w:firstLine="709"/>
        <w:rPr>
          <w:szCs w:val="24"/>
        </w:rPr>
      </w:pPr>
      <w:r w:rsidRPr="00F74486">
        <w:rPr>
          <w:szCs w:val="24"/>
        </w:rPr>
        <w:t>2.</w:t>
      </w:r>
      <w:r w:rsidR="00340B52" w:rsidRPr="00F74486">
        <w:rPr>
          <w:szCs w:val="24"/>
        </w:rPr>
        <w:t>4</w:t>
      </w:r>
      <w:r w:rsidRPr="00F74486">
        <w:rPr>
          <w:szCs w:val="24"/>
        </w:rPr>
        <w:t xml:space="preserve">.3. Минимизировать возможные отклонения в реализации Программы  позволит осуществление рационального, оперативного управления, совершенствование механизма ее реализации. </w:t>
      </w:r>
    </w:p>
    <w:p w:rsidR="00AA7284" w:rsidRPr="00F74486" w:rsidRDefault="00AA7284" w:rsidP="004B6CF7">
      <w:pPr>
        <w:pStyle w:val="BodyTextKeep"/>
        <w:spacing w:before="0" w:after="0"/>
        <w:ind w:left="0" w:right="-1" w:firstLine="709"/>
        <w:rPr>
          <w:szCs w:val="24"/>
        </w:rPr>
      </w:pPr>
      <w:r w:rsidRPr="00F74486">
        <w:rPr>
          <w:szCs w:val="24"/>
        </w:rPr>
        <w:t>2.</w:t>
      </w:r>
      <w:r w:rsidR="00340B52" w:rsidRPr="00F74486">
        <w:rPr>
          <w:szCs w:val="24"/>
        </w:rPr>
        <w:t>4</w:t>
      </w:r>
      <w:r w:rsidRPr="00F74486">
        <w:rPr>
          <w:szCs w:val="24"/>
        </w:rPr>
        <w:t>.4. Для своевременного реагирования на причины и условия возникновения рисков, минимизации их последствий будет осуществляться регулярный контроль реализации основных мероприятий Программы и расходования финансовых ресурсов, включая возможные меры усиления контроля за финансово-экономической деятельностью участников реализации Программы на всех этапах ее выполнения.</w:t>
      </w:r>
    </w:p>
    <w:p w:rsidR="001A0C14" w:rsidRPr="00F74486" w:rsidRDefault="001A0C14" w:rsidP="004B6CF7">
      <w:pPr>
        <w:pStyle w:val="BodyTextKeep"/>
        <w:spacing w:before="0" w:after="0"/>
        <w:ind w:left="0" w:right="-1" w:firstLine="708"/>
        <w:rPr>
          <w:szCs w:val="24"/>
        </w:rPr>
      </w:pPr>
    </w:p>
    <w:p w:rsidR="00AA7284" w:rsidRPr="00F74486" w:rsidRDefault="00AA7284" w:rsidP="004B6CF7">
      <w:pPr>
        <w:autoSpaceDE w:val="0"/>
        <w:autoSpaceDN w:val="0"/>
        <w:adjustRightInd w:val="0"/>
        <w:ind w:right="-1" w:firstLine="540"/>
        <w:jc w:val="center"/>
        <w:rPr>
          <w:b/>
          <w:bCs/>
        </w:rPr>
      </w:pPr>
      <w:r w:rsidRPr="00F74486">
        <w:rPr>
          <w:b/>
          <w:bCs/>
        </w:rPr>
        <w:t>2.</w:t>
      </w:r>
      <w:r w:rsidR="00340B52" w:rsidRPr="00F74486">
        <w:rPr>
          <w:b/>
          <w:bCs/>
        </w:rPr>
        <w:t>5</w:t>
      </w:r>
      <w:r w:rsidRPr="00F74486">
        <w:rPr>
          <w:b/>
          <w:bCs/>
        </w:rPr>
        <w:t>. Прогноз ожидаемых социально-экономических результатов  реализации Программы</w:t>
      </w:r>
    </w:p>
    <w:p w:rsidR="00AA7284" w:rsidRPr="00F74486" w:rsidRDefault="00AA7284" w:rsidP="004B6CF7">
      <w:pPr>
        <w:autoSpaceDE w:val="0"/>
        <w:autoSpaceDN w:val="0"/>
        <w:adjustRightInd w:val="0"/>
        <w:ind w:right="-1" w:firstLine="540"/>
        <w:jc w:val="center"/>
      </w:pPr>
    </w:p>
    <w:p w:rsidR="00AA7284" w:rsidRPr="00F74486" w:rsidRDefault="00AA7284" w:rsidP="0069358B">
      <w:pPr>
        <w:suppressAutoHyphens w:val="0"/>
        <w:autoSpaceDE w:val="0"/>
        <w:autoSpaceDN w:val="0"/>
        <w:adjustRightInd w:val="0"/>
        <w:ind w:right="-1" w:firstLine="709"/>
        <w:jc w:val="both"/>
        <w:rPr>
          <w:lang w:eastAsia="ru-RU"/>
        </w:rPr>
      </w:pPr>
      <w:r w:rsidRPr="00F74486">
        <w:rPr>
          <w:lang w:eastAsia="ru-RU"/>
        </w:rPr>
        <w:t>2.</w:t>
      </w:r>
      <w:r w:rsidR="00340B52" w:rsidRPr="00F74486">
        <w:rPr>
          <w:lang w:eastAsia="ru-RU"/>
        </w:rPr>
        <w:t>5</w:t>
      </w:r>
      <w:r w:rsidRPr="00F74486">
        <w:rPr>
          <w:lang w:eastAsia="ru-RU"/>
        </w:rPr>
        <w:t>.1. Реализация Программы в полном объеме позволит:</w:t>
      </w:r>
    </w:p>
    <w:p w:rsidR="00AA7284" w:rsidRPr="00F74486" w:rsidRDefault="00AA7284" w:rsidP="0069358B">
      <w:pPr>
        <w:suppressAutoHyphens w:val="0"/>
        <w:autoSpaceDE w:val="0"/>
        <w:autoSpaceDN w:val="0"/>
        <w:adjustRightInd w:val="0"/>
        <w:ind w:right="-1" w:firstLine="709"/>
        <w:jc w:val="both"/>
        <w:rPr>
          <w:lang w:eastAsia="ru-RU"/>
        </w:rPr>
      </w:pPr>
      <w:r w:rsidRPr="00F74486">
        <w:rPr>
          <w:lang w:eastAsia="ru-RU"/>
        </w:rPr>
        <w:t>- увеличить долю благоустроенных дворовых территорий;</w:t>
      </w:r>
    </w:p>
    <w:p w:rsidR="00AA7284" w:rsidRPr="00F74486" w:rsidRDefault="00AA7284" w:rsidP="0069358B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F74486">
        <w:rPr>
          <w:lang w:eastAsia="ru-RU"/>
        </w:rPr>
        <w:t>- увеличить количество обустроенных и восстановленных территорий общего пользования;</w:t>
      </w:r>
    </w:p>
    <w:p w:rsidR="00AA7284" w:rsidRPr="00F74486" w:rsidRDefault="00BD7809" w:rsidP="0069358B">
      <w:pPr>
        <w:ind w:firstLine="709"/>
        <w:jc w:val="both"/>
      </w:pPr>
      <w:r>
        <w:t>-</w:t>
      </w:r>
      <w:r w:rsidR="00AA7284" w:rsidRPr="00F74486">
        <w:t xml:space="preserve"> увеличить долю отремонтированных дорог общего пользования, дворовых территорий многоквартирных домов;</w:t>
      </w:r>
    </w:p>
    <w:p w:rsidR="00AA7284" w:rsidRPr="00F74486" w:rsidRDefault="00AA7284" w:rsidP="0069358B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F74486">
        <w:rPr>
          <w:lang w:eastAsia="ru-RU"/>
        </w:rPr>
        <w:t>-</w:t>
      </w:r>
      <w:r w:rsidR="00BD7809">
        <w:rPr>
          <w:lang w:eastAsia="ru-RU"/>
        </w:rPr>
        <w:t xml:space="preserve"> </w:t>
      </w:r>
      <w:r w:rsidRPr="00F74486">
        <w:rPr>
          <w:lang w:eastAsia="ru-RU"/>
        </w:rPr>
        <w:t>увеличить общую протяженность отремонтированных и построенных линий наружного освещения;</w:t>
      </w:r>
    </w:p>
    <w:p w:rsidR="00AA7284" w:rsidRPr="00F74486" w:rsidRDefault="00AA7284" w:rsidP="0069358B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F74486">
        <w:rPr>
          <w:lang w:eastAsia="ru-RU"/>
        </w:rPr>
        <w:t>-</w:t>
      </w:r>
      <w:r w:rsidR="00BD7809">
        <w:rPr>
          <w:lang w:eastAsia="ru-RU"/>
        </w:rPr>
        <w:t xml:space="preserve"> </w:t>
      </w:r>
      <w:r w:rsidRPr="00F74486">
        <w:rPr>
          <w:lang w:eastAsia="ru-RU"/>
        </w:rPr>
        <w:t>увеличить количество обустроенных и восстановленных детских площадок;</w:t>
      </w:r>
    </w:p>
    <w:p w:rsidR="00AA7284" w:rsidRPr="00F74486" w:rsidRDefault="00AA7284" w:rsidP="0069358B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F74486">
        <w:rPr>
          <w:lang w:eastAsia="ru-RU"/>
        </w:rPr>
        <w:t xml:space="preserve">- улучшить внешний облик </w:t>
      </w:r>
      <w:r w:rsidR="00AD788B" w:rsidRPr="00F74486">
        <w:rPr>
          <w:lang w:eastAsia="ru-RU"/>
        </w:rPr>
        <w:t xml:space="preserve"> Николаевского сельского </w:t>
      </w:r>
      <w:r w:rsidRPr="00F74486">
        <w:rPr>
          <w:lang w:eastAsia="ru-RU"/>
        </w:rPr>
        <w:t>поселения;</w:t>
      </w:r>
    </w:p>
    <w:p w:rsidR="00AA7284" w:rsidRPr="00F74486" w:rsidRDefault="00AA7284" w:rsidP="0069358B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F74486">
        <w:rPr>
          <w:lang w:eastAsia="ru-RU"/>
        </w:rPr>
        <w:t>- создать комфортные условия для жизнедеятельности населения.</w:t>
      </w:r>
    </w:p>
    <w:p w:rsidR="00AA7284" w:rsidRPr="00F74486" w:rsidRDefault="00AA7284" w:rsidP="0069358B">
      <w:pPr>
        <w:autoSpaceDE w:val="0"/>
        <w:autoSpaceDN w:val="0"/>
        <w:adjustRightInd w:val="0"/>
        <w:ind w:right="-1" w:firstLine="709"/>
        <w:jc w:val="both"/>
      </w:pPr>
      <w:r w:rsidRPr="00F74486">
        <w:lastRenderedPageBreak/>
        <w:t>2.</w:t>
      </w:r>
      <w:r w:rsidR="00340B52" w:rsidRPr="00F74486">
        <w:t>5</w:t>
      </w:r>
      <w:r w:rsidRPr="00F74486">
        <w:t>.2. Степень достижения запланированных результатов и намеченных целей определяется целевыми показателями</w:t>
      </w:r>
      <w:r w:rsidR="00340B52" w:rsidRPr="00F74486">
        <w:t xml:space="preserve">, представленными в приложении </w:t>
      </w:r>
      <w:r w:rsidR="009B28E6" w:rsidRPr="00F74486">
        <w:t>5</w:t>
      </w:r>
      <w:r w:rsidR="00F374FA" w:rsidRPr="00F74486">
        <w:t>.</w:t>
      </w:r>
    </w:p>
    <w:p w:rsidR="007C7F28" w:rsidRPr="00F74486" w:rsidRDefault="007C7F28" w:rsidP="004B6CF7">
      <w:pPr>
        <w:suppressAutoHyphens w:val="0"/>
        <w:autoSpaceDE w:val="0"/>
        <w:autoSpaceDN w:val="0"/>
        <w:adjustRightInd w:val="0"/>
        <w:ind w:right="-1" w:firstLine="540"/>
        <w:jc w:val="center"/>
        <w:rPr>
          <w:b/>
          <w:bCs/>
          <w:lang w:eastAsia="ru-RU"/>
        </w:rPr>
      </w:pPr>
    </w:p>
    <w:p w:rsidR="00AA7284" w:rsidRPr="00F74486" w:rsidRDefault="00AA7284" w:rsidP="004B6CF7">
      <w:pPr>
        <w:suppressAutoHyphens w:val="0"/>
        <w:autoSpaceDE w:val="0"/>
        <w:autoSpaceDN w:val="0"/>
        <w:adjustRightInd w:val="0"/>
        <w:ind w:right="-1" w:firstLine="540"/>
        <w:jc w:val="center"/>
        <w:rPr>
          <w:b/>
          <w:bCs/>
          <w:lang w:eastAsia="ru-RU"/>
        </w:rPr>
      </w:pPr>
      <w:r w:rsidRPr="00F74486">
        <w:rPr>
          <w:b/>
          <w:bCs/>
          <w:lang w:eastAsia="ru-RU"/>
        </w:rPr>
        <w:t>2.</w:t>
      </w:r>
      <w:r w:rsidR="007C7F28" w:rsidRPr="00F74486">
        <w:rPr>
          <w:b/>
          <w:bCs/>
          <w:lang w:eastAsia="ru-RU"/>
        </w:rPr>
        <w:t>6</w:t>
      </w:r>
      <w:r w:rsidRPr="00F74486">
        <w:rPr>
          <w:b/>
          <w:bCs/>
          <w:lang w:eastAsia="ru-RU"/>
        </w:rPr>
        <w:t>. Контроль за исполнением программных мероприятий</w:t>
      </w:r>
    </w:p>
    <w:p w:rsidR="00AA7284" w:rsidRPr="00F74486" w:rsidRDefault="00AA7284" w:rsidP="004B6CF7">
      <w:pPr>
        <w:suppressAutoHyphens w:val="0"/>
        <w:autoSpaceDE w:val="0"/>
        <w:autoSpaceDN w:val="0"/>
        <w:adjustRightInd w:val="0"/>
        <w:ind w:right="-1" w:firstLine="540"/>
        <w:jc w:val="center"/>
        <w:rPr>
          <w:b/>
          <w:bCs/>
          <w:lang w:eastAsia="ru-RU"/>
        </w:rPr>
      </w:pPr>
    </w:p>
    <w:p w:rsidR="00AA7284" w:rsidRPr="00F74486" w:rsidRDefault="00AA7284" w:rsidP="004B6CF7">
      <w:pPr>
        <w:suppressAutoHyphens w:val="0"/>
        <w:autoSpaceDE w:val="0"/>
        <w:autoSpaceDN w:val="0"/>
        <w:adjustRightInd w:val="0"/>
        <w:ind w:right="-1" w:firstLine="540"/>
        <w:jc w:val="both"/>
      </w:pPr>
      <w:r w:rsidRPr="00F74486">
        <w:t>2.</w:t>
      </w:r>
      <w:r w:rsidR="007C7F28" w:rsidRPr="00F74486">
        <w:t>6</w:t>
      </w:r>
      <w:r w:rsidRPr="00F74486">
        <w:t xml:space="preserve">.1. Контроль и координация реализации </w:t>
      </w:r>
      <w:r w:rsidR="00D433F6" w:rsidRPr="00F74486">
        <w:t>Подпрограммы 1</w:t>
      </w:r>
      <w:r w:rsidRPr="00F74486">
        <w:t xml:space="preserve"> осуществляется общественной комиссией, действующей на основании Положения, утвержденного </w:t>
      </w:r>
      <w:r w:rsidR="00BD7809">
        <w:t>А</w:t>
      </w:r>
      <w:r w:rsidRPr="00F74486">
        <w:t xml:space="preserve">дминистрацией </w:t>
      </w:r>
      <w:r w:rsidR="00AD788B" w:rsidRPr="00F74486">
        <w:t xml:space="preserve"> Николаевского сельского </w:t>
      </w:r>
      <w:r w:rsidRPr="00F74486">
        <w:t>поселения.</w:t>
      </w:r>
    </w:p>
    <w:p w:rsidR="000878AB" w:rsidRPr="00BD7809" w:rsidRDefault="00AA7284" w:rsidP="004B6CF7">
      <w:pPr>
        <w:suppressAutoHyphens w:val="0"/>
        <w:autoSpaceDE w:val="0"/>
        <w:autoSpaceDN w:val="0"/>
        <w:adjustRightInd w:val="0"/>
        <w:ind w:right="-1" w:firstLine="540"/>
        <w:jc w:val="both"/>
      </w:pPr>
      <w:r w:rsidRPr="00F74486">
        <w:t>2.</w:t>
      </w:r>
      <w:r w:rsidR="007C7F28" w:rsidRPr="00F74486">
        <w:t>6</w:t>
      </w:r>
      <w:r w:rsidRPr="00F74486">
        <w:t xml:space="preserve">.2. </w:t>
      </w:r>
      <w:r w:rsidR="00CD34C0">
        <w:t>О</w:t>
      </w:r>
      <w:r w:rsidRPr="00F74486">
        <w:t xml:space="preserve">бщее руководство и контроль </w:t>
      </w:r>
      <w:r w:rsidR="00D433F6" w:rsidRPr="00F74486">
        <w:t xml:space="preserve">за реализацией всей Программы в целом </w:t>
      </w:r>
      <w:r w:rsidRPr="00F74486">
        <w:t xml:space="preserve">осуществляет </w:t>
      </w:r>
      <w:r w:rsidR="00CD34C0" w:rsidRPr="00CD34C0">
        <w:t>А</w:t>
      </w:r>
      <w:r w:rsidRPr="00CD34C0">
        <w:t>дминистраци</w:t>
      </w:r>
      <w:r w:rsidR="00CD34C0" w:rsidRPr="00CD34C0">
        <w:t>я</w:t>
      </w:r>
      <w:r w:rsidRPr="00CD34C0">
        <w:t xml:space="preserve"> </w:t>
      </w:r>
      <w:r w:rsidR="00AD788B" w:rsidRPr="00CD34C0">
        <w:t xml:space="preserve"> Николаевского сельского </w:t>
      </w:r>
      <w:r w:rsidRPr="00CD34C0">
        <w:t>поселения.</w:t>
      </w:r>
    </w:p>
    <w:p w:rsidR="000878AB" w:rsidRPr="00BD7809" w:rsidRDefault="000878AB" w:rsidP="004B6CF7">
      <w:pPr>
        <w:suppressAutoHyphens w:val="0"/>
        <w:autoSpaceDE w:val="0"/>
        <w:autoSpaceDN w:val="0"/>
        <w:adjustRightInd w:val="0"/>
        <w:ind w:right="-1" w:firstLine="540"/>
        <w:jc w:val="both"/>
        <w:rPr>
          <w:b/>
        </w:rPr>
      </w:pPr>
      <w:r w:rsidRPr="00BD7809">
        <w:br w:type="page"/>
      </w:r>
      <w:bookmarkEnd w:id="1"/>
    </w:p>
    <w:p w:rsidR="00455771" w:rsidRPr="00F74486" w:rsidRDefault="00455771" w:rsidP="004B6CF7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F74486">
        <w:rPr>
          <w:b/>
        </w:rPr>
        <w:lastRenderedPageBreak/>
        <w:t>П</w:t>
      </w:r>
      <w:hyperlink r:id="rId9" w:history="1">
        <w:r w:rsidRPr="00F74486">
          <w:rPr>
            <w:b/>
          </w:rPr>
          <w:t>одпрограмма</w:t>
        </w:r>
      </w:hyperlink>
      <w:r w:rsidRPr="00F74486">
        <w:rPr>
          <w:b/>
        </w:rPr>
        <w:t xml:space="preserve"> 1</w:t>
      </w:r>
    </w:p>
    <w:p w:rsidR="00455771" w:rsidRPr="00F74486" w:rsidRDefault="00455771" w:rsidP="004B6CF7">
      <w:pPr>
        <w:autoSpaceDE w:val="0"/>
        <w:autoSpaceDN w:val="0"/>
        <w:adjustRightInd w:val="0"/>
        <w:ind w:firstLine="540"/>
        <w:jc w:val="center"/>
      </w:pPr>
      <w:r w:rsidRPr="00F74486">
        <w:t xml:space="preserve">«Современная городская среда в </w:t>
      </w:r>
      <w:r w:rsidR="00AD788B" w:rsidRPr="00F74486">
        <w:t xml:space="preserve"> Николаевском сельском </w:t>
      </w:r>
      <w:r w:rsidRPr="00F74486">
        <w:t>поселении»</w:t>
      </w:r>
    </w:p>
    <w:p w:rsidR="00455771" w:rsidRPr="00F74486" w:rsidRDefault="00455771" w:rsidP="004B6CF7">
      <w:pPr>
        <w:autoSpaceDE w:val="0"/>
        <w:autoSpaceDN w:val="0"/>
        <w:adjustRightInd w:val="0"/>
        <w:ind w:firstLine="540"/>
        <w:jc w:val="center"/>
      </w:pPr>
      <w:r w:rsidRPr="00F74486">
        <w:t>(далее – Подпрограмма 1)</w:t>
      </w:r>
    </w:p>
    <w:p w:rsidR="00E447DF" w:rsidRPr="00F74486" w:rsidRDefault="00E447DF" w:rsidP="004B6CF7">
      <w:pPr>
        <w:ind w:left="-851"/>
        <w:jc w:val="center"/>
        <w:rPr>
          <w:lang w:eastAsia="ru-RU"/>
        </w:rPr>
      </w:pPr>
    </w:p>
    <w:p w:rsidR="00455771" w:rsidRPr="00F74486" w:rsidRDefault="00455771" w:rsidP="004B6CF7">
      <w:pPr>
        <w:ind w:left="360" w:right="-1"/>
        <w:jc w:val="center"/>
        <w:rPr>
          <w:b/>
          <w:bCs/>
        </w:rPr>
      </w:pPr>
      <w:r w:rsidRPr="00F74486">
        <w:rPr>
          <w:b/>
          <w:bCs/>
        </w:rPr>
        <w:t>Паспорт Подпрограммы 1</w:t>
      </w:r>
    </w:p>
    <w:p w:rsidR="00E447DF" w:rsidRPr="00F74486" w:rsidRDefault="00E447DF" w:rsidP="004B6CF7">
      <w:pPr>
        <w:ind w:left="-851"/>
        <w:jc w:val="center"/>
        <w:rPr>
          <w:lang w:eastAsia="ru-RU"/>
        </w:rPr>
      </w:pPr>
    </w:p>
    <w:tbl>
      <w:tblPr>
        <w:tblW w:w="9708" w:type="dxa"/>
        <w:jc w:val="center"/>
        <w:tblInd w:w="-290" w:type="dxa"/>
        <w:tblLook w:val="01E0"/>
      </w:tblPr>
      <w:tblGrid>
        <w:gridCol w:w="2742"/>
        <w:gridCol w:w="236"/>
        <w:gridCol w:w="6730"/>
      </w:tblGrid>
      <w:tr w:rsidR="00E447DF" w:rsidRPr="00F74486" w:rsidTr="00CB2237">
        <w:trPr>
          <w:trHeight w:val="394"/>
          <w:jc w:val="center"/>
        </w:trPr>
        <w:tc>
          <w:tcPr>
            <w:tcW w:w="2742" w:type="dxa"/>
          </w:tcPr>
          <w:p w:rsidR="00E447DF" w:rsidRPr="00F74486" w:rsidRDefault="00E447DF" w:rsidP="004B6CF7">
            <w:pPr>
              <w:ind w:right="-1"/>
            </w:pPr>
            <w:r w:rsidRPr="00F74486">
              <w:t xml:space="preserve">Муниципальные заказчики </w:t>
            </w:r>
            <w:r w:rsidR="00455771" w:rsidRPr="00F74486">
              <w:t>Подпрограммы</w:t>
            </w:r>
            <w:r w:rsidR="00046B18" w:rsidRPr="00F74486">
              <w:t xml:space="preserve"> 1</w:t>
            </w:r>
          </w:p>
        </w:tc>
        <w:tc>
          <w:tcPr>
            <w:tcW w:w="236" w:type="dxa"/>
          </w:tcPr>
          <w:p w:rsidR="00E447DF" w:rsidRPr="00F74486" w:rsidRDefault="00E447DF" w:rsidP="004B6CF7">
            <w:pPr>
              <w:ind w:right="-1"/>
              <w:jc w:val="center"/>
            </w:pPr>
          </w:p>
        </w:tc>
        <w:tc>
          <w:tcPr>
            <w:tcW w:w="6730" w:type="dxa"/>
          </w:tcPr>
          <w:p w:rsidR="00E447DF" w:rsidRPr="007003FF" w:rsidRDefault="00E447DF" w:rsidP="004B6CF7">
            <w:pPr>
              <w:ind w:right="-1"/>
              <w:jc w:val="both"/>
            </w:pPr>
            <w:r w:rsidRPr="007003FF">
              <w:t xml:space="preserve">- </w:t>
            </w:r>
            <w:r w:rsidR="007003FF">
              <w:t>А</w:t>
            </w:r>
            <w:r w:rsidRPr="007003FF">
              <w:t>дминистраци</w:t>
            </w:r>
            <w:r w:rsidR="007003FF">
              <w:t>я</w:t>
            </w:r>
            <w:r w:rsidRPr="007003FF">
              <w:t xml:space="preserve"> </w:t>
            </w:r>
            <w:r w:rsidR="00AD788B" w:rsidRPr="007003FF">
              <w:t xml:space="preserve"> Николаевского сельского </w:t>
            </w:r>
            <w:r w:rsidRPr="007003FF">
              <w:t>поселения</w:t>
            </w:r>
          </w:p>
          <w:p w:rsidR="00B94C91" w:rsidRPr="007003FF" w:rsidRDefault="00B94C91" w:rsidP="004B6CF7">
            <w:pPr>
              <w:ind w:right="-1"/>
              <w:jc w:val="both"/>
              <w:rPr>
                <w:color w:val="FF0000"/>
              </w:rPr>
            </w:pPr>
          </w:p>
        </w:tc>
      </w:tr>
      <w:tr w:rsidR="00E447DF" w:rsidRPr="00F74486" w:rsidTr="00CB2237">
        <w:trPr>
          <w:trHeight w:val="394"/>
          <w:jc w:val="center"/>
        </w:trPr>
        <w:tc>
          <w:tcPr>
            <w:tcW w:w="2742" w:type="dxa"/>
          </w:tcPr>
          <w:p w:rsidR="00046B18" w:rsidRPr="00F74486" w:rsidRDefault="00E447DF" w:rsidP="004B6CF7">
            <w:pPr>
              <w:ind w:right="-1"/>
            </w:pPr>
            <w:r w:rsidRPr="00F74486">
              <w:t xml:space="preserve">Разработчик </w:t>
            </w:r>
          </w:p>
          <w:p w:rsidR="00E447DF" w:rsidRPr="00F74486" w:rsidRDefault="00455771" w:rsidP="004B6CF7">
            <w:pPr>
              <w:ind w:right="-1"/>
            </w:pPr>
            <w:r w:rsidRPr="00F74486">
              <w:t>Подпрограммы</w:t>
            </w:r>
            <w:r w:rsidR="00046B18" w:rsidRPr="00F74486">
              <w:t xml:space="preserve"> 1</w:t>
            </w:r>
          </w:p>
        </w:tc>
        <w:tc>
          <w:tcPr>
            <w:tcW w:w="236" w:type="dxa"/>
          </w:tcPr>
          <w:p w:rsidR="00E447DF" w:rsidRPr="00F74486" w:rsidRDefault="00E447DF" w:rsidP="004B6CF7">
            <w:pPr>
              <w:ind w:right="-1"/>
              <w:jc w:val="center"/>
            </w:pPr>
          </w:p>
        </w:tc>
        <w:tc>
          <w:tcPr>
            <w:tcW w:w="6730" w:type="dxa"/>
          </w:tcPr>
          <w:p w:rsidR="00E447DF" w:rsidRPr="007003FF" w:rsidRDefault="00E447DF" w:rsidP="004B6CF7">
            <w:pPr>
              <w:ind w:right="-1"/>
              <w:jc w:val="both"/>
            </w:pPr>
            <w:r w:rsidRPr="007003FF">
              <w:t xml:space="preserve">- </w:t>
            </w:r>
            <w:r w:rsidR="007003FF">
              <w:t>А</w:t>
            </w:r>
            <w:r w:rsidRPr="007003FF">
              <w:t>дминистраци</w:t>
            </w:r>
            <w:r w:rsidR="007003FF">
              <w:t>я</w:t>
            </w:r>
            <w:r w:rsidRPr="007003FF">
              <w:t xml:space="preserve"> </w:t>
            </w:r>
            <w:r w:rsidR="00AD788B" w:rsidRPr="007003FF">
              <w:t xml:space="preserve"> Николаевского сельского </w:t>
            </w:r>
            <w:r w:rsidRPr="007003FF">
              <w:t>поселения</w:t>
            </w:r>
          </w:p>
          <w:p w:rsidR="00B94C91" w:rsidRPr="007003FF" w:rsidRDefault="00B94C91" w:rsidP="004B6CF7">
            <w:pPr>
              <w:ind w:right="-1"/>
              <w:jc w:val="both"/>
            </w:pPr>
          </w:p>
        </w:tc>
      </w:tr>
      <w:tr w:rsidR="00E447DF" w:rsidRPr="00F74486" w:rsidTr="00CB2237">
        <w:trPr>
          <w:trHeight w:val="394"/>
          <w:jc w:val="center"/>
        </w:trPr>
        <w:tc>
          <w:tcPr>
            <w:tcW w:w="2742" w:type="dxa"/>
          </w:tcPr>
          <w:p w:rsidR="00E447DF" w:rsidRPr="00F74486" w:rsidRDefault="00E447DF" w:rsidP="004B6CF7">
            <w:pPr>
              <w:ind w:right="-1"/>
            </w:pPr>
            <w:r w:rsidRPr="00F74486">
              <w:t xml:space="preserve">Исполнители </w:t>
            </w:r>
            <w:r w:rsidR="00455771" w:rsidRPr="00F74486">
              <w:t xml:space="preserve">Подпрограммы </w:t>
            </w:r>
            <w:r w:rsidR="00046B18" w:rsidRPr="00F74486">
              <w:t xml:space="preserve"> 1 </w:t>
            </w:r>
            <w:r w:rsidRPr="00F74486">
              <w:t>(распорядители средств)</w:t>
            </w:r>
          </w:p>
        </w:tc>
        <w:tc>
          <w:tcPr>
            <w:tcW w:w="236" w:type="dxa"/>
          </w:tcPr>
          <w:p w:rsidR="00E447DF" w:rsidRPr="00F74486" w:rsidRDefault="00E447DF" w:rsidP="004B6CF7">
            <w:pPr>
              <w:ind w:right="-1"/>
              <w:jc w:val="center"/>
            </w:pPr>
          </w:p>
        </w:tc>
        <w:tc>
          <w:tcPr>
            <w:tcW w:w="6730" w:type="dxa"/>
          </w:tcPr>
          <w:p w:rsidR="00E447DF" w:rsidRPr="007003FF" w:rsidRDefault="00E447DF" w:rsidP="004B6CF7">
            <w:pPr>
              <w:ind w:right="-1"/>
              <w:jc w:val="both"/>
            </w:pPr>
            <w:r w:rsidRPr="007003FF">
              <w:t xml:space="preserve">- </w:t>
            </w:r>
            <w:r w:rsidR="007003FF">
              <w:t>А</w:t>
            </w:r>
            <w:r w:rsidRPr="007003FF">
              <w:t>дминистраци</w:t>
            </w:r>
            <w:r w:rsidR="007003FF">
              <w:t>я</w:t>
            </w:r>
            <w:r w:rsidR="00AD788B" w:rsidRPr="007003FF">
              <w:t xml:space="preserve"> Николаевского сельского </w:t>
            </w:r>
            <w:r w:rsidRPr="007003FF">
              <w:t>поселения</w:t>
            </w:r>
          </w:p>
          <w:p w:rsidR="00B94C91" w:rsidRPr="007003FF" w:rsidRDefault="00B94C91" w:rsidP="004B6CF7">
            <w:pPr>
              <w:ind w:right="-1"/>
              <w:jc w:val="both"/>
            </w:pPr>
          </w:p>
        </w:tc>
      </w:tr>
      <w:tr w:rsidR="00E447DF" w:rsidRPr="00F74486" w:rsidTr="00CB2237">
        <w:trPr>
          <w:trHeight w:val="428"/>
          <w:jc w:val="center"/>
        </w:trPr>
        <w:tc>
          <w:tcPr>
            <w:tcW w:w="2742" w:type="dxa"/>
          </w:tcPr>
          <w:p w:rsidR="00E447DF" w:rsidRPr="00F74486" w:rsidRDefault="00E447DF" w:rsidP="004B6CF7">
            <w:pPr>
              <w:ind w:right="-1"/>
            </w:pPr>
            <w:r w:rsidRPr="00F74486">
              <w:t xml:space="preserve">Цели </w:t>
            </w:r>
            <w:r w:rsidR="00455771" w:rsidRPr="00F74486">
              <w:t>Подпрограммы</w:t>
            </w:r>
            <w:r w:rsidR="00046B18" w:rsidRPr="00F74486">
              <w:t xml:space="preserve"> 1</w:t>
            </w:r>
          </w:p>
        </w:tc>
        <w:tc>
          <w:tcPr>
            <w:tcW w:w="236" w:type="dxa"/>
          </w:tcPr>
          <w:p w:rsidR="00E447DF" w:rsidRPr="00F74486" w:rsidRDefault="00E447DF" w:rsidP="004B6CF7">
            <w:pPr>
              <w:ind w:right="-1"/>
              <w:jc w:val="center"/>
            </w:pPr>
          </w:p>
        </w:tc>
        <w:tc>
          <w:tcPr>
            <w:tcW w:w="6730" w:type="dxa"/>
          </w:tcPr>
          <w:p w:rsidR="00E447DF" w:rsidRDefault="00E447DF" w:rsidP="004B6CF7">
            <w:pPr>
              <w:tabs>
                <w:tab w:val="left" w:pos="50"/>
              </w:tabs>
              <w:ind w:left="32" w:right="-1"/>
              <w:jc w:val="both"/>
            </w:pPr>
            <w:r w:rsidRPr="00F74486">
              <w:t xml:space="preserve">- </w:t>
            </w:r>
            <w:r w:rsidR="005642A0" w:rsidRPr="00F74486">
              <w:t>п</w:t>
            </w:r>
            <w:r w:rsidR="00622E0A" w:rsidRPr="00F74486">
              <w:t xml:space="preserve">овышение качества и комфорта городской среды на территории </w:t>
            </w:r>
            <w:r w:rsidR="00AD788B" w:rsidRPr="00F74486">
              <w:t xml:space="preserve"> Николаевского сельского </w:t>
            </w:r>
            <w:r w:rsidR="00622E0A" w:rsidRPr="00F74486">
              <w:t>поселения</w:t>
            </w:r>
          </w:p>
          <w:p w:rsidR="00B94C91" w:rsidRPr="00F74486" w:rsidRDefault="00B94C91" w:rsidP="004B6CF7">
            <w:pPr>
              <w:tabs>
                <w:tab w:val="left" w:pos="50"/>
              </w:tabs>
              <w:ind w:left="32" w:right="-1"/>
              <w:jc w:val="both"/>
            </w:pPr>
          </w:p>
        </w:tc>
      </w:tr>
      <w:tr w:rsidR="00E447DF" w:rsidRPr="00F74486" w:rsidTr="00CB2237">
        <w:trPr>
          <w:trHeight w:val="1220"/>
          <w:jc w:val="center"/>
        </w:trPr>
        <w:tc>
          <w:tcPr>
            <w:tcW w:w="2742" w:type="dxa"/>
          </w:tcPr>
          <w:p w:rsidR="00E447DF" w:rsidRPr="00F74486" w:rsidRDefault="00E447DF" w:rsidP="004B6CF7">
            <w:pPr>
              <w:ind w:right="-1"/>
            </w:pPr>
            <w:r w:rsidRPr="00F74486">
              <w:t xml:space="preserve">Задачи </w:t>
            </w:r>
            <w:r w:rsidR="00455771" w:rsidRPr="00F74486">
              <w:t>Подпрограммы</w:t>
            </w:r>
            <w:r w:rsidR="00046B18" w:rsidRPr="00F74486">
              <w:t xml:space="preserve"> 1</w:t>
            </w:r>
          </w:p>
        </w:tc>
        <w:tc>
          <w:tcPr>
            <w:tcW w:w="236" w:type="dxa"/>
          </w:tcPr>
          <w:p w:rsidR="00E447DF" w:rsidRPr="00F74486" w:rsidRDefault="00E447DF" w:rsidP="004B6CF7">
            <w:pPr>
              <w:ind w:right="-1"/>
              <w:jc w:val="center"/>
            </w:pPr>
          </w:p>
        </w:tc>
        <w:tc>
          <w:tcPr>
            <w:tcW w:w="6730" w:type="dxa"/>
          </w:tcPr>
          <w:p w:rsidR="00622E0A" w:rsidRPr="00F74486" w:rsidRDefault="005642A0" w:rsidP="00B94C91">
            <w:pPr>
              <w:tabs>
                <w:tab w:val="left" w:pos="394"/>
              </w:tabs>
              <w:ind w:right="-1"/>
              <w:jc w:val="both"/>
            </w:pPr>
            <w:r w:rsidRPr="00F74486">
              <w:t>- п</w:t>
            </w:r>
            <w:r w:rsidR="00622E0A" w:rsidRPr="00F74486">
              <w:t xml:space="preserve">овышение уровня благоустройства дворовых территорий, территорий общего пользования </w:t>
            </w:r>
            <w:r w:rsidR="00AD788B" w:rsidRPr="00F74486">
              <w:t xml:space="preserve"> Николаевского сельского </w:t>
            </w:r>
            <w:r w:rsidR="00D555B4" w:rsidRPr="00F74486">
              <w:t>поселения;</w:t>
            </w:r>
          </w:p>
          <w:p w:rsidR="00D555B4" w:rsidRPr="00F74486" w:rsidRDefault="00D555B4" w:rsidP="00B94C91">
            <w:pPr>
              <w:tabs>
                <w:tab w:val="left" w:pos="394"/>
              </w:tabs>
              <w:ind w:right="-1"/>
              <w:jc w:val="both"/>
            </w:pPr>
            <w:r w:rsidRPr="00F74486">
              <w:t>- повышение уровня благоустройства городского парка;</w:t>
            </w:r>
          </w:p>
          <w:p w:rsidR="00622E0A" w:rsidRPr="00F74486" w:rsidRDefault="00622E0A" w:rsidP="00B94C91">
            <w:pPr>
              <w:autoSpaceDE w:val="0"/>
              <w:autoSpaceDN w:val="0"/>
              <w:adjustRightInd w:val="0"/>
              <w:jc w:val="both"/>
            </w:pPr>
            <w:r w:rsidRPr="00F74486">
              <w:t xml:space="preserve">- </w:t>
            </w:r>
            <w:r w:rsidR="005642A0" w:rsidRPr="00F74486">
              <w:t>о</w:t>
            </w:r>
            <w:r w:rsidRPr="00F74486">
              <w:t>ценка физического состояния всех дворовых территорий многоквартирных домов, общественных территорий, уровня благоустройства индивидуальных жилых домов и земельных участков, пред</w:t>
            </w:r>
            <w:r w:rsidR="00A64DAB">
              <w:t xml:space="preserve">оставленных для их размещения в </w:t>
            </w:r>
            <w:r w:rsidR="00AD788B" w:rsidRPr="00F74486">
              <w:t xml:space="preserve">Николаевском сельском </w:t>
            </w:r>
            <w:r w:rsidRPr="00F74486">
              <w:t xml:space="preserve">поселении; </w:t>
            </w:r>
          </w:p>
          <w:p w:rsidR="00622E0A" w:rsidRPr="00F74486" w:rsidRDefault="00622E0A" w:rsidP="00B94C91">
            <w:pPr>
              <w:autoSpaceDE w:val="0"/>
              <w:autoSpaceDN w:val="0"/>
              <w:adjustRightInd w:val="0"/>
              <w:jc w:val="both"/>
            </w:pPr>
            <w:r w:rsidRPr="00F74486">
              <w:t xml:space="preserve">- </w:t>
            </w:r>
            <w:r w:rsidR="005642A0" w:rsidRPr="00F74486">
              <w:t>б</w:t>
            </w:r>
            <w:r w:rsidRPr="00F74486">
              <w:t xml:space="preserve">лагоустройство всех дворовых территорий, нуждающихся в благоустройстве, в </w:t>
            </w:r>
            <w:r w:rsidR="00AD788B" w:rsidRPr="00F74486">
              <w:t xml:space="preserve"> Николаевском сельском </w:t>
            </w:r>
            <w:r w:rsidRPr="00F74486">
              <w:t>поселении;</w:t>
            </w:r>
          </w:p>
          <w:p w:rsidR="00622E0A" w:rsidRPr="00F74486" w:rsidRDefault="00622E0A" w:rsidP="00B94C91">
            <w:pPr>
              <w:autoSpaceDE w:val="0"/>
              <w:autoSpaceDN w:val="0"/>
              <w:adjustRightInd w:val="0"/>
              <w:jc w:val="both"/>
            </w:pPr>
            <w:r w:rsidRPr="00F74486">
              <w:t xml:space="preserve"> - </w:t>
            </w:r>
            <w:r w:rsidR="005642A0" w:rsidRPr="00F74486">
              <w:t>б</w:t>
            </w:r>
            <w:r w:rsidRPr="00F74486">
              <w:t xml:space="preserve">лагоустройство всех общественных территорий, нуждающихся в благоустройстве, в </w:t>
            </w:r>
            <w:r w:rsidR="00AD788B" w:rsidRPr="00F74486">
              <w:t xml:space="preserve"> Николаевском сельском </w:t>
            </w:r>
            <w:r w:rsidRPr="00F74486">
              <w:t>поселении;</w:t>
            </w:r>
          </w:p>
          <w:p w:rsidR="00622E0A" w:rsidRPr="00F74486" w:rsidRDefault="00622E0A" w:rsidP="00B94C91">
            <w:pPr>
              <w:autoSpaceDE w:val="0"/>
              <w:autoSpaceDN w:val="0"/>
              <w:adjustRightInd w:val="0"/>
              <w:jc w:val="both"/>
            </w:pPr>
            <w:r w:rsidRPr="00F74486">
              <w:t xml:space="preserve"> - </w:t>
            </w:r>
            <w:r w:rsidR="005642A0" w:rsidRPr="00F74486">
              <w:t>п</w:t>
            </w:r>
            <w:r w:rsidRPr="00F74486">
              <w:t xml:space="preserve">овышение уровня благоустройства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в </w:t>
            </w:r>
            <w:r w:rsidR="00AD788B" w:rsidRPr="00F74486">
              <w:t xml:space="preserve"> Николаевском сельском </w:t>
            </w:r>
            <w:r w:rsidRPr="00F74486">
              <w:t>поселении;</w:t>
            </w:r>
          </w:p>
          <w:p w:rsidR="00622E0A" w:rsidRPr="00F74486" w:rsidRDefault="00622E0A" w:rsidP="00B94C91">
            <w:pPr>
              <w:autoSpaceDE w:val="0"/>
              <w:autoSpaceDN w:val="0"/>
              <w:adjustRightInd w:val="0"/>
              <w:jc w:val="both"/>
            </w:pPr>
            <w:r w:rsidRPr="00F74486">
              <w:t xml:space="preserve">- </w:t>
            </w:r>
            <w:r w:rsidR="005642A0" w:rsidRPr="00F74486">
              <w:t>п</w:t>
            </w:r>
            <w:r w:rsidRPr="00F74486">
              <w:t xml:space="preserve">овышение уровня благоустройства территорий, прилегающих к индивидуальным жилым домам, в </w:t>
            </w:r>
            <w:r w:rsidR="00AD788B" w:rsidRPr="00F74486">
              <w:t xml:space="preserve"> Николаевском сельском </w:t>
            </w:r>
            <w:r w:rsidRPr="00F74486">
              <w:t>поселении;</w:t>
            </w:r>
          </w:p>
          <w:p w:rsidR="00622E0A" w:rsidRPr="00F74486" w:rsidRDefault="00622E0A" w:rsidP="00B94C91">
            <w:pPr>
              <w:autoSpaceDE w:val="0"/>
              <w:autoSpaceDN w:val="0"/>
              <w:adjustRightInd w:val="0"/>
              <w:jc w:val="both"/>
            </w:pPr>
            <w:r w:rsidRPr="00F74486">
              <w:t xml:space="preserve">- </w:t>
            </w:r>
            <w:r w:rsidR="005642A0" w:rsidRPr="00F74486">
              <w:t>ф</w:t>
            </w:r>
            <w:r w:rsidRPr="00F74486">
              <w:t xml:space="preserve">ормирование условий для беспрепятственного доступа инвалидов и других маломобильных групп населения к общественным территориям и дворовым территориям многоквартирных домов в </w:t>
            </w:r>
            <w:r w:rsidR="00AD788B" w:rsidRPr="00F74486">
              <w:t xml:space="preserve"> Николаевском сельском </w:t>
            </w:r>
            <w:r w:rsidRPr="00F74486">
              <w:t>поселении;</w:t>
            </w:r>
          </w:p>
          <w:p w:rsidR="00E447DF" w:rsidRPr="00F74486" w:rsidRDefault="005642A0" w:rsidP="00B94C91">
            <w:pPr>
              <w:tabs>
                <w:tab w:val="left" w:pos="302"/>
              </w:tabs>
              <w:ind w:right="-1"/>
              <w:jc w:val="both"/>
            </w:pPr>
            <w:r w:rsidRPr="00F74486">
              <w:t>- п</w:t>
            </w:r>
            <w:r w:rsidR="00622E0A" w:rsidRPr="00F74486">
              <w:t xml:space="preserve">овышение уровня вовлеченности заинтересованных граждан, организаций в реализацию мероприятий по благоустройству территорий </w:t>
            </w:r>
            <w:r w:rsidR="00AD788B" w:rsidRPr="00F74486">
              <w:t xml:space="preserve"> Николаевского сельского </w:t>
            </w:r>
            <w:r w:rsidR="00622E0A" w:rsidRPr="00F74486">
              <w:t>поселения</w:t>
            </w:r>
          </w:p>
        </w:tc>
      </w:tr>
      <w:tr w:rsidR="00E447DF" w:rsidRPr="00F74486" w:rsidTr="00CB2237">
        <w:trPr>
          <w:trHeight w:val="816"/>
          <w:jc w:val="center"/>
        </w:trPr>
        <w:tc>
          <w:tcPr>
            <w:tcW w:w="2742" w:type="dxa"/>
          </w:tcPr>
          <w:p w:rsidR="00E447DF" w:rsidRPr="00F74486" w:rsidRDefault="00E447DF" w:rsidP="004B6CF7">
            <w:pPr>
              <w:ind w:right="-1"/>
            </w:pPr>
            <w:r w:rsidRPr="00F74486">
              <w:t xml:space="preserve">Сроки и этапы реализации </w:t>
            </w:r>
            <w:r w:rsidR="00455771" w:rsidRPr="00F74486">
              <w:t>Подпрограммы</w:t>
            </w:r>
            <w:r w:rsidR="00046B18" w:rsidRPr="00F74486">
              <w:t xml:space="preserve"> 1</w:t>
            </w:r>
          </w:p>
        </w:tc>
        <w:tc>
          <w:tcPr>
            <w:tcW w:w="236" w:type="dxa"/>
          </w:tcPr>
          <w:p w:rsidR="00E447DF" w:rsidRPr="00F74486" w:rsidRDefault="00E447DF" w:rsidP="004B6CF7">
            <w:pPr>
              <w:ind w:right="-1"/>
              <w:jc w:val="center"/>
            </w:pPr>
          </w:p>
        </w:tc>
        <w:tc>
          <w:tcPr>
            <w:tcW w:w="6730" w:type="dxa"/>
            <w:vAlign w:val="center"/>
          </w:tcPr>
          <w:p w:rsidR="00E447DF" w:rsidRPr="00F74486" w:rsidRDefault="00622E0A" w:rsidP="004B6CF7">
            <w:pPr>
              <w:ind w:right="-1"/>
              <w:jc w:val="center"/>
              <w:rPr>
                <w:color w:val="000000"/>
              </w:rPr>
            </w:pPr>
            <w:r w:rsidRPr="00F74486">
              <w:rPr>
                <w:color w:val="000000"/>
              </w:rPr>
              <w:t>2018-2022 годы</w:t>
            </w:r>
          </w:p>
        </w:tc>
      </w:tr>
      <w:tr w:rsidR="00E447DF" w:rsidRPr="00F74486" w:rsidTr="00CB2237">
        <w:trPr>
          <w:trHeight w:val="816"/>
          <w:jc w:val="center"/>
        </w:trPr>
        <w:tc>
          <w:tcPr>
            <w:tcW w:w="2742" w:type="dxa"/>
          </w:tcPr>
          <w:p w:rsidR="00E447DF" w:rsidRPr="00F74486" w:rsidRDefault="00E447DF" w:rsidP="004B6CF7">
            <w:pPr>
              <w:ind w:right="-1"/>
            </w:pPr>
            <w:r w:rsidRPr="00F74486">
              <w:lastRenderedPageBreak/>
              <w:t xml:space="preserve">Перечень основных мероприятий </w:t>
            </w:r>
            <w:r w:rsidR="00046B18" w:rsidRPr="00F74486">
              <w:t xml:space="preserve"> </w:t>
            </w:r>
            <w:r w:rsidR="00455771" w:rsidRPr="00F74486">
              <w:t>Подпрограммы</w:t>
            </w:r>
            <w:r w:rsidR="00046B18" w:rsidRPr="00F74486">
              <w:t xml:space="preserve"> 1 </w:t>
            </w:r>
          </w:p>
        </w:tc>
        <w:tc>
          <w:tcPr>
            <w:tcW w:w="236" w:type="dxa"/>
          </w:tcPr>
          <w:p w:rsidR="00E447DF" w:rsidRPr="00F74486" w:rsidRDefault="00E447DF" w:rsidP="004B6CF7">
            <w:pPr>
              <w:ind w:right="-1"/>
              <w:jc w:val="center"/>
            </w:pPr>
          </w:p>
        </w:tc>
        <w:tc>
          <w:tcPr>
            <w:tcW w:w="6730" w:type="dxa"/>
            <w:vAlign w:val="center"/>
          </w:tcPr>
          <w:p w:rsidR="00EF3C16" w:rsidRPr="00F74486" w:rsidRDefault="00EF3C16" w:rsidP="004B6CF7">
            <w:pPr>
              <w:numPr>
                <w:ilvl w:val="0"/>
                <w:numId w:val="17"/>
              </w:numPr>
              <w:tabs>
                <w:tab w:val="left" w:pos="444"/>
              </w:tabs>
              <w:ind w:left="18" w:right="-1" w:firstLine="0"/>
              <w:jc w:val="both"/>
              <w:rPr>
                <w:lang w:eastAsia="ru-RU"/>
              </w:rPr>
            </w:pPr>
            <w:r w:rsidRPr="00F74486">
              <w:t>о</w:t>
            </w:r>
            <w:r w:rsidRPr="00F74486">
              <w:rPr>
                <w:lang w:eastAsia="ru-RU"/>
              </w:rPr>
              <w:t>сновное мероприятие 1.1. «Предоставление межбюджетных трансфертов муниципальным образованиям в Камчатском крае на поддержку муниципальных программ формирования современной городской среды»;</w:t>
            </w:r>
          </w:p>
          <w:p w:rsidR="00EF3C16" w:rsidRPr="00F74486" w:rsidRDefault="00EF3C16" w:rsidP="004B6CF7">
            <w:pPr>
              <w:numPr>
                <w:ilvl w:val="0"/>
                <w:numId w:val="17"/>
              </w:numPr>
              <w:tabs>
                <w:tab w:val="left" w:pos="444"/>
              </w:tabs>
              <w:ind w:left="18" w:right="-1" w:firstLine="0"/>
              <w:jc w:val="both"/>
              <w:rPr>
                <w:lang w:eastAsia="ru-RU"/>
              </w:rPr>
            </w:pPr>
            <w:r w:rsidRPr="00F74486">
              <w:rPr>
                <w:lang w:eastAsia="ru-RU"/>
              </w:rPr>
              <w:t>основное мероприятие 1.2. «Предоставление межбюджетных трансфертов муниципальным образованиям в Камчатском крае на поддержку обустройства мест массового отдыха населения (городских парков)»</w:t>
            </w:r>
          </w:p>
          <w:p w:rsidR="00E3480E" w:rsidRPr="00F74486" w:rsidRDefault="00E3480E" w:rsidP="004B6CF7">
            <w:pPr>
              <w:tabs>
                <w:tab w:val="left" w:pos="302"/>
              </w:tabs>
              <w:ind w:right="-1"/>
              <w:jc w:val="both"/>
              <w:rPr>
                <w:color w:val="000000"/>
              </w:rPr>
            </w:pPr>
          </w:p>
        </w:tc>
      </w:tr>
      <w:tr w:rsidR="00E447DF" w:rsidRPr="00F74486" w:rsidTr="00CB2237">
        <w:trPr>
          <w:trHeight w:val="816"/>
          <w:jc w:val="center"/>
        </w:trPr>
        <w:tc>
          <w:tcPr>
            <w:tcW w:w="2742" w:type="dxa"/>
          </w:tcPr>
          <w:p w:rsidR="00E447DF" w:rsidRPr="00F74486" w:rsidRDefault="00E447DF" w:rsidP="004B6CF7">
            <w:pPr>
              <w:pStyle w:val="ConsPlusCell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86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</w:t>
            </w:r>
            <w:r w:rsidR="00455771" w:rsidRPr="00F74486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046B18" w:rsidRPr="00F7448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36" w:type="dxa"/>
          </w:tcPr>
          <w:p w:rsidR="00E447DF" w:rsidRPr="00F74486" w:rsidRDefault="00E447DF" w:rsidP="004B6CF7">
            <w:pPr>
              <w:pStyle w:val="ConsPlusCell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0" w:type="dxa"/>
          </w:tcPr>
          <w:p w:rsidR="00FC0802" w:rsidRPr="00F74486" w:rsidRDefault="00FC0802" w:rsidP="004B6CF7">
            <w:pPr>
              <w:ind w:right="-1"/>
              <w:jc w:val="both"/>
            </w:pPr>
            <w:r w:rsidRPr="00F74486">
              <w:t xml:space="preserve">Общий объем финансирования Подпрограммы 1 составляет всего – </w:t>
            </w:r>
            <w:r w:rsidR="007C4533" w:rsidRPr="00F74486">
              <w:rPr>
                <w:b/>
              </w:rPr>
              <w:t>7500,00000</w:t>
            </w:r>
            <w:r w:rsidRPr="00F74486">
              <w:t xml:space="preserve"> тыс. рублей, в том числе за счет средств:</w:t>
            </w:r>
          </w:p>
          <w:p w:rsidR="00FC0802" w:rsidRPr="00F74486" w:rsidRDefault="00FC0802" w:rsidP="004B6CF7">
            <w:pPr>
              <w:ind w:right="-1"/>
              <w:jc w:val="both"/>
            </w:pPr>
            <w:r w:rsidRPr="00F74486">
              <w:t xml:space="preserve">- федерального бюджета – </w:t>
            </w:r>
            <w:r w:rsidR="001C69FE" w:rsidRPr="00F74486">
              <w:rPr>
                <w:b/>
              </w:rPr>
              <w:t>0</w:t>
            </w:r>
            <w:r w:rsidRPr="00F74486">
              <w:rPr>
                <w:b/>
              </w:rPr>
              <w:t>,</w:t>
            </w:r>
            <w:r w:rsidR="001C69FE" w:rsidRPr="00F74486">
              <w:rPr>
                <w:b/>
              </w:rPr>
              <w:t>0000</w:t>
            </w:r>
            <w:r w:rsidR="000C306F" w:rsidRPr="00F74486">
              <w:rPr>
                <w:b/>
              </w:rPr>
              <w:t>0</w:t>
            </w:r>
            <w:r w:rsidRPr="00F74486">
              <w:t xml:space="preserve"> тыс. рублей, из них по годам:</w:t>
            </w:r>
          </w:p>
          <w:p w:rsidR="00FC0802" w:rsidRPr="00F74486" w:rsidRDefault="00FC0802" w:rsidP="004B6CF7">
            <w:pPr>
              <w:ind w:right="-1"/>
              <w:jc w:val="both"/>
            </w:pPr>
            <w:r w:rsidRPr="00F74486">
              <w:t xml:space="preserve">2018 год – </w:t>
            </w:r>
            <w:r w:rsidR="001C69FE" w:rsidRPr="00F74486">
              <w:rPr>
                <w:b/>
              </w:rPr>
              <w:t>0</w:t>
            </w:r>
            <w:r w:rsidR="000C306F" w:rsidRPr="00F74486">
              <w:rPr>
                <w:b/>
              </w:rPr>
              <w:t>,</w:t>
            </w:r>
            <w:r w:rsidR="001C69FE" w:rsidRPr="00F74486">
              <w:rPr>
                <w:b/>
              </w:rPr>
              <w:t>0000</w:t>
            </w:r>
            <w:r w:rsidR="000C306F" w:rsidRPr="00F74486">
              <w:rPr>
                <w:b/>
              </w:rPr>
              <w:t>0</w:t>
            </w:r>
            <w:r w:rsidR="000C306F" w:rsidRPr="00F74486">
              <w:t xml:space="preserve"> тыс. рублей;</w:t>
            </w:r>
          </w:p>
          <w:p w:rsidR="00FC0802" w:rsidRPr="00F74486" w:rsidRDefault="00FC0802" w:rsidP="004B6CF7">
            <w:pPr>
              <w:ind w:right="-1"/>
              <w:jc w:val="both"/>
            </w:pPr>
            <w:r w:rsidRPr="00F74486">
              <w:t>2019 год –</w:t>
            </w:r>
            <w:r w:rsidR="000C306F" w:rsidRPr="00F74486">
              <w:t xml:space="preserve"> </w:t>
            </w:r>
            <w:r w:rsidRPr="00F74486">
              <w:t>0,00000 тыс. рублей;</w:t>
            </w:r>
          </w:p>
          <w:p w:rsidR="00FC0802" w:rsidRPr="00F74486" w:rsidRDefault="00FC0802" w:rsidP="004B6CF7">
            <w:pPr>
              <w:ind w:right="-1"/>
              <w:jc w:val="both"/>
            </w:pPr>
            <w:r w:rsidRPr="00F74486">
              <w:t>2020 год – 0,00000 тыс. рублей;</w:t>
            </w:r>
          </w:p>
          <w:p w:rsidR="00FC0802" w:rsidRPr="00F74486" w:rsidRDefault="00FC0802" w:rsidP="004B6CF7">
            <w:pPr>
              <w:ind w:right="-1"/>
              <w:jc w:val="both"/>
            </w:pPr>
            <w:r w:rsidRPr="00F74486">
              <w:t>2021 год – 0,00000 тыс. рублей;</w:t>
            </w:r>
          </w:p>
          <w:p w:rsidR="00FC0802" w:rsidRPr="00F74486" w:rsidRDefault="00FC0802" w:rsidP="004B6CF7">
            <w:pPr>
              <w:ind w:right="-1"/>
              <w:jc w:val="both"/>
            </w:pPr>
            <w:r w:rsidRPr="00F74486">
              <w:t>2022 год – 0,00000 тыс. рублей</w:t>
            </w:r>
          </w:p>
          <w:p w:rsidR="00FC0802" w:rsidRPr="00F74486" w:rsidRDefault="00FC0802" w:rsidP="004B6CF7">
            <w:pPr>
              <w:ind w:right="-1"/>
              <w:jc w:val="both"/>
            </w:pPr>
          </w:p>
          <w:p w:rsidR="00FC0802" w:rsidRPr="00F74486" w:rsidRDefault="00FC0802" w:rsidP="004B6CF7">
            <w:pPr>
              <w:ind w:right="-1"/>
              <w:jc w:val="both"/>
            </w:pPr>
            <w:r w:rsidRPr="00F74486">
              <w:t xml:space="preserve">- краевого бюджета – </w:t>
            </w:r>
            <w:r w:rsidR="007C4533" w:rsidRPr="00F74486">
              <w:rPr>
                <w:b/>
              </w:rPr>
              <w:t>6750</w:t>
            </w:r>
            <w:r w:rsidR="000C306F" w:rsidRPr="00F74486">
              <w:rPr>
                <w:b/>
              </w:rPr>
              <w:t>,</w:t>
            </w:r>
            <w:r w:rsidR="009653D2" w:rsidRPr="00F74486">
              <w:rPr>
                <w:b/>
              </w:rPr>
              <w:t>00000</w:t>
            </w:r>
            <w:r w:rsidRPr="00F74486">
              <w:t xml:space="preserve"> тыс. рублей, из них по годам:</w:t>
            </w:r>
          </w:p>
          <w:p w:rsidR="00FC0802" w:rsidRPr="00F74486" w:rsidRDefault="00FC0802" w:rsidP="004B6CF7">
            <w:pPr>
              <w:ind w:right="-1"/>
              <w:jc w:val="both"/>
            </w:pPr>
            <w:r w:rsidRPr="00F74486">
              <w:t xml:space="preserve">2018 год – </w:t>
            </w:r>
            <w:r w:rsidR="007C4533" w:rsidRPr="00F74486">
              <w:t>1350</w:t>
            </w:r>
            <w:r w:rsidR="000C306F" w:rsidRPr="00F74486">
              <w:t>,</w:t>
            </w:r>
            <w:r w:rsidR="009653D2" w:rsidRPr="00F74486">
              <w:t>0000</w:t>
            </w:r>
            <w:r w:rsidR="000C306F" w:rsidRPr="00F74486">
              <w:t>0 тыс. рублей;</w:t>
            </w:r>
          </w:p>
          <w:p w:rsidR="00FC0802" w:rsidRPr="00F74486" w:rsidRDefault="00FC0802" w:rsidP="004B6CF7">
            <w:pPr>
              <w:ind w:right="-1"/>
              <w:jc w:val="both"/>
            </w:pPr>
            <w:r w:rsidRPr="00F74486">
              <w:t>2019 год –</w:t>
            </w:r>
            <w:r w:rsidR="001C69FE" w:rsidRPr="00F74486">
              <w:t xml:space="preserve"> </w:t>
            </w:r>
            <w:r w:rsidR="007C4533" w:rsidRPr="00F74486">
              <w:t>135</w:t>
            </w:r>
            <w:r w:rsidR="009653D2" w:rsidRPr="00F74486">
              <w:t xml:space="preserve">0,00000 </w:t>
            </w:r>
            <w:r w:rsidRPr="00F74486">
              <w:t>тыс. рублей;</w:t>
            </w:r>
          </w:p>
          <w:p w:rsidR="00FC0802" w:rsidRPr="00F74486" w:rsidRDefault="00FC0802" w:rsidP="004B6CF7">
            <w:pPr>
              <w:ind w:right="-1"/>
              <w:jc w:val="both"/>
            </w:pPr>
            <w:r w:rsidRPr="00F74486">
              <w:t>2020 год –</w:t>
            </w:r>
            <w:r w:rsidR="001C69FE" w:rsidRPr="00F74486">
              <w:t xml:space="preserve"> </w:t>
            </w:r>
            <w:r w:rsidR="007C4533" w:rsidRPr="00F74486">
              <w:t>135</w:t>
            </w:r>
            <w:r w:rsidR="009653D2" w:rsidRPr="00F74486">
              <w:t xml:space="preserve">0,00000 </w:t>
            </w:r>
            <w:r w:rsidRPr="00F74486">
              <w:t>тыс. рублей;</w:t>
            </w:r>
          </w:p>
          <w:p w:rsidR="00FC0802" w:rsidRPr="00F74486" w:rsidRDefault="00FC0802" w:rsidP="004B6CF7">
            <w:pPr>
              <w:ind w:right="-1"/>
              <w:jc w:val="both"/>
            </w:pPr>
            <w:r w:rsidRPr="00F74486">
              <w:t>2021 год –</w:t>
            </w:r>
            <w:r w:rsidR="001C69FE" w:rsidRPr="00F74486">
              <w:t xml:space="preserve"> </w:t>
            </w:r>
            <w:r w:rsidR="007C4533" w:rsidRPr="00F74486">
              <w:t>135</w:t>
            </w:r>
            <w:r w:rsidR="009653D2" w:rsidRPr="00F74486">
              <w:t xml:space="preserve">0,00000 </w:t>
            </w:r>
            <w:r w:rsidRPr="00F74486">
              <w:t>тыс. рублей;</w:t>
            </w:r>
          </w:p>
          <w:p w:rsidR="00FC0802" w:rsidRPr="00F74486" w:rsidRDefault="00FC0802" w:rsidP="004B6CF7">
            <w:pPr>
              <w:ind w:right="-1"/>
              <w:jc w:val="both"/>
            </w:pPr>
            <w:r w:rsidRPr="00F74486">
              <w:t>2022 год –</w:t>
            </w:r>
            <w:r w:rsidR="001C69FE" w:rsidRPr="00F74486">
              <w:t xml:space="preserve"> </w:t>
            </w:r>
            <w:r w:rsidR="007C4533" w:rsidRPr="00F74486">
              <w:t>135</w:t>
            </w:r>
            <w:r w:rsidR="009653D2" w:rsidRPr="00F74486">
              <w:t xml:space="preserve">0,00000 </w:t>
            </w:r>
            <w:r w:rsidRPr="00F74486">
              <w:t>тыс. рублей</w:t>
            </w:r>
          </w:p>
          <w:p w:rsidR="00FC0802" w:rsidRPr="00F74486" w:rsidRDefault="00FC0802" w:rsidP="004B6CF7">
            <w:pPr>
              <w:ind w:right="-1"/>
              <w:jc w:val="both"/>
            </w:pPr>
          </w:p>
          <w:p w:rsidR="00FC0802" w:rsidRPr="00F74486" w:rsidRDefault="00FC0802" w:rsidP="004B6CF7">
            <w:pPr>
              <w:ind w:right="-1"/>
              <w:jc w:val="both"/>
            </w:pPr>
            <w:r w:rsidRPr="00F74486">
              <w:t xml:space="preserve">- местного бюджета – </w:t>
            </w:r>
            <w:r w:rsidR="007C4533" w:rsidRPr="00F74486">
              <w:rPr>
                <w:b/>
              </w:rPr>
              <w:t>75</w:t>
            </w:r>
            <w:r w:rsidR="009653D2" w:rsidRPr="00F74486">
              <w:rPr>
                <w:b/>
              </w:rPr>
              <w:t>0</w:t>
            </w:r>
            <w:r w:rsidR="000C306F" w:rsidRPr="00F74486">
              <w:rPr>
                <w:b/>
              </w:rPr>
              <w:t>,</w:t>
            </w:r>
            <w:r w:rsidR="009653D2" w:rsidRPr="00F74486">
              <w:rPr>
                <w:b/>
              </w:rPr>
              <w:t>00000</w:t>
            </w:r>
            <w:r w:rsidRPr="00F74486">
              <w:t xml:space="preserve"> тыс. рублей, из них по годам:</w:t>
            </w:r>
          </w:p>
          <w:p w:rsidR="00FC0802" w:rsidRPr="00F74486" w:rsidRDefault="00FC0802" w:rsidP="004B6CF7">
            <w:pPr>
              <w:ind w:right="-1"/>
              <w:jc w:val="both"/>
            </w:pPr>
            <w:r w:rsidRPr="00F74486">
              <w:t xml:space="preserve">2018 год – </w:t>
            </w:r>
            <w:r w:rsidR="007C4533" w:rsidRPr="00F74486">
              <w:t>15</w:t>
            </w:r>
            <w:r w:rsidR="009653D2" w:rsidRPr="00F74486">
              <w:t>0</w:t>
            </w:r>
            <w:r w:rsidR="000C306F" w:rsidRPr="00F74486">
              <w:t>,</w:t>
            </w:r>
            <w:r w:rsidR="009653D2" w:rsidRPr="00F74486">
              <w:t>00000</w:t>
            </w:r>
            <w:r w:rsidR="000C306F" w:rsidRPr="00F74486">
              <w:t xml:space="preserve"> тыс. рублей;</w:t>
            </w:r>
          </w:p>
          <w:p w:rsidR="00FC0802" w:rsidRPr="00F74486" w:rsidRDefault="00FC0802" w:rsidP="004B6CF7">
            <w:pPr>
              <w:ind w:right="-1"/>
              <w:jc w:val="both"/>
            </w:pPr>
            <w:r w:rsidRPr="00F74486">
              <w:t>2019 год –</w:t>
            </w:r>
            <w:r w:rsidR="001C69FE" w:rsidRPr="00F74486">
              <w:t xml:space="preserve"> </w:t>
            </w:r>
            <w:r w:rsidR="007C4533" w:rsidRPr="00F74486">
              <w:t>15</w:t>
            </w:r>
            <w:r w:rsidR="009653D2" w:rsidRPr="00F74486">
              <w:t xml:space="preserve">0,00000 </w:t>
            </w:r>
            <w:r w:rsidRPr="00F74486">
              <w:t>тыс. рублей;</w:t>
            </w:r>
          </w:p>
          <w:p w:rsidR="00FC0802" w:rsidRPr="00F74486" w:rsidRDefault="00FC0802" w:rsidP="004B6CF7">
            <w:pPr>
              <w:ind w:right="-1"/>
              <w:jc w:val="both"/>
            </w:pPr>
            <w:r w:rsidRPr="00F74486">
              <w:t>2020 год –</w:t>
            </w:r>
            <w:r w:rsidR="001C69FE" w:rsidRPr="00F74486">
              <w:t xml:space="preserve"> </w:t>
            </w:r>
            <w:r w:rsidR="007C4533" w:rsidRPr="00F74486">
              <w:t>15</w:t>
            </w:r>
            <w:r w:rsidR="009653D2" w:rsidRPr="00F74486">
              <w:t xml:space="preserve">0,00000 </w:t>
            </w:r>
            <w:r w:rsidRPr="00F74486">
              <w:t>тыс. рублей;</w:t>
            </w:r>
          </w:p>
          <w:p w:rsidR="00FC0802" w:rsidRPr="00F74486" w:rsidRDefault="00FC0802" w:rsidP="004B6CF7">
            <w:pPr>
              <w:ind w:right="-1"/>
              <w:jc w:val="both"/>
            </w:pPr>
            <w:r w:rsidRPr="00F74486">
              <w:t>2021 год –</w:t>
            </w:r>
            <w:r w:rsidR="001C69FE" w:rsidRPr="00F74486">
              <w:t xml:space="preserve"> </w:t>
            </w:r>
            <w:r w:rsidR="007C4533" w:rsidRPr="00F74486">
              <w:t>15</w:t>
            </w:r>
            <w:r w:rsidR="009653D2" w:rsidRPr="00F74486">
              <w:t xml:space="preserve">0,00000 </w:t>
            </w:r>
            <w:r w:rsidRPr="00F74486">
              <w:t>тыс. рублей;</w:t>
            </w:r>
          </w:p>
          <w:p w:rsidR="00FC0802" w:rsidRPr="00F74486" w:rsidRDefault="00FC0802" w:rsidP="004B6CF7">
            <w:pPr>
              <w:ind w:right="-1"/>
              <w:jc w:val="both"/>
            </w:pPr>
            <w:r w:rsidRPr="00F74486">
              <w:t>2022 год –</w:t>
            </w:r>
            <w:r w:rsidR="001C69FE" w:rsidRPr="00F74486">
              <w:t xml:space="preserve"> </w:t>
            </w:r>
            <w:r w:rsidR="007C4533" w:rsidRPr="00F74486">
              <w:t>15</w:t>
            </w:r>
            <w:r w:rsidR="009653D2" w:rsidRPr="00F74486">
              <w:t xml:space="preserve">0,00000 </w:t>
            </w:r>
            <w:r w:rsidRPr="00F74486">
              <w:t>тыс. рублей</w:t>
            </w:r>
          </w:p>
          <w:p w:rsidR="00E447DF" w:rsidRPr="00F74486" w:rsidRDefault="00E447DF" w:rsidP="004B6CF7">
            <w:pPr>
              <w:ind w:right="-1"/>
              <w:jc w:val="both"/>
            </w:pPr>
          </w:p>
        </w:tc>
      </w:tr>
      <w:tr w:rsidR="00E447DF" w:rsidRPr="00F74486" w:rsidTr="00FF740C">
        <w:trPr>
          <w:trHeight w:val="1801"/>
          <w:jc w:val="center"/>
        </w:trPr>
        <w:tc>
          <w:tcPr>
            <w:tcW w:w="2742" w:type="dxa"/>
          </w:tcPr>
          <w:p w:rsidR="00E447DF" w:rsidRPr="00F74486" w:rsidRDefault="00E447DF" w:rsidP="004B6CF7">
            <w:pPr>
              <w:ind w:right="-1"/>
            </w:pPr>
            <w:r w:rsidRPr="00F74486">
              <w:t xml:space="preserve">Прогноз ожидаемых социально-экономических результатов реализации </w:t>
            </w:r>
            <w:r w:rsidR="00455771" w:rsidRPr="00F74486">
              <w:t>Подпрограммы</w:t>
            </w:r>
            <w:r w:rsidR="00046B18" w:rsidRPr="00F74486">
              <w:t xml:space="preserve"> 1                                                 </w:t>
            </w:r>
          </w:p>
          <w:p w:rsidR="00E447DF" w:rsidRPr="00F74486" w:rsidRDefault="00E447DF" w:rsidP="004B6CF7">
            <w:pPr>
              <w:ind w:right="-1"/>
            </w:pPr>
          </w:p>
        </w:tc>
        <w:tc>
          <w:tcPr>
            <w:tcW w:w="236" w:type="dxa"/>
          </w:tcPr>
          <w:p w:rsidR="00E447DF" w:rsidRPr="00F74486" w:rsidRDefault="00E447DF" w:rsidP="004B6CF7">
            <w:pPr>
              <w:ind w:right="-1"/>
              <w:jc w:val="center"/>
            </w:pPr>
          </w:p>
        </w:tc>
        <w:tc>
          <w:tcPr>
            <w:tcW w:w="6730" w:type="dxa"/>
          </w:tcPr>
          <w:p w:rsidR="00622E0A" w:rsidRPr="00F74486" w:rsidRDefault="009852A1" w:rsidP="004B6CF7">
            <w:pPr>
              <w:jc w:val="both"/>
              <w:rPr>
                <w:color w:val="000000"/>
              </w:rPr>
            </w:pPr>
            <w:r w:rsidRPr="00F74486">
              <w:rPr>
                <w:color w:val="000000"/>
              </w:rPr>
              <w:t>-</w:t>
            </w:r>
            <w:r w:rsidR="00622E0A" w:rsidRPr="00F74486">
              <w:rPr>
                <w:color w:val="000000"/>
              </w:rPr>
              <w:t xml:space="preserve"> </w:t>
            </w:r>
            <w:r w:rsidR="009E3BD1" w:rsidRPr="00F74486">
              <w:rPr>
                <w:color w:val="000000"/>
              </w:rPr>
              <w:t xml:space="preserve">увеличение </w:t>
            </w:r>
            <w:r w:rsidR="001C44D9" w:rsidRPr="00F74486">
              <w:rPr>
                <w:color w:val="000000"/>
              </w:rPr>
              <w:t>д</w:t>
            </w:r>
            <w:r w:rsidR="009E3BD1" w:rsidRPr="00F74486">
              <w:rPr>
                <w:color w:val="000000"/>
              </w:rPr>
              <w:t>оли</w:t>
            </w:r>
            <w:r w:rsidR="00622E0A" w:rsidRPr="00F74486">
              <w:rPr>
                <w:color w:val="000000"/>
              </w:rPr>
              <w:t xml:space="preserve"> благоустроенных дворовых территорий от общего количества дворовых территорий</w:t>
            </w:r>
            <w:r w:rsidR="009E3BD1" w:rsidRPr="00F74486">
              <w:rPr>
                <w:color w:val="000000"/>
              </w:rPr>
              <w:t>;</w:t>
            </w:r>
          </w:p>
          <w:p w:rsidR="00622E0A" w:rsidRPr="00F74486" w:rsidRDefault="009852A1" w:rsidP="004B6CF7">
            <w:pPr>
              <w:jc w:val="both"/>
              <w:rPr>
                <w:color w:val="000000"/>
              </w:rPr>
            </w:pPr>
            <w:r w:rsidRPr="00F74486">
              <w:rPr>
                <w:color w:val="000000"/>
              </w:rPr>
              <w:t>-</w:t>
            </w:r>
            <w:r w:rsidR="001C44D9" w:rsidRPr="00F74486">
              <w:rPr>
                <w:color w:val="000000"/>
              </w:rPr>
              <w:t xml:space="preserve"> </w:t>
            </w:r>
            <w:r w:rsidR="009E3BD1" w:rsidRPr="00F74486">
              <w:rPr>
                <w:color w:val="000000"/>
              </w:rPr>
              <w:t xml:space="preserve">увеличение </w:t>
            </w:r>
            <w:r w:rsidR="001C44D9" w:rsidRPr="00F74486">
              <w:rPr>
                <w:color w:val="000000"/>
              </w:rPr>
              <w:t>д</w:t>
            </w:r>
            <w:r w:rsidR="00622E0A" w:rsidRPr="00F74486">
              <w:rPr>
                <w:color w:val="000000"/>
              </w:rPr>
              <w:t>ол</w:t>
            </w:r>
            <w:r w:rsidR="009E3BD1" w:rsidRPr="00F74486">
              <w:rPr>
                <w:color w:val="000000"/>
              </w:rPr>
              <w:t>и</w:t>
            </w:r>
            <w:r w:rsidR="00622E0A" w:rsidRPr="00F74486">
              <w:rPr>
                <w:color w:val="000000"/>
              </w:rPr>
              <w:t xml:space="preserve"> благоустроенных общественных территорий от общего количества общественных территорий</w:t>
            </w:r>
            <w:r w:rsidR="009E3BD1" w:rsidRPr="00F74486">
              <w:rPr>
                <w:color w:val="000000"/>
              </w:rPr>
              <w:t>;</w:t>
            </w:r>
          </w:p>
          <w:p w:rsidR="00E447DF" w:rsidRDefault="009852A1" w:rsidP="004B6CF7">
            <w:pPr>
              <w:jc w:val="both"/>
              <w:rPr>
                <w:color w:val="000000"/>
              </w:rPr>
            </w:pPr>
            <w:r w:rsidRPr="00F74486">
              <w:rPr>
                <w:color w:val="000000"/>
              </w:rPr>
              <w:t xml:space="preserve">- </w:t>
            </w:r>
            <w:r w:rsidR="008C57F6" w:rsidRPr="00F74486">
              <w:rPr>
                <w:color w:val="000000"/>
              </w:rPr>
              <w:t>обустройство мест массового отдыха населения (городского парка)</w:t>
            </w:r>
          </w:p>
          <w:p w:rsidR="000C6155" w:rsidRPr="00F74486" w:rsidRDefault="000C6155" w:rsidP="004B6CF7">
            <w:pPr>
              <w:jc w:val="both"/>
            </w:pPr>
          </w:p>
        </w:tc>
      </w:tr>
      <w:tr w:rsidR="00E447DF" w:rsidRPr="00F74486" w:rsidTr="00CB2237">
        <w:trPr>
          <w:trHeight w:val="80"/>
          <w:jc w:val="center"/>
        </w:trPr>
        <w:tc>
          <w:tcPr>
            <w:tcW w:w="2742" w:type="dxa"/>
          </w:tcPr>
          <w:p w:rsidR="00E447DF" w:rsidRPr="00F74486" w:rsidRDefault="00E447DF" w:rsidP="004B6CF7">
            <w:pPr>
              <w:ind w:right="-1"/>
            </w:pPr>
            <w:r w:rsidRPr="00F74486">
              <w:t xml:space="preserve">Контроль за исполнением </w:t>
            </w:r>
            <w:r w:rsidR="00455771" w:rsidRPr="00F74486">
              <w:t>Подпрограммы</w:t>
            </w:r>
            <w:r w:rsidR="00046B18" w:rsidRPr="00F74486">
              <w:t xml:space="preserve"> 1</w:t>
            </w:r>
          </w:p>
        </w:tc>
        <w:tc>
          <w:tcPr>
            <w:tcW w:w="236" w:type="dxa"/>
          </w:tcPr>
          <w:p w:rsidR="00E447DF" w:rsidRPr="00F74486" w:rsidRDefault="00E447DF" w:rsidP="004B6CF7">
            <w:pPr>
              <w:ind w:right="-1"/>
              <w:jc w:val="center"/>
            </w:pPr>
          </w:p>
        </w:tc>
        <w:tc>
          <w:tcPr>
            <w:tcW w:w="6730" w:type="dxa"/>
          </w:tcPr>
          <w:p w:rsidR="00E447DF" w:rsidRPr="00F74486" w:rsidRDefault="00E447DF" w:rsidP="00FF740C">
            <w:pPr>
              <w:tabs>
                <w:tab w:val="left" w:pos="254"/>
              </w:tabs>
              <w:suppressAutoHyphens w:val="0"/>
              <w:autoSpaceDE w:val="0"/>
              <w:autoSpaceDN w:val="0"/>
              <w:adjustRightInd w:val="0"/>
              <w:ind w:right="-1"/>
              <w:jc w:val="both"/>
              <w:rPr>
                <w:lang w:eastAsia="ru-RU"/>
              </w:rPr>
            </w:pPr>
            <w:r w:rsidRPr="00F74486">
              <w:t xml:space="preserve">Общее руководство и контроль осуществляет </w:t>
            </w:r>
            <w:r w:rsidR="00FF740C" w:rsidRPr="00FF740C">
              <w:t>А</w:t>
            </w:r>
            <w:r w:rsidRPr="00FF740C">
              <w:t>дминистраци</w:t>
            </w:r>
            <w:r w:rsidR="00FF740C" w:rsidRPr="00FF740C">
              <w:t>я</w:t>
            </w:r>
            <w:r w:rsidRPr="00FF740C">
              <w:t xml:space="preserve"> </w:t>
            </w:r>
            <w:r w:rsidR="00AD788B" w:rsidRPr="00FF740C">
              <w:t xml:space="preserve"> Николаевского сельского </w:t>
            </w:r>
            <w:r w:rsidRPr="00FF740C">
              <w:t>поселения</w:t>
            </w:r>
          </w:p>
        </w:tc>
      </w:tr>
    </w:tbl>
    <w:p w:rsidR="00E447DF" w:rsidRPr="00F74486" w:rsidRDefault="00E447DF" w:rsidP="004B6CF7">
      <w:pPr>
        <w:ind w:left="720" w:right="-1"/>
        <w:jc w:val="center"/>
        <w:rPr>
          <w:b/>
          <w:bCs/>
          <w:lang w:eastAsia="ru-RU"/>
        </w:rPr>
      </w:pPr>
      <w:r w:rsidRPr="00F74486">
        <w:rPr>
          <w:b/>
          <w:bCs/>
          <w:lang w:eastAsia="ru-RU"/>
        </w:rPr>
        <w:br w:type="page"/>
      </w:r>
    </w:p>
    <w:p w:rsidR="00E447DF" w:rsidRDefault="00E447DF" w:rsidP="004B6CF7">
      <w:pPr>
        <w:ind w:left="720" w:right="-1"/>
        <w:jc w:val="center"/>
        <w:rPr>
          <w:b/>
          <w:bCs/>
          <w:lang w:eastAsia="ru-RU"/>
        </w:rPr>
      </w:pPr>
      <w:r w:rsidRPr="00F74486">
        <w:rPr>
          <w:b/>
          <w:bCs/>
          <w:lang w:eastAsia="ru-RU"/>
        </w:rPr>
        <w:lastRenderedPageBreak/>
        <w:t xml:space="preserve">Раздел 2. Общие положения и обоснование </w:t>
      </w:r>
      <w:r w:rsidR="00BA4564" w:rsidRPr="00F74486">
        <w:rPr>
          <w:b/>
          <w:bCs/>
          <w:lang w:eastAsia="ru-RU"/>
        </w:rPr>
        <w:t>Подпрограммы</w:t>
      </w:r>
      <w:r w:rsidR="00046B18" w:rsidRPr="00F74486">
        <w:rPr>
          <w:b/>
          <w:bCs/>
          <w:lang w:eastAsia="ru-RU"/>
        </w:rPr>
        <w:t xml:space="preserve"> 1 </w:t>
      </w:r>
    </w:p>
    <w:p w:rsidR="000C6155" w:rsidRPr="00F74486" w:rsidRDefault="000C6155" w:rsidP="004B6CF7">
      <w:pPr>
        <w:ind w:left="720" w:right="-1"/>
        <w:jc w:val="center"/>
        <w:rPr>
          <w:b/>
          <w:bCs/>
          <w:lang w:eastAsia="ru-RU"/>
        </w:rPr>
      </w:pPr>
    </w:p>
    <w:p w:rsidR="00E447DF" w:rsidRDefault="00E447DF" w:rsidP="004B6CF7">
      <w:pPr>
        <w:ind w:left="360" w:right="-1"/>
        <w:jc w:val="center"/>
        <w:rPr>
          <w:b/>
          <w:bCs/>
          <w:lang w:eastAsia="ru-RU"/>
        </w:rPr>
      </w:pPr>
      <w:r w:rsidRPr="00F74486">
        <w:rPr>
          <w:b/>
          <w:bCs/>
          <w:lang w:eastAsia="ru-RU"/>
        </w:rPr>
        <w:t xml:space="preserve">2.1.Технико-экономическое обоснование </w:t>
      </w:r>
      <w:r w:rsidR="00BA4564" w:rsidRPr="00F74486">
        <w:rPr>
          <w:b/>
          <w:bCs/>
          <w:lang w:eastAsia="ru-RU"/>
        </w:rPr>
        <w:t>Подпрограммы</w:t>
      </w:r>
    </w:p>
    <w:p w:rsidR="000C6155" w:rsidRPr="00F74486" w:rsidRDefault="000C6155" w:rsidP="004B6CF7">
      <w:pPr>
        <w:ind w:left="360" w:right="-1"/>
        <w:jc w:val="center"/>
        <w:rPr>
          <w:b/>
          <w:bCs/>
          <w:lang w:eastAsia="ru-RU"/>
        </w:rPr>
      </w:pPr>
    </w:p>
    <w:p w:rsidR="00622E0A" w:rsidRPr="00F74486" w:rsidRDefault="005A5A8B" w:rsidP="000C6155">
      <w:pPr>
        <w:autoSpaceDE w:val="0"/>
        <w:autoSpaceDN w:val="0"/>
        <w:adjustRightInd w:val="0"/>
        <w:ind w:firstLine="709"/>
        <w:jc w:val="both"/>
      </w:pPr>
      <w:r w:rsidRPr="00F74486">
        <w:t>2.1.1.</w:t>
      </w:r>
      <w:r w:rsidR="00E43BD6" w:rsidRPr="00F74486">
        <w:t xml:space="preserve"> </w:t>
      </w:r>
      <w:r w:rsidR="00622E0A" w:rsidRPr="00F74486">
        <w:t>Подпрограмма 1 реализуется в соответствии с постановлением Правительства Российской Федерации от 10</w:t>
      </w:r>
      <w:r w:rsidR="00FB7473">
        <w:t>.02.</w:t>
      </w:r>
      <w:r w:rsidR="00622E0A" w:rsidRPr="00F74486">
        <w:t>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</w:t>
      </w:r>
      <w:r w:rsidR="00BA4564" w:rsidRPr="00F74486">
        <w:t xml:space="preserve"> постановлением Правительства Камчатского края от </w:t>
      </w:r>
      <w:r w:rsidR="001C44D9" w:rsidRPr="00F74486">
        <w:t>31.08.2017</w:t>
      </w:r>
      <w:r w:rsidR="00BA4564" w:rsidRPr="00F74486">
        <w:t xml:space="preserve"> № </w:t>
      </w:r>
      <w:r w:rsidR="001C44D9" w:rsidRPr="00F74486">
        <w:t>360-</w:t>
      </w:r>
      <w:r w:rsidR="00FB7473">
        <w:t>П</w:t>
      </w:r>
      <w:r w:rsidR="00BA4564" w:rsidRPr="00F74486">
        <w:t xml:space="preserve"> «Об утверждении </w:t>
      </w:r>
      <w:r w:rsidR="00FB7473">
        <w:t>г</w:t>
      </w:r>
      <w:r w:rsidR="00BA4564" w:rsidRPr="00F74486">
        <w:t>осударственной программы «Формирование современной городской среды в Камчатском крае»</w:t>
      </w:r>
      <w:r w:rsidR="006E1E98" w:rsidRPr="00F74486">
        <w:t xml:space="preserve"> (далее – Государственная программа),</w:t>
      </w:r>
      <w:r w:rsidR="00622E0A" w:rsidRPr="00F74486">
        <w:t xml:space="preserve"> которым определены обязательства </w:t>
      </w:r>
      <w:r w:rsidR="00BA4564" w:rsidRPr="00F74486">
        <w:t>муниципальных образований</w:t>
      </w:r>
      <w:r w:rsidR="00622E0A" w:rsidRPr="00F74486">
        <w:t xml:space="preserve"> в области формирования комфортной городской среды.</w:t>
      </w:r>
    </w:p>
    <w:p w:rsidR="0082535B" w:rsidRPr="00F74486" w:rsidRDefault="0082535B" w:rsidP="000C615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74486">
        <w:rPr>
          <w:rFonts w:ascii="Times New Roman" w:hAnsi="Times New Roman" w:cs="Times New Roman"/>
          <w:sz w:val="24"/>
          <w:szCs w:val="24"/>
        </w:rPr>
        <w:t>2.1.2. В Подпрограмме 1 используются следующие основные понятия:</w:t>
      </w:r>
    </w:p>
    <w:p w:rsidR="0082535B" w:rsidRPr="00F74486" w:rsidRDefault="0082535B" w:rsidP="000C615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74486">
        <w:rPr>
          <w:rFonts w:ascii="Times New Roman" w:hAnsi="Times New Roman" w:cs="Times New Roman"/>
          <w:i/>
          <w:sz w:val="24"/>
          <w:szCs w:val="24"/>
        </w:rPr>
        <w:t>Дворовая территория</w:t>
      </w:r>
      <w:r w:rsidRPr="00F74486">
        <w:rPr>
          <w:rFonts w:ascii="Times New Roman" w:hAnsi="Times New Roman" w:cs="Times New Roman"/>
          <w:sz w:val="24"/>
          <w:szCs w:val="24"/>
        </w:rPr>
        <w:t xml:space="preserve"> –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82535B" w:rsidRPr="00F74486" w:rsidRDefault="0082535B" w:rsidP="000C6155">
      <w:pPr>
        <w:autoSpaceDE w:val="0"/>
        <w:autoSpaceDN w:val="0"/>
        <w:adjustRightInd w:val="0"/>
        <w:ind w:firstLine="709"/>
        <w:jc w:val="both"/>
      </w:pPr>
      <w:r w:rsidRPr="00F74486">
        <w:rPr>
          <w:i/>
        </w:rPr>
        <w:t>Общественные территории</w:t>
      </w:r>
      <w:r w:rsidRPr="00F74486">
        <w:t xml:space="preserve"> - общественные пространства муниципального образования, которые постоянно доступны для населения, в том числе площади, набережные, улицы, пешеходные зоны, скверы парки. </w:t>
      </w:r>
    </w:p>
    <w:p w:rsidR="0082535B" w:rsidRPr="00F74486" w:rsidRDefault="0082535B" w:rsidP="000C6155">
      <w:pPr>
        <w:autoSpaceDE w:val="0"/>
        <w:autoSpaceDN w:val="0"/>
        <w:adjustRightInd w:val="0"/>
        <w:ind w:firstLine="709"/>
        <w:jc w:val="both"/>
      </w:pPr>
      <w:r w:rsidRPr="00F74486">
        <w:rPr>
          <w:i/>
        </w:rPr>
        <w:t>Заинтересованные лица</w:t>
      </w:r>
      <w:r w:rsidRPr="00F74486">
        <w:t xml:space="preserve"> - представители органов власти, местного самоуправления, бизнеса, общественных объединений, физические лица, заинтересованные в проекте благоустройства и готовые участвовать в его реализации.</w:t>
      </w:r>
    </w:p>
    <w:p w:rsidR="00622E0A" w:rsidRPr="00F74486" w:rsidRDefault="0082535B" w:rsidP="000C6155">
      <w:pPr>
        <w:autoSpaceDE w:val="0"/>
        <w:autoSpaceDN w:val="0"/>
        <w:adjustRightInd w:val="0"/>
        <w:ind w:firstLine="709"/>
        <w:jc w:val="both"/>
        <w:rPr>
          <w:highlight w:val="green"/>
        </w:rPr>
      </w:pPr>
      <w:r w:rsidRPr="00F74486">
        <w:t xml:space="preserve">2.1.3. </w:t>
      </w:r>
      <w:r w:rsidR="00622E0A" w:rsidRPr="00F74486">
        <w:t>Реализаци</w:t>
      </w:r>
      <w:r w:rsidR="000A2C4E" w:rsidRPr="00F74486">
        <w:t>и</w:t>
      </w:r>
      <w:r w:rsidR="00622E0A" w:rsidRPr="00F74486">
        <w:t xml:space="preserve"> Подпрограммы</w:t>
      </w:r>
      <w:r w:rsidR="00046B18" w:rsidRPr="00F74486">
        <w:t xml:space="preserve"> 1 </w:t>
      </w:r>
      <w:r w:rsidR="00622E0A" w:rsidRPr="00F74486">
        <w:t xml:space="preserve"> </w:t>
      </w:r>
      <w:r w:rsidR="000A2C4E" w:rsidRPr="00F74486">
        <w:t>предшествует</w:t>
      </w:r>
      <w:r w:rsidR="00622E0A" w:rsidRPr="00F74486">
        <w:t>:</w:t>
      </w:r>
    </w:p>
    <w:p w:rsidR="005A5A8B" w:rsidRPr="00F74486" w:rsidRDefault="005A5A8B" w:rsidP="000C6155">
      <w:pPr>
        <w:autoSpaceDE w:val="0"/>
        <w:autoSpaceDN w:val="0"/>
        <w:adjustRightInd w:val="0"/>
        <w:ind w:firstLine="709"/>
        <w:jc w:val="both"/>
      </w:pPr>
      <w:r w:rsidRPr="00F74486">
        <w:t>1)</w:t>
      </w:r>
      <w:r w:rsidR="00622E0A" w:rsidRPr="00F74486">
        <w:t xml:space="preserve"> </w:t>
      </w:r>
      <w:r w:rsidRPr="00F74486">
        <w:t>п</w:t>
      </w:r>
      <w:r w:rsidR="00622E0A" w:rsidRPr="00F74486">
        <w:t xml:space="preserve">роведение </w:t>
      </w:r>
      <w:r w:rsidR="00BA4564" w:rsidRPr="00F74486">
        <w:t xml:space="preserve">на территории </w:t>
      </w:r>
      <w:r w:rsidR="00AD788B" w:rsidRPr="00F74486">
        <w:t xml:space="preserve"> Николаевского сельского </w:t>
      </w:r>
      <w:r w:rsidR="00BA4564" w:rsidRPr="00F74486">
        <w:t>поселения</w:t>
      </w:r>
      <w:r w:rsidR="00622E0A" w:rsidRPr="00F74486">
        <w:t xml:space="preserve"> инвентаризации дворовых территорий многоквартирных домов в </w:t>
      </w:r>
      <w:r w:rsidR="00BA4564" w:rsidRPr="00F74486">
        <w:t>соответствии с</w:t>
      </w:r>
      <w:r w:rsidRPr="00F74486">
        <w:t xml:space="preserve"> Порядком инвентаризации дворовых территорий в муниципальных образованиях в Камчатском крае, определенным </w:t>
      </w:r>
      <w:r w:rsidRPr="00636F09">
        <w:t>Государственной</w:t>
      </w:r>
      <w:r w:rsidRPr="00F74486">
        <w:t xml:space="preserve"> программой Камчатского края «Формирование современной городской среды в Камчатском крае», утвержденной </w:t>
      </w:r>
      <w:r w:rsidR="00FB7473">
        <w:t xml:space="preserve">постановлением </w:t>
      </w:r>
      <w:r w:rsidR="00FB7473" w:rsidRPr="00F74486">
        <w:t>Правительств</w:t>
      </w:r>
      <w:r w:rsidR="00FB7473">
        <w:t>а</w:t>
      </w:r>
      <w:r w:rsidR="00FB7473" w:rsidRPr="00F74486">
        <w:t xml:space="preserve"> Камчатского края </w:t>
      </w:r>
      <w:r w:rsidRPr="00F74486">
        <w:t>от 31.</w:t>
      </w:r>
      <w:r w:rsidR="00D922E1" w:rsidRPr="00F74486">
        <w:t>0</w:t>
      </w:r>
      <w:r w:rsidRPr="00F74486">
        <w:t>8.2017 № 360-</w:t>
      </w:r>
      <w:r w:rsidR="00FB7473">
        <w:t>П</w:t>
      </w:r>
      <w:r w:rsidRPr="00F74486">
        <w:t>;</w:t>
      </w:r>
    </w:p>
    <w:p w:rsidR="005A5A8B" w:rsidRPr="00F74486" w:rsidRDefault="005A5A8B" w:rsidP="000C6155">
      <w:pPr>
        <w:pStyle w:val="17"/>
        <w:tabs>
          <w:tab w:val="left" w:pos="0"/>
          <w:tab w:val="left" w:pos="42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486">
        <w:rPr>
          <w:rFonts w:ascii="Times New Roman" w:hAnsi="Times New Roman" w:cs="Times New Roman"/>
          <w:sz w:val="24"/>
          <w:szCs w:val="24"/>
        </w:rPr>
        <w:t xml:space="preserve">2) проведение на территории </w:t>
      </w:r>
      <w:r w:rsidR="00AD788B" w:rsidRPr="00F74486">
        <w:rPr>
          <w:rFonts w:ascii="Times New Roman" w:hAnsi="Times New Roman" w:cs="Times New Roman"/>
          <w:sz w:val="24"/>
          <w:szCs w:val="24"/>
        </w:rPr>
        <w:t xml:space="preserve"> Николаевского сельского </w:t>
      </w:r>
      <w:r w:rsidRPr="00F74486">
        <w:rPr>
          <w:rFonts w:ascii="Times New Roman" w:hAnsi="Times New Roman" w:cs="Times New Roman"/>
          <w:sz w:val="24"/>
          <w:szCs w:val="24"/>
        </w:rPr>
        <w:t>поселения инвентаризации общественных территорий в соответствии с Порядком инвентаризации общественных территорий в муниципальных образованиях в Камчатском крае, утвержденн</w:t>
      </w:r>
      <w:r w:rsidR="00FB7473">
        <w:rPr>
          <w:rFonts w:ascii="Times New Roman" w:hAnsi="Times New Roman" w:cs="Times New Roman"/>
          <w:sz w:val="24"/>
          <w:szCs w:val="24"/>
        </w:rPr>
        <w:t>ым</w:t>
      </w:r>
      <w:r w:rsidRPr="00F74486">
        <w:rPr>
          <w:rFonts w:ascii="Times New Roman" w:hAnsi="Times New Roman" w:cs="Times New Roman"/>
          <w:sz w:val="24"/>
          <w:szCs w:val="24"/>
        </w:rPr>
        <w:t xml:space="preserve"> </w:t>
      </w:r>
      <w:r w:rsidR="00FB7473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Pr="00F74486">
        <w:rPr>
          <w:rFonts w:ascii="Times New Roman" w:hAnsi="Times New Roman" w:cs="Times New Roman"/>
          <w:sz w:val="24"/>
          <w:szCs w:val="24"/>
        </w:rPr>
        <w:t>Правительств</w:t>
      </w:r>
      <w:r w:rsidR="00FB7473">
        <w:rPr>
          <w:rFonts w:ascii="Times New Roman" w:hAnsi="Times New Roman" w:cs="Times New Roman"/>
          <w:sz w:val="24"/>
          <w:szCs w:val="24"/>
        </w:rPr>
        <w:t>а</w:t>
      </w:r>
      <w:r w:rsidRPr="00F74486">
        <w:rPr>
          <w:rFonts w:ascii="Times New Roman" w:hAnsi="Times New Roman" w:cs="Times New Roman"/>
          <w:sz w:val="24"/>
          <w:szCs w:val="24"/>
        </w:rPr>
        <w:t xml:space="preserve"> Камчатского края от 24.07.2017 № 290-</w:t>
      </w:r>
      <w:r w:rsidR="00FB7473">
        <w:rPr>
          <w:rFonts w:ascii="Times New Roman" w:hAnsi="Times New Roman" w:cs="Times New Roman"/>
          <w:sz w:val="24"/>
          <w:szCs w:val="24"/>
        </w:rPr>
        <w:t>П</w:t>
      </w:r>
      <w:r w:rsidRPr="00F74486">
        <w:rPr>
          <w:rFonts w:ascii="Times New Roman" w:hAnsi="Times New Roman" w:cs="Times New Roman"/>
          <w:sz w:val="24"/>
          <w:szCs w:val="24"/>
        </w:rPr>
        <w:t>;</w:t>
      </w:r>
    </w:p>
    <w:p w:rsidR="00D922E1" w:rsidRPr="00F74486" w:rsidRDefault="005A5A8B" w:rsidP="000C6155">
      <w:pPr>
        <w:pStyle w:val="17"/>
        <w:tabs>
          <w:tab w:val="left" w:pos="0"/>
          <w:tab w:val="left" w:pos="42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486">
        <w:rPr>
          <w:rFonts w:ascii="Times New Roman" w:hAnsi="Times New Roman" w:cs="Times New Roman"/>
          <w:sz w:val="24"/>
          <w:szCs w:val="24"/>
        </w:rPr>
        <w:t xml:space="preserve">3) проведение на территории </w:t>
      </w:r>
      <w:r w:rsidR="00AD788B" w:rsidRPr="00F74486">
        <w:rPr>
          <w:rFonts w:ascii="Times New Roman" w:hAnsi="Times New Roman" w:cs="Times New Roman"/>
          <w:sz w:val="24"/>
          <w:szCs w:val="24"/>
        </w:rPr>
        <w:t xml:space="preserve"> Николаевского сельского </w:t>
      </w:r>
      <w:r w:rsidRPr="00F74486">
        <w:rPr>
          <w:rFonts w:ascii="Times New Roman" w:hAnsi="Times New Roman" w:cs="Times New Roman"/>
          <w:sz w:val="24"/>
          <w:szCs w:val="24"/>
        </w:rPr>
        <w:t xml:space="preserve">поселения инвентаризации </w:t>
      </w:r>
      <w:r w:rsidRPr="00636F09">
        <w:rPr>
          <w:rFonts w:ascii="Times New Roman" w:hAnsi="Times New Roman" w:cs="Times New Roman"/>
          <w:sz w:val="24"/>
          <w:szCs w:val="24"/>
        </w:rPr>
        <w:t xml:space="preserve">территорий, </w:t>
      </w:r>
      <w:r w:rsidR="00636F09" w:rsidRPr="00636F09">
        <w:rPr>
          <w:rFonts w:ascii="Times New Roman" w:hAnsi="Times New Roman" w:cs="Times New Roman"/>
          <w:sz w:val="24"/>
          <w:szCs w:val="24"/>
        </w:rPr>
        <w:t xml:space="preserve">находящихся </w:t>
      </w:r>
      <w:r w:rsidRPr="00636F09">
        <w:rPr>
          <w:rFonts w:ascii="Times New Roman" w:hAnsi="Times New Roman" w:cs="Times New Roman"/>
          <w:sz w:val="24"/>
          <w:szCs w:val="24"/>
        </w:rPr>
        <w:t>в ведении юридических лиц</w:t>
      </w:r>
      <w:r w:rsidRPr="00F74486">
        <w:rPr>
          <w:rFonts w:ascii="Times New Roman" w:hAnsi="Times New Roman" w:cs="Times New Roman"/>
          <w:sz w:val="24"/>
          <w:szCs w:val="24"/>
        </w:rPr>
        <w:t xml:space="preserve"> и индивидуальных предпринимателей в </w:t>
      </w:r>
      <w:r w:rsidR="00D922E1" w:rsidRPr="00F74486">
        <w:rPr>
          <w:rFonts w:ascii="Times New Roman" w:hAnsi="Times New Roman" w:cs="Times New Roman"/>
          <w:sz w:val="24"/>
          <w:szCs w:val="24"/>
        </w:rPr>
        <w:t>соответ</w:t>
      </w:r>
      <w:r w:rsidR="00FB7473">
        <w:rPr>
          <w:rFonts w:ascii="Times New Roman" w:hAnsi="Times New Roman" w:cs="Times New Roman"/>
          <w:sz w:val="24"/>
          <w:szCs w:val="24"/>
        </w:rPr>
        <w:t>ствии с П</w:t>
      </w:r>
      <w:r w:rsidR="00D922E1" w:rsidRPr="00F74486">
        <w:rPr>
          <w:rFonts w:ascii="Times New Roman" w:hAnsi="Times New Roman" w:cs="Times New Roman"/>
          <w:sz w:val="24"/>
          <w:szCs w:val="24"/>
        </w:rPr>
        <w:t xml:space="preserve">орядком инвентаризации уровня благоустройства индивидуальной жилой застройки и территорий в ведении юридических лиц и индивидуальных предпринимателей в муниципальных образованиях в Камчатском крае, определенным </w:t>
      </w:r>
      <w:r w:rsidR="00D922E1" w:rsidRPr="00636F09">
        <w:rPr>
          <w:rFonts w:ascii="Times New Roman" w:hAnsi="Times New Roman" w:cs="Times New Roman"/>
          <w:sz w:val="24"/>
          <w:szCs w:val="24"/>
        </w:rPr>
        <w:t>Го</w:t>
      </w:r>
      <w:r w:rsidR="00D922E1" w:rsidRPr="00F74486">
        <w:rPr>
          <w:rFonts w:ascii="Times New Roman" w:hAnsi="Times New Roman" w:cs="Times New Roman"/>
          <w:sz w:val="24"/>
          <w:szCs w:val="24"/>
        </w:rPr>
        <w:t xml:space="preserve">сударственной программой Камчатского края «Формирование современной городской среды в Камчатском крае», утвержденной </w:t>
      </w:r>
      <w:r w:rsidR="00FB7473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FB7473" w:rsidRPr="00F74486">
        <w:rPr>
          <w:rFonts w:ascii="Times New Roman" w:hAnsi="Times New Roman" w:cs="Times New Roman"/>
          <w:sz w:val="24"/>
          <w:szCs w:val="24"/>
        </w:rPr>
        <w:t>Правительств</w:t>
      </w:r>
      <w:r w:rsidR="00FB7473">
        <w:rPr>
          <w:rFonts w:ascii="Times New Roman" w:hAnsi="Times New Roman" w:cs="Times New Roman"/>
          <w:sz w:val="24"/>
          <w:szCs w:val="24"/>
        </w:rPr>
        <w:t>а</w:t>
      </w:r>
      <w:r w:rsidR="00FB7473" w:rsidRPr="00F74486">
        <w:rPr>
          <w:rFonts w:ascii="Times New Roman" w:hAnsi="Times New Roman" w:cs="Times New Roman"/>
          <w:sz w:val="24"/>
          <w:szCs w:val="24"/>
        </w:rPr>
        <w:t xml:space="preserve"> Камчатского края </w:t>
      </w:r>
      <w:r w:rsidR="00D922E1" w:rsidRPr="00F74486">
        <w:rPr>
          <w:rFonts w:ascii="Times New Roman" w:hAnsi="Times New Roman" w:cs="Times New Roman"/>
          <w:sz w:val="24"/>
          <w:szCs w:val="24"/>
        </w:rPr>
        <w:t>от 31.08.2017 № 360-</w:t>
      </w:r>
      <w:r w:rsidR="00FB7473">
        <w:rPr>
          <w:rFonts w:ascii="Times New Roman" w:hAnsi="Times New Roman" w:cs="Times New Roman"/>
          <w:sz w:val="24"/>
          <w:szCs w:val="24"/>
        </w:rPr>
        <w:t>П</w:t>
      </w:r>
      <w:r w:rsidR="00D922E1" w:rsidRPr="00F74486">
        <w:rPr>
          <w:rFonts w:ascii="Times New Roman" w:hAnsi="Times New Roman" w:cs="Times New Roman"/>
          <w:sz w:val="24"/>
          <w:szCs w:val="24"/>
        </w:rPr>
        <w:t>.</w:t>
      </w:r>
    </w:p>
    <w:p w:rsidR="00D0647C" w:rsidRPr="00F74486" w:rsidRDefault="006E1E98" w:rsidP="000C6155">
      <w:pPr>
        <w:autoSpaceDE w:val="0"/>
        <w:autoSpaceDN w:val="0"/>
        <w:adjustRightInd w:val="0"/>
        <w:ind w:firstLine="709"/>
        <w:jc w:val="both"/>
      </w:pPr>
      <w:r w:rsidRPr="00F74486">
        <w:t>2.</w:t>
      </w:r>
      <w:r w:rsidR="00622E0A" w:rsidRPr="00F74486">
        <w:t>1.</w:t>
      </w:r>
      <w:r w:rsidR="0082535B" w:rsidRPr="00F74486">
        <w:t>4.</w:t>
      </w:r>
      <w:r w:rsidR="00622E0A" w:rsidRPr="00F74486">
        <w:t xml:space="preserve"> Целью проведения данных мероприятий является определение дворовых и общественных территорий, нуждающихся в благоустройстве, для включения в муниципальн</w:t>
      </w:r>
      <w:r w:rsidR="00D0647C" w:rsidRPr="00F74486">
        <w:t>ую</w:t>
      </w:r>
      <w:r w:rsidR="00622E0A" w:rsidRPr="00F74486">
        <w:t xml:space="preserve"> программ</w:t>
      </w:r>
      <w:r w:rsidR="00D0647C" w:rsidRPr="00F74486">
        <w:t>у</w:t>
      </w:r>
      <w:r w:rsidR="00622E0A" w:rsidRPr="00F74486">
        <w:t>, разработанн</w:t>
      </w:r>
      <w:r w:rsidR="009D314D">
        <w:t>ую</w:t>
      </w:r>
      <w:r w:rsidR="00622E0A" w:rsidRPr="00F74486">
        <w:t xml:space="preserve"> с учетом требований Приказа Министерства строительства и жилищно-коммунального хозяйства </w:t>
      </w:r>
      <w:r w:rsidR="00D0647C" w:rsidRPr="00F74486">
        <w:t>Российской Федерации</w:t>
      </w:r>
      <w:r w:rsidR="00622E0A" w:rsidRPr="00F74486">
        <w:t xml:space="preserve"> от </w:t>
      </w:r>
      <w:r w:rsidR="009D314D">
        <w:t>0</w:t>
      </w:r>
      <w:r w:rsidR="00622E0A" w:rsidRPr="00F74486">
        <w:t>6</w:t>
      </w:r>
      <w:r w:rsidR="009D314D">
        <w:t>.04.</w:t>
      </w:r>
      <w:r w:rsidR="00622E0A" w:rsidRPr="00F74486">
        <w:t>2017 № 691</w:t>
      </w:r>
      <w:r w:rsidR="009D314D">
        <w:t>/</w:t>
      </w:r>
      <w:r w:rsidR="00622E0A" w:rsidRPr="00F74486">
        <w:t xml:space="preserve">пр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</w:t>
      </w:r>
      <w:r w:rsidR="00622E0A" w:rsidRPr="00F74486">
        <w:lastRenderedPageBreak/>
        <w:t>комфортной городской среды» на 2018-2022 годы», а также определения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(земельных участков) об их благоустройстве не позднее 2022 года в соответствии с треб</w:t>
      </w:r>
      <w:r w:rsidR="000A2C4E" w:rsidRPr="00F74486">
        <w:t>ованиями правил благоустройства.</w:t>
      </w:r>
    </w:p>
    <w:p w:rsidR="00622E0A" w:rsidRPr="00F74486" w:rsidRDefault="00EB45B0" w:rsidP="000C6155">
      <w:pPr>
        <w:autoSpaceDE w:val="0"/>
        <w:autoSpaceDN w:val="0"/>
        <w:adjustRightInd w:val="0"/>
        <w:ind w:firstLine="709"/>
        <w:jc w:val="both"/>
      </w:pPr>
      <w:r w:rsidRPr="00F74486">
        <w:t>2.</w:t>
      </w:r>
      <w:r w:rsidR="00622E0A" w:rsidRPr="00F74486">
        <w:t>1.</w:t>
      </w:r>
      <w:r w:rsidR="0082535B" w:rsidRPr="00F74486">
        <w:t>5.</w:t>
      </w:r>
      <w:r w:rsidR="00622E0A" w:rsidRPr="00F74486">
        <w:t xml:space="preserve"> </w:t>
      </w:r>
      <w:r w:rsidR="00640791" w:rsidRPr="00F74486">
        <w:t>При</w:t>
      </w:r>
      <w:r w:rsidR="00622E0A" w:rsidRPr="00F74486">
        <w:t xml:space="preserve"> реализ</w:t>
      </w:r>
      <w:r w:rsidR="00037F54">
        <w:t>ации мероприятий Подпрограммы 1</w:t>
      </w:r>
      <w:r w:rsidR="00622E0A" w:rsidRPr="00F74486">
        <w:t xml:space="preserve"> планируется:</w:t>
      </w:r>
    </w:p>
    <w:p w:rsidR="00582B7D" w:rsidRPr="00F74486" w:rsidRDefault="00622E0A" w:rsidP="000C6155">
      <w:pPr>
        <w:autoSpaceDE w:val="0"/>
        <w:autoSpaceDN w:val="0"/>
        <w:adjustRightInd w:val="0"/>
        <w:ind w:firstLine="709"/>
        <w:jc w:val="both"/>
      </w:pPr>
      <w:r w:rsidRPr="00F74486">
        <w:t>- произвести минимальный перечень видов работ по благоустройству дворовых территорий многоквартирных домов с учет</w:t>
      </w:r>
      <w:r w:rsidR="003F5FC1" w:rsidRPr="00F74486">
        <w:t>ом мнений заинтересованных лиц;</w:t>
      </w:r>
    </w:p>
    <w:p w:rsidR="003F5FC1" w:rsidRPr="00F74486" w:rsidRDefault="003F5FC1" w:rsidP="000C6155">
      <w:pPr>
        <w:autoSpaceDE w:val="0"/>
        <w:autoSpaceDN w:val="0"/>
        <w:adjustRightInd w:val="0"/>
        <w:ind w:firstLine="709"/>
        <w:jc w:val="both"/>
      </w:pPr>
      <w:r w:rsidRPr="00F74486">
        <w:t>- произвести дополнительный перечень видов работ по благоустройству дворовых территорий многоквартирных домов с учетом мнений заинтересованных лиц;</w:t>
      </w:r>
    </w:p>
    <w:p w:rsidR="00622E0A" w:rsidRPr="00F74486" w:rsidRDefault="00622E0A" w:rsidP="000C6155">
      <w:pPr>
        <w:autoSpaceDE w:val="0"/>
        <w:autoSpaceDN w:val="0"/>
        <w:adjustRightInd w:val="0"/>
        <w:ind w:firstLine="709"/>
        <w:jc w:val="both"/>
      </w:pPr>
      <w:r w:rsidRPr="00F74486">
        <w:t xml:space="preserve">- благоустроить </w:t>
      </w:r>
      <w:r w:rsidR="00640791" w:rsidRPr="00F74486">
        <w:t>т</w:t>
      </w:r>
      <w:r w:rsidRPr="00F74486">
        <w:t>ерритории общего пользования, включенные в муниципальн</w:t>
      </w:r>
      <w:r w:rsidR="00D0647C" w:rsidRPr="00F74486">
        <w:t>ую</w:t>
      </w:r>
      <w:r w:rsidRPr="00F74486">
        <w:t xml:space="preserve"> программ</w:t>
      </w:r>
      <w:r w:rsidR="00D0647C" w:rsidRPr="00F74486">
        <w:t>у</w:t>
      </w:r>
      <w:r w:rsidRPr="00F74486">
        <w:t xml:space="preserve"> по результатам общественных обсуждений;</w:t>
      </w:r>
    </w:p>
    <w:p w:rsidR="00622E0A" w:rsidRPr="00F74486" w:rsidRDefault="00622E0A" w:rsidP="000C6155">
      <w:pPr>
        <w:autoSpaceDE w:val="0"/>
        <w:autoSpaceDN w:val="0"/>
        <w:adjustRightInd w:val="0"/>
        <w:ind w:firstLine="709"/>
        <w:jc w:val="both"/>
      </w:pPr>
      <w:r w:rsidRPr="00F74486">
        <w:t>- благоустроить объекты недвижимого имущества (включая объекты незавершенного строительства) и земельные участки, находящиеся в собственности (пользовании) юридических лиц и индивидуальных предпринимателей, за счет средств указанных лиц в соответствии с заключенными соглашениями;</w:t>
      </w:r>
    </w:p>
    <w:p w:rsidR="00622E0A" w:rsidRPr="00F74486" w:rsidRDefault="00622E0A" w:rsidP="000C6155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F74486">
        <w:t>- благоустроить территории, прилегающие к индивидуальным жилым домам и земельные участки, предоставленные для их размещения, за счет средств собственников (пользователей) указанных домов (земельных участков) в соответствии с заключенными соглашениями;</w:t>
      </w:r>
    </w:p>
    <w:p w:rsidR="00385A12" w:rsidRPr="00F74486" w:rsidRDefault="00385A12" w:rsidP="000C6155">
      <w:pPr>
        <w:autoSpaceDE w:val="0"/>
        <w:autoSpaceDN w:val="0"/>
        <w:adjustRightInd w:val="0"/>
        <w:ind w:firstLine="709"/>
        <w:jc w:val="both"/>
      </w:pPr>
      <w:r w:rsidRPr="00F74486">
        <w:t xml:space="preserve">- провести иные мероприятия по благоустройству территорий </w:t>
      </w:r>
      <w:r w:rsidR="00AD788B" w:rsidRPr="00F74486">
        <w:t xml:space="preserve"> Николаевского сельского </w:t>
      </w:r>
      <w:r w:rsidRPr="00F74486">
        <w:t>поселения.</w:t>
      </w:r>
    </w:p>
    <w:p w:rsidR="00622E0A" w:rsidRPr="00F74486" w:rsidRDefault="00622E0A" w:rsidP="004B6CF7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E447DF" w:rsidRDefault="00E447DF" w:rsidP="004B6CF7">
      <w:pPr>
        <w:pStyle w:val="afe"/>
        <w:ind w:right="-1"/>
        <w:jc w:val="center"/>
        <w:rPr>
          <w:b/>
          <w:bCs/>
        </w:rPr>
      </w:pPr>
      <w:r w:rsidRPr="00F74486">
        <w:rPr>
          <w:b/>
          <w:bCs/>
        </w:rPr>
        <w:t xml:space="preserve">2.2. Цели и задачи </w:t>
      </w:r>
      <w:r w:rsidR="00FF319A" w:rsidRPr="00F74486">
        <w:rPr>
          <w:b/>
          <w:bCs/>
        </w:rPr>
        <w:t>Подпрограммы</w:t>
      </w:r>
      <w:r w:rsidR="00046B18" w:rsidRPr="00F74486">
        <w:rPr>
          <w:b/>
          <w:bCs/>
        </w:rPr>
        <w:t xml:space="preserve"> 1</w:t>
      </w:r>
      <w:r w:rsidRPr="00F74486">
        <w:rPr>
          <w:b/>
          <w:bCs/>
        </w:rPr>
        <w:t>, сроки и этапы ее реализации</w:t>
      </w:r>
    </w:p>
    <w:p w:rsidR="00037F54" w:rsidRPr="00F74486" w:rsidRDefault="00037F54" w:rsidP="004B6CF7">
      <w:pPr>
        <w:pStyle w:val="afe"/>
        <w:ind w:right="-1"/>
        <w:jc w:val="center"/>
      </w:pPr>
    </w:p>
    <w:p w:rsidR="00FF319A" w:rsidRPr="00F74486" w:rsidRDefault="00E447DF" w:rsidP="007A6351">
      <w:pPr>
        <w:tabs>
          <w:tab w:val="left" w:pos="392"/>
        </w:tabs>
        <w:ind w:left="32" w:right="-1" w:firstLine="677"/>
        <w:jc w:val="both"/>
      </w:pPr>
      <w:r w:rsidRPr="00F74486">
        <w:t xml:space="preserve">2.2.1. Целью </w:t>
      </w:r>
      <w:r w:rsidR="00FF319A" w:rsidRPr="00F74486">
        <w:t>Подпрограммы</w:t>
      </w:r>
      <w:r w:rsidR="00046B18" w:rsidRPr="00F74486">
        <w:t xml:space="preserve"> 1</w:t>
      </w:r>
      <w:r w:rsidRPr="00F74486">
        <w:t xml:space="preserve"> является повышение </w:t>
      </w:r>
      <w:r w:rsidR="00FF319A" w:rsidRPr="00F74486">
        <w:t xml:space="preserve">качества и комфорта </w:t>
      </w:r>
      <w:r w:rsidR="005250D5" w:rsidRPr="00F74486">
        <w:t xml:space="preserve">сельской </w:t>
      </w:r>
      <w:r w:rsidR="00FF319A" w:rsidRPr="00F74486">
        <w:t xml:space="preserve">среды на территории </w:t>
      </w:r>
      <w:r w:rsidR="00AD788B" w:rsidRPr="00F74486">
        <w:t xml:space="preserve"> Николаевского сельского </w:t>
      </w:r>
      <w:r w:rsidR="00FF319A" w:rsidRPr="00F74486">
        <w:t>поселения</w:t>
      </w:r>
      <w:r w:rsidR="007A6351">
        <w:t>.</w:t>
      </w:r>
    </w:p>
    <w:p w:rsidR="00FF319A" w:rsidRPr="00F74486" w:rsidRDefault="008A1CE3" w:rsidP="007A6351">
      <w:pPr>
        <w:autoSpaceDE w:val="0"/>
        <w:autoSpaceDN w:val="0"/>
        <w:adjustRightInd w:val="0"/>
        <w:ind w:firstLine="677"/>
        <w:jc w:val="both"/>
      </w:pPr>
      <w:r w:rsidRPr="00F74486">
        <w:t xml:space="preserve">2.2.2. </w:t>
      </w:r>
      <w:r w:rsidR="00FF319A" w:rsidRPr="00F74486">
        <w:t>Для достижения поставленных целей необходимо решение следующих задач:</w:t>
      </w:r>
    </w:p>
    <w:p w:rsidR="00FF319A" w:rsidRPr="00F74486" w:rsidRDefault="008A1CE3" w:rsidP="007A6351">
      <w:pPr>
        <w:autoSpaceDE w:val="0"/>
        <w:autoSpaceDN w:val="0"/>
        <w:adjustRightInd w:val="0"/>
        <w:ind w:firstLine="677"/>
        <w:jc w:val="both"/>
      </w:pPr>
      <w:r w:rsidRPr="00F74486">
        <w:t>- п</w:t>
      </w:r>
      <w:r w:rsidR="00FF319A" w:rsidRPr="00F74486">
        <w:t xml:space="preserve">овышение уровня благоустройства дворовых </w:t>
      </w:r>
      <w:r w:rsidR="005A42FF" w:rsidRPr="00F74486">
        <w:t>и</w:t>
      </w:r>
      <w:r w:rsidR="00FF319A" w:rsidRPr="00F74486">
        <w:t xml:space="preserve"> территорий общего пользования в </w:t>
      </w:r>
      <w:r w:rsidR="00AD788B" w:rsidRPr="00F74486">
        <w:t xml:space="preserve"> Николаевском сельском </w:t>
      </w:r>
      <w:r w:rsidR="00FF319A" w:rsidRPr="00F74486">
        <w:t>поселении</w:t>
      </w:r>
      <w:r w:rsidR="00D555B4" w:rsidRPr="00F74486">
        <w:t>;</w:t>
      </w:r>
    </w:p>
    <w:p w:rsidR="00FF319A" w:rsidRPr="00F74486" w:rsidRDefault="00FF319A" w:rsidP="007A6351">
      <w:pPr>
        <w:autoSpaceDE w:val="0"/>
        <w:autoSpaceDN w:val="0"/>
        <w:adjustRightInd w:val="0"/>
        <w:ind w:firstLine="677"/>
        <w:jc w:val="both"/>
      </w:pPr>
      <w:r w:rsidRPr="00F74486">
        <w:t xml:space="preserve">- </w:t>
      </w:r>
      <w:r w:rsidR="008A1CE3" w:rsidRPr="00F74486">
        <w:t>о</w:t>
      </w:r>
      <w:r w:rsidRPr="00F74486">
        <w:t>ценка физического состояния всех дворовых территорий многоквартирных домов, общественных территорий, уровня благоустройства индивидуальных жилых домов и земельных участков, пред</w:t>
      </w:r>
      <w:r w:rsidR="007A6351">
        <w:t xml:space="preserve">оставленных для их размещения в </w:t>
      </w:r>
      <w:r w:rsidR="00AD788B" w:rsidRPr="00F74486">
        <w:t xml:space="preserve">Николаевском сельском </w:t>
      </w:r>
      <w:r w:rsidRPr="00F74486">
        <w:t xml:space="preserve">поселении; </w:t>
      </w:r>
    </w:p>
    <w:p w:rsidR="00FF319A" w:rsidRPr="00F74486" w:rsidRDefault="00FF319A" w:rsidP="007A6351">
      <w:pPr>
        <w:autoSpaceDE w:val="0"/>
        <w:autoSpaceDN w:val="0"/>
        <w:adjustRightInd w:val="0"/>
        <w:ind w:firstLine="677"/>
        <w:jc w:val="both"/>
      </w:pPr>
      <w:r w:rsidRPr="00F74486">
        <w:t xml:space="preserve">- </w:t>
      </w:r>
      <w:r w:rsidR="008A1CE3" w:rsidRPr="00F74486">
        <w:t>б</w:t>
      </w:r>
      <w:r w:rsidRPr="00F74486">
        <w:t>лагоустройство всех дворовых территорий</w:t>
      </w:r>
      <w:r w:rsidR="00CD361D" w:rsidRPr="00F74486">
        <w:t>, нуждающихся в благоустройстве</w:t>
      </w:r>
      <w:r w:rsidRPr="00F74486">
        <w:t xml:space="preserve"> в </w:t>
      </w:r>
      <w:r w:rsidR="00AD788B" w:rsidRPr="00F74486">
        <w:t xml:space="preserve"> Николаевском сельском </w:t>
      </w:r>
      <w:r w:rsidRPr="00F74486">
        <w:t xml:space="preserve">поселении; </w:t>
      </w:r>
    </w:p>
    <w:p w:rsidR="00FF319A" w:rsidRPr="00F74486" w:rsidRDefault="00FF319A" w:rsidP="007A6351">
      <w:pPr>
        <w:autoSpaceDE w:val="0"/>
        <w:autoSpaceDN w:val="0"/>
        <w:adjustRightInd w:val="0"/>
        <w:ind w:firstLine="677"/>
        <w:jc w:val="both"/>
      </w:pPr>
      <w:r w:rsidRPr="00F74486">
        <w:t xml:space="preserve">- </w:t>
      </w:r>
      <w:r w:rsidR="008A1CE3" w:rsidRPr="00F74486">
        <w:t>б</w:t>
      </w:r>
      <w:r w:rsidRPr="00F74486">
        <w:t>лагоустройство всех общественных территорий</w:t>
      </w:r>
      <w:r w:rsidR="00CD361D" w:rsidRPr="00F74486">
        <w:t>, нуждающихся в благоустройстве</w:t>
      </w:r>
      <w:r w:rsidRPr="00F74486">
        <w:t xml:space="preserve"> в </w:t>
      </w:r>
      <w:r w:rsidR="00AD788B" w:rsidRPr="00F74486">
        <w:t xml:space="preserve"> Николаевском сельском </w:t>
      </w:r>
      <w:r w:rsidRPr="00F74486">
        <w:t xml:space="preserve">поселении; </w:t>
      </w:r>
    </w:p>
    <w:p w:rsidR="00FF319A" w:rsidRPr="00F74486" w:rsidRDefault="00FF319A" w:rsidP="007A6351">
      <w:pPr>
        <w:autoSpaceDE w:val="0"/>
        <w:autoSpaceDN w:val="0"/>
        <w:adjustRightInd w:val="0"/>
        <w:ind w:firstLine="677"/>
        <w:jc w:val="both"/>
      </w:pPr>
      <w:r w:rsidRPr="00F74486">
        <w:t xml:space="preserve">- </w:t>
      </w:r>
      <w:r w:rsidR="008A1CE3" w:rsidRPr="00F74486">
        <w:t>п</w:t>
      </w:r>
      <w:r w:rsidRPr="00F74486">
        <w:t xml:space="preserve">овышение уровня благоустройства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</w:t>
      </w:r>
      <w:r w:rsidR="00CD361D" w:rsidRPr="00F74486">
        <w:t>индивидуальных предпринимателей</w:t>
      </w:r>
      <w:r w:rsidRPr="00F74486">
        <w:t xml:space="preserve"> в </w:t>
      </w:r>
      <w:r w:rsidR="00AD788B" w:rsidRPr="00F74486">
        <w:t xml:space="preserve"> Николаевском сельском </w:t>
      </w:r>
      <w:r w:rsidRPr="00F74486">
        <w:t>поселении;</w:t>
      </w:r>
    </w:p>
    <w:p w:rsidR="00FF319A" w:rsidRPr="00F74486" w:rsidRDefault="00FF319A" w:rsidP="007A6351">
      <w:pPr>
        <w:autoSpaceDE w:val="0"/>
        <w:autoSpaceDN w:val="0"/>
        <w:adjustRightInd w:val="0"/>
        <w:ind w:firstLine="677"/>
        <w:jc w:val="both"/>
      </w:pPr>
      <w:r w:rsidRPr="00F74486">
        <w:t xml:space="preserve">- </w:t>
      </w:r>
      <w:r w:rsidR="008A1CE3" w:rsidRPr="00F74486">
        <w:t>п</w:t>
      </w:r>
      <w:r w:rsidRPr="00F74486">
        <w:t xml:space="preserve">овышение уровня благоустройства территорий, прилегающих к </w:t>
      </w:r>
      <w:r w:rsidR="00CD361D" w:rsidRPr="00F74486">
        <w:t>индивидуальным жилым домам</w:t>
      </w:r>
      <w:r w:rsidRPr="00F74486">
        <w:t xml:space="preserve"> в </w:t>
      </w:r>
      <w:r w:rsidR="00AD788B" w:rsidRPr="00F74486">
        <w:t xml:space="preserve"> Николаевском сельском </w:t>
      </w:r>
      <w:r w:rsidRPr="00F74486">
        <w:t>поселении;</w:t>
      </w:r>
    </w:p>
    <w:p w:rsidR="00FF319A" w:rsidRPr="00F74486" w:rsidRDefault="00FF319A" w:rsidP="007A6351">
      <w:pPr>
        <w:autoSpaceDE w:val="0"/>
        <w:autoSpaceDN w:val="0"/>
        <w:adjustRightInd w:val="0"/>
        <w:ind w:firstLine="677"/>
        <w:jc w:val="both"/>
      </w:pPr>
      <w:r w:rsidRPr="00F74486">
        <w:t xml:space="preserve">- </w:t>
      </w:r>
      <w:r w:rsidR="008A1CE3" w:rsidRPr="00F74486">
        <w:t>ф</w:t>
      </w:r>
      <w:r w:rsidRPr="00F74486">
        <w:t xml:space="preserve">ормирование условий для беспрепятственного доступа инвалидов и других маломобильных групп населения к общественным территориям и дворовым территориям многоквартирных домов в </w:t>
      </w:r>
      <w:r w:rsidR="00AD788B" w:rsidRPr="00F74486">
        <w:t xml:space="preserve"> Николаевском сельском </w:t>
      </w:r>
      <w:r w:rsidRPr="00F74486">
        <w:t>поселении;</w:t>
      </w:r>
    </w:p>
    <w:p w:rsidR="00FF319A" w:rsidRPr="00F74486" w:rsidRDefault="00FF319A" w:rsidP="007A6351">
      <w:pPr>
        <w:autoSpaceDE w:val="0"/>
        <w:autoSpaceDN w:val="0"/>
        <w:adjustRightInd w:val="0"/>
        <w:ind w:firstLine="677"/>
        <w:jc w:val="both"/>
      </w:pPr>
      <w:r w:rsidRPr="00F74486">
        <w:t xml:space="preserve">- </w:t>
      </w:r>
      <w:r w:rsidR="008A1CE3" w:rsidRPr="00F74486">
        <w:t>п</w:t>
      </w:r>
      <w:r w:rsidRPr="00F74486">
        <w:t xml:space="preserve">овышение уровня вовлеченности заинтересованных граждан, организаций в реализацию мероприятий по благоустройству территорий </w:t>
      </w:r>
      <w:r w:rsidR="00AD788B" w:rsidRPr="00F74486">
        <w:t xml:space="preserve"> Николаевского сельского </w:t>
      </w:r>
      <w:r w:rsidRPr="00F74486">
        <w:t>поселения.</w:t>
      </w:r>
    </w:p>
    <w:p w:rsidR="00E447DF" w:rsidRPr="00F74486" w:rsidRDefault="00E447DF" w:rsidP="007A6351">
      <w:pPr>
        <w:pStyle w:val="BodyTextKeep"/>
        <w:spacing w:before="0" w:after="0"/>
        <w:ind w:left="0" w:right="-1" w:firstLine="677"/>
        <w:rPr>
          <w:szCs w:val="24"/>
        </w:rPr>
      </w:pPr>
      <w:r w:rsidRPr="00F74486">
        <w:rPr>
          <w:szCs w:val="24"/>
        </w:rPr>
        <w:t>2.2.3. Пер</w:t>
      </w:r>
      <w:r w:rsidR="00FF319A" w:rsidRPr="00F74486">
        <w:rPr>
          <w:szCs w:val="24"/>
        </w:rPr>
        <w:t xml:space="preserve">иод реализации </w:t>
      </w:r>
      <w:r w:rsidR="00046B18" w:rsidRPr="00F74486">
        <w:rPr>
          <w:szCs w:val="24"/>
        </w:rPr>
        <w:t>Подп</w:t>
      </w:r>
      <w:r w:rsidR="00FF319A" w:rsidRPr="00F74486">
        <w:rPr>
          <w:szCs w:val="24"/>
        </w:rPr>
        <w:t>рограммы</w:t>
      </w:r>
      <w:r w:rsidR="00046B18" w:rsidRPr="00F74486">
        <w:rPr>
          <w:szCs w:val="24"/>
        </w:rPr>
        <w:t xml:space="preserve"> 1 </w:t>
      </w:r>
      <w:r w:rsidR="00FF319A" w:rsidRPr="00F74486">
        <w:rPr>
          <w:szCs w:val="24"/>
        </w:rPr>
        <w:t xml:space="preserve"> -  2018-2022</w:t>
      </w:r>
      <w:r w:rsidRPr="00F74486">
        <w:rPr>
          <w:szCs w:val="24"/>
        </w:rPr>
        <w:t xml:space="preserve"> год</w:t>
      </w:r>
      <w:r w:rsidR="00FF319A" w:rsidRPr="00F74486">
        <w:rPr>
          <w:szCs w:val="24"/>
        </w:rPr>
        <w:t>ы</w:t>
      </w:r>
      <w:r w:rsidRPr="00F74486">
        <w:rPr>
          <w:szCs w:val="24"/>
        </w:rPr>
        <w:t>.</w:t>
      </w:r>
    </w:p>
    <w:p w:rsidR="00E447DF" w:rsidRDefault="00E447DF" w:rsidP="004B6CF7">
      <w:pPr>
        <w:pStyle w:val="BodyTextKeep"/>
        <w:spacing w:before="0" w:after="0"/>
        <w:ind w:left="0" w:right="-1" w:firstLine="708"/>
        <w:jc w:val="center"/>
        <w:rPr>
          <w:b/>
          <w:bCs/>
          <w:szCs w:val="24"/>
        </w:rPr>
      </w:pPr>
      <w:r w:rsidRPr="00F74486">
        <w:rPr>
          <w:b/>
          <w:bCs/>
          <w:szCs w:val="24"/>
        </w:rPr>
        <w:lastRenderedPageBreak/>
        <w:t xml:space="preserve">2.3. Мероприятия по реализации </w:t>
      </w:r>
      <w:r w:rsidR="00BC3BE3" w:rsidRPr="00F74486">
        <w:rPr>
          <w:b/>
          <w:bCs/>
          <w:szCs w:val="24"/>
        </w:rPr>
        <w:t>Подпрограммы 1</w:t>
      </w:r>
      <w:r w:rsidRPr="00F74486">
        <w:rPr>
          <w:b/>
          <w:bCs/>
          <w:szCs w:val="24"/>
        </w:rPr>
        <w:t xml:space="preserve"> и ее ресурсное обеспечение</w:t>
      </w:r>
    </w:p>
    <w:p w:rsidR="007A6351" w:rsidRPr="00F74486" w:rsidRDefault="007A6351" w:rsidP="004B6CF7">
      <w:pPr>
        <w:pStyle w:val="BodyTextKeep"/>
        <w:spacing w:before="0" w:after="0"/>
        <w:ind w:left="0" w:right="-1" w:firstLine="708"/>
        <w:jc w:val="center"/>
        <w:rPr>
          <w:b/>
          <w:bCs/>
          <w:szCs w:val="24"/>
        </w:rPr>
      </w:pPr>
    </w:p>
    <w:p w:rsidR="00BC3BE3" w:rsidRPr="00F74486" w:rsidRDefault="00E447DF" w:rsidP="00875F5A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F74486">
        <w:t xml:space="preserve">2.3.1. Решение задач </w:t>
      </w:r>
      <w:r w:rsidR="00BC3BE3" w:rsidRPr="00F74486">
        <w:t>Подпрограммы 1</w:t>
      </w:r>
      <w:r w:rsidRPr="00F74486">
        <w:t xml:space="preserve"> достигается путем </w:t>
      </w:r>
      <w:r w:rsidR="00BC3BE3" w:rsidRPr="00F74486">
        <w:rPr>
          <w:bCs/>
        </w:rPr>
        <w:t>реализации следующих мероприятий:</w:t>
      </w:r>
    </w:p>
    <w:p w:rsidR="00BC3BE3" w:rsidRPr="00F74486" w:rsidRDefault="00BC3BE3" w:rsidP="00875F5A">
      <w:pPr>
        <w:autoSpaceDE w:val="0"/>
        <w:autoSpaceDN w:val="0"/>
        <w:adjustRightInd w:val="0"/>
        <w:ind w:firstLine="709"/>
        <w:jc w:val="both"/>
      </w:pPr>
      <w:r w:rsidRPr="00F74486">
        <w:t xml:space="preserve">1) </w:t>
      </w:r>
      <w:r w:rsidR="00FC29FC" w:rsidRPr="00F74486">
        <w:t xml:space="preserve">основное мероприятие 1.1 </w:t>
      </w:r>
      <w:r w:rsidRPr="00F74486">
        <w:t>«Предоставление межбюджетных трансфертов муниципальным образованиям в Камчатском крае на поддержку муниципальных программ формирования современной городской среды».</w:t>
      </w:r>
    </w:p>
    <w:p w:rsidR="00EF3C16" w:rsidRPr="00F74486" w:rsidRDefault="00BC3BE3" w:rsidP="00875F5A">
      <w:pPr>
        <w:autoSpaceDE w:val="0"/>
        <w:autoSpaceDN w:val="0"/>
        <w:adjustRightInd w:val="0"/>
        <w:ind w:firstLine="709"/>
        <w:jc w:val="both"/>
      </w:pPr>
      <w:r w:rsidRPr="00F74486">
        <w:t>Предусматривается реализация мероприятий по благоустройству дворовых</w:t>
      </w:r>
      <w:r w:rsidR="00EF3C16" w:rsidRPr="00F74486">
        <w:t xml:space="preserve"> и </w:t>
      </w:r>
      <w:r w:rsidR="005B6F95" w:rsidRPr="00F74486">
        <w:t xml:space="preserve"> общественных территорий, </w:t>
      </w:r>
      <w:r w:rsidRPr="00F74486">
        <w:t>а также реализация мероприятий по благоустройству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за счет средств указанных лиц и 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</w:t>
      </w:r>
      <w:r w:rsidR="00875F5A">
        <w:t>;</w:t>
      </w:r>
      <w:r w:rsidRPr="00F74486">
        <w:t xml:space="preserve"> </w:t>
      </w:r>
    </w:p>
    <w:p w:rsidR="00BC3BE3" w:rsidRPr="00F74486" w:rsidRDefault="00BC3BE3" w:rsidP="00875F5A">
      <w:pPr>
        <w:autoSpaceDE w:val="0"/>
        <w:autoSpaceDN w:val="0"/>
        <w:adjustRightInd w:val="0"/>
        <w:ind w:firstLine="709"/>
        <w:jc w:val="both"/>
      </w:pPr>
      <w:r w:rsidRPr="00F74486">
        <w:t>2) основное мероприятие 1.2</w:t>
      </w:r>
      <w:r w:rsidR="00FC29FC" w:rsidRPr="00F74486">
        <w:t xml:space="preserve"> </w:t>
      </w:r>
      <w:r w:rsidRPr="00F74486">
        <w:t xml:space="preserve">«Предоставление межбюджетных трансфертов муниципальным образованиям в Камчатском крае на поддержку обустройства </w:t>
      </w:r>
      <w:r w:rsidR="00EF3C16" w:rsidRPr="00F74486">
        <w:t>мест массового отдыха населения (городских парков)»</w:t>
      </w:r>
      <w:r w:rsidR="00875F5A">
        <w:t>.</w:t>
      </w:r>
      <w:r w:rsidRPr="00F74486">
        <w:t xml:space="preserve"> </w:t>
      </w:r>
    </w:p>
    <w:p w:rsidR="00746233" w:rsidRPr="00F74486" w:rsidRDefault="00746233" w:rsidP="00875F5A">
      <w:pPr>
        <w:autoSpaceDE w:val="0"/>
        <w:autoSpaceDN w:val="0"/>
        <w:adjustRightInd w:val="0"/>
        <w:ind w:firstLine="709"/>
        <w:jc w:val="both"/>
      </w:pPr>
      <w:r w:rsidRPr="00F74486">
        <w:t>2.3.2. Для реализации основных мероприятий Подпрограммы 1 формируются:</w:t>
      </w:r>
    </w:p>
    <w:p w:rsidR="00746233" w:rsidRPr="00F74486" w:rsidRDefault="00746233" w:rsidP="00875F5A">
      <w:pPr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</w:pPr>
      <w:r w:rsidRPr="00F74486">
        <w:t>адресный перечень дворовых территорий, подлежащих благоустройству в</w:t>
      </w:r>
      <w:r w:rsidR="00CE6D43" w:rsidRPr="00F74486">
        <w:t xml:space="preserve"> соответствии с </w:t>
      </w:r>
      <w:r w:rsidR="00CE6D43" w:rsidRPr="0014420B">
        <w:t>Порядком</w:t>
      </w:r>
      <w:r w:rsidR="00CE6D43" w:rsidRPr="00F74486">
        <w:t xml:space="preserve"> и сроков представления, рассмотрения и оценки предложений заинтересованных лиц о включении дворовой </w:t>
      </w:r>
      <w:r w:rsidR="00FE3C1B" w:rsidRPr="00F74486">
        <w:t>территории</w:t>
      </w:r>
      <w:r w:rsidR="00CE6D43" w:rsidRPr="00F74486">
        <w:t xml:space="preserve"> в Программу</w:t>
      </w:r>
      <w:r w:rsidR="00875F5A">
        <w:t>,</w:t>
      </w:r>
      <w:r w:rsidRPr="00F74486">
        <w:t xml:space="preserve"> исходя из минимального п</w:t>
      </w:r>
      <w:r w:rsidR="00CE6D43" w:rsidRPr="00F74486">
        <w:t>еречня работ по благоустройству, который включает в себя: ремонт дворовых проездов, обеспечение освещения дворовых территорий, установка скамеек, установка урн</w:t>
      </w:r>
      <w:r w:rsidR="00084248" w:rsidRPr="00F74486">
        <w:t xml:space="preserve"> </w:t>
      </w:r>
      <w:r w:rsidR="00434CA2">
        <w:t xml:space="preserve">по форме согласно </w:t>
      </w:r>
      <w:r w:rsidR="00084248" w:rsidRPr="00434CA2">
        <w:t>Приложени</w:t>
      </w:r>
      <w:r w:rsidR="00434CA2" w:rsidRPr="00434CA2">
        <w:t>ю</w:t>
      </w:r>
      <w:r w:rsidR="00084248" w:rsidRPr="00434CA2">
        <w:t xml:space="preserve"> </w:t>
      </w:r>
      <w:r w:rsidR="009B28E6" w:rsidRPr="00434CA2">
        <w:t>6</w:t>
      </w:r>
      <w:r w:rsidR="00CE6D43" w:rsidRPr="00434CA2">
        <w:t>;</w:t>
      </w:r>
    </w:p>
    <w:p w:rsidR="00AB678E" w:rsidRPr="00F74486" w:rsidRDefault="00CE6D43" w:rsidP="00875F5A">
      <w:pPr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</w:pPr>
      <w:r w:rsidRPr="00F74486">
        <w:t xml:space="preserve">адресный перечень общественных территорий, подлежащих благоустройству в соответствии </w:t>
      </w:r>
      <w:r w:rsidRPr="00434CA2">
        <w:t>Порядком</w:t>
      </w:r>
      <w:r w:rsidRPr="00F74486">
        <w:t xml:space="preserve"> и сроков представления, рассмотрения и оценки предложений граждан, организаций о включении в программу наиболее посещаемой территории общего пользования</w:t>
      </w:r>
      <w:r w:rsidR="00AB678E" w:rsidRPr="00F74486">
        <w:t xml:space="preserve"> </w:t>
      </w:r>
      <w:r w:rsidR="00434CA2">
        <w:t xml:space="preserve">по форме согласно </w:t>
      </w:r>
      <w:r w:rsidR="00434CA2" w:rsidRPr="00434CA2">
        <w:t xml:space="preserve">Приложению </w:t>
      </w:r>
      <w:r w:rsidR="00434CA2">
        <w:t>7</w:t>
      </w:r>
      <w:r w:rsidR="00AB678E" w:rsidRPr="00F74486">
        <w:t>;</w:t>
      </w:r>
    </w:p>
    <w:p w:rsidR="00366280" w:rsidRPr="00F74486" w:rsidRDefault="00366280" w:rsidP="00A16C8B">
      <w:pPr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</w:pPr>
      <w:r w:rsidRPr="00F74486">
        <w:t xml:space="preserve"> </w:t>
      </w:r>
      <w:r w:rsidR="008976F1" w:rsidRPr="00F74486">
        <w:rPr>
          <w:bCs/>
          <w:color w:val="000000"/>
          <w:lang w:eastAsia="ru-RU"/>
        </w:rPr>
        <w:t xml:space="preserve">перечень мероприятий по </w:t>
      </w:r>
      <w:r w:rsidR="008976F1" w:rsidRPr="00F74486">
        <w:t xml:space="preserve">ремонту стел, памятных знаков, архитектурных композиций, рекламных стендов </w:t>
      </w:r>
      <w:r w:rsidRPr="00F74486">
        <w:t xml:space="preserve">для общественного обсуждения </w:t>
      </w:r>
      <w:r w:rsidR="00434CA2">
        <w:t xml:space="preserve">по форме согласно </w:t>
      </w:r>
      <w:r w:rsidR="00434CA2" w:rsidRPr="00434CA2">
        <w:t xml:space="preserve">Приложению </w:t>
      </w:r>
      <w:r w:rsidR="00434CA2">
        <w:t>8</w:t>
      </w:r>
      <w:r w:rsidRPr="00F74486">
        <w:t xml:space="preserve">; </w:t>
      </w:r>
    </w:p>
    <w:p w:rsidR="00CE6D43" w:rsidRPr="00F74486" w:rsidRDefault="00CE6D43" w:rsidP="00A16C8B">
      <w:pPr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</w:pPr>
      <w:r w:rsidRPr="00F74486">
        <w:t xml:space="preserve"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</w:t>
      </w:r>
      <w:r w:rsidR="00481079" w:rsidRPr="00F74486">
        <w:t xml:space="preserve">подлежащих благоустройству </w:t>
      </w:r>
      <w:r w:rsidRPr="00F74486">
        <w:t>за счет средств указанных лиц</w:t>
      </w:r>
      <w:r w:rsidR="00AB678E" w:rsidRPr="00F74486">
        <w:t xml:space="preserve"> </w:t>
      </w:r>
      <w:r w:rsidR="00434CA2">
        <w:t xml:space="preserve">по форме согласно </w:t>
      </w:r>
      <w:r w:rsidR="00434CA2" w:rsidRPr="00434CA2">
        <w:t xml:space="preserve">Приложению </w:t>
      </w:r>
      <w:r w:rsidR="00434CA2">
        <w:t>9</w:t>
      </w:r>
      <w:r w:rsidRPr="00F74486">
        <w:t>;</w:t>
      </w:r>
    </w:p>
    <w:p w:rsidR="00FE3C1B" w:rsidRPr="00F74486" w:rsidRDefault="00FE3C1B" w:rsidP="00A16C8B">
      <w:pPr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</w:pPr>
      <w:r w:rsidRPr="00F74486">
        <w:t>мероприятия</w:t>
      </w:r>
      <w:r w:rsidR="00D20D15" w:rsidRPr="00F74486">
        <w:t xml:space="preserve"> </w:t>
      </w:r>
      <w:r w:rsidRPr="00F74486">
        <w:t>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</w:t>
      </w:r>
      <w:r w:rsidR="000C44E7" w:rsidRPr="00F74486">
        <w:t>.</w:t>
      </w:r>
    </w:p>
    <w:p w:rsidR="00366280" w:rsidRPr="00F74486" w:rsidRDefault="000C44E7" w:rsidP="00A16C8B">
      <w:pPr>
        <w:tabs>
          <w:tab w:val="left" w:pos="851"/>
          <w:tab w:val="left" w:pos="1276"/>
        </w:tabs>
        <w:autoSpaceDE w:val="0"/>
        <w:autoSpaceDN w:val="0"/>
        <w:adjustRightInd w:val="0"/>
        <w:ind w:firstLine="709"/>
        <w:jc w:val="both"/>
      </w:pPr>
      <w:r w:rsidRPr="00F74486">
        <w:t>2.3.3. Мероприятия по инвентаризации уровня благоустройства индивидуальных жилых домов и земельных участков, предоставленных для их размещения</w:t>
      </w:r>
      <w:r w:rsidR="00A16C8B">
        <w:t>,</w:t>
      </w:r>
      <w:r w:rsidRPr="00F74486">
        <w:t xml:space="preserve"> включают в себя:</w:t>
      </w:r>
    </w:p>
    <w:p w:rsidR="003F5FC1" w:rsidRPr="00F74486" w:rsidRDefault="000C44E7" w:rsidP="00875F5A">
      <w:pPr>
        <w:tabs>
          <w:tab w:val="left" w:pos="851"/>
          <w:tab w:val="left" w:pos="1276"/>
        </w:tabs>
        <w:autoSpaceDE w:val="0"/>
        <w:autoSpaceDN w:val="0"/>
        <w:adjustRightInd w:val="0"/>
        <w:ind w:firstLine="709"/>
        <w:jc w:val="both"/>
      </w:pPr>
      <w:r w:rsidRPr="00F74486">
        <w:t xml:space="preserve">1) создание </w:t>
      </w:r>
      <w:r w:rsidR="00A96373" w:rsidRPr="00F74486">
        <w:t>К</w:t>
      </w:r>
      <w:r w:rsidRPr="00F74486">
        <w:t xml:space="preserve">омиссии по проведению инвентаризации уровня благоустройства </w:t>
      </w:r>
      <w:r w:rsidR="00A96373" w:rsidRPr="00F74486">
        <w:t>индивидуальных жилых домов и земельных участков, предоставленных для их размещения</w:t>
      </w:r>
      <w:r w:rsidR="00A16C8B">
        <w:t>,</w:t>
      </w:r>
      <w:r w:rsidR="00A96373" w:rsidRPr="00F74486">
        <w:t xml:space="preserve"> (далее – Комиссия);</w:t>
      </w:r>
    </w:p>
    <w:p w:rsidR="00A96373" w:rsidRPr="00F74486" w:rsidRDefault="00A96373" w:rsidP="00875F5A">
      <w:pPr>
        <w:tabs>
          <w:tab w:val="left" w:pos="851"/>
          <w:tab w:val="left" w:pos="1276"/>
        </w:tabs>
        <w:autoSpaceDE w:val="0"/>
        <w:autoSpaceDN w:val="0"/>
        <w:adjustRightInd w:val="0"/>
        <w:ind w:firstLine="709"/>
        <w:jc w:val="both"/>
      </w:pPr>
      <w:r w:rsidRPr="00F74486">
        <w:t>2) разработка положения о Комиссии;</w:t>
      </w:r>
    </w:p>
    <w:p w:rsidR="00A96373" w:rsidRPr="00F74486" w:rsidRDefault="00A96373" w:rsidP="00875F5A">
      <w:pPr>
        <w:tabs>
          <w:tab w:val="left" w:pos="851"/>
          <w:tab w:val="left" w:pos="1276"/>
        </w:tabs>
        <w:autoSpaceDE w:val="0"/>
        <w:autoSpaceDN w:val="0"/>
        <w:adjustRightInd w:val="0"/>
        <w:ind w:firstLine="709"/>
        <w:jc w:val="both"/>
      </w:pPr>
      <w:r w:rsidRPr="00F74486">
        <w:t>3) проведение инвентаризации;</w:t>
      </w:r>
    </w:p>
    <w:p w:rsidR="00A96373" w:rsidRPr="00F74486" w:rsidRDefault="00A96373" w:rsidP="00875F5A">
      <w:pPr>
        <w:tabs>
          <w:tab w:val="left" w:pos="851"/>
          <w:tab w:val="left" w:pos="1276"/>
        </w:tabs>
        <w:autoSpaceDE w:val="0"/>
        <w:autoSpaceDN w:val="0"/>
        <w:adjustRightInd w:val="0"/>
        <w:ind w:firstLine="709"/>
        <w:jc w:val="both"/>
      </w:pPr>
      <w:r w:rsidRPr="00F74486">
        <w:t>4) составление паспортов инвентаризации;</w:t>
      </w:r>
    </w:p>
    <w:p w:rsidR="00A96373" w:rsidRPr="00F74486" w:rsidRDefault="00A96373" w:rsidP="00875F5A">
      <w:pPr>
        <w:tabs>
          <w:tab w:val="left" w:pos="851"/>
          <w:tab w:val="left" w:pos="1276"/>
        </w:tabs>
        <w:autoSpaceDE w:val="0"/>
        <w:autoSpaceDN w:val="0"/>
        <w:adjustRightInd w:val="0"/>
        <w:ind w:firstLine="709"/>
        <w:jc w:val="both"/>
      </w:pPr>
      <w:r w:rsidRPr="00F74486">
        <w:t>5) подведение итогов инвентаризации;</w:t>
      </w:r>
    </w:p>
    <w:p w:rsidR="00A96373" w:rsidRPr="00F74486" w:rsidRDefault="00A96373" w:rsidP="00875F5A">
      <w:pPr>
        <w:tabs>
          <w:tab w:val="left" w:pos="851"/>
          <w:tab w:val="left" w:pos="1276"/>
        </w:tabs>
        <w:autoSpaceDE w:val="0"/>
        <w:autoSpaceDN w:val="0"/>
        <w:adjustRightInd w:val="0"/>
        <w:ind w:firstLine="709"/>
        <w:jc w:val="both"/>
      </w:pPr>
      <w:r w:rsidRPr="00F74486">
        <w:lastRenderedPageBreak/>
        <w:t>6) заключение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благоустройстве.</w:t>
      </w:r>
    </w:p>
    <w:p w:rsidR="003F5FC1" w:rsidRPr="00F74486" w:rsidRDefault="004F5FAE" w:rsidP="00875F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486">
        <w:rPr>
          <w:rFonts w:ascii="Times New Roman" w:hAnsi="Times New Roman" w:cs="Times New Roman"/>
          <w:sz w:val="24"/>
          <w:szCs w:val="24"/>
        </w:rPr>
        <w:t xml:space="preserve">2.3.4. </w:t>
      </w:r>
      <w:r w:rsidR="003F5FC1" w:rsidRPr="00F74486">
        <w:rPr>
          <w:rFonts w:ascii="Times New Roman" w:hAnsi="Times New Roman" w:cs="Times New Roman"/>
          <w:sz w:val="24"/>
          <w:szCs w:val="24"/>
        </w:rPr>
        <w:t>Предложения заинтересованных лиц о включении дворовой территории многоквартирного дома и территории общего пользования в муниципальную программу осуществляется путем реализации следующих этапов:</w:t>
      </w:r>
    </w:p>
    <w:p w:rsidR="003F5FC1" w:rsidRPr="00F74486" w:rsidRDefault="003F5FC1" w:rsidP="00875F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486">
        <w:rPr>
          <w:rFonts w:ascii="Times New Roman" w:hAnsi="Times New Roman" w:cs="Times New Roman"/>
          <w:sz w:val="24"/>
          <w:szCs w:val="24"/>
        </w:rPr>
        <w:t>- общественные обсуждения проекта муниципальной программы регламентируются Порядком общественного обсуждения проекта муниципальной программы, утвержденн</w:t>
      </w:r>
      <w:r w:rsidR="00A16C8B">
        <w:rPr>
          <w:rFonts w:ascii="Times New Roman" w:hAnsi="Times New Roman" w:cs="Times New Roman"/>
          <w:sz w:val="24"/>
          <w:szCs w:val="24"/>
        </w:rPr>
        <w:t>ым постановлением А</w:t>
      </w:r>
      <w:r w:rsidRPr="00F74486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AD788B" w:rsidRPr="00F74486">
        <w:rPr>
          <w:rFonts w:ascii="Times New Roman" w:hAnsi="Times New Roman" w:cs="Times New Roman"/>
          <w:sz w:val="24"/>
          <w:szCs w:val="24"/>
        </w:rPr>
        <w:t xml:space="preserve"> Николаевского сельского </w:t>
      </w:r>
      <w:r w:rsidRPr="00F74486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F74486">
        <w:rPr>
          <w:rFonts w:ascii="Times New Roman" w:hAnsi="Times New Roman" w:cs="Times New Roman"/>
          <w:sz w:val="24"/>
          <w:szCs w:val="24"/>
          <w:highlight w:val="yellow"/>
        </w:rPr>
        <w:t xml:space="preserve">от </w:t>
      </w:r>
      <w:r w:rsidR="00BB1992">
        <w:rPr>
          <w:rFonts w:ascii="Times New Roman" w:hAnsi="Times New Roman" w:cs="Times New Roman"/>
          <w:sz w:val="24"/>
          <w:szCs w:val="24"/>
          <w:highlight w:val="yellow"/>
        </w:rPr>
        <w:t>…………</w:t>
      </w:r>
      <w:r w:rsidRPr="00F74486">
        <w:rPr>
          <w:rFonts w:ascii="Times New Roman" w:hAnsi="Times New Roman" w:cs="Times New Roman"/>
          <w:sz w:val="24"/>
          <w:szCs w:val="24"/>
          <w:highlight w:val="yellow"/>
        </w:rPr>
        <w:t xml:space="preserve"> № </w:t>
      </w:r>
      <w:r w:rsidR="00BB1992">
        <w:rPr>
          <w:rFonts w:ascii="Times New Roman" w:hAnsi="Times New Roman" w:cs="Times New Roman"/>
          <w:sz w:val="24"/>
          <w:szCs w:val="24"/>
          <w:highlight w:val="yellow"/>
        </w:rPr>
        <w:t>…….</w:t>
      </w:r>
      <w:r w:rsidRPr="00F74486">
        <w:rPr>
          <w:rFonts w:ascii="Times New Roman" w:hAnsi="Times New Roman" w:cs="Times New Roman"/>
          <w:sz w:val="24"/>
          <w:szCs w:val="24"/>
          <w:highlight w:val="yellow"/>
        </w:rPr>
        <w:t>;</w:t>
      </w:r>
    </w:p>
    <w:p w:rsidR="003F5FC1" w:rsidRPr="00F74486" w:rsidRDefault="003F5FC1" w:rsidP="00875F5A">
      <w:pPr>
        <w:ind w:firstLine="709"/>
        <w:jc w:val="both"/>
      </w:pPr>
      <w:r w:rsidRPr="00F74486">
        <w:t>- рассмотрение и оценка предложений заинтересованных лиц на включение в адресный перечень дворовых территорий многоквартирных домов муниципальной программы проводятся в соответствии с Порядком и сроками представления, рассмотрения и оценки предложений заинтересованных лиц о включении дворовой территории в муниципальную программу</w:t>
      </w:r>
      <w:r w:rsidR="006A3FF2" w:rsidRPr="00F74486">
        <w:t>, утвержденн</w:t>
      </w:r>
      <w:r w:rsidR="00A16C8B">
        <w:t>ым постановлением А</w:t>
      </w:r>
      <w:r w:rsidR="006A3FF2" w:rsidRPr="00F74486">
        <w:t xml:space="preserve">дминистрации </w:t>
      </w:r>
      <w:r w:rsidR="00AD788B" w:rsidRPr="00F74486">
        <w:t xml:space="preserve"> Николаевского сельского </w:t>
      </w:r>
      <w:r w:rsidR="006A3FF2" w:rsidRPr="00F74486">
        <w:t xml:space="preserve">поселения </w:t>
      </w:r>
      <w:r w:rsidR="006A3FF2" w:rsidRPr="00F74486">
        <w:rPr>
          <w:highlight w:val="yellow"/>
        </w:rPr>
        <w:t xml:space="preserve">от </w:t>
      </w:r>
      <w:r w:rsidR="00BB1992">
        <w:rPr>
          <w:highlight w:val="yellow"/>
        </w:rPr>
        <w:t>………….</w:t>
      </w:r>
      <w:r w:rsidR="006A3FF2" w:rsidRPr="00F74486">
        <w:rPr>
          <w:highlight w:val="yellow"/>
        </w:rPr>
        <w:t xml:space="preserve"> № </w:t>
      </w:r>
      <w:r w:rsidR="00BB1992">
        <w:rPr>
          <w:highlight w:val="yellow"/>
        </w:rPr>
        <w:t>………</w:t>
      </w:r>
      <w:r w:rsidR="006A3FF2" w:rsidRPr="00F74486">
        <w:rPr>
          <w:highlight w:val="yellow"/>
        </w:rPr>
        <w:t>;</w:t>
      </w:r>
    </w:p>
    <w:p w:rsidR="003F5FC1" w:rsidRPr="00F74486" w:rsidRDefault="003F5FC1" w:rsidP="00875F5A">
      <w:pPr>
        <w:autoSpaceDE w:val="0"/>
        <w:autoSpaceDN w:val="0"/>
        <w:adjustRightInd w:val="0"/>
        <w:ind w:firstLine="709"/>
        <w:jc w:val="both"/>
      </w:pPr>
      <w:r w:rsidRPr="00F74486">
        <w:t>- рассмотрения и оценк</w:t>
      </w:r>
      <w:r w:rsidR="006A3FF2" w:rsidRPr="00F74486">
        <w:t>а</w:t>
      </w:r>
      <w:r w:rsidRPr="00F74486">
        <w:t xml:space="preserve"> предложений заинтересованных лиц на включение в адресный перечень общественных территорий</w:t>
      </w:r>
      <w:r w:rsidR="006A3FF2" w:rsidRPr="00F74486">
        <w:t xml:space="preserve"> </w:t>
      </w:r>
      <w:r w:rsidR="00CD361D" w:rsidRPr="00F74486">
        <w:t>поселения</w:t>
      </w:r>
      <w:r w:rsidRPr="00F74486">
        <w:t>, на которых пла</w:t>
      </w:r>
      <w:r w:rsidR="00D56407">
        <w:t>нируется благоустройство в 2018</w:t>
      </w:r>
      <w:r w:rsidRPr="00F74486">
        <w:t xml:space="preserve">-2022 годах, осуществляется в соответствии с </w:t>
      </w:r>
      <w:hyperlink w:anchor="Par29" w:history="1">
        <w:r w:rsidRPr="00F74486">
          <w:t>Порядк</w:t>
        </w:r>
      </w:hyperlink>
      <w:r w:rsidRPr="00F74486">
        <w:t>ом и сроками представления, рассмотрения и оценки предложений граждан, организаций на включение наиболее посещаемых муниципальных территорий общего пользования общественных территорий в муниципальную программу</w:t>
      </w:r>
      <w:r w:rsidR="006A3FF2" w:rsidRPr="00F74486">
        <w:t>, утвержденн</w:t>
      </w:r>
      <w:r w:rsidR="00A16C8B">
        <w:t>ым</w:t>
      </w:r>
      <w:r w:rsidR="006A3FF2" w:rsidRPr="00F74486">
        <w:t xml:space="preserve"> постановлением </w:t>
      </w:r>
      <w:r w:rsidR="00A16C8B">
        <w:t>А</w:t>
      </w:r>
      <w:r w:rsidR="006A3FF2" w:rsidRPr="00F74486">
        <w:t xml:space="preserve">дминистрации </w:t>
      </w:r>
      <w:r w:rsidR="00AD788B" w:rsidRPr="00F74486">
        <w:t xml:space="preserve"> Николаевского сельского </w:t>
      </w:r>
      <w:r w:rsidR="006A3FF2" w:rsidRPr="00F74486">
        <w:t xml:space="preserve">поселения </w:t>
      </w:r>
      <w:r w:rsidR="006A3FF2" w:rsidRPr="00F74486">
        <w:rPr>
          <w:highlight w:val="yellow"/>
        </w:rPr>
        <w:t xml:space="preserve">от </w:t>
      </w:r>
      <w:r w:rsidR="00D56407">
        <w:rPr>
          <w:highlight w:val="yellow"/>
        </w:rPr>
        <w:t>………..</w:t>
      </w:r>
      <w:r w:rsidR="006A3FF2" w:rsidRPr="00F74486">
        <w:rPr>
          <w:highlight w:val="yellow"/>
        </w:rPr>
        <w:t xml:space="preserve"> № </w:t>
      </w:r>
      <w:r w:rsidR="00D56407">
        <w:rPr>
          <w:highlight w:val="yellow"/>
        </w:rPr>
        <w:t>…….</w:t>
      </w:r>
      <w:r w:rsidR="004F5FAE" w:rsidRPr="00F74486">
        <w:rPr>
          <w:highlight w:val="yellow"/>
        </w:rPr>
        <w:t>;</w:t>
      </w:r>
    </w:p>
    <w:p w:rsidR="003F5FC1" w:rsidRPr="00F74486" w:rsidRDefault="003F5FC1" w:rsidP="00875F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486">
        <w:rPr>
          <w:rFonts w:ascii="Times New Roman" w:hAnsi="Times New Roman" w:cs="Times New Roman"/>
          <w:sz w:val="24"/>
          <w:szCs w:val="24"/>
        </w:rPr>
        <w:t>Адресный перечень дворовых территорий многоквартирных домов</w:t>
      </w:r>
      <w:r w:rsidR="00F43CAD" w:rsidRPr="00F74486">
        <w:rPr>
          <w:rFonts w:ascii="Times New Roman" w:hAnsi="Times New Roman" w:cs="Times New Roman"/>
          <w:sz w:val="24"/>
          <w:szCs w:val="24"/>
        </w:rPr>
        <w:t xml:space="preserve"> и общественных территорий</w:t>
      </w:r>
      <w:r w:rsidRPr="00F74486">
        <w:rPr>
          <w:rFonts w:ascii="Times New Roman" w:hAnsi="Times New Roman" w:cs="Times New Roman"/>
          <w:sz w:val="24"/>
          <w:szCs w:val="24"/>
        </w:rPr>
        <w:t xml:space="preserve">, на которых планируется благоустройство в 2018-2022 годах, формируется с учетом мнения заинтересованных лиц </w:t>
      </w:r>
      <w:r w:rsidR="00D56407">
        <w:rPr>
          <w:rFonts w:ascii="Times New Roman" w:hAnsi="Times New Roman" w:cs="Times New Roman"/>
          <w:sz w:val="24"/>
          <w:szCs w:val="24"/>
        </w:rPr>
        <w:t xml:space="preserve">по форме </w:t>
      </w:r>
      <w:r w:rsidR="00D56407" w:rsidRPr="00D56407">
        <w:rPr>
          <w:rFonts w:ascii="Times New Roman" w:hAnsi="Times New Roman" w:cs="Times New Roman"/>
          <w:sz w:val="24"/>
          <w:szCs w:val="24"/>
        </w:rPr>
        <w:t>согласно</w:t>
      </w:r>
      <w:r w:rsidR="00D56407">
        <w:rPr>
          <w:rFonts w:ascii="Times New Roman" w:hAnsi="Times New Roman" w:cs="Times New Roman"/>
          <w:sz w:val="24"/>
          <w:szCs w:val="24"/>
        </w:rPr>
        <w:t xml:space="preserve"> </w:t>
      </w:r>
      <w:r w:rsidRPr="00D56407">
        <w:rPr>
          <w:rFonts w:ascii="Times New Roman" w:hAnsi="Times New Roman" w:cs="Times New Roman"/>
          <w:sz w:val="24"/>
          <w:szCs w:val="24"/>
        </w:rPr>
        <w:t>приложени</w:t>
      </w:r>
      <w:r w:rsidR="00D56407" w:rsidRPr="00D56407">
        <w:rPr>
          <w:rFonts w:ascii="Times New Roman" w:hAnsi="Times New Roman" w:cs="Times New Roman"/>
          <w:sz w:val="24"/>
          <w:szCs w:val="24"/>
        </w:rPr>
        <w:t>ям</w:t>
      </w:r>
      <w:r w:rsidRPr="00D56407">
        <w:rPr>
          <w:rFonts w:ascii="Times New Roman" w:hAnsi="Times New Roman" w:cs="Times New Roman"/>
          <w:sz w:val="24"/>
          <w:szCs w:val="24"/>
        </w:rPr>
        <w:t xml:space="preserve">  </w:t>
      </w:r>
      <w:r w:rsidR="009B28E6" w:rsidRPr="00D56407">
        <w:rPr>
          <w:rFonts w:ascii="Times New Roman" w:hAnsi="Times New Roman" w:cs="Times New Roman"/>
          <w:sz w:val="24"/>
          <w:szCs w:val="24"/>
        </w:rPr>
        <w:t>6</w:t>
      </w:r>
      <w:r w:rsidR="00DF411C" w:rsidRPr="00D56407">
        <w:rPr>
          <w:rFonts w:ascii="Times New Roman" w:hAnsi="Times New Roman" w:cs="Times New Roman"/>
          <w:sz w:val="24"/>
          <w:szCs w:val="24"/>
        </w:rPr>
        <w:t>,7</w:t>
      </w:r>
      <w:r w:rsidRPr="00D56407">
        <w:rPr>
          <w:rFonts w:ascii="Times New Roman" w:hAnsi="Times New Roman" w:cs="Times New Roman"/>
          <w:sz w:val="24"/>
          <w:szCs w:val="24"/>
        </w:rPr>
        <w:t>.</w:t>
      </w:r>
      <w:r w:rsidR="00B70645" w:rsidRPr="00F74486">
        <w:rPr>
          <w:rFonts w:ascii="Times New Roman" w:hAnsi="Times New Roman" w:cs="Times New Roman"/>
          <w:sz w:val="24"/>
          <w:szCs w:val="24"/>
        </w:rPr>
        <w:t xml:space="preserve"> Очередность благоустройства определяется в порядке поступления предложений заинтересованных лиц об их участии в выполнении указанных работ в муниципальной программе.</w:t>
      </w:r>
    </w:p>
    <w:p w:rsidR="00F43CAD" w:rsidRPr="00F74486" w:rsidRDefault="00F43CAD" w:rsidP="00875F5A">
      <w:pPr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 w:rsidRPr="00F74486">
        <w:t>2.3.</w:t>
      </w:r>
      <w:r w:rsidR="00552E4E" w:rsidRPr="00F74486">
        <w:t>5</w:t>
      </w:r>
      <w:r w:rsidRPr="00F74486">
        <w:rPr>
          <w:color w:val="FF0000"/>
        </w:rPr>
        <w:t xml:space="preserve">. </w:t>
      </w:r>
      <w:r w:rsidRPr="00F74486">
        <w:t xml:space="preserve">Мероприятия по благоустройству дворовых и общественных территорий разрабатываются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 в соответствии со Сводом </w:t>
      </w:r>
      <w:r w:rsidRPr="00F74486">
        <w:rPr>
          <w:bCs/>
        </w:rPr>
        <w:t xml:space="preserve">правил СП 140.13330.2012 «Городская среда. Правила проектирования для маломобильных групп населения» (утв. </w:t>
      </w:r>
      <w:hyperlink r:id="rId10" w:history="1">
        <w:r w:rsidRPr="00F74486">
          <w:t>приказом</w:t>
        </w:r>
      </w:hyperlink>
      <w:r w:rsidRPr="00F74486">
        <w:rPr>
          <w:bCs/>
        </w:rPr>
        <w:t xml:space="preserve"> Федерального агентства по строительству и жилищно-коммунальному хозяйству от 27</w:t>
      </w:r>
      <w:r w:rsidR="00A16C8B">
        <w:rPr>
          <w:bCs/>
        </w:rPr>
        <w:t>.12.</w:t>
      </w:r>
      <w:r w:rsidRPr="00F74486">
        <w:rPr>
          <w:bCs/>
        </w:rPr>
        <w:t>2012  № 122/ГС).</w:t>
      </w:r>
    </w:p>
    <w:p w:rsidR="002D2D0D" w:rsidRPr="00F74486" w:rsidRDefault="002D2D0D" w:rsidP="00E5084D">
      <w:pPr>
        <w:ind w:firstLine="709"/>
        <w:jc w:val="both"/>
      </w:pPr>
      <w:r w:rsidRPr="00F74486">
        <w:t>2.3.</w:t>
      </w:r>
      <w:r w:rsidR="00552E4E" w:rsidRPr="00F74486">
        <w:t>6</w:t>
      </w:r>
      <w:r w:rsidRPr="00F74486">
        <w:t xml:space="preserve">. </w:t>
      </w:r>
      <w:r w:rsidR="002E29DB" w:rsidRPr="00F74486">
        <w:t>Собственник</w:t>
      </w:r>
      <w:r w:rsidR="00772AA6" w:rsidRPr="00F74486">
        <w:t>и</w:t>
      </w:r>
      <w:r w:rsidR="002E29DB" w:rsidRPr="00F74486">
        <w:t xml:space="preserve"> помещений в многоквартирных домах, собственник</w:t>
      </w:r>
      <w:r w:rsidR="00772AA6" w:rsidRPr="00F74486">
        <w:t>и</w:t>
      </w:r>
      <w:r w:rsidR="002E29DB" w:rsidRPr="00F74486">
        <w:t xml:space="preserve"> иных зданий и сооружений, расположенных в границах дворовой территории, подлежащей благоустройству (далее - заинтересованные лица) </w:t>
      </w:r>
      <w:r w:rsidR="002E29DB" w:rsidRPr="00E5084D">
        <w:t>принимают участие в р</w:t>
      </w:r>
      <w:r w:rsidRPr="00E5084D">
        <w:t>еализаци</w:t>
      </w:r>
      <w:r w:rsidR="002E29DB" w:rsidRPr="00E5084D">
        <w:t>и</w:t>
      </w:r>
      <w:r w:rsidRPr="00E5084D">
        <w:t xml:space="preserve"> мероприятий по благоустройству дворовых территорий осуществляется</w:t>
      </w:r>
      <w:r w:rsidRPr="00F74486">
        <w:t xml:space="preserve"> в форме трудового уч</w:t>
      </w:r>
      <w:r w:rsidR="00E5084D">
        <w:t xml:space="preserve">астия в соответствии с Порядком, </w:t>
      </w:r>
      <w:r w:rsidR="00E5084D" w:rsidRPr="00E5084D">
        <w:t>условия</w:t>
      </w:r>
      <w:r w:rsidR="00E5084D">
        <w:t>ми</w:t>
      </w:r>
      <w:r w:rsidR="00E5084D" w:rsidRPr="00E5084D">
        <w:t xml:space="preserve"> трудового участия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</w:t>
      </w:r>
      <w:r w:rsidR="00E5084D">
        <w:t>согласно</w:t>
      </w:r>
      <w:r w:rsidR="005A417D" w:rsidRPr="00F74486">
        <w:t xml:space="preserve"> П</w:t>
      </w:r>
      <w:r w:rsidRPr="00F74486">
        <w:t>риложени</w:t>
      </w:r>
      <w:r w:rsidR="00E5084D">
        <w:t>ю</w:t>
      </w:r>
      <w:r w:rsidRPr="00F74486">
        <w:t xml:space="preserve"> </w:t>
      </w:r>
      <w:r w:rsidR="009B28E6" w:rsidRPr="00E5084D">
        <w:t>10</w:t>
      </w:r>
      <w:r w:rsidRPr="00E5084D">
        <w:t>.</w:t>
      </w:r>
    </w:p>
    <w:p w:rsidR="00D20D15" w:rsidRPr="00F74486" w:rsidRDefault="005A417D" w:rsidP="00875F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486">
        <w:rPr>
          <w:rFonts w:ascii="Times New Roman" w:hAnsi="Times New Roman" w:cs="Times New Roman"/>
          <w:sz w:val="24"/>
          <w:szCs w:val="24"/>
        </w:rPr>
        <w:t>2.3.</w:t>
      </w:r>
      <w:r w:rsidR="0053590D">
        <w:rPr>
          <w:rFonts w:ascii="Times New Roman" w:hAnsi="Times New Roman" w:cs="Times New Roman"/>
          <w:sz w:val="24"/>
          <w:szCs w:val="24"/>
        </w:rPr>
        <w:t>7.</w:t>
      </w:r>
      <w:r w:rsidR="00D20D15" w:rsidRPr="00F74486">
        <w:rPr>
          <w:rFonts w:ascii="Times New Roman" w:hAnsi="Times New Roman" w:cs="Times New Roman"/>
          <w:sz w:val="24"/>
          <w:szCs w:val="24"/>
        </w:rPr>
        <w:t xml:space="preserve"> Визуализированный перечень образцов элементов благоустройства, предлагаемых к размещению на дворовой территории многоквартирного дома, сформированный исходя из минимального перечня работ по благоустройству дворовых территорий, приводится в соответствии с Приложением </w:t>
      </w:r>
      <w:r w:rsidR="00552E4E" w:rsidRPr="0053590D">
        <w:rPr>
          <w:rFonts w:ascii="Times New Roman" w:hAnsi="Times New Roman" w:cs="Times New Roman"/>
          <w:sz w:val="24"/>
          <w:szCs w:val="24"/>
        </w:rPr>
        <w:t>1</w:t>
      </w:r>
      <w:r w:rsidR="009B28E6" w:rsidRPr="0053590D">
        <w:rPr>
          <w:rFonts w:ascii="Times New Roman" w:hAnsi="Times New Roman" w:cs="Times New Roman"/>
          <w:sz w:val="24"/>
          <w:szCs w:val="24"/>
        </w:rPr>
        <w:t>1</w:t>
      </w:r>
      <w:r w:rsidR="00047E5F" w:rsidRPr="00F74486">
        <w:rPr>
          <w:rFonts w:ascii="Times New Roman" w:hAnsi="Times New Roman" w:cs="Times New Roman"/>
          <w:sz w:val="24"/>
          <w:szCs w:val="24"/>
        </w:rPr>
        <w:t xml:space="preserve"> к Программе.</w:t>
      </w:r>
    </w:p>
    <w:p w:rsidR="00D20D15" w:rsidRPr="00F74486" w:rsidRDefault="00A16C8B" w:rsidP="00875F5A">
      <w:pPr>
        <w:ind w:right="-1" w:firstLine="709"/>
        <w:jc w:val="both"/>
      </w:pPr>
      <w:r>
        <w:t>Дизайн-</w:t>
      </w:r>
      <w:r w:rsidR="00D20D15" w:rsidRPr="00F74486">
        <w:t xml:space="preserve">проекты благоустройства каждой дворовой территории  и территории общего пользовании, включенных в Подпрограмму 1, утверждаются в соответствии с Порядком разработки, обсуждения с заинтересованными лицами и утверждения дизайн-проекта благоустройства дворовых территорий многоквартирных домов, территорий общего пользования, расположенных на территории </w:t>
      </w:r>
      <w:r w:rsidR="00AD788B" w:rsidRPr="00F74486">
        <w:t xml:space="preserve"> Николаевского сельского </w:t>
      </w:r>
      <w:r w:rsidR="00D20D15" w:rsidRPr="00F74486">
        <w:t xml:space="preserve">поселения согласно </w:t>
      </w:r>
      <w:r w:rsidR="005A417D" w:rsidRPr="00F74486">
        <w:t>П</w:t>
      </w:r>
      <w:r w:rsidR="00D20D15" w:rsidRPr="00F74486">
        <w:t xml:space="preserve">риложению </w:t>
      </w:r>
      <w:r w:rsidR="00552E4E" w:rsidRPr="0053590D">
        <w:t>1</w:t>
      </w:r>
      <w:r w:rsidR="009B28E6" w:rsidRPr="0053590D">
        <w:t>2</w:t>
      </w:r>
      <w:r w:rsidR="00D20D15" w:rsidRPr="00F74486">
        <w:t xml:space="preserve"> к Программе.</w:t>
      </w:r>
    </w:p>
    <w:p w:rsidR="00E447DF" w:rsidRPr="00F74486" w:rsidRDefault="00E447DF" w:rsidP="00875F5A">
      <w:pPr>
        <w:autoSpaceDE w:val="0"/>
        <w:autoSpaceDN w:val="0"/>
        <w:adjustRightInd w:val="0"/>
        <w:ind w:firstLine="709"/>
        <w:jc w:val="both"/>
        <w:outlineLvl w:val="0"/>
      </w:pPr>
      <w:r w:rsidRPr="00F74486">
        <w:lastRenderedPageBreak/>
        <w:t>2.3.</w:t>
      </w:r>
      <w:r w:rsidR="0053590D">
        <w:t>8</w:t>
      </w:r>
      <w:r w:rsidRPr="00F74486">
        <w:t>. Нормативная стоимость (единичные расценки) работ по благоустройству дворовых территорий, входящих в состав минимального и дополнительного перечней работ представлена в таблице (расчет произведен по Федеральным единичным расценкам (ФЭР) усреднено):</w:t>
      </w:r>
    </w:p>
    <w:p w:rsidR="00557E6D" w:rsidRPr="00F74486" w:rsidRDefault="00557E6D" w:rsidP="004B6CF7">
      <w:pPr>
        <w:autoSpaceDE w:val="0"/>
        <w:autoSpaceDN w:val="0"/>
        <w:adjustRightInd w:val="0"/>
        <w:jc w:val="both"/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2680"/>
        <w:gridCol w:w="2530"/>
      </w:tblGrid>
      <w:tr w:rsidR="00E447DF" w:rsidRPr="00F74486" w:rsidTr="00E447DF">
        <w:tc>
          <w:tcPr>
            <w:tcW w:w="4928" w:type="dxa"/>
            <w:vAlign w:val="center"/>
          </w:tcPr>
          <w:p w:rsidR="00E447DF" w:rsidRPr="00F74486" w:rsidRDefault="00E447DF" w:rsidP="004B6CF7">
            <w:pPr>
              <w:ind w:right="-1"/>
              <w:jc w:val="center"/>
            </w:pPr>
            <w:r w:rsidRPr="00F74486">
              <w:t>Виды работ</w:t>
            </w:r>
          </w:p>
        </w:tc>
        <w:tc>
          <w:tcPr>
            <w:tcW w:w="2835" w:type="dxa"/>
            <w:vAlign w:val="center"/>
          </w:tcPr>
          <w:p w:rsidR="00E447DF" w:rsidRPr="00F74486" w:rsidRDefault="00E447DF" w:rsidP="004B6CF7">
            <w:pPr>
              <w:ind w:right="-1"/>
              <w:jc w:val="center"/>
            </w:pPr>
            <w:r w:rsidRPr="00F74486">
              <w:t>Единица измерения</w:t>
            </w:r>
          </w:p>
        </w:tc>
        <w:tc>
          <w:tcPr>
            <w:tcW w:w="2658" w:type="dxa"/>
            <w:vAlign w:val="center"/>
          </w:tcPr>
          <w:p w:rsidR="00E447DF" w:rsidRPr="00F74486" w:rsidRDefault="00E447DF" w:rsidP="004B6CF7">
            <w:pPr>
              <w:ind w:right="-1"/>
              <w:jc w:val="center"/>
            </w:pPr>
            <w:r w:rsidRPr="00F74486">
              <w:t>Единичные расценки работ, рублей</w:t>
            </w:r>
          </w:p>
        </w:tc>
      </w:tr>
      <w:tr w:rsidR="00E447DF" w:rsidRPr="00F74486" w:rsidTr="00E447DF">
        <w:tc>
          <w:tcPr>
            <w:tcW w:w="10421" w:type="dxa"/>
            <w:gridSpan w:val="3"/>
            <w:vAlign w:val="center"/>
          </w:tcPr>
          <w:p w:rsidR="00E447DF" w:rsidRPr="00F74486" w:rsidRDefault="00E447DF" w:rsidP="004B6CF7">
            <w:pPr>
              <w:ind w:right="-1"/>
              <w:jc w:val="center"/>
              <w:rPr>
                <w:i/>
              </w:rPr>
            </w:pPr>
            <w:r w:rsidRPr="00F74486">
              <w:rPr>
                <w:i/>
              </w:rPr>
              <w:t>Минимальный перечень работ по благоустройству дворовых территорий</w:t>
            </w:r>
          </w:p>
        </w:tc>
      </w:tr>
      <w:tr w:rsidR="00E447DF" w:rsidRPr="00F74486" w:rsidTr="00E447DF">
        <w:tc>
          <w:tcPr>
            <w:tcW w:w="4928" w:type="dxa"/>
          </w:tcPr>
          <w:p w:rsidR="00E447DF" w:rsidRPr="00F74486" w:rsidRDefault="00E447DF" w:rsidP="004B6CF7">
            <w:pPr>
              <w:ind w:right="-1"/>
              <w:jc w:val="both"/>
            </w:pPr>
            <w:r w:rsidRPr="00F74486">
              <w:t>Ремонт дворовых проездов</w:t>
            </w:r>
          </w:p>
        </w:tc>
        <w:tc>
          <w:tcPr>
            <w:tcW w:w="2835" w:type="dxa"/>
            <w:vAlign w:val="center"/>
          </w:tcPr>
          <w:p w:rsidR="00E447DF" w:rsidRPr="00F74486" w:rsidRDefault="00E447DF" w:rsidP="004B6CF7">
            <w:pPr>
              <w:ind w:right="-1"/>
              <w:jc w:val="center"/>
            </w:pPr>
            <w:r w:rsidRPr="00F74486">
              <w:t>1 кв. метр</w:t>
            </w:r>
          </w:p>
        </w:tc>
        <w:tc>
          <w:tcPr>
            <w:tcW w:w="2658" w:type="dxa"/>
            <w:vAlign w:val="center"/>
          </w:tcPr>
          <w:p w:rsidR="00E447DF" w:rsidRPr="00F74486" w:rsidRDefault="00E447DF" w:rsidP="004B6CF7">
            <w:pPr>
              <w:ind w:right="-1"/>
              <w:jc w:val="center"/>
            </w:pPr>
            <w:r w:rsidRPr="00F74486">
              <w:t>2 688,0</w:t>
            </w:r>
          </w:p>
        </w:tc>
      </w:tr>
      <w:tr w:rsidR="00E447DF" w:rsidRPr="00F74486" w:rsidTr="00E447DF">
        <w:tc>
          <w:tcPr>
            <w:tcW w:w="4928" w:type="dxa"/>
          </w:tcPr>
          <w:p w:rsidR="00E447DF" w:rsidRPr="00F74486" w:rsidRDefault="00E447DF" w:rsidP="004B6CF7">
            <w:pPr>
              <w:ind w:right="-1"/>
              <w:jc w:val="both"/>
            </w:pPr>
            <w:r w:rsidRPr="00F74486">
              <w:t>Обеспечение освещения дворовых территорий</w:t>
            </w:r>
          </w:p>
        </w:tc>
        <w:tc>
          <w:tcPr>
            <w:tcW w:w="2835" w:type="dxa"/>
            <w:vAlign w:val="center"/>
          </w:tcPr>
          <w:p w:rsidR="00E447DF" w:rsidRPr="00F74486" w:rsidRDefault="00E447DF" w:rsidP="004B6CF7">
            <w:pPr>
              <w:ind w:right="-1"/>
              <w:jc w:val="center"/>
            </w:pPr>
            <w:r w:rsidRPr="00F74486">
              <w:t>1 опора</w:t>
            </w:r>
          </w:p>
        </w:tc>
        <w:tc>
          <w:tcPr>
            <w:tcW w:w="2658" w:type="dxa"/>
            <w:vAlign w:val="center"/>
          </w:tcPr>
          <w:p w:rsidR="00E447DF" w:rsidRPr="00F74486" w:rsidRDefault="00E447DF" w:rsidP="004B6CF7">
            <w:pPr>
              <w:ind w:right="-1"/>
              <w:jc w:val="center"/>
            </w:pPr>
            <w:r w:rsidRPr="00F74486">
              <w:t>76 206,0</w:t>
            </w:r>
          </w:p>
        </w:tc>
      </w:tr>
      <w:tr w:rsidR="00E447DF" w:rsidRPr="00F74486" w:rsidTr="00E447DF">
        <w:tc>
          <w:tcPr>
            <w:tcW w:w="4928" w:type="dxa"/>
          </w:tcPr>
          <w:p w:rsidR="00E447DF" w:rsidRPr="00F74486" w:rsidRDefault="00E447DF" w:rsidP="004B6CF7">
            <w:pPr>
              <w:ind w:right="-1"/>
              <w:jc w:val="both"/>
            </w:pPr>
            <w:r w:rsidRPr="00F74486">
              <w:t>Установка скамеек</w:t>
            </w:r>
          </w:p>
        </w:tc>
        <w:tc>
          <w:tcPr>
            <w:tcW w:w="2835" w:type="dxa"/>
            <w:vAlign w:val="center"/>
          </w:tcPr>
          <w:p w:rsidR="00E447DF" w:rsidRPr="00F74486" w:rsidRDefault="00E447DF" w:rsidP="004B6CF7">
            <w:pPr>
              <w:ind w:right="-1"/>
              <w:jc w:val="center"/>
            </w:pPr>
            <w:r w:rsidRPr="00F74486">
              <w:t>1 шт.</w:t>
            </w:r>
          </w:p>
        </w:tc>
        <w:tc>
          <w:tcPr>
            <w:tcW w:w="2658" w:type="dxa"/>
            <w:vAlign w:val="center"/>
          </w:tcPr>
          <w:p w:rsidR="00E447DF" w:rsidRPr="00F74486" w:rsidRDefault="00E447DF" w:rsidP="004B6CF7">
            <w:pPr>
              <w:ind w:right="-1"/>
              <w:jc w:val="center"/>
            </w:pPr>
            <w:r w:rsidRPr="00F74486">
              <w:t>21 675,5</w:t>
            </w:r>
          </w:p>
        </w:tc>
      </w:tr>
      <w:tr w:rsidR="00E447DF" w:rsidRPr="00F74486" w:rsidTr="00E447DF">
        <w:tc>
          <w:tcPr>
            <w:tcW w:w="4928" w:type="dxa"/>
          </w:tcPr>
          <w:p w:rsidR="00E447DF" w:rsidRPr="00F74486" w:rsidRDefault="00E447DF" w:rsidP="004B6CF7">
            <w:pPr>
              <w:ind w:right="-1"/>
              <w:jc w:val="both"/>
            </w:pPr>
            <w:r w:rsidRPr="00F74486">
              <w:t>Установка урн</w:t>
            </w:r>
          </w:p>
        </w:tc>
        <w:tc>
          <w:tcPr>
            <w:tcW w:w="2835" w:type="dxa"/>
            <w:vAlign w:val="center"/>
          </w:tcPr>
          <w:p w:rsidR="00E447DF" w:rsidRPr="00F74486" w:rsidRDefault="00E447DF" w:rsidP="004B6CF7">
            <w:pPr>
              <w:ind w:right="-1"/>
              <w:jc w:val="center"/>
            </w:pPr>
            <w:r w:rsidRPr="00F74486">
              <w:t>1 шт.</w:t>
            </w:r>
          </w:p>
        </w:tc>
        <w:tc>
          <w:tcPr>
            <w:tcW w:w="2658" w:type="dxa"/>
            <w:vAlign w:val="center"/>
          </w:tcPr>
          <w:p w:rsidR="00E447DF" w:rsidRPr="00F74486" w:rsidRDefault="00E447DF" w:rsidP="004B6CF7">
            <w:pPr>
              <w:ind w:right="-1"/>
              <w:jc w:val="center"/>
            </w:pPr>
            <w:r w:rsidRPr="00F74486">
              <w:t>6 031,0</w:t>
            </w:r>
          </w:p>
        </w:tc>
      </w:tr>
      <w:tr w:rsidR="00DB1177" w:rsidRPr="00F74486" w:rsidTr="00C8489D">
        <w:tc>
          <w:tcPr>
            <w:tcW w:w="10421" w:type="dxa"/>
            <w:gridSpan w:val="3"/>
          </w:tcPr>
          <w:p w:rsidR="00DB1177" w:rsidRPr="00F74486" w:rsidRDefault="00DB1177" w:rsidP="004B6CF7">
            <w:pPr>
              <w:ind w:right="-1"/>
              <w:jc w:val="center"/>
            </w:pPr>
            <w:r w:rsidRPr="00F74486">
              <w:rPr>
                <w:i/>
              </w:rPr>
              <w:t>Дополнительный перечень работ по благоустройству дворовых территорий</w:t>
            </w:r>
          </w:p>
        </w:tc>
      </w:tr>
      <w:tr w:rsidR="00DB1177" w:rsidRPr="00F74486" w:rsidTr="00E447DF">
        <w:tc>
          <w:tcPr>
            <w:tcW w:w="4928" w:type="dxa"/>
          </w:tcPr>
          <w:p w:rsidR="00DB1177" w:rsidRPr="00F74486" w:rsidRDefault="00DB1177" w:rsidP="004B6CF7">
            <w:pPr>
              <w:ind w:right="-1"/>
              <w:jc w:val="both"/>
            </w:pPr>
            <w:r w:rsidRPr="00F74486">
              <w:t>оборудование детских и (или) спортивных площадок</w:t>
            </w:r>
          </w:p>
        </w:tc>
        <w:tc>
          <w:tcPr>
            <w:tcW w:w="2835" w:type="dxa"/>
            <w:vAlign w:val="center"/>
          </w:tcPr>
          <w:p w:rsidR="00DB1177" w:rsidRPr="00F74486" w:rsidRDefault="00DB1177" w:rsidP="004B6CF7">
            <w:pPr>
              <w:ind w:right="-1"/>
              <w:jc w:val="center"/>
            </w:pPr>
            <w:r w:rsidRPr="00F74486">
              <w:t>1 шт.</w:t>
            </w:r>
          </w:p>
        </w:tc>
        <w:tc>
          <w:tcPr>
            <w:tcW w:w="2658" w:type="dxa"/>
            <w:vAlign w:val="center"/>
          </w:tcPr>
          <w:p w:rsidR="00DB1177" w:rsidRPr="00F74486" w:rsidRDefault="00DB1177" w:rsidP="004B6CF7">
            <w:pPr>
              <w:ind w:right="-1"/>
              <w:jc w:val="center"/>
            </w:pPr>
            <w:r w:rsidRPr="00F74486">
              <w:t>8</w:t>
            </w:r>
            <w:r w:rsidR="00772AA6" w:rsidRPr="00F74486">
              <w:t>0</w:t>
            </w:r>
            <w:r w:rsidRPr="00F74486">
              <w:t>0 000,0</w:t>
            </w:r>
          </w:p>
        </w:tc>
      </w:tr>
      <w:tr w:rsidR="00DB1177" w:rsidRPr="00F74486" w:rsidTr="00E447DF">
        <w:tc>
          <w:tcPr>
            <w:tcW w:w="4928" w:type="dxa"/>
          </w:tcPr>
          <w:p w:rsidR="00DB1177" w:rsidRPr="00F74486" w:rsidRDefault="00DB1177" w:rsidP="004B6CF7">
            <w:pPr>
              <w:ind w:right="-1"/>
              <w:jc w:val="both"/>
            </w:pPr>
            <w:r w:rsidRPr="00F74486">
              <w:t>автомобильные парковки</w:t>
            </w:r>
          </w:p>
        </w:tc>
        <w:tc>
          <w:tcPr>
            <w:tcW w:w="2835" w:type="dxa"/>
            <w:vAlign w:val="center"/>
          </w:tcPr>
          <w:p w:rsidR="00DB1177" w:rsidRPr="00F74486" w:rsidRDefault="00DB1177" w:rsidP="004B6CF7">
            <w:pPr>
              <w:ind w:right="-1"/>
              <w:jc w:val="center"/>
            </w:pPr>
            <w:r w:rsidRPr="00F74486">
              <w:t>1 кв. метр</w:t>
            </w:r>
          </w:p>
        </w:tc>
        <w:tc>
          <w:tcPr>
            <w:tcW w:w="2658" w:type="dxa"/>
            <w:vAlign w:val="center"/>
          </w:tcPr>
          <w:p w:rsidR="00DB1177" w:rsidRPr="00F74486" w:rsidRDefault="00DB1177" w:rsidP="004B6CF7">
            <w:pPr>
              <w:ind w:right="-1"/>
              <w:jc w:val="center"/>
            </w:pPr>
            <w:r w:rsidRPr="00F74486">
              <w:t>2 496,0</w:t>
            </w:r>
          </w:p>
        </w:tc>
      </w:tr>
      <w:tr w:rsidR="00DB1177" w:rsidRPr="00F74486" w:rsidTr="006F6232">
        <w:tc>
          <w:tcPr>
            <w:tcW w:w="4928" w:type="dxa"/>
          </w:tcPr>
          <w:p w:rsidR="00DB1177" w:rsidRPr="00F74486" w:rsidRDefault="00DB1177" w:rsidP="004B6CF7">
            <w:pPr>
              <w:ind w:right="-1"/>
              <w:jc w:val="both"/>
            </w:pPr>
            <w:r w:rsidRPr="00F74486">
              <w:t>ремонт тротуаров</w:t>
            </w:r>
          </w:p>
        </w:tc>
        <w:tc>
          <w:tcPr>
            <w:tcW w:w="2835" w:type="dxa"/>
            <w:vAlign w:val="center"/>
          </w:tcPr>
          <w:p w:rsidR="00DB1177" w:rsidRPr="00F74486" w:rsidRDefault="00DB1177" w:rsidP="006F6232">
            <w:pPr>
              <w:ind w:right="-1"/>
              <w:jc w:val="center"/>
            </w:pPr>
            <w:r w:rsidRPr="00F74486">
              <w:t>1 кв. метр</w:t>
            </w:r>
          </w:p>
        </w:tc>
        <w:tc>
          <w:tcPr>
            <w:tcW w:w="2658" w:type="dxa"/>
          </w:tcPr>
          <w:p w:rsidR="00DB1177" w:rsidRPr="00F74486" w:rsidRDefault="00DB1177" w:rsidP="006F6232">
            <w:pPr>
              <w:ind w:right="-1"/>
              <w:jc w:val="center"/>
            </w:pPr>
            <w:r w:rsidRPr="00F74486">
              <w:t>11 347,0</w:t>
            </w:r>
          </w:p>
        </w:tc>
      </w:tr>
      <w:tr w:rsidR="00DB1177" w:rsidRPr="00F74486" w:rsidTr="00E447DF">
        <w:tc>
          <w:tcPr>
            <w:tcW w:w="4928" w:type="dxa"/>
          </w:tcPr>
          <w:p w:rsidR="00DB1177" w:rsidRPr="00F74486" w:rsidRDefault="00DB1177" w:rsidP="004B6CF7">
            <w:pPr>
              <w:ind w:right="-1"/>
              <w:jc w:val="both"/>
            </w:pPr>
            <w:r w:rsidRPr="00F74486">
              <w:t>ремонт смотровых люков, решеток дождеприемников</w:t>
            </w:r>
          </w:p>
        </w:tc>
        <w:tc>
          <w:tcPr>
            <w:tcW w:w="2835" w:type="dxa"/>
            <w:vAlign w:val="center"/>
          </w:tcPr>
          <w:p w:rsidR="00DB1177" w:rsidRPr="00F74486" w:rsidRDefault="00DB1177" w:rsidP="004B6CF7">
            <w:pPr>
              <w:ind w:right="-1"/>
              <w:jc w:val="center"/>
            </w:pPr>
          </w:p>
        </w:tc>
        <w:tc>
          <w:tcPr>
            <w:tcW w:w="2658" w:type="dxa"/>
            <w:vAlign w:val="center"/>
          </w:tcPr>
          <w:p w:rsidR="00DB1177" w:rsidRPr="00F74486" w:rsidRDefault="00DB1177" w:rsidP="004B6CF7">
            <w:pPr>
              <w:ind w:right="-1"/>
              <w:jc w:val="center"/>
            </w:pPr>
          </w:p>
        </w:tc>
      </w:tr>
      <w:tr w:rsidR="00DB1177" w:rsidRPr="00F74486" w:rsidTr="00E447DF">
        <w:tc>
          <w:tcPr>
            <w:tcW w:w="4928" w:type="dxa"/>
          </w:tcPr>
          <w:p w:rsidR="00DB1177" w:rsidRPr="00F74486" w:rsidRDefault="00DB1177" w:rsidP="004B6CF7">
            <w:pPr>
              <w:ind w:right="-1"/>
              <w:jc w:val="both"/>
            </w:pPr>
            <w:r w:rsidRPr="00F74486">
              <w:t>озеленение территорий</w:t>
            </w:r>
          </w:p>
        </w:tc>
        <w:tc>
          <w:tcPr>
            <w:tcW w:w="2835" w:type="dxa"/>
            <w:vAlign w:val="center"/>
          </w:tcPr>
          <w:p w:rsidR="00DB1177" w:rsidRPr="00F74486" w:rsidRDefault="00DB1177" w:rsidP="004B6CF7">
            <w:pPr>
              <w:ind w:right="-1"/>
              <w:jc w:val="center"/>
            </w:pPr>
            <w:r w:rsidRPr="00F74486">
              <w:t>1 кв. метр</w:t>
            </w:r>
          </w:p>
        </w:tc>
        <w:tc>
          <w:tcPr>
            <w:tcW w:w="2658" w:type="dxa"/>
            <w:vAlign w:val="center"/>
          </w:tcPr>
          <w:p w:rsidR="00DB1177" w:rsidRPr="00F74486" w:rsidRDefault="00DB1177" w:rsidP="004B6CF7">
            <w:pPr>
              <w:ind w:right="-1"/>
              <w:jc w:val="center"/>
            </w:pPr>
            <w:r w:rsidRPr="00F74486">
              <w:t>1 300,0</w:t>
            </w:r>
          </w:p>
        </w:tc>
      </w:tr>
      <w:tr w:rsidR="00DB1177" w:rsidRPr="00F74486" w:rsidTr="00E447DF">
        <w:tc>
          <w:tcPr>
            <w:tcW w:w="4928" w:type="dxa"/>
          </w:tcPr>
          <w:p w:rsidR="00DB1177" w:rsidRPr="00F74486" w:rsidRDefault="00DB1177" w:rsidP="004B6CF7">
            <w:pPr>
              <w:ind w:right="-1"/>
              <w:jc w:val="both"/>
            </w:pPr>
            <w:r w:rsidRPr="00F74486">
              <w:t>оборудование площадок для установки мусоросборников</w:t>
            </w:r>
          </w:p>
        </w:tc>
        <w:tc>
          <w:tcPr>
            <w:tcW w:w="2835" w:type="dxa"/>
            <w:vAlign w:val="center"/>
          </w:tcPr>
          <w:p w:rsidR="00DB1177" w:rsidRPr="00F74486" w:rsidRDefault="00DB1177" w:rsidP="004B6CF7">
            <w:pPr>
              <w:ind w:right="-1"/>
              <w:jc w:val="center"/>
            </w:pPr>
            <w:r w:rsidRPr="00F74486">
              <w:t>1 шт.</w:t>
            </w:r>
          </w:p>
        </w:tc>
        <w:tc>
          <w:tcPr>
            <w:tcW w:w="2658" w:type="dxa"/>
            <w:vAlign w:val="center"/>
          </w:tcPr>
          <w:p w:rsidR="00DB1177" w:rsidRPr="00F74486" w:rsidRDefault="00DB1177" w:rsidP="004B6CF7">
            <w:pPr>
              <w:ind w:right="-1"/>
              <w:jc w:val="center"/>
            </w:pPr>
            <w:r w:rsidRPr="00F74486">
              <w:t>478 598,0</w:t>
            </w:r>
          </w:p>
        </w:tc>
      </w:tr>
    </w:tbl>
    <w:p w:rsidR="00296583" w:rsidRPr="00F74486" w:rsidRDefault="00296583" w:rsidP="004B6CF7">
      <w:pPr>
        <w:autoSpaceDE w:val="0"/>
        <w:autoSpaceDN w:val="0"/>
        <w:adjustRightInd w:val="0"/>
        <w:ind w:firstLine="540"/>
        <w:jc w:val="both"/>
      </w:pPr>
    </w:p>
    <w:p w:rsidR="00E447DF" w:rsidRPr="00F74486" w:rsidRDefault="00E447DF" w:rsidP="00CE51B6">
      <w:pPr>
        <w:autoSpaceDE w:val="0"/>
        <w:autoSpaceDN w:val="0"/>
        <w:adjustRightInd w:val="0"/>
        <w:ind w:firstLine="709"/>
        <w:jc w:val="both"/>
        <w:outlineLvl w:val="0"/>
      </w:pPr>
      <w:r w:rsidRPr="00F74486">
        <w:t>2.3.</w:t>
      </w:r>
      <w:r w:rsidR="0053590D">
        <w:t>9</w:t>
      </w:r>
      <w:r w:rsidRPr="00F74486">
        <w:t xml:space="preserve">. Финансирование </w:t>
      </w:r>
      <w:r w:rsidR="00F806A6" w:rsidRPr="00F74486">
        <w:t xml:space="preserve">Подпрограммы 1 </w:t>
      </w:r>
      <w:r w:rsidRPr="00F74486">
        <w:t xml:space="preserve">определяется соглашением между Министерством жилищно-коммунального хозяйства и энергетики Камчатского края и </w:t>
      </w:r>
      <w:r w:rsidR="00CE51B6">
        <w:t>А</w:t>
      </w:r>
      <w:r w:rsidRPr="00F74486">
        <w:t xml:space="preserve">дминистрацией </w:t>
      </w:r>
      <w:r w:rsidR="00AD788B" w:rsidRPr="00F74486">
        <w:t xml:space="preserve"> Николаевского сельского </w:t>
      </w:r>
      <w:r w:rsidRPr="00F74486">
        <w:t>поселения.</w:t>
      </w:r>
    </w:p>
    <w:p w:rsidR="00E447DF" w:rsidRDefault="00E447DF" w:rsidP="00CE51B6">
      <w:pPr>
        <w:pStyle w:val="BodyTextKeep"/>
        <w:spacing w:before="0" w:after="0"/>
        <w:ind w:left="0" w:right="-1" w:firstLine="709"/>
        <w:rPr>
          <w:szCs w:val="24"/>
        </w:rPr>
      </w:pPr>
      <w:r w:rsidRPr="00F74486">
        <w:rPr>
          <w:szCs w:val="24"/>
        </w:rPr>
        <w:t>2.3.</w:t>
      </w:r>
      <w:r w:rsidR="0053590D">
        <w:rPr>
          <w:szCs w:val="24"/>
        </w:rPr>
        <w:t>10</w:t>
      </w:r>
      <w:r w:rsidRPr="00F74486">
        <w:rPr>
          <w:szCs w:val="24"/>
        </w:rPr>
        <w:t xml:space="preserve">. Перечень мероприятий и расчет стоимости выполнения работ </w:t>
      </w:r>
      <w:r w:rsidR="0053590D">
        <w:rPr>
          <w:szCs w:val="24"/>
        </w:rPr>
        <w:t>по мероприятиям представлены в П</w:t>
      </w:r>
      <w:r w:rsidRPr="00F74486">
        <w:rPr>
          <w:szCs w:val="24"/>
        </w:rPr>
        <w:t xml:space="preserve">риложениях </w:t>
      </w:r>
      <w:r w:rsidR="00B13667" w:rsidRPr="0053590D">
        <w:rPr>
          <w:szCs w:val="24"/>
        </w:rPr>
        <w:t>1,2</w:t>
      </w:r>
      <w:r w:rsidRPr="0053590D">
        <w:rPr>
          <w:szCs w:val="24"/>
        </w:rPr>
        <w:t>.</w:t>
      </w:r>
    </w:p>
    <w:p w:rsidR="00CE51B6" w:rsidRPr="00F74486" w:rsidRDefault="00CE51B6" w:rsidP="00CE51B6">
      <w:pPr>
        <w:pStyle w:val="BodyTextKeep"/>
        <w:spacing w:before="0" w:after="0"/>
        <w:ind w:left="0" w:right="-1" w:firstLine="709"/>
        <w:rPr>
          <w:szCs w:val="24"/>
        </w:rPr>
      </w:pPr>
    </w:p>
    <w:p w:rsidR="00E447DF" w:rsidRDefault="00E447DF" w:rsidP="004B6CF7">
      <w:pPr>
        <w:jc w:val="center"/>
        <w:rPr>
          <w:b/>
          <w:bCs/>
          <w:lang w:eastAsia="ru-RU"/>
        </w:rPr>
      </w:pPr>
      <w:r w:rsidRPr="00F74486">
        <w:rPr>
          <w:b/>
          <w:bCs/>
          <w:lang w:eastAsia="ru-RU"/>
        </w:rPr>
        <w:t xml:space="preserve">2.4. Анализ рисков реализации </w:t>
      </w:r>
      <w:r w:rsidR="00582C41" w:rsidRPr="00F74486">
        <w:rPr>
          <w:b/>
          <w:bCs/>
          <w:lang w:eastAsia="ru-RU"/>
        </w:rPr>
        <w:t>Подпрограммы 1</w:t>
      </w:r>
    </w:p>
    <w:p w:rsidR="00CE51B6" w:rsidRPr="00F74486" w:rsidRDefault="00CE51B6" w:rsidP="004B6CF7">
      <w:pPr>
        <w:jc w:val="center"/>
        <w:rPr>
          <w:b/>
          <w:bCs/>
          <w:lang w:eastAsia="ru-RU"/>
        </w:rPr>
      </w:pPr>
    </w:p>
    <w:p w:rsidR="00E447DF" w:rsidRPr="00F74486" w:rsidRDefault="00E447DF" w:rsidP="004B6CF7">
      <w:pPr>
        <w:autoSpaceDE w:val="0"/>
        <w:autoSpaceDN w:val="0"/>
        <w:adjustRightInd w:val="0"/>
        <w:ind w:right="-1" w:firstLine="709"/>
        <w:jc w:val="both"/>
      </w:pPr>
      <w:r w:rsidRPr="00F74486">
        <w:rPr>
          <w:lang w:eastAsia="ru-RU"/>
        </w:rPr>
        <w:t xml:space="preserve">2.4.1. </w:t>
      </w:r>
      <w:r w:rsidRPr="00F74486">
        <w:t xml:space="preserve">При реализации целей и задач </w:t>
      </w:r>
      <w:r w:rsidR="00582C41" w:rsidRPr="00F74486">
        <w:t>Подпрограммы 1</w:t>
      </w:r>
      <w:r w:rsidRPr="00F74486">
        <w:t xml:space="preserve"> осуществляются меры, направленные на предотвращение негативного воздействия рисков и повышение уровня гарантированности достижения предусмотренных в ней конечных результатов.</w:t>
      </w:r>
    </w:p>
    <w:p w:rsidR="00E447DF" w:rsidRPr="00F74486" w:rsidRDefault="00E447DF" w:rsidP="004B6CF7">
      <w:pPr>
        <w:autoSpaceDE w:val="0"/>
        <w:autoSpaceDN w:val="0"/>
        <w:adjustRightInd w:val="0"/>
        <w:ind w:right="-1" w:firstLine="709"/>
        <w:jc w:val="both"/>
      </w:pPr>
      <w:r w:rsidRPr="00F74486">
        <w:t xml:space="preserve">Возникновение рисков может быть обусловлено недостаточным финансированием мероприятий Программы. Управление рисками планируется осуществлять на основе регулярного мониторинга реализации </w:t>
      </w:r>
      <w:r w:rsidR="00582C41" w:rsidRPr="00F74486">
        <w:t>Подпрограммы 1</w:t>
      </w:r>
      <w:r w:rsidRPr="00F74486">
        <w:t>.</w:t>
      </w:r>
    </w:p>
    <w:p w:rsidR="00E447DF" w:rsidRPr="00F74486" w:rsidRDefault="00E447DF" w:rsidP="004B6CF7">
      <w:pPr>
        <w:pStyle w:val="BodyTextKeep"/>
        <w:spacing w:before="0" w:after="0"/>
        <w:ind w:left="0" w:right="-1" w:firstLine="709"/>
        <w:rPr>
          <w:szCs w:val="24"/>
          <w:lang w:eastAsia="ru-RU"/>
        </w:rPr>
      </w:pPr>
      <w:r w:rsidRPr="00F74486">
        <w:rPr>
          <w:szCs w:val="24"/>
          <w:lang w:eastAsia="ru-RU"/>
        </w:rPr>
        <w:t xml:space="preserve">2.4.2. </w:t>
      </w:r>
      <w:r w:rsidRPr="00F74486">
        <w:rPr>
          <w:szCs w:val="24"/>
        </w:rPr>
        <w:t xml:space="preserve">Основные риски реализации </w:t>
      </w:r>
      <w:r w:rsidR="00582C41" w:rsidRPr="00F74486">
        <w:rPr>
          <w:szCs w:val="24"/>
        </w:rPr>
        <w:t>Подпрограммы 1</w:t>
      </w:r>
      <w:r w:rsidR="00FD1F35" w:rsidRPr="00F74486">
        <w:rPr>
          <w:szCs w:val="24"/>
        </w:rPr>
        <w:t xml:space="preserve"> </w:t>
      </w:r>
      <w:r w:rsidRPr="00F74486">
        <w:rPr>
          <w:szCs w:val="24"/>
        </w:rPr>
        <w:t>можно подразделить на внутренние и внешние</w:t>
      </w:r>
      <w:r w:rsidRPr="00F74486">
        <w:rPr>
          <w:szCs w:val="24"/>
          <w:lang w:eastAsia="ru-RU"/>
        </w:rPr>
        <w:t>:</w:t>
      </w:r>
    </w:p>
    <w:p w:rsidR="00E447DF" w:rsidRPr="00F74486" w:rsidRDefault="00E447DF" w:rsidP="004B6CF7">
      <w:pPr>
        <w:pStyle w:val="BodyTextKeep"/>
        <w:spacing w:before="0" w:after="0"/>
        <w:ind w:left="0" w:right="-1" w:firstLine="709"/>
        <w:rPr>
          <w:szCs w:val="24"/>
          <w:lang w:eastAsia="ru-RU"/>
        </w:rPr>
      </w:pPr>
      <w:r w:rsidRPr="00F74486">
        <w:rPr>
          <w:szCs w:val="24"/>
          <w:lang w:eastAsia="ru-RU"/>
        </w:rPr>
        <w:t xml:space="preserve">1) </w:t>
      </w:r>
      <w:r w:rsidRPr="00F74486">
        <w:rPr>
          <w:szCs w:val="24"/>
        </w:rPr>
        <w:t>к внутренним рискам относятся</w:t>
      </w:r>
      <w:r w:rsidRPr="00F74486">
        <w:rPr>
          <w:szCs w:val="24"/>
          <w:lang w:eastAsia="ru-RU"/>
        </w:rPr>
        <w:t>:</w:t>
      </w:r>
    </w:p>
    <w:p w:rsidR="00E447DF" w:rsidRPr="00F74486" w:rsidRDefault="00E447DF" w:rsidP="004B6CF7">
      <w:pPr>
        <w:pStyle w:val="BodyTextKeep"/>
        <w:spacing w:before="0" w:after="0"/>
        <w:ind w:left="0" w:right="-1" w:firstLine="709"/>
        <w:rPr>
          <w:szCs w:val="24"/>
          <w:lang w:eastAsia="ru-RU"/>
        </w:rPr>
      </w:pPr>
      <w:r w:rsidRPr="00F74486">
        <w:rPr>
          <w:szCs w:val="24"/>
          <w:lang w:eastAsia="ru-RU"/>
        </w:rPr>
        <w:t>а) неэффективность организации и управления процессом реализации программных мероприятий;</w:t>
      </w:r>
    </w:p>
    <w:p w:rsidR="00E447DF" w:rsidRPr="00F74486" w:rsidRDefault="00E447DF" w:rsidP="004B6CF7">
      <w:pPr>
        <w:pStyle w:val="BodyTextKeep"/>
        <w:spacing w:before="0" w:after="0"/>
        <w:ind w:left="0" w:right="-1" w:firstLine="709"/>
        <w:rPr>
          <w:szCs w:val="24"/>
          <w:lang w:eastAsia="ru-RU"/>
        </w:rPr>
      </w:pPr>
      <w:r w:rsidRPr="00F74486">
        <w:rPr>
          <w:szCs w:val="24"/>
          <w:lang w:eastAsia="ru-RU"/>
        </w:rPr>
        <w:t xml:space="preserve">б) дефицит бюджетного финансирования федерального, краевого и местного бюджетов и возможность невыполнения своих обязательств по софинансированию мероприятий </w:t>
      </w:r>
      <w:r w:rsidR="00582C41" w:rsidRPr="00F74486">
        <w:rPr>
          <w:szCs w:val="24"/>
        </w:rPr>
        <w:t>Подпрограммы 1</w:t>
      </w:r>
      <w:r w:rsidRPr="00F74486">
        <w:rPr>
          <w:szCs w:val="24"/>
          <w:lang w:eastAsia="ru-RU"/>
        </w:rPr>
        <w:t>;</w:t>
      </w:r>
    </w:p>
    <w:p w:rsidR="00E447DF" w:rsidRPr="00F74486" w:rsidRDefault="008671BF" w:rsidP="004B6CF7">
      <w:pPr>
        <w:pStyle w:val="BodyTextKeep"/>
        <w:spacing w:before="0" w:after="0"/>
        <w:ind w:left="0" w:right="-1" w:firstLine="709"/>
        <w:rPr>
          <w:szCs w:val="24"/>
        </w:rPr>
      </w:pPr>
      <w:r>
        <w:rPr>
          <w:szCs w:val="24"/>
          <w:lang w:eastAsia="ru-RU"/>
        </w:rPr>
        <w:t>в</w:t>
      </w:r>
      <w:r w:rsidR="00E447DF" w:rsidRPr="00F74486">
        <w:rPr>
          <w:szCs w:val="24"/>
          <w:lang w:eastAsia="ru-RU"/>
        </w:rPr>
        <w:t xml:space="preserve">) </w:t>
      </w:r>
      <w:r w:rsidR="00E447DF" w:rsidRPr="00F74486">
        <w:rPr>
          <w:szCs w:val="24"/>
        </w:rPr>
        <w:t xml:space="preserve">социальные риски, связанные с низкой социальной активностью населения в общественном обсуждении проекта мероприятий </w:t>
      </w:r>
      <w:r w:rsidR="00582C41" w:rsidRPr="00F74486">
        <w:rPr>
          <w:szCs w:val="24"/>
        </w:rPr>
        <w:t>Подпрограммы 1</w:t>
      </w:r>
      <w:r w:rsidR="00E447DF" w:rsidRPr="00F74486">
        <w:rPr>
          <w:szCs w:val="24"/>
        </w:rPr>
        <w:t>;</w:t>
      </w:r>
    </w:p>
    <w:p w:rsidR="00E447DF" w:rsidRPr="00F74486" w:rsidRDefault="008671BF" w:rsidP="004B6CF7">
      <w:pPr>
        <w:pStyle w:val="BodyTextKeep"/>
        <w:spacing w:before="0" w:after="0"/>
        <w:ind w:left="0" w:right="-1" w:firstLine="709"/>
        <w:rPr>
          <w:szCs w:val="24"/>
        </w:rPr>
      </w:pPr>
      <w:r>
        <w:rPr>
          <w:szCs w:val="24"/>
        </w:rPr>
        <w:t>г</w:t>
      </w:r>
      <w:r w:rsidR="00E447DF" w:rsidRPr="00F74486">
        <w:rPr>
          <w:szCs w:val="24"/>
        </w:rPr>
        <w:t xml:space="preserve">) недостаточный контроль над реализацией </w:t>
      </w:r>
      <w:r w:rsidR="00582C41" w:rsidRPr="00F74486">
        <w:rPr>
          <w:szCs w:val="24"/>
        </w:rPr>
        <w:t>Подпрограммы 1</w:t>
      </w:r>
      <w:r w:rsidR="00E447DF" w:rsidRPr="00F74486">
        <w:rPr>
          <w:szCs w:val="24"/>
        </w:rPr>
        <w:t>.</w:t>
      </w:r>
    </w:p>
    <w:p w:rsidR="00E447DF" w:rsidRPr="00F74486" w:rsidRDefault="00E447DF" w:rsidP="004B6CF7">
      <w:pPr>
        <w:pStyle w:val="BodyTextKeep"/>
        <w:spacing w:before="0" w:after="0"/>
        <w:ind w:left="0" w:right="-1" w:firstLine="709"/>
        <w:rPr>
          <w:szCs w:val="24"/>
        </w:rPr>
      </w:pPr>
      <w:r w:rsidRPr="00F74486">
        <w:rPr>
          <w:szCs w:val="24"/>
        </w:rPr>
        <w:t>2) к внешним рискам можно отнести:</w:t>
      </w:r>
    </w:p>
    <w:p w:rsidR="00E447DF" w:rsidRPr="00F74486" w:rsidRDefault="00E447DF" w:rsidP="004B6CF7">
      <w:pPr>
        <w:autoSpaceDE w:val="0"/>
        <w:autoSpaceDN w:val="0"/>
        <w:adjustRightInd w:val="0"/>
        <w:ind w:right="-1" w:firstLine="709"/>
        <w:jc w:val="both"/>
      </w:pPr>
      <w:r w:rsidRPr="00F74486">
        <w:t xml:space="preserve">а) нормативные правовые пробелы в нормативной базе, риски изменения действующего законодательства, регулирующего сферу действия </w:t>
      </w:r>
      <w:r w:rsidR="00582C41" w:rsidRPr="00F74486">
        <w:t>Подпрограммы 1</w:t>
      </w:r>
      <w:r w:rsidRPr="00F74486">
        <w:t xml:space="preserve"> в целом, </w:t>
      </w:r>
      <w:r w:rsidRPr="00F74486">
        <w:lastRenderedPageBreak/>
        <w:t xml:space="preserve">что может оказать негативное влияние на финансовое и материально-техническое обеспечение выполнения мероприятий </w:t>
      </w:r>
      <w:r w:rsidR="00582C41" w:rsidRPr="00F74486">
        <w:t>Подпрограммы 1;</w:t>
      </w:r>
    </w:p>
    <w:p w:rsidR="00E447DF" w:rsidRPr="00F74486" w:rsidRDefault="00E447DF" w:rsidP="004B6CF7">
      <w:pPr>
        <w:autoSpaceDE w:val="0"/>
        <w:autoSpaceDN w:val="0"/>
        <w:adjustRightInd w:val="0"/>
        <w:ind w:right="-1" w:firstLine="709"/>
        <w:jc w:val="both"/>
      </w:pPr>
      <w:r w:rsidRPr="00F74486">
        <w:t>б) социально-экономические риски, связанные с осложнением социально-экономической обстановки в Камчатском крае, сопровождающиеся значительным ростом социальной напряженности;</w:t>
      </w:r>
    </w:p>
    <w:p w:rsidR="00E447DF" w:rsidRPr="00F74486" w:rsidRDefault="00E447DF" w:rsidP="004B6CF7">
      <w:pPr>
        <w:autoSpaceDE w:val="0"/>
        <w:autoSpaceDN w:val="0"/>
        <w:adjustRightInd w:val="0"/>
        <w:ind w:right="-1" w:firstLine="709"/>
        <w:jc w:val="both"/>
      </w:pPr>
      <w:r w:rsidRPr="00F74486">
        <w:t>в) техногенные и экологические риски – неблагоприятные климатические условия, экологические катастрофы, эпидемии, природные катаклизмы и стихийные бедствия, а также иные чрезвычайные ситуации.</w:t>
      </w:r>
    </w:p>
    <w:p w:rsidR="00E447DF" w:rsidRPr="00F74486" w:rsidRDefault="00E447DF" w:rsidP="004B6CF7">
      <w:pPr>
        <w:pStyle w:val="BodyTextKeep"/>
        <w:spacing w:before="0" w:after="0"/>
        <w:ind w:left="0" w:right="-1" w:firstLine="709"/>
        <w:rPr>
          <w:szCs w:val="24"/>
        </w:rPr>
      </w:pPr>
      <w:r w:rsidRPr="00F74486">
        <w:rPr>
          <w:szCs w:val="24"/>
        </w:rPr>
        <w:t xml:space="preserve">2.4.3. Минимизировать возможные отклонения в реализации </w:t>
      </w:r>
      <w:r w:rsidR="00582C41" w:rsidRPr="00F74486">
        <w:rPr>
          <w:szCs w:val="24"/>
        </w:rPr>
        <w:t>Подпрограммы 1</w:t>
      </w:r>
      <w:r w:rsidRPr="00F74486">
        <w:rPr>
          <w:szCs w:val="24"/>
        </w:rPr>
        <w:t xml:space="preserve">  позволит осуществление рационального, оперативного управления, совершенствование механизма ее реализации. </w:t>
      </w:r>
    </w:p>
    <w:p w:rsidR="00E447DF" w:rsidRPr="00F74486" w:rsidRDefault="00E447DF" w:rsidP="004B6CF7">
      <w:pPr>
        <w:pStyle w:val="BodyTextKeep"/>
        <w:spacing w:before="0" w:after="0"/>
        <w:ind w:left="0" w:right="-1" w:firstLine="709"/>
        <w:rPr>
          <w:szCs w:val="24"/>
        </w:rPr>
      </w:pPr>
      <w:r w:rsidRPr="00F74486">
        <w:rPr>
          <w:szCs w:val="24"/>
        </w:rPr>
        <w:t xml:space="preserve">2.4.4. Для своевременного реагирования на причины и условия возникновения рисков, минимизации их последствий будет осуществляться регулярный контроль реализации основных мероприятий </w:t>
      </w:r>
      <w:r w:rsidR="00582C41" w:rsidRPr="00F74486">
        <w:rPr>
          <w:szCs w:val="24"/>
        </w:rPr>
        <w:t>Подпрограммы 1</w:t>
      </w:r>
      <w:r w:rsidRPr="00F74486">
        <w:rPr>
          <w:szCs w:val="24"/>
        </w:rPr>
        <w:t xml:space="preserve"> и расходования финансовых ресурсов, включая возможные меры усиления контроля за финансово-экономической деятельностью участников реализации </w:t>
      </w:r>
      <w:r w:rsidR="00582C41" w:rsidRPr="00F74486">
        <w:rPr>
          <w:szCs w:val="24"/>
        </w:rPr>
        <w:t>Подпрограммы 1</w:t>
      </w:r>
      <w:r w:rsidRPr="00F74486">
        <w:rPr>
          <w:szCs w:val="24"/>
        </w:rPr>
        <w:t>на всех этапах ее выполнения.</w:t>
      </w:r>
    </w:p>
    <w:p w:rsidR="008671BF" w:rsidRDefault="008671BF" w:rsidP="004B6CF7">
      <w:pPr>
        <w:autoSpaceDE w:val="0"/>
        <w:autoSpaceDN w:val="0"/>
        <w:adjustRightInd w:val="0"/>
        <w:ind w:right="-1" w:firstLine="540"/>
        <w:jc w:val="center"/>
        <w:rPr>
          <w:b/>
          <w:bCs/>
        </w:rPr>
      </w:pPr>
    </w:p>
    <w:p w:rsidR="00E447DF" w:rsidRPr="00F74486" w:rsidRDefault="00E447DF" w:rsidP="004B6CF7">
      <w:pPr>
        <w:autoSpaceDE w:val="0"/>
        <w:autoSpaceDN w:val="0"/>
        <w:adjustRightInd w:val="0"/>
        <w:ind w:right="-1" w:firstLine="540"/>
        <w:jc w:val="center"/>
        <w:rPr>
          <w:b/>
          <w:bCs/>
        </w:rPr>
      </w:pPr>
      <w:r w:rsidRPr="00F74486">
        <w:rPr>
          <w:b/>
          <w:bCs/>
        </w:rPr>
        <w:t xml:space="preserve">2.5. Прогноз ожидаемых социально-экономических результатов  реализации </w:t>
      </w:r>
      <w:r w:rsidR="00582C41" w:rsidRPr="00F74486">
        <w:rPr>
          <w:b/>
        </w:rPr>
        <w:t>Подпрограммы 1</w:t>
      </w:r>
    </w:p>
    <w:p w:rsidR="00E447DF" w:rsidRPr="00F74486" w:rsidRDefault="00E447DF" w:rsidP="004B6CF7">
      <w:pPr>
        <w:autoSpaceDE w:val="0"/>
        <w:autoSpaceDN w:val="0"/>
        <w:adjustRightInd w:val="0"/>
        <w:ind w:right="-1" w:firstLine="540"/>
        <w:jc w:val="center"/>
      </w:pPr>
    </w:p>
    <w:p w:rsidR="00E447DF" w:rsidRPr="00F74486" w:rsidRDefault="00E447DF" w:rsidP="004B6CF7">
      <w:pPr>
        <w:suppressAutoHyphens w:val="0"/>
        <w:autoSpaceDE w:val="0"/>
        <w:autoSpaceDN w:val="0"/>
        <w:adjustRightInd w:val="0"/>
        <w:ind w:right="-1" w:firstLine="709"/>
        <w:jc w:val="both"/>
        <w:rPr>
          <w:lang w:eastAsia="ru-RU"/>
        </w:rPr>
      </w:pPr>
      <w:r w:rsidRPr="00F74486">
        <w:rPr>
          <w:lang w:eastAsia="ru-RU"/>
        </w:rPr>
        <w:t xml:space="preserve">2.5.1. Реализация </w:t>
      </w:r>
      <w:r w:rsidR="00582C41" w:rsidRPr="00F74486">
        <w:t>Подпрограммы 1</w:t>
      </w:r>
      <w:r w:rsidRPr="00F74486">
        <w:rPr>
          <w:lang w:eastAsia="ru-RU"/>
        </w:rPr>
        <w:t xml:space="preserve"> в полном объеме позволит:</w:t>
      </w:r>
    </w:p>
    <w:p w:rsidR="00E447DF" w:rsidRPr="00F74486" w:rsidRDefault="00E447DF" w:rsidP="004B6CF7">
      <w:pPr>
        <w:suppressAutoHyphens w:val="0"/>
        <w:autoSpaceDE w:val="0"/>
        <w:autoSpaceDN w:val="0"/>
        <w:adjustRightInd w:val="0"/>
        <w:ind w:right="-1" w:firstLine="709"/>
        <w:jc w:val="both"/>
        <w:rPr>
          <w:lang w:eastAsia="ru-RU"/>
        </w:rPr>
      </w:pPr>
      <w:r w:rsidRPr="00F74486">
        <w:rPr>
          <w:lang w:eastAsia="ru-RU"/>
        </w:rPr>
        <w:t>- увеличить долю благоустроенных дворовых территорий;</w:t>
      </w:r>
    </w:p>
    <w:p w:rsidR="00E447DF" w:rsidRPr="00F74486" w:rsidRDefault="00E447DF" w:rsidP="004B6CF7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F74486">
        <w:rPr>
          <w:lang w:eastAsia="ru-RU"/>
        </w:rPr>
        <w:tab/>
        <w:t xml:space="preserve">- увеличить </w:t>
      </w:r>
      <w:r w:rsidR="009E3BD1" w:rsidRPr="00F74486">
        <w:rPr>
          <w:lang w:eastAsia="ru-RU"/>
        </w:rPr>
        <w:t>долю</w:t>
      </w:r>
      <w:r w:rsidRPr="00F74486">
        <w:rPr>
          <w:lang w:eastAsia="ru-RU"/>
        </w:rPr>
        <w:t xml:space="preserve"> </w:t>
      </w:r>
      <w:r w:rsidR="009E3BD1" w:rsidRPr="00F74486">
        <w:rPr>
          <w:lang w:eastAsia="ru-RU"/>
        </w:rPr>
        <w:t>благоустроенных</w:t>
      </w:r>
      <w:r w:rsidRPr="00F74486">
        <w:rPr>
          <w:lang w:eastAsia="ru-RU"/>
        </w:rPr>
        <w:t xml:space="preserve"> т</w:t>
      </w:r>
      <w:r w:rsidR="009E3BD1" w:rsidRPr="00F74486">
        <w:rPr>
          <w:lang w:eastAsia="ru-RU"/>
        </w:rPr>
        <w:t>ерриторий общего пользования</w:t>
      </w:r>
      <w:r w:rsidR="008671BF">
        <w:rPr>
          <w:lang w:eastAsia="ru-RU"/>
        </w:rPr>
        <w:t>.</w:t>
      </w:r>
    </w:p>
    <w:p w:rsidR="00E447DF" w:rsidRPr="00F74486" w:rsidRDefault="009E3BD1" w:rsidP="004B6CF7">
      <w:pPr>
        <w:suppressAutoHyphens w:val="0"/>
        <w:autoSpaceDE w:val="0"/>
        <w:autoSpaceDN w:val="0"/>
        <w:adjustRightInd w:val="0"/>
        <w:jc w:val="both"/>
      </w:pPr>
      <w:r w:rsidRPr="00F74486">
        <w:rPr>
          <w:lang w:eastAsia="ru-RU"/>
        </w:rPr>
        <w:tab/>
      </w:r>
      <w:r w:rsidR="00E447DF" w:rsidRPr="00F74486">
        <w:t>2.5.2. Степень достижения запланированных результатов и намеченных целей определяется</w:t>
      </w:r>
      <w:r w:rsidR="009C72FA" w:rsidRPr="00F74486">
        <w:t xml:space="preserve"> целевыми показателями, представленными</w:t>
      </w:r>
      <w:r w:rsidR="00E447DF" w:rsidRPr="00F74486">
        <w:t xml:space="preserve"> </w:t>
      </w:r>
      <w:r w:rsidR="007A3951" w:rsidRPr="00F74486">
        <w:t xml:space="preserve">в Приложении </w:t>
      </w:r>
      <w:r w:rsidR="009B28E6" w:rsidRPr="009D23FA">
        <w:t>5</w:t>
      </w:r>
      <w:r w:rsidR="007A3951" w:rsidRPr="009D23FA">
        <w:t>.</w:t>
      </w:r>
    </w:p>
    <w:p w:rsidR="00E447DF" w:rsidRPr="00F74486" w:rsidRDefault="00E447DF" w:rsidP="004B6CF7">
      <w:pPr>
        <w:autoSpaceDE w:val="0"/>
        <w:autoSpaceDN w:val="0"/>
        <w:adjustRightInd w:val="0"/>
        <w:ind w:right="-1" w:firstLine="710"/>
        <w:jc w:val="both"/>
      </w:pPr>
    </w:p>
    <w:p w:rsidR="00E447DF" w:rsidRPr="00F74486" w:rsidRDefault="00E447DF" w:rsidP="004B6CF7">
      <w:pPr>
        <w:suppressAutoHyphens w:val="0"/>
        <w:autoSpaceDE w:val="0"/>
        <w:autoSpaceDN w:val="0"/>
        <w:adjustRightInd w:val="0"/>
        <w:ind w:right="-1" w:firstLine="540"/>
        <w:jc w:val="center"/>
        <w:rPr>
          <w:b/>
          <w:bCs/>
          <w:lang w:eastAsia="ru-RU"/>
        </w:rPr>
      </w:pPr>
      <w:r w:rsidRPr="00F74486">
        <w:rPr>
          <w:b/>
          <w:bCs/>
          <w:lang w:eastAsia="ru-RU"/>
        </w:rPr>
        <w:t>2.6. Контроль за исполнением программных мероприятий</w:t>
      </w:r>
    </w:p>
    <w:p w:rsidR="00E447DF" w:rsidRPr="00F74486" w:rsidRDefault="00E447DF" w:rsidP="004B6CF7">
      <w:pPr>
        <w:suppressAutoHyphens w:val="0"/>
        <w:autoSpaceDE w:val="0"/>
        <w:autoSpaceDN w:val="0"/>
        <w:adjustRightInd w:val="0"/>
        <w:ind w:right="-1" w:firstLine="540"/>
        <w:jc w:val="center"/>
        <w:rPr>
          <w:b/>
          <w:bCs/>
          <w:lang w:eastAsia="ru-RU"/>
        </w:rPr>
      </w:pPr>
    </w:p>
    <w:p w:rsidR="00E447DF" w:rsidRPr="00F74486" w:rsidRDefault="00E447DF" w:rsidP="008671BF">
      <w:pPr>
        <w:suppressAutoHyphens w:val="0"/>
        <w:autoSpaceDE w:val="0"/>
        <w:autoSpaceDN w:val="0"/>
        <w:adjustRightInd w:val="0"/>
        <w:ind w:right="-1" w:firstLine="709"/>
        <w:jc w:val="both"/>
      </w:pPr>
      <w:r w:rsidRPr="00F74486">
        <w:t xml:space="preserve">2.6.1. Контроль и координация реализации </w:t>
      </w:r>
      <w:r w:rsidR="002115E8" w:rsidRPr="00F74486">
        <w:t>Подпрограммы 1</w:t>
      </w:r>
      <w:r w:rsidRPr="00F74486">
        <w:t xml:space="preserve"> осуществляется общественной комиссией, действующей на основании Положения, утвержденного </w:t>
      </w:r>
      <w:r w:rsidR="008671BF">
        <w:t>А</w:t>
      </w:r>
      <w:r w:rsidRPr="00F74486">
        <w:t xml:space="preserve">дминистрацией </w:t>
      </w:r>
      <w:r w:rsidR="00AD788B" w:rsidRPr="00F74486">
        <w:t xml:space="preserve"> Николаевского сельского </w:t>
      </w:r>
      <w:r w:rsidRPr="00F74486">
        <w:t>поселения.</w:t>
      </w:r>
    </w:p>
    <w:p w:rsidR="00E447DF" w:rsidRPr="00F74486" w:rsidRDefault="00E447DF" w:rsidP="008671BF">
      <w:pPr>
        <w:suppressAutoHyphens w:val="0"/>
        <w:autoSpaceDE w:val="0"/>
        <w:autoSpaceDN w:val="0"/>
        <w:adjustRightInd w:val="0"/>
        <w:ind w:right="-1" w:firstLine="709"/>
        <w:jc w:val="both"/>
        <w:rPr>
          <w:lang w:eastAsia="ru-RU"/>
        </w:rPr>
      </w:pPr>
      <w:r w:rsidRPr="00F74486">
        <w:t xml:space="preserve">2.6.2. </w:t>
      </w:r>
      <w:r w:rsidR="00956D46" w:rsidRPr="00F74486">
        <w:t>О</w:t>
      </w:r>
      <w:r w:rsidRPr="00F74486">
        <w:t xml:space="preserve">бщее руководство и контроль осуществляет </w:t>
      </w:r>
      <w:r w:rsidR="008671BF">
        <w:t>А</w:t>
      </w:r>
      <w:r w:rsidRPr="00F74486">
        <w:t>дминистраци</w:t>
      </w:r>
      <w:r w:rsidR="00956D46" w:rsidRPr="00F74486">
        <w:t>я</w:t>
      </w:r>
      <w:r w:rsidRPr="00F74486">
        <w:t xml:space="preserve"> </w:t>
      </w:r>
      <w:r w:rsidR="00AD788B" w:rsidRPr="00F74486">
        <w:t xml:space="preserve"> Николаевского сельского </w:t>
      </w:r>
      <w:r w:rsidRPr="00F74486">
        <w:t>поселения.</w:t>
      </w:r>
    </w:p>
    <w:p w:rsidR="00785233" w:rsidRPr="00F74486" w:rsidRDefault="00E447DF" w:rsidP="004B6CF7">
      <w:pPr>
        <w:pStyle w:val="1"/>
        <w:ind w:left="360" w:right="-1" w:hanging="360"/>
        <w:jc w:val="center"/>
        <w:rPr>
          <w:b/>
          <w:bCs/>
          <w:i w:val="0"/>
          <w:iCs w:val="0"/>
        </w:rPr>
      </w:pPr>
      <w:r w:rsidRPr="00F74486">
        <w:rPr>
          <w:lang w:eastAsia="ru-RU"/>
        </w:rPr>
        <w:br w:type="page"/>
      </w:r>
      <w:bookmarkStart w:id="2" w:name="_Toc231190124"/>
      <w:r w:rsidR="00785233" w:rsidRPr="00F74486">
        <w:rPr>
          <w:b/>
          <w:bCs/>
          <w:i w:val="0"/>
          <w:iCs w:val="0"/>
        </w:rPr>
        <w:lastRenderedPageBreak/>
        <w:t>Подпрограмма 2</w:t>
      </w:r>
    </w:p>
    <w:bookmarkEnd w:id="2"/>
    <w:p w:rsidR="00785233" w:rsidRPr="00F74486" w:rsidRDefault="00785233" w:rsidP="004B6CF7">
      <w:pPr>
        <w:pStyle w:val="1"/>
        <w:ind w:left="426" w:right="-1" w:hanging="426"/>
        <w:jc w:val="center"/>
        <w:rPr>
          <w:i w:val="0"/>
          <w:iCs w:val="0"/>
        </w:rPr>
      </w:pPr>
      <w:r w:rsidRPr="00F74486">
        <w:rPr>
          <w:i w:val="0"/>
          <w:iCs w:val="0"/>
        </w:rPr>
        <w:t xml:space="preserve">«Благоустройство территории </w:t>
      </w:r>
      <w:r w:rsidR="00AD788B" w:rsidRPr="00F74486">
        <w:rPr>
          <w:i w:val="0"/>
          <w:iCs w:val="0"/>
        </w:rPr>
        <w:t xml:space="preserve"> Николаевского сельского </w:t>
      </w:r>
      <w:r w:rsidRPr="00F74486">
        <w:rPr>
          <w:i w:val="0"/>
          <w:iCs w:val="0"/>
        </w:rPr>
        <w:t>поселени</w:t>
      </w:r>
      <w:r w:rsidR="00FD1F35" w:rsidRPr="00F74486">
        <w:rPr>
          <w:i w:val="0"/>
          <w:iCs w:val="0"/>
        </w:rPr>
        <w:t>я</w:t>
      </w:r>
      <w:r w:rsidRPr="00F74486">
        <w:rPr>
          <w:i w:val="0"/>
          <w:iCs w:val="0"/>
          <w:lang w:eastAsia="ru-RU"/>
        </w:rPr>
        <w:t>»</w:t>
      </w:r>
      <w:r w:rsidRPr="00F74486">
        <w:rPr>
          <w:i w:val="0"/>
          <w:iCs w:val="0"/>
        </w:rPr>
        <w:t xml:space="preserve"> </w:t>
      </w:r>
    </w:p>
    <w:p w:rsidR="00785233" w:rsidRPr="00F74486" w:rsidRDefault="00785233" w:rsidP="004B6CF7">
      <w:pPr>
        <w:pStyle w:val="1"/>
        <w:ind w:left="426" w:right="-1" w:hanging="426"/>
        <w:jc w:val="center"/>
        <w:rPr>
          <w:b/>
          <w:bCs/>
          <w:i w:val="0"/>
          <w:iCs w:val="0"/>
        </w:rPr>
      </w:pPr>
      <w:r w:rsidRPr="00F74486">
        <w:rPr>
          <w:i w:val="0"/>
          <w:iCs w:val="0"/>
        </w:rPr>
        <w:t>(далее Подпрограмма 2)</w:t>
      </w:r>
    </w:p>
    <w:p w:rsidR="00785233" w:rsidRPr="00F74486" w:rsidRDefault="00785233" w:rsidP="004B6CF7">
      <w:pPr>
        <w:ind w:right="-1"/>
        <w:jc w:val="center"/>
      </w:pPr>
    </w:p>
    <w:p w:rsidR="00785233" w:rsidRPr="00F74486" w:rsidRDefault="00785233" w:rsidP="004B6CF7">
      <w:pPr>
        <w:ind w:right="-1"/>
        <w:jc w:val="center"/>
        <w:rPr>
          <w:b/>
          <w:bCs/>
        </w:rPr>
      </w:pPr>
      <w:r w:rsidRPr="00F74486">
        <w:rPr>
          <w:b/>
          <w:bCs/>
        </w:rPr>
        <w:t>Паспорт Подпрограммы 2</w:t>
      </w:r>
    </w:p>
    <w:p w:rsidR="00785233" w:rsidRPr="00F74486" w:rsidRDefault="00785233" w:rsidP="004B6CF7">
      <w:pPr>
        <w:ind w:right="-1" w:firstLine="709"/>
        <w:jc w:val="center"/>
      </w:pPr>
    </w:p>
    <w:tbl>
      <w:tblPr>
        <w:tblW w:w="1003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11"/>
        <w:gridCol w:w="7622"/>
      </w:tblGrid>
      <w:tr w:rsidR="00785233" w:rsidRPr="00F74486" w:rsidTr="00E60019">
        <w:tc>
          <w:tcPr>
            <w:tcW w:w="2411" w:type="dxa"/>
            <w:vAlign w:val="center"/>
          </w:tcPr>
          <w:p w:rsidR="00785233" w:rsidRPr="00F74486" w:rsidRDefault="00785233" w:rsidP="004B6CF7">
            <w:pPr>
              <w:ind w:right="-1"/>
            </w:pPr>
            <w:r w:rsidRPr="00F74486">
              <w:t>Муниципальный заказчик Подпрограммы 2</w:t>
            </w:r>
          </w:p>
        </w:tc>
        <w:tc>
          <w:tcPr>
            <w:tcW w:w="7622" w:type="dxa"/>
          </w:tcPr>
          <w:p w:rsidR="00785233" w:rsidRPr="00F74486" w:rsidRDefault="00785233" w:rsidP="004B6CF7">
            <w:pPr>
              <w:pStyle w:val="210"/>
              <w:ind w:right="-1" w:firstLine="6"/>
              <w:rPr>
                <w:sz w:val="24"/>
                <w:szCs w:val="24"/>
              </w:rPr>
            </w:pPr>
            <w:r w:rsidRPr="00F74486">
              <w:rPr>
                <w:sz w:val="24"/>
                <w:szCs w:val="24"/>
              </w:rPr>
              <w:t xml:space="preserve">- </w:t>
            </w:r>
            <w:r w:rsidR="00396B9E">
              <w:rPr>
                <w:sz w:val="24"/>
                <w:szCs w:val="24"/>
              </w:rPr>
              <w:t>А</w:t>
            </w:r>
            <w:r w:rsidRPr="00F74486">
              <w:rPr>
                <w:sz w:val="24"/>
                <w:szCs w:val="24"/>
              </w:rPr>
              <w:t>дминистраци</w:t>
            </w:r>
            <w:r w:rsidR="00CD361D" w:rsidRPr="00F74486">
              <w:rPr>
                <w:sz w:val="24"/>
                <w:szCs w:val="24"/>
              </w:rPr>
              <w:t>я</w:t>
            </w:r>
            <w:r w:rsidRPr="00F74486">
              <w:rPr>
                <w:sz w:val="24"/>
                <w:szCs w:val="24"/>
              </w:rPr>
              <w:t xml:space="preserve"> </w:t>
            </w:r>
            <w:r w:rsidR="00AD788B" w:rsidRPr="00F74486">
              <w:rPr>
                <w:sz w:val="24"/>
                <w:szCs w:val="24"/>
              </w:rPr>
              <w:t xml:space="preserve"> Николаевского сельского </w:t>
            </w:r>
            <w:r w:rsidR="00396B9E">
              <w:rPr>
                <w:sz w:val="24"/>
                <w:szCs w:val="24"/>
              </w:rPr>
              <w:t>поселения</w:t>
            </w:r>
          </w:p>
          <w:p w:rsidR="00785233" w:rsidRPr="00F74486" w:rsidRDefault="00785233" w:rsidP="004B6CF7">
            <w:pPr>
              <w:pStyle w:val="210"/>
              <w:ind w:right="-1" w:firstLine="6"/>
              <w:rPr>
                <w:sz w:val="24"/>
                <w:szCs w:val="24"/>
              </w:rPr>
            </w:pPr>
          </w:p>
        </w:tc>
      </w:tr>
      <w:tr w:rsidR="00785233" w:rsidRPr="00F74486" w:rsidTr="00E60019">
        <w:tc>
          <w:tcPr>
            <w:tcW w:w="2411" w:type="dxa"/>
            <w:vAlign w:val="center"/>
          </w:tcPr>
          <w:p w:rsidR="00785233" w:rsidRPr="00F74486" w:rsidRDefault="00785233" w:rsidP="004B6CF7">
            <w:pPr>
              <w:ind w:right="-1"/>
            </w:pPr>
            <w:r w:rsidRPr="00F74486">
              <w:t xml:space="preserve">Разработчик Подпрограммы </w:t>
            </w:r>
            <w:r w:rsidR="00FD1F35" w:rsidRPr="00F74486">
              <w:t>2</w:t>
            </w:r>
          </w:p>
        </w:tc>
        <w:tc>
          <w:tcPr>
            <w:tcW w:w="7622" w:type="dxa"/>
          </w:tcPr>
          <w:p w:rsidR="00785233" w:rsidRPr="00F74486" w:rsidRDefault="00CD361D" w:rsidP="004B6CF7">
            <w:pPr>
              <w:ind w:right="-1"/>
              <w:jc w:val="both"/>
            </w:pPr>
            <w:r w:rsidRPr="00F74486">
              <w:t xml:space="preserve">- </w:t>
            </w:r>
            <w:r w:rsidR="00396B9E">
              <w:t>А</w:t>
            </w:r>
            <w:r w:rsidR="00785233" w:rsidRPr="00F74486">
              <w:t>дминистраци</w:t>
            </w:r>
            <w:r w:rsidRPr="00F74486">
              <w:t>я</w:t>
            </w:r>
            <w:r w:rsidR="00785233" w:rsidRPr="00F74486">
              <w:t xml:space="preserve"> </w:t>
            </w:r>
            <w:r w:rsidR="00AD788B" w:rsidRPr="00F74486">
              <w:t xml:space="preserve"> Николаевского сельского </w:t>
            </w:r>
            <w:r w:rsidR="00785233" w:rsidRPr="00F74486">
              <w:t>поселения</w:t>
            </w:r>
          </w:p>
          <w:p w:rsidR="00785233" w:rsidRPr="00F74486" w:rsidRDefault="00785233" w:rsidP="004B6CF7">
            <w:pPr>
              <w:ind w:right="-1"/>
              <w:jc w:val="both"/>
            </w:pPr>
          </w:p>
        </w:tc>
      </w:tr>
      <w:tr w:rsidR="00785233" w:rsidRPr="00F74486" w:rsidTr="00E60019">
        <w:tc>
          <w:tcPr>
            <w:tcW w:w="2411" w:type="dxa"/>
          </w:tcPr>
          <w:p w:rsidR="00785233" w:rsidRPr="00F74486" w:rsidRDefault="00785233" w:rsidP="004B6CF7">
            <w:pPr>
              <w:ind w:right="-1"/>
            </w:pPr>
            <w:bookmarkStart w:id="3" w:name="_Toc502407488"/>
            <w:bookmarkStart w:id="4" w:name="_Toc502538665"/>
            <w:r w:rsidRPr="00F74486">
              <w:t xml:space="preserve">Исполнители Подпрограммы 2 </w:t>
            </w:r>
          </w:p>
          <w:p w:rsidR="00785233" w:rsidRPr="00F74486" w:rsidRDefault="00785233" w:rsidP="004B6CF7">
            <w:pPr>
              <w:ind w:right="-1"/>
            </w:pPr>
            <w:r w:rsidRPr="00F74486">
              <w:t>(распорядители средств)</w:t>
            </w:r>
          </w:p>
        </w:tc>
        <w:tc>
          <w:tcPr>
            <w:tcW w:w="7622" w:type="dxa"/>
          </w:tcPr>
          <w:p w:rsidR="00785233" w:rsidRPr="00F74486" w:rsidRDefault="00396B9E" w:rsidP="004B6CF7">
            <w:pPr>
              <w:pStyle w:val="210"/>
              <w:ind w:right="-1" w:firstLin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</w:t>
            </w:r>
            <w:r w:rsidR="00785233" w:rsidRPr="00F74486">
              <w:rPr>
                <w:sz w:val="24"/>
                <w:szCs w:val="24"/>
              </w:rPr>
              <w:t>дминистраци</w:t>
            </w:r>
            <w:r w:rsidR="00CD361D" w:rsidRPr="00F74486">
              <w:rPr>
                <w:sz w:val="24"/>
                <w:szCs w:val="24"/>
              </w:rPr>
              <w:t>я</w:t>
            </w:r>
            <w:r w:rsidR="00785233" w:rsidRPr="00F74486">
              <w:rPr>
                <w:sz w:val="24"/>
                <w:szCs w:val="24"/>
              </w:rPr>
              <w:t xml:space="preserve"> </w:t>
            </w:r>
            <w:r w:rsidR="00AD788B" w:rsidRPr="00F74486">
              <w:rPr>
                <w:sz w:val="24"/>
                <w:szCs w:val="24"/>
              </w:rPr>
              <w:t xml:space="preserve"> Николаевского сельского </w:t>
            </w:r>
            <w:r>
              <w:rPr>
                <w:sz w:val="24"/>
                <w:szCs w:val="24"/>
              </w:rPr>
              <w:t>поселения</w:t>
            </w:r>
          </w:p>
          <w:p w:rsidR="00785233" w:rsidRPr="00F74486" w:rsidRDefault="00785233" w:rsidP="004B6CF7">
            <w:pPr>
              <w:pStyle w:val="210"/>
              <w:ind w:right="-1" w:firstLine="6"/>
              <w:rPr>
                <w:sz w:val="24"/>
                <w:szCs w:val="24"/>
              </w:rPr>
            </w:pPr>
          </w:p>
        </w:tc>
      </w:tr>
      <w:tr w:rsidR="00785233" w:rsidRPr="00F74486" w:rsidTr="00E60019">
        <w:tc>
          <w:tcPr>
            <w:tcW w:w="2411" w:type="dxa"/>
          </w:tcPr>
          <w:p w:rsidR="00785233" w:rsidRPr="00F74486" w:rsidRDefault="00785233" w:rsidP="004B6CF7">
            <w:pPr>
              <w:ind w:right="-1"/>
            </w:pPr>
            <w:r w:rsidRPr="00F74486">
              <w:t xml:space="preserve">Цели </w:t>
            </w:r>
          </w:p>
          <w:p w:rsidR="00785233" w:rsidRPr="00F74486" w:rsidRDefault="00785233" w:rsidP="004B6CF7">
            <w:pPr>
              <w:ind w:right="-1"/>
            </w:pPr>
            <w:r w:rsidRPr="00F74486">
              <w:t xml:space="preserve">Подпрограммы 2 </w:t>
            </w:r>
          </w:p>
          <w:p w:rsidR="00785233" w:rsidRPr="00F74486" w:rsidRDefault="00785233" w:rsidP="004B6CF7">
            <w:pPr>
              <w:ind w:right="-1"/>
            </w:pPr>
          </w:p>
        </w:tc>
        <w:tc>
          <w:tcPr>
            <w:tcW w:w="7622" w:type="dxa"/>
          </w:tcPr>
          <w:p w:rsidR="00785233" w:rsidRDefault="00785233" w:rsidP="004B6CF7">
            <w:pPr>
              <w:ind w:right="-1"/>
              <w:jc w:val="both"/>
            </w:pPr>
            <w:r w:rsidRPr="00F74486">
              <w:t xml:space="preserve">- формирование благоприятных и комфортных условий для жизнедеятельности населения </w:t>
            </w:r>
            <w:r w:rsidR="00AD788B" w:rsidRPr="00F74486">
              <w:t xml:space="preserve"> Николаевского сельского </w:t>
            </w:r>
            <w:r w:rsidRPr="00F74486">
              <w:t xml:space="preserve">поселения и улучшение внешнего облика </w:t>
            </w:r>
            <w:r w:rsidR="00AD788B" w:rsidRPr="00F74486">
              <w:t xml:space="preserve"> Николаевского сельского </w:t>
            </w:r>
            <w:r w:rsidRPr="00F74486">
              <w:t>поселения</w:t>
            </w:r>
          </w:p>
          <w:p w:rsidR="005D63AA" w:rsidRPr="00F74486" w:rsidRDefault="005D63AA" w:rsidP="004B6CF7">
            <w:pPr>
              <w:ind w:right="-1"/>
              <w:jc w:val="both"/>
            </w:pPr>
          </w:p>
        </w:tc>
      </w:tr>
      <w:tr w:rsidR="00785233" w:rsidRPr="00F74486" w:rsidTr="00E60019">
        <w:tc>
          <w:tcPr>
            <w:tcW w:w="2411" w:type="dxa"/>
          </w:tcPr>
          <w:p w:rsidR="00785233" w:rsidRPr="00F74486" w:rsidRDefault="00785233" w:rsidP="004B6CF7">
            <w:pPr>
              <w:ind w:right="-1"/>
            </w:pPr>
            <w:r w:rsidRPr="00F74486">
              <w:t xml:space="preserve">Задачи </w:t>
            </w:r>
          </w:p>
          <w:p w:rsidR="00785233" w:rsidRPr="00F74486" w:rsidRDefault="00785233" w:rsidP="004B6CF7">
            <w:pPr>
              <w:ind w:right="-1"/>
            </w:pPr>
            <w:r w:rsidRPr="00F74486">
              <w:t>Подпрограммы 2</w:t>
            </w:r>
          </w:p>
          <w:p w:rsidR="00785233" w:rsidRPr="00F74486" w:rsidRDefault="00785233" w:rsidP="004B6CF7">
            <w:pPr>
              <w:ind w:right="-1"/>
            </w:pPr>
          </w:p>
        </w:tc>
        <w:tc>
          <w:tcPr>
            <w:tcW w:w="7622" w:type="dxa"/>
          </w:tcPr>
          <w:p w:rsidR="00785233" w:rsidRPr="00F74486" w:rsidRDefault="00785233" w:rsidP="004B6CF7">
            <w:pPr>
              <w:tabs>
                <w:tab w:val="left" w:pos="38"/>
              </w:tabs>
              <w:ind w:left="39" w:right="-1"/>
              <w:jc w:val="both"/>
              <w:rPr>
                <w:color w:val="000000"/>
              </w:rPr>
            </w:pPr>
            <w:r w:rsidRPr="00F74486">
              <w:t xml:space="preserve">- благоустройство территорий </w:t>
            </w:r>
            <w:r w:rsidR="00AD788B" w:rsidRPr="00F74486">
              <w:t xml:space="preserve"> Николаевского сельского </w:t>
            </w:r>
            <w:r w:rsidRPr="00F74486">
              <w:t>поселения</w:t>
            </w:r>
          </w:p>
        </w:tc>
      </w:tr>
      <w:tr w:rsidR="00785233" w:rsidRPr="00F74486" w:rsidTr="00E60019">
        <w:tc>
          <w:tcPr>
            <w:tcW w:w="2411" w:type="dxa"/>
          </w:tcPr>
          <w:p w:rsidR="00785233" w:rsidRPr="00F74486" w:rsidRDefault="00785233" w:rsidP="004B6CF7">
            <w:pPr>
              <w:ind w:right="-1"/>
            </w:pPr>
            <w:r w:rsidRPr="00F74486">
              <w:t>Сроки реализации Подпрограммы 2</w:t>
            </w:r>
          </w:p>
        </w:tc>
        <w:tc>
          <w:tcPr>
            <w:tcW w:w="7622" w:type="dxa"/>
            <w:vAlign w:val="center"/>
          </w:tcPr>
          <w:p w:rsidR="00785233" w:rsidRPr="00F74486" w:rsidRDefault="00785233" w:rsidP="004B6CF7">
            <w:pPr>
              <w:pStyle w:val="210"/>
              <w:ind w:right="-1" w:firstLine="6"/>
              <w:jc w:val="left"/>
              <w:rPr>
                <w:sz w:val="24"/>
                <w:szCs w:val="24"/>
              </w:rPr>
            </w:pPr>
            <w:r w:rsidRPr="00F74486">
              <w:rPr>
                <w:sz w:val="24"/>
                <w:szCs w:val="24"/>
              </w:rPr>
              <w:t>2018- 2022  годы</w:t>
            </w:r>
          </w:p>
        </w:tc>
      </w:tr>
      <w:tr w:rsidR="00785233" w:rsidRPr="00F74486" w:rsidTr="00E60019">
        <w:tc>
          <w:tcPr>
            <w:tcW w:w="2411" w:type="dxa"/>
          </w:tcPr>
          <w:p w:rsidR="00785233" w:rsidRPr="00F74486" w:rsidRDefault="00785233" w:rsidP="004B6CF7">
            <w:pPr>
              <w:ind w:right="-1"/>
            </w:pPr>
            <w:r w:rsidRPr="00F74486">
              <w:t xml:space="preserve">Перечень </w:t>
            </w:r>
          </w:p>
          <w:p w:rsidR="00785233" w:rsidRPr="00F74486" w:rsidRDefault="00785233" w:rsidP="004B6CF7">
            <w:pPr>
              <w:ind w:right="-1"/>
            </w:pPr>
            <w:r w:rsidRPr="00F74486">
              <w:t>основных</w:t>
            </w:r>
          </w:p>
          <w:p w:rsidR="00785233" w:rsidRPr="00F74486" w:rsidRDefault="00785233" w:rsidP="004B6CF7">
            <w:pPr>
              <w:ind w:right="-1"/>
            </w:pPr>
            <w:r w:rsidRPr="00F74486">
              <w:t xml:space="preserve">мероприятий Подпрограммы 2 </w:t>
            </w:r>
          </w:p>
          <w:p w:rsidR="00785233" w:rsidRPr="00F74486" w:rsidRDefault="00785233" w:rsidP="004B6CF7">
            <w:pPr>
              <w:ind w:right="-1"/>
            </w:pPr>
          </w:p>
        </w:tc>
        <w:tc>
          <w:tcPr>
            <w:tcW w:w="7622" w:type="dxa"/>
          </w:tcPr>
          <w:p w:rsidR="00101EC4" w:rsidRPr="00F74486" w:rsidRDefault="00101EC4" w:rsidP="004B6CF7">
            <w:pPr>
              <w:suppressAutoHyphens w:val="0"/>
              <w:autoSpaceDE w:val="0"/>
              <w:autoSpaceDN w:val="0"/>
              <w:adjustRightInd w:val="0"/>
              <w:ind w:firstLine="18"/>
              <w:jc w:val="both"/>
            </w:pPr>
            <w:r w:rsidRPr="00F74486">
              <w:t xml:space="preserve">1) основное мероприятие 2.1 </w:t>
            </w:r>
            <w:r w:rsidRPr="00F74486">
              <w:rPr>
                <w:lang w:eastAsia="ru-RU"/>
              </w:rPr>
              <w:t>«Капитальный ремонт и ремонт автомобильных дорог общего пользования населенных пунктов Камчатского края (в том числе элементов улично-дорожной сети, включая тротуары и парковки), дворовых территорий многоквартирных домов и проездов к ним»;</w:t>
            </w:r>
          </w:p>
          <w:p w:rsidR="00101EC4" w:rsidRPr="00F74486" w:rsidRDefault="00101EC4" w:rsidP="004B6CF7">
            <w:pPr>
              <w:ind w:left="39" w:right="-1" w:hanging="21"/>
              <w:jc w:val="both"/>
            </w:pPr>
            <w:r w:rsidRPr="00F74486">
              <w:t>2) основное мероприятие 2.2 «Ландшафтная организация территорий, в том числе озеленение»;</w:t>
            </w:r>
          </w:p>
          <w:p w:rsidR="00101EC4" w:rsidRPr="00F74486" w:rsidRDefault="00101EC4" w:rsidP="004B6CF7">
            <w:pPr>
              <w:ind w:left="39" w:right="-1" w:hanging="21"/>
              <w:jc w:val="both"/>
            </w:pPr>
            <w:r w:rsidRPr="00F74486">
              <w:t>3) основное мероприятие 2.3 «Ремонт и реконструкция элементов ландшафта»;</w:t>
            </w:r>
          </w:p>
          <w:p w:rsidR="00B13667" w:rsidRPr="00F74486" w:rsidRDefault="00B13667" w:rsidP="004B6CF7">
            <w:pPr>
              <w:ind w:left="40"/>
              <w:jc w:val="both"/>
              <w:rPr>
                <w:color w:val="000000"/>
              </w:rPr>
            </w:pPr>
            <w:r w:rsidRPr="00F74486">
              <w:t>4) основное мероприятие 2.4 «Приобретение строительно-</w:t>
            </w:r>
            <w:r w:rsidRPr="00F74486">
              <w:softHyphen/>
              <w:t>дорожной и коммунальной техники, устройство площадок под установку мусоросборных контейнеров, приобретение мусоросборных контейнеров, благоустройство муниципальных учреждений»;</w:t>
            </w:r>
          </w:p>
          <w:p w:rsidR="00101EC4" w:rsidRPr="00F74486" w:rsidRDefault="00B13667" w:rsidP="004B6CF7">
            <w:pPr>
              <w:ind w:left="39" w:right="-1"/>
              <w:jc w:val="both"/>
              <w:rPr>
                <w:color w:val="FF0000"/>
              </w:rPr>
            </w:pPr>
            <w:r w:rsidRPr="00F74486">
              <w:t>5</w:t>
            </w:r>
            <w:r w:rsidR="00101EC4" w:rsidRPr="00F74486">
              <w:t>) основное мероприятие 2.5 «Ремонт и устройство уличных сетей наружного освещения»;</w:t>
            </w:r>
          </w:p>
          <w:p w:rsidR="00101EC4" w:rsidRPr="00F74486" w:rsidRDefault="00B13667" w:rsidP="004B6CF7">
            <w:pPr>
              <w:tabs>
                <w:tab w:val="left" w:pos="444"/>
              </w:tabs>
              <w:ind w:right="-1"/>
              <w:jc w:val="both"/>
            </w:pPr>
            <w:r w:rsidRPr="00F74486">
              <w:t>6</w:t>
            </w:r>
            <w:r w:rsidR="00101EC4" w:rsidRPr="00F74486">
              <w:t>) основное мероприятие 2.6 «Обустройство мест массового отдыха населения, мест традиционного захоронения, а также ремонт, устройство территорий и ограждений объектов социальной сферы, парков, скверов»;</w:t>
            </w:r>
          </w:p>
          <w:p w:rsidR="00785233" w:rsidRPr="00F74486" w:rsidRDefault="00B13667" w:rsidP="004B6CF7">
            <w:pPr>
              <w:ind w:left="40"/>
              <w:jc w:val="both"/>
            </w:pPr>
            <w:r w:rsidRPr="00F74486">
              <w:t>7</w:t>
            </w:r>
            <w:r w:rsidR="00101EC4" w:rsidRPr="00F74486">
              <w:t>) основное мероприятие 2.7 «Устройство, проектирование, восстановление детски</w:t>
            </w:r>
            <w:r w:rsidR="005D63AA">
              <w:t>х и других придомовых площадок»</w:t>
            </w:r>
          </w:p>
          <w:p w:rsidR="00040675" w:rsidRPr="00F74486" w:rsidRDefault="00040675" w:rsidP="004B6CF7">
            <w:pPr>
              <w:ind w:left="40"/>
              <w:jc w:val="both"/>
              <w:rPr>
                <w:color w:val="000000"/>
              </w:rPr>
            </w:pPr>
          </w:p>
        </w:tc>
      </w:tr>
      <w:tr w:rsidR="00785233" w:rsidRPr="00F74486" w:rsidTr="00E60019">
        <w:tc>
          <w:tcPr>
            <w:tcW w:w="2411" w:type="dxa"/>
          </w:tcPr>
          <w:p w:rsidR="00785233" w:rsidRPr="00F74486" w:rsidRDefault="00785233" w:rsidP="004B6CF7">
            <w:pPr>
              <w:ind w:right="-1"/>
            </w:pPr>
            <w:r w:rsidRPr="00F74486">
              <w:t xml:space="preserve">Объемы и источники финансирования </w:t>
            </w:r>
          </w:p>
        </w:tc>
        <w:tc>
          <w:tcPr>
            <w:tcW w:w="7622" w:type="dxa"/>
          </w:tcPr>
          <w:p w:rsidR="00FC0802" w:rsidRPr="00F74486" w:rsidRDefault="00FC0802" w:rsidP="004B6CF7">
            <w:pPr>
              <w:ind w:right="-1"/>
              <w:jc w:val="both"/>
            </w:pPr>
            <w:r w:rsidRPr="00F74486">
              <w:t xml:space="preserve">Общий объем финансирования Подпрограммы 2 составляет всего – </w:t>
            </w:r>
            <w:r w:rsidR="007C4533" w:rsidRPr="00F74486">
              <w:rPr>
                <w:b/>
              </w:rPr>
              <w:t>58446,02600</w:t>
            </w:r>
            <w:r w:rsidRPr="00F74486">
              <w:t xml:space="preserve"> тыс. рублей, в том числе за счет средств:</w:t>
            </w:r>
          </w:p>
          <w:p w:rsidR="00FC0802" w:rsidRPr="00F74486" w:rsidRDefault="00FC0802" w:rsidP="004B6CF7">
            <w:pPr>
              <w:ind w:right="-1"/>
              <w:jc w:val="both"/>
            </w:pPr>
            <w:r w:rsidRPr="00F74486">
              <w:t xml:space="preserve">- краевого бюджета – </w:t>
            </w:r>
            <w:r w:rsidR="007C4533" w:rsidRPr="00F74486">
              <w:rPr>
                <w:b/>
              </w:rPr>
              <w:t>52601,42340</w:t>
            </w:r>
            <w:r w:rsidRPr="00F74486">
              <w:t xml:space="preserve"> тыс. рублей, из них по годам:</w:t>
            </w:r>
          </w:p>
          <w:p w:rsidR="00FC0802" w:rsidRPr="00F74486" w:rsidRDefault="00FC0802" w:rsidP="004B6CF7">
            <w:pPr>
              <w:ind w:right="-1"/>
              <w:jc w:val="both"/>
            </w:pPr>
            <w:r w:rsidRPr="00F74486">
              <w:t xml:space="preserve">2018 год – </w:t>
            </w:r>
            <w:r w:rsidR="007C4533" w:rsidRPr="00F74486">
              <w:t>8957,65500</w:t>
            </w:r>
            <w:r w:rsidR="00040675" w:rsidRPr="00F74486">
              <w:t xml:space="preserve"> тыс. рублей;</w:t>
            </w:r>
          </w:p>
          <w:p w:rsidR="00FC0802" w:rsidRPr="00F74486" w:rsidRDefault="00FC0802" w:rsidP="004B6CF7">
            <w:pPr>
              <w:ind w:right="-1"/>
              <w:jc w:val="both"/>
            </w:pPr>
            <w:r w:rsidRPr="00F74486">
              <w:t>2019 год –</w:t>
            </w:r>
            <w:r w:rsidR="00D12FF7" w:rsidRPr="00F74486">
              <w:t xml:space="preserve"> </w:t>
            </w:r>
            <w:r w:rsidR="007C4533" w:rsidRPr="00F74486">
              <w:t>7430,94000</w:t>
            </w:r>
            <w:r w:rsidR="00D12FF7" w:rsidRPr="00F74486">
              <w:t xml:space="preserve"> </w:t>
            </w:r>
            <w:r w:rsidRPr="00F74486">
              <w:t>тыс. рублей;</w:t>
            </w:r>
          </w:p>
          <w:p w:rsidR="00FC0802" w:rsidRPr="00F74486" w:rsidRDefault="00FC0802" w:rsidP="004B6CF7">
            <w:pPr>
              <w:ind w:right="-1"/>
              <w:jc w:val="both"/>
            </w:pPr>
            <w:r w:rsidRPr="00F74486">
              <w:t>2020 год –</w:t>
            </w:r>
            <w:r w:rsidR="00D12FF7" w:rsidRPr="00F74486">
              <w:t xml:space="preserve"> </w:t>
            </w:r>
            <w:r w:rsidR="007C4533" w:rsidRPr="00F74486">
              <w:t>7771,48740</w:t>
            </w:r>
            <w:r w:rsidR="00D12FF7" w:rsidRPr="00F74486">
              <w:t xml:space="preserve"> т</w:t>
            </w:r>
            <w:r w:rsidRPr="00F74486">
              <w:t>ыс. рублей;</w:t>
            </w:r>
          </w:p>
          <w:p w:rsidR="00FC0802" w:rsidRPr="00F74486" w:rsidRDefault="00FC0802" w:rsidP="004B6CF7">
            <w:pPr>
              <w:ind w:right="-1"/>
              <w:jc w:val="both"/>
            </w:pPr>
            <w:r w:rsidRPr="00F74486">
              <w:lastRenderedPageBreak/>
              <w:t>2021 год –</w:t>
            </w:r>
            <w:r w:rsidR="00D12FF7" w:rsidRPr="00F74486">
              <w:t xml:space="preserve"> </w:t>
            </w:r>
            <w:r w:rsidR="007C4533" w:rsidRPr="00F74486">
              <w:t>18016,49160</w:t>
            </w:r>
            <w:r w:rsidR="00D12FF7" w:rsidRPr="00F74486">
              <w:t xml:space="preserve"> </w:t>
            </w:r>
            <w:r w:rsidRPr="00F74486">
              <w:t>тыс. рублей;</w:t>
            </w:r>
          </w:p>
          <w:p w:rsidR="00FC0802" w:rsidRPr="00F74486" w:rsidRDefault="00FC0802" w:rsidP="004B6CF7">
            <w:pPr>
              <w:ind w:right="-1"/>
              <w:jc w:val="both"/>
            </w:pPr>
            <w:r w:rsidRPr="00F74486">
              <w:t>2022 год –</w:t>
            </w:r>
            <w:r w:rsidR="00D12FF7" w:rsidRPr="00F74486">
              <w:t xml:space="preserve"> </w:t>
            </w:r>
            <w:r w:rsidR="007C4533" w:rsidRPr="00F74486">
              <w:t>10424,84400</w:t>
            </w:r>
            <w:r w:rsidR="00D12FF7" w:rsidRPr="00F74486">
              <w:t xml:space="preserve"> </w:t>
            </w:r>
            <w:r w:rsidRPr="00F74486">
              <w:t>тыс. рублей</w:t>
            </w:r>
          </w:p>
          <w:p w:rsidR="00FC0802" w:rsidRPr="00F74486" w:rsidRDefault="00FC0802" w:rsidP="004B6CF7">
            <w:pPr>
              <w:ind w:right="-1"/>
              <w:jc w:val="both"/>
            </w:pPr>
          </w:p>
          <w:p w:rsidR="00FC0802" w:rsidRPr="00F74486" w:rsidRDefault="00FC0802" w:rsidP="004B6CF7">
            <w:pPr>
              <w:ind w:right="-1"/>
              <w:jc w:val="both"/>
            </w:pPr>
            <w:r w:rsidRPr="00F74486">
              <w:t xml:space="preserve">- местного бюджета – </w:t>
            </w:r>
            <w:r w:rsidR="007C4533" w:rsidRPr="00F74486">
              <w:rPr>
                <w:b/>
              </w:rPr>
              <w:t>5844,60260</w:t>
            </w:r>
            <w:r w:rsidRPr="00F74486">
              <w:t xml:space="preserve"> тыс. рублей, из них по годам:</w:t>
            </w:r>
          </w:p>
          <w:p w:rsidR="00FC0802" w:rsidRPr="00F74486" w:rsidRDefault="00FC0802" w:rsidP="004B6CF7">
            <w:pPr>
              <w:ind w:right="-1"/>
              <w:jc w:val="both"/>
            </w:pPr>
            <w:r w:rsidRPr="00F74486">
              <w:t>2018 год –</w:t>
            </w:r>
            <w:r w:rsidR="00D12FF7" w:rsidRPr="00F74486">
              <w:t xml:space="preserve"> </w:t>
            </w:r>
            <w:r w:rsidR="007C4533" w:rsidRPr="00F74486">
              <w:t>995,29500</w:t>
            </w:r>
            <w:r w:rsidR="00D12FF7" w:rsidRPr="00F74486">
              <w:t xml:space="preserve"> </w:t>
            </w:r>
            <w:r w:rsidR="00040675" w:rsidRPr="00F74486">
              <w:t>тыс. рублей;</w:t>
            </w:r>
            <w:r w:rsidRPr="00F74486">
              <w:t xml:space="preserve"> </w:t>
            </w:r>
          </w:p>
          <w:p w:rsidR="00FC0802" w:rsidRPr="00F74486" w:rsidRDefault="00FC0802" w:rsidP="004B6CF7">
            <w:pPr>
              <w:ind w:right="-1"/>
              <w:jc w:val="both"/>
            </w:pPr>
            <w:r w:rsidRPr="00F74486">
              <w:t>2019 год –</w:t>
            </w:r>
            <w:r w:rsidR="00D12FF7" w:rsidRPr="00F74486">
              <w:t xml:space="preserve"> </w:t>
            </w:r>
            <w:r w:rsidR="007C4533" w:rsidRPr="00F74486">
              <w:t>825,66000</w:t>
            </w:r>
            <w:r w:rsidR="00D12FF7" w:rsidRPr="00F74486">
              <w:t xml:space="preserve"> </w:t>
            </w:r>
            <w:r w:rsidRPr="00F74486">
              <w:t>тыс. рублей;</w:t>
            </w:r>
          </w:p>
          <w:p w:rsidR="00FC0802" w:rsidRPr="00F74486" w:rsidRDefault="00FC0802" w:rsidP="004B6CF7">
            <w:pPr>
              <w:ind w:right="-1"/>
              <w:jc w:val="both"/>
            </w:pPr>
            <w:r w:rsidRPr="00F74486">
              <w:t>2020 год –</w:t>
            </w:r>
            <w:r w:rsidR="00D12FF7" w:rsidRPr="00F74486">
              <w:t xml:space="preserve"> </w:t>
            </w:r>
            <w:r w:rsidR="007C4533" w:rsidRPr="00F74486">
              <w:t>863,49860</w:t>
            </w:r>
            <w:r w:rsidR="00D12FF7" w:rsidRPr="00F74486">
              <w:t xml:space="preserve"> </w:t>
            </w:r>
            <w:r w:rsidRPr="00F74486">
              <w:t>тыс. рублей;</w:t>
            </w:r>
          </w:p>
          <w:p w:rsidR="00FC0802" w:rsidRPr="00F74486" w:rsidRDefault="00FC0802" w:rsidP="004B6CF7">
            <w:pPr>
              <w:ind w:right="-1"/>
              <w:jc w:val="both"/>
            </w:pPr>
            <w:r w:rsidRPr="00F74486">
              <w:t>2021 год –</w:t>
            </w:r>
            <w:r w:rsidR="00D12FF7" w:rsidRPr="00F74486">
              <w:t xml:space="preserve"> </w:t>
            </w:r>
            <w:r w:rsidR="007C4533" w:rsidRPr="00F74486">
              <w:t>2001,83240</w:t>
            </w:r>
            <w:r w:rsidR="00D12FF7" w:rsidRPr="00F74486">
              <w:t xml:space="preserve"> </w:t>
            </w:r>
            <w:r w:rsidRPr="00F74486">
              <w:t>тыс. рублей;</w:t>
            </w:r>
          </w:p>
          <w:p w:rsidR="00FC0802" w:rsidRPr="00F74486" w:rsidRDefault="00FC0802" w:rsidP="004B6CF7">
            <w:pPr>
              <w:ind w:right="-1"/>
              <w:jc w:val="both"/>
            </w:pPr>
            <w:r w:rsidRPr="00F74486">
              <w:t xml:space="preserve">2022 год – </w:t>
            </w:r>
            <w:r w:rsidR="007C4533" w:rsidRPr="00F74486">
              <w:t>1158,31600</w:t>
            </w:r>
            <w:r w:rsidRPr="00F74486">
              <w:t xml:space="preserve"> тыс. рублей</w:t>
            </w:r>
          </w:p>
          <w:p w:rsidR="00785233" w:rsidRPr="00F74486" w:rsidRDefault="00785233" w:rsidP="004B6CF7">
            <w:pPr>
              <w:ind w:right="-1" w:firstLine="6"/>
              <w:jc w:val="both"/>
            </w:pPr>
          </w:p>
        </w:tc>
      </w:tr>
      <w:tr w:rsidR="00785233" w:rsidRPr="00F74486" w:rsidTr="00E60019">
        <w:trPr>
          <w:trHeight w:val="946"/>
        </w:trPr>
        <w:tc>
          <w:tcPr>
            <w:tcW w:w="2411" w:type="dxa"/>
          </w:tcPr>
          <w:p w:rsidR="00785233" w:rsidRPr="00F74486" w:rsidRDefault="00785233" w:rsidP="004B6CF7">
            <w:pPr>
              <w:ind w:right="-1"/>
              <w:jc w:val="both"/>
            </w:pPr>
            <w:r w:rsidRPr="00F74486">
              <w:lastRenderedPageBreak/>
              <w:t>Прогноз ожидаемых социально-экономических результатов реализации Подпрограммы 2</w:t>
            </w:r>
          </w:p>
        </w:tc>
        <w:tc>
          <w:tcPr>
            <w:tcW w:w="7622" w:type="dxa"/>
          </w:tcPr>
          <w:p w:rsidR="00785233" w:rsidRPr="00F74486" w:rsidRDefault="00785233" w:rsidP="004B6CF7">
            <w:pPr>
              <w:suppressAutoHyphens w:val="0"/>
              <w:autoSpaceDE w:val="0"/>
              <w:autoSpaceDN w:val="0"/>
              <w:adjustRightInd w:val="0"/>
              <w:ind w:right="-1"/>
              <w:jc w:val="both"/>
            </w:pPr>
            <w:r w:rsidRPr="00F74486">
              <w:t>- увеличение доли отремонтированных дорог общего пользования, дворовых территорий многоквартирных домов;</w:t>
            </w:r>
          </w:p>
          <w:p w:rsidR="00785233" w:rsidRPr="00F74486" w:rsidRDefault="00785233" w:rsidP="004B6CF7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4486">
              <w:rPr>
                <w:lang w:eastAsia="ru-RU"/>
              </w:rPr>
              <w:t>-</w:t>
            </w:r>
            <w:r w:rsidR="00101EC4" w:rsidRPr="00F74486">
              <w:rPr>
                <w:lang w:eastAsia="ru-RU"/>
              </w:rPr>
              <w:t xml:space="preserve"> </w:t>
            </w:r>
            <w:r w:rsidRPr="00F74486">
              <w:rPr>
                <w:lang w:eastAsia="ru-RU"/>
              </w:rPr>
              <w:t>увеличение общей протяженности отремонтированных и построенных линий наружного освещения;</w:t>
            </w:r>
          </w:p>
          <w:p w:rsidR="00785233" w:rsidRPr="00F74486" w:rsidRDefault="00785233" w:rsidP="004B6CF7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4486">
              <w:rPr>
                <w:lang w:eastAsia="ru-RU"/>
              </w:rPr>
              <w:t>-</w:t>
            </w:r>
            <w:r w:rsidR="00101EC4" w:rsidRPr="00F74486">
              <w:rPr>
                <w:lang w:eastAsia="ru-RU"/>
              </w:rPr>
              <w:t xml:space="preserve"> </w:t>
            </w:r>
            <w:r w:rsidRPr="00F74486">
              <w:rPr>
                <w:lang w:eastAsia="ru-RU"/>
              </w:rPr>
              <w:t>увеличение количества обустроенных и восстановленных детских площадок;</w:t>
            </w:r>
          </w:p>
          <w:p w:rsidR="00785233" w:rsidRPr="00F74486" w:rsidRDefault="00785233" w:rsidP="004B6CF7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4486">
              <w:rPr>
                <w:lang w:eastAsia="ru-RU"/>
              </w:rPr>
              <w:t xml:space="preserve">- улучшение внешнего облика </w:t>
            </w:r>
            <w:r w:rsidR="00AD788B" w:rsidRPr="00F74486">
              <w:rPr>
                <w:lang w:eastAsia="ru-RU"/>
              </w:rPr>
              <w:t xml:space="preserve"> Николаевского сельского </w:t>
            </w:r>
            <w:r w:rsidRPr="00F74486">
              <w:rPr>
                <w:lang w:eastAsia="ru-RU"/>
              </w:rPr>
              <w:t>поселения;</w:t>
            </w:r>
          </w:p>
          <w:p w:rsidR="00785233" w:rsidRDefault="00785233" w:rsidP="004B6CF7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4486">
              <w:rPr>
                <w:lang w:eastAsia="ru-RU"/>
              </w:rPr>
              <w:t>- создание комфортных условий для жизнедеятельности населения</w:t>
            </w:r>
          </w:p>
          <w:p w:rsidR="005D63AA" w:rsidRPr="00F74486" w:rsidRDefault="005D63AA" w:rsidP="004B6CF7">
            <w:pPr>
              <w:suppressAutoHyphens w:val="0"/>
              <w:autoSpaceDE w:val="0"/>
              <w:autoSpaceDN w:val="0"/>
              <w:adjustRightInd w:val="0"/>
              <w:jc w:val="both"/>
            </w:pPr>
          </w:p>
        </w:tc>
      </w:tr>
      <w:tr w:rsidR="00785233" w:rsidRPr="00F74486" w:rsidTr="00E60019">
        <w:trPr>
          <w:trHeight w:val="946"/>
        </w:trPr>
        <w:tc>
          <w:tcPr>
            <w:tcW w:w="2411" w:type="dxa"/>
          </w:tcPr>
          <w:p w:rsidR="00785233" w:rsidRPr="00F74486" w:rsidRDefault="00785233" w:rsidP="004B6CF7">
            <w:pPr>
              <w:ind w:right="-1"/>
            </w:pPr>
            <w:r w:rsidRPr="00F74486">
              <w:t>Контроль за исполнением</w:t>
            </w:r>
          </w:p>
          <w:p w:rsidR="00785233" w:rsidRPr="00F74486" w:rsidRDefault="00785233" w:rsidP="004B6CF7">
            <w:pPr>
              <w:ind w:right="-1"/>
            </w:pPr>
            <w:r w:rsidRPr="00F74486">
              <w:t xml:space="preserve">Подпрограммы 2 </w:t>
            </w:r>
          </w:p>
          <w:p w:rsidR="00785233" w:rsidRPr="00F74486" w:rsidRDefault="00785233" w:rsidP="004B6CF7">
            <w:pPr>
              <w:ind w:right="-1"/>
            </w:pPr>
          </w:p>
        </w:tc>
        <w:tc>
          <w:tcPr>
            <w:tcW w:w="7622" w:type="dxa"/>
          </w:tcPr>
          <w:p w:rsidR="00785233" w:rsidRPr="00F74486" w:rsidRDefault="00785233" w:rsidP="005D63AA">
            <w:pPr>
              <w:ind w:right="-1"/>
              <w:jc w:val="both"/>
            </w:pPr>
            <w:r w:rsidRPr="00F74486">
              <w:rPr>
                <w:color w:val="000000"/>
              </w:rPr>
              <w:t xml:space="preserve">Общее руководство и контроль за исполнением </w:t>
            </w:r>
            <w:r w:rsidRPr="00F74486">
              <w:t xml:space="preserve">Подпрограммы 2 </w:t>
            </w:r>
            <w:r w:rsidRPr="00F74486">
              <w:rPr>
                <w:color w:val="000000"/>
              </w:rPr>
              <w:t xml:space="preserve">осуществляет </w:t>
            </w:r>
            <w:r w:rsidR="005D63AA">
              <w:rPr>
                <w:color w:val="000000"/>
              </w:rPr>
              <w:t>А</w:t>
            </w:r>
            <w:r w:rsidRPr="00F74486">
              <w:rPr>
                <w:color w:val="000000"/>
              </w:rPr>
              <w:t>дминистраци</w:t>
            </w:r>
            <w:r w:rsidR="00D12FF7" w:rsidRPr="00F74486">
              <w:rPr>
                <w:color w:val="000000"/>
              </w:rPr>
              <w:t>я</w:t>
            </w:r>
            <w:r w:rsidRPr="00F74486">
              <w:rPr>
                <w:color w:val="000000"/>
              </w:rPr>
              <w:t xml:space="preserve"> </w:t>
            </w:r>
            <w:r w:rsidR="00AD788B" w:rsidRPr="00F74486">
              <w:rPr>
                <w:color w:val="000000"/>
              </w:rPr>
              <w:t xml:space="preserve"> Николаевского сельского </w:t>
            </w:r>
            <w:r w:rsidRPr="00F74486">
              <w:rPr>
                <w:color w:val="000000"/>
              </w:rPr>
              <w:t>поселения</w:t>
            </w:r>
          </w:p>
        </w:tc>
      </w:tr>
    </w:tbl>
    <w:p w:rsidR="00785233" w:rsidRPr="00F74486" w:rsidRDefault="00785233" w:rsidP="004B6CF7">
      <w:pPr>
        <w:ind w:right="-1"/>
        <w:rPr>
          <w:b/>
          <w:bCs/>
        </w:rPr>
      </w:pPr>
      <w:bookmarkStart w:id="5" w:name="_Toc231190128"/>
      <w:bookmarkEnd w:id="3"/>
      <w:bookmarkEnd w:id="4"/>
    </w:p>
    <w:p w:rsidR="00785233" w:rsidRDefault="00785233" w:rsidP="004B6CF7">
      <w:pPr>
        <w:ind w:right="-1"/>
        <w:jc w:val="center"/>
        <w:rPr>
          <w:b/>
          <w:bCs/>
        </w:rPr>
      </w:pPr>
      <w:r w:rsidRPr="00F74486">
        <w:rPr>
          <w:b/>
          <w:bCs/>
        </w:rPr>
        <w:t>1. Общие положения и обоснование Подпрограммы 2</w:t>
      </w:r>
    </w:p>
    <w:p w:rsidR="005D63AA" w:rsidRPr="00F74486" w:rsidRDefault="005D63AA" w:rsidP="004B6CF7">
      <w:pPr>
        <w:ind w:right="-1"/>
        <w:jc w:val="center"/>
        <w:rPr>
          <w:b/>
          <w:bCs/>
        </w:rPr>
      </w:pPr>
    </w:p>
    <w:p w:rsidR="00785233" w:rsidRDefault="00785233" w:rsidP="004B6CF7">
      <w:pPr>
        <w:ind w:right="-1"/>
        <w:jc w:val="center"/>
        <w:rPr>
          <w:b/>
          <w:bCs/>
        </w:rPr>
      </w:pPr>
      <w:r w:rsidRPr="00F74486">
        <w:rPr>
          <w:b/>
          <w:bCs/>
        </w:rPr>
        <w:t>Технико-экономическое обоснование Подпрограммы 2</w:t>
      </w:r>
    </w:p>
    <w:p w:rsidR="005D63AA" w:rsidRPr="00F74486" w:rsidRDefault="005D63AA" w:rsidP="004B6CF7">
      <w:pPr>
        <w:ind w:right="-1"/>
        <w:jc w:val="center"/>
        <w:rPr>
          <w:b/>
          <w:bCs/>
        </w:rPr>
      </w:pPr>
    </w:p>
    <w:p w:rsidR="00785233" w:rsidRPr="00F74486" w:rsidRDefault="00785233" w:rsidP="004B6CF7">
      <w:pPr>
        <w:ind w:right="-1" w:firstLine="709"/>
        <w:jc w:val="both"/>
      </w:pPr>
      <w:r w:rsidRPr="00F74486">
        <w:t xml:space="preserve">Подпрограмма 2 «Благоустройство территории </w:t>
      </w:r>
      <w:r w:rsidR="00AD788B" w:rsidRPr="00F74486">
        <w:t xml:space="preserve"> Николаевского сельского </w:t>
      </w:r>
      <w:r w:rsidRPr="00F74486">
        <w:t>поселения</w:t>
      </w:r>
      <w:r w:rsidRPr="00F74486">
        <w:rPr>
          <w:lang w:eastAsia="ru-RU"/>
        </w:rPr>
        <w:t xml:space="preserve">» </w:t>
      </w:r>
      <w:r w:rsidRPr="00F74486">
        <w:t xml:space="preserve">представляет собой комплекс мероприятий по благоустройству, улучшению санитарного и архитектурно-художественного оформления территории </w:t>
      </w:r>
      <w:r w:rsidR="00AD788B" w:rsidRPr="00F74486">
        <w:t xml:space="preserve"> Николаевского сельского </w:t>
      </w:r>
      <w:r w:rsidRPr="00F74486">
        <w:t xml:space="preserve">поселения, направленных на создание привлекательного имиджа </w:t>
      </w:r>
      <w:r w:rsidR="00D12FF7" w:rsidRPr="00F74486">
        <w:t>поселения</w:t>
      </w:r>
      <w:r w:rsidRPr="00F74486">
        <w:t xml:space="preserve">. </w:t>
      </w:r>
    </w:p>
    <w:p w:rsidR="00785233" w:rsidRPr="00F74486" w:rsidRDefault="00D12FF7" w:rsidP="004B6CF7">
      <w:pPr>
        <w:autoSpaceDE w:val="0"/>
        <w:autoSpaceDN w:val="0"/>
        <w:adjustRightInd w:val="0"/>
        <w:ind w:right="-1" w:firstLine="709"/>
        <w:jc w:val="both"/>
      </w:pPr>
      <w:r w:rsidRPr="00F74486">
        <w:rPr>
          <w:spacing w:val="-2"/>
        </w:rPr>
        <w:t xml:space="preserve">В </w:t>
      </w:r>
      <w:r w:rsidR="00785233" w:rsidRPr="00F74486">
        <w:rPr>
          <w:spacing w:val="-2"/>
        </w:rPr>
        <w:t xml:space="preserve"> последние годы, уровень благоустройства </w:t>
      </w:r>
      <w:r w:rsidR="00785233" w:rsidRPr="00F74486">
        <w:t>продолжает оставаться одной из проблем, требующей больших финансовых вложений. Имеющиеся объекты благоустройства не обеспечивают растущие потребности и не удовлетворяют современным требованиям, предъявляемым к качеству среды проживания, уровень их износа по-прежнему остается достаточно высоким.</w:t>
      </w:r>
    </w:p>
    <w:bookmarkEnd w:id="5"/>
    <w:p w:rsidR="00785233" w:rsidRPr="00F74486" w:rsidRDefault="00785233" w:rsidP="004B6CF7">
      <w:pPr>
        <w:autoSpaceDE w:val="0"/>
        <w:autoSpaceDN w:val="0"/>
        <w:adjustRightInd w:val="0"/>
        <w:ind w:right="-1" w:firstLine="709"/>
        <w:jc w:val="both"/>
      </w:pPr>
      <w:r w:rsidRPr="00F74486">
        <w:t xml:space="preserve">Существующие элементы благоустройства территорий </w:t>
      </w:r>
      <w:r w:rsidR="00D12FF7" w:rsidRPr="00F74486">
        <w:t xml:space="preserve"> поселения</w:t>
      </w:r>
      <w:r w:rsidRPr="00F74486">
        <w:t xml:space="preserve"> не отвечают современным требованиям строительных норм и потребностям населения, имеет место высокий уровень износа и разрушение дорожного полотна автомобильных дорог, дворовых территорий многоквартирных домов и проездов к ним. Недостаточно развито уличное наружное освещение. На придомовых территориях </w:t>
      </w:r>
      <w:r w:rsidR="00D12FF7" w:rsidRPr="00F74486">
        <w:t>поселения</w:t>
      </w:r>
      <w:r w:rsidRPr="00F74486">
        <w:t xml:space="preserve"> очень мало современных детских игровых площадок, малых архитектурных форм, цветников и газонов. Нуждаются в реконструкции и ремонте места массового отдыха </w:t>
      </w:r>
      <w:r w:rsidR="00D12FF7" w:rsidRPr="00F74486">
        <w:t>поселения</w:t>
      </w:r>
      <w:r w:rsidRPr="00F74486">
        <w:t>.</w:t>
      </w:r>
    </w:p>
    <w:p w:rsidR="00785233" w:rsidRPr="00F74486" w:rsidRDefault="00785233" w:rsidP="004B6CF7">
      <w:pPr>
        <w:autoSpaceDE w:val="0"/>
        <w:autoSpaceDN w:val="0"/>
        <w:adjustRightInd w:val="0"/>
        <w:ind w:right="-1" w:firstLine="709"/>
        <w:jc w:val="both"/>
      </w:pPr>
      <w:r w:rsidRPr="00F74486">
        <w:t>Решение стоящих задач требует комплексного, системного подхода, конкретизации мероприятий, планированию первоочередных и перспективных работ для обеспечения комфортных условий для деятельности и отдыха жителей.</w:t>
      </w:r>
    </w:p>
    <w:p w:rsidR="00785233" w:rsidRDefault="00785233" w:rsidP="004B6CF7">
      <w:pPr>
        <w:ind w:right="-1" w:firstLine="709"/>
        <w:jc w:val="both"/>
      </w:pPr>
      <w:r w:rsidRPr="00F74486">
        <w:t xml:space="preserve">Реализация Подпрограммы 2 обеспечит комплексное решение проблем благоустройства </w:t>
      </w:r>
      <w:r w:rsidR="00D12FF7" w:rsidRPr="00F74486">
        <w:t xml:space="preserve"> поселения</w:t>
      </w:r>
      <w:r w:rsidRPr="00F74486">
        <w:t xml:space="preserve">, учитывая перспективу добиться сосредоточения средств на решении первостепенных задач, а не расходовать средства на текущий ремонт отдельных элементов благоустройства. Ведение работ по Подпрограмме 2 позволит упорядочить систему организации и выполнения мероприятий по благоустройству, снизить затраты и </w:t>
      </w:r>
      <w:r w:rsidRPr="00F74486">
        <w:lastRenderedPageBreak/>
        <w:t>получить положительный градостроительный эффект, следовательно, качественно повысить уровень благоустройства территории поселения.</w:t>
      </w:r>
    </w:p>
    <w:p w:rsidR="00BF7D56" w:rsidRPr="00F74486" w:rsidRDefault="00BF7D56" w:rsidP="004B6CF7">
      <w:pPr>
        <w:ind w:right="-1" w:firstLine="709"/>
        <w:jc w:val="both"/>
        <w:rPr>
          <w:b/>
          <w:bCs/>
        </w:rPr>
      </w:pPr>
    </w:p>
    <w:p w:rsidR="00785233" w:rsidRDefault="00785233" w:rsidP="004B6CF7">
      <w:pPr>
        <w:ind w:right="-1"/>
        <w:jc w:val="center"/>
        <w:rPr>
          <w:b/>
          <w:bCs/>
        </w:rPr>
      </w:pPr>
      <w:r w:rsidRPr="00F74486">
        <w:rPr>
          <w:b/>
          <w:bCs/>
        </w:rPr>
        <w:t xml:space="preserve">2. Цели и задачи Подпрограммы </w:t>
      </w:r>
      <w:r w:rsidR="00FD45D5" w:rsidRPr="00F74486">
        <w:rPr>
          <w:b/>
          <w:bCs/>
        </w:rPr>
        <w:t>2</w:t>
      </w:r>
      <w:r w:rsidRPr="00F74486">
        <w:rPr>
          <w:b/>
          <w:bCs/>
        </w:rPr>
        <w:t>, сроки и этапы ее реализации</w:t>
      </w:r>
    </w:p>
    <w:p w:rsidR="00BF7D56" w:rsidRPr="00F74486" w:rsidRDefault="00BF7D56" w:rsidP="004B6CF7">
      <w:pPr>
        <w:ind w:right="-1"/>
        <w:jc w:val="center"/>
        <w:rPr>
          <w:b/>
          <w:bCs/>
        </w:rPr>
      </w:pPr>
    </w:p>
    <w:p w:rsidR="00785233" w:rsidRPr="00F74486" w:rsidRDefault="00785233" w:rsidP="004B6CF7">
      <w:pPr>
        <w:tabs>
          <w:tab w:val="left" w:pos="0"/>
        </w:tabs>
        <w:ind w:right="-1" w:firstLine="709"/>
        <w:jc w:val="both"/>
        <w:rPr>
          <w:color w:val="000000"/>
          <w:highlight w:val="yellow"/>
        </w:rPr>
      </w:pPr>
      <w:r w:rsidRPr="00F74486">
        <w:rPr>
          <w:color w:val="000000"/>
        </w:rPr>
        <w:t>2.1</w:t>
      </w:r>
      <w:r w:rsidR="00BF7D56">
        <w:rPr>
          <w:color w:val="000000"/>
        </w:rPr>
        <w:t>.</w:t>
      </w:r>
      <w:r w:rsidRPr="00F74486">
        <w:rPr>
          <w:color w:val="000000"/>
        </w:rPr>
        <w:t xml:space="preserve"> Основной целью разработки данной </w:t>
      </w:r>
      <w:r w:rsidRPr="00F74486">
        <w:t xml:space="preserve">Подпрограммы </w:t>
      </w:r>
      <w:r w:rsidR="00FD45D5" w:rsidRPr="00F74486">
        <w:t>2</w:t>
      </w:r>
      <w:r w:rsidRPr="00F74486">
        <w:rPr>
          <w:color w:val="000000"/>
        </w:rPr>
        <w:t xml:space="preserve"> является формирование благоприятных и комфортных условий для жизнедеятельности населения и улучшение внешнего облика </w:t>
      </w:r>
      <w:r w:rsidR="00AD788B" w:rsidRPr="00F74486">
        <w:rPr>
          <w:color w:val="000000"/>
        </w:rPr>
        <w:t xml:space="preserve"> Николаевского сельского </w:t>
      </w:r>
      <w:r w:rsidRPr="00F74486">
        <w:rPr>
          <w:color w:val="000000"/>
        </w:rPr>
        <w:t>поселения.</w:t>
      </w:r>
    </w:p>
    <w:p w:rsidR="00785233" w:rsidRPr="00F74486" w:rsidRDefault="00785233" w:rsidP="004B6CF7">
      <w:pPr>
        <w:tabs>
          <w:tab w:val="left" w:pos="0"/>
        </w:tabs>
        <w:ind w:right="-1" w:firstLine="709"/>
        <w:jc w:val="both"/>
      </w:pPr>
      <w:r w:rsidRPr="00F74486">
        <w:t xml:space="preserve">2.2. Для достижения поставленной цели необходимо решение следующей задачи – благоустройство территорий </w:t>
      </w:r>
      <w:r w:rsidR="00AD788B" w:rsidRPr="00F74486">
        <w:t xml:space="preserve"> Николаевского сельского </w:t>
      </w:r>
      <w:r w:rsidRPr="00F74486">
        <w:t>поселения.</w:t>
      </w:r>
    </w:p>
    <w:p w:rsidR="00785233" w:rsidRPr="00F74486" w:rsidRDefault="00785233" w:rsidP="004B6CF7">
      <w:pPr>
        <w:ind w:right="-1"/>
        <w:jc w:val="center"/>
        <w:rPr>
          <w:b/>
          <w:bCs/>
        </w:rPr>
      </w:pPr>
    </w:p>
    <w:p w:rsidR="00BF7D56" w:rsidRDefault="00785233" w:rsidP="004B6CF7">
      <w:pPr>
        <w:ind w:right="-1"/>
        <w:jc w:val="center"/>
        <w:rPr>
          <w:b/>
          <w:bCs/>
        </w:rPr>
      </w:pPr>
      <w:r w:rsidRPr="00F74486">
        <w:rPr>
          <w:b/>
          <w:bCs/>
        </w:rPr>
        <w:t xml:space="preserve">3. Мероприятия по реализации Подпрограммы </w:t>
      </w:r>
      <w:r w:rsidR="00FD45D5" w:rsidRPr="00F74486">
        <w:rPr>
          <w:b/>
          <w:bCs/>
        </w:rPr>
        <w:t>2</w:t>
      </w:r>
      <w:r w:rsidRPr="00F74486">
        <w:rPr>
          <w:b/>
          <w:bCs/>
        </w:rPr>
        <w:t xml:space="preserve">  и </w:t>
      </w:r>
    </w:p>
    <w:p w:rsidR="00785233" w:rsidRDefault="00785233" w:rsidP="004B6CF7">
      <w:pPr>
        <w:ind w:right="-1"/>
        <w:jc w:val="center"/>
        <w:rPr>
          <w:b/>
          <w:bCs/>
        </w:rPr>
      </w:pPr>
      <w:r w:rsidRPr="00F74486">
        <w:rPr>
          <w:b/>
          <w:bCs/>
        </w:rPr>
        <w:t>ее ресурсное обеспечение</w:t>
      </w:r>
    </w:p>
    <w:p w:rsidR="00BF7D56" w:rsidRPr="00F74486" w:rsidRDefault="00BF7D56" w:rsidP="004B6CF7">
      <w:pPr>
        <w:ind w:right="-1"/>
        <w:jc w:val="center"/>
      </w:pPr>
    </w:p>
    <w:p w:rsidR="00785233" w:rsidRPr="00F74486" w:rsidRDefault="00785233" w:rsidP="00F44F89">
      <w:pPr>
        <w:tabs>
          <w:tab w:val="left" w:pos="284"/>
        </w:tabs>
        <w:ind w:right="-1" w:firstLine="709"/>
        <w:jc w:val="both"/>
        <w:rPr>
          <w:color w:val="000000"/>
        </w:rPr>
      </w:pPr>
      <w:r w:rsidRPr="00F74486">
        <w:rPr>
          <w:color w:val="000000"/>
        </w:rPr>
        <w:t xml:space="preserve">3.1. Для выполнения целей и задач в рамках Подпрограммы </w:t>
      </w:r>
      <w:r w:rsidR="00FD45D5" w:rsidRPr="00F74486">
        <w:rPr>
          <w:color w:val="000000"/>
        </w:rPr>
        <w:t>2</w:t>
      </w:r>
      <w:r w:rsidRPr="00F74486">
        <w:rPr>
          <w:color w:val="000000"/>
        </w:rPr>
        <w:t xml:space="preserve"> предусмотрены следующие основные мероприятия:</w:t>
      </w:r>
    </w:p>
    <w:p w:rsidR="00FD1F35" w:rsidRPr="00F74486" w:rsidRDefault="00FD1F35" w:rsidP="00F44F89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F74486">
        <w:t xml:space="preserve">а) основное мероприятие 2.1 </w:t>
      </w:r>
      <w:r w:rsidRPr="00F74486">
        <w:rPr>
          <w:lang w:eastAsia="ru-RU"/>
        </w:rPr>
        <w:t>«Капитальный ремонт и ремонт автомобильных дорог общего пользования населенных пунктов Камчатского края (в том числе элементов улично-дорожной сети, включая тротуары и парковки), дворовых территорий многоквартирных домов и проездов к ним»;</w:t>
      </w:r>
    </w:p>
    <w:p w:rsidR="00FD1F35" w:rsidRPr="00F74486" w:rsidRDefault="00FD1F35" w:rsidP="00F44F89">
      <w:pPr>
        <w:suppressAutoHyphens w:val="0"/>
        <w:autoSpaceDE w:val="0"/>
        <w:autoSpaceDN w:val="0"/>
        <w:adjustRightInd w:val="0"/>
        <w:ind w:firstLine="709"/>
        <w:jc w:val="both"/>
      </w:pPr>
      <w:r w:rsidRPr="00F74486">
        <w:t>б) основное мероприятие 2.2 «Ландшафтная организация территорий, в том числе озеленение»;</w:t>
      </w:r>
    </w:p>
    <w:p w:rsidR="00F44F89" w:rsidRDefault="0029137C" w:rsidP="00F44F89">
      <w:pPr>
        <w:ind w:left="40" w:firstLine="709"/>
        <w:jc w:val="both"/>
      </w:pPr>
      <w:r w:rsidRPr="00F74486">
        <w:t>в)  основное мероприятие 2.3 «Ремонт и реконструкция элементов ландшафта»;</w:t>
      </w:r>
    </w:p>
    <w:p w:rsidR="0058157F" w:rsidRPr="00F44F89" w:rsidRDefault="0058157F" w:rsidP="00F44F89">
      <w:pPr>
        <w:ind w:left="40" w:firstLine="709"/>
        <w:jc w:val="both"/>
      </w:pPr>
      <w:r w:rsidRPr="00F74486">
        <w:t>г)  основное мероприятие 2.4 «Приобретение строительно-</w:t>
      </w:r>
      <w:r w:rsidRPr="00F74486">
        <w:softHyphen/>
        <w:t>дорожной и коммунальной техники, устройство площадок под установку мусоросборных контейнеров, приобретение мусоросборных контейнеров, благоустройство муниципальных учреждений»;</w:t>
      </w:r>
    </w:p>
    <w:p w:rsidR="00FD1F35" w:rsidRPr="00F74486" w:rsidRDefault="0058157F" w:rsidP="00F44F89">
      <w:pPr>
        <w:ind w:left="39" w:right="-1" w:firstLine="709"/>
        <w:jc w:val="both"/>
      </w:pPr>
      <w:r w:rsidRPr="00F74486">
        <w:t>д</w:t>
      </w:r>
      <w:r w:rsidR="00FD1F35" w:rsidRPr="00F74486">
        <w:t>) основное мероприятие 2.5 «Ремонт и устройство уличных сетей наружного освещения»;</w:t>
      </w:r>
    </w:p>
    <w:p w:rsidR="00FD1F35" w:rsidRPr="00F74486" w:rsidRDefault="0058157F" w:rsidP="00F44F89">
      <w:pPr>
        <w:ind w:left="39" w:right="-1" w:firstLine="709"/>
        <w:jc w:val="both"/>
      </w:pPr>
      <w:r w:rsidRPr="00F74486">
        <w:t>е</w:t>
      </w:r>
      <w:r w:rsidR="00FD1F35" w:rsidRPr="00F74486">
        <w:t>) основное мероприятие 2.6 «Обустройство мест массового отдыха населения, мест традиционного захоронения, а также ремонт, устройство территорий и ограждений объектов социальной сферы, парков, скверов»;</w:t>
      </w:r>
    </w:p>
    <w:p w:rsidR="00FD1F35" w:rsidRPr="00F74486" w:rsidRDefault="0058157F" w:rsidP="00F44F89">
      <w:pPr>
        <w:ind w:left="39" w:right="-1" w:firstLine="709"/>
        <w:jc w:val="both"/>
      </w:pPr>
      <w:r w:rsidRPr="00F74486">
        <w:t>ж</w:t>
      </w:r>
      <w:r w:rsidR="00FD1F35" w:rsidRPr="00F74486">
        <w:t>) основное мероприятие 2.7 «Устройство, проектирование, восстановление детских и других придомовых площадок».</w:t>
      </w:r>
    </w:p>
    <w:p w:rsidR="00785233" w:rsidRPr="00F74486" w:rsidRDefault="00785233" w:rsidP="00F44F89">
      <w:pPr>
        <w:ind w:right="-1" w:firstLine="709"/>
        <w:jc w:val="both"/>
      </w:pPr>
      <w:r w:rsidRPr="00F74486">
        <w:t xml:space="preserve">Перечень мероприятий с указанием объемов работ и финансирования по основным направлениям реализации Подпрограммы </w:t>
      </w:r>
      <w:r w:rsidR="00FD45D5" w:rsidRPr="00F74486">
        <w:t>2</w:t>
      </w:r>
      <w:r w:rsidRPr="00F74486">
        <w:t xml:space="preserve"> в разрезе источников фина</w:t>
      </w:r>
      <w:r w:rsidR="00F46A8F" w:rsidRPr="00F74486">
        <w:t xml:space="preserve">нсирования приведен в </w:t>
      </w:r>
      <w:r w:rsidR="00E71804">
        <w:t>П</w:t>
      </w:r>
      <w:r w:rsidR="00F46A8F" w:rsidRPr="00E71804">
        <w:t>риложениях 1,</w:t>
      </w:r>
      <w:r w:rsidRPr="00E71804">
        <w:t xml:space="preserve"> </w:t>
      </w:r>
      <w:r w:rsidR="009B28E6" w:rsidRPr="00E71804">
        <w:t>3</w:t>
      </w:r>
      <w:r w:rsidRPr="00F74486">
        <w:t xml:space="preserve"> к Программе.</w:t>
      </w:r>
    </w:p>
    <w:p w:rsidR="00785233" w:rsidRPr="00F74486" w:rsidRDefault="00785233" w:rsidP="00F44F89">
      <w:pPr>
        <w:ind w:right="-1" w:firstLine="709"/>
        <w:jc w:val="both"/>
      </w:pPr>
      <w:r w:rsidRPr="00F74486">
        <w:t>3.2</w:t>
      </w:r>
      <w:r w:rsidR="00F44F89">
        <w:t>.</w:t>
      </w:r>
      <w:r w:rsidRPr="00F74486">
        <w:t xml:space="preserve"> Мероприятия могут быть скорректированы, изменены или дополнены по </w:t>
      </w:r>
      <w:r w:rsidR="00043C83">
        <w:t>решению А</w:t>
      </w:r>
      <w:r w:rsidRPr="00F74486">
        <w:t xml:space="preserve">дминистрации </w:t>
      </w:r>
      <w:r w:rsidR="00AD788B" w:rsidRPr="00F74486">
        <w:t xml:space="preserve"> Николаевского сельского </w:t>
      </w:r>
      <w:r w:rsidRPr="00F74486">
        <w:t xml:space="preserve">поселения. </w:t>
      </w:r>
    </w:p>
    <w:p w:rsidR="00785233" w:rsidRPr="00F74486" w:rsidRDefault="00785233" w:rsidP="00F44F89">
      <w:pPr>
        <w:ind w:right="-1" w:firstLine="709"/>
        <w:jc w:val="both"/>
      </w:pPr>
      <w:r w:rsidRPr="00F74486">
        <w:t>3.3</w:t>
      </w:r>
      <w:r w:rsidR="00043C83">
        <w:t>.</w:t>
      </w:r>
      <w:r w:rsidRPr="00F74486">
        <w:t xml:space="preserve"> Срок реализации Подпрограммы </w:t>
      </w:r>
      <w:r w:rsidR="00FD45D5" w:rsidRPr="00F74486">
        <w:t>2</w:t>
      </w:r>
      <w:r w:rsidRPr="00F74486">
        <w:t xml:space="preserve"> – 2018</w:t>
      </w:r>
      <w:r w:rsidR="00043C83">
        <w:t>-</w:t>
      </w:r>
      <w:r w:rsidR="00FD45D5" w:rsidRPr="00F74486">
        <w:t xml:space="preserve">2022 </w:t>
      </w:r>
      <w:r w:rsidRPr="00F74486">
        <w:t>год</w:t>
      </w:r>
      <w:r w:rsidR="00FD45D5" w:rsidRPr="00F74486">
        <w:t>ы</w:t>
      </w:r>
      <w:r w:rsidRPr="00F74486">
        <w:t>.</w:t>
      </w:r>
    </w:p>
    <w:p w:rsidR="00785233" w:rsidRPr="00F74486" w:rsidRDefault="00785233" w:rsidP="00F44F89">
      <w:pPr>
        <w:ind w:right="-1" w:firstLine="709"/>
        <w:jc w:val="both"/>
      </w:pPr>
      <w:r w:rsidRPr="00F74486">
        <w:t>3.4</w:t>
      </w:r>
      <w:r w:rsidR="00043C83">
        <w:t>.</w:t>
      </w:r>
      <w:r w:rsidRPr="00F74486">
        <w:t xml:space="preserve"> Финансирование Подпрограммы </w:t>
      </w:r>
      <w:r w:rsidR="00FD45D5" w:rsidRPr="00F74486">
        <w:t>2</w:t>
      </w:r>
      <w:r w:rsidRPr="00F74486">
        <w:t xml:space="preserve"> предусматривается на принципах софинансирования за счет средств краевого и местного бюджетов</w:t>
      </w:r>
      <w:r w:rsidR="00552E4E" w:rsidRPr="00F74486">
        <w:t xml:space="preserve"> (приложение 1)</w:t>
      </w:r>
      <w:r w:rsidRPr="00F74486">
        <w:t>.</w:t>
      </w:r>
    </w:p>
    <w:p w:rsidR="00785233" w:rsidRPr="00F74486" w:rsidRDefault="00785233" w:rsidP="00F44F89">
      <w:pPr>
        <w:ind w:right="-1" w:firstLine="709"/>
        <w:jc w:val="both"/>
        <w:rPr>
          <w:b/>
          <w:bCs/>
        </w:rPr>
      </w:pPr>
      <w:r w:rsidRPr="00F74486">
        <w:t>3.5.</w:t>
      </w:r>
      <w:r w:rsidR="00FD45D5" w:rsidRPr="00F74486">
        <w:t xml:space="preserve"> </w:t>
      </w:r>
      <w:r w:rsidRPr="00F74486">
        <w:t xml:space="preserve">Объемы финансирования могут изменяться исходя из возможностей бюджетов разных уровней. </w:t>
      </w:r>
    </w:p>
    <w:p w:rsidR="00043C83" w:rsidRDefault="00043C83" w:rsidP="004B6CF7">
      <w:pPr>
        <w:pStyle w:val="BodyTextKeep"/>
        <w:spacing w:before="0" w:after="0"/>
        <w:ind w:left="0" w:right="-1" w:firstLine="709"/>
        <w:jc w:val="center"/>
        <w:rPr>
          <w:b/>
          <w:bCs/>
          <w:szCs w:val="24"/>
        </w:rPr>
      </w:pPr>
    </w:p>
    <w:p w:rsidR="00785233" w:rsidRDefault="00785233" w:rsidP="004B6CF7">
      <w:pPr>
        <w:pStyle w:val="BodyTextKeep"/>
        <w:spacing w:before="0" w:after="0"/>
        <w:ind w:left="0" w:right="-1" w:firstLine="709"/>
        <w:jc w:val="center"/>
        <w:rPr>
          <w:b/>
          <w:bCs/>
          <w:szCs w:val="24"/>
          <w:lang w:eastAsia="ru-RU"/>
        </w:rPr>
      </w:pPr>
      <w:r w:rsidRPr="00F74486">
        <w:rPr>
          <w:b/>
          <w:bCs/>
          <w:szCs w:val="24"/>
        </w:rPr>
        <w:t>4.</w:t>
      </w:r>
      <w:r w:rsidRPr="00F74486">
        <w:rPr>
          <w:b/>
          <w:bCs/>
          <w:szCs w:val="24"/>
          <w:lang w:eastAsia="ru-RU"/>
        </w:rPr>
        <w:t xml:space="preserve"> Анализ рисков реализации Подпрограммы </w:t>
      </w:r>
      <w:r w:rsidR="00FD45D5" w:rsidRPr="00F74486">
        <w:rPr>
          <w:b/>
          <w:bCs/>
          <w:szCs w:val="24"/>
          <w:lang w:eastAsia="ru-RU"/>
        </w:rPr>
        <w:t>2</w:t>
      </w:r>
    </w:p>
    <w:p w:rsidR="00043C83" w:rsidRPr="00F74486" w:rsidRDefault="00043C83" w:rsidP="004B6CF7">
      <w:pPr>
        <w:pStyle w:val="BodyTextKeep"/>
        <w:spacing w:before="0" w:after="0"/>
        <w:ind w:left="0" w:right="-1" w:firstLine="709"/>
        <w:jc w:val="center"/>
        <w:rPr>
          <w:b/>
          <w:bCs/>
          <w:szCs w:val="24"/>
          <w:lang w:eastAsia="ru-RU"/>
        </w:rPr>
      </w:pPr>
    </w:p>
    <w:p w:rsidR="00785233" w:rsidRPr="00F74486" w:rsidRDefault="00785233" w:rsidP="004B6CF7">
      <w:pPr>
        <w:autoSpaceDE w:val="0"/>
        <w:autoSpaceDN w:val="0"/>
        <w:adjustRightInd w:val="0"/>
        <w:ind w:right="-1" w:firstLine="709"/>
        <w:jc w:val="both"/>
      </w:pPr>
      <w:r w:rsidRPr="00F74486">
        <w:rPr>
          <w:lang w:eastAsia="ru-RU"/>
        </w:rPr>
        <w:t>4.1.</w:t>
      </w:r>
      <w:r w:rsidR="00043C83">
        <w:rPr>
          <w:lang w:eastAsia="ru-RU"/>
        </w:rPr>
        <w:t xml:space="preserve"> </w:t>
      </w:r>
      <w:r w:rsidRPr="00F74486">
        <w:t xml:space="preserve">При реализации целей и задач Подпрограммы </w:t>
      </w:r>
      <w:r w:rsidR="00FD45D5" w:rsidRPr="00F74486">
        <w:t>2</w:t>
      </w:r>
      <w:r w:rsidRPr="00F74486">
        <w:t xml:space="preserve"> осуществляются меры, направленные на предотвращение негативного воздействия рисков и повышение уровня гарантированности достижения предусмотренных в ней конечных результатов.</w:t>
      </w:r>
    </w:p>
    <w:p w:rsidR="00785233" w:rsidRPr="00F74486" w:rsidRDefault="00785233" w:rsidP="004B6CF7">
      <w:pPr>
        <w:autoSpaceDE w:val="0"/>
        <w:autoSpaceDN w:val="0"/>
        <w:adjustRightInd w:val="0"/>
        <w:ind w:right="-1" w:firstLine="709"/>
        <w:jc w:val="both"/>
      </w:pPr>
      <w:r w:rsidRPr="00F74486">
        <w:t xml:space="preserve">Возникновение рисков может быть обусловлено недостаточным финансированием мероприятий Подпрограммы </w:t>
      </w:r>
      <w:r w:rsidR="00FD45D5" w:rsidRPr="00F74486">
        <w:t>2</w:t>
      </w:r>
      <w:r w:rsidRPr="00F74486">
        <w:t xml:space="preserve">. Управление рисками планируется осуществлять на основе регулярного мониторинга реализации Подпрограммы </w:t>
      </w:r>
      <w:r w:rsidR="00FD45D5" w:rsidRPr="00F74486">
        <w:t>2</w:t>
      </w:r>
      <w:r w:rsidRPr="00F74486">
        <w:t>.</w:t>
      </w:r>
    </w:p>
    <w:p w:rsidR="00785233" w:rsidRPr="00F74486" w:rsidRDefault="00785233" w:rsidP="004B6CF7">
      <w:pPr>
        <w:pStyle w:val="BodyTextKeep"/>
        <w:spacing w:before="0" w:after="0"/>
        <w:ind w:left="0" w:right="-1" w:firstLine="709"/>
        <w:rPr>
          <w:szCs w:val="24"/>
          <w:lang w:eastAsia="ru-RU"/>
        </w:rPr>
      </w:pPr>
      <w:r w:rsidRPr="00F74486">
        <w:rPr>
          <w:szCs w:val="24"/>
          <w:lang w:eastAsia="ru-RU"/>
        </w:rPr>
        <w:lastRenderedPageBreak/>
        <w:t xml:space="preserve">4.2. </w:t>
      </w:r>
      <w:r w:rsidRPr="00F74486">
        <w:rPr>
          <w:szCs w:val="24"/>
        </w:rPr>
        <w:t xml:space="preserve">Основные риски реализации Подпрограммы </w:t>
      </w:r>
      <w:r w:rsidR="00FD45D5" w:rsidRPr="00F74486">
        <w:rPr>
          <w:szCs w:val="24"/>
        </w:rPr>
        <w:t>2</w:t>
      </w:r>
      <w:r w:rsidRPr="00F74486">
        <w:rPr>
          <w:szCs w:val="24"/>
        </w:rPr>
        <w:t xml:space="preserve"> можно подразделить на внутренние и внешние</w:t>
      </w:r>
      <w:r w:rsidRPr="00F74486">
        <w:rPr>
          <w:szCs w:val="24"/>
          <w:lang w:eastAsia="ru-RU"/>
        </w:rPr>
        <w:t>:</w:t>
      </w:r>
    </w:p>
    <w:p w:rsidR="00785233" w:rsidRPr="00F74486" w:rsidRDefault="00785233" w:rsidP="004B6CF7">
      <w:pPr>
        <w:pStyle w:val="BodyTextKeep"/>
        <w:spacing w:before="0" w:after="0"/>
        <w:ind w:left="0" w:right="-1" w:firstLine="709"/>
        <w:rPr>
          <w:szCs w:val="24"/>
          <w:lang w:eastAsia="ru-RU"/>
        </w:rPr>
      </w:pPr>
      <w:r w:rsidRPr="00F74486">
        <w:rPr>
          <w:szCs w:val="24"/>
          <w:lang w:eastAsia="ru-RU"/>
        </w:rPr>
        <w:t xml:space="preserve">1) </w:t>
      </w:r>
      <w:r w:rsidRPr="00F74486">
        <w:rPr>
          <w:szCs w:val="24"/>
        </w:rPr>
        <w:t>к внутренним рискам относятся</w:t>
      </w:r>
      <w:r w:rsidRPr="00F74486">
        <w:rPr>
          <w:szCs w:val="24"/>
          <w:lang w:eastAsia="ru-RU"/>
        </w:rPr>
        <w:t>:</w:t>
      </w:r>
    </w:p>
    <w:p w:rsidR="00785233" w:rsidRPr="00F74486" w:rsidRDefault="00785233" w:rsidP="004B6CF7">
      <w:pPr>
        <w:pStyle w:val="BodyTextKeep"/>
        <w:spacing w:before="0" w:after="0"/>
        <w:ind w:left="0" w:right="-1" w:firstLine="709"/>
        <w:rPr>
          <w:szCs w:val="24"/>
          <w:lang w:eastAsia="ru-RU"/>
        </w:rPr>
      </w:pPr>
      <w:r w:rsidRPr="00F74486">
        <w:rPr>
          <w:szCs w:val="24"/>
          <w:lang w:eastAsia="ru-RU"/>
        </w:rPr>
        <w:t>а) неэффективность организации и управления процессом реализации программных мероприятий;</w:t>
      </w:r>
    </w:p>
    <w:p w:rsidR="00785233" w:rsidRPr="00F74486" w:rsidRDefault="00785233" w:rsidP="004B6CF7">
      <w:pPr>
        <w:pStyle w:val="BodyTextKeep"/>
        <w:spacing w:before="0" w:after="0"/>
        <w:ind w:left="0" w:right="-1" w:firstLine="709"/>
        <w:rPr>
          <w:szCs w:val="24"/>
          <w:lang w:eastAsia="ru-RU"/>
        </w:rPr>
      </w:pPr>
      <w:r w:rsidRPr="00F74486">
        <w:rPr>
          <w:szCs w:val="24"/>
          <w:lang w:eastAsia="ru-RU"/>
        </w:rPr>
        <w:t>б) недостаточный уровень бюджетного финансирования;</w:t>
      </w:r>
    </w:p>
    <w:p w:rsidR="00785233" w:rsidRPr="00F74486" w:rsidRDefault="00043C83" w:rsidP="004B6CF7">
      <w:pPr>
        <w:pStyle w:val="BodyTextKeep"/>
        <w:spacing w:before="0" w:after="0"/>
        <w:ind w:left="0" w:right="-1" w:firstLine="709"/>
        <w:rPr>
          <w:szCs w:val="24"/>
        </w:rPr>
      </w:pPr>
      <w:r>
        <w:rPr>
          <w:szCs w:val="24"/>
          <w:lang w:eastAsia="ru-RU"/>
        </w:rPr>
        <w:t>в</w:t>
      </w:r>
      <w:r w:rsidR="00785233" w:rsidRPr="00F74486">
        <w:rPr>
          <w:szCs w:val="24"/>
          <w:lang w:eastAsia="ru-RU"/>
        </w:rPr>
        <w:t xml:space="preserve">) </w:t>
      </w:r>
      <w:r w:rsidR="00785233" w:rsidRPr="00F74486">
        <w:rPr>
          <w:szCs w:val="24"/>
        </w:rPr>
        <w:t>неэффективное расходование бюджетных средств;</w:t>
      </w:r>
    </w:p>
    <w:p w:rsidR="00785233" w:rsidRPr="00F74486" w:rsidRDefault="00043C83" w:rsidP="004B6CF7">
      <w:pPr>
        <w:pStyle w:val="BodyTextKeep"/>
        <w:spacing w:before="0" w:after="0"/>
        <w:ind w:left="0" w:right="-1" w:firstLine="709"/>
        <w:rPr>
          <w:szCs w:val="24"/>
        </w:rPr>
      </w:pPr>
      <w:r>
        <w:rPr>
          <w:szCs w:val="24"/>
        </w:rPr>
        <w:t>г</w:t>
      </w:r>
      <w:r w:rsidR="00785233" w:rsidRPr="00F74486">
        <w:rPr>
          <w:szCs w:val="24"/>
        </w:rPr>
        <w:t>) неосвоение предусмотренных бюджетных средств;</w:t>
      </w:r>
    </w:p>
    <w:p w:rsidR="00785233" w:rsidRPr="00F74486" w:rsidRDefault="00043C83" w:rsidP="004B6CF7">
      <w:pPr>
        <w:pStyle w:val="BodyTextKeep"/>
        <w:spacing w:before="0" w:after="0"/>
        <w:ind w:left="0" w:right="-1" w:firstLine="709"/>
        <w:rPr>
          <w:szCs w:val="24"/>
          <w:lang w:eastAsia="ru-RU"/>
        </w:rPr>
      </w:pPr>
      <w:r>
        <w:rPr>
          <w:szCs w:val="24"/>
        </w:rPr>
        <w:t>д</w:t>
      </w:r>
      <w:r w:rsidR="00785233" w:rsidRPr="00F74486">
        <w:rPr>
          <w:szCs w:val="24"/>
        </w:rPr>
        <w:t>) необоснованное перераспределение средств, определенных настоящей  Программой в ходе ее исполнения;</w:t>
      </w:r>
    </w:p>
    <w:p w:rsidR="00785233" w:rsidRPr="00F74486" w:rsidRDefault="00785233" w:rsidP="004B6CF7">
      <w:pPr>
        <w:pStyle w:val="BodyTextKeep"/>
        <w:spacing w:before="0" w:after="0"/>
        <w:ind w:left="0" w:right="-1" w:firstLine="709"/>
        <w:rPr>
          <w:szCs w:val="24"/>
        </w:rPr>
      </w:pPr>
      <w:r w:rsidRPr="00F74486">
        <w:rPr>
          <w:szCs w:val="24"/>
        </w:rPr>
        <w:t>2) к внешним рискам можно отнести:</w:t>
      </w:r>
    </w:p>
    <w:p w:rsidR="00785233" w:rsidRPr="00F74486" w:rsidRDefault="00785233" w:rsidP="004B6CF7">
      <w:pPr>
        <w:autoSpaceDE w:val="0"/>
        <w:autoSpaceDN w:val="0"/>
        <w:adjustRightInd w:val="0"/>
        <w:ind w:right="-1" w:firstLine="709"/>
        <w:jc w:val="both"/>
      </w:pPr>
      <w:r w:rsidRPr="00F74486">
        <w:t xml:space="preserve">а) нормативные правовые  пробелы в нормативной базе, риски изменения действующего законодательства, регулирующего сферу действия Подпрограммы </w:t>
      </w:r>
      <w:r w:rsidR="00FD45D5" w:rsidRPr="00F74486">
        <w:t>2</w:t>
      </w:r>
      <w:r w:rsidRPr="00F74486">
        <w:t xml:space="preserve"> в целом, что может оказать негативное влияние на финансовое и материально-техническое обеспечение выполнения мероприятий Подпрограммы </w:t>
      </w:r>
      <w:r w:rsidR="00FD45D5" w:rsidRPr="00F74486">
        <w:t>2</w:t>
      </w:r>
      <w:r w:rsidRPr="00F74486">
        <w:t>;</w:t>
      </w:r>
    </w:p>
    <w:p w:rsidR="00785233" w:rsidRPr="00F74486" w:rsidRDefault="00785233" w:rsidP="004B6CF7">
      <w:pPr>
        <w:autoSpaceDE w:val="0"/>
        <w:autoSpaceDN w:val="0"/>
        <w:adjustRightInd w:val="0"/>
        <w:ind w:right="-1" w:firstLine="709"/>
        <w:jc w:val="both"/>
      </w:pPr>
      <w:r w:rsidRPr="00F74486">
        <w:t xml:space="preserve">б) социально-экономические  </w:t>
      </w:r>
      <w:r w:rsidR="00535DB9">
        <w:t>р</w:t>
      </w:r>
      <w:r w:rsidRPr="00F74486">
        <w:t>иски, связанные с осложнением социально-экономической обстановки в Камчатском крае, сопровождающиеся значительным ростом социальной напряженности;</w:t>
      </w:r>
    </w:p>
    <w:p w:rsidR="00785233" w:rsidRPr="00F74486" w:rsidRDefault="00785233" w:rsidP="004B6CF7">
      <w:pPr>
        <w:autoSpaceDE w:val="0"/>
        <w:autoSpaceDN w:val="0"/>
        <w:adjustRightInd w:val="0"/>
        <w:ind w:right="-1" w:firstLine="709"/>
        <w:jc w:val="both"/>
      </w:pPr>
      <w:r w:rsidRPr="00F74486">
        <w:t>в) техногенные и экологические риски – неблагоприятные климатические условия, экологические катастрофы, эпидемии, природные катаклизмы и стихийные бедствия, а также иные чрезвычайные ситуации.</w:t>
      </w:r>
    </w:p>
    <w:p w:rsidR="00785233" w:rsidRPr="00F74486" w:rsidRDefault="00785233" w:rsidP="004B6CF7">
      <w:pPr>
        <w:pStyle w:val="BodyTextKeep"/>
        <w:spacing w:before="0" w:after="0"/>
        <w:ind w:left="0" w:right="-1" w:firstLine="709"/>
        <w:rPr>
          <w:szCs w:val="24"/>
        </w:rPr>
      </w:pPr>
      <w:r w:rsidRPr="00F74486">
        <w:rPr>
          <w:szCs w:val="24"/>
        </w:rPr>
        <w:t xml:space="preserve">4.3. Минимизировать возможные отклонения в реализации Подпрограммы </w:t>
      </w:r>
      <w:r w:rsidR="00FD45D5" w:rsidRPr="00F74486">
        <w:rPr>
          <w:szCs w:val="24"/>
        </w:rPr>
        <w:t>2</w:t>
      </w:r>
      <w:r w:rsidRPr="00F74486">
        <w:rPr>
          <w:szCs w:val="24"/>
        </w:rPr>
        <w:t xml:space="preserve">  позволит осуществление рационального, оперативного  управления, совершенствование механизма ее реализации. </w:t>
      </w:r>
    </w:p>
    <w:p w:rsidR="00785233" w:rsidRDefault="00785233" w:rsidP="004B6CF7">
      <w:pPr>
        <w:pStyle w:val="BodyTextKeep"/>
        <w:spacing w:before="0" w:after="0"/>
        <w:ind w:left="0" w:right="-1" w:firstLine="709"/>
        <w:rPr>
          <w:szCs w:val="24"/>
        </w:rPr>
      </w:pPr>
      <w:r w:rsidRPr="00F74486">
        <w:rPr>
          <w:szCs w:val="24"/>
        </w:rPr>
        <w:t xml:space="preserve">4.4. Для своевременного реагирования на причины и условия возникновения рисков, минимизации их последствий будет осуществляться регулярный контроль реализации основных мероприятий Подпрограммы </w:t>
      </w:r>
      <w:r w:rsidR="00FD45D5" w:rsidRPr="00F74486">
        <w:rPr>
          <w:szCs w:val="24"/>
        </w:rPr>
        <w:t>2</w:t>
      </w:r>
      <w:r w:rsidRPr="00F74486">
        <w:rPr>
          <w:szCs w:val="24"/>
        </w:rPr>
        <w:t xml:space="preserve"> и расходования финансовых ресурсов, включая возможные меры усиления контроля за финансово-экономической деятельностью участников реализации Подпрограммы</w:t>
      </w:r>
      <w:r w:rsidR="00FD45D5" w:rsidRPr="00F74486">
        <w:rPr>
          <w:szCs w:val="24"/>
        </w:rPr>
        <w:t xml:space="preserve"> 2</w:t>
      </w:r>
      <w:r w:rsidRPr="00F74486">
        <w:rPr>
          <w:szCs w:val="24"/>
        </w:rPr>
        <w:t xml:space="preserve"> на всех этапах ее выполнения.</w:t>
      </w:r>
    </w:p>
    <w:p w:rsidR="00535DB9" w:rsidRPr="00F74486" w:rsidRDefault="00535DB9" w:rsidP="004B6CF7">
      <w:pPr>
        <w:pStyle w:val="BodyTextKeep"/>
        <w:spacing w:before="0" w:after="0"/>
        <w:ind w:left="0" w:right="-1" w:firstLine="709"/>
        <w:rPr>
          <w:szCs w:val="24"/>
        </w:rPr>
      </w:pPr>
    </w:p>
    <w:p w:rsidR="00785233" w:rsidRPr="00F74486" w:rsidRDefault="00785233" w:rsidP="004B6CF7">
      <w:pPr>
        <w:ind w:left="-426" w:right="-1" w:firstLine="426"/>
        <w:jc w:val="center"/>
        <w:rPr>
          <w:b/>
          <w:bCs/>
        </w:rPr>
      </w:pPr>
      <w:r w:rsidRPr="00F74486">
        <w:rPr>
          <w:b/>
          <w:bCs/>
        </w:rPr>
        <w:t>5. Прогноз ожидаемых социально-экономических результатов</w:t>
      </w:r>
    </w:p>
    <w:p w:rsidR="00785233" w:rsidRDefault="00785233" w:rsidP="004B6CF7">
      <w:pPr>
        <w:ind w:left="-426" w:right="-1" w:firstLine="426"/>
        <w:jc w:val="center"/>
        <w:rPr>
          <w:b/>
          <w:bCs/>
        </w:rPr>
      </w:pPr>
      <w:r w:rsidRPr="00F74486">
        <w:rPr>
          <w:b/>
          <w:bCs/>
        </w:rPr>
        <w:t xml:space="preserve"> реализации Подпрограммы </w:t>
      </w:r>
      <w:r w:rsidR="00C35633" w:rsidRPr="00F74486">
        <w:rPr>
          <w:b/>
          <w:bCs/>
        </w:rPr>
        <w:t>2</w:t>
      </w:r>
    </w:p>
    <w:p w:rsidR="00535DB9" w:rsidRPr="00F74486" w:rsidRDefault="00535DB9" w:rsidP="004B6CF7">
      <w:pPr>
        <w:ind w:left="-426" w:right="-1" w:firstLine="426"/>
        <w:jc w:val="center"/>
        <w:rPr>
          <w:b/>
          <w:bCs/>
        </w:rPr>
      </w:pPr>
    </w:p>
    <w:p w:rsidR="00785233" w:rsidRPr="00F74486" w:rsidRDefault="00785233" w:rsidP="00535DB9">
      <w:pPr>
        <w:ind w:right="-1" w:firstLine="709"/>
        <w:jc w:val="both"/>
      </w:pPr>
      <w:r w:rsidRPr="00F74486">
        <w:t>5.1</w:t>
      </w:r>
      <w:r w:rsidR="00535DB9">
        <w:t>.</w:t>
      </w:r>
      <w:r w:rsidRPr="00F74486">
        <w:t xml:space="preserve"> Учитывая, что настоящая Подпрограмма </w:t>
      </w:r>
      <w:r w:rsidR="00C35633" w:rsidRPr="00F74486">
        <w:t>2</w:t>
      </w:r>
      <w:r w:rsidRPr="00F74486">
        <w:t xml:space="preserve"> представляет собой комплексный план действий, увязанный по ресурсам, исполнителям и срокам осуществления, по формированию благоприятных, комфортных условий для жизнедеятельности населения, эффективность ее реализации будет оцениваться ходом исполнения задач, направленных для достижения поставленной цели.</w:t>
      </w:r>
    </w:p>
    <w:p w:rsidR="00785233" w:rsidRPr="00F74486" w:rsidRDefault="00785233" w:rsidP="00535DB9">
      <w:pPr>
        <w:autoSpaceDE w:val="0"/>
        <w:autoSpaceDN w:val="0"/>
        <w:adjustRightInd w:val="0"/>
        <w:ind w:right="-1" w:firstLine="709"/>
        <w:jc w:val="both"/>
      </w:pPr>
      <w:r w:rsidRPr="00F74486">
        <w:t xml:space="preserve">Для решения каждой отдельной из задач запланирован комплекс программных мероприятий. Общая доля реализованных мероприятий Подпрограммы </w:t>
      </w:r>
      <w:r w:rsidR="00C35633" w:rsidRPr="00F74486">
        <w:t>2</w:t>
      </w:r>
      <w:r w:rsidRPr="00F74486">
        <w:t xml:space="preserve"> также послужит критерием оценки эффективности ее реализации. Реализация Подпрограммы </w:t>
      </w:r>
      <w:r w:rsidR="00C35633" w:rsidRPr="00F74486">
        <w:t>2</w:t>
      </w:r>
      <w:r w:rsidRPr="00F74486">
        <w:t xml:space="preserve"> повысит уровень благоустройства и улучшит эстетический облик </w:t>
      </w:r>
      <w:r w:rsidR="00D12FF7" w:rsidRPr="00F74486">
        <w:t xml:space="preserve"> поселения</w:t>
      </w:r>
      <w:r w:rsidRPr="00F74486">
        <w:t xml:space="preserve">. Помимо этого, реализация данной Подпрограммы </w:t>
      </w:r>
      <w:r w:rsidR="00C35633" w:rsidRPr="00F74486">
        <w:t>2</w:t>
      </w:r>
      <w:r w:rsidRPr="00F74486">
        <w:t xml:space="preserve"> послужит:</w:t>
      </w:r>
    </w:p>
    <w:p w:rsidR="00785233" w:rsidRPr="00F74486" w:rsidRDefault="00785233" w:rsidP="00535DB9">
      <w:pPr>
        <w:autoSpaceDE w:val="0"/>
        <w:autoSpaceDN w:val="0"/>
        <w:adjustRightInd w:val="0"/>
        <w:ind w:right="-1" w:firstLine="709"/>
        <w:jc w:val="both"/>
      </w:pPr>
      <w:r w:rsidRPr="00F74486">
        <w:t>- улучшению эксплуатационного состояния объектов благоустройства;</w:t>
      </w:r>
    </w:p>
    <w:p w:rsidR="00785233" w:rsidRPr="00F74486" w:rsidRDefault="00785233" w:rsidP="00535DB9">
      <w:pPr>
        <w:autoSpaceDE w:val="0"/>
        <w:autoSpaceDN w:val="0"/>
        <w:adjustRightInd w:val="0"/>
        <w:ind w:right="-1" w:firstLine="709"/>
        <w:jc w:val="both"/>
      </w:pPr>
      <w:r w:rsidRPr="00F74486">
        <w:t xml:space="preserve">- обеспечению комфортных и безопасных условий для граждан, проживающих в </w:t>
      </w:r>
      <w:r w:rsidR="00D12FF7" w:rsidRPr="00F74486">
        <w:t>поселении</w:t>
      </w:r>
      <w:r w:rsidRPr="00F74486">
        <w:t>;</w:t>
      </w:r>
    </w:p>
    <w:p w:rsidR="00785233" w:rsidRPr="00F74486" w:rsidRDefault="00785233" w:rsidP="00535DB9">
      <w:pPr>
        <w:autoSpaceDE w:val="0"/>
        <w:autoSpaceDN w:val="0"/>
        <w:adjustRightInd w:val="0"/>
        <w:ind w:right="-1" w:firstLine="709"/>
        <w:jc w:val="both"/>
      </w:pPr>
      <w:r w:rsidRPr="00F74486">
        <w:t xml:space="preserve">- улучшению санитарно-гигиенического состояния </w:t>
      </w:r>
      <w:r w:rsidR="00D12FF7" w:rsidRPr="00F74486">
        <w:t xml:space="preserve"> поселения</w:t>
      </w:r>
      <w:r w:rsidRPr="00F74486">
        <w:t>.</w:t>
      </w:r>
    </w:p>
    <w:p w:rsidR="00785233" w:rsidRDefault="00785233" w:rsidP="00535DB9">
      <w:pPr>
        <w:autoSpaceDE w:val="0"/>
        <w:autoSpaceDN w:val="0"/>
        <w:adjustRightInd w:val="0"/>
        <w:ind w:right="-1" w:firstLine="709"/>
        <w:jc w:val="both"/>
      </w:pPr>
      <w:r w:rsidRPr="00F74486">
        <w:t xml:space="preserve">5.2 Степень достижения запланированных результатов и намеченных целей определяется </w:t>
      </w:r>
      <w:r w:rsidR="007517A9" w:rsidRPr="00F74486">
        <w:t xml:space="preserve">целевыми показателями, представленными </w:t>
      </w:r>
      <w:r w:rsidR="00E71804">
        <w:t>в П</w:t>
      </w:r>
      <w:r w:rsidR="0029137C" w:rsidRPr="00F74486">
        <w:t xml:space="preserve">риложении </w:t>
      </w:r>
      <w:r w:rsidR="009B28E6" w:rsidRPr="00E71804">
        <w:t>5</w:t>
      </w:r>
      <w:r w:rsidR="0029137C" w:rsidRPr="00E71804">
        <w:t>.</w:t>
      </w:r>
    </w:p>
    <w:p w:rsidR="00535DB9" w:rsidRPr="00F74486" w:rsidRDefault="00535DB9" w:rsidP="00535DB9">
      <w:pPr>
        <w:autoSpaceDE w:val="0"/>
        <w:autoSpaceDN w:val="0"/>
        <w:adjustRightInd w:val="0"/>
        <w:ind w:right="-1" w:firstLine="709"/>
        <w:jc w:val="both"/>
      </w:pPr>
    </w:p>
    <w:p w:rsidR="00785233" w:rsidRPr="00F74486" w:rsidRDefault="00785233" w:rsidP="004B6CF7">
      <w:pPr>
        <w:ind w:left="-426" w:right="-1" w:firstLine="426"/>
        <w:jc w:val="center"/>
        <w:rPr>
          <w:b/>
          <w:bCs/>
        </w:rPr>
      </w:pPr>
      <w:r w:rsidRPr="00F74486">
        <w:rPr>
          <w:b/>
          <w:bCs/>
        </w:rPr>
        <w:t xml:space="preserve">6. Контроль за исполнением мероприятий Подпрограммы </w:t>
      </w:r>
      <w:r w:rsidR="00C35633" w:rsidRPr="00F74486">
        <w:rPr>
          <w:b/>
          <w:bCs/>
        </w:rPr>
        <w:t>2</w:t>
      </w:r>
    </w:p>
    <w:p w:rsidR="00785233" w:rsidRPr="00F74486" w:rsidRDefault="00785233" w:rsidP="004B6CF7">
      <w:pPr>
        <w:ind w:right="-1" w:firstLine="709"/>
        <w:jc w:val="both"/>
      </w:pPr>
      <w:r w:rsidRPr="00F74486">
        <w:lastRenderedPageBreak/>
        <w:t>6.1</w:t>
      </w:r>
      <w:r w:rsidR="00535DB9">
        <w:t>.</w:t>
      </w:r>
      <w:r w:rsidRPr="00F74486">
        <w:t xml:space="preserve"> Общее руководство и контроль за исполнением мероприятий Подпрограммы </w:t>
      </w:r>
      <w:r w:rsidR="00C35633" w:rsidRPr="00F74486">
        <w:t>2</w:t>
      </w:r>
      <w:r w:rsidRPr="00F74486">
        <w:t xml:space="preserve"> осуществляет </w:t>
      </w:r>
      <w:r w:rsidR="00535DB9">
        <w:t>А</w:t>
      </w:r>
      <w:r w:rsidRPr="00F74486">
        <w:t>дминистраци</w:t>
      </w:r>
      <w:r w:rsidR="00D12FF7" w:rsidRPr="00F74486">
        <w:t>я</w:t>
      </w:r>
      <w:r w:rsidRPr="00F74486">
        <w:t xml:space="preserve"> </w:t>
      </w:r>
      <w:r w:rsidR="00AD788B" w:rsidRPr="00F74486">
        <w:t xml:space="preserve"> Николаевского сельского </w:t>
      </w:r>
      <w:r w:rsidRPr="00F74486">
        <w:t>поселения.</w:t>
      </w:r>
    </w:p>
    <w:p w:rsidR="00785233" w:rsidRPr="00F74486" w:rsidRDefault="00785233" w:rsidP="004B6CF7">
      <w:pPr>
        <w:ind w:right="-1" w:firstLine="709"/>
        <w:jc w:val="both"/>
      </w:pPr>
      <w:r w:rsidRPr="00F74486">
        <w:t>6.2</w:t>
      </w:r>
      <w:r w:rsidR="00535DB9">
        <w:t>.</w:t>
      </w:r>
      <w:r w:rsidRPr="00F74486">
        <w:t xml:space="preserve"> </w:t>
      </w:r>
      <w:r w:rsidR="00956D46" w:rsidRPr="00F74486">
        <w:t>А</w:t>
      </w:r>
      <w:r w:rsidR="00D12FF7" w:rsidRPr="00F74486">
        <w:t>дминистрация</w:t>
      </w:r>
      <w:r w:rsidR="00535DB9">
        <w:t xml:space="preserve"> </w:t>
      </w:r>
      <w:r w:rsidR="00D12FF7" w:rsidRPr="00F74486">
        <w:t xml:space="preserve">Николаевского сельского </w:t>
      </w:r>
      <w:r w:rsidR="00956D46" w:rsidRPr="00F74486">
        <w:t xml:space="preserve">поселения </w:t>
      </w:r>
      <w:r w:rsidRPr="00F74486">
        <w:t>обеспечива</w:t>
      </w:r>
      <w:r w:rsidR="00535DB9">
        <w:t>е</w:t>
      </w:r>
      <w:r w:rsidRPr="00F74486">
        <w:t>т своевременное и целевое использование бюджетных средств, организу</w:t>
      </w:r>
      <w:r w:rsidR="00535DB9">
        <w:t>е</w:t>
      </w:r>
      <w:r w:rsidRPr="00F74486">
        <w:t xml:space="preserve">т работу по реализации Подпрограммы </w:t>
      </w:r>
      <w:r w:rsidR="00C35633" w:rsidRPr="00F74486">
        <w:t>2</w:t>
      </w:r>
      <w:r w:rsidRPr="00F74486">
        <w:t xml:space="preserve"> в рамках своих полномочий, реша</w:t>
      </w:r>
      <w:r w:rsidR="00535DB9">
        <w:t>е</w:t>
      </w:r>
      <w:r w:rsidRPr="00F74486">
        <w:t xml:space="preserve">т вопросы бюджетного финансирования Подпрограммы </w:t>
      </w:r>
      <w:r w:rsidR="00C35633" w:rsidRPr="00F74486">
        <w:t>2</w:t>
      </w:r>
      <w:r w:rsidRPr="00F74486">
        <w:t>, в установленном порядке предоставля</w:t>
      </w:r>
      <w:r w:rsidR="00535DB9">
        <w:t>е</w:t>
      </w:r>
      <w:r w:rsidRPr="00F74486">
        <w:t>т бюджетные заявки, уточня</w:t>
      </w:r>
      <w:r w:rsidR="00535DB9">
        <w:t>е</w:t>
      </w:r>
      <w:r w:rsidRPr="00F74486">
        <w:t>т целевые показатели и затраты по мероприятиям, контролиру</w:t>
      </w:r>
      <w:r w:rsidR="00535DB9">
        <w:t>е</w:t>
      </w:r>
      <w:r w:rsidRPr="00F74486">
        <w:t>т ход выполнения работ, обеспечива</w:t>
      </w:r>
      <w:r w:rsidR="00535DB9">
        <w:t>е</w:t>
      </w:r>
      <w:r w:rsidRPr="00F74486">
        <w:t xml:space="preserve">т подготовку и предоставление отчетов о выполнении </w:t>
      </w:r>
      <w:r w:rsidR="0058157F" w:rsidRPr="00F74486">
        <w:t xml:space="preserve"> </w:t>
      </w:r>
      <w:r w:rsidRPr="00F74486">
        <w:t>Подпрограммы</w:t>
      </w:r>
      <w:r w:rsidR="0029137C" w:rsidRPr="00F74486">
        <w:t xml:space="preserve"> </w:t>
      </w:r>
      <w:r w:rsidR="00C35633" w:rsidRPr="00F74486">
        <w:t>2</w:t>
      </w:r>
      <w:r w:rsidRPr="00F74486">
        <w:t>.</w:t>
      </w:r>
    </w:p>
    <w:p w:rsidR="00785233" w:rsidRPr="00F74486" w:rsidRDefault="00785233" w:rsidP="004B6CF7">
      <w:pPr>
        <w:ind w:right="-1" w:firstLine="710"/>
        <w:jc w:val="both"/>
      </w:pPr>
      <w:r w:rsidRPr="00F74486">
        <w:t>6.3</w:t>
      </w:r>
      <w:r w:rsidR="00DD3635">
        <w:t>.</w:t>
      </w:r>
      <w:r w:rsidRPr="00F74486">
        <w:t xml:space="preserve"> Администрация </w:t>
      </w:r>
      <w:r w:rsidR="00AD788B" w:rsidRPr="00F74486">
        <w:t xml:space="preserve"> Николаевского сельского </w:t>
      </w:r>
      <w:r w:rsidRPr="00F74486">
        <w:t xml:space="preserve">поселения вправе информировать население </w:t>
      </w:r>
      <w:r w:rsidR="00D12FF7" w:rsidRPr="00F74486">
        <w:t xml:space="preserve"> поселения</w:t>
      </w:r>
      <w:r w:rsidRPr="00F74486">
        <w:t xml:space="preserve"> через средства массовой информации о ходе выполнения мероприятий и использовании средств, выделенных на их исполнение.</w:t>
      </w:r>
    </w:p>
    <w:p w:rsidR="00E447DF" w:rsidRPr="00F74486" w:rsidRDefault="00E447DF" w:rsidP="004B6CF7">
      <w:pPr>
        <w:ind w:left="-851"/>
        <w:jc w:val="center"/>
        <w:rPr>
          <w:lang w:eastAsia="ru-RU"/>
        </w:rPr>
      </w:pPr>
    </w:p>
    <w:p w:rsidR="00E447DF" w:rsidRPr="00F74486" w:rsidRDefault="00E447DF" w:rsidP="004B6CF7">
      <w:pPr>
        <w:ind w:left="-851"/>
        <w:jc w:val="center"/>
        <w:rPr>
          <w:lang w:eastAsia="ru-RU"/>
        </w:rPr>
      </w:pPr>
    </w:p>
    <w:p w:rsidR="007C7B04" w:rsidRPr="00F74486" w:rsidRDefault="007C7B04" w:rsidP="004B6CF7">
      <w:pPr>
        <w:ind w:left="-851"/>
        <w:jc w:val="center"/>
        <w:rPr>
          <w:lang w:eastAsia="ru-RU"/>
        </w:rPr>
      </w:pPr>
    </w:p>
    <w:p w:rsidR="007C7B04" w:rsidRPr="00F74486" w:rsidRDefault="007C7B04" w:rsidP="004B6CF7">
      <w:pPr>
        <w:ind w:left="-851"/>
        <w:jc w:val="center"/>
        <w:rPr>
          <w:lang w:eastAsia="ru-RU"/>
        </w:rPr>
      </w:pPr>
    </w:p>
    <w:p w:rsidR="007C7B04" w:rsidRPr="00F74486" w:rsidRDefault="007C7B04" w:rsidP="004B6CF7">
      <w:pPr>
        <w:ind w:left="-851"/>
        <w:jc w:val="center"/>
        <w:rPr>
          <w:lang w:eastAsia="ru-RU"/>
        </w:rPr>
      </w:pPr>
    </w:p>
    <w:p w:rsidR="006073F2" w:rsidRPr="00F74486" w:rsidRDefault="006073F2" w:rsidP="004B6CF7">
      <w:pPr>
        <w:ind w:left="-851"/>
        <w:jc w:val="center"/>
        <w:rPr>
          <w:lang w:eastAsia="ru-RU"/>
        </w:rPr>
        <w:sectPr w:rsidR="006073F2" w:rsidRPr="00F74486" w:rsidSect="00F74486">
          <w:footerReference w:type="even" r:id="rId11"/>
          <w:footerReference w:type="default" r:id="rId12"/>
          <w:footerReference w:type="first" r:id="rId13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15747" w:type="dxa"/>
        <w:tblInd w:w="96" w:type="dxa"/>
        <w:tblLayout w:type="fixed"/>
        <w:tblLook w:val="04A0"/>
      </w:tblPr>
      <w:tblGrid>
        <w:gridCol w:w="863"/>
        <w:gridCol w:w="3700"/>
        <w:gridCol w:w="1700"/>
        <w:gridCol w:w="1540"/>
        <w:gridCol w:w="1340"/>
        <w:gridCol w:w="221"/>
        <w:gridCol w:w="919"/>
        <w:gridCol w:w="643"/>
        <w:gridCol w:w="437"/>
        <w:gridCol w:w="1080"/>
        <w:gridCol w:w="44"/>
        <w:gridCol w:w="1562"/>
        <w:gridCol w:w="1698"/>
      </w:tblGrid>
      <w:tr w:rsidR="009C2996" w:rsidRPr="00F74486" w:rsidTr="00417D64">
        <w:trPr>
          <w:trHeight w:val="1368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F74486" w:rsidRDefault="009C2996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F74486" w:rsidRDefault="009C2996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F74486" w:rsidRDefault="009C2996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F74486" w:rsidRDefault="009C2996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F74486" w:rsidRDefault="009C2996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F74486" w:rsidRDefault="009C2996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4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2996" w:rsidRPr="00F74486" w:rsidRDefault="009C2996" w:rsidP="004B6CF7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F74486">
              <w:rPr>
                <w:lang w:eastAsia="ru-RU"/>
              </w:rPr>
              <w:t xml:space="preserve">Приложение 1 </w:t>
            </w:r>
            <w:r w:rsidRPr="00F74486">
              <w:rPr>
                <w:color w:val="000000"/>
                <w:lang w:eastAsia="ru-RU"/>
              </w:rPr>
              <w:br/>
              <w:t>к  Программе «Фор</w:t>
            </w:r>
            <w:r w:rsidR="0058157F" w:rsidRPr="00F74486">
              <w:rPr>
                <w:color w:val="000000"/>
                <w:lang w:eastAsia="ru-RU"/>
              </w:rPr>
              <w:t xml:space="preserve">мирование современной городской </w:t>
            </w:r>
            <w:r w:rsidRPr="00F74486">
              <w:rPr>
                <w:color w:val="000000"/>
                <w:lang w:eastAsia="ru-RU"/>
              </w:rPr>
              <w:t xml:space="preserve">среды в </w:t>
            </w:r>
            <w:r w:rsidR="00AD788B" w:rsidRPr="00F74486">
              <w:rPr>
                <w:color w:val="000000"/>
                <w:lang w:eastAsia="ru-RU"/>
              </w:rPr>
              <w:t xml:space="preserve"> Николаевском сельском </w:t>
            </w:r>
            <w:r w:rsidRPr="00F74486">
              <w:rPr>
                <w:color w:val="000000"/>
                <w:lang w:eastAsia="ru-RU"/>
              </w:rPr>
              <w:t>поселении</w:t>
            </w:r>
            <w:r w:rsidR="0058157F" w:rsidRPr="00F74486">
              <w:rPr>
                <w:color w:val="000000"/>
                <w:lang w:eastAsia="ru-RU"/>
              </w:rPr>
              <w:t xml:space="preserve"> на 2018-2022 годы</w:t>
            </w:r>
            <w:r w:rsidR="00E32772">
              <w:rPr>
                <w:color w:val="000000"/>
                <w:lang w:eastAsia="ru-RU"/>
              </w:rPr>
              <w:t>»</w:t>
            </w:r>
          </w:p>
        </w:tc>
      </w:tr>
      <w:tr w:rsidR="009C2996" w:rsidRPr="00F74486" w:rsidTr="00417D64">
        <w:trPr>
          <w:trHeight w:val="756"/>
        </w:trPr>
        <w:tc>
          <w:tcPr>
            <w:tcW w:w="157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996" w:rsidRPr="00F74486" w:rsidRDefault="009C2996" w:rsidP="004B6C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74486">
              <w:rPr>
                <w:b/>
                <w:bCs/>
                <w:color w:val="000000"/>
                <w:lang w:eastAsia="ru-RU"/>
              </w:rPr>
              <w:t xml:space="preserve">Финансовое обеспечение реализации муниципальной программы «Формирование современной городской среды в  </w:t>
            </w:r>
            <w:r w:rsidR="00AD788B" w:rsidRPr="00F74486">
              <w:rPr>
                <w:b/>
                <w:bCs/>
                <w:color w:val="000000"/>
                <w:lang w:eastAsia="ru-RU"/>
              </w:rPr>
              <w:t xml:space="preserve"> Николаевском сельском </w:t>
            </w:r>
            <w:r w:rsidRPr="00F74486">
              <w:rPr>
                <w:b/>
                <w:bCs/>
                <w:color w:val="000000"/>
                <w:lang w:eastAsia="ru-RU"/>
              </w:rPr>
              <w:t xml:space="preserve">поселении на 2018-2022 годы» </w:t>
            </w:r>
          </w:p>
        </w:tc>
      </w:tr>
      <w:tr w:rsidR="009C2996" w:rsidRPr="00F74486" w:rsidTr="00417D64">
        <w:trPr>
          <w:trHeight w:val="288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996" w:rsidRPr="00F74486" w:rsidRDefault="009C2996" w:rsidP="004B6C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996" w:rsidRDefault="009C2996" w:rsidP="004B6C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  <w:p w:rsidR="00417D64" w:rsidRPr="00F74486" w:rsidRDefault="00417D64" w:rsidP="004B6C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996" w:rsidRPr="00F74486" w:rsidRDefault="009C2996" w:rsidP="004B6C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996" w:rsidRPr="00F74486" w:rsidRDefault="009C2996" w:rsidP="004B6C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F74486" w:rsidRDefault="009C2996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F74486" w:rsidRDefault="009C2996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F74486" w:rsidRDefault="009C2996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F74486" w:rsidRDefault="009C2996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F74486" w:rsidRDefault="009C2996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9C2996" w:rsidRPr="00F74486" w:rsidTr="00417D64">
        <w:trPr>
          <w:trHeight w:val="648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D64" w:rsidRDefault="009C2996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 xml:space="preserve">№ </w:t>
            </w:r>
          </w:p>
          <w:p w:rsidR="009C2996" w:rsidRPr="00F74486" w:rsidRDefault="009C2996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п/п</w:t>
            </w:r>
          </w:p>
        </w:tc>
        <w:tc>
          <w:tcPr>
            <w:tcW w:w="3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996" w:rsidRPr="00F74486" w:rsidRDefault="009C2996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Наименование Программы/Подпрограммы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996" w:rsidRPr="00F74486" w:rsidRDefault="009C2996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996" w:rsidRPr="00F74486" w:rsidRDefault="009C2996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Объем средств на реализацию мероприятий, всего                                     тыс. рублей</w:t>
            </w:r>
          </w:p>
        </w:tc>
        <w:tc>
          <w:tcPr>
            <w:tcW w:w="79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996" w:rsidRPr="00F74486" w:rsidRDefault="009C2996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в том числе по годам</w:t>
            </w:r>
          </w:p>
        </w:tc>
      </w:tr>
      <w:tr w:rsidR="009C2996" w:rsidRPr="00F74486" w:rsidTr="00417D64">
        <w:trPr>
          <w:trHeight w:val="504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996" w:rsidRPr="00F74486" w:rsidRDefault="009C2996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996" w:rsidRPr="00F74486" w:rsidRDefault="009C2996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996" w:rsidRPr="00F74486" w:rsidRDefault="009C2996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996" w:rsidRPr="00F74486" w:rsidRDefault="009C2996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996" w:rsidRPr="00F74486" w:rsidRDefault="009C2996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2018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996" w:rsidRPr="00F74486" w:rsidRDefault="009C2996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2019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996" w:rsidRPr="00F74486" w:rsidRDefault="009C2996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2020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996" w:rsidRPr="00F74486" w:rsidRDefault="009C2996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2021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996" w:rsidRPr="00F74486" w:rsidRDefault="009C2996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2022</w:t>
            </w:r>
          </w:p>
        </w:tc>
      </w:tr>
      <w:tr w:rsidR="006073F2" w:rsidRPr="00F74486" w:rsidTr="00417D64">
        <w:trPr>
          <w:trHeight w:val="396"/>
        </w:trPr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3F2" w:rsidRPr="00F74486" w:rsidRDefault="006073F2" w:rsidP="004B6C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74486">
              <w:rPr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3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3F2" w:rsidRPr="00F74486" w:rsidRDefault="006073F2" w:rsidP="004B6CF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74486">
              <w:rPr>
                <w:b/>
                <w:bCs/>
                <w:color w:val="000000"/>
                <w:lang w:eastAsia="ru-RU"/>
              </w:rPr>
              <w:t xml:space="preserve">«Формирование современной городской среды в </w:t>
            </w:r>
            <w:r w:rsidR="00AD788B" w:rsidRPr="00F74486">
              <w:rPr>
                <w:b/>
                <w:bCs/>
                <w:color w:val="000000"/>
                <w:lang w:eastAsia="ru-RU"/>
              </w:rPr>
              <w:t xml:space="preserve"> Николаевском сельском </w:t>
            </w:r>
            <w:r w:rsidRPr="00F74486">
              <w:rPr>
                <w:b/>
                <w:bCs/>
                <w:color w:val="000000"/>
                <w:lang w:eastAsia="ru-RU"/>
              </w:rPr>
              <w:t>поселении"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3F2" w:rsidRPr="00F74486" w:rsidRDefault="006073F2" w:rsidP="004B6CF7">
            <w:pPr>
              <w:suppressAutoHyphens w:val="0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3F2" w:rsidRPr="00F74486" w:rsidRDefault="007232B6" w:rsidP="004B6CF7">
            <w:pPr>
              <w:jc w:val="center"/>
              <w:rPr>
                <w:b/>
                <w:bCs/>
                <w:color w:val="000000"/>
              </w:rPr>
            </w:pPr>
            <w:r w:rsidRPr="00F74486">
              <w:rPr>
                <w:b/>
                <w:bCs/>
                <w:color w:val="000000"/>
              </w:rPr>
              <w:t>65946,02600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3F2" w:rsidRPr="00F74486" w:rsidRDefault="007232B6" w:rsidP="004B6CF7">
            <w:pPr>
              <w:jc w:val="center"/>
              <w:rPr>
                <w:b/>
                <w:bCs/>
                <w:color w:val="000000"/>
              </w:rPr>
            </w:pPr>
            <w:r w:rsidRPr="00F74486">
              <w:rPr>
                <w:b/>
                <w:bCs/>
                <w:color w:val="000000"/>
              </w:rPr>
              <w:t>11452,95000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3F2" w:rsidRPr="00F74486" w:rsidRDefault="007232B6" w:rsidP="004B6CF7">
            <w:pPr>
              <w:jc w:val="center"/>
              <w:rPr>
                <w:b/>
                <w:bCs/>
                <w:color w:val="000000"/>
              </w:rPr>
            </w:pPr>
            <w:r w:rsidRPr="00F74486">
              <w:rPr>
                <w:b/>
                <w:bCs/>
                <w:color w:val="000000"/>
              </w:rPr>
              <w:t>9756,60000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3F2" w:rsidRPr="00F74486" w:rsidRDefault="007232B6" w:rsidP="004B6CF7">
            <w:pPr>
              <w:jc w:val="center"/>
              <w:rPr>
                <w:b/>
                <w:bCs/>
                <w:color w:val="000000"/>
              </w:rPr>
            </w:pPr>
            <w:r w:rsidRPr="00F74486">
              <w:rPr>
                <w:b/>
                <w:bCs/>
                <w:color w:val="000000"/>
              </w:rPr>
              <w:t>10134,98600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3F2" w:rsidRPr="00F74486" w:rsidRDefault="007232B6" w:rsidP="004B6CF7">
            <w:pPr>
              <w:jc w:val="center"/>
              <w:rPr>
                <w:b/>
                <w:bCs/>
                <w:color w:val="000000"/>
              </w:rPr>
            </w:pPr>
            <w:r w:rsidRPr="00F74486">
              <w:rPr>
                <w:b/>
                <w:bCs/>
                <w:color w:val="000000"/>
              </w:rPr>
              <w:t>21518,32400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3F2" w:rsidRPr="00F74486" w:rsidRDefault="008701BA" w:rsidP="004B6CF7">
            <w:pPr>
              <w:jc w:val="center"/>
              <w:rPr>
                <w:b/>
                <w:bCs/>
                <w:color w:val="000000"/>
              </w:rPr>
            </w:pPr>
            <w:r w:rsidRPr="00F74486">
              <w:rPr>
                <w:b/>
                <w:bCs/>
                <w:color w:val="000000"/>
              </w:rPr>
              <w:t>13083,31600</w:t>
            </w:r>
          </w:p>
        </w:tc>
      </w:tr>
      <w:tr w:rsidR="006073F2" w:rsidRPr="00F74486" w:rsidTr="00417D64">
        <w:trPr>
          <w:trHeight w:val="384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3F2" w:rsidRPr="00F74486" w:rsidRDefault="006073F2" w:rsidP="004B6CF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3F2" w:rsidRPr="00F74486" w:rsidRDefault="006073F2" w:rsidP="004B6CF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3F2" w:rsidRPr="00F74486" w:rsidRDefault="006073F2" w:rsidP="004B6CF7">
            <w:pPr>
              <w:suppressAutoHyphens w:val="0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3F2" w:rsidRPr="00F74486" w:rsidRDefault="00CE0B77" w:rsidP="004B6CF7">
            <w:pPr>
              <w:jc w:val="center"/>
              <w:rPr>
                <w:bCs/>
                <w:color w:val="000000"/>
              </w:rPr>
            </w:pPr>
            <w:r w:rsidRPr="00F74486">
              <w:rPr>
                <w:bCs/>
                <w:color w:val="000000"/>
              </w:rPr>
              <w:t>0,00000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3F2" w:rsidRPr="00F74486" w:rsidRDefault="00CE0B77" w:rsidP="004B6CF7">
            <w:pPr>
              <w:jc w:val="center"/>
              <w:rPr>
                <w:color w:val="000000"/>
              </w:rPr>
            </w:pPr>
            <w:r w:rsidRPr="00F74486">
              <w:rPr>
                <w:bCs/>
                <w:color w:val="000000"/>
              </w:rPr>
              <w:t>0,00000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3F2" w:rsidRPr="00F74486" w:rsidRDefault="00CE0B77" w:rsidP="004B6CF7">
            <w:pPr>
              <w:jc w:val="center"/>
              <w:rPr>
                <w:color w:val="000000"/>
              </w:rPr>
            </w:pPr>
            <w:r w:rsidRPr="00F74486">
              <w:rPr>
                <w:bCs/>
                <w:color w:val="000000"/>
              </w:rPr>
              <w:t>0,00000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3F2" w:rsidRPr="00F74486" w:rsidRDefault="00CE0B77" w:rsidP="004B6CF7">
            <w:pPr>
              <w:jc w:val="center"/>
              <w:rPr>
                <w:color w:val="000000"/>
              </w:rPr>
            </w:pPr>
            <w:r w:rsidRPr="00F74486">
              <w:rPr>
                <w:bCs/>
                <w:color w:val="000000"/>
              </w:rPr>
              <w:t>0,00000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3F2" w:rsidRPr="00F74486" w:rsidRDefault="00CE0B77" w:rsidP="004B6CF7">
            <w:pPr>
              <w:jc w:val="center"/>
              <w:rPr>
                <w:color w:val="000000"/>
              </w:rPr>
            </w:pPr>
            <w:r w:rsidRPr="00F74486">
              <w:rPr>
                <w:bCs/>
                <w:color w:val="000000"/>
              </w:rPr>
              <w:t>0,00000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3F2" w:rsidRPr="00F74486" w:rsidRDefault="00CE0B77" w:rsidP="004B6CF7">
            <w:pPr>
              <w:jc w:val="center"/>
              <w:rPr>
                <w:color w:val="000000"/>
              </w:rPr>
            </w:pPr>
            <w:r w:rsidRPr="00F74486">
              <w:rPr>
                <w:bCs/>
                <w:color w:val="000000"/>
              </w:rPr>
              <w:t>0,00000</w:t>
            </w:r>
          </w:p>
        </w:tc>
      </w:tr>
      <w:tr w:rsidR="006073F2" w:rsidRPr="00F74486" w:rsidTr="00417D64">
        <w:trPr>
          <w:trHeight w:val="444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3F2" w:rsidRPr="00F74486" w:rsidRDefault="006073F2" w:rsidP="004B6CF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3F2" w:rsidRPr="00F74486" w:rsidRDefault="006073F2" w:rsidP="004B6CF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3F2" w:rsidRPr="00F74486" w:rsidRDefault="006073F2" w:rsidP="004B6CF7">
            <w:pPr>
              <w:suppressAutoHyphens w:val="0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краевой бюджет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3F2" w:rsidRPr="00F74486" w:rsidRDefault="00CE0B77" w:rsidP="004B6CF7">
            <w:pPr>
              <w:jc w:val="center"/>
              <w:rPr>
                <w:bCs/>
                <w:color w:val="000000"/>
              </w:rPr>
            </w:pPr>
            <w:r w:rsidRPr="00F74486">
              <w:rPr>
                <w:bCs/>
                <w:color w:val="000000"/>
              </w:rPr>
              <w:t>52601,42340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3F2" w:rsidRPr="00F74486" w:rsidRDefault="008701BA" w:rsidP="004B6CF7">
            <w:pPr>
              <w:jc w:val="center"/>
              <w:rPr>
                <w:color w:val="000000"/>
              </w:rPr>
            </w:pPr>
            <w:r w:rsidRPr="00F74486">
              <w:rPr>
                <w:color w:val="000000"/>
              </w:rPr>
              <w:t>10307,65500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3F2" w:rsidRPr="00F74486" w:rsidRDefault="008701BA" w:rsidP="004B6CF7">
            <w:pPr>
              <w:jc w:val="center"/>
              <w:rPr>
                <w:color w:val="000000"/>
              </w:rPr>
            </w:pPr>
            <w:r w:rsidRPr="00F74486">
              <w:rPr>
                <w:color w:val="000000"/>
              </w:rPr>
              <w:t>8780,94000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3F2" w:rsidRPr="00F74486" w:rsidRDefault="008701BA" w:rsidP="004B6CF7">
            <w:pPr>
              <w:jc w:val="center"/>
              <w:rPr>
                <w:color w:val="000000"/>
              </w:rPr>
            </w:pPr>
            <w:r w:rsidRPr="00F74486">
              <w:rPr>
                <w:color w:val="000000"/>
              </w:rPr>
              <w:t>9121,48740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3F2" w:rsidRPr="00F74486" w:rsidRDefault="008701BA" w:rsidP="004B6CF7">
            <w:pPr>
              <w:jc w:val="center"/>
              <w:rPr>
                <w:color w:val="000000"/>
              </w:rPr>
            </w:pPr>
            <w:r w:rsidRPr="00F74486">
              <w:rPr>
                <w:color w:val="000000"/>
              </w:rPr>
              <w:t>19366,49160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3F2" w:rsidRPr="00F74486" w:rsidRDefault="008701BA" w:rsidP="004B6CF7">
            <w:pPr>
              <w:jc w:val="center"/>
              <w:rPr>
                <w:color w:val="000000"/>
              </w:rPr>
            </w:pPr>
            <w:r w:rsidRPr="00F74486">
              <w:rPr>
                <w:color w:val="000000"/>
              </w:rPr>
              <w:t>11775,00000</w:t>
            </w:r>
          </w:p>
        </w:tc>
      </w:tr>
      <w:tr w:rsidR="006073F2" w:rsidRPr="00F74486" w:rsidTr="00417D64">
        <w:trPr>
          <w:trHeight w:val="420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3F2" w:rsidRPr="00F74486" w:rsidRDefault="006073F2" w:rsidP="004B6CF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3F2" w:rsidRPr="00F74486" w:rsidRDefault="006073F2" w:rsidP="004B6CF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3F2" w:rsidRPr="00F74486" w:rsidRDefault="006073F2" w:rsidP="004B6CF7">
            <w:pPr>
              <w:suppressAutoHyphens w:val="0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3F2" w:rsidRPr="00F74486" w:rsidRDefault="007232B6" w:rsidP="004B6CF7">
            <w:pPr>
              <w:jc w:val="center"/>
              <w:rPr>
                <w:bCs/>
                <w:color w:val="000000"/>
              </w:rPr>
            </w:pPr>
            <w:r w:rsidRPr="00F74486">
              <w:rPr>
                <w:bCs/>
                <w:color w:val="000000"/>
              </w:rPr>
              <w:t>6594,60260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3F2" w:rsidRPr="00F74486" w:rsidRDefault="007232B6" w:rsidP="004B6CF7">
            <w:pPr>
              <w:jc w:val="center"/>
              <w:rPr>
                <w:color w:val="000000"/>
              </w:rPr>
            </w:pPr>
            <w:r w:rsidRPr="00F74486">
              <w:rPr>
                <w:bCs/>
                <w:color w:val="000000"/>
              </w:rPr>
              <w:t>1145,29500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3F2" w:rsidRPr="00F74486" w:rsidRDefault="007232B6" w:rsidP="004B6CF7">
            <w:pPr>
              <w:jc w:val="center"/>
              <w:rPr>
                <w:color w:val="000000"/>
              </w:rPr>
            </w:pPr>
            <w:r w:rsidRPr="00F74486">
              <w:rPr>
                <w:bCs/>
                <w:color w:val="000000"/>
              </w:rPr>
              <w:t>975,66000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3F2" w:rsidRPr="00F74486" w:rsidRDefault="007232B6" w:rsidP="004B6CF7">
            <w:pPr>
              <w:jc w:val="center"/>
              <w:rPr>
                <w:color w:val="000000"/>
              </w:rPr>
            </w:pPr>
            <w:r w:rsidRPr="00F74486">
              <w:rPr>
                <w:bCs/>
                <w:color w:val="000000"/>
              </w:rPr>
              <w:t>1013,49860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3F2" w:rsidRPr="00F74486" w:rsidRDefault="007232B6" w:rsidP="004B6CF7">
            <w:pPr>
              <w:jc w:val="center"/>
              <w:rPr>
                <w:color w:val="000000"/>
              </w:rPr>
            </w:pPr>
            <w:r w:rsidRPr="00F74486">
              <w:rPr>
                <w:bCs/>
                <w:color w:val="000000"/>
              </w:rPr>
              <w:t>2151,83240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3F2" w:rsidRPr="00F74486" w:rsidRDefault="008701BA" w:rsidP="004B6CF7">
            <w:pPr>
              <w:jc w:val="center"/>
              <w:rPr>
                <w:color w:val="000000"/>
              </w:rPr>
            </w:pPr>
            <w:r w:rsidRPr="00F74486">
              <w:rPr>
                <w:bCs/>
                <w:color w:val="000000"/>
              </w:rPr>
              <w:t>1308,31600</w:t>
            </w:r>
          </w:p>
        </w:tc>
      </w:tr>
      <w:tr w:rsidR="006073F2" w:rsidRPr="00F74486" w:rsidTr="00417D64">
        <w:trPr>
          <w:trHeight w:val="399"/>
        </w:trPr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3F2" w:rsidRPr="00F74486" w:rsidRDefault="006073F2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 xml:space="preserve"> 1.1</w:t>
            </w:r>
          </w:p>
        </w:tc>
        <w:tc>
          <w:tcPr>
            <w:tcW w:w="3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3F2" w:rsidRPr="00F74486" w:rsidRDefault="006073F2" w:rsidP="004B6CF7">
            <w:pPr>
              <w:suppressAutoHyphens w:val="0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 xml:space="preserve">Подпрограмма 1 «Современная городская среда в </w:t>
            </w:r>
            <w:r w:rsidR="00AD788B" w:rsidRPr="00F74486">
              <w:rPr>
                <w:color w:val="000000"/>
                <w:lang w:eastAsia="ru-RU"/>
              </w:rPr>
              <w:t xml:space="preserve"> Николаевском сельском </w:t>
            </w:r>
            <w:r w:rsidRPr="00F74486">
              <w:rPr>
                <w:color w:val="000000"/>
                <w:lang w:eastAsia="ru-RU"/>
              </w:rPr>
              <w:t>поселении"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3F2" w:rsidRPr="00F74486" w:rsidRDefault="006073F2" w:rsidP="004B6CF7">
            <w:pPr>
              <w:suppressAutoHyphens w:val="0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3F2" w:rsidRPr="00F74486" w:rsidRDefault="00CE0B77" w:rsidP="004B6CF7">
            <w:pPr>
              <w:jc w:val="center"/>
              <w:rPr>
                <w:b/>
                <w:bCs/>
                <w:color w:val="000000"/>
              </w:rPr>
            </w:pPr>
            <w:r w:rsidRPr="00F74486">
              <w:rPr>
                <w:b/>
                <w:bCs/>
                <w:color w:val="000000"/>
              </w:rPr>
              <w:t>7500,00000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3F2" w:rsidRPr="00F74486" w:rsidRDefault="00CE0B77" w:rsidP="004B6CF7">
            <w:pPr>
              <w:jc w:val="center"/>
              <w:rPr>
                <w:b/>
                <w:bCs/>
                <w:color w:val="000000"/>
              </w:rPr>
            </w:pPr>
            <w:r w:rsidRPr="00F74486">
              <w:rPr>
                <w:b/>
                <w:bCs/>
              </w:rPr>
              <w:t>1500,00000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3F2" w:rsidRPr="00F74486" w:rsidRDefault="00CE0B77" w:rsidP="004B6CF7">
            <w:pPr>
              <w:jc w:val="center"/>
              <w:rPr>
                <w:b/>
                <w:bCs/>
                <w:color w:val="000000"/>
              </w:rPr>
            </w:pPr>
            <w:r w:rsidRPr="00F74486">
              <w:rPr>
                <w:b/>
                <w:bCs/>
              </w:rPr>
              <w:t>1500,00000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3F2" w:rsidRPr="00F74486" w:rsidRDefault="00CE0B77" w:rsidP="004B6CF7">
            <w:pPr>
              <w:jc w:val="center"/>
              <w:rPr>
                <w:b/>
                <w:bCs/>
                <w:color w:val="000000"/>
              </w:rPr>
            </w:pPr>
            <w:r w:rsidRPr="00F74486">
              <w:rPr>
                <w:b/>
                <w:bCs/>
              </w:rPr>
              <w:t>1500,00000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3F2" w:rsidRPr="00F74486" w:rsidRDefault="00CE0B77" w:rsidP="004B6CF7">
            <w:pPr>
              <w:jc w:val="center"/>
              <w:rPr>
                <w:b/>
                <w:bCs/>
                <w:color w:val="000000"/>
              </w:rPr>
            </w:pPr>
            <w:r w:rsidRPr="00F74486">
              <w:rPr>
                <w:b/>
                <w:bCs/>
              </w:rPr>
              <w:t>1500,00000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3F2" w:rsidRPr="00F74486" w:rsidRDefault="00CE0B77" w:rsidP="004B6CF7">
            <w:pPr>
              <w:jc w:val="center"/>
              <w:rPr>
                <w:b/>
                <w:bCs/>
                <w:color w:val="000000"/>
              </w:rPr>
            </w:pPr>
            <w:r w:rsidRPr="00F74486">
              <w:rPr>
                <w:b/>
                <w:bCs/>
              </w:rPr>
              <w:t>1500,00000</w:t>
            </w:r>
          </w:p>
        </w:tc>
      </w:tr>
      <w:tr w:rsidR="006073F2" w:rsidRPr="00F74486" w:rsidTr="00417D64">
        <w:trPr>
          <w:trHeight w:val="399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3F2" w:rsidRPr="00F74486" w:rsidRDefault="006073F2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3F2" w:rsidRPr="00F74486" w:rsidRDefault="006073F2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3F2" w:rsidRPr="00F74486" w:rsidRDefault="006073F2" w:rsidP="004B6CF7">
            <w:pPr>
              <w:suppressAutoHyphens w:val="0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3F2" w:rsidRPr="00F74486" w:rsidRDefault="00CE0B77" w:rsidP="004B6CF7">
            <w:pPr>
              <w:jc w:val="center"/>
              <w:rPr>
                <w:color w:val="000000"/>
              </w:rPr>
            </w:pPr>
            <w:r w:rsidRPr="00F74486">
              <w:rPr>
                <w:bCs/>
                <w:color w:val="000000"/>
              </w:rPr>
              <w:t>0,00000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3F2" w:rsidRPr="00F74486" w:rsidRDefault="00CE0B77" w:rsidP="004B6CF7">
            <w:pPr>
              <w:jc w:val="center"/>
              <w:rPr>
                <w:color w:val="000000"/>
              </w:rPr>
            </w:pPr>
            <w:r w:rsidRPr="00F74486">
              <w:rPr>
                <w:bCs/>
                <w:color w:val="000000"/>
              </w:rPr>
              <w:t>0,00000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3F2" w:rsidRPr="00F74486" w:rsidRDefault="00CE0B77" w:rsidP="004B6CF7">
            <w:pPr>
              <w:jc w:val="center"/>
              <w:rPr>
                <w:color w:val="000000"/>
              </w:rPr>
            </w:pPr>
            <w:r w:rsidRPr="00F74486">
              <w:rPr>
                <w:bCs/>
                <w:color w:val="000000"/>
              </w:rPr>
              <w:t>0,00000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3F2" w:rsidRPr="00F74486" w:rsidRDefault="00CE0B77" w:rsidP="004B6CF7">
            <w:pPr>
              <w:jc w:val="center"/>
              <w:rPr>
                <w:color w:val="000000"/>
              </w:rPr>
            </w:pPr>
            <w:r w:rsidRPr="00F74486">
              <w:rPr>
                <w:bCs/>
                <w:color w:val="000000"/>
              </w:rPr>
              <w:t>0,00000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3F2" w:rsidRPr="00F74486" w:rsidRDefault="00CE0B77" w:rsidP="004B6CF7">
            <w:pPr>
              <w:jc w:val="center"/>
              <w:rPr>
                <w:color w:val="000000"/>
              </w:rPr>
            </w:pPr>
            <w:r w:rsidRPr="00F74486">
              <w:rPr>
                <w:bCs/>
                <w:color w:val="000000"/>
              </w:rPr>
              <w:t>0,00000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3F2" w:rsidRPr="00F74486" w:rsidRDefault="00CE0B77" w:rsidP="004B6CF7">
            <w:pPr>
              <w:jc w:val="center"/>
              <w:rPr>
                <w:color w:val="000000"/>
              </w:rPr>
            </w:pPr>
            <w:r w:rsidRPr="00F74486">
              <w:rPr>
                <w:bCs/>
                <w:color w:val="000000"/>
              </w:rPr>
              <w:t>0,00000</w:t>
            </w:r>
          </w:p>
        </w:tc>
      </w:tr>
      <w:tr w:rsidR="006073F2" w:rsidRPr="00F74486" w:rsidTr="00417D64">
        <w:trPr>
          <w:trHeight w:val="399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3F2" w:rsidRPr="00F74486" w:rsidRDefault="006073F2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3F2" w:rsidRPr="00F74486" w:rsidRDefault="006073F2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3F2" w:rsidRPr="00F74486" w:rsidRDefault="006073F2" w:rsidP="004B6CF7">
            <w:pPr>
              <w:suppressAutoHyphens w:val="0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краевой бюджет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3F2" w:rsidRPr="00F74486" w:rsidRDefault="00CE0B77" w:rsidP="004B6CF7">
            <w:pPr>
              <w:jc w:val="center"/>
              <w:rPr>
                <w:color w:val="000000"/>
              </w:rPr>
            </w:pPr>
            <w:r w:rsidRPr="00F74486">
              <w:rPr>
                <w:color w:val="000000"/>
              </w:rPr>
              <w:t>6750,00000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3F2" w:rsidRPr="00F74486" w:rsidRDefault="00CE0B77" w:rsidP="004B6CF7">
            <w:pPr>
              <w:jc w:val="center"/>
            </w:pPr>
            <w:r w:rsidRPr="00F74486">
              <w:t>1350,00000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3F2" w:rsidRPr="00F74486" w:rsidRDefault="00CE0B77" w:rsidP="004B6CF7">
            <w:pPr>
              <w:jc w:val="center"/>
            </w:pPr>
            <w:r w:rsidRPr="00F74486">
              <w:t>1350,00000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3F2" w:rsidRPr="00F74486" w:rsidRDefault="00CE0B77" w:rsidP="004B6CF7">
            <w:pPr>
              <w:jc w:val="center"/>
              <w:rPr>
                <w:color w:val="000000"/>
              </w:rPr>
            </w:pPr>
            <w:r w:rsidRPr="00F74486">
              <w:t>1350,00000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3F2" w:rsidRPr="00F74486" w:rsidRDefault="00CE0B77" w:rsidP="004B6CF7">
            <w:pPr>
              <w:jc w:val="center"/>
              <w:rPr>
                <w:color w:val="000000"/>
              </w:rPr>
            </w:pPr>
            <w:r w:rsidRPr="00F74486">
              <w:t>1350,00000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3F2" w:rsidRPr="00F74486" w:rsidRDefault="00CE0B77" w:rsidP="004B6CF7">
            <w:pPr>
              <w:jc w:val="center"/>
              <w:rPr>
                <w:color w:val="000000"/>
              </w:rPr>
            </w:pPr>
            <w:r w:rsidRPr="00F74486">
              <w:t>1350,00000</w:t>
            </w:r>
          </w:p>
        </w:tc>
      </w:tr>
      <w:tr w:rsidR="006073F2" w:rsidRPr="00F74486" w:rsidTr="00417D64">
        <w:trPr>
          <w:trHeight w:val="399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3F2" w:rsidRPr="00F74486" w:rsidRDefault="006073F2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3F2" w:rsidRPr="00F74486" w:rsidRDefault="006073F2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3F2" w:rsidRPr="00F74486" w:rsidRDefault="006073F2" w:rsidP="004B6CF7">
            <w:pPr>
              <w:suppressAutoHyphens w:val="0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3F2" w:rsidRPr="00F74486" w:rsidRDefault="00CE0B77" w:rsidP="004B6CF7">
            <w:pPr>
              <w:jc w:val="center"/>
              <w:rPr>
                <w:color w:val="000000"/>
              </w:rPr>
            </w:pPr>
            <w:r w:rsidRPr="00F74486">
              <w:rPr>
                <w:color w:val="000000"/>
              </w:rPr>
              <w:t>750,00000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3F2" w:rsidRPr="00F74486" w:rsidRDefault="00CE0B77" w:rsidP="004B6CF7">
            <w:pPr>
              <w:jc w:val="center"/>
            </w:pPr>
            <w:r w:rsidRPr="00F74486">
              <w:t>150,00000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3F2" w:rsidRPr="00F74486" w:rsidRDefault="00CE0B77" w:rsidP="004B6CF7">
            <w:pPr>
              <w:jc w:val="center"/>
            </w:pPr>
            <w:r w:rsidRPr="00F74486">
              <w:t>150,00000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3F2" w:rsidRPr="00F74486" w:rsidRDefault="00CE0B77" w:rsidP="004B6CF7">
            <w:pPr>
              <w:jc w:val="center"/>
              <w:rPr>
                <w:color w:val="000000"/>
              </w:rPr>
            </w:pPr>
            <w:r w:rsidRPr="00F74486">
              <w:t>150,00000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3F2" w:rsidRPr="00F74486" w:rsidRDefault="00CE0B77" w:rsidP="004B6CF7">
            <w:pPr>
              <w:jc w:val="center"/>
              <w:rPr>
                <w:color w:val="000000"/>
              </w:rPr>
            </w:pPr>
            <w:r w:rsidRPr="00F74486">
              <w:t>150,00000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3F2" w:rsidRPr="00F74486" w:rsidRDefault="00CE0B77" w:rsidP="004B6CF7">
            <w:pPr>
              <w:jc w:val="center"/>
              <w:rPr>
                <w:color w:val="000000"/>
              </w:rPr>
            </w:pPr>
            <w:r w:rsidRPr="00F74486">
              <w:t>150,00000</w:t>
            </w:r>
          </w:p>
        </w:tc>
      </w:tr>
      <w:tr w:rsidR="006073F2" w:rsidRPr="00F74486" w:rsidTr="00417D64">
        <w:trPr>
          <w:trHeight w:val="399"/>
        </w:trPr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3F2" w:rsidRPr="00F74486" w:rsidRDefault="006073F2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lastRenderedPageBreak/>
              <w:t xml:space="preserve"> 1.2</w:t>
            </w:r>
          </w:p>
        </w:tc>
        <w:tc>
          <w:tcPr>
            <w:tcW w:w="3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3F2" w:rsidRPr="00F74486" w:rsidRDefault="006073F2" w:rsidP="004B6CF7">
            <w:pPr>
              <w:suppressAutoHyphens w:val="0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 xml:space="preserve">Подпрограмма 2 «Благоустройство территории </w:t>
            </w:r>
            <w:r w:rsidR="00AD788B" w:rsidRPr="00F74486">
              <w:rPr>
                <w:color w:val="000000"/>
                <w:lang w:eastAsia="ru-RU"/>
              </w:rPr>
              <w:t xml:space="preserve"> Николаевского сельского </w:t>
            </w:r>
            <w:r w:rsidRPr="00F74486">
              <w:rPr>
                <w:color w:val="000000"/>
                <w:lang w:eastAsia="ru-RU"/>
              </w:rPr>
              <w:t xml:space="preserve">поселения»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3F2" w:rsidRPr="00F74486" w:rsidRDefault="006073F2" w:rsidP="004B6CF7">
            <w:pPr>
              <w:suppressAutoHyphens w:val="0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3F2" w:rsidRPr="00F74486" w:rsidRDefault="007232B6" w:rsidP="004B6CF7">
            <w:pPr>
              <w:jc w:val="center"/>
              <w:rPr>
                <w:b/>
                <w:bCs/>
                <w:color w:val="000000"/>
              </w:rPr>
            </w:pPr>
            <w:r w:rsidRPr="00F74486">
              <w:rPr>
                <w:bCs/>
                <w:color w:val="000000"/>
                <w:lang w:eastAsia="ru-RU"/>
              </w:rPr>
              <w:t>58446,02600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3F2" w:rsidRPr="00F74486" w:rsidRDefault="007232B6" w:rsidP="004B6CF7">
            <w:pPr>
              <w:jc w:val="center"/>
              <w:rPr>
                <w:b/>
                <w:bCs/>
                <w:color w:val="000000"/>
              </w:rPr>
            </w:pPr>
            <w:r w:rsidRPr="00F74486">
              <w:rPr>
                <w:b/>
                <w:bCs/>
                <w:color w:val="000000"/>
              </w:rPr>
              <w:t>9952,95000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3F2" w:rsidRPr="00F74486" w:rsidRDefault="007232B6" w:rsidP="004B6CF7">
            <w:pPr>
              <w:jc w:val="center"/>
              <w:rPr>
                <w:b/>
                <w:bCs/>
                <w:color w:val="000000"/>
              </w:rPr>
            </w:pPr>
            <w:r w:rsidRPr="00F74486">
              <w:rPr>
                <w:b/>
                <w:bCs/>
                <w:color w:val="000000"/>
              </w:rPr>
              <w:t>8256,60000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3F2" w:rsidRPr="00F74486" w:rsidRDefault="007232B6" w:rsidP="004B6CF7">
            <w:pPr>
              <w:jc w:val="center"/>
              <w:rPr>
                <w:b/>
                <w:bCs/>
                <w:color w:val="000000"/>
              </w:rPr>
            </w:pPr>
            <w:r w:rsidRPr="00F74486">
              <w:rPr>
                <w:b/>
                <w:bCs/>
                <w:color w:val="000000"/>
              </w:rPr>
              <w:t>8634,98600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3F2" w:rsidRPr="00F74486" w:rsidRDefault="007232B6" w:rsidP="004B6CF7">
            <w:pPr>
              <w:jc w:val="center"/>
              <w:rPr>
                <w:b/>
                <w:bCs/>
                <w:color w:val="000000"/>
              </w:rPr>
            </w:pPr>
            <w:r w:rsidRPr="00F74486">
              <w:rPr>
                <w:b/>
                <w:bCs/>
                <w:color w:val="000000"/>
              </w:rPr>
              <w:t>20018,32400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3F2" w:rsidRPr="00F74486" w:rsidRDefault="007232B6" w:rsidP="004B6CF7">
            <w:pPr>
              <w:jc w:val="center"/>
              <w:rPr>
                <w:b/>
                <w:bCs/>
                <w:color w:val="000000"/>
              </w:rPr>
            </w:pPr>
            <w:r w:rsidRPr="00F74486">
              <w:rPr>
                <w:b/>
                <w:bCs/>
                <w:color w:val="000000"/>
              </w:rPr>
              <w:t>11583,160000</w:t>
            </w:r>
          </w:p>
        </w:tc>
      </w:tr>
      <w:tr w:rsidR="006073F2" w:rsidRPr="00F74486" w:rsidTr="00417D64">
        <w:trPr>
          <w:trHeight w:val="399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3F2" w:rsidRPr="00F74486" w:rsidRDefault="006073F2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3F2" w:rsidRPr="00F74486" w:rsidRDefault="006073F2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3F2" w:rsidRPr="00F74486" w:rsidRDefault="006073F2" w:rsidP="004B6CF7">
            <w:pPr>
              <w:suppressAutoHyphens w:val="0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3F2" w:rsidRPr="00F74486" w:rsidRDefault="007232B6" w:rsidP="004B6CF7">
            <w:pPr>
              <w:jc w:val="center"/>
              <w:rPr>
                <w:color w:val="000000"/>
              </w:rPr>
            </w:pPr>
            <w:r w:rsidRPr="00F74486">
              <w:rPr>
                <w:bCs/>
                <w:color w:val="000000"/>
              </w:rPr>
              <w:t>0,00000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3F2" w:rsidRPr="00F74486" w:rsidRDefault="007232B6" w:rsidP="004B6CF7">
            <w:pPr>
              <w:jc w:val="center"/>
              <w:rPr>
                <w:color w:val="000000"/>
              </w:rPr>
            </w:pPr>
            <w:r w:rsidRPr="00F74486">
              <w:rPr>
                <w:bCs/>
                <w:color w:val="000000"/>
              </w:rPr>
              <w:t>0,00000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3F2" w:rsidRPr="00F74486" w:rsidRDefault="007232B6" w:rsidP="004B6CF7">
            <w:pPr>
              <w:jc w:val="center"/>
              <w:rPr>
                <w:color w:val="000000"/>
              </w:rPr>
            </w:pPr>
            <w:r w:rsidRPr="00F74486">
              <w:rPr>
                <w:bCs/>
                <w:color w:val="000000"/>
              </w:rPr>
              <w:t>0,00000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3F2" w:rsidRPr="00F74486" w:rsidRDefault="007232B6" w:rsidP="004B6CF7">
            <w:pPr>
              <w:jc w:val="center"/>
              <w:rPr>
                <w:color w:val="000000"/>
              </w:rPr>
            </w:pPr>
            <w:r w:rsidRPr="00F74486">
              <w:rPr>
                <w:bCs/>
                <w:color w:val="000000"/>
              </w:rPr>
              <w:t>0,00000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3F2" w:rsidRPr="00F74486" w:rsidRDefault="007232B6" w:rsidP="004B6CF7">
            <w:pPr>
              <w:jc w:val="center"/>
              <w:rPr>
                <w:color w:val="000000"/>
              </w:rPr>
            </w:pPr>
            <w:r w:rsidRPr="00F74486">
              <w:rPr>
                <w:bCs/>
                <w:color w:val="000000"/>
              </w:rPr>
              <w:t>0,00000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3F2" w:rsidRPr="00F74486" w:rsidRDefault="007232B6" w:rsidP="004B6CF7">
            <w:pPr>
              <w:jc w:val="center"/>
              <w:rPr>
                <w:color w:val="000000"/>
              </w:rPr>
            </w:pPr>
            <w:r w:rsidRPr="00F74486">
              <w:rPr>
                <w:bCs/>
                <w:color w:val="000000"/>
              </w:rPr>
              <w:t>0,00000</w:t>
            </w:r>
          </w:p>
        </w:tc>
      </w:tr>
      <w:tr w:rsidR="006073F2" w:rsidRPr="00F74486" w:rsidTr="00417D64">
        <w:trPr>
          <w:trHeight w:val="399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3F2" w:rsidRPr="00F74486" w:rsidRDefault="006073F2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3F2" w:rsidRPr="00F74486" w:rsidRDefault="006073F2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3F2" w:rsidRPr="00F74486" w:rsidRDefault="006073F2" w:rsidP="004B6CF7">
            <w:pPr>
              <w:suppressAutoHyphens w:val="0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краевой бюджет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3F2" w:rsidRPr="00F74486" w:rsidRDefault="007232B6" w:rsidP="004B6CF7">
            <w:pPr>
              <w:jc w:val="center"/>
              <w:rPr>
                <w:color w:val="000000"/>
              </w:rPr>
            </w:pPr>
            <w:r w:rsidRPr="00F74486">
              <w:rPr>
                <w:bCs/>
                <w:color w:val="000000"/>
              </w:rPr>
              <w:t>52601,42340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3F2" w:rsidRPr="00F74486" w:rsidRDefault="007232B6" w:rsidP="004B6CF7">
            <w:pPr>
              <w:jc w:val="center"/>
              <w:rPr>
                <w:color w:val="000000"/>
              </w:rPr>
            </w:pPr>
            <w:r w:rsidRPr="00F74486">
              <w:rPr>
                <w:bCs/>
                <w:color w:val="000000"/>
              </w:rPr>
              <w:t>8957,65500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3F2" w:rsidRPr="00F74486" w:rsidRDefault="007232B6" w:rsidP="004B6CF7">
            <w:pPr>
              <w:jc w:val="center"/>
              <w:rPr>
                <w:color w:val="000000"/>
              </w:rPr>
            </w:pPr>
            <w:r w:rsidRPr="00F74486">
              <w:rPr>
                <w:bCs/>
                <w:color w:val="000000"/>
              </w:rPr>
              <w:t>7430,94000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3F2" w:rsidRPr="00F74486" w:rsidRDefault="007232B6" w:rsidP="004B6CF7">
            <w:pPr>
              <w:jc w:val="center"/>
              <w:rPr>
                <w:color w:val="000000"/>
              </w:rPr>
            </w:pPr>
            <w:r w:rsidRPr="00F74486">
              <w:rPr>
                <w:bCs/>
                <w:color w:val="000000"/>
              </w:rPr>
              <w:t>7771,48740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3F2" w:rsidRPr="00F74486" w:rsidRDefault="007232B6" w:rsidP="004B6CF7">
            <w:pPr>
              <w:jc w:val="center"/>
              <w:rPr>
                <w:color w:val="000000"/>
              </w:rPr>
            </w:pPr>
            <w:r w:rsidRPr="00F74486">
              <w:rPr>
                <w:bCs/>
                <w:color w:val="000000"/>
              </w:rPr>
              <w:t>18016,49160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3F2" w:rsidRPr="00F74486" w:rsidRDefault="007232B6" w:rsidP="004B6CF7">
            <w:pPr>
              <w:jc w:val="center"/>
              <w:rPr>
                <w:color w:val="000000"/>
              </w:rPr>
            </w:pPr>
            <w:r w:rsidRPr="00F74486">
              <w:rPr>
                <w:bCs/>
                <w:color w:val="000000"/>
              </w:rPr>
              <w:t>10424,84400</w:t>
            </w:r>
          </w:p>
        </w:tc>
      </w:tr>
      <w:tr w:rsidR="006073F2" w:rsidRPr="00F74486" w:rsidTr="00417D64">
        <w:trPr>
          <w:trHeight w:val="399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3F2" w:rsidRPr="00F74486" w:rsidRDefault="006073F2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3F2" w:rsidRPr="00F74486" w:rsidRDefault="006073F2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3F2" w:rsidRPr="00F74486" w:rsidRDefault="006073F2" w:rsidP="004B6CF7">
            <w:pPr>
              <w:suppressAutoHyphens w:val="0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3F2" w:rsidRPr="00F74486" w:rsidRDefault="007232B6" w:rsidP="004B6CF7">
            <w:pPr>
              <w:jc w:val="center"/>
              <w:rPr>
                <w:color w:val="000000"/>
              </w:rPr>
            </w:pPr>
            <w:r w:rsidRPr="00F74486">
              <w:rPr>
                <w:bCs/>
                <w:color w:val="000000"/>
              </w:rPr>
              <w:t>5844,60260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3F2" w:rsidRPr="00F74486" w:rsidRDefault="007232B6" w:rsidP="004B6CF7">
            <w:pPr>
              <w:jc w:val="center"/>
              <w:rPr>
                <w:color w:val="000000"/>
              </w:rPr>
            </w:pPr>
            <w:r w:rsidRPr="00F74486">
              <w:rPr>
                <w:bCs/>
                <w:color w:val="000000"/>
              </w:rPr>
              <w:t>995,29500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3F2" w:rsidRPr="00F74486" w:rsidRDefault="007232B6" w:rsidP="004B6CF7">
            <w:pPr>
              <w:jc w:val="center"/>
              <w:rPr>
                <w:color w:val="000000"/>
              </w:rPr>
            </w:pPr>
            <w:r w:rsidRPr="00F74486">
              <w:rPr>
                <w:bCs/>
                <w:color w:val="000000"/>
              </w:rPr>
              <w:t>825,66000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3F2" w:rsidRPr="00F74486" w:rsidRDefault="007232B6" w:rsidP="004B6CF7">
            <w:pPr>
              <w:jc w:val="center"/>
              <w:rPr>
                <w:color w:val="000000"/>
              </w:rPr>
            </w:pPr>
            <w:r w:rsidRPr="00F74486">
              <w:rPr>
                <w:bCs/>
                <w:color w:val="000000"/>
              </w:rPr>
              <w:t>863,49860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3F2" w:rsidRPr="00F74486" w:rsidRDefault="007232B6" w:rsidP="004B6CF7">
            <w:pPr>
              <w:jc w:val="center"/>
              <w:rPr>
                <w:color w:val="000000"/>
              </w:rPr>
            </w:pPr>
            <w:r w:rsidRPr="00F74486">
              <w:rPr>
                <w:bCs/>
                <w:color w:val="000000"/>
              </w:rPr>
              <w:t>2001,83240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3F2" w:rsidRPr="00F74486" w:rsidRDefault="007232B6" w:rsidP="004B6CF7">
            <w:pPr>
              <w:jc w:val="center"/>
              <w:rPr>
                <w:color w:val="000000"/>
              </w:rPr>
            </w:pPr>
            <w:r w:rsidRPr="00F74486">
              <w:rPr>
                <w:bCs/>
                <w:color w:val="000000"/>
              </w:rPr>
              <w:t>1158,31600</w:t>
            </w:r>
          </w:p>
        </w:tc>
      </w:tr>
    </w:tbl>
    <w:p w:rsidR="00A5706B" w:rsidRPr="00F74486" w:rsidRDefault="00A5706B" w:rsidP="004B6CF7">
      <w:pPr>
        <w:ind w:left="-851"/>
        <w:jc w:val="center"/>
        <w:rPr>
          <w:lang w:eastAsia="ru-RU"/>
        </w:rPr>
      </w:pPr>
    </w:p>
    <w:p w:rsidR="00A5706B" w:rsidRPr="00F74486" w:rsidRDefault="00A5706B" w:rsidP="004B6CF7">
      <w:pPr>
        <w:ind w:left="-851"/>
        <w:jc w:val="center"/>
        <w:rPr>
          <w:lang w:eastAsia="ru-RU"/>
        </w:rPr>
      </w:pPr>
    </w:p>
    <w:tbl>
      <w:tblPr>
        <w:tblW w:w="16172" w:type="dxa"/>
        <w:tblInd w:w="96" w:type="dxa"/>
        <w:tblLayout w:type="fixed"/>
        <w:tblLook w:val="04A0"/>
      </w:tblPr>
      <w:tblGrid>
        <w:gridCol w:w="576"/>
        <w:gridCol w:w="120"/>
        <w:gridCol w:w="1868"/>
        <w:gridCol w:w="791"/>
        <w:gridCol w:w="910"/>
        <w:gridCol w:w="903"/>
        <w:gridCol w:w="1008"/>
        <w:gridCol w:w="464"/>
        <w:gridCol w:w="516"/>
        <w:gridCol w:w="840"/>
        <w:gridCol w:w="120"/>
        <w:gridCol w:w="1236"/>
        <w:gridCol w:w="328"/>
        <w:gridCol w:w="1028"/>
        <w:gridCol w:w="1232"/>
        <w:gridCol w:w="124"/>
        <w:gridCol w:w="1356"/>
        <w:gridCol w:w="506"/>
        <w:gridCol w:w="850"/>
        <w:gridCol w:w="1112"/>
        <w:gridCol w:w="284"/>
      </w:tblGrid>
      <w:tr w:rsidR="00861DD2" w:rsidRPr="00F74486" w:rsidTr="00DA61EF">
        <w:trPr>
          <w:trHeight w:val="612"/>
        </w:trPr>
        <w:tc>
          <w:tcPr>
            <w:tcW w:w="1617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2772" w:rsidRPr="00E71804" w:rsidRDefault="00861DD2" w:rsidP="00E32772">
            <w:pPr>
              <w:suppressAutoHyphens w:val="0"/>
              <w:ind w:firstLine="10110"/>
              <w:jc w:val="right"/>
              <w:rPr>
                <w:color w:val="000000"/>
                <w:lang w:eastAsia="ru-RU"/>
              </w:rPr>
            </w:pPr>
            <w:r w:rsidRPr="00E71804">
              <w:rPr>
                <w:lang w:eastAsia="ru-RU"/>
              </w:rPr>
              <w:t xml:space="preserve">Приложение 2 </w:t>
            </w:r>
            <w:r w:rsidRPr="00E71804">
              <w:rPr>
                <w:color w:val="000000"/>
                <w:lang w:eastAsia="ru-RU"/>
              </w:rPr>
              <w:br/>
              <w:t xml:space="preserve">к  Программе «Формирование современной </w:t>
            </w:r>
          </w:p>
          <w:p w:rsidR="00E32772" w:rsidRPr="00E71804" w:rsidRDefault="00E32772" w:rsidP="00E32772">
            <w:pPr>
              <w:suppressAutoHyphens w:val="0"/>
              <w:ind w:firstLine="10110"/>
              <w:jc w:val="right"/>
              <w:rPr>
                <w:color w:val="000000"/>
                <w:lang w:eastAsia="ru-RU"/>
              </w:rPr>
            </w:pPr>
            <w:r w:rsidRPr="00E71804">
              <w:rPr>
                <w:color w:val="000000"/>
                <w:lang w:eastAsia="ru-RU"/>
              </w:rPr>
              <w:t>г</w:t>
            </w:r>
            <w:r w:rsidR="00861DD2" w:rsidRPr="00E71804">
              <w:rPr>
                <w:color w:val="000000"/>
                <w:lang w:eastAsia="ru-RU"/>
              </w:rPr>
              <w:t>ородской</w:t>
            </w:r>
            <w:r w:rsidRPr="00E71804">
              <w:rPr>
                <w:color w:val="000000"/>
                <w:lang w:eastAsia="ru-RU"/>
              </w:rPr>
              <w:t xml:space="preserve"> </w:t>
            </w:r>
            <w:r w:rsidR="00861DD2" w:rsidRPr="00E71804">
              <w:rPr>
                <w:color w:val="000000"/>
                <w:lang w:eastAsia="ru-RU"/>
              </w:rPr>
              <w:t xml:space="preserve">среды в </w:t>
            </w:r>
            <w:r w:rsidR="00AD788B" w:rsidRPr="00E71804">
              <w:rPr>
                <w:color w:val="000000"/>
                <w:lang w:eastAsia="ru-RU"/>
              </w:rPr>
              <w:t xml:space="preserve"> Николаевском сельском </w:t>
            </w:r>
          </w:p>
          <w:p w:rsidR="00861DD2" w:rsidRPr="00F74486" w:rsidRDefault="00D400E8" w:rsidP="00E32772">
            <w:pPr>
              <w:suppressAutoHyphens w:val="0"/>
              <w:ind w:firstLine="10110"/>
              <w:jc w:val="right"/>
              <w:rPr>
                <w:color w:val="000000"/>
                <w:lang w:eastAsia="ru-RU"/>
              </w:rPr>
            </w:pPr>
            <w:r w:rsidRPr="00E71804">
              <w:rPr>
                <w:color w:val="000000"/>
                <w:lang w:eastAsia="ru-RU"/>
              </w:rPr>
              <w:t>поселении на 2018-2022 годы»</w:t>
            </w:r>
          </w:p>
        </w:tc>
      </w:tr>
      <w:tr w:rsidR="00861DD2" w:rsidRPr="00F74486" w:rsidTr="00DA61EF">
        <w:trPr>
          <w:trHeight w:val="612"/>
        </w:trPr>
        <w:tc>
          <w:tcPr>
            <w:tcW w:w="1617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DD2" w:rsidRPr="00F74486" w:rsidRDefault="007F4231" w:rsidP="004B6CF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74486">
              <w:rPr>
                <w:b/>
                <w:bCs/>
                <w:lang w:eastAsia="ru-RU"/>
              </w:rPr>
              <w:t>Перечень мероприятий</w:t>
            </w:r>
            <w:r w:rsidR="00861DD2" w:rsidRPr="00F74486">
              <w:rPr>
                <w:b/>
                <w:bCs/>
                <w:lang w:eastAsia="ru-RU"/>
              </w:rPr>
              <w:t xml:space="preserve"> Подпрограммы 1 «</w:t>
            </w:r>
            <w:r w:rsidR="00CA3D5E" w:rsidRPr="00F74486">
              <w:rPr>
                <w:b/>
                <w:bCs/>
                <w:lang w:eastAsia="ru-RU"/>
              </w:rPr>
              <w:t>С</w:t>
            </w:r>
            <w:r w:rsidR="00861DD2" w:rsidRPr="00F74486">
              <w:rPr>
                <w:b/>
                <w:bCs/>
                <w:lang w:eastAsia="ru-RU"/>
              </w:rPr>
              <w:t>овременн</w:t>
            </w:r>
            <w:r w:rsidR="00CA3D5E" w:rsidRPr="00F74486">
              <w:rPr>
                <w:b/>
                <w:bCs/>
                <w:lang w:eastAsia="ru-RU"/>
              </w:rPr>
              <w:t>ая</w:t>
            </w:r>
            <w:r w:rsidR="00861DD2" w:rsidRPr="00F74486">
              <w:rPr>
                <w:b/>
                <w:bCs/>
                <w:lang w:eastAsia="ru-RU"/>
              </w:rPr>
              <w:t xml:space="preserve"> городск</w:t>
            </w:r>
            <w:r w:rsidR="00CA3D5E" w:rsidRPr="00F74486">
              <w:rPr>
                <w:b/>
                <w:bCs/>
                <w:lang w:eastAsia="ru-RU"/>
              </w:rPr>
              <w:t>ая</w:t>
            </w:r>
            <w:r w:rsidR="00861DD2" w:rsidRPr="00F74486">
              <w:rPr>
                <w:b/>
                <w:bCs/>
                <w:lang w:eastAsia="ru-RU"/>
              </w:rPr>
              <w:t xml:space="preserve"> сред</w:t>
            </w:r>
            <w:r w:rsidR="00CA3D5E" w:rsidRPr="00F74486">
              <w:rPr>
                <w:b/>
                <w:bCs/>
                <w:lang w:eastAsia="ru-RU"/>
              </w:rPr>
              <w:t>а</w:t>
            </w:r>
            <w:r w:rsidR="00861DD2" w:rsidRPr="00F74486">
              <w:rPr>
                <w:b/>
                <w:bCs/>
                <w:lang w:eastAsia="ru-RU"/>
              </w:rPr>
              <w:t xml:space="preserve"> в </w:t>
            </w:r>
            <w:r w:rsidR="00AD788B" w:rsidRPr="00F74486">
              <w:rPr>
                <w:b/>
                <w:bCs/>
                <w:lang w:eastAsia="ru-RU"/>
              </w:rPr>
              <w:t xml:space="preserve"> Николаевском сельском </w:t>
            </w:r>
            <w:r w:rsidR="00861DD2" w:rsidRPr="00F74486">
              <w:rPr>
                <w:b/>
                <w:bCs/>
                <w:lang w:eastAsia="ru-RU"/>
              </w:rPr>
              <w:t>поселении</w:t>
            </w:r>
            <w:r w:rsidR="0058157F" w:rsidRPr="00F74486">
              <w:rPr>
                <w:b/>
                <w:bCs/>
                <w:lang w:eastAsia="ru-RU"/>
              </w:rPr>
              <w:t xml:space="preserve"> на 2018-2022 годы</w:t>
            </w:r>
            <w:r w:rsidR="00861DD2" w:rsidRPr="00F74486">
              <w:rPr>
                <w:b/>
                <w:bCs/>
                <w:lang w:eastAsia="ru-RU"/>
              </w:rPr>
              <w:t>»</w:t>
            </w:r>
          </w:p>
        </w:tc>
      </w:tr>
      <w:tr w:rsidR="00861DD2" w:rsidRPr="00E71804" w:rsidTr="00DA61EF">
        <w:trPr>
          <w:trHeight w:val="312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D2" w:rsidRPr="00DA61EF" w:rsidRDefault="00861DD2" w:rsidP="004B6CF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61EF">
              <w:rPr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D2" w:rsidRPr="00DA61EF" w:rsidRDefault="00861DD2" w:rsidP="004B6CF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61EF">
              <w:rPr>
                <w:color w:val="000000"/>
                <w:sz w:val="20"/>
                <w:szCs w:val="20"/>
                <w:lang w:eastAsia="ru-RU"/>
              </w:rPr>
              <w:t xml:space="preserve">Наименование мероприятия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D2" w:rsidRPr="00E71804" w:rsidRDefault="00861DD2" w:rsidP="004B6CF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71804">
              <w:rPr>
                <w:color w:val="000000"/>
                <w:sz w:val="22"/>
                <w:szCs w:val="22"/>
                <w:lang w:eastAsia="ru-RU"/>
              </w:rPr>
              <w:t>Натуральные показатели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D2" w:rsidRPr="00E71804" w:rsidRDefault="00861DD2" w:rsidP="004B6CF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71804">
              <w:rPr>
                <w:color w:val="000000"/>
                <w:sz w:val="22"/>
                <w:szCs w:val="22"/>
                <w:lang w:eastAsia="ru-RU"/>
              </w:rPr>
              <w:t>Сроки исп. мероп.</w:t>
            </w:r>
          </w:p>
        </w:tc>
        <w:tc>
          <w:tcPr>
            <w:tcW w:w="14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D2" w:rsidRPr="00E71804" w:rsidRDefault="00861DD2" w:rsidP="004B6CF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71804">
              <w:rPr>
                <w:color w:val="000000"/>
                <w:sz w:val="22"/>
                <w:szCs w:val="22"/>
                <w:lang w:eastAsia="ru-RU"/>
              </w:rPr>
              <w:t>Объем/источники финансирования</w:t>
            </w:r>
          </w:p>
        </w:tc>
        <w:tc>
          <w:tcPr>
            <w:tcW w:w="13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D2" w:rsidRPr="00E71804" w:rsidRDefault="00861DD2" w:rsidP="004B6CF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71804">
              <w:rPr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67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DD2" w:rsidRPr="00E71804" w:rsidRDefault="00861DD2" w:rsidP="004B6CF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71804">
              <w:rPr>
                <w:color w:val="000000"/>
                <w:sz w:val="22"/>
                <w:szCs w:val="22"/>
                <w:lang w:eastAsia="ru-RU"/>
              </w:rPr>
              <w:t>в том числе по годам</w:t>
            </w:r>
          </w:p>
        </w:tc>
        <w:tc>
          <w:tcPr>
            <w:tcW w:w="13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D2" w:rsidRPr="00E71804" w:rsidRDefault="00861DD2" w:rsidP="004B6CF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71804">
              <w:rPr>
                <w:color w:val="000000"/>
                <w:sz w:val="22"/>
                <w:szCs w:val="22"/>
                <w:lang w:eastAsia="ru-RU"/>
              </w:rPr>
              <w:t>Исполнители мероприятий</w:t>
            </w:r>
          </w:p>
        </w:tc>
      </w:tr>
      <w:tr w:rsidR="00861DD2" w:rsidRPr="00E71804" w:rsidTr="00DA61EF">
        <w:trPr>
          <w:trHeight w:val="276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D2" w:rsidRPr="00DA61EF" w:rsidRDefault="00861DD2" w:rsidP="004B6CF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D2" w:rsidRPr="00DA61EF" w:rsidRDefault="00861DD2" w:rsidP="004B6CF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0E8" w:rsidRPr="00E71804" w:rsidRDefault="00861DD2" w:rsidP="004B6CF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71804">
              <w:rPr>
                <w:color w:val="000000"/>
                <w:sz w:val="22"/>
                <w:szCs w:val="22"/>
                <w:lang w:eastAsia="ru-RU"/>
              </w:rPr>
              <w:t>Ед.</w:t>
            </w:r>
          </w:p>
          <w:p w:rsidR="00861DD2" w:rsidRPr="00E71804" w:rsidRDefault="00861DD2" w:rsidP="004B6CF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71804">
              <w:rPr>
                <w:color w:val="000000"/>
                <w:sz w:val="22"/>
                <w:szCs w:val="22"/>
                <w:lang w:eastAsia="ru-RU"/>
              </w:rPr>
              <w:t>изм.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D2" w:rsidRPr="00E71804" w:rsidRDefault="00861DD2" w:rsidP="004B6CF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71804">
              <w:rPr>
                <w:color w:val="000000"/>
                <w:sz w:val="22"/>
                <w:szCs w:val="22"/>
                <w:lang w:eastAsia="ru-RU"/>
              </w:rPr>
              <w:t>Кол-во</w:t>
            </w: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D2" w:rsidRPr="00E71804" w:rsidRDefault="00861DD2" w:rsidP="004B6CF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D2" w:rsidRPr="00E71804" w:rsidRDefault="00861DD2" w:rsidP="004B6CF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D2" w:rsidRPr="00E71804" w:rsidRDefault="00861DD2" w:rsidP="004B6CF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D2" w:rsidRPr="00E71804" w:rsidRDefault="00861DD2" w:rsidP="004B6CF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71804">
              <w:rPr>
                <w:color w:val="000000"/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13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D2" w:rsidRPr="00E71804" w:rsidRDefault="00861DD2" w:rsidP="004B6CF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71804">
              <w:rPr>
                <w:color w:val="000000"/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13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D2" w:rsidRPr="00E71804" w:rsidRDefault="00861DD2" w:rsidP="004B6CF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71804">
              <w:rPr>
                <w:color w:val="000000"/>
                <w:sz w:val="22"/>
                <w:szCs w:val="22"/>
                <w:lang w:eastAsia="ru-RU"/>
              </w:rPr>
              <w:t>2020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D2" w:rsidRPr="00E71804" w:rsidRDefault="00861DD2" w:rsidP="004B6CF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71804">
              <w:rPr>
                <w:color w:val="000000"/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13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D2" w:rsidRPr="00E71804" w:rsidRDefault="00861DD2" w:rsidP="004B6CF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71804">
              <w:rPr>
                <w:color w:val="00000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3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D2" w:rsidRPr="00E71804" w:rsidRDefault="00861DD2" w:rsidP="004B6CF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61DD2" w:rsidRPr="00E71804" w:rsidTr="00DA61EF">
        <w:trPr>
          <w:trHeight w:val="276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D2" w:rsidRPr="00DA61EF" w:rsidRDefault="00861DD2" w:rsidP="004B6CF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D2" w:rsidRPr="00DA61EF" w:rsidRDefault="00861DD2" w:rsidP="004B6CF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D2" w:rsidRPr="00E71804" w:rsidRDefault="00861DD2" w:rsidP="004B6CF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D2" w:rsidRPr="00E71804" w:rsidRDefault="00861DD2" w:rsidP="004B6CF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D2" w:rsidRPr="00E71804" w:rsidRDefault="00861DD2" w:rsidP="004B6CF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D2" w:rsidRPr="00E71804" w:rsidRDefault="00861DD2" w:rsidP="004B6CF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D2" w:rsidRPr="00E71804" w:rsidRDefault="00861DD2" w:rsidP="004B6CF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DD2" w:rsidRPr="00E71804" w:rsidRDefault="00861DD2" w:rsidP="004B6CF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DD2" w:rsidRPr="00E71804" w:rsidRDefault="00861DD2" w:rsidP="004B6CF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DD2" w:rsidRPr="00E71804" w:rsidRDefault="00861DD2" w:rsidP="004B6CF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DD2" w:rsidRPr="00E71804" w:rsidRDefault="00861DD2" w:rsidP="004B6CF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DD2" w:rsidRPr="00E71804" w:rsidRDefault="00861DD2" w:rsidP="004B6CF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D2" w:rsidRPr="00E71804" w:rsidRDefault="00861DD2" w:rsidP="004B6CF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650B13" w:rsidRPr="00E71804" w:rsidTr="00DA61EF">
        <w:trPr>
          <w:trHeight w:val="342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3" w:rsidRPr="00DA61EF" w:rsidRDefault="00650B13" w:rsidP="004B6CF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61EF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3" w:rsidRPr="00DA61EF" w:rsidRDefault="00650B13" w:rsidP="004B6CF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61EF">
              <w:rPr>
                <w:b/>
                <w:bCs/>
                <w:color w:val="000000"/>
                <w:sz w:val="20"/>
                <w:szCs w:val="20"/>
                <w:lang w:eastAsia="ru-RU"/>
              </w:rPr>
              <w:t>Подпрограмма 1 «</w:t>
            </w:r>
            <w:r w:rsidR="00636B32" w:rsidRPr="00DA61EF">
              <w:rPr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  <w:r w:rsidRPr="00DA61EF">
              <w:rPr>
                <w:b/>
                <w:bCs/>
                <w:color w:val="000000"/>
                <w:sz w:val="20"/>
                <w:szCs w:val="20"/>
                <w:lang w:eastAsia="ru-RU"/>
              </w:rPr>
              <w:t>овременн</w:t>
            </w:r>
            <w:r w:rsidR="00636B32" w:rsidRPr="00DA61EF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ая </w:t>
            </w:r>
            <w:r w:rsidRPr="00DA61EF">
              <w:rPr>
                <w:b/>
                <w:bCs/>
                <w:color w:val="000000"/>
                <w:sz w:val="20"/>
                <w:szCs w:val="20"/>
                <w:lang w:eastAsia="ru-RU"/>
              </w:rPr>
              <w:t>городск</w:t>
            </w:r>
            <w:r w:rsidR="00636B32" w:rsidRPr="00DA61EF">
              <w:rPr>
                <w:b/>
                <w:bCs/>
                <w:color w:val="000000"/>
                <w:sz w:val="20"/>
                <w:szCs w:val="20"/>
                <w:lang w:eastAsia="ru-RU"/>
              </w:rPr>
              <w:t>ая</w:t>
            </w:r>
            <w:r w:rsidRPr="00DA61EF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сред</w:t>
            </w:r>
            <w:r w:rsidR="00636B32" w:rsidRPr="00DA61EF">
              <w:rPr>
                <w:b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DA61EF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в </w:t>
            </w:r>
            <w:r w:rsidR="00AD788B" w:rsidRPr="00DA61EF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Николаевском сельском </w:t>
            </w:r>
            <w:r w:rsidRPr="00DA61EF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поселении» </w:t>
            </w:r>
          </w:p>
        </w:tc>
        <w:tc>
          <w:tcPr>
            <w:tcW w:w="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3" w:rsidRPr="00E71804" w:rsidRDefault="00650B13" w:rsidP="004B6CF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3" w:rsidRPr="00E71804" w:rsidRDefault="00650B13" w:rsidP="004B6CF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3" w:rsidRPr="00E71804" w:rsidRDefault="00650B13" w:rsidP="004B6CF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71804">
              <w:rPr>
                <w:color w:val="000000"/>
                <w:sz w:val="22"/>
                <w:szCs w:val="22"/>
                <w:lang w:eastAsia="ru-RU"/>
              </w:rPr>
              <w:t>2018-2022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0E8" w:rsidRPr="00E71804" w:rsidRDefault="00650B13" w:rsidP="004B6CF7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71804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Всего, </w:t>
            </w:r>
          </w:p>
          <w:p w:rsidR="00650B13" w:rsidRPr="00E71804" w:rsidRDefault="00650B13" w:rsidP="004B6CF7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71804">
              <w:rPr>
                <w:b/>
                <w:bCs/>
                <w:color w:val="000000"/>
                <w:sz w:val="22"/>
                <w:szCs w:val="22"/>
                <w:lang w:eastAsia="ru-RU"/>
              </w:rPr>
              <w:t>в т. ч.: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B13" w:rsidRPr="00E71804" w:rsidRDefault="00CE0B77" w:rsidP="004B6C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71804">
              <w:rPr>
                <w:b/>
                <w:bCs/>
                <w:color w:val="000000"/>
                <w:sz w:val="22"/>
                <w:szCs w:val="22"/>
              </w:rPr>
              <w:t>7500,00000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B13" w:rsidRPr="00E71804" w:rsidRDefault="00CE0B77" w:rsidP="004B6C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71804">
              <w:rPr>
                <w:b/>
                <w:bCs/>
                <w:color w:val="000000"/>
                <w:sz w:val="22"/>
                <w:szCs w:val="22"/>
              </w:rPr>
              <w:t>1500,00000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B13" w:rsidRPr="00E71804" w:rsidRDefault="00CE0B77" w:rsidP="004B6C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71804">
              <w:rPr>
                <w:b/>
                <w:bCs/>
                <w:color w:val="000000"/>
                <w:sz w:val="22"/>
                <w:szCs w:val="22"/>
              </w:rPr>
              <w:t>1500,00000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B13" w:rsidRPr="00E71804" w:rsidRDefault="00CE0B77" w:rsidP="004B6C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71804">
              <w:rPr>
                <w:b/>
                <w:bCs/>
                <w:color w:val="000000"/>
                <w:sz w:val="22"/>
                <w:szCs w:val="22"/>
              </w:rPr>
              <w:t>1500,00000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B13" w:rsidRPr="00E71804" w:rsidRDefault="00CE0B77" w:rsidP="004B6C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71804">
              <w:rPr>
                <w:b/>
                <w:bCs/>
                <w:color w:val="000000"/>
                <w:sz w:val="22"/>
                <w:szCs w:val="22"/>
              </w:rPr>
              <w:t>1500,00000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B13" w:rsidRPr="00E71804" w:rsidRDefault="00CE0B77" w:rsidP="004B6C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71804">
              <w:rPr>
                <w:b/>
                <w:bCs/>
                <w:color w:val="000000"/>
                <w:sz w:val="22"/>
                <w:szCs w:val="22"/>
              </w:rPr>
              <w:t>1500,00000</w:t>
            </w:r>
          </w:p>
        </w:tc>
        <w:tc>
          <w:tcPr>
            <w:tcW w:w="13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3" w:rsidRPr="00E71804" w:rsidRDefault="00650B13" w:rsidP="004B6CF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650B13" w:rsidRPr="00E71804" w:rsidTr="00DA61EF">
        <w:trPr>
          <w:trHeight w:val="342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13" w:rsidRPr="00DA61EF" w:rsidRDefault="00650B13" w:rsidP="004B6CF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13" w:rsidRPr="00DA61EF" w:rsidRDefault="00650B13" w:rsidP="004B6CF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13" w:rsidRPr="00E71804" w:rsidRDefault="00650B13" w:rsidP="004B6CF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13" w:rsidRPr="00E71804" w:rsidRDefault="00650B13" w:rsidP="004B6CF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13" w:rsidRPr="00E71804" w:rsidRDefault="00650B13" w:rsidP="004B6CF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3" w:rsidRPr="00E71804" w:rsidRDefault="00650B13" w:rsidP="004B6CF7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71804">
              <w:rPr>
                <w:b/>
                <w:bCs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B13" w:rsidRPr="00E71804" w:rsidRDefault="00CE0B77" w:rsidP="004B6C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71804">
              <w:rPr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B13" w:rsidRPr="00E71804" w:rsidRDefault="00CE0B77" w:rsidP="004B6C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71804">
              <w:rPr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B13" w:rsidRPr="00E71804" w:rsidRDefault="00CE0B77" w:rsidP="004B6C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71804">
              <w:rPr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B13" w:rsidRPr="00E71804" w:rsidRDefault="00CE0B77" w:rsidP="004B6C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71804">
              <w:rPr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B13" w:rsidRPr="00E71804" w:rsidRDefault="00CE0B77" w:rsidP="004B6C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71804">
              <w:rPr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B13" w:rsidRPr="00E71804" w:rsidRDefault="00CE0B77" w:rsidP="004B6C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71804">
              <w:rPr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B13" w:rsidRPr="00E71804" w:rsidRDefault="00650B13" w:rsidP="004B6CF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650B13" w:rsidRPr="00E71804" w:rsidTr="00DA61EF">
        <w:trPr>
          <w:trHeight w:val="342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13" w:rsidRPr="00DA61EF" w:rsidRDefault="00650B13" w:rsidP="004B6CF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13" w:rsidRPr="00DA61EF" w:rsidRDefault="00650B13" w:rsidP="004B6CF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13" w:rsidRPr="00E71804" w:rsidRDefault="00650B13" w:rsidP="004B6CF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13" w:rsidRPr="00E71804" w:rsidRDefault="00650B13" w:rsidP="004B6CF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13" w:rsidRPr="00E71804" w:rsidRDefault="00650B13" w:rsidP="004B6CF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3" w:rsidRPr="00E71804" w:rsidRDefault="00650B13" w:rsidP="004B6CF7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71804">
              <w:rPr>
                <w:b/>
                <w:bCs/>
                <w:color w:val="000000"/>
                <w:sz w:val="22"/>
                <w:szCs w:val="22"/>
                <w:lang w:eastAsia="ru-RU"/>
              </w:rPr>
              <w:t>Краевой бюджет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B13" w:rsidRPr="00E71804" w:rsidRDefault="00CE0B77" w:rsidP="004B6C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71804">
              <w:rPr>
                <w:color w:val="000000"/>
                <w:sz w:val="22"/>
                <w:szCs w:val="22"/>
              </w:rPr>
              <w:t>6750,00000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B13" w:rsidRPr="00E71804" w:rsidRDefault="00CE0B77" w:rsidP="004B6C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71804">
              <w:rPr>
                <w:bCs/>
                <w:color w:val="000000"/>
                <w:sz w:val="22"/>
                <w:szCs w:val="22"/>
              </w:rPr>
              <w:t>1350,00000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B13" w:rsidRPr="00E71804" w:rsidRDefault="00CE0B77" w:rsidP="004B6C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71804">
              <w:rPr>
                <w:bCs/>
                <w:color w:val="000000"/>
                <w:sz w:val="22"/>
                <w:szCs w:val="22"/>
              </w:rPr>
              <w:t>1350,00000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B13" w:rsidRPr="00E71804" w:rsidRDefault="00CE0B77" w:rsidP="004B6C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71804">
              <w:rPr>
                <w:bCs/>
                <w:color w:val="000000"/>
                <w:sz w:val="22"/>
                <w:szCs w:val="22"/>
              </w:rPr>
              <w:t>1350,00000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B13" w:rsidRPr="00E71804" w:rsidRDefault="00CE0B77" w:rsidP="004B6C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71804">
              <w:rPr>
                <w:bCs/>
                <w:color w:val="000000"/>
                <w:sz w:val="22"/>
                <w:szCs w:val="22"/>
              </w:rPr>
              <w:t>1350,00000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B13" w:rsidRPr="00E71804" w:rsidRDefault="00CE0B77" w:rsidP="004B6C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71804">
              <w:rPr>
                <w:bCs/>
                <w:color w:val="000000"/>
                <w:sz w:val="22"/>
                <w:szCs w:val="22"/>
              </w:rPr>
              <w:t>1350,00000</w:t>
            </w:r>
          </w:p>
        </w:tc>
        <w:tc>
          <w:tcPr>
            <w:tcW w:w="1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B13" w:rsidRPr="00E71804" w:rsidRDefault="00650B13" w:rsidP="004B6CF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650B13" w:rsidRPr="00E71804" w:rsidTr="00DA61EF">
        <w:trPr>
          <w:trHeight w:val="342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13" w:rsidRPr="00DA61EF" w:rsidRDefault="00650B13" w:rsidP="004B6CF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13" w:rsidRPr="00DA61EF" w:rsidRDefault="00650B13" w:rsidP="004B6CF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13" w:rsidRPr="00E71804" w:rsidRDefault="00650B13" w:rsidP="004B6CF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13" w:rsidRPr="00E71804" w:rsidRDefault="00650B13" w:rsidP="004B6CF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13" w:rsidRPr="00E71804" w:rsidRDefault="00650B13" w:rsidP="004B6CF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3" w:rsidRPr="00E71804" w:rsidRDefault="00650B13" w:rsidP="004B6CF7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71804">
              <w:rPr>
                <w:b/>
                <w:bCs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B13" w:rsidRPr="00E71804" w:rsidRDefault="00CE0B77" w:rsidP="004B6C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71804">
              <w:rPr>
                <w:bCs/>
                <w:color w:val="000000"/>
                <w:sz w:val="22"/>
                <w:szCs w:val="22"/>
              </w:rPr>
              <w:t>750,00000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B13" w:rsidRPr="00E71804" w:rsidRDefault="00CE0B77" w:rsidP="004B6C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71804">
              <w:rPr>
                <w:sz w:val="22"/>
                <w:szCs w:val="22"/>
              </w:rPr>
              <w:t>150,00000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B13" w:rsidRPr="00E71804" w:rsidRDefault="00CE0B77" w:rsidP="004B6C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71804">
              <w:rPr>
                <w:sz w:val="22"/>
                <w:szCs w:val="22"/>
              </w:rPr>
              <w:t>150,00000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B13" w:rsidRPr="00E71804" w:rsidRDefault="00CE0B77" w:rsidP="004B6C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71804">
              <w:rPr>
                <w:sz w:val="22"/>
                <w:szCs w:val="22"/>
              </w:rPr>
              <w:t>150,00000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B13" w:rsidRPr="00E71804" w:rsidRDefault="00CE0B77" w:rsidP="004B6C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71804">
              <w:rPr>
                <w:sz w:val="22"/>
                <w:szCs w:val="22"/>
              </w:rPr>
              <w:t>150,00000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B13" w:rsidRPr="00E71804" w:rsidRDefault="00CE0B77" w:rsidP="004B6C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71804">
              <w:rPr>
                <w:sz w:val="22"/>
                <w:szCs w:val="22"/>
              </w:rPr>
              <w:t>150,00000</w:t>
            </w:r>
          </w:p>
        </w:tc>
        <w:tc>
          <w:tcPr>
            <w:tcW w:w="1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B13" w:rsidRPr="00E71804" w:rsidRDefault="00650B13" w:rsidP="004B6CF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650B13" w:rsidRPr="00E71804" w:rsidTr="00DA61EF">
        <w:trPr>
          <w:trHeight w:val="342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3" w:rsidRPr="00DA61EF" w:rsidRDefault="00650B13" w:rsidP="004B6CF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61EF">
              <w:rPr>
                <w:b/>
                <w:bCs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3" w:rsidRPr="00DA61EF" w:rsidRDefault="00650B13" w:rsidP="004B6CF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61EF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Основное мероприятие 1.1 «Предоставление межбюджетных трансфертов  муниципальным </w:t>
            </w:r>
            <w:r w:rsidRPr="00DA61EF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образованиям  в Камчатском крае на поддержку муниципальных программ формирования современной городской среды»:</w:t>
            </w:r>
          </w:p>
        </w:tc>
        <w:tc>
          <w:tcPr>
            <w:tcW w:w="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3" w:rsidRPr="00E71804" w:rsidRDefault="00650B13" w:rsidP="004B6CF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3" w:rsidRPr="00E71804" w:rsidRDefault="00650B13" w:rsidP="004B6CF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3" w:rsidRPr="00E71804" w:rsidRDefault="00650B13" w:rsidP="004B6CF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71804">
              <w:rPr>
                <w:color w:val="000000"/>
                <w:sz w:val="22"/>
                <w:szCs w:val="22"/>
                <w:lang w:eastAsia="ru-RU"/>
              </w:rPr>
              <w:t> 2018-2022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0E8" w:rsidRPr="00E71804" w:rsidRDefault="00650B13" w:rsidP="004B6CF7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71804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Всего, </w:t>
            </w:r>
          </w:p>
          <w:p w:rsidR="00650B13" w:rsidRPr="00E71804" w:rsidRDefault="00650B13" w:rsidP="004B6CF7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71804">
              <w:rPr>
                <w:b/>
                <w:bCs/>
                <w:color w:val="000000"/>
                <w:sz w:val="22"/>
                <w:szCs w:val="22"/>
                <w:lang w:eastAsia="ru-RU"/>
              </w:rPr>
              <w:t>в т. ч.: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B13" w:rsidRPr="00E71804" w:rsidRDefault="000350D2" w:rsidP="004B6C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71804">
              <w:rPr>
                <w:b/>
                <w:bCs/>
                <w:color w:val="000000"/>
                <w:sz w:val="22"/>
                <w:szCs w:val="22"/>
              </w:rPr>
              <w:t>7500,00000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B13" w:rsidRPr="00E71804" w:rsidRDefault="000350D2" w:rsidP="004B6C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71804">
              <w:rPr>
                <w:b/>
                <w:bCs/>
                <w:sz w:val="22"/>
                <w:szCs w:val="22"/>
              </w:rPr>
              <w:t>1500,00000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B13" w:rsidRPr="00E71804" w:rsidRDefault="000350D2" w:rsidP="004B6C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71804">
              <w:rPr>
                <w:b/>
                <w:bCs/>
                <w:sz w:val="22"/>
                <w:szCs w:val="22"/>
              </w:rPr>
              <w:t>1500,00000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B13" w:rsidRPr="00E71804" w:rsidRDefault="000350D2" w:rsidP="004B6C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71804">
              <w:rPr>
                <w:b/>
                <w:bCs/>
                <w:sz w:val="22"/>
                <w:szCs w:val="22"/>
              </w:rPr>
              <w:t>1500,00000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B13" w:rsidRPr="00E71804" w:rsidRDefault="000350D2" w:rsidP="004B6C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71804">
              <w:rPr>
                <w:b/>
                <w:bCs/>
                <w:sz w:val="22"/>
                <w:szCs w:val="22"/>
              </w:rPr>
              <w:t>1500,00000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B13" w:rsidRPr="00E71804" w:rsidRDefault="000350D2" w:rsidP="004B6C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71804">
              <w:rPr>
                <w:b/>
                <w:bCs/>
                <w:sz w:val="22"/>
                <w:szCs w:val="22"/>
              </w:rPr>
              <w:t>1500,00000</w:t>
            </w:r>
          </w:p>
        </w:tc>
        <w:tc>
          <w:tcPr>
            <w:tcW w:w="13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3" w:rsidRPr="00E71804" w:rsidRDefault="00650B13" w:rsidP="004B6CF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650B13" w:rsidRPr="00E71804" w:rsidTr="00DA61EF">
        <w:trPr>
          <w:trHeight w:val="342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13" w:rsidRPr="00DA61EF" w:rsidRDefault="00650B13" w:rsidP="004B6CF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13" w:rsidRPr="00DA61EF" w:rsidRDefault="00650B13" w:rsidP="004B6CF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13" w:rsidRPr="00E71804" w:rsidRDefault="00650B13" w:rsidP="004B6CF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B13" w:rsidRPr="00E71804" w:rsidRDefault="00650B13" w:rsidP="004B6CF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13" w:rsidRPr="00E71804" w:rsidRDefault="00650B13" w:rsidP="004B6CF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3" w:rsidRPr="00E71804" w:rsidRDefault="00650B13" w:rsidP="004B6CF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71804">
              <w:rPr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B13" w:rsidRPr="00E71804" w:rsidRDefault="000350D2" w:rsidP="004B6CF7">
            <w:pPr>
              <w:jc w:val="center"/>
              <w:rPr>
                <w:color w:val="000000"/>
                <w:sz w:val="22"/>
                <w:szCs w:val="22"/>
              </w:rPr>
            </w:pPr>
            <w:r w:rsidRPr="00E7180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B13" w:rsidRPr="00E71804" w:rsidRDefault="000350D2" w:rsidP="004B6CF7">
            <w:pPr>
              <w:jc w:val="center"/>
              <w:rPr>
                <w:color w:val="000000"/>
                <w:sz w:val="22"/>
                <w:szCs w:val="22"/>
              </w:rPr>
            </w:pPr>
            <w:r w:rsidRPr="00E7180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B13" w:rsidRPr="00E71804" w:rsidRDefault="000350D2" w:rsidP="004B6CF7">
            <w:pPr>
              <w:jc w:val="center"/>
              <w:rPr>
                <w:color w:val="000000"/>
                <w:sz w:val="22"/>
                <w:szCs w:val="22"/>
              </w:rPr>
            </w:pPr>
            <w:r w:rsidRPr="00E7180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B13" w:rsidRPr="00E71804" w:rsidRDefault="000350D2" w:rsidP="004B6CF7">
            <w:pPr>
              <w:jc w:val="center"/>
              <w:rPr>
                <w:color w:val="000000"/>
                <w:sz w:val="22"/>
                <w:szCs w:val="22"/>
              </w:rPr>
            </w:pPr>
            <w:r w:rsidRPr="00E7180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B13" w:rsidRPr="00E71804" w:rsidRDefault="000350D2" w:rsidP="004B6CF7">
            <w:pPr>
              <w:jc w:val="center"/>
              <w:rPr>
                <w:color w:val="000000"/>
                <w:sz w:val="22"/>
                <w:szCs w:val="22"/>
              </w:rPr>
            </w:pPr>
            <w:r w:rsidRPr="00E7180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B13" w:rsidRPr="00E71804" w:rsidRDefault="000350D2" w:rsidP="004B6CF7">
            <w:pPr>
              <w:jc w:val="center"/>
              <w:rPr>
                <w:color w:val="000000"/>
                <w:sz w:val="22"/>
                <w:szCs w:val="22"/>
              </w:rPr>
            </w:pPr>
            <w:r w:rsidRPr="00E7180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B13" w:rsidRPr="00E71804" w:rsidRDefault="00650B13" w:rsidP="004B6CF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650B13" w:rsidRPr="00E71804" w:rsidTr="00DA61EF">
        <w:trPr>
          <w:trHeight w:val="342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13" w:rsidRPr="00DA61EF" w:rsidRDefault="00650B13" w:rsidP="004B6CF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13" w:rsidRPr="00DA61EF" w:rsidRDefault="00650B13" w:rsidP="004B6CF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13" w:rsidRPr="00E71804" w:rsidRDefault="00650B13" w:rsidP="004B6CF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B13" w:rsidRPr="00E71804" w:rsidRDefault="00650B13" w:rsidP="004B6CF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13" w:rsidRPr="00E71804" w:rsidRDefault="00650B13" w:rsidP="004B6CF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3" w:rsidRPr="00E71804" w:rsidRDefault="00650B13" w:rsidP="004B6CF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71804">
              <w:rPr>
                <w:color w:val="000000"/>
                <w:sz w:val="22"/>
                <w:szCs w:val="22"/>
                <w:lang w:eastAsia="ru-RU"/>
              </w:rPr>
              <w:t>Краевой бюджет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B13" w:rsidRPr="00E71804" w:rsidRDefault="000350D2" w:rsidP="004B6CF7">
            <w:pPr>
              <w:jc w:val="center"/>
              <w:rPr>
                <w:color w:val="000000"/>
                <w:sz w:val="22"/>
                <w:szCs w:val="22"/>
              </w:rPr>
            </w:pPr>
            <w:r w:rsidRPr="00E71804">
              <w:rPr>
                <w:color w:val="000000"/>
                <w:sz w:val="22"/>
                <w:szCs w:val="22"/>
              </w:rPr>
              <w:t>6750,00000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B13" w:rsidRPr="00E71804" w:rsidRDefault="000350D2" w:rsidP="004B6CF7">
            <w:pPr>
              <w:jc w:val="center"/>
              <w:rPr>
                <w:color w:val="000000"/>
                <w:sz w:val="22"/>
                <w:szCs w:val="22"/>
              </w:rPr>
            </w:pPr>
            <w:r w:rsidRPr="00E71804">
              <w:rPr>
                <w:sz w:val="22"/>
                <w:szCs w:val="22"/>
              </w:rPr>
              <w:t>1350,00000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B13" w:rsidRPr="00E71804" w:rsidRDefault="000350D2" w:rsidP="004B6CF7">
            <w:pPr>
              <w:jc w:val="center"/>
              <w:rPr>
                <w:color w:val="000000"/>
                <w:sz w:val="22"/>
                <w:szCs w:val="22"/>
              </w:rPr>
            </w:pPr>
            <w:r w:rsidRPr="00E71804">
              <w:rPr>
                <w:sz w:val="22"/>
                <w:szCs w:val="22"/>
              </w:rPr>
              <w:t>1350,00000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B13" w:rsidRPr="00E71804" w:rsidRDefault="000350D2" w:rsidP="004B6CF7">
            <w:pPr>
              <w:jc w:val="center"/>
              <w:rPr>
                <w:color w:val="000000"/>
                <w:sz w:val="22"/>
                <w:szCs w:val="22"/>
              </w:rPr>
            </w:pPr>
            <w:r w:rsidRPr="00E71804">
              <w:rPr>
                <w:sz w:val="22"/>
                <w:szCs w:val="22"/>
              </w:rPr>
              <w:t>1350,00000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B13" w:rsidRPr="00E71804" w:rsidRDefault="000350D2" w:rsidP="004B6CF7">
            <w:pPr>
              <w:jc w:val="center"/>
              <w:rPr>
                <w:color w:val="000000"/>
                <w:sz w:val="22"/>
                <w:szCs w:val="22"/>
              </w:rPr>
            </w:pPr>
            <w:r w:rsidRPr="00E71804">
              <w:rPr>
                <w:sz w:val="22"/>
                <w:szCs w:val="22"/>
              </w:rPr>
              <w:t>1350,00000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B13" w:rsidRPr="00E71804" w:rsidRDefault="000350D2" w:rsidP="004B6CF7">
            <w:pPr>
              <w:jc w:val="center"/>
              <w:rPr>
                <w:color w:val="000000"/>
                <w:sz w:val="22"/>
                <w:szCs w:val="22"/>
              </w:rPr>
            </w:pPr>
            <w:r w:rsidRPr="00E71804">
              <w:rPr>
                <w:sz w:val="22"/>
                <w:szCs w:val="22"/>
              </w:rPr>
              <w:t>1350,00000</w:t>
            </w:r>
          </w:p>
        </w:tc>
        <w:tc>
          <w:tcPr>
            <w:tcW w:w="1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B13" w:rsidRPr="00E71804" w:rsidRDefault="00650B13" w:rsidP="004B6CF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650B13" w:rsidRPr="00E71804" w:rsidTr="00DA61EF">
        <w:trPr>
          <w:trHeight w:val="342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13" w:rsidRPr="00DA61EF" w:rsidRDefault="00650B13" w:rsidP="004B6CF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13" w:rsidRPr="00DA61EF" w:rsidRDefault="00650B13" w:rsidP="004B6CF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13" w:rsidRPr="00E71804" w:rsidRDefault="00650B13" w:rsidP="004B6CF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B13" w:rsidRPr="00E71804" w:rsidRDefault="00650B13" w:rsidP="004B6CF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13" w:rsidRPr="00E71804" w:rsidRDefault="00650B13" w:rsidP="004B6CF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3" w:rsidRPr="00E71804" w:rsidRDefault="00650B13" w:rsidP="004B6CF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71804">
              <w:rPr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B13" w:rsidRPr="00E71804" w:rsidRDefault="000350D2" w:rsidP="004B6CF7">
            <w:pPr>
              <w:jc w:val="center"/>
              <w:rPr>
                <w:color w:val="000000"/>
                <w:sz w:val="22"/>
                <w:szCs w:val="22"/>
              </w:rPr>
            </w:pPr>
            <w:r w:rsidRPr="00E71804">
              <w:rPr>
                <w:color w:val="000000"/>
                <w:sz w:val="22"/>
                <w:szCs w:val="22"/>
              </w:rPr>
              <w:t>750,00000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B13" w:rsidRPr="00E71804" w:rsidRDefault="000350D2" w:rsidP="004B6CF7">
            <w:pPr>
              <w:jc w:val="center"/>
              <w:rPr>
                <w:color w:val="000000"/>
                <w:sz w:val="22"/>
                <w:szCs w:val="22"/>
              </w:rPr>
            </w:pPr>
            <w:r w:rsidRPr="00E71804">
              <w:rPr>
                <w:sz w:val="22"/>
                <w:szCs w:val="22"/>
              </w:rPr>
              <w:t>150,00000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B13" w:rsidRPr="00E71804" w:rsidRDefault="000350D2" w:rsidP="004B6CF7">
            <w:pPr>
              <w:jc w:val="center"/>
              <w:rPr>
                <w:color w:val="000000"/>
                <w:sz w:val="22"/>
                <w:szCs w:val="22"/>
              </w:rPr>
            </w:pPr>
            <w:r w:rsidRPr="00E71804">
              <w:rPr>
                <w:sz w:val="22"/>
                <w:szCs w:val="22"/>
              </w:rPr>
              <w:t>150,00000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B13" w:rsidRPr="00E71804" w:rsidRDefault="000350D2" w:rsidP="004B6CF7">
            <w:pPr>
              <w:jc w:val="center"/>
              <w:rPr>
                <w:color w:val="000000"/>
                <w:sz w:val="22"/>
                <w:szCs w:val="22"/>
              </w:rPr>
            </w:pPr>
            <w:r w:rsidRPr="00E71804">
              <w:rPr>
                <w:sz w:val="22"/>
                <w:szCs w:val="22"/>
              </w:rPr>
              <w:t>150,00000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B13" w:rsidRPr="00E71804" w:rsidRDefault="000350D2" w:rsidP="004B6CF7">
            <w:pPr>
              <w:jc w:val="center"/>
              <w:rPr>
                <w:color w:val="000000"/>
                <w:sz w:val="22"/>
                <w:szCs w:val="22"/>
              </w:rPr>
            </w:pPr>
            <w:r w:rsidRPr="00E71804">
              <w:rPr>
                <w:sz w:val="22"/>
                <w:szCs w:val="22"/>
              </w:rPr>
              <w:t>150,00000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B13" w:rsidRPr="00E71804" w:rsidRDefault="000350D2" w:rsidP="004B6CF7">
            <w:pPr>
              <w:jc w:val="center"/>
              <w:rPr>
                <w:color w:val="000000"/>
                <w:sz w:val="22"/>
                <w:szCs w:val="22"/>
              </w:rPr>
            </w:pPr>
            <w:r w:rsidRPr="00E71804">
              <w:rPr>
                <w:sz w:val="22"/>
                <w:szCs w:val="22"/>
              </w:rPr>
              <w:t>150,00000</w:t>
            </w:r>
          </w:p>
        </w:tc>
        <w:tc>
          <w:tcPr>
            <w:tcW w:w="1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B13" w:rsidRPr="00E71804" w:rsidRDefault="00650B13" w:rsidP="004B6CF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650B13" w:rsidRPr="00E71804" w:rsidTr="00DA61EF">
        <w:trPr>
          <w:trHeight w:val="342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3" w:rsidRPr="00DA61EF" w:rsidRDefault="00650B13" w:rsidP="004B6CF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61EF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1.1.</w:t>
            </w:r>
          </w:p>
        </w:tc>
        <w:tc>
          <w:tcPr>
            <w:tcW w:w="19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00E8" w:rsidRPr="00DA61EF" w:rsidRDefault="00650B13" w:rsidP="004B6CF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61EF">
              <w:rPr>
                <w:b/>
                <w:bCs/>
                <w:color w:val="000000"/>
                <w:sz w:val="20"/>
                <w:szCs w:val="20"/>
                <w:lang w:eastAsia="ru-RU"/>
              </w:rPr>
              <w:t>«Благоу</w:t>
            </w:r>
            <w:r w:rsidR="00DA61EF" w:rsidRPr="00DA61EF">
              <w:rPr>
                <w:b/>
                <w:bCs/>
                <w:color w:val="000000"/>
                <w:sz w:val="20"/>
                <w:szCs w:val="20"/>
                <w:lang w:eastAsia="ru-RU"/>
              </w:rPr>
              <w:t>стройство дворовых территорий»</w:t>
            </w:r>
          </w:p>
          <w:p w:rsidR="00650B13" w:rsidRPr="00DA61EF" w:rsidRDefault="00650B13" w:rsidP="004B6CF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3" w:rsidRPr="00E71804" w:rsidRDefault="00650B13" w:rsidP="004B6CF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71804">
              <w:rPr>
                <w:color w:val="000000"/>
                <w:sz w:val="22"/>
                <w:szCs w:val="22"/>
                <w:lang w:eastAsia="ru-RU"/>
              </w:rPr>
              <w:t>кв. метр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B13" w:rsidRPr="00E71804" w:rsidRDefault="00650B13" w:rsidP="004B6CF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71804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3" w:rsidRPr="00E71804" w:rsidRDefault="00650B13" w:rsidP="004B6CF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71804">
              <w:rPr>
                <w:color w:val="000000"/>
                <w:sz w:val="22"/>
                <w:szCs w:val="22"/>
                <w:lang w:eastAsia="ru-RU"/>
              </w:rPr>
              <w:t> 2018-2022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0E8" w:rsidRPr="00E71804" w:rsidRDefault="00650B13" w:rsidP="004B6CF7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71804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Всего, </w:t>
            </w:r>
          </w:p>
          <w:p w:rsidR="00650B13" w:rsidRPr="00E71804" w:rsidRDefault="00650B13" w:rsidP="004B6CF7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71804">
              <w:rPr>
                <w:b/>
                <w:bCs/>
                <w:color w:val="000000"/>
                <w:sz w:val="22"/>
                <w:szCs w:val="22"/>
                <w:lang w:eastAsia="ru-RU"/>
              </w:rPr>
              <w:t>в т. ч.: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B13" w:rsidRPr="00E71804" w:rsidRDefault="000350D2" w:rsidP="004B6CF7">
            <w:pPr>
              <w:jc w:val="center"/>
              <w:rPr>
                <w:b/>
                <w:bCs/>
                <w:sz w:val="22"/>
                <w:szCs w:val="22"/>
              </w:rPr>
            </w:pPr>
            <w:r w:rsidRPr="00E71804">
              <w:rPr>
                <w:b/>
                <w:bCs/>
                <w:sz w:val="22"/>
                <w:szCs w:val="22"/>
              </w:rPr>
              <w:t>7500,00000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B13" w:rsidRPr="00E71804" w:rsidRDefault="000350D2" w:rsidP="004B6CF7">
            <w:pPr>
              <w:jc w:val="center"/>
              <w:rPr>
                <w:b/>
                <w:bCs/>
                <w:sz w:val="22"/>
                <w:szCs w:val="22"/>
              </w:rPr>
            </w:pPr>
            <w:r w:rsidRPr="00E71804">
              <w:rPr>
                <w:b/>
                <w:bCs/>
                <w:sz w:val="22"/>
                <w:szCs w:val="22"/>
              </w:rPr>
              <w:t>1500,00000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B13" w:rsidRPr="00E71804" w:rsidRDefault="000350D2" w:rsidP="004B6CF7">
            <w:pPr>
              <w:jc w:val="center"/>
              <w:rPr>
                <w:b/>
                <w:bCs/>
                <w:sz w:val="22"/>
                <w:szCs w:val="22"/>
              </w:rPr>
            </w:pPr>
            <w:r w:rsidRPr="00E71804">
              <w:rPr>
                <w:b/>
                <w:bCs/>
                <w:sz w:val="22"/>
                <w:szCs w:val="22"/>
              </w:rPr>
              <w:t>1500,00000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B13" w:rsidRPr="00E71804" w:rsidRDefault="000350D2" w:rsidP="004B6CF7">
            <w:pPr>
              <w:jc w:val="center"/>
              <w:rPr>
                <w:b/>
                <w:bCs/>
                <w:sz w:val="22"/>
                <w:szCs w:val="22"/>
              </w:rPr>
            </w:pPr>
            <w:r w:rsidRPr="00E71804">
              <w:rPr>
                <w:b/>
                <w:bCs/>
                <w:sz w:val="22"/>
                <w:szCs w:val="22"/>
              </w:rPr>
              <w:t>1500,00000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B13" w:rsidRPr="00E71804" w:rsidRDefault="000350D2" w:rsidP="004B6CF7">
            <w:pPr>
              <w:jc w:val="center"/>
              <w:rPr>
                <w:b/>
                <w:bCs/>
                <w:sz w:val="22"/>
                <w:szCs w:val="22"/>
              </w:rPr>
            </w:pPr>
            <w:r w:rsidRPr="00E71804">
              <w:rPr>
                <w:b/>
                <w:bCs/>
                <w:sz w:val="22"/>
                <w:szCs w:val="22"/>
              </w:rPr>
              <w:t>1500,00000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B13" w:rsidRPr="00E71804" w:rsidRDefault="000350D2" w:rsidP="004B6CF7">
            <w:pPr>
              <w:jc w:val="center"/>
              <w:rPr>
                <w:b/>
                <w:bCs/>
                <w:sz w:val="22"/>
                <w:szCs w:val="22"/>
              </w:rPr>
            </w:pPr>
            <w:r w:rsidRPr="00E71804">
              <w:rPr>
                <w:b/>
                <w:bCs/>
                <w:sz w:val="22"/>
                <w:szCs w:val="22"/>
              </w:rPr>
              <w:t>1500,00000</w:t>
            </w:r>
          </w:p>
        </w:tc>
        <w:tc>
          <w:tcPr>
            <w:tcW w:w="13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3" w:rsidRPr="00E71804" w:rsidRDefault="001D2BC6" w:rsidP="004B6CF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71804">
              <w:rPr>
                <w:color w:val="000000"/>
                <w:sz w:val="22"/>
                <w:szCs w:val="22"/>
                <w:lang w:eastAsia="ru-RU"/>
              </w:rPr>
              <w:t>Администрация Николаевского сельского поселения</w:t>
            </w:r>
          </w:p>
        </w:tc>
      </w:tr>
      <w:tr w:rsidR="00650B13" w:rsidRPr="00E71804" w:rsidTr="00DA61EF">
        <w:trPr>
          <w:trHeight w:val="342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13" w:rsidRPr="00DA61EF" w:rsidRDefault="00650B13" w:rsidP="004B6CF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13" w:rsidRPr="00DA61EF" w:rsidRDefault="00650B13" w:rsidP="004B6CF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13" w:rsidRPr="00E71804" w:rsidRDefault="00650B13" w:rsidP="004B6CF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B13" w:rsidRPr="00E71804" w:rsidRDefault="00650B13" w:rsidP="004B6CF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13" w:rsidRPr="00E71804" w:rsidRDefault="00650B13" w:rsidP="004B6CF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3" w:rsidRPr="00E71804" w:rsidRDefault="00650B13" w:rsidP="004B6CF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71804">
              <w:rPr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B13" w:rsidRPr="00E71804" w:rsidRDefault="000350D2" w:rsidP="004B6CF7">
            <w:pPr>
              <w:jc w:val="center"/>
              <w:rPr>
                <w:sz w:val="22"/>
                <w:szCs w:val="22"/>
              </w:rPr>
            </w:pPr>
            <w:r w:rsidRPr="00E7180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B13" w:rsidRPr="00E71804" w:rsidRDefault="000350D2" w:rsidP="004B6CF7">
            <w:pPr>
              <w:jc w:val="center"/>
              <w:rPr>
                <w:sz w:val="22"/>
                <w:szCs w:val="22"/>
              </w:rPr>
            </w:pPr>
            <w:r w:rsidRPr="00E7180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B13" w:rsidRPr="00E71804" w:rsidRDefault="000350D2" w:rsidP="004B6CF7">
            <w:pPr>
              <w:jc w:val="center"/>
              <w:rPr>
                <w:sz w:val="22"/>
                <w:szCs w:val="22"/>
              </w:rPr>
            </w:pPr>
            <w:r w:rsidRPr="00E7180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B13" w:rsidRPr="00E71804" w:rsidRDefault="000350D2" w:rsidP="004B6CF7">
            <w:pPr>
              <w:jc w:val="center"/>
              <w:rPr>
                <w:sz w:val="22"/>
                <w:szCs w:val="22"/>
              </w:rPr>
            </w:pPr>
            <w:r w:rsidRPr="00E7180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B13" w:rsidRPr="00E71804" w:rsidRDefault="000350D2" w:rsidP="004B6CF7">
            <w:pPr>
              <w:jc w:val="center"/>
              <w:rPr>
                <w:sz w:val="22"/>
                <w:szCs w:val="22"/>
              </w:rPr>
            </w:pPr>
            <w:r w:rsidRPr="00E7180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B13" w:rsidRPr="00E71804" w:rsidRDefault="000350D2" w:rsidP="004B6CF7">
            <w:pPr>
              <w:jc w:val="center"/>
              <w:rPr>
                <w:sz w:val="22"/>
                <w:szCs w:val="22"/>
              </w:rPr>
            </w:pPr>
            <w:r w:rsidRPr="00E7180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13" w:rsidRPr="00E71804" w:rsidRDefault="00650B13" w:rsidP="004B6CF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650B13" w:rsidRPr="00E71804" w:rsidTr="00DA61EF">
        <w:trPr>
          <w:trHeight w:val="342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13" w:rsidRPr="00DA61EF" w:rsidRDefault="00650B13" w:rsidP="004B6CF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13" w:rsidRPr="00DA61EF" w:rsidRDefault="00650B13" w:rsidP="004B6CF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13" w:rsidRPr="00E71804" w:rsidRDefault="00650B13" w:rsidP="004B6CF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B13" w:rsidRPr="00E71804" w:rsidRDefault="00650B13" w:rsidP="004B6CF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13" w:rsidRPr="00E71804" w:rsidRDefault="00650B13" w:rsidP="004B6CF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B13" w:rsidRPr="00E71804" w:rsidRDefault="00650B13" w:rsidP="004B6CF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71804">
              <w:rPr>
                <w:color w:val="000000"/>
                <w:sz w:val="22"/>
                <w:szCs w:val="22"/>
                <w:lang w:eastAsia="ru-RU"/>
              </w:rPr>
              <w:t>Краевой бюджет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B13" w:rsidRPr="00E71804" w:rsidRDefault="000350D2" w:rsidP="004B6CF7">
            <w:pPr>
              <w:jc w:val="center"/>
              <w:rPr>
                <w:sz w:val="22"/>
                <w:szCs w:val="22"/>
              </w:rPr>
            </w:pPr>
            <w:r w:rsidRPr="00E71804">
              <w:rPr>
                <w:sz w:val="22"/>
                <w:szCs w:val="22"/>
              </w:rPr>
              <w:t>6750,00000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B13" w:rsidRPr="00E71804" w:rsidRDefault="000350D2" w:rsidP="004B6CF7">
            <w:pPr>
              <w:jc w:val="center"/>
              <w:rPr>
                <w:sz w:val="22"/>
                <w:szCs w:val="22"/>
              </w:rPr>
            </w:pPr>
            <w:r w:rsidRPr="00E71804">
              <w:rPr>
                <w:sz w:val="22"/>
                <w:szCs w:val="22"/>
              </w:rPr>
              <w:t>1350,00000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B13" w:rsidRPr="00E71804" w:rsidRDefault="000350D2" w:rsidP="004B6CF7">
            <w:pPr>
              <w:jc w:val="center"/>
              <w:rPr>
                <w:sz w:val="22"/>
                <w:szCs w:val="22"/>
              </w:rPr>
            </w:pPr>
            <w:r w:rsidRPr="00E71804">
              <w:rPr>
                <w:sz w:val="22"/>
                <w:szCs w:val="22"/>
              </w:rPr>
              <w:t>1350,00000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B13" w:rsidRPr="00E71804" w:rsidRDefault="000350D2" w:rsidP="004B6CF7">
            <w:pPr>
              <w:jc w:val="center"/>
              <w:rPr>
                <w:sz w:val="22"/>
                <w:szCs w:val="22"/>
              </w:rPr>
            </w:pPr>
            <w:r w:rsidRPr="00E71804">
              <w:rPr>
                <w:sz w:val="22"/>
                <w:szCs w:val="22"/>
              </w:rPr>
              <w:t>1350,00000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B13" w:rsidRPr="00E71804" w:rsidRDefault="000350D2" w:rsidP="004B6CF7">
            <w:pPr>
              <w:jc w:val="center"/>
              <w:rPr>
                <w:sz w:val="22"/>
                <w:szCs w:val="22"/>
              </w:rPr>
            </w:pPr>
            <w:r w:rsidRPr="00E71804">
              <w:rPr>
                <w:sz w:val="22"/>
                <w:szCs w:val="22"/>
              </w:rPr>
              <w:t>1350,00000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B13" w:rsidRPr="00E71804" w:rsidRDefault="000350D2" w:rsidP="004B6CF7">
            <w:pPr>
              <w:jc w:val="center"/>
              <w:rPr>
                <w:sz w:val="22"/>
                <w:szCs w:val="22"/>
              </w:rPr>
            </w:pPr>
            <w:r w:rsidRPr="00E71804">
              <w:rPr>
                <w:sz w:val="22"/>
                <w:szCs w:val="22"/>
              </w:rPr>
              <w:t>1350,00000</w:t>
            </w:r>
          </w:p>
        </w:tc>
        <w:tc>
          <w:tcPr>
            <w:tcW w:w="1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13" w:rsidRPr="00E71804" w:rsidRDefault="00650B13" w:rsidP="004B6CF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650B13" w:rsidRPr="00E71804" w:rsidTr="00DA61EF">
        <w:trPr>
          <w:trHeight w:val="342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13" w:rsidRPr="00DA61EF" w:rsidRDefault="00650B13" w:rsidP="004B6CF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13" w:rsidRPr="00DA61EF" w:rsidRDefault="00650B13" w:rsidP="004B6CF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13" w:rsidRPr="00E71804" w:rsidRDefault="00650B13" w:rsidP="004B6CF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B13" w:rsidRPr="00E71804" w:rsidRDefault="00650B13" w:rsidP="004B6CF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13" w:rsidRPr="00E71804" w:rsidRDefault="00650B13" w:rsidP="004B6CF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B13" w:rsidRPr="00E71804" w:rsidRDefault="00650B13" w:rsidP="004B6CF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71804">
              <w:rPr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B13" w:rsidRPr="00E71804" w:rsidRDefault="000350D2" w:rsidP="004B6CF7">
            <w:pPr>
              <w:jc w:val="center"/>
              <w:rPr>
                <w:sz w:val="22"/>
                <w:szCs w:val="22"/>
              </w:rPr>
            </w:pPr>
            <w:r w:rsidRPr="00E71804">
              <w:rPr>
                <w:sz w:val="22"/>
                <w:szCs w:val="22"/>
              </w:rPr>
              <w:t>750,00000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B13" w:rsidRPr="00E71804" w:rsidRDefault="000350D2" w:rsidP="004B6CF7">
            <w:pPr>
              <w:jc w:val="center"/>
              <w:rPr>
                <w:sz w:val="22"/>
                <w:szCs w:val="22"/>
              </w:rPr>
            </w:pPr>
            <w:r w:rsidRPr="00E71804">
              <w:rPr>
                <w:sz w:val="22"/>
                <w:szCs w:val="22"/>
              </w:rPr>
              <w:t>150,00000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B13" w:rsidRPr="00E71804" w:rsidRDefault="000350D2" w:rsidP="004B6CF7">
            <w:pPr>
              <w:jc w:val="center"/>
              <w:rPr>
                <w:sz w:val="22"/>
                <w:szCs w:val="22"/>
              </w:rPr>
            </w:pPr>
            <w:r w:rsidRPr="00E71804">
              <w:rPr>
                <w:sz w:val="22"/>
                <w:szCs w:val="22"/>
              </w:rPr>
              <w:t>150,00000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B13" w:rsidRPr="00E71804" w:rsidRDefault="000350D2" w:rsidP="004B6CF7">
            <w:pPr>
              <w:jc w:val="center"/>
              <w:rPr>
                <w:sz w:val="22"/>
                <w:szCs w:val="22"/>
              </w:rPr>
            </w:pPr>
            <w:r w:rsidRPr="00E71804">
              <w:rPr>
                <w:sz w:val="22"/>
                <w:szCs w:val="22"/>
              </w:rPr>
              <w:t>150,00000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B13" w:rsidRPr="00E71804" w:rsidRDefault="000350D2" w:rsidP="004B6CF7">
            <w:pPr>
              <w:jc w:val="center"/>
              <w:rPr>
                <w:sz w:val="22"/>
                <w:szCs w:val="22"/>
              </w:rPr>
            </w:pPr>
            <w:r w:rsidRPr="00E71804">
              <w:rPr>
                <w:sz w:val="22"/>
                <w:szCs w:val="22"/>
              </w:rPr>
              <w:t>150,00000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B13" w:rsidRPr="00E71804" w:rsidRDefault="000350D2" w:rsidP="004B6CF7">
            <w:pPr>
              <w:jc w:val="center"/>
              <w:rPr>
                <w:sz w:val="22"/>
                <w:szCs w:val="22"/>
              </w:rPr>
            </w:pPr>
            <w:r w:rsidRPr="00E71804">
              <w:rPr>
                <w:sz w:val="22"/>
                <w:szCs w:val="22"/>
              </w:rPr>
              <w:t>150,00000</w:t>
            </w:r>
          </w:p>
        </w:tc>
        <w:tc>
          <w:tcPr>
            <w:tcW w:w="1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13" w:rsidRPr="00E71804" w:rsidRDefault="00650B13" w:rsidP="004B6CF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650B13" w:rsidRPr="00E71804" w:rsidTr="00DA61EF">
        <w:trPr>
          <w:trHeight w:val="342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3" w:rsidRPr="00DA61EF" w:rsidRDefault="00650B13" w:rsidP="004B6CF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61EF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1.2.</w:t>
            </w:r>
          </w:p>
        </w:tc>
        <w:tc>
          <w:tcPr>
            <w:tcW w:w="19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3" w:rsidRPr="00DA61EF" w:rsidRDefault="00650B13" w:rsidP="004B6CF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61EF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Благоустройство территорий общего пользования           </w:t>
            </w:r>
          </w:p>
        </w:tc>
        <w:tc>
          <w:tcPr>
            <w:tcW w:w="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3" w:rsidRPr="00E71804" w:rsidRDefault="00650B13" w:rsidP="004B6CF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71804">
              <w:rPr>
                <w:color w:val="000000"/>
                <w:sz w:val="22"/>
                <w:szCs w:val="22"/>
                <w:lang w:eastAsia="ru-RU"/>
              </w:rPr>
              <w:t>кв. метр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3" w:rsidRPr="00E71804" w:rsidRDefault="00650B13" w:rsidP="004B6CF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71804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3" w:rsidRPr="00E71804" w:rsidRDefault="00650B13" w:rsidP="004B6CF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71804">
              <w:rPr>
                <w:color w:val="000000"/>
                <w:sz w:val="22"/>
                <w:szCs w:val="22"/>
                <w:lang w:eastAsia="ru-RU"/>
              </w:rPr>
              <w:t>2018-2022 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3" w:rsidRPr="00E71804" w:rsidRDefault="00650B13" w:rsidP="004B6CF7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71804">
              <w:rPr>
                <w:b/>
                <w:bCs/>
                <w:color w:val="000000"/>
                <w:sz w:val="22"/>
                <w:szCs w:val="22"/>
                <w:lang w:eastAsia="ru-RU"/>
              </w:rPr>
              <w:t>Всего, в т. ч.: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B13" w:rsidRPr="00E71804" w:rsidRDefault="000350D2" w:rsidP="004B6CF7">
            <w:pPr>
              <w:jc w:val="center"/>
              <w:rPr>
                <w:b/>
                <w:bCs/>
                <w:sz w:val="22"/>
                <w:szCs w:val="22"/>
              </w:rPr>
            </w:pPr>
            <w:r w:rsidRPr="00E71804">
              <w:rPr>
                <w:b/>
                <w:bCs/>
                <w:sz w:val="22"/>
                <w:szCs w:val="22"/>
              </w:rPr>
              <w:t>7500,00000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B13" w:rsidRPr="00E71804" w:rsidRDefault="000350D2" w:rsidP="004B6CF7">
            <w:pPr>
              <w:jc w:val="center"/>
              <w:rPr>
                <w:b/>
                <w:bCs/>
                <w:sz w:val="22"/>
                <w:szCs w:val="22"/>
              </w:rPr>
            </w:pPr>
            <w:r w:rsidRPr="00E71804">
              <w:rPr>
                <w:b/>
                <w:bCs/>
                <w:sz w:val="22"/>
                <w:szCs w:val="22"/>
              </w:rPr>
              <w:t>1500,00000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B13" w:rsidRPr="00E71804" w:rsidRDefault="000350D2" w:rsidP="004B6CF7">
            <w:pPr>
              <w:jc w:val="center"/>
              <w:rPr>
                <w:b/>
                <w:bCs/>
                <w:sz w:val="22"/>
                <w:szCs w:val="22"/>
              </w:rPr>
            </w:pPr>
            <w:r w:rsidRPr="00E71804">
              <w:rPr>
                <w:b/>
                <w:bCs/>
                <w:sz w:val="22"/>
                <w:szCs w:val="22"/>
              </w:rPr>
              <w:t>1500,00000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B13" w:rsidRPr="00E71804" w:rsidRDefault="000350D2" w:rsidP="004B6CF7">
            <w:pPr>
              <w:jc w:val="center"/>
              <w:rPr>
                <w:b/>
                <w:bCs/>
                <w:sz w:val="22"/>
                <w:szCs w:val="22"/>
              </w:rPr>
            </w:pPr>
            <w:r w:rsidRPr="00E71804">
              <w:rPr>
                <w:b/>
                <w:bCs/>
                <w:sz w:val="22"/>
                <w:szCs w:val="22"/>
              </w:rPr>
              <w:t>1500,00000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B13" w:rsidRPr="00E71804" w:rsidRDefault="000350D2" w:rsidP="004B6CF7">
            <w:pPr>
              <w:jc w:val="center"/>
              <w:rPr>
                <w:b/>
                <w:bCs/>
                <w:sz w:val="22"/>
                <w:szCs w:val="22"/>
              </w:rPr>
            </w:pPr>
            <w:r w:rsidRPr="00E71804">
              <w:rPr>
                <w:b/>
                <w:bCs/>
                <w:sz w:val="22"/>
                <w:szCs w:val="22"/>
              </w:rPr>
              <w:t>1500,00000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B13" w:rsidRPr="00E71804" w:rsidRDefault="000350D2" w:rsidP="004B6CF7">
            <w:pPr>
              <w:jc w:val="center"/>
              <w:rPr>
                <w:b/>
                <w:bCs/>
                <w:sz w:val="22"/>
                <w:szCs w:val="22"/>
              </w:rPr>
            </w:pPr>
            <w:r w:rsidRPr="00E71804">
              <w:rPr>
                <w:b/>
                <w:bCs/>
                <w:sz w:val="22"/>
                <w:szCs w:val="22"/>
              </w:rPr>
              <w:t>1500,00000</w:t>
            </w:r>
          </w:p>
        </w:tc>
        <w:tc>
          <w:tcPr>
            <w:tcW w:w="13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3" w:rsidRPr="00E71804" w:rsidRDefault="001D2BC6" w:rsidP="004B6CF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71804">
              <w:rPr>
                <w:color w:val="000000"/>
                <w:sz w:val="22"/>
                <w:szCs w:val="22"/>
                <w:lang w:eastAsia="ru-RU"/>
              </w:rPr>
              <w:t>Администрация Николаевского сельского поселения</w:t>
            </w:r>
          </w:p>
        </w:tc>
      </w:tr>
      <w:tr w:rsidR="00650B13" w:rsidRPr="00E71804" w:rsidTr="00DA61EF">
        <w:trPr>
          <w:trHeight w:val="342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13" w:rsidRPr="00DA61EF" w:rsidRDefault="00650B13" w:rsidP="004B6CF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13" w:rsidRPr="00DA61EF" w:rsidRDefault="00650B13" w:rsidP="004B6CF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13" w:rsidRPr="00E71804" w:rsidRDefault="00650B13" w:rsidP="004B6CF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B13" w:rsidRPr="00E71804" w:rsidRDefault="00650B13" w:rsidP="004B6CF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13" w:rsidRPr="00E71804" w:rsidRDefault="00650B13" w:rsidP="004B6CF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3" w:rsidRPr="00E71804" w:rsidRDefault="00650B13" w:rsidP="004B6CF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71804">
              <w:rPr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B13" w:rsidRPr="00E71804" w:rsidRDefault="000350D2" w:rsidP="004B6CF7">
            <w:pPr>
              <w:jc w:val="center"/>
              <w:rPr>
                <w:b/>
                <w:bCs/>
                <w:sz w:val="22"/>
                <w:szCs w:val="22"/>
              </w:rPr>
            </w:pPr>
            <w:r w:rsidRPr="00E7180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B13" w:rsidRPr="00E71804" w:rsidRDefault="000350D2" w:rsidP="004B6CF7">
            <w:pPr>
              <w:jc w:val="center"/>
              <w:rPr>
                <w:sz w:val="22"/>
                <w:szCs w:val="22"/>
              </w:rPr>
            </w:pPr>
            <w:r w:rsidRPr="00E7180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B13" w:rsidRPr="00E71804" w:rsidRDefault="000350D2" w:rsidP="004B6CF7">
            <w:pPr>
              <w:jc w:val="center"/>
              <w:rPr>
                <w:sz w:val="22"/>
                <w:szCs w:val="22"/>
              </w:rPr>
            </w:pPr>
            <w:r w:rsidRPr="00E7180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B13" w:rsidRPr="00E71804" w:rsidRDefault="000350D2" w:rsidP="004B6CF7">
            <w:pPr>
              <w:jc w:val="center"/>
              <w:rPr>
                <w:sz w:val="22"/>
                <w:szCs w:val="22"/>
              </w:rPr>
            </w:pPr>
            <w:r w:rsidRPr="00E7180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B13" w:rsidRPr="00E71804" w:rsidRDefault="000350D2" w:rsidP="004B6CF7">
            <w:pPr>
              <w:jc w:val="center"/>
              <w:rPr>
                <w:sz w:val="22"/>
                <w:szCs w:val="22"/>
              </w:rPr>
            </w:pPr>
            <w:r w:rsidRPr="00E7180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B13" w:rsidRPr="00E71804" w:rsidRDefault="000350D2" w:rsidP="004B6CF7">
            <w:pPr>
              <w:jc w:val="center"/>
              <w:rPr>
                <w:sz w:val="22"/>
                <w:szCs w:val="22"/>
              </w:rPr>
            </w:pPr>
            <w:r w:rsidRPr="00E7180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13" w:rsidRPr="00E71804" w:rsidRDefault="00650B13" w:rsidP="004B6CF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650B13" w:rsidRPr="00E71804" w:rsidTr="00DA61EF">
        <w:trPr>
          <w:trHeight w:val="342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13" w:rsidRPr="00DA61EF" w:rsidRDefault="00650B13" w:rsidP="004B6CF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13" w:rsidRPr="00DA61EF" w:rsidRDefault="00650B13" w:rsidP="004B6CF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13" w:rsidRPr="00E71804" w:rsidRDefault="00650B13" w:rsidP="004B6CF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B13" w:rsidRPr="00E71804" w:rsidRDefault="00650B13" w:rsidP="004B6CF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13" w:rsidRPr="00E71804" w:rsidRDefault="00650B13" w:rsidP="004B6CF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B13" w:rsidRPr="00E71804" w:rsidRDefault="00650B13" w:rsidP="004B6CF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71804">
              <w:rPr>
                <w:color w:val="000000"/>
                <w:sz w:val="22"/>
                <w:szCs w:val="22"/>
                <w:lang w:eastAsia="ru-RU"/>
              </w:rPr>
              <w:t>Краевой бюджет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B13" w:rsidRPr="00E71804" w:rsidRDefault="000350D2" w:rsidP="004B6CF7">
            <w:pPr>
              <w:jc w:val="center"/>
              <w:rPr>
                <w:b/>
                <w:bCs/>
                <w:sz w:val="22"/>
                <w:szCs w:val="22"/>
              </w:rPr>
            </w:pPr>
            <w:r w:rsidRPr="00E71804">
              <w:rPr>
                <w:b/>
                <w:bCs/>
                <w:sz w:val="22"/>
                <w:szCs w:val="22"/>
              </w:rPr>
              <w:t>6750,00000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B13" w:rsidRPr="00E71804" w:rsidRDefault="000350D2" w:rsidP="004B6CF7">
            <w:pPr>
              <w:jc w:val="center"/>
              <w:rPr>
                <w:sz w:val="22"/>
                <w:szCs w:val="22"/>
              </w:rPr>
            </w:pPr>
            <w:r w:rsidRPr="00E71804">
              <w:rPr>
                <w:sz w:val="22"/>
                <w:szCs w:val="22"/>
              </w:rPr>
              <w:t>1350,00000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B13" w:rsidRPr="00E71804" w:rsidRDefault="000350D2" w:rsidP="004B6CF7">
            <w:pPr>
              <w:jc w:val="center"/>
              <w:rPr>
                <w:sz w:val="22"/>
                <w:szCs w:val="22"/>
              </w:rPr>
            </w:pPr>
            <w:r w:rsidRPr="00E71804">
              <w:rPr>
                <w:sz w:val="22"/>
                <w:szCs w:val="22"/>
              </w:rPr>
              <w:t>1350,00000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B13" w:rsidRPr="00E71804" w:rsidRDefault="000350D2" w:rsidP="004B6CF7">
            <w:pPr>
              <w:jc w:val="center"/>
              <w:rPr>
                <w:sz w:val="22"/>
                <w:szCs w:val="22"/>
              </w:rPr>
            </w:pPr>
            <w:r w:rsidRPr="00E71804">
              <w:rPr>
                <w:sz w:val="22"/>
                <w:szCs w:val="22"/>
              </w:rPr>
              <w:t>1350,00000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B13" w:rsidRPr="00E71804" w:rsidRDefault="000350D2" w:rsidP="004B6CF7">
            <w:pPr>
              <w:jc w:val="center"/>
              <w:rPr>
                <w:sz w:val="22"/>
                <w:szCs w:val="22"/>
              </w:rPr>
            </w:pPr>
            <w:r w:rsidRPr="00E71804">
              <w:rPr>
                <w:sz w:val="22"/>
                <w:szCs w:val="22"/>
              </w:rPr>
              <w:t>1350,00000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B13" w:rsidRPr="00E71804" w:rsidRDefault="000350D2" w:rsidP="004B6CF7">
            <w:pPr>
              <w:jc w:val="center"/>
              <w:rPr>
                <w:sz w:val="22"/>
                <w:szCs w:val="22"/>
              </w:rPr>
            </w:pPr>
            <w:r w:rsidRPr="00E71804">
              <w:rPr>
                <w:sz w:val="22"/>
                <w:szCs w:val="22"/>
              </w:rPr>
              <w:t>1350,00000</w:t>
            </w:r>
          </w:p>
        </w:tc>
        <w:tc>
          <w:tcPr>
            <w:tcW w:w="1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13" w:rsidRPr="00E71804" w:rsidRDefault="00650B13" w:rsidP="004B6CF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650B13" w:rsidRPr="00E71804" w:rsidTr="00DA61EF">
        <w:trPr>
          <w:trHeight w:val="342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13" w:rsidRPr="00DA61EF" w:rsidRDefault="00650B13" w:rsidP="004B6CF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13" w:rsidRPr="00DA61EF" w:rsidRDefault="00650B13" w:rsidP="004B6CF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13" w:rsidRPr="00E71804" w:rsidRDefault="00650B13" w:rsidP="004B6CF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13" w:rsidRPr="00E71804" w:rsidRDefault="00650B13" w:rsidP="004B6CF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13" w:rsidRPr="00E71804" w:rsidRDefault="00650B13" w:rsidP="004B6CF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B13" w:rsidRPr="00E71804" w:rsidRDefault="00650B13" w:rsidP="004B6CF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71804">
              <w:rPr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B13" w:rsidRPr="00E71804" w:rsidRDefault="000350D2" w:rsidP="004B6CF7">
            <w:pPr>
              <w:jc w:val="center"/>
              <w:rPr>
                <w:b/>
                <w:bCs/>
                <w:sz w:val="22"/>
                <w:szCs w:val="22"/>
              </w:rPr>
            </w:pPr>
            <w:r w:rsidRPr="00E71804">
              <w:rPr>
                <w:b/>
                <w:bCs/>
                <w:sz w:val="22"/>
                <w:szCs w:val="22"/>
              </w:rPr>
              <w:t>750,00000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B13" w:rsidRPr="00E71804" w:rsidRDefault="000350D2" w:rsidP="004B6CF7">
            <w:pPr>
              <w:jc w:val="center"/>
              <w:rPr>
                <w:sz w:val="22"/>
                <w:szCs w:val="22"/>
              </w:rPr>
            </w:pPr>
            <w:r w:rsidRPr="00E71804">
              <w:rPr>
                <w:sz w:val="22"/>
                <w:szCs w:val="22"/>
              </w:rPr>
              <w:t>150,00000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B13" w:rsidRPr="00E71804" w:rsidRDefault="000350D2" w:rsidP="004B6CF7">
            <w:pPr>
              <w:jc w:val="center"/>
              <w:rPr>
                <w:sz w:val="22"/>
                <w:szCs w:val="22"/>
              </w:rPr>
            </w:pPr>
            <w:r w:rsidRPr="00E71804">
              <w:rPr>
                <w:sz w:val="22"/>
                <w:szCs w:val="22"/>
              </w:rPr>
              <w:t>150,00000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B13" w:rsidRPr="00E71804" w:rsidRDefault="000350D2" w:rsidP="004B6CF7">
            <w:pPr>
              <w:jc w:val="center"/>
              <w:rPr>
                <w:sz w:val="22"/>
                <w:szCs w:val="22"/>
              </w:rPr>
            </w:pPr>
            <w:r w:rsidRPr="00E71804">
              <w:rPr>
                <w:sz w:val="22"/>
                <w:szCs w:val="22"/>
              </w:rPr>
              <w:t>150,00000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B13" w:rsidRPr="00E71804" w:rsidRDefault="000350D2" w:rsidP="004B6CF7">
            <w:pPr>
              <w:jc w:val="center"/>
              <w:rPr>
                <w:sz w:val="22"/>
                <w:szCs w:val="22"/>
              </w:rPr>
            </w:pPr>
            <w:r w:rsidRPr="00E71804">
              <w:rPr>
                <w:sz w:val="22"/>
                <w:szCs w:val="22"/>
              </w:rPr>
              <w:t>150,00000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B13" w:rsidRPr="00E71804" w:rsidRDefault="000350D2" w:rsidP="004B6CF7">
            <w:pPr>
              <w:jc w:val="center"/>
              <w:rPr>
                <w:sz w:val="22"/>
                <w:szCs w:val="22"/>
              </w:rPr>
            </w:pPr>
            <w:r w:rsidRPr="00E71804">
              <w:rPr>
                <w:sz w:val="22"/>
                <w:szCs w:val="22"/>
              </w:rPr>
              <w:t>150,00000</w:t>
            </w:r>
          </w:p>
        </w:tc>
        <w:tc>
          <w:tcPr>
            <w:tcW w:w="1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13" w:rsidRPr="00E71804" w:rsidRDefault="00650B13" w:rsidP="004B6CF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650B13" w:rsidRPr="00E71804" w:rsidTr="00DA61EF">
        <w:trPr>
          <w:trHeight w:val="342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3" w:rsidRPr="00DA61EF" w:rsidRDefault="00650B13" w:rsidP="004B6CF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61EF">
              <w:rPr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3" w:rsidRPr="00DA61EF" w:rsidRDefault="00650B13" w:rsidP="004B6CF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61EF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Основное мероприятие 1.2 «Предоставление межбюджетных трансфертов муниципальным образованиям в Камчатском крае на поддержку обустройства мест массового отдыха населения (городских парков)» 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3" w:rsidRPr="00E71804" w:rsidRDefault="00650B13" w:rsidP="004B6CF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3" w:rsidRPr="00E71804" w:rsidRDefault="00650B13" w:rsidP="004B6CF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3" w:rsidRPr="00E71804" w:rsidRDefault="00650B13" w:rsidP="004B6CF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71804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3" w:rsidRPr="00E71804" w:rsidRDefault="00650B13" w:rsidP="004B6CF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71804">
              <w:rPr>
                <w:b/>
                <w:bCs/>
                <w:color w:val="000000"/>
                <w:sz w:val="22"/>
                <w:szCs w:val="22"/>
              </w:rPr>
              <w:t>Всего, в т. ч.: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B13" w:rsidRPr="00E71804" w:rsidRDefault="000350D2" w:rsidP="004B6C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7180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B13" w:rsidRPr="00E71804" w:rsidRDefault="00650B13" w:rsidP="004B6C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B13" w:rsidRPr="00E71804" w:rsidRDefault="00650B13" w:rsidP="004B6C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B13" w:rsidRPr="00E71804" w:rsidRDefault="00650B13" w:rsidP="004B6C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B13" w:rsidRPr="00E71804" w:rsidRDefault="00650B13" w:rsidP="004B6C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B13" w:rsidRPr="00E71804" w:rsidRDefault="00650B13" w:rsidP="004B6C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3" w:rsidRPr="00E71804" w:rsidRDefault="00650B13" w:rsidP="004B6CF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650B13" w:rsidRPr="00E71804" w:rsidTr="00DA61EF">
        <w:trPr>
          <w:trHeight w:val="342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3" w:rsidRPr="00E71804" w:rsidRDefault="00650B13" w:rsidP="004B6CF7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3" w:rsidRPr="00E71804" w:rsidRDefault="00650B13" w:rsidP="004B6CF7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3" w:rsidRPr="00E71804" w:rsidRDefault="00650B13" w:rsidP="004B6CF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3" w:rsidRPr="00E71804" w:rsidRDefault="00650B13" w:rsidP="004B6CF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3" w:rsidRPr="00E71804" w:rsidRDefault="00650B13" w:rsidP="004B6CF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3" w:rsidRPr="00E71804" w:rsidRDefault="00650B13" w:rsidP="004B6CF7">
            <w:pPr>
              <w:rPr>
                <w:color w:val="000000"/>
                <w:sz w:val="22"/>
                <w:szCs w:val="22"/>
              </w:rPr>
            </w:pPr>
            <w:r w:rsidRPr="00E7180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B13" w:rsidRPr="00E71804" w:rsidRDefault="000350D2" w:rsidP="004B6C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7180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B13" w:rsidRPr="00E71804" w:rsidRDefault="00650B13" w:rsidP="004B6C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B13" w:rsidRPr="00E71804" w:rsidRDefault="00650B13" w:rsidP="004B6C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B13" w:rsidRPr="00E71804" w:rsidRDefault="00650B13" w:rsidP="004B6C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B13" w:rsidRPr="00E71804" w:rsidRDefault="00650B13" w:rsidP="004B6C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B13" w:rsidRPr="00E71804" w:rsidRDefault="00650B13" w:rsidP="004B6C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3" w:rsidRPr="00E71804" w:rsidRDefault="00650B13" w:rsidP="004B6CF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650B13" w:rsidRPr="00E71804" w:rsidTr="00DA61EF">
        <w:trPr>
          <w:trHeight w:val="342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3" w:rsidRPr="00E71804" w:rsidRDefault="00650B13" w:rsidP="004B6CF7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3" w:rsidRPr="00E71804" w:rsidRDefault="00650B13" w:rsidP="004B6CF7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3" w:rsidRPr="00E71804" w:rsidRDefault="00650B13" w:rsidP="004B6CF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3" w:rsidRPr="00E71804" w:rsidRDefault="00650B13" w:rsidP="004B6CF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3" w:rsidRPr="00E71804" w:rsidRDefault="00650B13" w:rsidP="004B6CF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3" w:rsidRPr="00E71804" w:rsidRDefault="00650B13" w:rsidP="004B6CF7">
            <w:pPr>
              <w:rPr>
                <w:color w:val="000000"/>
                <w:sz w:val="22"/>
                <w:szCs w:val="22"/>
              </w:rPr>
            </w:pPr>
            <w:r w:rsidRPr="00E71804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B13" w:rsidRPr="00E71804" w:rsidRDefault="000350D2" w:rsidP="004B6C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7180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B13" w:rsidRPr="00E71804" w:rsidRDefault="00650B13" w:rsidP="004B6C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B13" w:rsidRPr="00E71804" w:rsidRDefault="00650B13" w:rsidP="004B6C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B13" w:rsidRPr="00E71804" w:rsidRDefault="00650B13" w:rsidP="004B6C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B13" w:rsidRPr="00E71804" w:rsidRDefault="00650B13" w:rsidP="004B6C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B13" w:rsidRPr="00E71804" w:rsidRDefault="00650B13" w:rsidP="004B6C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3" w:rsidRPr="00E71804" w:rsidRDefault="00650B13" w:rsidP="004B6CF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650B13" w:rsidRPr="00E71804" w:rsidTr="00DA61EF">
        <w:trPr>
          <w:trHeight w:val="342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3" w:rsidRPr="00E71804" w:rsidRDefault="00650B13" w:rsidP="004B6CF7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3" w:rsidRPr="00E71804" w:rsidRDefault="00650B13" w:rsidP="004B6CF7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3" w:rsidRPr="00E71804" w:rsidRDefault="00650B13" w:rsidP="004B6CF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3" w:rsidRPr="00E71804" w:rsidRDefault="00650B13" w:rsidP="004B6CF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3" w:rsidRPr="00E71804" w:rsidRDefault="00650B13" w:rsidP="004B6CF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3" w:rsidRPr="00E71804" w:rsidRDefault="00650B13" w:rsidP="004B6CF7">
            <w:pPr>
              <w:rPr>
                <w:color w:val="000000"/>
                <w:sz w:val="22"/>
                <w:szCs w:val="22"/>
              </w:rPr>
            </w:pPr>
            <w:r w:rsidRPr="00E71804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B13" w:rsidRPr="00E71804" w:rsidRDefault="000350D2" w:rsidP="004B6C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7180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B13" w:rsidRPr="00E71804" w:rsidRDefault="00650B13" w:rsidP="004B6C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B13" w:rsidRPr="00E71804" w:rsidRDefault="00650B13" w:rsidP="004B6C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B13" w:rsidRPr="00E71804" w:rsidRDefault="00650B13" w:rsidP="004B6C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B13" w:rsidRPr="00E71804" w:rsidRDefault="00650B13" w:rsidP="004B6C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B13" w:rsidRPr="00E71804" w:rsidRDefault="00650B13" w:rsidP="004B6C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3" w:rsidRPr="00E71804" w:rsidRDefault="00650B13" w:rsidP="004B6CF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2C25E2" w:rsidRPr="00F74486" w:rsidTr="00DA61EF">
        <w:trPr>
          <w:gridAfter w:val="1"/>
          <w:wAfter w:w="284" w:type="dxa"/>
          <w:trHeight w:val="864"/>
        </w:trPr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5E2" w:rsidRPr="00F74486" w:rsidRDefault="002C25E2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9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5E2" w:rsidRPr="00F74486" w:rsidRDefault="002C25E2" w:rsidP="004B6CF7">
            <w:pPr>
              <w:suppressAutoHyphens w:val="0"/>
              <w:jc w:val="center"/>
              <w:rPr>
                <w:b/>
                <w:bCs/>
                <w:color w:val="000000"/>
                <w:u w:val="single"/>
                <w:lang w:eastAsia="ru-RU"/>
              </w:rPr>
            </w:pPr>
          </w:p>
        </w:tc>
        <w:tc>
          <w:tcPr>
            <w:tcW w:w="62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0FAB" w:rsidRDefault="002C25E2" w:rsidP="004B6CF7">
            <w:pPr>
              <w:suppressAutoHyphens w:val="0"/>
              <w:jc w:val="right"/>
              <w:rPr>
                <w:lang w:eastAsia="ru-RU"/>
              </w:rPr>
            </w:pPr>
            <w:r w:rsidRPr="00F74486">
              <w:rPr>
                <w:lang w:eastAsia="ru-RU"/>
              </w:rPr>
              <w:t xml:space="preserve">Приложение 3                                                                                                                             к Программе   «Формирование современной </w:t>
            </w:r>
          </w:p>
          <w:p w:rsidR="00C80FAB" w:rsidRDefault="002C25E2" w:rsidP="004B6CF7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F74486">
              <w:rPr>
                <w:lang w:eastAsia="ru-RU"/>
              </w:rPr>
              <w:t>городской среды в</w:t>
            </w:r>
            <w:r w:rsidRPr="00F74486">
              <w:rPr>
                <w:color w:val="000000"/>
                <w:lang w:eastAsia="ru-RU"/>
              </w:rPr>
              <w:t xml:space="preserve"> </w:t>
            </w:r>
            <w:r w:rsidR="00AD788B" w:rsidRPr="00F74486">
              <w:rPr>
                <w:color w:val="000000"/>
                <w:lang w:eastAsia="ru-RU"/>
              </w:rPr>
              <w:t xml:space="preserve"> Николаевском сельском </w:t>
            </w:r>
          </w:p>
          <w:p w:rsidR="002C25E2" w:rsidRPr="00F74486" w:rsidRDefault="002C25E2" w:rsidP="004B6CF7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поселении на 2018-2022 годы»</w:t>
            </w:r>
          </w:p>
        </w:tc>
      </w:tr>
      <w:tr w:rsidR="002C25E2" w:rsidRPr="00F74486" w:rsidTr="00DA61EF">
        <w:trPr>
          <w:gridAfter w:val="1"/>
          <w:wAfter w:w="284" w:type="dxa"/>
          <w:trHeight w:val="420"/>
        </w:trPr>
        <w:tc>
          <w:tcPr>
            <w:tcW w:w="1588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5E2" w:rsidRPr="00F74486" w:rsidRDefault="002C25E2" w:rsidP="004B6CF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74486">
              <w:rPr>
                <w:b/>
                <w:bCs/>
                <w:lang w:eastAsia="ru-RU"/>
              </w:rPr>
              <w:t xml:space="preserve">Перечень основных мероприятий   Подпрограммы 2  «Благоустройство территории </w:t>
            </w:r>
            <w:r w:rsidR="00AD788B" w:rsidRPr="00F74486">
              <w:rPr>
                <w:b/>
                <w:bCs/>
                <w:lang w:eastAsia="ru-RU"/>
              </w:rPr>
              <w:t xml:space="preserve"> Николаевского сельского </w:t>
            </w:r>
            <w:r w:rsidRPr="00F74486">
              <w:rPr>
                <w:b/>
                <w:bCs/>
                <w:lang w:eastAsia="ru-RU"/>
              </w:rPr>
              <w:t>поселения</w:t>
            </w:r>
            <w:r w:rsidR="001E4E63" w:rsidRPr="00F74486">
              <w:rPr>
                <w:b/>
                <w:bCs/>
                <w:lang w:eastAsia="ru-RU"/>
              </w:rPr>
              <w:t xml:space="preserve"> на 2018</w:t>
            </w:r>
            <w:r w:rsidR="002B3F4E" w:rsidRPr="00F74486">
              <w:rPr>
                <w:b/>
                <w:bCs/>
                <w:lang w:eastAsia="ru-RU"/>
              </w:rPr>
              <w:t>-2022</w:t>
            </w:r>
            <w:r w:rsidR="001E4E63" w:rsidRPr="00F74486">
              <w:rPr>
                <w:b/>
                <w:bCs/>
                <w:lang w:eastAsia="ru-RU"/>
              </w:rPr>
              <w:t xml:space="preserve"> год</w:t>
            </w:r>
            <w:r w:rsidR="002B3F4E" w:rsidRPr="00F74486">
              <w:rPr>
                <w:b/>
                <w:bCs/>
                <w:lang w:eastAsia="ru-RU"/>
              </w:rPr>
              <w:t>ы</w:t>
            </w:r>
            <w:r w:rsidRPr="00F74486">
              <w:rPr>
                <w:b/>
                <w:bCs/>
                <w:lang w:eastAsia="ru-RU"/>
              </w:rPr>
              <w:t xml:space="preserve">» </w:t>
            </w:r>
          </w:p>
        </w:tc>
      </w:tr>
      <w:tr w:rsidR="002C25E2" w:rsidRPr="00F74486" w:rsidTr="00DA61EF">
        <w:trPr>
          <w:gridAfter w:val="1"/>
          <w:wAfter w:w="284" w:type="dxa"/>
          <w:trHeight w:val="336"/>
        </w:trPr>
        <w:tc>
          <w:tcPr>
            <w:tcW w:w="69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E2" w:rsidRPr="00F74486" w:rsidRDefault="002C25E2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№ п/п</w:t>
            </w:r>
          </w:p>
        </w:tc>
        <w:tc>
          <w:tcPr>
            <w:tcW w:w="5480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E2" w:rsidRPr="00F74486" w:rsidRDefault="002C25E2" w:rsidP="005845E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19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5E2" w:rsidRPr="00F74486" w:rsidRDefault="002C25E2" w:rsidP="004B6CF7">
            <w:pPr>
              <w:suppressAutoHyphens w:val="0"/>
              <w:jc w:val="center"/>
              <w:rPr>
                <w:lang w:eastAsia="ru-RU"/>
              </w:rPr>
            </w:pPr>
            <w:r w:rsidRPr="00F74486">
              <w:rPr>
                <w:lang w:eastAsia="ru-RU"/>
              </w:rPr>
              <w:t>Натуральные показатели</w:t>
            </w:r>
          </w:p>
        </w:tc>
        <w:tc>
          <w:tcPr>
            <w:tcW w:w="156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E2" w:rsidRPr="00F74486" w:rsidRDefault="002C25E2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Сроки исполнения мероприятий</w:t>
            </w:r>
          </w:p>
        </w:tc>
        <w:tc>
          <w:tcPr>
            <w:tcW w:w="226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E2" w:rsidRPr="00F74486" w:rsidRDefault="002C25E2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Источник финансирования</w:t>
            </w:r>
          </w:p>
        </w:tc>
        <w:tc>
          <w:tcPr>
            <w:tcW w:w="198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C25E2" w:rsidRPr="00F74486" w:rsidRDefault="002C25E2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 xml:space="preserve">Объем финансирования, тыс.руб.  </w:t>
            </w:r>
          </w:p>
        </w:tc>
        <w:tc>
          <w:tcPr>
            <w:tcW w:w="196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5E2" w:rsidRPr="00F74486" w:rsidRDefault="002C25E2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 xml:space="preserve">Исполнитель </w:t>
            </w:r>
          </w:p>
        </w:tc>
      </w:tr>
      <w:tr w:rsidR="002C25E2" w:rsidRPr="00F74486" w:rsidTr="00DA61EF">
        <w:trPr>
          <w:gridAfter w:val="1"/>
          <w:wAfter w:w="284" w:type="dxa"/>
          <w:trHeight w:val="276"/>
        </w:trPr>
        <w:tc>
          <w:tcPr>
            <w:tcW w:w="69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5E2" w:rsidRPr="00F74486" w:rsidRDefault="002C25E2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480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5E2" w:rsidRPr="00F74486" w:rsidRDefault="002C25E2" w:rsidP="005845E6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98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E2" w:rsidRPr="00F74486" w:rsidRDefault="002C25E2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Ед.изм.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E2" w:rsidRPr="00F74486" w:rsidRDefault="002C25E2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Объем работ</w:t>
            </w:r>
          </w:p>
        </w:tc>
        <w:tc>
          <w:tcPr>
            <w:tcW w:w="156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5E2" w:rsidRPr="00F74486" w:rsidRDefault="002C25E2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5E2" w:rsidRPr="00F74486" w:rsidRDefault="002C25E2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C25E2" w:rsidRPr="00F74486" w:rsidRDefault="002C25E2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6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25E2" w:rsidRPr="00F74486" w:rsidRDefault="002C25E2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2C25E2" w:rsidRPr="00F74486" w:rsidTr="00DA61EF">
        <w:trPr>
          <w:gridAfter w:val="1"/>
          <w:wAfter w:w="284" w:type="dxa"/>
          <w:trHeight w:val="276"/>
        </w:trPr>
        <w:tc>
          <w:tcPr>
            <w:tcW w:w="69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5E2" w:rsidRPr="00F74486" w:rsidRDefault="002C25E2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480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5E2" w:rsidRPr="00F74486" w:rsidRDefault="002C25E2" w:rsidP="005845E6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98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5E2" w:rsidRPr="00F74486" w:rsidRDefault="002C25E2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5E2" w:rsidRPr="00F74486" w:rsidRDefault="002C25E2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5E2" w:rsidRPr="00F74486" w:rsidRDefault="002C25E2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5E2" w:rsidRPr="00F74486" w:rsidRDefault="002C25E2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C25E2" w:rsidRPr="00F74486" w:rsidRDefault="002C25E2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6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25E2" w:rsidRPr="00F74486" w:rsidRDefault="002C25E2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2C25E2" w:rsidRPr="00F74486" w:rsidTr="00DA61EF">
        <w:trPr>
          <w:gridAfter w:val="1"/>
          <w:wAfter w:w="284" w:type="dxa"/>
          <w:trHeight w:val="276"/>
        </w:trPr>
        <w:tc>
          <w:tcPr>
            <w:tcW w:w="69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5E2" w:rsidRPr="00F74486" w:rsidRDefault="002C25E2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480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5E2" w:rsidRPr="00F74486" w:rsidRDefault="002C25E2" w:rsidP="005845E6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98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5E2" w:rsidRPr="00F74486" w:rsidRDefault="002C25E2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5E2" w:rsidRPr="00F74486" w:rsidRDefault="002C25E2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5E2" w:rsidRPr="00F74486" w:rsidRDefault="002C25E2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5E2" w:rsidRPr="00F74486" w:rsidRDefault="002C25E2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C25E2" w:rsidRPr="00F74486" w:rsidRDefault="002C25E2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6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25E2" w:rsidRPr="00F74486" w:rsidRDefault="002C25E2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211B9A" w:rsidRPr="00F74486" w:rsidTr="00DA61EF">
        <w:trPr>
          <w:gridAfter w:val="1"/>
          <w:wAfter w:w="284" w:type="dxa"/>
          <w:trHeight w:val="275"/>
        </w:trPr>
        <w:tc>
          <w:tcPr>
            <w:tcW w:w="696" w:type="dxa"/>
            <w:gridSpan w:val="2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B9A" w:rsidRPr="00F74486" w:rsidRDefault="00211B9A" w:rsidP="004B6C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480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B9A" w:rsidRPr="00F74486" w:rsidRDefault="00211B9A" w:rsidP="005845E6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F74486">
              <w:rPr>
                <w:b/>
                <w:bCs/>
                <w:lang w:eastAsia="ru-RU"/>
              </w:rPr>
              <w:t>Подпрограммы 2  «Благоустройство территории  Николаевского сельского поселения на 2018-2022 годы»</w:t>
            </w:r>
          </w:p>
        </w:tc>
        <w:tc>
          <w:tcPr>
            <w:tcW w:w="98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B9A" w:rsidRPr="00F74486" w:rsidRDefault="00211B9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B9A" w:rsidRPr="00F74486" w:rsidRDefault="00211B9A" w:rsidP="004B6CF7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56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B9A" w:rsidRPr="00F74486" w:rsidRDefault="002B3F4E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2018-2022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B9A" w:rsidRPr="00F74486" w:rsidRDefault="00211B9A" w:rsidP="004B6CF7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F74486">
              <w:rPr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B9A" w:rsidRPr="00F74486" w:rsidRDefault="00211B9A" w:rsidP="004B6CF7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F74486">
              <w:rPr>
                <w:bCs/>
                <w:color w:val="000000"/>
                <w:lang w:eastAsia="ru-RU"/>
              </w:rPr>
              <w:t>58446,026</w:t>
            </w:r>
            <w:r w:rsidR="002B3F4E" w:rsidRPr="00F74486">
              <w:rPr>
                <w:bCs/>
                <w:color w:val="000000"/>
                <w:lang w:eastAsia="ru-RU"/>
              </w:rPr>
              <w:t>00</w:t>
            </w:r>
          </w:p>
        </w:tc>
        <w:tc>
          <w:tcPr>
            <w:tcW w:w="1962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B9A" w:rsidRPr="00F74486" w:rsidRDefault="00211B9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211B9A" w:rsidRPr="00F74486" w:rsidTr="00DA61EF">
        <w:trPr>
          <w:gridAfter w:val="1"/>
          <w:wAfter w:w="284" w:type="dxa"/>
          <w:trHeight w:val="275"/>
        </w:trPr>
        <w:tc>
          <w:tcPr>
            <w:tcW w:w="69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B9A" w:rsidRPr="00F74486" w:rsidRDefault="00211B9A" w:rsidP="004B6C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4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B9A" w:rsidRPr="00F74486" w:rsidRDefault="00211B9A" w:rsidP="005845E6">
            <w:pPr>
              <w:suppressAutoHyphens w:val="0"/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B9A" w:rsidRPr="00F74486" w:rsidRDefault="00211B9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B9A" w:rsidRPr="00F74486" w:rsidRDefault="00211B9A" w:rsidP="004B6CF7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B9A" w:rsidRPr="00F74486" w:rsidRDefault="00211B9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B9A" w:rsidRPr="00F74486" w:rsidRDefault="00211B9A" w:rsidP="004B6CF7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F74486">
              <w:rPr>
                <w:bCs/>
                <w:color w:val="000000"/>
                <w:lang w:eastAsia="ru-RU"/>
              </w:rPr>
              <w:t>Краевой бюджет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B9A" w:rsidRPr="00F74486" w:rsidRDefault="002B3F4E" w:rsidP="004B6CF7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F74486">
              <w:rPr>
                <w:bCs/>
                <w:color w:val="000000"/>
                <w:lang w:eastAsia="ru-RU"/>
              </w:rPr>
              <w:t>52601,42340</w:t>
            </w:r>
          </w:p>
        </w:tc>
        <w:tc>
          <w:tcPr>
            <w:tcW w:w="196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B9A" w:rsidRPr="00F74486" w:rsidRDefault="00211B9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211B9A" w:rsidRPr="00F74486" w:rsidTr="00DA61EF">
        <w:trPr>
          <w:gridAfter w:val="1"/>
          <w:wAfter w:w="284" w:type="dxa"/>
          <w:trHeight w:val="275"/>
        </w:trPr>
        <w:tc>
          <w:tcPr>
            <w:tcW w:w="696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B9A" w:rsidRPr="00F74486" w:rsidRDefault="00211B9A" w:rsidP="004B6C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48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B9A" w:rsidRPr="00F74486" w:rsidRDefault="00211B9A" w:rsidP="005845E6">
            <w:pPr>
              <w:suppressAutoHyphens w:val="0"/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B9A" w:rsidRPr="00F74486" w:rsidRDefault="00211B9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B9A" w:rsidRPr="00F74486" w:rsidRDefault="00211B9A" w:rsidP="004B6CF7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B9A" w:rsidRPr="00F74486" w:rsidRDefault="00211B9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B9A" w:rsidRPr="00F74486" w:rsidRDefault="00211B9A" w:rsidP="004B6CF7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F74486">
              <w:rPr>
                <w:bCs/>
                <w:color w:val="000000"/>
                <w:lang w:eastAsia="ru-RU"/>
              </w:rPr>
              <w:t>Местный бюджет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B9A" w:rsidRPr="00F74486" w:rsidRDefault="00211B9A" w:rsidP="004B6CF7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F74486">
              <w:rPr>
                <w:bCs/>
                <w:color w:val="000000"/>
                <w:lang w:eastAsia="ru-RU"/>
              </w:rPr>
              <w:t>5844,60260</w:t>
            </w:r>
          </w:p>
        </w:tc>
        <w:tc>
          <w:tcPr>
            <w:tcW w:w="196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B9A" w:rsidRPr="00F74486" w:rsidRDefault="00211B9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2C25E2" w:rsidRPr="00F74486" w:rsidTr="00DA61EF">
        <w:trPr>
          <w:gridAfter w:val="1"/>
          <w:wAfter w:w="284" w:type="dxa"/>
          <w:trHeight w:val="369"/>
        </w:trPr>
        <w:tc>
          <w:tcPr>
            <w:tcW w:w="696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E2" w:rsidRPr="00F74486" w:rsidRDefault="002C25E2" w:rsidP="004B6C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74486">
              <w:rPr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548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E2" w:rsidRPr="00F74486" w:rsidRDefault="002C25E2" w:rsidP="005845E6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F74486">
              <w:rPr>
                <w:b/>
                <w:bCs/>
                <w:color w:val="000000"/>
                <w:lang w:eastAsia="ru-RU"/>
              </w:rPr>
              <w:t>Основное мероприятие 2.1.  «Капитальный ремонт и ремонт автомобильных дорог общего пользования населенных пунктов (в том числе элементов улично-дорожной сети, включая тротуары и парковки), дворовых территорий многоквартирных домов и проездов к ним»</w:t>
            </w:r>
          </w:p>
        </w:tc>
        <w:tc>
          <w:tcPr>
            <w:tcW w:w="9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E2" w:rsidRPr="00F74486" w:rsidRDefault="002C25E2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E2" w:rsidRPr="00F74486" w:rsidRDefault="002C25E2" w:rsidP="004B6CF7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5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E2" w:rsidRPr="00F74486" w:rsidRDefault="002C25E2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2018</w:t>
            </w:r>
            <w:r w:rsidR="00EF6DF3" w:rsidRPr="00F74486">
              <w:rPr>
                <w:color w:val="000000"/>
                <w:lang w:eastAsia="ru-RU"/>
              </w:rPr>
              <w:t>-2022</w:t>
            </w:r>
            <w:r w:rsidRPr="00F74486">
              <w:rPr>
                <w:color w:val="000000"/>
                <w:lang w:eastAsia="ru-RU"/>
              </w:rPr>
              <w:t>г.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E2" w:rsidRPr="00F74486" w:rsidRDefault="002C25E2" w:rsidP="004B6CF7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F74486">
              <w:rPr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5E2" w:rsidRPr="00F74486" w:rsidRDefault="00211B9A" w:rsidP="004B6CF7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F74486">
              <w:rPr>
                <w:bCs/>
                <w:color w:val="000000"/>
                <w:lang w:eastAsia="ru-RU"/>
              </w:rPr>
              <w:t>54453,52600</w:t>
            </w:r>
          </w:p>
        </w:tc>
        <w:tc>
          <w:tcPr>
            <w:tcW w:w="19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5E2" w:rsidRPr="00F74486" w:rsidRDefault="002C25E2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2C25E2" w:rsidRPr="00F74486" w:rsidTr="00DA61EF">
        <w:trPr>
          <w:gridAfter w:val="1"/>
          <w:wAfter w:w="284" w:type="dxa"/>
          <w:trHeight w:val="369"/>
        </w:trPr>
        <w:tc>
          <w:tcPr>
            <w:tcW w:w="69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F74486" w:rsidRDefault="002C25E2" w:rsidP="004B6CF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48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F74486" w:rsidRDefault="002C25E2" w:rsidP="005845E6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F74486" w:rsidRDefault="002C25E2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F74486" w:rsidRDefault="002C25E2" w:rsidP="004B6CF7">
            <w:pPr>
              <w:suppressAutoHyphens w:val="0"/>
              <w:rPr>
                <w:bCs/>
                <w:color w:val="000000"/>
                <w:lang w:eastAsia="ru-RU"/>
              </w:rPr>
            </w:pPr>
          </w:p>
        </w:tc>
        <w:tc>
          <w:tcPr>
            <w:tcW w:w="1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F74486" w:rsidRDefault="002C25E2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E2" w:rsidRPr="00F74486" w:rsidRDefault="002C25E2" w:rsidP="004B6CF7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F74486">
              <w:rPr>
                <w:bCs/>
                <w:color w:val="000000"/>
                <w:lang w:eastAsia="ru-RU"/>
              </w:rPr>
              <w:t>Краевой бюджет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5E2" w:rsidRPr="00F74486" w:rsidRDefault="00211B9A" w:rsidP="004B6CF7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F74486">
              <w:rPr>
                <w:bCs/>
                <w:color w:val="000000"/>
                <w:lang w:eastAsia="ru-RU"/>
              </w:rPr>
              <w:t>49008,17340</w:t>
            </w:r>
          </w:p>
        </w:tc>
        <w:tc>
          <w:tcPr>
            <w:tcW w:w="1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C25E2" w:rsidRPr="00F74486" w:rsidRDefault="002C25E2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2C25E2" w:rsidRPr="00F74486" w:rsidTr="00DA61EF">
        <w:trPr>
          <w:gridAfter w:val="1"/>
          <w:wAfter w:w="284" w:type="dxa"/>
          <w:trHeight w:val="369"/>
        </w:trPr>
        <w:tc>
          <w:tcPr>
            <w:tcW w:w="69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F74486" w:rsidRDefault="002C25E2" w:rsidP="004B6CF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48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F74486" w:rsidRDefault="002C25E2" w:rsidP="005845E6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F74486" w:rsidRDefault="002C25E2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F74486" w:rsidRDefault="002C25E2" w:rsidP="004B6CF7">
            <w:pPr>
              <w:suppressAutoHyphens w:val="0"/>
              <w:rPr>
                <w:bCs/>
                <w:color w:val="000000"/>
                <w:lang w:eastAsia="ru-RU"/>
              </w:rPr>
            </w:pPr>
          </w:p>
        </w:tc>
        <w:tc>
          <w:tcPr>
            <w:tcW w:w="1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F74486" w:rsidRDefault="002C25E2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E2" w:rsidRPr="00F74486" w:rsidRDefault="002C25E2" w:rsidP="004B6CF7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F74486">
              <w:rPr>
                <w:bCs/>
                <w:color w:val="000000"/>
                <w:lang w:eastAsia="ru-RU"/>
              </w:rPr>
              <w:t>Местный бюджет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5E2" w:rsidRPr="00F74486" w:rsidRDefault="00211B9A" w:rsidP="004B6CF7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F74486">
              <w:rPr>
                <w:bCs/>
                <w:color w:val="000000"/>
                <w:lang w:eastAsia="ru-RU"/>
              </w:rPr>
              <w:t>5445,35260</w:t>
            </w:r>
          </w:p>
        </w:tc>
        <w:tc>
          <w:tcPr>
            <w:tcW w:w="1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C25E2" w:rsidRPr="00F74486" w:rsidRDefault="002C25E2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2C25E2" w:rsidRPr="00F74486" w:rsidTr="00DA61EF">
        <w:trPr>
          <w:gridAfter w:val="1"/>
          <w:wAfter w:w="284" w:type="dxa"/>
          <w:trHeight w:val="274"/>
        </w:trPr>
        <w:tc>
          <w:tcPr>
            <w:tcW w:w="696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E2" w:rsidRPr="00F74486" w:rsidRDefault="002C25E2" w:rsidP="004B6C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74486">
              <w:rPr>
                <w:b/>
                <w:bCs/>
                <w:color w:val="000000"/>
                <w:lang w:eastAsia="ru-RU"/>
              </w:rPr>
              <w:t>1.1.</w:t>
            </w:r>
          </w:p>
        </w:tc>
        <w:tc>
          <w:tcPr>
            <w:tcW w:w="548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E2" w:rsidRPr="00F74486" w:rsidRDefault="002C25E2" w:rsidP="005845E6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F74486">
              <w:rPr>
                <w:b/>
                <w:bCs/>
                <w:color w:val="000000"/>
                <w:lang w:eastAsia="ru-RU"/>
              </w:rPr>
              <w:t xml:space="preserve">Капитальный ремонт и ремонт автомобильных дорог общего пользования населенных пунктов: </w:t>
            </w:r>
          </w:p>
        </w:tc>
        <w:tc>
          <w:tcPr>
            <w:tcW w:w="9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E2" w:rsidRPr="00F74486" w:rsidRDefault="002C25E2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E2" w:rsidRPr="00F74486" w:rsidRDefault="002C25E2" w:rsidP="004B6CF7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5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E2" w:rsidRPr="00F74486" w:rsidRDefault="002C25E2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2018</w:t>
            </w:r>
            <w:r w:rsidR="00EF6DF3" w:rsidRPr="00F74486">
              <w:rPr>
                <w:color w:val="000000"/>
                <w:lang w:eastAsia="ru-RU"/>
              </w:rPr>
              <w:t>-2022</w:t>
            </w:r>
            <w:r w:rsidRPr="00F74486">
              <w:rPr>
                <w:color w:val="000000"/>
                <w:lang w:eastAsia="ru-RU"/>
              </w:rPr>
              <w:t>г.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E2" w:rsidRPr="00F74486" w:rsidRDefault="002C25E2" w:rsidP="004B6CF7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F74486">
              <w:rPr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5E2" w:rsidRPr="00F74486" w:rsidRDefault="00AE1267" w:rsidP="004B6CF7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F74486">
              <w:rPr>
                <w:bCs/>
                <w:color w:val="000000"/>
                <w:lang w:eastAsia="ru-RU"/>
              </w:rPr>
              <w:t>54453,52600</w:t>
            </w:r>
          </w:p>
        </w:tc>
        <w:tc>
          <w:tcPr>
            <w:tcW w:w="1962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5E2" w:rsidRPr="00F74486" w:rsidRDefault="002C25E2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2C25E2" w:rsidRPr="00F74486" w:rsidTr="00DA61EF">
        <w:trPr>
          <w:gridAfter w:val="1"/>
          <w:wAfter w:w="284" w:type="dxa"/>
          <w:trHeight w:val="274"/>
        </w:trPr>
        <w:tc>
          <w:tcPr>
            <w:tcW w:w="69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F74486" w:rsidRDefault="002C25E2" w:rsidP="004B6CF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48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F74486" w:rsidRDefault="002C25E2" w:rsidP="005845E6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F74486" w:rsidRDefault="002C25E2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5E2" w:rsidRPr="00F74486" w:rsidRDefault="002C25E2" w:rsidP="004B6CF7">
            <w:pPr>
              <w:suppressAutoHyphens w:val="0"/>
              <w:rPr>
                <w:bCs/>
                <w:color w:val="000000"/>
                <w:lang w:eastAsia="ru-RU"/>
              </w:rPr>
            </w:pPr>
          </w:p>
        </w:tc>
        <w:tc>
          <w:tcPr>
            <w:tcW w:w="1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F74486" w:rsidRDefault="002C25E2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E2" w:rsidRPr="00F74486" w:rsidRDefault="002C25E2" w:rsidP="004B6CF7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F74486">
              <w:rPr>
                <w:bCs/>
                <w:color w:val="000000"/>
                <w:lang w:eastAsia="ru-RU"/>
              </w:rPr>
              <w:t>Краевой бюджет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5E2" w:rsidRPr="00F74486" w:rsidRDefault="00AE1267" w:rsidP="004B6CF7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F74486">
              <w:rPr>
                <w:bCs/>
                <w:color w:val="000000"/>
                <w:lang w:eastAsia="ru-RU"/>
              </w:rPr>
              <w:t>49008,1734</w:t>
            </w:r>
          </w:p>
        </w:tc>
        <w:tc>
          <w:tcPr>
            <w:tcW w:w="196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C25E2" w:rsidRPr="00F74486" w:rsidRDefault="002C25E2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2C25E2" w:rsidRPr="00F74486" w:rsidTr="00DA61EF">
        <w:trPr>
          <w:gridAfter w:val="1"/>
          <w:wAfter w:w="284" w:type="dxa"/>
          <w:trHeight w:val="274"/>
        </w:trPr>
        <w:tc>
          <w:tcPr>
            <w:tcW w:w="69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F74486" w:rsidRDefault="002C25E2" w:rsidP="004B6CF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48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F74486" w:rsidRDefault="002C25E2" w:rsidP="005845E6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F74486" w:rsidRDefault="002C25E2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5E2" w:rsidRPr="00F74486" w:rsidRDefault="002C25E2" w:rsidP="004B6CF7">
            <w:pPr>
              <w:suppressAutoHyphens w:val="0"/>
              <w:rPr>
                <w:bCs/>
                <w:color w:val="000000"/>
                <w:lang w:eastAsia="ru-RU"/>
              </w:rPr>
            </w:pPr>
          </w:p>
        </w:tc>
        <w:tc>
          <w:tcPr>
            <w:tcW w:w="1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F74486" w:rsidRDefault="002C25E2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E2" w:rsidRPr="00F74486" w:rsidRDefault="002C25E2" w:rsidP="004B6CF7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F74486">
              <w:rPr>
                <w:bCs/>
                <w:color w:val="000000"/>
                <w:lang w:eastAsia="ru-RU"/>
              </w:rPr>
              <w:t>Местный бюджет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5E2" w:rsidRPr="00F74486" w:rsidRDefault="00AE1267" w:rsidP="004B6CF7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F74486">
              <w:rPr>
                <w:bCs/>
                <w:color w:val="000000"/>
                <w:lang w:eastAsia="ru-RU"/>
              </w:rPr>
              <w:t>5445,35260</w:t>
            </w:r>
          </w:p>
        </w:tc>
        <w:tc>
          <w:tcPr>
            <w:tcW w:w="196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C25E2" w:rsidRPr="00F74486" w:rsidRDefault="002C25E2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2C25E2" w:rsidRPr="00F74486" w:rsidTr="00DA61EF">
        <w:trPr>
          <w:gridAfter w:val="1"/>
          <w:wAfter w:w="284" w:type="dxa"/>
          <w:trHeight w:val="261"/>
        </w:trPr>
        <w:tc>
          <w:tcPr>
            <w:tcW w:w="696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E2" w:rsidRPr="00F74486" w:rsidRDefault="002C25E2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 xml:space="preserve"> 1.1.1</w:t>
            </w:r>
          </w:p>
        </w:tc>
        <w:tc>
          <w:tcPr>
            <w:tcW w:w="548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E2" w:rsidRPr="00F74486" w:rsidRDefault="002C25E2" w:rsidP="005845E6">
            <w:pPr>
              <w:suppressAutoHyphens w:val="0"/>
              <w:jc w:val="both"/>
              <w:rPr>
                <w:b/>
                <w:lang w:eastAsia="ru-RU"/>
              </w:rPr>
            </w:pPr>
            <w:r w:rsidRPr="00F74486">
              <w:rPr>
                <w:b/>
                <w:lang w:eastAsia="ru-RU"/>
              </w:rPr>
              <w:t xml:space="preserve">Ремонт асфальтобетонного покрытия автомобильной дороги ул. </w:t>
            </w:r>
            <w:r w:rsidR="00ED5BF9" w:rsidRPr="00F74486">
              <w:rPr>
                <w:b/>
                <w:lang w:eastAsia="ru-RU"/>
              </w:rPr>
              <w:t>40 лет Октября</w:t>
            </w:r>
          </w:p>
        </w:tc>
        <w:tc>
          <w:tcPr>
            <w:tcW w:w="9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E2" w:rsidRPr="00F74486" w:rsidRDefault="002C25E2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м</w:t>
            </w:r>
            <w:r w:rsidRPr="00F74486">
              <w:rPr>
                <w:color w:val="000000"/>
                <w:vertAlign w:val="superscript"/>
                <w:lang w:eastAsia="ru-RU"/>
              </w:rPr>
              <w:t>2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E2" w:rsidRPr="00F74486" w:rsidRDefault="00DF035F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3978</w:t>
            </w:r>
          </w:p>
        </w:tc>
        <w:tc>
          <w:tcPr>
            <w:tcW w:w="15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E2" w:rsidRPr="00F74486" w:rsidRDefault="002C25E2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2018г.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5E2" w:rsidRPr="00F74486" w:rsidRDefault="002C25E2" w:rsidP="004B6CF7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F74486">
              <w:rPr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5E2" w:rsidRPr="00F74486" w:rsidRDefault="00DF035F" w:rsidP="004B6CF7">
            <w:pPr>
              <w:suppressAutoHyphens w:val="0"/>
              <w:jc w:val="center"/>
              <w:rPr>
                <w:bCs/>
                <w:lang w:eastAsia="ru-RU"/>
              </w:rPr>
            </w:pPr>
            <w:r w:rsidRPr="00F74486">
              <w:rPr>
                <w:bCs/>
                <w:lang w:eastAsia="ru-RU"/>
              </w:rPr>
              <w:t>9952,95600</w:t>
            </w:r>
          </w:p>
        </w:tc>
        <w:tc>
          <w:tcPr>
            <w:tcW w:w="19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5E2" w:rsidRPr="00F74486" w:rsidRDefault="00AC2059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 xml:space="preserve">Администрация </w:t>
            </w:r>
            <w:r w:rsidR="009A2F33" w:rsidRPr="00F74486">
              <w:rPr>
                <w:color w:val="000000"/>
                <w:lang w:eastAsia="ru-RU"/>
              </w:rPr>
              <w:t>Николаевского сельского поселения</w:t>
            </w:r>
          </w:p>
        </w:tc>
      </w:tr>
      <w:tr w:rsidR="002C25E2" w:rsidRPr="00F74486" w:rsidTr="00DA61EF">
        <w:trPr>
          <w:gridAfter w:val="1"/>
          <w:wAfter w:w="284" w:type="dxa"/>
          <w:trHeight w:val="261"/>
        </w:trPr>
        <w:tc>
          <w:tcPr>
            <w:tcW w:w="69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F74486" w:rsidRDefault="002C25E2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48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F74486" w:rsidRDefault="002C25E2" w:rsidP="005845E6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9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F74486" w:rsidRDefault="002C25E2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F74486" w:rsidRDefault="002C25E2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F74486" w:rsidRDefault="002C25E2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5E2" w:rsidRPr="00F74486" w:rsidRDefault="002C25E2" w:rsidP="004B6CF7">
            <w:pPr>
              <w:suppressAutoHyphens w:val="0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Краевой бюджет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5E2" w:rsidRPr="00F74486" w:rsidRDefault="00DF035F" w:rsidP="004B6CF7">
            <w:pPr>
              <w:suppressAutoHyphens w:val="0"/>
              <w:jc w:val="center"/>
              <w:rPr>
                <w:lang w:eastAsia="ru-RU"/>
              </w:rPr>
            </w:pPr>
            <w:r w:rsidRPr="00F74486">
              <w:rPr>
                <w:lang w:eastAsia="ru-RU"/>
              </w:rPr>
              <w:t>8957,66040</w:t>
            </w:r>
          </w:p>
        </w:tc>
        <w:tc>
          <w:tcPr>
            <w:tcW w:w="1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C25E2" w:rsidRPr="00F74486" w:rsidRDefault="002C25E2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2C25E2" w:rsidRPr="00F74486" w:rsidTr="00DA61EF">
        <w:trPr>
          <w:gridAfter w:val="1"/>
          <w:wAfter w:w="284" w:type="dxa"/>
          <w:trHeight w:val="288"/>
        </w:trPr>
        <w:tc>
          <w:tcPr>
            <w:tcW w:w="69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F74486" w:rsidRDefault="002C25E2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48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F74486" w:rsidRDefault="002C25E2" w:rsidP="005845E6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9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F74486" w:rsidRDefault="002C25E2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F74486" w:rsidRDefault="002C25E2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F74486" w:rsidRDefault="002C25E2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5E2" w:rsidRPr="00F74486" w:rsidRDefault="002C25E2" w:rsidP="004B6CF7">
            <w:pPr>
              <w:suppressAutoHyphens w:val="0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5E2" w:rsidRPr="00F74486" w:rsidRDefault="00DF035F" w:rsidP="004B6CF7">
            <w:pPr>
              <w:suppressAutoHyphens w:val="0"/>
              <w:jc w:val="center"/>
              <w:rPr>
                <w:lang w:eastAsia="ru-RU"/>
              </w:rPr>
            </w:pPr>
            <w:r w:rsidRPr="00F74486">
              <w:rPr>
                <w:lang w:eastAsia="ru-RU"/>
              </w:rPr>
              <w:t>995,29560</w:t>
            </w:r>
          </w:p>
        </w:tc>
        <w:tc>
          <w:tcPr>
            <w:tcW w:w="19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C25E2" w:rsidRPr="00F74486" w:rsidRDefault="002C25E2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B631E2" w:rsidRPr="00F74486" w:rsidTr="00DA61EF">
        <w:trPr>
          <w:gridAfter w:val="1"/>
          <w:wAfter w:w="284" w:type="dxa"/>
          <w:trHeight w:val="290"/>
        </w:trPr>
        <w:tc>
          <w:tcPr>
            <w:tcW w:w="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1E2" w:rsidRPr="00F74486" w:rsidRDefault="001D4439" w:rsidP="004B6CF7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F74486">
              <w:rPr>
                <w:bCs/>
                <w:color w:val="000000"/>
                <w:lang w:eastAsia="ru-RU"/>
              </w:rPr>
              <w:t>1.1.2</w:t>
            </w:r>
          </w:p>
        </w:tc>
        <w:tc>
          <w:tcPr>
            <w:tcW w:w="54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1E2" w:rsidRPr="00F74486" w:rsidRDefault="00EF6DF3" w:rsidP="005845E6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F74486">
              <w:rPr>
                <w:b/>
                <w:lang w:eastAsia="ru-RU"/>
              </w:rPr>
              <w:t>Ремонт асфальтобетонного покрытия автомобильной дороги ул. Юбилейная</w:t>
            </w:r>
          </w:p>
        </w:tc>
        <w:tc>
          <w:tcPr>
            <w:tcW w:w="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1E2" w:rsidRPr="00F74486" w:rsidRDefault="00574FEE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м</w:t>
            </w:r>
            <w:r w:rsidRPr="00F74486">
              <w:rPr>
                <w:color w:val="000000"/>
                <w:vertAlign w:val="superscript"/>
                <w:lang w:eastAsia="ru-RU"/>
              </w:rPr>
              <w:t>2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1E2" w:rsidRPr="00F74486" w:rsidRDefault="00EF6DF3" w:rsidP="004B6CF7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F74486">
              <w:rPr>
                <w:bCs/>
                <w:color w:val="000000"/>
                <w:lang w:eastAsia="ru-RU"/>
              </w:rPr>
              <w:t>3300</w:t>
            </w:r>
          </w:p>
        </w:tc>
        <w:tc>
          <w:tcPr>
            <w:tcW w:w="1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1E2" w:rsidRPr="00F74486" w:rsidRDefault="00EF6DF3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2019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1E2" w:rsidRPr="00F74486" w:rsidRDefault="00B631E2" w:rsidP="004B6CF7">
            <w:pPr>
              <w:suppressAutoHyphens w:val="0"/>
              <w:rPr>
                <w:bCs/>
                <w:lang w:eastAsia="ru-RU"/>
              </w:rPr>
            </w:pPr>
            <w:r w:rsidRPr="00F74486">
              <w:rPr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31E2" w:rsidRPr="00F74486" w:rsidRDefault="00EF6DF3" w:rsidP="004B6CF7">
            <w:pPr>
              <w:suppressAutoHyphens w:val="0"/>
              <w:jc w:val="center"/>
              <w:rPr>
                <w:bCs/>
                <w:lang w:eastAsia="ru-RU"/>
              </w:rPr>
            </w:pPr>
            <w:r w:rsidRPr="00F74486">
              <w:rPr>
                <w:bCs/>
                <w:lang w:eastAsia="ru-RU"/>
              </w:rPr>
              <w:t>8256,60000</w:t>
            </w:r>
          </w:p>
        </w:tc>
        <w:tc>
          <w:tcPr>
            <w:tcW w:w="19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1E2" w:rsidRPr="00F74486" w:rsidRDefault="00EF6DF3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Администрация Николаевского сельского поселения</w:t>
            </w:r>
          </w:p>
        </w:tc>
      </w:tr>
      <w:tr w:rsidR="00B631E2" w:rsidRPr="00F74486" w:rsidTr="00DA61EF">
        <w:trPr>
          <w:gridAfter w:val="1"/>
          <w:wAfter w:w="284" w:type="dxa"/>
          <w:trHeight w:val="279"/>
        </w:trPr>
        <w:tc>
          <w:tcPr>
            <w:tcW w:w="6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1E2" w:rsidRPr="00F74486" w:rsidRDefault="00B631E2" w:rsidP="004B6CF7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54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1E2" w:rsidRPr="00F74486" w:rsidRDefault="00B631E2" w:rsidP="005845E6">
            <w:pPr>
              <w:suppressAutoHyphens w:val="0"/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1E2" w:rsidRPr="00F74486" w:rsidRDefault="00B631E2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1E2" w:rsidRPr="00F74486" w:rsidRDefault="00B631E2" w:rsidP="004B6CF7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1E2" w:rsidRPr="00F74486" w:rsidRDefault="00B631E2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1E2" w:rsidRPr="00F74486" w:rsidRDefault="00B631E2" w:rsidP="004B6CF7">
            <w:pPr>
              <w:suppressAutoHyphens w:val="0"/>
              <w:rPr>
                <w:bCs/>
                <w:lang w:eastAsia="ru-RU"/>
              </w:rPr>
            </w:pPr>
            <w:r w:rsidRPr="00F74486">
              <w:rPr>
                <w:bCs/>
                <w:color w:val="000000"/>
                <w:lang w:eastAsia="ru-RU"/>
              </w:rPr>
              <w:t>Краевой бюджет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31E2" w:rsidRPr="00F74486" w:rsidRDefault="00EF6DF3" w:rsidP="004B6CF7">
            <w:pPr>
              <w:suppressAutoHyphens w:val="0"/>
              <w:jc w:val="center"/>
              <w:rPr>
                <w:bCs/>
                <w:lang w:eastAsia="ru-RU"/>
              </w:rPr>
            </w:pPr>
            <w:r w:rsidRPr="00F74486">
              <w:rPr>
                <w:bCs/>
                <w:lang w:eastAsia="ru-RU"/>
              </w:rPr>
              <w:t>7430,94000</w:t>
            </w:r>
          </w:p>
        </w:tc>
        <w:tc>
          <w:tcPr>
            <w:tcW w:w="19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1E2" w:rsidRPr="00F74486" w:rsidRDefault="00B631E2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B631E2" w:rsidRPr="00F74486" w:rsidTr="00DA61EF">
        <w:trPr>
          <w:gridAfter w:val="1"/>
          <w:wAfter w:w="284" w:type="dxa"/>
          <w:trHeight w:val="270"/>
        </w:trPr>
        <w:tc>
          <w:tcPr>
            <w:tcW w:w="6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1E2" w:rsidRPr="00F74486" w:rsidRDefault="00B631E2" w:rsidP="004B6CF7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548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1E2" w:rsidRPr="00F74486" w:rsidRDefault="00B631E2" w:rsidP="005845E6">
            <w:pPr>
              <w:suppressAutoHyphens w:val="0"/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1E2" w:rsidRPr="00F74486" w:rsidRDefault="00B631E2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1E2" w:rsidRPr="00F74486" w:rsidRDefault="00B631E2" w:rsidP="004B6CF7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1E2" w:rsidRPr="00F74486" w:rsidRDefault="00B631E2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1E2" w:rsidRPr="00F74486" w:rsidRDefault="00B631E2" w:rsidP="004B6CF7">
            <w:pPr>
              <w:suppressAutoHyphens w:val="0"/>
              <w:rPr>
                <w:bCs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31E2" w:rsidRPr="00F74486" w:rsidRDefault="00EF6DF3" w:rsidP="004B6CF7">
            <w:pPr>
              <w:suppressAutoHyphens w:val="0"/>
              <w:jc w:val="center"/>
              <w:rPr>
                <w:bCs/>
                <w:lang w:eastAsia="ru-RU"/>
              </w:rPr>
            </w:pPr>
            <w:r w:rsidRPr="00F74486">
              <w:rPr>
                <w:bCs/>
                <w:lang w:eastAsia="ru-RU"/>
              </w:rPr>
              <w:t>825,66000</w:t>
            </w:r>
          </w:p>
        </w:tc>
        <w:tc>
          <w:tcPr>
            <w:tcW w:w="19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1E2" w:rsidRPr="00F74486" w:rsidRDefault="00B631E2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B631E2" w:rsidRPr="00F74486" w:rsidTr="00DA61EF">
        <w:trPr>
          <w:gridAfter w:val="1"/>
          <w:wAfter w:w="284" w:type="dxa"/>
          <w:trHeight w:val="270"/>
        </w:trPr>
        <w:tc>
          <w:tcPr>
            <w:tcW w:w="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1E2" w:rsidRPr="00F74486" w:rsidRDefault="001D4439" w:rsidP="004B6CF7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F74486">
              <w:rPr>
                <w:bCs/>
                <w:color w:val="000000"/>
                <w:lang w:eastAsia="ru-RU"/>
              </w:rPr>
              <w:t>1.1.3</w:t>
            </w:r>
          </w:p>
        </w:tc>
        <w:tc>
          <w:tcPr>
            <w:tcW w:w="54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1E2" w:rsidRPr="00F74486" w:rsidRDefault="00EF6DF3" w:rsidP="005845E6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F74486">
              <w:rPr>
                <w:b/>
                <w:lang w:eastAsia="ru-RU"/>
              </w:rPr>
              <w:t xml:space="preserve">Ремонт асфальтобетонного покрытия </w:t>
            </w:r>
            <w:r w:rsidRPr="00F74486">
              <w:rPr>
                <w:b/>
                <w:lang w:eastAsia="ru-RU"/>
              </w:rPr>
              <w:lastRenderedPageBreak/>
              <w:t xml:space="preserve">автомобильной </w:t>
            </w:r>
            <w:r w:rsidRPr="00533CEF">
              <w:rPr>
                <w:b/>
                <w:lang w:eastAsia="ru-RU"/>
              </w:rPr>
              <w:t xml:space="preserve">дороги </w:t>
            </w:r>
            <w:r w:rsidR="00AE1267" w:rsidRPr="00533CEF">
              <w:rPr>
                <w:b/>
                <w:lang w:eastAsia="ru-RU"/>
              </w:rPr>
              <w:t>ул.Новая</w:t>
            </w:r>
            <w:r w:rsidR="00533CEF" w:rsidRPr="00533CEF">
              <w:rPr>
                <w:b/>
                <w:lang w:eastAsia="ru-RU"/>
              </w:rPr>
              <w:t>,</w:t>
            </w:r>
            <w:r w:rsidR="00AE1267" w:rsidRPr="00533CEF">
              <w:rPr>
                <w:b/>
                <w:lang w:eastAsia="ru-RU"/>
              </w:rPr>
              <w:t xml:space="preserve">  проезд от</w:t>
            </w:r>
            <w:r w:rsidR="00AE1267" w:rsidRPr="00F74486">
              <w:rPr>
                <w:b/>
                <w:lang w:eastAsia="ru-RU"/>
              </w:rPr>
              <w:t xml:space="preserve"> Администрации до СДК с.Николаевка</w:t>
            </w:r>
          </w:p>
        </w:tc>
        <w:tc>
          <w:tcPr>
            <w:tcW w:w="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1E2" w:rsidRPr="00F74486" w:rsidRDefault="00574FEE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lastRenderedPageBreak/>
              <w:t>м</w:t>
            </w:r>
            <w:r w:rsidRPr="00F74486">
              <w:rPr>
                <w:color w:val="000000"/>
                <w:vertAlign w:val="superscript"/>
                <w:lang w:eastAsia="ru-RU"/>
              </w:rPr>
              <w:t>2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1E2" w:rsidRPr="00F74486" w:rsidRDefault="00AE1267" w:rsidP="004B6CF7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F74486">
              <w:rPr>
                <w:bCs/>
                <w:color w:val="000000"/>
                <w:lang w:eastAsia="ru-RU"/>
              </w:rPr>
              <w:t>2994</w:t>
            </w:r>
          </w:p>
        </w:tc>
        <w:tc>
          <w:tcPr>
            <w:tcW w:w="1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1E2" w:rsidRPr="00F74486" w:rsidRDefault="00EF6DF3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202</w:t>
            </w:r>
            <w:r w:rsidR="0063738E" w:rsidRPr="00F74486">
              <w:rPr>
                <w:color w:val="000000"/>
                <w:lang w:eastAsia="ru-RU"/>
              </w:rPr>
              <w:t>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1E2" w:rsidRPr="00F74486" w:rsidRDefault="00B631E2" w:rsidP="004B6CF7">
            <w:pPr>
              <w:suppressAutoHyphens w:val="0"/>
              <w:rPr>
                <w:bCs/>
                <w:lang w:eastAsia="ru-RU"/>
              </w:rPr>
            </w:pPr>
            <w:r w:rsidRPr="00F74486">
              <w:rPr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31E2" w:rsidRPr="00F74486" w:rsidRDefault="00AE1267" w:rsidP="004B6CF7">
            <w:pPr>
              <w:suppressAutoHyphens w:val="0"/>
              <w:jc w:val="center"/>
              <w:rPr>
                <w:bCs/>
                <w:lang w:eastAsia="ru-RU"/>
              </w:rPr>
            </w:pPr>
            <w:r w:rsidRPr="00F74486">
              <w:rPr>
                <w:bCs/>
                <w:lang w:eastAsia="ru-RU"/>
              </w:rPr>
              <w:t>7490,98600</w:t>
            </w:r>
          </w:p>
        </w:tc>
        <w:tc>
          <w:tcPr>
            <w:tcW w:w="19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1E2" w:rsidRPr="00F74486" w:rsidRDefault="00EF6DF3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 xml:space="preserve">Администрация </w:t>
            </w:r>
            <w:r w:rsidRPr="00F74486">
              <w:rPr>
                <w:color w:val="000000"/>
                <w:lang w:eastAsia="ru-RU"/>
              </w:rPr>
              <w:lastRenderedPageBreak/>
              <w:t>Николаевского сельского поселения</w:t>
            </w:r>
          </w:p>
        </w:tc>
      </w:tr>
      <w:tr w:rsidR="00B631E2" w:rsidRPr="00F74486" w:rsidTr="00DA61EF">
        <w:trPr>
          <w:gridAfter w:val="1"/>
          <w:wAfter w:w="284" w:type="dxa"/>
          <w:trHeight w:val="357"/>
        </w:trPr>
        <w:tc>
          <w:tcPr>
            <w:tcW w:w="6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1E2" w:rsidRPr="00F74486" w:rsidRDefault="00B631E2" w:rsidP="004B6CF7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54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1E2" w:rsidRPr="00F74486" w:rsidRDefault="00B631E2" w:rsidP="005845E6">
            <w:pPr>
              <w:suppressAutoHyphens w:val="0"/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1E2" w:rsidRPr="00F74486" w:rsidRDefault="00B631E2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1E2" w:rsidRPr="00F74486" w:rsidRDefault="00B631E2" w:rsidP="004B6CF7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1E2" w:rsidRPr="00F74486" w:rsidRDefault="00B631E2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1E2" w:rsidRPr="00F74486" w:rsidRDefault="00B631E2" w:rsidP="004B6CF7">
            <w:pPr>
              <w:suppressAutoHyphens w:val="0"/>
              <w:rPr>
                <w:bCs/>
                <w:lang w:eastAsia="ru-RU"/>
              </w:rPr>
            </w:pPr>
            <w:r w:rsidRPr="00F74486">
              <w:rPr>
                <w:bCs/>
                <w:color w:val="000000"/>
                <w:lang w:eastAsia="ru-RU"/>
              </w:rPr>
              <w:t>Краевой бюджет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31E2" w:rsidRPr="00F74486" w:rsidRDefault="00AE1267" w:rsidP="004B6CF7">
            <w:pPr>
              <w:suppressAutoHyphens w:val="0"/>
              <w:jc w:val="center"/>
              <w:rPr>
                <w:bCs/>
                <w:lang w:eastAsia="ru-RU"/>
              </w:rPr>
            </w:pPr>
            <w:r w:rsidRPr="00F74486">
              <w:rPr>
                <w:bCs/>
                <w:lang w:eastAsia="ru-RU"/>
              </w:rPr>
              <w:t>6741,88740</w:t>
            </w:r>
          </w:p>
        </w:tc>
        <w:tc>
          <w:tcPr>
            <w:tcW w:w="19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1E2" w:rsidRPr="00F74486" w:rsidRDefault="00B631E2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B631E2" w:rsidRPr="00F74486" w:rsidTr="00DA61EF">
        <w:trPr>
          <w:gridAfter w:val="1"/>
          <w:wAfter w:w="284" w:type="dxa"/>
          <w:trHeight w:val="303"/>
        </w:trPr>
        <w:tc>
          <w:tcPr>
            <w:tcW w:w="6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1E2" w:rsidRPr="00F74486" w:rsidRDefault="00B631E2" w:rsidP="004B6CF7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548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1E2" w:rsidRPr="00F74486" w:rsidRDefault="00B631E2" w:rsidP="005845E6">
            <w:pPr>
              <w:suppressAutoHyphens w:val="0"/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1E2" w:rsidRPr="00F74486" w:rsidRDefault="00B631E2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1E2" w:rsidRPr="00F74486" w:rsidRDefault="00B631E2" w:rsidP="004B6CF7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1E2" w:rsidRPr="00F74486" w:rsidRDefault="00B631E2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1E2" w:rsidRPr="00F74486" w:rsidRDefault="00B631E2" w:rsidP="004B6CF7">
            <w:pPr>
              <w:suppressAutoHyphens w:val="0"/>
              <w:rPr>
                <w:bCs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31E2" w:rsidRPr="00F74486" w:rsidRDefault="00AE1267" w:rsidP="004B6CF7">
            <w:pPr>
              <w:suppressAutoHyphens w:val="0"/>
              <w:jc w:val="center"/>
              <w:rPr>
                <w:bCs/>
                <w:lang w:eastAsia="ru-RU"/>
              </w:rPr>
            </w:pPr>
            <w:r w:rsidRPr="00F74486">
              <w:rPr>
                <w:bCs/>
                <w:lang w:eastAsia="ru-RU"/>
              </w:rPr>
              <w:t>749,09860</w:t>
            </w:r>
          </w:p>
        </w:tc>
        <w:tc>
          <w:tcPr>
            <w:tcW w:w="19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1E2" w:rsidRPr="00F74486" w:rsidRDefault="00B631E2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B631E2" w:rsidRPr="00F74486" w:rsidTr="00DA61EF">
        <w:trPr>
          <w:gridAfter w:val="1"/>
          <w:wAfter w:w="284" w:type="dxa"/>
          <w:trHeight w:val="250"/>
        </w:trPr>
        <w:tc>
          <w:tcPr>
            <w:tcW w:w="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1E2" w:rsidRPr="00F74486" w:rsidRDefault="001D4439" w:rsidP="004B6CF7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F74486">
              <w:rPr>
                <w:bCs/>
                <w:color w:val="000000"/>
                <w:lang w:eastAsia="ru-RU"/>
              </w:rPr>
              <w:t>1.1.4</w:t>
            </w:r>
          </w:p>
        </w:tc>
        <w:tc>
          <w:tcPr>
            <w:tcW w:w="54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1E2" w:rsidRPr="00F74486" w:rsidRDefault="00EF6DF3" w:rsidP="005845E6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F74486">
              <w:rPr>
                <w:b/>
                <w:lang w:eastAsia="ru-RU"/>
              </w:rPr>
              <w:t>Ремонт асфальтобетонного п</w:t>
            </w:r>
            <w:r w:rsidR="0063738E" w:rsidRPr="00F74486">
              <w:rPr>
                <w:b/>
                <w:lang w:eastAsia="ru-RU"/>
              </w:rPr>
              <w:t>окрытия автомобильной дороги ул</w:t>
            </w:r>
            <w:r w:rsidR="00AE1267" w:rsidRPr="00F74486">
              <w:rPr>
                <w:b/>
                <w:lang w:eastAsia="ru-RU"/>
              </w:rPr>
              <w:t>.Тимирязева</w:t>
            </w:r>
          </w:p>
        </w:tc>
        <w:tc>
          <w:tcPr>
            <w:tcW w:w="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1E2" w:rsidRPr="00F74486" w:rsidRDefault="00574FEE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м</w:t>
            </w:r>
            <w:r w:rsidRPr="00F74486">
              <w:rPr>
                <w:color w:val="000000"/>
                <w:vertAlign w:val="superscript"/>
                <w:lang w:eastAsia="ru-RU"/>
              </w:rPr>
              <w:t>2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1E2" w:rsidRPr="00F74486" w:rsidRDefault="00EF6DF3" w:rsidP="004B6CF7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F74486">
              <w:rPr>
                <w:bCs/>
                <w:color w:val="000000"/>
                <w:lang w:eastAsia="ru-RU"/>
              </w:rPr>
              <w:t>7412</w:t>
            </w:r>
          </w:p>
        </w:tc>
        <w:tc>
          <w:tcPr>
            <w:tcW w:w="1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1E2" w:rsidRPr="00F74486" w:rsidRDefault="00EF6DF3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202</w:t>
            </w:r>
            <w:r w:rsidR="0063738E" w:rsidRPr="00F74486">
              <w:rPr>
                <w:color w:val="000000"/>
                <w:lang w:eastAsia="ru-RU"/>
              </w:rPr>
              <w:t>1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1E2" w:rsidRPr="00F74486" w:rsidRDefault="00B631E2" w:rsidP="004B6CF7">
            <w:pPr>
              <w:suppressAutoHyphens w:val="0"/>
              <w:rPr>
                <w:bCs/>
                <w:lang w:eastAsia="ru-RU"/>
              </w:rPr>
            </w:pPr>
            <w:r w:rsidRPr="00F74486">
              <w:rPr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31E2" w:rsidRPr="00F74486" w:rsidRDefault="00AE1267" w:rsidP="004B6CF7">
            <w:pPr>
              <w:suppressAutoHyphens w:val="0"/>
              <w:jc w:val="center"/>
              <w:rPr>
                <w:bCs/>
                <w:lang w:eastAsia="ru-RU"/>
              </w:rPr>
            </w:pPr>
            <w:r w:rsidRPr="00F74486">
              <w:rPr>
                <w:bCs/>
                <w:lang w:eastAsia="ru-RU"/>
              </w:rPr>
              <w:t>18544,82400</w:t>
            </w:r>
          </w:p>
        </w:tc>
        <w:tc>
          <w:tcPr>
            <w:tcW w:w="19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1E2" w:rsidRPr="00F74486" w:rsidRDefault="00EF6DF3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Администрация Николаевского сельского поселения</w:t>
            </w:r>
          </w:p>
        </w:tc>
      </w:tr>
      <w:tr w:rsidR="00B631E2" w:rsidRPr="00F74486" w:rsidTr="00DA61EF">
        <w:trPr>
          <w:gridAfter w:val="1"/>
          <w:wAfter w:w="284" w:type="dxa"/>
          <w:trHeight w:val="281"/>
        </w:trPr>
        <w:tc>
          <w:tcPr>
            <w:tcW w:w="6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1E2" w:rsidRPr="00F74486" w:rsidRDefault="00B631E2" w:rsidP="004B6CF7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54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1E2" w:rsidRPr="00F74486" w:rsidRDefault="00B631E2" w:rsidP="005845E6">
            <w:pPr>
              <w:suppressAutoHyphens w:val="0"/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1E2" w:rsidRPr="00F74486" w:rsidRDefault="00B631E2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1E2" w:rsidRPr="00F74486" w:rsidRDefault="00B631E2" w:rsidP="004B6CF7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1E2" w:rsidRPr="00F74486" w:rsidRDefault="00B631E2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1E2" w:rsidRPr="00F74486" w:rsidRDefault="00B631E2" w:rsidP="004B6CF7">
            <w:pPr>
              <w:suppressAutoHyphens w:val="0"/>
              <w:rPr>
                <w:bCs/>
                <w:lang w:eastAsia="ru-RU"/>
              </w:rPr>
            </w:pPr>
            <w:r w:rsidRPr="00F74486">
              <w:rPr>
                <w:bCs/>
                <w:color w:val="000000"/>
                <w:lang w:eastAsia="ru-RU"/>
              </w:rPr>
              <w:t>Краевой бюджет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31E2" w:rsidRPr="00F74486" w:rsidRDefault="00AE1267" w:rsidP="004B6CF7">
            <w:pPr>
              <w:suppressAutoHyphens w:val="0"/>
              <w:jc w:val="center"/>
              <w:rPr>
                <w:bCs/>
                <w:lang w:eastAsia="ru-RU"/>
              </w:rPr>
            </w:pPr>
            <w:r w:rsidRPr="00F74486">
              <w:rPr>
                <w:bCs/>
                <w:lang w:eastAsia="ru-RU"/>
              </w:rPr>
              <w:t>16690,34160</w:t>
            </w:r>
          </w:p>
        </w:tc>
        <w:tc>
          <w:tcPr>
            <w:tcW w:w="19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1E2" w:rsidRPr="00F74486" w:rsidRDefault="00B631E2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B631E2" w:rsidRPr="00F74486" w:rsidTr="00DA61EF">
        <w:trPr>
          <w:gridAfter w:val="1"/>
          <w:wAfter w:w="284" w:type="dxa"/>
          <w:trHeight w:val="272"/>
        </w:trPr>
        <w:tc>
          <w:tcPr>
            <w:tcW w:w="6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1E2" w:rsidRPr="00F74486" w:rsidRDefault="00B631E2" w:rsidP="004B6CF7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548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1E2" w:rsidRPr="00F74486" w:rsidRDefault="00B631E2" w:rsidP="005845E6">
            <w:pPr>
              <w:suppressAutoHyphens w:val="0"/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1E2" w:rsidRPr="00F74486" w:rsidRDefault="00B631E2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1E2" w:rsidRPr="00F74486" w:rsidRDefault="00B631E2" w:rsidP="004B6CF7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1E2" w:rsidRPr="00F74486" w:rsidRDefault="00B631E2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1E2" w:rsidRPr="00F74486" w:rsidRDefault="00B631E2" w:rsidP="004B6CF7">
            <w:pPr>
              <w:suppressAutoHyphens w:val="0"/>
              <w:rPr>
                <w:bCs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31E2" w:rsidRPr="00F74486" w:rsidRDefault="00AE1267" w:rsidP="004B6CF7">
            <w:pPr>
              <w:suppressAutoHyphens w:val="0"/>
              <w:jc w:val="center"/>
              <w:rPr>
                <w:bCs/>
                <w:lang w:eastAsia="ru-RU"/>
              </w:rPr>
            </w:pPr>
            <w:r w:rsidRPr="00F74486">
              <w:rPr>
                <w:bCs/>
                <w:lang w:eastAsia="ru-RU"/>
              </w:rPr>
              <w:t>1854,48240</w:t>
            </w:r>
          </w:p>
        </w:tc>
        <w:tc>
          <w:tcPr>
            <w:tcW w:w="19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1E2" w:rsidRPr="00F74486" w:rsidRDefault="00B631E2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B631E2" w:rsidRPr="00F74486" w:rsidTr="00DA61EF">
        <w:trPr>
          <w:gridAfter w:val="1"/>
          <w:wAfter w:w="284" w:type="dxa"/>
          <w:trHeight w:val="275"/>
        </w:trPr>
        <w:tc>
          <w:tcPr>
            <w:tcW w:w="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1E2" w:rsidRPr="00F74486" w:rsidRDefault="001D4439" w:rsidP="004B6CF7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F74486">
              <w:rPr>
                <w:bCs/>
                <w:color w:val="000000"/>
                <w:lang w:eastAsia="ru-RU"/>
              </w:rPr>
              <w:t>1.1.5</w:t>
            </w:r>
          </w:p>
        </w:tc>
        <w:tc>
          <w:tcPr>
            <w:tcW w:w="54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1E2" w:rsidRPr="00F74486" w:rsidRDefault="00EF6DF3" w:rsidP="005845E6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F74486">
              <w:rPr>
                <w:b/>
                <w:lang w:eastAsia="ru-RU"/>
              </w:rPr>
              <w:t>Ремонт асфальтобетонного покрытия автомобильной дороги ул.</w:t>
            </w:r>
            <w:r w:rsidR="0063738E" w:rsidRPr="00F74486">
              <w:rPr>
                <w:b/>
                <w:lang w:eastAsia="ru-RU"/>
              </w:rPr>
              <w:t>Партизанская</w:t>
            </w:r>
          </w:p>
        </w:tc>
        <w:tc>
          <w:tcPr>
            <w:tcW w:w="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1E2" w:rsidRPr="00F74486" w:rsidRDefault="00574FEE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м</w:t>
            </w:r>
            <w:r w:rsidRPr="00F74486">
              <w:rPr>
                <w:color w:val="000000"/>
                <w:vertAlign w:val="superscript"/>
                <w:lang w:eastAsia="ru-RU"/>
              </w:rPr>
              <w:t>2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1E2" w:rsidRPr="00F74486" w:rsidRDefault="00AE1267" w:rsidP="004B6CF7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F74486">
              <w:rPr>
                <w:bCs/>
                <w:color w:val="000000"/>
                <w:lang w:eastAsia="ru-RU"/>
              </w:rPr>
              <w:t>4080</w:t>
            </w:r>
          </w:p>
        </w:tc>
        <w:tc>
          <w:tcPr>
            <w:tcW w:w="1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1E2" w:rsidRPr="00F74486" w:rsidRDefault="00EF6DF3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202</w:t>
            </w:r>
            <w:r w:rsidR="0063738E" w:rsidRPr="00F74486">
              <w:rPr>
                <w:color w:val="000000"/>
                <w:lang w:eastAsia="ru-RU"/>
              </w:rPr>
              <w:t>2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1E2" w:rsidRPr="00F74486" w:rsidRDefault="00B631E2" w:rsidP="004B6CF7">
            <w:pPr>
              <w:suppressAutoHyphens w:val="0"/>
              <w:rPr>
                <w:bCs/>
                <w:lang w:eastAsia="ru-RU"/>
              </w:rPr>
            </w:pPr>
            <w:r w:rsidRPr="00F74486">
              <w:rPr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31E2" w:rsidRPr="00F74486" w:rsidRDefault="0063738E" w:rsidP="004B6CF7">
            <w:pPr>
              <w:suppressAutoHyphens w:val="0"/>
              <w:jc w:val="center"/>
              <w:rPr>
                <w:bCs/>
                <w:lang w:eastAsia="ru-RU"/>
              </w:rPr>
            </w:pPr>
            <w:r w:rsidRPr="00F74486">
              <w:rPr>
                <w:bCs/>
                <w:lang w:eastAsia="ru-RU"/>
              </w:rPr>
              <w:t>10208,16000</w:t>
            </w:r>
          </w:p>
        </w:tc>
        <w:tc>
          <w:tcPr>
            <w:tcW w:w="19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1E2" w:rsidRPr="00F74486" w:rsidRDefault="00EF6DF3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Администрация Николаевского сельского поселения</w:t>
            </w:r>
          </w:p>
        </w:tc>
      </w:tr>
      <w:tr w:rsidR="00B631E2" w:rsidRPr="00F74486" w:rsidTr="00DA61EF">
        <w:trPr>
          <w:gridAfter w:val="1"/>
          <w:wAfter w:w="284" w:type="dxa"/>
          <w:trHeight w:val="280"/>
        </w:trPr>
        <w:tc>
          <w:tcPr>
            <w:tcW w:w="6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1E2" w:rsidRPr="00F74486" w:rsidRDefault="00B631E2" w:rsidP="004B6C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4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1E2" w:rsidRPr="00F74486" w:rsidRDefault="00B631E2" w:rsidP="005845E6">
            <w:pPr>
              <w:suppressAutoHyphens w:val="0"/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1E2" w:rsidRPr="00F74486" w:rsidRDefault="00B631E2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1E2" w:rsidRPr="00F74486" w:rsidRDefault="00B631E2" w:rsidP="004B6C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1E2" w:rsidRPr="00F74486" w:rsidRDefault="00B631E2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1E2" w:rsidRPr="00F74486" w:rsidRDefault="00B631E2" w:rsidP="004B6CF7">
            <w:pPr>
              <w:suppressAutoHyphens w:val="0"/>
              <w:rPr>
                <w:bCs/>
                <w:lang w:eastAsia="ru-RU"/>
              </w:rPr>
            </w:pPr>
            <w:r w:rsidRPr="00F74486">
              <w:rPr>
                <w:bCs/>
                <w:color w:val="000000"/>
                <w:lang w:eastAsia="ru-RU"/>
              </w:rPr>
              <w:t>Краевой бюджет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31E2" w:rsidRPr="00F74486" w:rsidRDefault="0063738E" w:rsidP="004B6CF7">
            <w:pPr>
              <w:suppressAutoHyphens w:val="0"/>
              <w:jc w:val="center"/>
              <w:rPr>
                <w:bCs/>
                <w:lang w:eastAsia="ru-RU"/>
              </w:rPr>
            </w:pPr>
            <w:r w:rsidRPr="00F74486">
              <w:rPr>
                <w:bCs/>
                <w:lang w:eastAsia="ru-RU"/>
              </w:rPr>
              <w:t>9187,34400</w:t>
            </w:r>
          </w:p>
        </w:tc>
        <w:tc>
          <w:tcPr>
            <w:tcW w:w="19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1E2" w:rsidRPr="00F74486" w:rsidRDefault="00B631E2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B631E2" w:rsidRPr="00F74486" w:rsidTr="00DA61EF">
        <w:trPr>
          <w:gridAfter w:val="1"/>
          <w:wAfter w:w="284" w:type="dxa"/>
          <w:trHeight w:val="269"/>
        </w:trPr>
        <w:tc>
          <w:tcPr>
            <w:tcW w:w="6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1E2" w:rsidRPr="00F74486" w:rsidRDefault="00B631E2" w:rsidP="004B6C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48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1E2" w:rsidRPr="00F74486" w:rsidRDefault="00B631E2" w:rsidP="005845E6">
            <w:pPr>
              <w:suppressAutoHyphens w:val="0"/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1E2" w:rsidRPr="00F74486" w:rsidRDefault="00B631E2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1E2" w:rsidRPr="00F74486" w:rsidRDefault="00B631E2" w:rsidP="004B6C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1E2" w:rsidRPr="00F74486" w:rsidRDefault="00B631E2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1E2" w:rsidRPr="00F74486" w:rsidRDefault="00B631E2" w:rsidP="004B6CF7">
            <w:pPr>
              <w:suppressAutoHyphens w:val="0"/>
              <w:rPr>
                <w:bCs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31E2" w:rsidRPr="00F74486" w:rsidRDefault="0063738E" w:rsidP="004B6CF7">
            <w:pPr>
              <w:suppressAutoHyphens w:val="0"/>
              <w:jc w:val="center"/>
              <w:rPr>
                <w:bCs/>
                <w:lang w:eastAsia="ru-RU"/>
              </w:rPr>
            </w:pPr>
            <w:r w:rsidRPr="00F74486">
              <w:rPr>
                <w:bCs/>
                <w:lang w:eastAsia="ru-RU"/>
              </w:rPr>
              <w:t>1020,81600</w:t>
            </w:r>
          </w:p>
        </w:tc>
        <w:tc>
          <w:tcPr>
            <w:tcW w:w="19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1E2" w:rsidRPr="00F74486" w:rsidRDefault="00B631E2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2C25E2" w:rsidRPr="00F74486" w:rsidTr="00DA61EF">
        <w:trPr>
          <w:gridAfter w:val="1"/>
          <w:wAfter w:w="284" w:type="dxa"/>
          <w:trHeight w:val="288"/>
        </w:trPr>
        <w:tc>
          <w:tcPr>
            <w:tcW w:w="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E2" w:rsidRPr="00F74486" w:rsidRDefault="002C25E2" w:rsidP="004B6C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74486">
              <w:rPr>
                <w:b/>
                <w:bCs/>
                <w:color w:val="000000"/>
                <w:lang w:eastAsia="ru-RU"/>
              </w:rPr>
              <w:t>1.2</w:t>
            </w:r>
          </w:p>
        </w:tc>
        <w:tc>
          <w:tcPr>
            <w:tcW w:w="54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5E2" w:rsidRPr="00F74486" w:rsidRDefault="002C25E2" w:rsidP="005845E6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F74486">
              <w:rPr>
                <w:b/>
                <w:bCs/>
                <w:lang w:eastAsia="ru-RU"/>
              </w:rPr>
              <w:t>Капитальный ремонт и ремонт дворовых территорий многоквартирных домов и проездов к ним:</w:t>
            </w:r>
          </w:p>
        </w:tc>
        <w:tc>
          <w:tcPr>
            <w:tcW w:w="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E2" w:rsidRPr="00F74486" w:rsidRDefault="002C25E2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E2" w:rsidRPr="00F74486" w:rsidRDefault="002C25E2" w:rsidP="004B6C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E2" w:rsidRPr="00F74486" w:rsidRDefault="002C25E2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5E2" w:rsidRPr="00F74486" w:rsidRDefault="002C25E2" w:rsidP="004B6CF7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F74486">
              <w:rPr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5E2" w:rsidRPr="00F74486" w:rsidRDefault="002C25E2" w:rsidP="004B6CF7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9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E2" w:rsidRPr="00F74486" w:rsidRDefault="00EF6DF3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Администрация Николаевского сельского поселения</w:t>
            </w:r>
          </w:p>
        </w:tc>
      </w:tr>
      <w:tr w:rsidR="002C25E2" w:rsidRPr="00F74486" w:rsidTr="00DA61EF">
        <w:trPr>
          <w:gridAfter w:val="1"/>
          <w:wAfter w:w="284" w:type="dxa"/>
          <w:trHeight w:val="288"/>
        </w:trPr>
        <w:tc>
          <w:tcPr>
            <w:tcW w:w="69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5E2" w:rsidRPr="00F74486" w:rsidRDefault="002C25E2" w:rsidP="004B6CF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4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5E2" w:rsidRPr="00F74486" w:rsidRDefault="002C25E2" w:rsidP="005845E6">
            <w:pPr>
              <w:suppressAutoHyphens w:val="0"/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5E2" w:rsidRPr="00F74486" w:rsidRDefault="002C25E2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5E2" w:rsidRPr="00F74486" w:rsidRDefault="002C25E2" w:rsidP="004B6CF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5E2" w:rsidRPr="00F74486" w:rsidRDefault="002C25E2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5E2" w:rsidRPr="00F74486" w:rsidRDefault="002C25E2" w:rsidP="004B6CF7">
            <w:pPr>
              <w:suppressAutoHyphens w:val="0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Краевой бюджет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5E2" w:rsidRPr="00F74486" w:rsidRDefault="002C25E2" w:rsidP="004B6CF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9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C25E2" w:rsidRPr="00F74486" w:rsidRDefault="002C25E2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2C25E2" w:rsidRPr="00F74486" w:rsidTr="00DA61EF">
        <w:trPr>
          <w:gridAfter w:val="1"/>
          <w:wAfter w:w="284" w:type="dxa"/>
          <w:trHeight w:val="288"/>
        </w:trPr>
        <w:tc>
          <w:tcPr>
            <w:tcW w:w="69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5E2" w:rsidRPr="00F74486" w:rsidRDefault="002C25E2" w:rsidP="004B6CF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48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5E2" w:rsidRPr="00F74486" w:rsidRDefault="002C25E2" w:rsidP="005845E6">
            <w:pPr>
              <w:suppressAutoHyphens w:val="0"/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9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5E2" w:rsidRPr="00F74486" w:rsidRDefault="002C25E2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5E2" w:rsidRPr="00F74486" w:rsidRDefault="002C25E2" w:rsidP="004B6CF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5E2" w:rsidRPr="00F74486" w:rsidRDefault="002C25E2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5E2" w:rsidRPr="00F74486" w:rsidRDefault="002C25E2" w:rsidP="004B6CF7">
            <w:pPr>
              <w:suppressAutoHyphens w:val="0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5E2" w:rsidRPr="00F74486" w:rsidRDefault="002C25E2" w:rsidP="004B6CF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C25E2" w:rsidRPr="00F74486" w:rsidRDefault="002C25E2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2C25E2" w:rsidRPr="00F74486" w:rsidTr="00DA61EF">
        <w:trPr>
          <w:gridAfter w:val="1"/>
          <w:wAfter w:w="284" w:type="dxa"/>
          <w:trHeight w:val="285"/>
        </w:trPr>
        <w:tc>
          <w:tcPr>
            <w:tcW w:w="69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E2" w:rsidRPr="00F74486" w:rsidRDefault="008155C6" w:rsidP="004B6C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74486">
              <w:rPr>
                <w:b/>
                <w:bCs/>
                <w:color w:val="000000"/>
                <w:lang w:eastAsia="ru-RU"/>
              </w:rPr>
              <w:t>1</w:t>
            </w:r>
            <w:r w:rsidR="002C25E2" w:rsidRPr="00F74486">
              <w:rPr>
                <w:b/>
                <w:bCs/>
                <w:color w:val="000000"/>
                <w:lang w:eastAsia="ru-RU"/>
              </w:rPr>
              <w:t>.</w:t>
            </w:r>
            <w:r w:rsidRPr="00F74486">
              <w:rPr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54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E2" w:rsidRPr="00F74486" w:rsidRDefault="002C25E2" w:rsidP="005845E6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F74486">
              <w:rPr>
                <w:b/>
                <w:bCs/>
                <w:color w:val="000000"/>
                <w:lang w:eastAsia="ru-RU"/>
              </w:rPr>
              <w:t>Основное мероприятие 2.5.   «Ремонт и устройство уличных сетей наружного освещения»</w:t>
            </w:r>
          </w:p>
        </w:tc>
        <w:tc>
          <w:tcPr>
            <w:tcW w:w="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E2" w:rsidRPr="00F74486" w:rsidRDefault="002C25E2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E2" w:rsidRPr="00F74486" w:rsidRDefault="002C25E2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E2" w:rsidRPr="00F74486" w:rsidRDefault="002C25E2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E2" w:rsidRPr="00F74486" w:rsidRDefault="002C25E2" w:rsidP="004B6CF7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F74486">
              <w:rPr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5E2" w:rsidRPr="00F74486" w:rsidRDefault="0071230B" w:rsidP="004B6CF7">
            <w:pPr>
              <w:suppressAutoHyphens w:val="0"/>
              <w:jc w:val="center"/>
              <w:rPr>
                <w:lang w:eastAsia="ru-RU"/>
              </w:rPr>
            </w:pPr>
            <w:r w:rsidRPr="00F74486">
              <w:rPr>
                <w:lang w:eastAsia="ru-RU"/>
              </w:rPr>
              <w:t>3142,50000</w:t>
            </w:r>
          </w:p>
        </w:tc>
        <w:tc>
          <w:tcPr>
            <w:tcW w:w="19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5E2" w:rsidRPr="00F74486" w:rsidRDefault="002C25E2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2C25E2" w:rsidRPr="00F74486" w:rsidTr="00DA61EF">
        <w:trPr>
          <w:gridAfter w:val="1"/>
          <w:wAfter w:w="284" w:type="dxa"/>
          <w:trHeight w:val="285"/>
        </w:trPr>
        <w:tc>
          <w:tcPr>
            <w:tcW w:w="69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F74486" w:rsidRDefault="002C25E2" w:rsidP="004B6CF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4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F74486" w:rsidRDefault="002C25E2" w:rsidP="005845E6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F74486" w:rsidRDefault="002C25E2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F74486" w:rsidRDefault="002C25E2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F74486" w:rsidRDefault="002C25E2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E2" w:rsidRPr="00F74486" w:rsidRDefault="002C25E2" w:rsidP="004B6CF7">
            <w:pPr>
              <w:suppressAutoHyphens w:val="0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Краевой бюджет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5E2" w:rsidRPr="00F74486" w:rsidRDefault="0071230B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2828,25000</w:t>
            </w:r>
          </w:p>
        </w:tc>
        <w:tc>
          <w:tcPr>
            <w:tcW w:w="19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C25E2" w:rsidRPr="00F74486" w:rsidRDefault="002C25E2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2C25E2" w:rsidRPr="00F74486" w:rsidTr="00DA61EF">
        <w:trPr>
          <w:gridAfter w:val="1"/>
          <w:wAfter w:w="284" w:type="dxa"/>
          <w:trHeight w:val="285"/>
        </w:trPr>
        <w:tc>
          <w:tcPr>
            <w:tcW w:w="69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F74486" w:rsidRDefault="002C25E2" w:rsidP="004B6CF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4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F74486" w:rsidRDefault="002C25E2" w:rsidP="005845E6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F74486" w:rsidRDefault="002C25E2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F74486" w:rsidRDefault="002C25E2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F74486" w:rsidRDefault="002C25E2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E2" w:rsidRPr="00F74486" w:rsidRDefault="002C25E2" w:rsidP="004B6CF7">
            <w:pPr>
              <w:suppressAutoHyphens w:val="0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5E2" w:rsidRPr="00F74486" w:rsidRDefault="0071230B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314,25000</w:t>
            </w:r>
          </w:p>
        </w:tc>
        <w:tc>
          <w:tcPr>
            <w:tcW w:w="19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C25E2" w:rsidRPr="00F74486" w:rsidRDefault="002C25E2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AE1267" w:rsidRPr="00F74486" w:rsidTr="00DA61EF">
        <w:trPr>
          <w:gridAfter w:val="1"/>
          <w:wAfter w:w="284" w:type="dxa"/>
          <w:trHeight w:val="155"/>
        </w:trPr>
        <w:tc>
          <w:tcPr>
            <w:tcW w:w="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267" w:rsidRPr="00F74486" w:rsidRDefault="009714E0" w:rsidP="004B6CF7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F74486">
              <w:rPr>
                <w:bCs/>
                <w:color w:val="000000"/>
                <w:lang w:eastAsia="ru-RU"/>
              </w:rPr>
              <w:t>1.3.1</w:t>
            </w:r>
          </w:p>
        </w:tc>
        <w:tc>
          <w:tcPr>
            <w:tcW w:w="54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67" w:rsidRPr="00F74486" w:rsidRDefault="00AE1267" w:rsidP="005845E6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F74486">
              <w:rPr>
                <w:b/>
                <w:bCs/>
                <w:color w:val="000000"/>
                <w:lang w:eastAsia="ru-RU"/>
              </w:rPr>
              <w:t xml:space="preserve">  «Ремонт и устройство уличных сетей наружного освещения» ул.40 лет Октября</w:t>
            </w:r>
          </w:p>
        </w:tc>
        <w:tc>
          <w:tcPr>
            <w:tcW w:w="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67" w:rsidRPr="00F74486" w:rsidRDefault="00574FEE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м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67" w:rsidRPr="00F74486" w:rsidRDefault="00574FEE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663</w:t>
            </w:r>
          </w:p>
        </w:tc>
        <w:tc>
          <w:tcPr>
            <w:tcW w:w="1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67" w:rsidRPr="00F74486" w:rsidRDefault="0071230B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2020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267" w:rsidRPr="00F74486" w:rsidRDefault="0071230B" w:rsidP="004B6CF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74486">
              <w:rPr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267" w:rsidRPr="00F74486" w:rsidRDefault="0071230B" w:rsidP="004B6CF7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F74486">
              <w:rPr>
                <w:bCs/>
                <w:color w:val="000000"/>
                <w:lang w:eastAsia="ru-RU"/>
              </w:rPr>
              <w:t>1129,00000</w:t>
            </w:r>
          </w:p>
        </w:tc>
        <w:tc>
          <w:tcPr>
            <w:tcW w:w="19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67" w:rsidRPr="00F74486" w:rsidRDefault="002B3F4E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Администрация Николаевского сельского поселения</w:t>
            </w:r>
          </w:p>
        </w:tc>
      </w:tr>
      <w:tr w:rsidR="00AE1267" w:rsidRPr="00F74486" w:rsidTr="00DA61EF">
        <w:trPr>
          <w:gridAfter w:val="1"/>
          <w:wAfter w:w="284" w:type="dxa"/>
          <w:trHeight w:val="155"/>
        </w:trPr>
        <w:tc>
          <w:tcPr>
            <w:tcW w:w="6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267" w:rsidRPr="00F74486" w:rsidRDefault="00AE1267" w:rsidP="004B6C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4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67" w:rsidRPr="00F74486" w:rsidRDefault="00AE1267" w:rsidP="005845E6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67" w:rsidRPr="00F74486" w:rsidRDefault="00AE1267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67" w:rsidRPr="00F74486" w:rsidRDefault="00AE1267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67" w:rsidRPr="00F74486" w:rsidRDefault="00AE1267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267" w:rsidRPr="00F74486" w:rsidRDefault="0071230B" w:rsidP="004B6CF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Краевой бюджет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267" w:rsidRPr="00F74486" w:rsidRDefault="0071230B" w:rsidP="004B6CF7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F74486">
              <w:rPr>
                <w:bCs/>
                <w:color w:val="000000"/>
                <w:lang w:eastAsia="ru-RU"/>
              </w:rPr>
              <w:t>1016,10000</w:t>
            </w:r>
          </w:p>
        </w:tc>
        <w:tc>
          <w:tcPr>
            <w:tcW w:w="19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67" w:rsidRPr="00F74486" w:rsidRDefault="00AE1267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AE1267" w:rsidRPr="00F74486" w:rsidTr="00DA61EF">
        <w:trPr>
          <w:gridAfter w:val="1"/>
          <w:wAfter w:w="284" w:type="dxa"/>
          <w:trHeight w:val="155"/>
        </w:trPr>
        <w:tc>
          <w:tcPr>
            <w:tcW w:w="6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267" w:rsidRPr="00F74486" w:rsidRDefault="00AE1267" w:rsidP="004B6C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48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67" w:rsidRPr="00F74486" w:rsidRDefault="00AE1267" w:rsidP="005845E6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67" w:rsidRPr="00F74486" w:rsidRDefault="00AE1267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67" w:rsidRPr="00F74486" w:rsidRDefault="00AE1267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67" w:rsidRPr="00F74486" w:rsidRDefault="00AE1267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267" w:rsidRPr="00F74486" w:rsidRDefault="0071230B" w:rsidP="004B6CF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267" w:rsidRPr="00F74486" w:rsidRDefault="0071230B" w:rsidP="004B6CF7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F74486">
              <w:rPr>
                <w:bCs/>
                <w:color w:val="000000"/>
                <w:lang w:eastAsia="ru-RU"/>
              </w:rPr>
              <w:t>112,90000</w:t>
            </w:r>
          </w:p>
        </w:tc>
        <w:tc>
          <w:tcPr>
            <w:tcW w:w="19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67" w:rsidRPr="00F74486" w:rsidRDefault="00AE1267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71230B" w:rsidRPr="00F74486" w:rsidTr="00DA61EF">
        <w:trPr>
          <w:gridAfter w:val="1"/>
          <w:wAfter w:w="284" w:type="dxa"/>
          <w:trHeight w:val="155"/>
        </w:trPr>
        <w:tc>
          <w:tcPr>
            <w:tcW w:w="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30B" w:rsidRPr="00F74486" w:rsidRDefault="009714E0" w:rsidP="004B6CF7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F74486">
              <w:rPr>
                <w:bCs/>
                <w:color w:val="000000"/>
                <w:lang w:eastAsia="ru-RU"/>
              </w:rPr>
              <w:t>1.3</w:t>
            </w:r>
            <w:r w:rsidR="0071230B" w:rsidRPr="00F74486">
              <w:rPr>
                <w:bCs/>
                <w:color w:val="000000"/>
                <w:lang w:eastAsia="ru-RU"/>
              </w:rPr>
              <w:t>.2</w:t>
            </w:r>
          </w:p>
        </w:tc>
        <w:tc>
          <w:tcPr>
            <w:tcW w:w="54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30B" w:rsidRPr="00F74486" w:rsidRDefault="0071230B" w:rsidP="005845E6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F74486">
              <w:rPr>
                <w:b/>
                <w:bCs/>
                <w:color w:val="000000"/>
                <w:lang w:eastAsia="ru-RU"/>
              </w:rPr>
              <w:t xml:space="preserve">   «Ремонт и устройство уличных сетей наружного освещения» ул.Спортивная</w:t>
            </w:r>
          </w:p>
        </w:tc>
        <w:tc>
          <w:tcPr>
            <w:tcW w:w="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30B" w:rsidRPr="00F74486" w:rsidRDefault="00574FEE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м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30B" w:rsidRPr="00F74486" w:rsidRDefault="00574FEE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612</w:t>
            </w:r>
          </w:p>
        </w:tc>
        <w:tc>
          <w:tcPr>
            <w:tcW w:w="1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30B" w:rsidRPr="00F74486" w:rsidRDefault="0071230B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2021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30B" w:rsidRPr="00F74486" w:rsidRDefault="0071230B" w:rsidP="004B6CF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74486">
              <w:rPr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30B" w:rsidRPr="00F74486" w:rsidRDefault="0071230B" w:rsidP="004B6CF7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F74486">
              <w:rPr>
                <w:bCs/>
                <w:color w:val="000000"/>
                <w:lang w:eastAsia="ru-RU"/>
              </w:rPr>
              <w:t>1058,50000</w:t>
            </w:r>
          </w:p>
        </w:tc>
        <w:tc>
          <w:tcPr>
            <w:tcW w:w="19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30B" w:rsidRPr="00F74486" w:rsidRDefault="002B3F4E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Администрация Николаевского сельского поселения</w:t>
            </w:r>
          </w:p>
        </w:tc>
      </w:tr>
      <w:tr w:rsidR="0071230B" w:rsidRPr="00F74486" w:rsidTr="00DA61EF">
        <w:trPr>
          <w:gridAfter w:val="1"/>
          <w:wAfter w:w="284" w:type="dxa"/>
          <w:trHeight w:val="155"/>
        </w:trPr>
        <w:tc>
          <w:tcPr>
            <w:tcW w:w="6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30B" w:rsidRPr="00F74486" w:rsidRDefault="0071230B" w:rsidP="004B6CF7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54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30B" w:rsidRPr="00F74486" w:rsidRDefault="0071230B" w:rsidP="005845E6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30B" w:rsidRPr="00F74486" w:rsidRDefault="0071230B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30B" w:rsidRPr="00F74486" w:rsidRDefault="0071230B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30B" w:rsidRPr="00F74486" w:rsidRDefault="0071230B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30B" w:rsidRPr="00F74486" w:rsidRDefault="0071230B" w:rsidP="004B6CF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Краевой бюджет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30B" w:rsidRPr="00F74486" w:rsidRDefault="0071230B" w:rsidP="004B6CF7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F74486">
              <w:rPr>
                <w:bCs/>
                <w:color w:val="000000"/>
                <w:lang w:eastAsia="ru-RU"/>
              </w:rPr>
              <w:t>952,65000</w:t>
            </w:r>
          </w:p>
        </w:tc>
        <w:tc>
          <w:tcPr>
            <w:tcW w:w="19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30B" w:rsidRPr="00F74486" w:rsidRDefault="0071230B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71230B" w:rsidRPr="00F74486" w:rsidTr="00DA61EF">
        <w:trPr>
          <w:gridAfter w:val="1"/>
          <w:wAfter w:w="284" w:type="dxa"/>
          <w:trHeight w:val="155"/>
        </w:trPr>
        <w:tc>
          <w:tcPr>
            <w:tcW w:w="6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30B" w:rsidRPr="00F74486" w:rsidRDefault="0071230B" w:rsidP="004B6CF7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548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30B" w:rsidRPr="00F74486" w:rsidRDefault="0071230B" w:rsidP="005845E6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30B" w:rsidRPr="00F74486" w:rsidRDefault="0071230B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30B" w:rsidRPr="00F74486" w:rsidRDefault="0071230B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30B" w:rsidRPr="00F74486" w:rsidRDefault="0071230B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30B" w:rsidRPr="00F74486" w:rsidRDefault="0071230B" w:rsidP="004B6CF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30B" w:rsidRPr="00F74486" w:rsidRDefault="0071230B" w:rsidP="004B6CF7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F74486">
              <w:rPr>
                <w:bCs/>
                <w:color w:val="000000"/>
                <w:lang w:eastAsia="ru-RU"/>
              </w:rPr>
              <w:t>105,85000</w:t>
            </w:r>
          </w:p>
        </w:tc>
        <w:tc>
          <w:tcPr>
            <w:tcW w:w="19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30B" w:rsidRPr="00F74486" w:rsidRDefault="0071230B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71230B" w:rsidRPr="00F74486" w:rsidTr="00DA61EF">
        <w:trPr>
          <w:gridAfter w:val="1"/>
          <w:wAfter w:w="284" w:type="dxa"/>
          <w:trHeight w:val="155"/>
        </w:trPr>
        <w:tc>
          <w:tcPr>
            <w:tcW w:w="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30B" w:rsidRPr="00F74486" w:rsidRDefault="009714E0" w:rsidP="004B6CF7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F74486">
              <w:rPr>
                <w:bCs/>
                <w:color w:val="000000"/>
                <w:lang w:eastAsia="ru-RU"/>
              </w:rPr>
              <w:t>1.3</w:t>
            </w:r>
            <w:r w:rsidR="0071230B" w:rsidRPr="00F74486">
              <w:rPr>
                <w:bCs/>
                <w:color w:val="000000"/>
                <w:lang w:eastAsia="ru-RU"/>
              </w:rPr>
              <w:t>.3</w:t>
            </w:r>
          </w:p>
        </w:tc>
        <w:tc>
          <w:tcPr>
            <w:tcW w:w="54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30B" w:rsidRPr="00F74486" w:rsidRDefault="0071230B" w:rsidP="005845E6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F74486">
              <w:rPr>
                <w:b/>
                <w:bCs/>
                <w:color w:val="000000"/>
                <w:lang w:eastAsia="ru-RU"/>
              </w:rPr>
              <w:t xml:space="preserve">   «Ремонт и устройство уличных сетей наружного освещения» ул.Юбилейная</w:t>
            </w:r>
          </w:p>
        </w:tc>
        <w:tc>
          <w:tcPr>
            <w:tcW w:w="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30B" w:rsidRPr="00F74486" w:rsidRDefault="00574FEE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м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30B" w:rsidRPr="00F74486" w:rsidRDefault="00574FEE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550</w:t>
            </w:r>
          </w:p>
        </w:tc>
        <w:tc>
          <w:tcPr>
            <w:tcW w:w="1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30B" w:rsidRPr="00F74486" w:rsidRDefault="0071230B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2022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30B" w:rsidRPr="00F74486" w:rsidRDefault="0071230B" w:rsidP="004B6CF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74486">
              <w:rPr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30B" w:rsidRPr="00F74486" w:rsidRDefault="0071230B" w:rsidP="004B6CF7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F74486">
              <w:rPr>
                <w:bCs/>
                <w:color w:val="000000"/>
                <w:lang w:eastAsia="ru-RU"/>
              </w:rPr>
              <w:t>955,00000</w:t>
            </w:r>
          </w:p>
        </w:tc>
        <w:tc>
          <w:tcPr>
            <w:tcW w:w="19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30B" w:rsidRPr="00F74486" w:rsidRDefault="002B3F4E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Администрация Николаевского сельского поселения</w:t>
            </w:r>
          </w:p>
        </w:tc>
      </w:tr>
      <w:tr w:rsidR="0071230B" w:rsidRPr="00F74486" w:rsidTr="00DA61EF">
        <w:trPr>
          <w:gridAfter w:val="1"/>
          <w:wAfter w:w="284" w:type="dxa"/>
          <w:trHeight w:val="155"/>
        </w:trPr>
        <w:tc>
          <w:tcPr>
            <w:tcW w:w="6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30B" w:rsidRPr="00F74486" w:rsidRDefault="0071230B" w:rsidP="004B6C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4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30B" w:rsidRPr="00F74486" w:rsidRDefault="0071230B" w:rsidP="005845E6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30B" w:rsidRPr="00F74486" w:rsidRDefault="0071230B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30B" w:rsidRPr="00F74486" w:rsidRDefault="0071230B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30B" w:rsidRPr="00F74486" w:rsidRDefault="0071230B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30B" w:rsidRPr="00F74486" w:rsidRDefault="0071230B" w:rsidP="004B6CF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Краевой бюджет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30B" w:rsidRPr="00F74486" w:rsidRDefault="0071230B" w:rsidP="004B6CF7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F74486">
              <w:rPr>
                <w:bCs/>
                <w:color w:val="000000"/>
                <w:lang w:eastAsia="ru-RU"/>
              </w:rPr>
              <w:t>8</w:t>
            </w:r>
            <w:r w:rsidR="00B03CCC" w:rsidRPr="00F74486">
              <w:rPr>
                <w:bCs/>
                <w:color w:val="000000"/>
                <w:lang w:eastAsia="ru-RU"/>
              </w:rPr>
              <w:t>59</w:t>
            </w:r>
            <w:r w:rsidRPr="00F74486">
              <w:rPr>
                <w:bCs/>
                <w:color w:val="000000"/>
                <w:lang w:eastAsia="ru-RU"/>
              </w:rPr>
              <w:t>,</w:t>
            </w:r>
            <w:r w:rsidR="00B03CCC" w:rsidRPr="00F74486">
              <w:rPr>
                <w:bCs/>
                <w:color w:val="000000"/>
                <w:lang w:eastAsia="ru-RU"/>
              </w:rPr>
              <w:t>5</w:t>
            </w:r>
            <w:r w:rsidRPr="00F74486">
              <w:rPr>
                <w:bCs/>
                <w:color w:val="000000"/>
                <w:lang w:eastAsia="ru-RU"/>
              </w:rPr>
              <w:t>0000</w:t>
            </w:r>
          </w:p>
        </w:tc>
        <w:tc>
          <w:tcPr>
            <w:tcW w:w="19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30B" w:rsidRPr="00F74486" w:rsidRDefault="0071230B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71230B" w:rsidRPr="00F74486" w:rsidTr="00DA61EF">
        <w:trPr>
          <w:gridAfter w:val="1"/>
          <w:wAfter w:w="284" w:type="dxa"/>
          <w:trHeight w:val="155"/>
        </w:trPr>
        <w:tc>
          <w:tcPr>
            <w:tcW w:w="6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30B" w:rsidRPr="00F74486" w:rsidRDefault="0071230B" w:rsidP="004B6C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48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30B" w:rsidRPr="00F74486" w:rsidRDefault="0071230B" w:rsidP="005845E6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30B" w:rsidRPr="00F74486" w:rsidRDefault="0071230B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30B" w:rsidRPr="00F74486" w:rsidRDefault="0071230B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30B" w:rsidRPr="00F74486" w:rsidRDefault="0071230B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30B" w:rsidRPr="00F74486" w:rsidRDefault="0071230B" w:rsidP="004B6CF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30B" w:rsidRPr="00F74486" w:rsidRDefault="0071230B" w:rsidP="004B6CF7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F74486">
              <w:rPr>
                <w:bCs/>
                <w:color w:val="000000"/>
                <w:lang w:eastAsia="ru-RU"/>
              </w:rPr>
              <w:t>95,</w:t>
            </w:r>
            <w:r w:rsidR="002B537E" w:rsidRPr="00F74486">
              <w:rPr>
                <w:bCs/>
                <w:color w:val="000000"/>
                <w:lang w:eastAsia="ru-RU"/>
              </w:rPr>
              <w:t>5</w:t>
            </w:r>
            <w:r w:rsidRPr="00F74486">
              <w:rPr>
                <w:bCs/>
                <w:color w:val="000000"/>
                <w:lang w:eastAsia="ru-RU"/>
              </w:rPr>
              <w:t>0000</w:t>
            </w:r>
          </w:p>
        </w:tc>
        <w:tc>
          <w:tcPr>
            <w:tcW w:w="19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30B" w:rsidRPr="00F74486" w:rsidRDefault="0071230B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8155C6" w:rsidRPr="00F74486" w:rsidTr="00DA61EF">
        <w:trPr>
          <w:gridAfter w:val="1"/>
          <w:wAfter w:w="284" w:type="dxa"/>
          <w:trHeight w:val="305"/>
        </w:trPr>
        <w:tc>
          <w:tcPr>
            <w:tcW w:w="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5C6" w:rsidRPr="00F74486" w:rsidRDefault="009714E0" w:rsidP="004B6C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74486">
              <w:rPr>
                <w:b/>
                <w:bCs/>
                <w:color w:val="000000"/>
                <w:lang w:eastAsia="ru-RU"/>
              </w:rPr>
              <w:t>1.4</w:t>
            </w:r>
          </w:p>
        </w:tc>
        <w:tc>
          <w:tcPr>
            <w:tcW w:w="54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5C6" w:rsidRPr="00F74486" w:rsidRDefault="008155C6" w:rsidP="005845E6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F74486">
              <w:rPr>
                <w:b/>
                <w:bCs/>
                <w:color w:val="000000"/>
                <w:lang w:eastAsia="ru-RU"/>
              </w:rPr>
              <w:t xml:space="preserve">Основное мероприятие 2.6.  «Обустройство мест массового отдыха населения, мест </w:t>
            </w:r>
            <w:r w:rsidRPr="00F74486">
              <w:rPr>
                <w:b/>
                <w:bCs/>
                <w:color w:val="000000"/>
                <w:lang w:eastAsia="ru-RU"/>
              </w:rPr>
              <w:lastRenderedPageBreak/>
              <w:t>традиционного захоронения, а также ремонт и устройство ограждений объектов социальной сферы, парков, скверов»</w:t>
            </w:r>
          </w:p>
        </w:tc>
        <w:tc>
          <w:tcPr>
            <w:tcW w:w="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5C6" w:rsidRPr="00F74486" w:rsidRDefault="008155C6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5C6" w:rsidRPr="00F74486" w:rsidRDefault="008155C6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5C6" w:rsidRPr="00F74486" w:rsidRDefault="008155C6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5C6" w:rsidRPr="00F74486" w:rsidRDefault="009714E0" w:rsidP="004B6CF7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F74486">
              <w:rPr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C6" w:rsidRPr="00F74486" w:rsidRDefault="009714E0" w:rsidP="004B6CF7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F74486">
              <w:rPr>
                <w:bCs/>
                <w:color w:val="000000"/>
                <w:lang w:eastAsia="ru-RU"/>
              </w:rPr>
              <w:t>50,00000</w:t>
            </w:r>
          </w:p>
        </w:tc>
        <w:tc>
          <w:tcPr>
            <w:tcW w:w="19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5C6" w:rsidRPr="00F74486" w:rsidRDefault="008155C6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8155C6" w:rsidRPr="00F74486" w:rsidTr="00DA61EF">
        <w:trPr>
          <w:gridAfter w:val="1"/>
          <w:wAfter w:w="284" w:type="dxa"/>
          <w:trHeight w:val="305"/>
        </w:trPr>
        <w:tc>
          <w:tcPr>
            <w:tcW w:w="6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5C6" w:rsidRPr="00F74486" w:rsidRDefault="008155C6" w:rsidP="004B6C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4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5C6" w:rsidRPr="00F74486" w:rsidRDefault="008155C6" w:rsidP="005845E6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5C6" w:rsidRPr="00F74486" w:rsidRDefault="008155C6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5C6" w:rsidRPr="00F74486" w:rsidRDefault="008155C6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5C6" w:rsidRPr="00F74486" w:rsidRDefault="008155C6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5C6" w:rsidRPr="00F74486" w:rsidRDefault="009714E0" w:rsidP="004B6CF7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Краевой бюджет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C6" w:rsidRPr="00F74486" w:rsidRDefault="009714E0" w:rsidP="004B6CF7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F74486">
              <w:rPr>
                <w:bCs/>
                <w:color w:val="000000"/>
                <w:lang w:eastAsia="ru-RU"/>
              </w:rPr>
              <w:t>45,00000</w:t>
            </w:r>
          </w:p>
        </w:tc>
        <w:tc>
          <w:tcPr>
            <w:tcW w:w="19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5C6" w:rsidRPr="00F74486" w:rsidRDefault="008155C6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8155C6" w:rsidRPr="00F74486" w:rsidTr="00DA61EF">
        <w:trPr>
          <w:gridAfter w:val="1"/>
          <w:wAfter w:w="284" w:type="dxa"/>
          <w:trHeight w:val="305"/>
        </w:trPr>
        <w:tc>
          <w:tcPr>
            <w:tcW w:w="6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5C6" w:rsidRPr="00F74486" w:rsidRDefault="008155C6" w:rsidP="004B6C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48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5C6" w:rsidRPr="00F74486" w:rsidRDefault="008155C6" w:rsidP="005845E6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5C6" w:rsidRPr="00F74486" w:rsidRDefault="008155C6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5C6" w:rsidRPr="00F74486" w:rsidRDefault="008155C6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5C6" w:rsidRPr="00F74486" w:rsidRDefault="008155C6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5C6" w:rsidRPr="00F74486" w:rsidRDefault="009714E0" w:rsidP="004B6CF7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C6" w:rsidRPr="00F74486" w:rsidRDefault="009714E0" w:rsidP="004B6CF7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F74486">
              <w:rPr>
                <w:bCs/>
                <w:color w:val="000000"/>
                <w:lang w:eastAsia="ru-RU"/>
              </w:rPr>
              <w:t>5,00000</w:t>
            </w:r>
          </w:p>
        </w:tc>
        <w:tc>
          <w:tcPr>
            <w:tcW w:w="19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5C6" w:rsidRPr="00F74486" w:rsidRDefault="008155C6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2C25E2" w:rsidRPr="00F74486" w:rsidTr="00DA61EF">
        <w:trPr>
          <w:gridAfter w:val="1"/>
          <w:wAfter w:w="284" w:type="dxa"/>
          <w:trHeight w:val="381"/>
        </w:trPr>
        <w:tc>
          <w:tcPr>
            <w:tcW w:w="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E2" w:rsidRPr="00F74486" w:rsidRDefault="009714E0" w:rsidP="004B6CF7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F74486">
              <w:rPr>
                <w:bCs/>
                <w:color w:val="000000"/>
                <w:lang w:eastAsia="ru-RU"/>
              </w:rPr>
              <w:lastRenderedPageBreak/>
              <w:t>1.4.1</w:t>
            </w:r>
          </w:p>
        </w:tc>
        <w:tc>
          <w:tcPr>
            <w:tcW w:w="54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E2" w:rsidRPr="00F74486" w:rsidRDefault="008155C6" w:rsidP="005845E6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F74486">
              <w:rPr>
                <w:b/>
                <w:bCs/>
                <w:color w:val="000000"/>
                <w:lang w:eastAsia="ru-RU"/>
              </w:rPr>
              <w:t xml:space="preserve"> </w:t>
            </w:r>
            <w:r w:rsidR="002C25E2" w:rsidRPr="00F74486">
              <w:rPr>
                <w:b/>
                <w:bCs/>
                <w:color w:val="000000"/>
                <w:lang w:eastAsia="ru-RU"/>
              </w:rPr>
              <w:t>Обустройство мест массового отдыха населения, мест традиционного захоронения</w:t>
            </w:r>
          </w:p>
        </w:tc>
        <w:tc>
          <w:tcPr>
            <w:tcW w:w="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E2" w:rsidRPr="00F74486" w:rsidRDefault="00574FEE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м</w:t>
            </w:r>
            <w:r w:rsidRPr="00F74486">
              <w:rPr>
                <w:color w:val="000000"/>
                <w:vertAlign w:val="superscript"/>
                <w:lang w:eastAsia="ru-RU"/>
              </w:rPr>
              <w:t>2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E2" w:rsidRPr="00F74486" w:rsidRDefault="00574FEE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300</w:t>
            </w:r>
          </w:p>
        </w:tc>
        <w:tc>
          <w:tcPr>
            <w:tcW w:w="1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E2" w:rsidRPr="00F74486" w:rsidRDefault="009714E0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2020-2022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E2" w:rsidRPr="00F74486" w:rsidRDefault="002C25E2" w:rsidP="004B6CF7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F74486">
              <w:rPr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5E2" w:rsidRPr="00F74486" w:rsidRDefault="009714E0" w:rsidP="004B6CF7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F74486">
              <w:rPr>
                <w:bCs/>
                <w:color w:val="000000"/>
                <w:lang w:eastAsia="ru-RU"/>
              </w:rPr>
              <w:t>50</w:t>
            </w:r>
            <w:r w:rsidR="001D4439" w:rsidRPr="00F74486">
              <w:rPr>
                <w:bCs/>
                <w:color w:val="000000"/>
                <w:lang w:eastAsia="ru-RU"/>
              </w:rPr>
              <w:t>,00000</w:t>
            </w:r>
          </w:p>
        </w:tc>
        <w:tc>
          <w:tcPr>
            <w:tcW w:w="19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E2" w:rsidRPr="00F74486" w:rsidRDefault="002B3F4E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Администрация Николаевского сельского поселения</w:t>
            </w:r>
          </w:p>
        </w:tc>
      </w:tr>
      <w:tr w:rsidR="002C25E2" w:rsidRPr="00F74486" w:rsidTr="00DA61EF">
        <w:trPr>
          <w:gridAfter w:val="1"/>
          <w:wAfter w:w="284" w:type="dxa"/>
          <w:trHeight w:val="381"/>
        </w:trPr>
        <w:tc>
          <w:tcPr>
            <w:tcW w:w="69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F74486" w:rsidRDefault="002C25E2" w:rsidP="004B6CF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4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F74486" w:rsidRDefault="002C25E2" w:rsidP="005845E6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F74486" w:rsidRDefault="002C25E2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F74486" w:rsidRDefault="002C25E2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F74486" w:rsidRDefault="002C25E2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E2" w:rsidRPr="00F74486" w:rsidRDefault="002C25E2" w:rsidP="004B6CF7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F74486">
              <w:rPr>
                <w:bCs/>
                <w:color w:val="000000"/>
                <w:lang w:eastAsia="ru-RU"/>
              </w:rPr>
              <w:t>Краевой бюджет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5E2" w:rsidRPr="00F74486" w:rsidRDefault="009714E0" w:rsidP="004B6CF7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F74486">
              <w:rPr>
                <w:bCs/>
                <w:color w:val="000000"/>
                <w:lang w:eastAsia="ru-RU"/>
              </w:rPr>
              <w:t>45</w:t>
            </w:r>
            <w:r w:rsidR="001D4439" w:rsidRPr="00F74486">
              <w:rPr>
                <w:bCs/>
                <w:color w:val="000000"/>
                <w:lang w:eastAsia="ru-RU"/>
              </w:rPr>
              <w:t>,00000</w:t>
            </w:r>
          </w:p>
        </w:tc>
        <w:tc>
          <w:tcPr>
            <w:tcW w:w="19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C25E2" w:rsidRPr="00F74486" w:rsidRDefault="002C25E2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2C25E2" w:rsidRPr="00F74486" w:rsidTr="00DA61EF">
        <w:trPr>
          <w:gridAfter w:val="1"/>
          <w:wAfter w:w="284" w:type="dxa"/>
          <w:trHeight w:val="381"/>
        </w:trPr>
        <w:tc>
          <w:tcPr>
            <w:tcW w:w="69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F74486" w:rsidRDefault="002C25E2" w:rsidP="004B6CF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48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F74486" w:rsidRDefault="002C25E2" w:rsidP="005845E6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F74486" w:rsidRDefault="002C25E2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F74486" w:rsidRDefault="002C25E2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F74486" w:rsidRDefault="002C25E2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E2" w:rsidRPr="00F74486" w:rsidRDefault="002C25E2" w:rsidP="004B6CF7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F74486">
              <w:rPr>
                <w:bCs/>
                <w:color w:val="000000"/>
                <w:lang w:eastAsia="ru-RU"/>
              </w:rPr>
              <w:t>Местный бюджет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5E2" w:rsidRPr="00F74486" w:rsidRDefault="009714E0" w:rsidP="004B6CF7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F74486">
              <w:rPr>
                <w:bCs/>
                <w:color w:val="000000"/>
                <w:lang w:eastAsia="ru-RU"/>
              </w:rPr>
              <w:t>5</w:t>
            </w:r>
            <w:r w:rsidR="001D4439" w:rsidRPr="00F74486">
              <w:rPr>
                <w:bCs/>
                <w:color w:val="000000"/>
                <w:lang w:eastAsia="ru-RU"/>
              </w:rPr>
              <w:t>,00000</w:t>
            </w:r>
          </w:p>
        </w:tc>
        <w:tc>
          <w:tcPr>
            <w:tcW w:w="1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C25E2" w:rsidRPr="00F74486" w:rsidRDefault="002C25E2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2C25E2" w:rsidRPr="00F74486" w:rsidTr="00DA61EF">
        <w:trPr>
          <w:gridAfter w:val="1"/>
          <w:wAfter w:w="284" w:type="dxa"/>
          <w:trHeight w:val="288"/>
        </w:trPr>
        <w:tc>
          <w:tcPr>
            <w:tcW w:w="696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E2" w:rsidRPr="00F74486" w:rsidRDefault="009714E0" w:rsidP="004B6C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74486">
              <w:rPr>
                <w:b/>
                <w:bCs/>
                <w:color w:val="000000"/>
                <w:lang w:eastAsia="ru-RU"/>
              </w:rPr>
              <w:t>1.5</w:t>
            </w:r>
          </w:p>
        </w:tc>
        <w:tc>
          <w:tcPr>
            <w:tcW w:w="548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E2" w:rsidRPr="00F74486" w:rsidRDefault="002C25E2" w:rsidP="005845E6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F74486">
              <w:rPr>
                <w:b/>
                <w:bCs/>
                <w:color w:val="000000"/>
                <w:lang w:eastAsia="ru-RU"/>
              </w:rPr>
              <w:t>Основные мероприятия 2.7.   «Устройство, проектирование, восстановление детских и других придомовых площадок»</w:t>
            </w:r>
          </w:p>
        </w:tc>
        <w:tc>
          <w:tcPr>
            <w:tcW w:w="9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E2" w:rsidRPr="00F74486" w:rsidRDefault="002C25E2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E2" w:rsidRPr="00F74486" w:rsidRDefault="002C25E2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E2" w:rsidRPr="00F74486" w:rsidRDefault="002C25E2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E2" w:rsidRPr="00F74486" w:rsidRDefault="002C25E2" w:rsidP="004B6CF7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F74486">
              <w:rPr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5E2" w:rsidRPr="00F74486" w:rsidRDefault="0091359C" w:rsidP="004B6CF7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F74486">
              <w:rPr>
                <w:bCs/>
                <w:color w:val="000000"/>
                <w:lang w:eastAsia="ru-RU"/>
              </w:rPr>
              <w:t>800,00000</w:t>
            </w:r>
          </w:p>
        </w:tc>
        <w:tc>
          <w:tcPr>
            <w:tcW w:w="19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5E2" w:rsidRPr="00F74486" w:rsidRDefault="002C25E2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2C25E2" w:rsidRPr="00F74486" w:rsidTr="00DA61EF">
        <w:trPr>
          <w:gridAfter w:val="1"/>
          <w:wAfter w:w="284" w:type="dxa"/>
          <w:trHeight w:val="288"/>
        </w:trPr>
        <w:tc>
          <w:tcPr>
            <w:tcW w:w="69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F74486" w:rsidRDefault="002C25E2" w:rsidP="004B6CF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48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F74486" w:rsidRDefault="002C25E2" w:rsidP="005845E6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F74486" w:rsidRDefault="002C25E2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F74486" w:rsidRDefault="002C25E2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F74486" w:rsidRDefault="002C25E2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E2" w:rsidRPr="00F74486" w:rsidRDefault="002C25E2" w:rsidP="004B6CF7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F74486">
              <w:rPr>
                <w:bCs/>
                <w:color w:val="000000"/>
                <w:lang w:eastAsia="ru-RU"/>
              </w:rPr>
              <w:t>Краевой бюджет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5E2" w:rsidRPr="00F74486" w:rsidRDefault="0091359C" w:rsidP="004B6CF7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F74486">
              <w:rPr>
                <w:bCs/>
                <w:color w:val="000000"/>
                <w:lang w:eastAsia="ru-RU"/>
              </w:rPr>
              <w:t>720,00000</w:t>
            </w:r>
          </w:p>
        </w:tc>
        <w:tc>
          <w:tcPr>
            <w:tcW w:w="1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C25E2" w:rsidRPr="00F74486" w:rsidRDefault="002C25E2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2C25E2" w:rsidRPr="00F74486" w:rsidTr="00DA61EF">
        <w:trPr>
          <w:gridAfter w:val="1"/>
          <w:wAfter w:w="284" w:type="dxa"/>
          <w:trHeight w:val="288"/>
        </w:trPr>
        <w:tc>
          <w:tcPr>
            <w:tcW w:w="69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F74486" w:rsidRDefault="002C25E2" w:rsidP="004B6CF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48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F74486" w:rsidRDefault="002C25E2" w:rsidP="005845E6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F74486" w:rsidRDefault="002C25E2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F74486" w:rsidRDefault="002C25E2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F74486" w:rsidRDefault="002C25E2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E2" w:rsidRPr="00F74486" w:rsidRDefault="002C25E2" w:rsidP="004B6CF7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F74486">
              <w:rPr>
                <w:bCs/>
                <w:color w:val="000000"/>
                <w:lang w:eastAsia="ru-RU"/>
              </w:rPr>
              <w:t>Местный бюджет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5E2" w:rsidRPr="00F74486" w:rsidRDefault="0091359C" w:rsidP="004B6CF7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F74486">
              <w:rPr>
                <w:bCs/>
                <w:color w:val="000000"/>
                <w:lang w:eastAsia="ru-RU"/>
              </w:rPr>
              <w:t>80,00000</w:t>
            </w:r>
          </w:p>
        </w:tc>
        <w:tc>
          <w:tcPr>
            <w:tcW w:w="1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C25E2" w:rsidRPr="00F74486" w:rsidRDefault="002C25E2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1D4439" w:rsidRPr="00F74486" w:rsidTr="00DA61EF">
        <w:trPr>
          <w:gridAfter w:val="1"/>
          <w:wAfter w:w="284" w:type="dxa"/>
          <w:trHeight w:val="75"/>
        </w:trPr>
        <w:tc>
          <w:tcPr>
            <w:tcW w:w="69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439" w:rsidRPr="00F74486" w:rsidRDefault="009714E0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1.5.1</w:t>
            </w:r>
          </w:p>
        </w:tc>
        <w:tc>
          <w:tcPr>
            <w:tcW w:w="5480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439" w:rsidRPr="00F74486" w:rsidRDefault="00574FEE" w:rsidP="005845E6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F74486">
              <w:rPr>
                <w:b/>
                <w:bCs/>
                <w:color w:val="000000"/>
                <w:lang w:eastAsia="ru-RU"/>
              </w:rPr>
              <w:t>Устройство детской игровой площадки в с. Николаевка</w:t>
            </w:r>
            <w:r w:rsidR="00E32772">
              <w:rPr>
                <w:b/>
                <w:bCs/>
                <w:color w:val="000000"/>
                <w:lang w:eastAsia="ru-RU"/>
              </w:rPr>
              <w:t xml:space="preserve"> </w:t>
            </w:r>
            <w:r w:rsidRPr="00F74486">
              <w:rPr>
                <w:b/>
                <w:bCs/>
                <w:color w:val="000000"/>
                <w:lang w:eastAsia="ru-RU"/>
              </w:rPr>
              <w:t>(на территории домов  по ул.Советская 33-35)</w:t>
            </w:r>
          </w:p>
        </w:tc>
        <w:tc>
          <w:tcPr>
            <w:tcW w:w="98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439" w:rsidRPr="00F74486" w:rsidRDefault="00574FEE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м</w:t>
            </w:r>
            <w:r w:rsidRPr="00F74486">
              <w:rPr>
                <w:color w:val="000000"/>
                <w:vertAlign w:val="superscript"/>
                <w:lang w:eastAsia="ru-RU"/>
              </w:rPr>
              <w:t>2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439" w:rsidRPr="00F74486" w:rsidRDefault="001D4439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6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439" w:rsidRPr="00F74486" w:rsidRDefault="00574FEE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202</w:t>
            </w:r>
            <w:r w:rsidR="00CE7D69" w:rsidRPr="00F74486">
              <w:rPr>
                <w:color w:val="000000"/>
                <w:lang w:eastAsia="ru-RU"/>
              </w:rPr>
              <w:t>1</w:t>
            </w:r>
          </w:p>
        </w:tc>
        <w:tc>
          <w:tcPr>
            <w:tcW w:w="22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4439" w:rsidRPr="00F74486" w:rsidRDefault="001D4439" w:rsidP="004B6CF7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F74486">
              <w:rPr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98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439" w:rsidRPr="00F74486" w:rsidRDefault="001D4439" w:rsidP="004B6CF7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F74486">
              <w:rPr>
                <w:bCs/>
                <w:color w:val="000000"/>
                <w:lang w:eastAsia="ru-RU"/>
              </w:rPr>
              <w:t>400,00000</w:t>
            </w:r>
          </w:p>
        </w:tc>
        <w:tc>
          <w:tcPr>
            <w:tcW w:w="196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439" w:rsidRPr="00F74486" w:rsidRDefault="002B3F4E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Администрация Николаевского сельского поселения</w:t>
            </w:r>
          </w:p>
        </w:tc>
      </w:tr>
      <w:tr w:rsidR="001D4439" w:rsidRPr="00F74486" w:rsidTr="00DA61EF">
        <w:trPr>
          <w:gridAfter w:val="1"/>
          <w:wAfter w:w="284" w:type="dxa"/>
          <w:trHeight w:val="75"/>
        </w:trPr>
        <w:tc>
          <w:tcPr>
            <w:tcW w:w="69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439" w:rsidRPr="00F74486" w:rsidRDefault="001D4439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4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439" w:rsidRPr="00F74486" w:rsidRDefault="001D4439" w:rsidP="005845E6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439" w:rsidRPr="00F74486" w:rsidRDefault="001D4439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439" w:rsidRPr="00F74486" w:rsidRDefault="001D4439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439" w:rsidRPr="00F74486" w:rsidRDefault="001D4439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4439" w:rsidRPr="00F74486" w:rsidRDefault="001D4439" w:rsidP="004B6CF7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F74486">
              <w:rPr>
                <w:bCs/>
                <w:color w:val="000000"/>
                <w:lang w:eastAsia="ru-RU"/>
              </w:rPr>
              <w:t>Краевой бюджет</w:t>
            </w:r>
          </w:p>
        </w:tc>
        <w:tc>
          <w:tcPr>
            <w:tcW w:w="198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439" w:rsidRPr="00F74486" w:rsidRDefault="001D4439" w:rsidP="004B6CF7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F74486">
              <w:rPr>
                <w:bCs/>
                <w:color w:val="000000"/>
                <w:lang w:eastAsia="ru-RU"/>
              </w:rPr>
              <w:t>360,00000</w:t>
            </w:r>
          </w:p>
        </w:tc>
        <w:tc>
          <w:tcPr>
            <w:tcW w:w="196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439" w:rsidRPr="00F74486" w:rsidRDefault="001D4439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1D4439" w:rsidRPr="00F74486" w:rsidTr="00DA61EF">
        <w:trPr>
          <w:gridAfter w:val="1"/>
          <w:wAfter w:w="284" w:type="dxa"/>
          <w:trHeight w:val="75"/>
        </w:trPr>
        <w:tc>
          <w:tcPr>
            <w:tcW w:w="696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439" w:rsidRPr="00F74486" w:rsidRDefault="001D4439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48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439" w:rsidRPr="00F74486" w:rsidRDefault="001D4439" w:rsidP="005845E6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439" w:rsidRPr="00F74486" w:rsidRDefault="001D4439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439" w:rsidRPr="00F74486" w:rsidRDefault="001D4439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439" w:rsidRPr="00F74486" w:rsidRDefault="001D4439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4439" w:rsidRPr="00F74486" w:rsidRDefault="001D4439" w:rsidP="004B6CF7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F74486">
              <w:rPr>
                <w:bCs/>
                <w:color w:val="000000"/>
                <w:lang w:eastAsia="ru-RU"/>
              </w:rPr>
              <w:t>Местный бюджет</w:t>
            </w:r>
          </w:p>
        </w:tc>
        <w:tc>
          <w:tcPr>
            <w:tcW w:w="198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439" w:rsidRPr="00F74486" w:rsidRDefault="001D4439" w:rsidP="004B6CF7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F74486">
              <w:rPr>
                <w:bCs/>
                <w:color w:val="000000"/>
                <w:lang w:eastAsia="ru-RU"/>
              </w:rPr>
              <w:t>40,00000</w:t>
            </w:r>
          </w:p>
        </w:tc>
        <w:tc>
          <w:tcPr>
            <w:tcW w:w="196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439" w:rsidRPr="00F74486" w:rsidRDefault="001D4439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1D4439" w:rsidRPr="00F74486" w:rsidTr="00DA61EF">
        <w:trPr>
          <w:gridAfter w:val="1"/>
          <w:wAfter w:w="284" w:type="dxa"/>
          <w:trHeight w:val="75"/>
        </w:trPr>
        <w:tc>
          <w:tcPr>
            <w:tcW w:w="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439" w:rsidRPr="00F74486" w:rsidRDefault="009714E0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1.</w:t>
            </w:r>
            <w:r w:rsidR="001D4439" w:rsidRPr="00F74486">
              <w:rPr>
                <w:color w:val="000000"/>
                <w:lang w:eastAsia="ru-RU"/>
              </w:rPr>
              <w:t>5.2</w:t>
            </w:r>
          </w:p>
        </w:tc>
        <w:tc>
          <w:tcPr>
            <w:tcW w:w="54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439" w:rsidRPr="00F74486" w:rsidRDefault="009714E0" w:rsidP="005845E6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F74486">
              <w:rPr>
                <w:b/>
                <w:bCs/>
                <w:color w:val="000000"/>
                <w:lang w:eastAsia="ru-RU"/>
              </w:rPr>
              <w:t xml:space="preserve">Устройство, восстановление детской игровой площадки </w:t>
            </w:r>
            <w:r w:rsidR="00CE7D69" w:rsidRPr="00F74486">
              <w:rPr>
                <w:b/>
                <w:bCs/>
                <w:color w:val="000000"/>
                <w:lang w:eastAsia="ru-RU"/>
              </w:rPr>
              <w:t xml:space="preserve">(на территории домов по </w:t>
            </w:r>
            <w:r w:rsidRPr="00F74486">
              <w:rPr>
                <w:b/>
                <w:bCs/>
                <w:color w:val="000000"/>
                <w:lang w:eastAsia="ru-RU"/>
              </w:rPr>
              <w:t xml:space="preserve"> ул.Советская 24-26</w:t>
            </w:r>
            <w:r w:rsidR="00574FEE" w:rsidRPr="00F74486">
              <w:rPr>
                <w:b/>
                <w:bCs/>
                <w:color w:val="000000"/>
                <w:lang w:eastAsia="ru-RU"/>
              </w:rPr>
              <w:t>, по ул.Центральная 14-15)</w:t>
            </w:r>
          </w:p>
        </w:tc>
        <w:tc>
          <w:tcPr>
            <w:tcW w:w="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439" w:rsidRPr="00F74486" w:rsidRDefault="00574FEE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м</w:t>
            </w:r>
            <w:r w:rsidRPr="00F74486">
              <w:rPr>
                <w:color w:val="000000"/>
                <w:vertAlign w:val="superscript"/>
                <w:lang w:eastAsia="ru-RU"/>
              </w:rPr>
              <w:t>2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439" w:rsidRPr="00F74486" w:rsidRDefault="001D4439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439" w:rsidRPr="00F74486" w:rsidRDefault="00574FEE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2022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4439" w:rsidRPr="00F74486" w:rsidRDefault="001D4439" w:rsidP="004B6CF7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F74486">
              <w:rPr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439" w:rsidRPr="00F74486" w:rsidRDefault="001D4439" w:rsidP="004B6CF7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F74486">
              <w:rPr>
                <w:bCs/>
                <w:color w:val="000000"/>
                <w:lang w:eastAsia="ru-RU"/>
              </w:rPr>
              <w:t>400,00000</w:t>
            </w:r>
          </w:p>
        </w:tc>
        <w:tc>
          <w:tcPr>
            <w:tcW w:w="196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439" w:rsidRPr="00F74486" w:rsidRDefault="002B3F4E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Администрация Николаевского сельского поселения</w:t>
            </w:r>
          </w:p>
        </w:tc>
      </w:tr>
      <w:tr w:rsidR="001D4439" w:rsidRPr="00F74486" w:rsidTr="00DA61EF">
        <w:trPr>
          <w:gridAfter w:val="1"/>
          <w:wAfter w:w="284" w:type="dxa"/>
          <w:trHeight w:val="75"/>
        </w:trPr>
        <w:tc>
          <w:tcPr>
            <w:tcW w:w="696" w:type="dxa"/>
            <w:gridSpan w:val="2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439" w:rsidRPr="00F74486" w:rsidRDefault="001D4439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480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439" w:rsidRPr="00F74486" w:rsidRDefault="001D4439" w:rsidP="004B6CF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8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439" w:rsidRPr="00F74486" w:rsidRDefault="001D4439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439" w:rsidRPr="00F74486" w:rsidRDefault="001D4439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6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439" w:rsidRPr="00F74486" w:rsidRDefault="001D4439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4439" w:rsidRPr="00F74486" w:rsidRDefault="001D4439" w:rsidP="004B6CF7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F74486">
              <w:rPr>
                <w:bCs/>
                <w:color w:val="000000"/>
                <w:lang w:eastAsia="ru-RU"/>
              </w:rPr>
              <w:t>Краевой бюджет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439" w:rsidRPr="00F74486" w:rsidRDefault="001D4439" w:rsidP="004B6CF7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F74486">
              <w:rPr>
                <w:bCs/>
                <w:color w:val="000000"/>
                <w:lang w:eastAsia="ru-RU"/>
              </w:rPr>
              <w:t>360,00000</w:t>
            </w:r>
          </w:p>
        </w:tc>
        <w:tc>
          <w:tcPr>
            <w:tcW w:w="1962" w:type="dxa"/>
            <w:gridSpan w:val="2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439" w:rsidRPr="00F74486" w:rsidRDefault="001D4439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1D4439" w:rsidRPr="00F74486" w:rsidTr="00DA61EF">
        <w:trPr>
          <w:gridAfter w:val="1"/>
          <w:wAfter w:w="284" w:type="dxa"/>
          <w:trHeight w:val="75"/>
        </w:trPr>
        <w:tc>
          <w:tcPr>
            <w:tcW w:w="69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439" w:rsidRPr="00F74486" w:rsidRDefault="001D4439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4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439" w:rsidRPr="00F74486" w:rsidRDefault="001D4439" w:rsidP="004B6CF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439" w:rsidRPr="00F74486" w:rsidRDefault="001D4439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439" w:rsidRPr="00F74486" w:rsidRDefault="001D4439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439" w:rsidRPr="00F74486" w:rsidRDefault="001D4439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4439" w:rsidRPr="00F74486" w:rsidRDefault="001D4439" w:rsidP="004B6CF7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F74486">
              <w:rPr>
                <w:bCs/>
                <w:color w:val="000000"/>
                <w:lang w:eastAsia="ru-RU"/>
              </w:rPr>
              <w:t>Местный бюджет</w:t>
            </w:r>
          </w:p>
        </w:tc>
        <w:tc>
          <w:tcPr>
            <w:tcW w:w="198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439" w:rsidRPr="00F74486" w:rsidRDefault="001D4439" w:rsidP="004B6CF7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F74486">
              <w:rPr>
                <w:bCs/>
                <w:color w:val="000000"/>
                <w:lang w:eastAsia="ru-RU"/>
              </w:rPr>
              <w:t>40,00000</w:t>
            </w:r>
          </w:p>
        </w:tc>
        <w:tc>
          <w:tcPr>
            <w:tcW w:w="196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439" w:rsidRPr="00F74486" w:rsidRDefault="001D4439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</w:tbl>
    <w:p w:rsidR="007143E6" w:rsidRPr="00F74486" w:rsidRDefault="007143E6" w:rsidP="004B6CF7">
      <w:pPr>
        <w:tabs>
          <w:tab w:val="left" w:pos="1152"/>
        </w:tabs>
        <w:rPr>
          <w:lang w:eastAsia="ru-RU"/>
        </w:rPr>
      </w:pPr>
    </w:p>
    <w:tbl>
      <w:tblPr>
        <w:tblW w:w="21107" w:type="dxa"/>
        <w:tblInd w:w="96" w:type="dxa"/>
        <w:tblLayout w:type="fixed"/>
        <w:tblLook w:val="04A0"/>
      </w:tblPr>
      <w:tblGrid>
        <w:gridCol w:w="880"/>
        <w:gridCol w:w="5086"/>
        <w:gridCol w:w="850"/>
        <w:gridCol w:w="993"/>
        <w:gridCol w:w="146"/>
        <w:gridCol w:w="846"/>
        <w:gridCol w:w="294"/>
        <w:gridCol w:w="840"/>
        <w:gridCol w:w="300"/>
        <w:gridCol w:w="1140"/>
        <w:gridCol w:w="1140"/>
        <w:gridCol w:w="1140"/>
        <w:gridCol w:w="2092"/>
        <w:gridCol w:w="1340"/>
        <w:gridCol w:w="1340"/>
        <w:gridCol w:w="1340"/>
        <w:gridCol w:w="1340"/>
      </w:tblGrid>
      <w:tr w:rsidR="00EE490E" w:rsidRPr="00F74486" w:rsidTr="00F845D2">
        <w:trPr>
          <w:gridAfter w:val="4"/>
          <w:wAfter w:w="5360" w:type="dxa"/>
          <w:trHeight w:val="11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0E" w:rsidRPr="00F74486" w:rsidRDefault="00EE490E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0E" w:rsidRPr="00F74486" w:rsidRDefault="00EE490E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0E" w:rsidRPr="00F74486" w:rsidRDefault="00EE490E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0E" w:rsidRPr="00F74486" w:rsidRDefault="00EE490E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90E" w:rsidRPr="00F74486" w:rsidRDefault="00EE490E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0E" w:rsidRPr="00F74486" w:rsidRDefault="00EE490E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0E" w:rsidRDefault="00EE490E" w:rsidP="00EE49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Приложение 4</w:t>
            </w:r>
            <w:r w:rsidRPr="00F74486">
              <w:rPr>
                <w:color w:val="000000"/>
                <w:lang w:eastAsia="ru-RU"/>
              </w:rPr>
              <w:br/>
              <w:t>к  Программе «Формирование современной городской среды в  Николаевском сельском поселении на 2018-2022 годы»</w:t>
            </w:r>
          </w:p>
          <w:p w:rsidR="00EE490E" w:rsidRPr="00F74486" w:rsidRDefault="00EE490E" w:rsidP="00EE490E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</w:tc>
      </w:tr>
      <w:tr w:rsidR="007143E6" w:rsidRPr="00F74486" w:rsidTr="004431BA">
        <w:trPr>
          <w:gridAfter w:val="4"/>
          <w:wAfter w:w="5360" w:type="dxa"/>
          <w:trHeight w:val="384"/>
        </w:trPr>
        <w:tc>
          <w:tcPr>
            <w:tcW w:w="157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90E" w:rsidRDefault="007143E6" w:rsidP="004B6C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74486">
              <w:rPr>
                <w:b/>
                <w:bCs/>
                <w:color w:val="000000"/>
                <w:lang w:eastAsia="ru-RU"/>
              </w:rPr>
              <w:t>Расчет стоимости выполнения работ по мероприятиям Подпрограммы</w:t>
            </w:r>
            <w:r w:rsidR="00CA3D5E" w:rsidRPr="00F74486">
              <w:rPr>
                <w:b/>
                <w:bCs/>
                <w:color w:val="000000"/>
                <w:lang w:eastAsia="ru-RU"/>
              </w:rPr>
              <w:t xml:space="preserve"> 1</w:t>
            </w:r>
            <w:r w:rsidRPr="00F74486">
              <w:rPr>
                <w:b/>
                <w:bCs/>
                <w:color w:val="000000"/>
                <w:lang w:eastAsia="ru-RU"/>
              </w:rPr>
              <w:t xml:space="preserve"> </w:t>
            </w:r>
          </w:p>
          <w:p w:rsidR="007143E6" w:rsidRPr="00F74486" w:rsidRDefault="007143E6" w:rsidP="004B6C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74486">
              <w:rPr>
                <w:b/>
                <w:bCs/>
                <w:color w:val="000000"/>
                <w:lang w:eastAsia="ru-RU"/>
              </w:rPr>
              <w:t>«</w:t>
            </w:r>
            <w:r w:rsidR="00CA3D5E" w:rsidRPr="00F74486">
              <w:rPr>
                <w:b/>
                <w:bCs/>
                <w:color w:val="000000"/>
                <w:lang w:eastAsia="ru-RU"/>
              </w:rPr>
              <w:t>С</w:t>
            </w:r>
            <w:r w:rsidRPr="00F74486">
              <w:rPr>
                <w:b/>
                <w:bCs/>
                <w:color w:val="000000"/>
                <w:lang w:eastAsia="ru-RU"/>
              </w:rPr>
              <w:t>овременн</w:t>
            </w:r>
            <w:r w:rsidR="00CA3D5E" w:rsidRPr="00F74486">
              <w:rPr>
                <w:b/>
                <w:bCs/>
                <w:color w:val="000000"/>
                <w:lang w:eastAsia="ru-RU"/>
              </w:rPr>
              <w:t>ая</w:t>
            </w:r>
            <w:r w:rsidRPr="00F74486">
              <w:rPr>
                <w:b/>
                <w:bCs/>
                <w:color w:val="000000"/>
                <w:lang w:eastAsia="ru-RU"/>
              </w:rPr>
              <w:t xml:space="preserve"> городск</w:t>
            </w:r>
            <w:r w:rsidR="00CA3D5E" w:rsidRPr="00F74486">
              <w:rPr>
                <w:b/>
                <w:bCs/>
                <w:color w:val="000000"/>
                <w:lang w:eastAsia="ru-RU"/>
              </w:rPr>
              <w:t>ая</w:t>
            </w:r>
            <w:r w:rsidRPr="00F74486">
              <w:rPr>
                <w:b/>
                <w:bCs/>
                <w:color w:val="000000"/>
                <w:lang w:eastAsia="ru-RU"/>
              </w:rPr>
              <w:t xml:space="preserve"> сред</w:t>
            </w:r>
            <w:r w:rsidR="00CA3D5E" w:rsidRPr="00F74486">
              <w:rPr>
                <w:b/>
                <w:bCs/>
                <w:color w:val="000000"/>
                <w:lang w:eastAsia="ru-RU"/>
              </w:rPr>
              <w:t>а</w:t>
            </w:r>
            <w:r w:rsidRPr="00F74486">
              <w:rPr>
                <w:b/>
                <w:bCs/>
                <w:color w:val="000000"/>
                <w:lang w:eastAsia="ru-RU"/>
              </w:rPr>
              <w:t xml:space="preserve"> в </w:t>
            </w:r>
            <w:r w:rsidR="00AD788B" w:rsidRPr="00F74486">
              <w:rPr>
                <w:b/>
                <w:bCs/>
                <w:color w:val="000000"/>
                <w:lang w:eastAsia="ru-RU"/>
              </w:rPr>
              <w:t xml:space="preserve"> Николаевском сельском </w:t>
            </w:r>
            <w:r w:rsidRPr="00F74486">
              <w:rPr>
                <w:b/>
                <w:bCs/>
                <w:color w:val="000000"/>
                <w:lang w:eastAsia="ru-RU"/>
              </w:rPr>
              <w:t xml:space="preserve">поселении» </w:t>
            </w:r>
            <w:r w:rsidR="004431BA" w:rsidRPr="00F74486">
              <w:rPr>
                <w:b/>
                <w:bCs/>
                <w:color w:val="000000"/>
                <w:lang w:eastAsia="ru-RU"/>
              </w:rPr>
              <w:t>на 2018</w:t>
            </w:r>
            <w:r w:rsidR="0058157F" w:rsidRPr="00F74486">
              <w:rPr>
                <w:b/>
                <w:bCs/>
                <w:color w:val="000000"/>
                <w:lang w:eastAsia="ru-RU"/>
              </w:rPr>
              <w:t>-2022</w:t>
            </w:r>
            <w:r w:rsidR="004431BA" w:rsidRPr="00F74486">
              <w:rPr>
                <w:b/>
                <w:bCs/>
                <w:color w:val="000000"/>
                <w:lang w:eastAsia="ru-RU"/>
              </w:rPr>
              <w:t xml:space="preserve"> год</w:t>
            </w:r>
            <w:r w:rsidR="0058157F" w:rsidRPr="00F74486">
              <w:rPr>
                <w:b/>
                <w:bCs/>
                <w:color w:val="000000"/>
                <w:lang w:eastAsia="ru-RU"/>
              </w:rPr>
              <w:t>ы</w:t>
            </w:r>
          </w:p>
        </w:tc>
      </w:tr>
      <w:tr w:rsidR="007143E6" w:rsidRPr="00F74486" w:rsidTr="004431BA">
        <w:trPr>
          <w:gridAfter w:val="4"/>
          <w:wAfter w:w="5360" w:type="dxa"/>
          <w:trHeight w:val="348"/>
        </w:trPr>
        <w:tc>
          <w:tcPr>
            <w:tcW w:w="1574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3E6" w:rsidRPr="00F74486" w:rsidRDefault="007143E6" w:rsidP="004B6C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</w:tr>
      <w:tr w:rsidR="007143E6" w:rsidRPr="00F74486" w:rsidTr="004431BA">
        <w:trPr>
          <w:gridAfter w:val="4"/>
          <w:wAfter w:w="5360" w:type="dxa"/>
          <w:trHeight w:val="564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E6" w:rsidRPr="00F74486" w:rsidRDefault="007143E6" w:rsidP="004B6C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74486">
              <w:rPr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5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E6" w:rsidRPr="00F74486" w:rsidRDefault="007143E6" w:rsidP="004B6C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74486">
              <w:rPr>
                <w:b/>
                <w:bCs/>
                <w:color w:val="000000"/>
                <w:lang w:eastAsia="ru-RU"/>
              </w:rPr>
              <w:t>Наименование работ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E6" w:rsidRPr="00F74486" w:rsidRDefault="007143E6" w:rsidP="004B6C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74486">
              <w:rPr>
                <w:b/>
                <w:bCs/>
                <w:color w:val="000000"/>
                <w:lang w:eastAsia="ru-RU"/>
              </w:rPr>
              <w:t>Ед. изм.</w:t>
            </w:r>
          </w:p>
        </w:tc>
        <w:tc>
          <w:tcPr>
            <w:tcW w:w="68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43E6" w:rsidRPr="00F74486" w:rsidRDefault="007143E6" w:rsidP="004B6C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74486">
              <w:rPr>
                <w:b/>
                <w:bCs/>
                <w:color w:val="000000"/>
                <w:lang w:eastAsia="ru-RU"/>
              </w:rPr>
              <w:t>Адрес дворовых территорий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E6" w:rsidRPr="00F74486" w:rsidRDefault="007143E6" w:rsidP="004B6C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74486">
              <w:rPr>
                <w:b/>
                <w:bCs/>
                <w:color w:val="000000"/>
                <w:lang w:eastAsia="ru-RU"/>
              </w:rPr>
              <w:t>Адрес территорий общего пользования</w:t>
            </w:r>
          </w:p>
        </w:tc>
      </w:tr>
      <w:tr w:rsidR="007143E6" w:rsidRPr="00F74486" w:rsidTr="004431BA">
        <w:trPr>
          <w:gridAfter w:val="4"/>
          <w:wAfter w:w="5360" w:type="dxa"/>
          <w:trHeight w:val="84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3E6" w:rsidRPr="00F74486" w:rsidRDefault="007143E6" w:rsidP="004B6CF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3E6" w:rsidRPr="00F74486" w:rsidRDefault="007143E6" w:rsidP="004B6CF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3E6" w:rsidRPr="00F74486" w:rsidRDefault="007143E6" w:rsidP="004B6CF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E6" w:rsidRPr="00F74486" w:rsidRDefault="007143E6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E6" w:rsidRPr="00F74486" w:rsidRDefault="007143E6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E6" w:rsidRPr="00F74486" w:rsidRDefault="007143E6" w:rsidP="004B6CF7">
            <w:pPr>
              <w:suppressAutoHyphens w:val="0"/>
              <w:ind w:right="-104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E6" w:rsidRPr="00F74486" w:rsidRDefault="007143E6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E6" w:rsidRPr="00F74486" w:rsidRDefault="007143E6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E6" w:rsidRPr="00F74486" w:rsidRDefault="007143E6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E6" w:rsidRPr="00F74486" w:rsidRDefault="007143E6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</w:tr>
      <w:tr w:rsidR="007143E6" w:rsidRPr="00F74486" w:rsidTr="004431BA">
        <w:trPr>
          <w:gridAfter w:val="4"/>
          <w:wAfter w:w="5360" w:type="dxa"/>
          <w:trHeight w:val="444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3E6" w:rsidRPr="00F74486" w:rsidRDefault="007143E6" w:rsidP="004B6C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74486">
              <w:rPr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90E" w:rsidRDefault="007143E6" w:rsidP="004B6CF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74486">
              <w:rPr>
                <w:b/>
                <w:bCs/>
                <w:color w:val="000000"/>
                <w:lang w:eastAsia="ru-RU"/>
              </w:rPr>
              <w:t xml:space="preserve">«Благоустройство дворовых территорий», </w:t>
            </w:r>
          </w:p>
          <w:p w:rsidR="007143E6" w:rsidRPr="00F74486" w:rsidRDefault="007143E6" w:rsidP="004B6CF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74486">
              <w:rPr>
                <w:b/>
                <w:bCs/>
                <w:color w:val="000000"/>
                <w:lang w:eastAsia="ru-RU"/>
              </w:rPr>
              <w:t xml:space="preserve">в том числе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E6" w:rsidRPr="00F74486" w:rsidRDefault="007143E6" w:rsidP="004B6CF7">
            <w:pPr>
              <w:suppressAutoHyphens w:val="0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F74486">
              <w:rPr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E6" w:rsidRPr="00F74486" w:rsidRDefault="007143E6" w:rsidP="004B6CF7">
            <w:pPr>
              <w:suppressAutoHyphens w:val="0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F74486">
              <w:rPr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E6" w:rsidRPr="00F74486" w:rsidRDefault="007143E6" w:rsidP="004B6CF7">
            <w:pPr>
              <w:suppressAutoHyphens w:val="0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F74486">
              <w:rPr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E6" w:rsidRPr="00F74486" w:rsidRDefault="007143E6" w:rsidP="004B6CF7">
            <w:pPr>
              <w:suppressAutoHyphens w:val="0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F74486">
              <w:rPr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E6" w:rsidRPr="00F74486" w:rsidRDefault="007143E6" w:rsidP="004B6CF7">
            <w:pPr>
              <w:suppressAutoHyphens w:val="0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F74486">
              <w:rPr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E6" w:rsidRPr="00F74486" w:rsidRDefault="007143E6" w:rsidP="004B6CF7">
            <w:pPr>
              <w:suppressAutoHyphens w:val="0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F74486">
              <w:rPr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E6" w:rsidRPr="00F74486" w:rsidRDefault="007143E6" w:rsidP="004B6CF7">
            <w:pPr>
              <w:suppressAutoHyphens w:val="0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F74486">
              <w:rPr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E6" w:rsidRPr="00F74486" w:rsidRDefault="007143E6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</w:tr>
      <w:tr w:rsidR="007143E6" w:rsidRPr="00F74486" w:rsidTr="004431BA">
        <w:trPr>
          <w:gridAfter w:val="4"/>
          <w:wAfter w:w="5360" w:type="dxa"/>
          <w:trHeight w:val="34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E6" w:rsidRPr="00F74486" w:rsidRDefault="007143E6" w:rsidP="004B6C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74486">
              <w:rPr>
                <w:b/>
                <w:bCs/>
                <w:color w:val="000000"/>
                <w:lang w:eastAsia="ru-RU"/>
              </w:rPr>
              <w:t xml:space="preserve"> 1.1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E6" w:rsidRPr="00F74486" w:rsidRDefault="007143E6" w:rsidP="004B6C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74486">
              <w:rPr>
                <w:b/>
                <w:bCs/>
                <w:color w:val="000000"/>
                <w:lang w:eastAsia="ru-RU"/>
              </w:rPr>
              <w:t>Минимальный перечень работ, из него: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E6" w:rsidRPr="00F74486" w:rsidRDefault="007143E6" w:rsidP="004B6CF7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F74486">
              <w:rPr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E6" w:rsidRPr="00F74486" w:rsidRDefault="007143E6" w:rsidP="004B6CF7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F74486">
              <w:rPr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E6" w:rsidRPr="00F74486" w:rsidRDefault="007143E6" w:rsidP="004B6CF7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F74486">
              <w:rPr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E6" w:rsidRPr="00F74486" w:rsidRDefault="007143E6" w:rsidP="004B6CF7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F74486">
              <w:rPr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E6" w:rsidRPr="00F74486" w:rsidRDefault="007143E6" w:rsidP="004B6CF7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F74486">
              <w:rPr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E6" w:rsidRPr="00F74486" w:rsidRDefault="007143E6" w:rsidP="004B6CF7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F74486">
              <w:rPr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E6" w:rsidRPr="00F74486" w:rsidRDefault="007143E6" w:rsidP="004B6CF7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F74486">
              <w:rPr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E6" w:rsidRPr="00F74486" w:rsidRDefault="007143E6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</w:tr>
      <w:tr w:rsidR="007143E6" w:rsidRPr="00F74486" w:rsidTr="004431BA">
        <w:trPr>
          <w:gridAfter w:val="4"/>
          <w:wAfter w:w="5360" w:type="dxa"/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3E6" w:rsidRPr="00F74486" w:rsidRDefault="007143E6" w:rsidP="004B6C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74486">
              <w:rPr>
                <w:b/>
                <w:bCs/>
                <w:color w:val="000000"/>
                <w:lang w:eastAsia="ru-RU"/>
              </w:rPr>
              <w:t>1.1.1</w:t>
            </w: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E6" w:rsidRPr="00F74486" w:rsidRDefault="007143E6" w:rsidP="004B6CF7">
            <w:pPr>
              <w:suppressAutoHyphens w:val="0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F74486">
              <w:rPr>
                <w:b/>
                <w:bCs/>
                <w:i/>
                <w:iCs/>
                <w:color w:val="000000"/>
                <w:lang w:eastAsia="ru-RU"/>
              </w:rPr>
              <w:t>Ремонт дворовых проездов,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3E6" w:rsidRPr="00F74486" w:rsidRDefault="007143E6" w:rsidP="004B6CF7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F74486">
              <w:rPr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E6" w:rsidRPr="00F74486" w:rsidRDefault="007143E6" w:rsidP="004B6CF7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F74486">
              <w:rPr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E6" w:rsidRPr="00F74486" w:rsidRDefault="007143E6" w:rsidP="004B6CF7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F74486">
              <w:rPr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E6" w:rsidRPr="00F74486" w:rsidRDefault="007143E6" w:rsidP="004B6CF7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F74486">
              <w:rPr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E6" w:rsidRPr="00F74486" w:rsidRDefault="007143E6" w:rsidP="004B6CF7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F74486">
              <w:rPr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E6" w:rsidRPr="00F74486" w:rsidRDefault="007143E6" w:rsidP="004B6CF7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F74486">
              <w:rPr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E6" w:rsidRPr="00F74486" w:rsidRDefault="007143E6" w:rsidP="004B6CF7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F74486">
              <w:rPr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E6" w:rsidRPr="00F74486" w:rsidRDefault="007143E6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</w:tr>
      <w:tr w:rsidR="007143E6" w:rsidRPr="00F74486" w:rsidTr="004431BA">
        <w:trPr>
          <w:gridAfter w:val="4"/>
          <w:wAfter w:w="5360" w:type="dxa"/>
          <w:trHeight w:val="276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E6" w:rsidRPr="00F74486" w:rsidRDefault="007143E6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 xml:space="preserve"> 1.1.1.1</w:t>
            </w:r>
          </w:p>
        </w:tc>
        <w:tc>
          <w:tcPr>
            <w:tcW w:w="5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E6" w:rsidRPr="00F74486" w:rsidRDefault="007143E6" w:rsidP="004B6CF7">
            <w:pPr>
              <w:suppressAutoHyphens w:val="0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Устройство асфальтобетонного покрытия из плотной  смеси тип АБВ толщиной 6 см на проезжей части дворового проезда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3E6" w:rsidRPr="00F74486" w:rsidRDefault="007143E6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м.п.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E6" w:rsidRPr="00F74486" w:rsidRDefault="007143E6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E6" w:rsidRPr="00F74486" w:rsidRDefault="007143E6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E6" w:rsidRPr="00F74486" w:rsidRDefault="007143E6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E6" w:rsidRPr="00F74486" w:rsidRDefault="007143E6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E6" w:rsidRPr="00F74486" w:rsidRDefault="007143E6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E6" w:rsidRPr="00F74486" w:rsidRDefault="007143E6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E6" w:rsidRPr="00F74486" w:rsidRDefault="007143E6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х</w:t>
            </w:r>
          </w:p>
        </w:tc>
      </w:tr>
      <w:tr w:rsidR="007143E6" w:rsidRPr="00F74486" w:rsidTr="004431BA">
        <w:trPr>
          <w:gridAfter w:val="4"/>
          <w:wAfter w:w="5360" w:type="dxa"/>
          <w:trHeight w:val="336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3E6" w:rsidRPr="00F74486" w:rsidRDefault="007143E6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3E6" w:rsidRPr="00F74486" w:rsidRDefault="007143E6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E6" w:rsidRPr="00F74486" w:rsidRDefault="007143E6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м</w:t>
            </w:r>
            <w:r w:rsidRPr="00F74486">
              <w:rPr>
                <w:color w:val="000000"/>
                <w:vertAlign w:val="superscript"/>
                <w:lang w:eastAsia="ru-RU"/>
              </w:rPr>
              <w:t>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E6" w:rsidRPr="00F74486" w:rsidRDefault="007143E6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E6" w:rsidRPr="00F74486" w:rsidRDefault="007143E6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E6" w:rsidRPr="00F74486" w:rsidRDefault="007143E6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E6" w:rsidRPr="00F74486" w:rsidRDefault="007143E6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E6" w:rsidRPr="00F74486" w:rsidRDefault="007143E6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E6" w:rsidRPr="00F74486" w:rsidRDefault="007143E6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E6" w:rsidRPr="00F74486" w:rsidRDefault="007143E6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х</w:t>
            </w:r>
          </w:p>
        </w:tc>
      </w:tr>
      <w:tr w:rsidR="004431BA" w:rsidRPr="00F74486" w:rsidTr="004431BA">
        <w:trPr>
          <w:trHeight w:val="276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1BA" w:rsidRPr="00F74486" w:rsidRDefault="004431BA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1BA" w:rsidRPr="00F74486" w:rsidRDefault="004431BA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F74486">
              <w:rPr>
                <w:i/>
                <w:iCs/>
                <w:color w:val="000000"/>
                <w:lang w:eastAsia="ru-RU"/>
              </w:rPr>
              <w:t>тыс. руб.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F74486">
              <w:rPr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F74486">
              <w:rPr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F74486">
              <w:rPr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F74486">
              <w:rPr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F74486">
              <w:rPr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vAlign w:val="center"/>
          </w:tcPr>
          <w:p w:rsidR="004431BA" w:rsidRPr="00F74486" w:rsidRDefault="004431BA" w:rsidP="004B6CF7">
            <w:pPr>
              <w:suppressAutoHyphens w:val="0"/>
              <w:ind w:right="-104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vAlign w:val="center"/>
          </w:tcPr>
          <w:p w:rsidR="004431BA" w:rsidRPr="00F74486" w:rsidRDefault="004431B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vAlign w:val="center"/>
          </w:tcPr>
          <w:p w:rsidR="004431BA" w:rsidRPr="00F74486" w:rsidRDefault="004431B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vAlign w:val="center"/>
          </w:tcPr>
          <w:p w:rsidR="004431BA" w:rsidRPr="00F74486" w:rsidRDefault="004431B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Итого</w:t>
            </w:r>
          </w:p>
        </w:tc>
      </w:tr>
      <w:tr w:rsidR="004431BA" w:rsidRPr="00F74486" w:rsidTr="004431BA">
        <w:trPr>
          <w:gridAfter w:val="4"/>
          <w:wAfter w:w="5360" w:type="dxa"/>
          <w:trHeight w:val="4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74486">
              <w:rPr>
                <w:b/>
                <w:bCs/>
                <w:color w:val="000000"/>
                <w:lang w:eastAsia="ru-RU"/>
              </w:rPr>
              <w:t>1.1.2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1BA" w:rsidRPr="00F74486" w:rsidRDefault="004431BA" w:rsidP="004B6CF7">
            <w:pPr>
              <w:suppressAutoHyphens w:val="0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F74486">
              <w:rPr>
                <w:b/>
                <w:bCs/>
                <w:i/>
                <w:iCs/>
                <w:color w:val="000000"/>
                <w:lang w:eastAsia="ru-RU"/>
              </w:rPr>
              <w:t>Обеспечение освещения дворовых территорий,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1BA" w:rsidRPr="00F74486" w:rsidRDefault="004431BA" w:rsidP="004B6CF7">
            <w:pPr>
              <w:suppressAutoHyphens w:val="0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F74486">
              <w:rPr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1BA" w:rsidRPr="00F74486" w:rsidRDefault="004431BA" w:rsidP="004B6CF7">
            <w:pPr>
              <w:suppressAutoHyphens w:val="0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F74486">
              <w:rPr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1BA" w:rsidRPr="00F74486" w:rsidRDefault="004431BA" w:rsidP="004B6CF7">
            <w:pPr>
              <w:suppressAutoHyphens w:val="0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F74486">
              <w:rPr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1BA" w:rsidRPr="00F74486" w:rsidRDefault="004431BA" w:rsidP="004B6CF7">
            <w:pPr>
              <w:suppressAutoHyphens w:val="0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F74486">
              <w:rPr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1BA" w:rsidRPr="00F74486" w:rsidRDefault="004431BA" w:rsidP="004B6CF7">
            <w:pPr>
              <w:suppressAutoHyphens w:val="0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F74486">
              <w:rPr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1BA" w:rsidRPr="00F74486" w:rsidRDefault="004431BA" w:rsidP="004B6CF7">
            <w:pPr>
              <w:suppressAutoHyphens w:val="0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F74486">
              <w:rPr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1BA" w:rsidRPr="00F74486" w:rsidRDefault="004431BA" w:rsidP="004B6CF7">
            <w:pPr>
              <w:suppressAutoHyphens w:val="0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F74486">
              <w:rPr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</w:tr>
      <w:tr w:rsidR="004431BA" w:rsidRPr="00F74486" w:rsidTr="004431BA">
        <w:trPr>
          <w:gridAfter w:val="4"/>
          <w:wAfter w:w="5360" w:type="dxa"/>
          <w:trHeight w:val="276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 xml:space="preserve"> 1.1.2.1</w:t>
            </w:r>
          </w:p>
        </w:tc>
        <w:tc>
          <w:tcPr>
            <w:tcW w:w="5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1BA" w:rsidRPr="00F74486" w:rsidRDefault="004431BA" w:rsidP="004B6CF7">
            <w:pPr>
              <w:suppressAutoHyphens w:val="0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Монтаж металлических опор  с устройством для заземления светильника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шт.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х</w:t>
            </w:r>
          </w:p>
        </w:tc>
      </w:tr>
      <w:tr w:rsidR="004431BA" w:rsidRPr="00F74486" w:rsidTr="004431BA">
        <w:trPr>
          <w:gridAfter w:val="4"/>
          <w:wAfter w:w="5360" w:type="dxa"/>
          <w:trHeight w:val="276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1BA" w:rsidRPr="00F74486" w:rsidRDefault="004431BA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1BA" w:rsidRPr="00F74486" w:rsidRDefault="004431BA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F74486">
              <w:rPr>
                <w:i/>
                <w:iCs/>
                <w:color w:val="000000"/>
                <w:lang w:eastAsia="ru-RU"/>
              </w:rPr>
              <w:t>тыс. руб.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F74486">
              <w:rPr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F74486">
              <w:rPr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F74486">
              <w:rPr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F74486">
              <w:rPr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F74486">
              <w:rPr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F74486">
              <w:rPr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</w:tr>
      <w:tr w:rsidR="004431BA" w:rsidRPr="00F74486" w:rsidTr="004431BA">
        <w:trPr>
          <w:gridAfter w:val="4"/>
          <w:wAfter w:w="5360" w:type="dxa"/>
          <w:trHeight w:val="276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74486">
              <w:rPr>
                <w:b/>
                <w:bCs/>
                <w:color w:val="000000"/>
                <w:lang w:eastAsia="ru-RU"/>
              </w:rPr>
              <w:t xml:space="preserve"> 1.1.3</w:t>
            </w:r>
          </w:p>
        </w:tc>
        <w:tc>
          <w:tcPr>
            <w:tcW w:w="5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1BA" w:rsidRPr="00F74486" w:rsidRDefault="004431BA" w:rsidP="004B6CF7">
            <w:pPr>
              <w:suppressAutoHyphens w:val="0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F74486">
              <w:rPr>
                <w:b/>
                <w:bCs/>
                <w:i/>
                <w:iCs/>
                <w:color w:val="000000"/>
                <w:lang w:eastAsia="ru-RU"/>
              </w:rPr>
              <w:t>Установка скамеек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шт.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х</w:t>
            </w:r>
          </w:p>
        </w:tc>
      </w:tr>
      <w:tr w:rsidR="004431BA" w:rsidRPr="00F74486" w:rsidTr="004431BA">
        <w:trPr>
          <w:gridAfter w:val="4"/>
          <w:wAfter w:w="5360" w:type="dxa"/>
          <w:trHeight w:val="276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1BA" w:rsidRPr="00F74486" w:rsidRDefault="004431BA" w:rsidP="004B6CF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1BA" w:rsidRPr="00F74486" w:rsidRDefault="004431BA" w:rsidP="004B6CF7">
            <w:pPr>
              <w:suppressAutoHyphens w:val="0"/>
              <w:rPr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F74486">
              <w:rPr>
                <w:i/>
                <w:iCs/>
                <w:color w:val="000000"/>
                <w:lang w:eastAsia="ru-RU"/>
              </w:rPr>
              <w:t>тыс. руб.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F74486">
              <w:rPr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F74486">
              <w:rPr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F74486">
              <w:rPr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F74486">
              <w:rPr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F74486">
              <w:rPr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F74486">
              <w:rPr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</w:tr>
      <w:tr w:rsidR="004431BA" w:rsidRPr="00F74486" w:rsidTr="004431BA">
        <w:trPr>
          <w:gridAfter w:val="4"/>
          <w:wAfter w:w="5360" w:type="dxa"/>
          <w:trHeight w:val="276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74486">
              <w:rPr>
                <w:b/>
                <w:bCs/>
                <w:color w:val="000000"/>
                <w:lang w:eastAsia="ru-RU"/>
              </w:rPr>
              <w:t xml:space="preserve"> 1.1.4</w:t>
            </w:r>
          </w:p>
        </w:tc>
        <w:tc>
          <w:tcPr>
            <w:tcW w:w="5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1BA" w:rsidRPr="00F74486" w:rsidRDefault="004431BA" w:rsidP="004B6CF7">
            <w:pPr>
              <w:suppressAutoHyphens w:val="0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F74486">
              <w:rPr>
                <w:b/>
                <w:bCs/>
                <w:i/>
                <w:iCs/>
                <w:color w:val="000000"/>
                <w:lang w:eastAsia="ru-RU"/>
              </w:rPr>
              <w:t xml:space="preserve">Установка  урн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шт.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х</w:t>
            </w:r>
          </w:p>
        </w:tc>
      </w:tr>
      <w:tr w:rsidR="004431BA" w:rsidRPr="00F74486" w:rsidTr="004431BA">
        <w:trPr>
          <w:gridAfter w:val="4"/>
          <w:wAfter w:w="5360" w:type="dxa"/>
          <w:trHeight w:val="276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1BA" w:rsidRPr="00F74486" w:rsidRDefault="004431BA" w:rsidP="004B6CF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1BA" w:rsidRPr="00F74486" w:rsidRDefault="004431BA" w:rsidP="004B6CF7">
            <w:pPr>
              <w:suppressAutoHyphens w:val="0"/>
              <w:rPr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F74486">
              <w:rPr>
                <w:i/>
                <w:iCs/>
                <w:color w:val="000000"/>
                <w:lang w:eastAsia="ru-RU"/>
              </w:rPr>
              <w:t>тыс. руб.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F74486">
              <w:rPr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F74486">
              <w:rPr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F74486">
              <w:rPr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F74486">
              <w:rPr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F74486">
              <w:rPr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F74486">
              <w:rPr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</w:tr>
      <w:tr w:rsidR="004431BA" w:rsidRPr="00F74486" w:rsidTr="004431BA">
        <w:trPr>
          <w:gridAfter w:val="4"/>
          <w:wAfter w:w="5360" w:type="dxa"/>
          <w:trHeight w:val="384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74486">
              <w:rPr>
                <w:b/>
                <w:bCs/>
                <w:color w:val="000000"/>
                <w:lang w:eastAsia="ru-RU"/>
              </w:rPr>
              <w:t xml:space="preserve"> 1.2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74486">
              <w:rPr>
                <w:b/>
                <w:bCs/>
                <w:color w:val="000000"/>
                <w:lang w:eastAsia="ru-RU"/>
              </w:rPr>
              <w:t xml:space="preserve">Дополнительный перечень работ, из него: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1BA" w:rsidRPr="00F74486" w:rsidRDefault="004431BA" w:rsidP="004B6CF7">
            <w:pPr>
              <w:suppressAutoHyphens w:val="0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F74486">
              <w:rPr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1BA" w:rsidRPr="00F74486" w:rsidRDefault="004431BA" w:rsidP="004B6CF7">
            <w:pPr>
              <w:suppressAutoHyphens w:val="0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F74486">
              <w:rPr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1BA" w:rsidRPr="00F74486" w:rsidRDefault="004431BA" w:rsidP="004B6CF7">
            <w:pPr>
              <w:suppressAutoHyphens w:val="0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F74486">
              <w:rPr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1BA" w:rsidRPr="00F74486" w:rsidRDefault="004431BA" w:rsidP="004B6CF7">
            <w:pPr>
              <w:suppressAutoHyphens w:val="0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F74486">
              <w:rPr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1BA" w:rsidRPr="00F74486" w:rsidRDefault="004431BA" w:rsidP="004B6CF7">
            <w:pPr>
              <w:suppressAutoHyphens w:val="0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F74486">
              <w:rPr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1BA" w:rsidRPr="00F74486" w:rsidRDefault="004431BA" w:rsidP="004B6CF7">
            <w:pPr>
              <w:suppressAutoHyphens w:val="0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F74486">
              <w:rPr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1BA" w:rsidRPr="00F74486" w:rsidRDefault="004431BA" w:rsidP="004B6CF7">
            <w:pPr>
              <w:suppressAutoHyphens w:val="0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F74486">
              <w:rPr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</w:tr>
      <w:tr w:rsidR="004431BA" w:rsidRPr="00F74486" w:rsidTr="004431BA">
        <w:trPr>
          <w:gridAfter w:val="4"/>
          <w:wAfter w:w="5360" w:type="dxa"/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74486">
              <w:rPr>
                <w:b/>
                <w:bCs/>
                <w:color w:val="000000"/>
                <w:lang w:eastAsia="ru-RU"/>
              </w:rPr>
              <w:t xml:space="preserve"> 1.2.1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1BA" w:rsidRPr="00F74486" w:rsidRDefault="004431BA" w:rsidP="004B6CF7">
            <w:pPr>
              <w:suppressAutoHyphens w:val="0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F74486">
              <w:rPr>
                <w:b/>
                <w:bCs/>
                <w:i/>
                <w:iCs/>
                <w:color w:val="000000"/>
                <w:lang w:eastAsia="ru-RU"/>
              </w:rPr>
              <w:t>Автомобильные парковки,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1BA" w:rsidRPr="00F74486" w:rsidRDefault="004431BA" w:rsidP="004B6CF7">
            <w:pPr>
              <w:suppressAutoHyphens w:val="0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F74486">
              <w:rPr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1BA" w:rsidRPr="00F74486" w:rsidRDefault="004431BA" w:rsidP="004B6CF7">
            <w:pPr>
              <w:suppressAutoHyphens w:val="0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F74486">
              <w:rPr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1BA" w:rsidRPr="00F74486" w:rsidRDefault="004431BA" w:rsidP="004B6CF7">
            <w:pPr>
              <w:suppressAutoHyphens w:val="0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F74486">
              <w:rPr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1BA" w:rsidRPr="00F74486" w:rsidRDefault="004431BA" w:rsidP="004B6CF7">
            <w:pPr>
              <w:suppressAutoHyphens w:val="0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F74486">
              <w:rPr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1BA" w:rsidRPr="00F74486" w:rsidRDefault="004431BA" w:rsidP="004B6CF7">
            <w:pPr>
              <w:suppressAutoHyphens w:val="0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F74486">
              <w:rPr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1BA" w:rsidRPr="00F74486" w:rsidRDefault="004431BA" w:rsidP="004B6CF7">
            <w:pPr>
              <w:suppressAutoHyphens w:val="0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F74486">
              <w:rPr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1BA" w:rsidRPr="00F74486" w:rsidRDefault="004431BA" w:rsidP="004B6CF7">
            <w:pPr>
              <w:suppressAutoHyphens w:val="0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F74486">
              <w:rPr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</w:tr>
      <w:tr w:rsidR="004431BA" w:rsidRPr="00F74486" w:rsidTr="004431BA">
        <w:trPr>
          <w:gridAfter w:val="4"/>
          <w:wAfter w:w="5360" w:type="dxa"/>
          <w:trHeight w:val="468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 xml:space="preserve"> 1.2.1.1</w:t>
            </w:r>
          </w:p>
        </w:tc>
        <w:tc>
          <w:tcPr>
            <w:tcW w:w="5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1BA" w:rsidRPr="00F74486" w:rsidRDefault="004431BA" w:rsidP="004B6CF7">
            <w:pPr>
              <w:suppressAutoHyphens w:val="0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Устройство асфальтобетонного покрытия из плотной  смеси тип АБВ толщиной 6 см на парковке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м2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х</w:t>
            </w:r>
          </w:p>
        </w:tc>
      </w:tr>
      <w:tr w:rsidR="004431BA" w:rsidRPr="00F74486" w:rsidTr="004431BA">
        <w:trPr>
          <w:gridAfter w:val="4"/>
          <w:wAfter w:w="5360" w:type="dxa"/>
          <w:trHeight w:val="408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1BA" w:rsidRPr="00F74486" w:rsidRDefault="004431BA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1BA" w:rsidRPr="00F74486" w:rsidRDefault="004431BA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F74486">
              <w:rPr>
                <w:i/>
                <w:iCs/>
                <w:color w:val="000000"/>
                <w:lang w:eastAsia="ru-RU"/>
              </w:rPr>
              <w:t>тыс. руб.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F74486">
              <w:rPr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F74486">
              <w:rPr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F74486">
              <w:rPr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F74486">
              <w:rPr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F74486">
              <w:rPr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F74486">
              <w:rPr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</w:tr>
      <w:tr w:rsidR="004431BA" w:rsidRPr="00F74486" w:rsidTr="004431BA">
        <w:trPr>
          <w:gridAfter w:val="4"/>
          <w:wAfter w:w="5360" w:type="dxa"/>
          <w:trHeight w:val="28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74486">
              <w:rPr>
                <w:b/>
                <w:bCs/>
                <w:color w:val="000000"/>
                <w:lang w:eastAsia="ru-RU"/>
              </w:rPr>
              <w:t xml:space="preserve"> 1.2.2</w:t>
            </w: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1BA" w:rsidRPr="00F74486" w:rsidRDefault="004431BA" w:rsidP="004B6CF7">
            <w:pPr>
              <w:suppressAutoHyphens w:val="0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F74486">
              <w:rPr>
                <w:b/>
                <w:bCs/>
                <w:i/>
                <w:iCs/>
                <w:color w:val="000000"/>
                <w:lang w:eastAsia="ru-RU"/>
              </w:rPr>
              <w:t>Ремонт тротуаров,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1BA" w:rsidRPr="00F74486" w:rsidRDefault="004431BA" w:rsidP="004B6CF7">
            <w:pPr>
              <w:suppressAutoHyphens w:val="0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F74486">
              <w:rPr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1BA" w:rsidRPr="00F74486" w:rsidRDefault="004431BA" w:rsidP="004B6CF7">
            <w:pPr>
              <w:suppressAutoHyphens w:val="0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F74486">
              <w:rPr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1BA" w:rsidRPr="00F74486" w:rsidRDefault="004431BA" w:rsidP="004B6CF7">
            <w:pPr>
              <w:suppressAutoHyphens w:val="0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F74486">
              <w:rPr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1BA" w:rsidRPr="00F74486" w:rsidRDefault="004431BA" w:rsidP="004B6CF7">
            <w:pPr>
              <w:suppressAutoHyphens w:val="0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F74486">
              <w:rPr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1BA" w:rsidRPr="00F74486" w:rsidRDefault="004431BA" w:rsidP="004B6CF7">
            <w:pPr>
              <w:suppressAutoHyphens w:val="0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F74486">
              <w:rPr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1BA" w:rsidRPr="00F74486" w:rsidRDefault="004431BA" w:rsidP="004B6CF7">
            <w:pPr>
              <w:suppressAutoHyphens w:val="0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F74486">
              <w:rPr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1BA" w:rsidRPr="00F74486" w:rsidRDefault="004431BA" w:rsidP="004B6CF7">
            <w:pPr>
              <w:suppressAutoHyphens w:val="0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F74486">
              <w:rPr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</w:tr>
      <w:tr w:rsidR="004431BA" w:rsidRPr="00F74486" w:rsidTr="004431BA">
        <w:trPr>
          <w:gridAfter w:val="4"/>
          <w:wAfter w:w="5360" w:type="dxa"/>
          <w:trHeight w:val="444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 xml:space="preserve"> </w:t>
            </w:r>
            <w:r w:rsidRPr="00F74486">
              <w:rPr>
                <w:color w:val="000000"/>
                <w:lang w:eastAsia="ru-RU"/>
              </w:rPr>
              <w:lastRenderedPageBreak/>
              <w:t>1.2.2.1</w:t>
            </w:r>
          </w:p>
        </w:tc>
        <w:tc>
          <w:tcPr>
            <w:tcW w:w="5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1BA" w:rsidRPr="00F74486" w:rsidRDefault="004431BA" w:rsidP="004B6CF7">
            <w:pPr>
              <w:suppressAutoHyphens w:val="0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lastRenderedPageBreak/>
              <w:t xml:space="preserve">Устройство асфальтобетонного покрытия из </w:t>
            </w:r>
            <w:r w:rsidRPr="00F74486">
              <w:rPr>
                <w:color w:val="000000"/>
                <w:lang w:eastAsia="ru-RU"/>
              </w:rPr>
              <w:lastRenderedPageBreak/>
              <w:t>плотной  смеси тип АБВ толщиной 5 см на тротуаре, замена  крышек колодцев, установка декоративного металлического ограждения высотой  до 1,1 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lastRenderedPageBreak/>
              <w:t>м.п.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х</w:t>
            </w:r>
          </w:p>
        </w:tc>
      </w:tr>
      <w:tr w:rsidR="004431BA" w:rsidRPr="00F74486" w:rsidTr="004431BA">
        <w:trPr>
          <w:gridAfter w:val="4"/>
          <w:wAfter w:w="5360" w:type="dxa"/>
          <w:trHeight w:val="528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1BA" w:rsidRPr="00F74486" w:rsidRDefault="004431BA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1BA" w:rsidRPr="00F74486" w:rsidRDefault="004431BA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м</w:t>
            </w:r>
            <w:r w:rsidRPr="00F74486">
              <w:rPr>
                <w:color w:val="000000"/>
                <w:vertAlign w:val="superscript"/>
                <w:lang w:eastAsia="ru-RU"/>
              </w:rPr>
              <w:t>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х</w:t>
            </w:r>
          </w:p>
        </w:tc>
      </w:tr>
      <w:tr w:rsidR="004431BA" w:rsidRPr="00F74486" w:rsidTr="004431BA">
        <w:trPr>
          <w:gridAfter w:val="4"/>
          <w:wAfter w:w="5360" w:type="dxa"/>
          <w:trHeight w:val="516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1BA" w:rsidRPr="00F74486" w:rsidRDefault="004431BA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1BA" w:rsidRPr="00F74486" w:rsidRDefault="004431BA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F74486">
              <w:rPr>
                <w:i/>
                <w:iCs/>
                <w:color w:val="000000"/>
                <w:lang w:eastAsia="ru-RU"/>
              </w:rPr>
              <w:t>тыс. руб.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F74486">
              <w:rPr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F74486">
              <w:rPr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F74486">
              <w:rPr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F74486">
              <w:rPr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F74486">
              <w:rPr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F74486">
              <w:rPr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</w:tr>
      <w:tr w:rsidR="004431BA" w:rsidRPr="00F74486" w:rsidTr="004431BA">
        <w:trPr>
          <w:gridAfter w:val="4"/>
          <w:wAfter w:w="5360" w:type="dxa"/>
          <w:trHeight w:val="49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74486">
              <w:rPr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F74486">
              <w:rPr>
                <w:b/>
                <w:bCs/>
                <w:i/>
                <w:iCs/>
                <w:color w:val="000000"/>
                <w:lang w:eastAsia="ru-RU"/>
              </w:rPr>
              <w:t>тыс. руб.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F74486">
              <w:rPr>
                <w:b/>
                <w:bCs/>
                <w:i/>
                <w:iCs/>
                <w:color w:val="000000"/>
                <w:lang w:eastAsia="ru-RU"/>
              </w:rPr>
              <w:t>0,00000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F74486">
              <w:rPr>
                <w:b/>
                <w:bCs/>
                <w:i/>
                <w:iCs/>
                <w:color w:val="000000"/>
                <w:lang w:eastAsia="ru-RU"/>
              </w:rPr>
              <w:t>0,00000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F74486">
              <w:rPr>
                <w:b/>
                <w:bCs/>
                <w:i/>
                <w:iCs/>
                <w:color w:val="000000"/>
                <w:lang w:eastAsia="ru-RU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F74486">
              <w:rPr>
                <w:b/>
                <w:bCs/>
                <w:i/>
                <w:iCs/>
                <w:color w:val="000000"/>
                <w:lang w:eastAsia="ru-RU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F74486">
              <w:rPr>
                <w:b/>
                <w:bCs/>
                <w:i/>
                <w:iCs/>
                <w:color w:val="000000"/>
                <w:lang w:eastAsia="ru-RU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F74486">
              <w:rPr>
                <w:b/>
                <w:bCs/>
                <w:i/>
                <w:iCs/>
                <w:color w:val="000000"/>
                <w:lang w:eastAsia="ru-RU"/>
              </w:rPr>
              <w:t>0,00000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</w:tr>
      <w:tr w:rsidR="004431BA" w:rsidRPr="00F74486" w:rsidTr="004431BA">
        <w:trPr>
          <w:gridAfter w:val="4"/>
          <w:wAfter w:w="5360" w:type="dxa"/>
          <w:trHeight w:val="46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74486">
              <w:rPr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1BA" w:rsidRPr="00F74486" w:rsidRDefault="004431BA" w:rsidP="004B6CF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74486">
              <w:rPr>
                <w:b/>
                <w:bCs/>
                <w:color w:val="000000"/>
                <w:lang w:eastAsia="ru-RU"/>
              </w:rPr>
              <w:t xml:space="preserve"> "Благоустройство территорий общего пользования"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1BA" w:rsidRPr="00F74486" w:rsidRDefault="004431BA" w:rsidP="004B6CF7">
            <w:pPr>
              <w:suppressAutoHyphens w:val="0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F74486">
              <w:rPr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1BA" w:rsidRPr="00F74486" w:rsidRDefault="004431BA" w:rsidP="004B6CF7">
            <w:pPr>
              <w:suppressAutoHyphens w:val="0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F74486">
              <w:rPr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1BA" w:rsidRPr="00F74486" w:rsidRDefault="004431BA" w:rsidP="004B6CF7">
            <w:pPr>
              <w:suppressAutoHyphens w:val="0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F74486">
              <w:rPr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1BA" w:rsidRPr="00F74486" w:rsidRDefault="004431BA" w:rsidP="004B6CF7">
            <w:pPr>
              <w:suppressAutoHyphens w:val="0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F74486">
              <w:rPr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1BA" w:rsidRPr="00F74486" w:rsidRDefault="004431BA" w:rsidP="004B6CF7">
            <w:pPr>
              <w:suppressAutoHyphens w:val="0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F74486">
              <w:rPr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1BA" w:rsidRPr="00F74486" w:rsidRDefault="004431BA" w:rsidP="004B6CF7">
            <w:pPr>
              <w:suppressAutoHyphens w:val="0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F74486">
              <w:rPr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1BA" w:rsidRPr="00F74486" w:rsidRDefault="004431BA" w:rsidP="004B6CF7">
            <w:pPr>
              <w:suppressAutoHyphens w:val="0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F74486">
              <w:rPr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1BA" w:rsidRPr="00F74486" w:rsidRDefault="004431BA" w:rsidP="004B6CF7">
            <w:pPr>
              <w:suppressAutoHyphens w:val="0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</w:tr>
      <w:tr w:rsidR="004431BA" w:rsidRPr="00F74486" w:rsidTr="004431BA">
        <w:trPr>
          <w:gridAfter w:val="4"/>
          <w:wAfter w:w="5360" w:type="dxa"/>
          <w:trHeight w:val="348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74486">
              <w:rPr>
                <w:b/>
                <w:bCs/>
                <w:color w:val="000000"/>
                <w:lang w:eastAsia="ru-RU"/>
              </w:rPr>
              <w:t>2.1.</w:t>
            </w: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1BA" w:rsidRPr="00F74486" w:rsidRDefault="004431BA" w:rsidP="004B6CF7">
            <w:pPr>
              <w:suppressAutoHyphens w:val="0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F74486">
              <w:rPr>
                <w:b/>
                <w:bCs/>
                <w:i/>
                <w:iCs/>
                <w:color w:val="000000"/>
                <w:lang w:eastAsia="ru-RU"/>
              </w:rPr>
              <w:t>Ремонт проезда,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31BA" w:rsidRPr="00F74486" w:rsidRDefault="004431BA" w:rsidP="004B6CF7">
            <w:pPr>
              <w:suppressAutoHyphens w:val="0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F74486">
              <w:rPr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1BA" w:rsidRPr="00F74486" w:rsidRDefault="004431BA" w:rsidP="004B6CF7">
            <w:pPr>
              <w:suppressAutoHyphens w:val="0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F74486">
              <w:rPr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1BA" w:rsidRPr="00F74486" w:rsidRDefault="004431BA" w:rsidP="004B6CF7">
            <w:pPr>
              <w:suppressAutoHyphens w:val="0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F74486">
              <w:rPr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1BA" w:rsidRPr="00F74486" w:rsidRDefault="004431BA" w:rsidP="004B6CF7">
            <w:pPr>
              <w:suppressAutoHyphens w:val="0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F74486">
              <w:rPr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1BA" w:rsidRPr="00F74486" w:rsidRDefault="004431BA" w:rsidP="004B6CF7">
            <w:pPr>
              <w:suppressAutoHyphens w:val="0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F74486">
              <w:rPr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1BA" w:rsidRPr="00F74486" w:rsidRDefault="004431BA" w:rsidP="004B6CF7">
            <w:pPr>
              <w:suppressAutoHyphens w:val="0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F74486">
              <w:rPr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1BA" w:rsidRPr="00F74486" w:rsidRDefault="004431BA" w:rsidP="004B6CF7">
            <w:pPr>
              <w:suppressAutoHyphens w:val="0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F74486">
              <w:rPr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1BA" w:rsidRPr="00F74486" w:rsidRDefault="004431BA" w:rsidP="004B6CF7">
            <w:pPr>
              <w:suppressAutoHyphens w:val="0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</w:tr>
      <w:tr w:rsidR="004431BA" w:rsidRPr="00F74486" w:rsidTr="004431BA">
        <w:trPr>
          <w:gridAfter w:val="4"/>
          <w:wAfter w:w="5360" w:type="dxa"/>
          <w:trHeight w:val="288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 xml:space="preserve"> 2.1.1</w:t>
            </w:r>
          </w:p>
        </w:tc>
        <w:tc>
          <w:tcPr>
            <w:tcW w:w="5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1BA" w:rsidRPr="00F74486" w:rsidRDefault="004431BA" w:rsidP="004B6CF7">
            <w:pPr>
              <w:suppressAutoHyphens w:val="0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 xml:space="preserve">Устройство асфальтобетонного покрытия из плотной  смеси тип АБВ толщиной 6 см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м.п.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х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х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х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</w:tr>
      <w:tr w:rsidR="004431BA" w:rsidRPr="00F74486" w:rsidTr="004431BA">
        <w:trPr>
          <w:gridAfter w:val="4"/>
          <w:wAfter w:w="5360" w:type="dxa"/>
          <w:trHeight w:val="336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1BA" w:rsidRPr="00F74486" w:rsidRDefault="004431BA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1BA" w:rsidRPr="00F74486" w:rsidRDefault="004431BA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м</w:t>
            </w:r>
            <w:r w:rsidRPr="00F74486">
              <w:rPr>
                <w:color w:val="000000"/>
                <w:vertAlign w:val="superscript"/>
                <w:lang w:eastAsia="ru-RU"/>
              </w:rPr>
              <w:t>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х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х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х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</w:tr>
      <w:tr w:rsidR="004431BA" w:rsidRPr="00F74486" w:rsidTr="004431BA">
        <w:trPr>
          <w:gridAfter w:val="4"/>
          <w:wAfter w:w="5360" w:type="dxa"/>
          <w:trHeight w:val="276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1BA" w:rsidRPr="00F74486" w:rsidRDefault="004431BA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1BA" w:rsidRPr="00F74486" w:rsidRDefault="004431BA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F74486">
              <w:rPr>
                <w:i/>
                <w:iCs/>
                <w:color w:val="000000"/>
                <w:lang w:eastAsia="ru-RU"/>
              </w:rPr>
              <w:t>тыс. руб.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х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х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х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F74486">
              <w:rPr>
                <w:i/>
                <w:iCs/>
                <w:color w:val="000000"/>
                <w:lang w:eastAsia="ru-RU"/>
              </w:rPr>
              <w:t> </w:t>
            </w:r>
          </w:p>
        </w:tc>
      </w:tr>
      <w:tr w:rsidR="004431BA" w:rsidRPr="00F74486" w:rsidTr="004431BA">
        <w:trPr>
          <w:gridAfter w:val="4"/>
          <w:wAfter w:w="5360" w:type="dxa"/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74486">
              <w:rPr>
                <w:b/>
                <w:bCs/>
                <w:color w:val="000000"/>
                <w:lang w:eastAsia="ru-RU"/>
              </w:rPr>
              <w:t>2.2.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1BA" w:rsidRPr="00F74486" w:rsidRDefault="004431BA" w:rsidP="004B6CF7">
            <w:pPr>
              <w:suppressAutoHyphens w:val="0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F74486">
              <w:rPr>
                <w:b/>
                <w:bCs/>
                <w:i/>
                <w:iCs/>
                <w:color w:val="000000"/>
                <w:lang w:eastAsia="ru-RU"/>
              </w:rPr>
              <w:t>Обеспечение освещения,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F74486">
              <w:rPr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F74486">
              <w:rPr>
                <w:i/>
                <w:iCs/>
                <w:color w:val="000000"/>
                <w:lang w:eastAsia="ru-RU"/>
              </w:rPr>
              <w:t> </w:t>
            </w:r>
          </w:p>
        </w:tc>
      </w:tr>
      <w:tr w:rsidR="004431BA" w:rsidRPr="00F74486" w:rsidTr="004431BA">
        <w:trPr>
          <w:gridAfter w:val="4"/>
          <w:wAfter w:w="5360" w:type="dxa"/>
          <w:trHeight w:val="276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 xml:space="preserve"> 2.2.1</w:t>
            </w:r>
          </w:p>
        </w:tc>
        <w:tc>
          <w:tcPr>
            <w:tcW w:w="5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1BA" w:rsidRPr="00F74486" w:rsidRDefault="004431BA" w:rsidP="004B6CF7">
            <w:pPr>
              <w:suppressAutoHyphens w:val="0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Монтаж металлических опор  с устройством для заземления светильника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шт.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х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х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х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</w:tr>
      <w:tr w:rsidR="004431BA" w:rsidRPr="00F74486" w:rsidTr="004431BA">
        <w:trPr>
          <w:gridAfter w:val="4"/>
          <w:wAfter w:w="5360" w:type="dxa"/>
          <w:trHeight w:val="276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1BA" w:rsidRPr="00F74486" w:rsidRDefault="004431BA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1BA" w:rsidRPr="00F74486" w:rsidRDefault="004431BA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F74486">
              <w:rPr>
                <w:i/>
                <w:iCs/>
                <w:color w:val="000000"/>
                <w:lang w:eastAsia="ru-RU"/>
              </w:rPr>
              <w:t>тыс. руб.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х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х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х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F74486">
              <w:rPr>
                <w:i/>
                <w:iCs/>
                <w:color w:val="000000"/>
                <w:lang w:eastAsia="ru-RU"/>
              </w:rPr>
              <w:t> </w:t>
            </w:r>
          </w:p>
        </w:tc>
      </w:tr>
      <w:tr w:rsidR="004431BA" w:rsidRPr="00F74486" w:rsidTr="004431BA">
        <w:trPr>
          <w:gridAfter w:val="4"/>
          <w:wAfter w:w="5360" w:type="dxa"/>
          <w:trHeight w:val="384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74486">
              <w:rPr>
                <w:b/>
                <w:bCs/>
                <w:color w:val="000000"/>
                <w:lang w:eastAsia="ru-RU"/>
              </w:rPr>
              <w:t xml:space="preserve"> 2.3. </w:t>
            </w:r>
          </w:p>
        </w:tc>
        <w:tc>
          <w:tcPr>
            <w:tcW w:w="5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1BA" w:rsidRPr="00F74486" w:rsidRDefault="004431BA" w:rsidP="004B6CF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74486">
              <w:rPr>
                <w:b/>
                <w:bCs/>
                <w:color w:val="000000"/>
                <w:lang w:eastAsia="ru-RU"/>
              </w:rPr>
              <w:t>Ремонт тротуара,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</w:tr>
      <w:tr w:rsidR="004431BA" w:rsidRPr="00F74486" w:rsidTr="004431BA">
        <w:trPr>
          <w:gridAfter w:val="4"/>
          <w:wAfter w:w="5360" w:type="dxa"/>
          <w:trHeight w:val="276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 xml:space="preserve"> 2.3.1</w:t>
            </w:r>
          </w:p>
        </w:tc>
        <w:tc>
          <w:tcPr>
            <w:tcW w:w="5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1BA" w:rsidRPr="00F74486" w:rsidRDefault="004431BA" w:rsidP="004B6CF7">
            <w:pPr>
              <w:suppressAutoHyphens w:val="0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 xml:space="preserve">Устройство асфальтобетонного покрытия из плотной  смеси тип АБВ толщиной 5 см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м.п.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х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х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х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</w:tr>
      <w:tr w:rsidR="004431BA" w:rsidRPr="00F74486" w:rsidTr="004431BA">
        <w:trPr>
          <w:gridAfter w:val="4"/>
          <w:wAfter w:w="5360" w:type="dxa"/>
          <w:trHeight w:val="336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1BA" w:rsidRPr="00F74486" w:rsidRDefault="004431BA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1BA" w:rsidRPr="00F74486" w:rsidRDefault="004431BA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м</w:t>
            </w:r>
            <w:r w:rsidRPr="00F74486">
              <w:rPr>
                <w:color w:val="000000"/>
                <w:vertAlign w:val="superscript"/>
                <w:lang w:eastAsia="ru-RU"/>
              </w:rPr>
              <w:t>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х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х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х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</w:tr>
      <w:tr w:rsidR="004431BA" w:rsidRPr="00F74486" w:rsidTr="004431BA">
        <w:trPr>
          <w:gridAfter w:val="4"/>
          <w:wAfter w:w="5360" w:type="dxa"/>
          <w:trHeight w:val="288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1BA" w:rsidRPr="00F74486" w:rsidRDefault="004431BA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1BA" w:rsidRPr="00F74486" w:rsidRDefault="004431BA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F74486">
              <w:rPr>
                <w:i/>
                <w:iCs/>
                <w:color w:val="000000"/>
                <w:lang w:eastAsia="ru-RU"/>
              </w:rPr>
              <w:t>тыс. руб.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х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х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х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F74486">
              <w:rPr>
                <w:i/>
                <w:iCs/>
                <w:color w:val="000000"/>
                <w:lang w:eastAsia="ru-RU"/>
              </w:rPr>
              <w:t> </w:t>
            </w:r>
          </w:p>
        </w:tc>
      </w:tr>
      <w:tr w:rsidR="004431BA" w:rsidRPr="00F74486" w:rsidTr="004431BA">
        <w:trPr>
          <w:gridAfter w:val="4"/>
          <w:wAfter w:w="5360" w:type="dxa"/>
          <w:trHeight w:val="336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74486">
              <w:rPr>
                <w:b/>
                <w:bCs/>
                <w:color w:val="000000"/>
                <w:lang w:eastAsia="ru-RU"/>
              </w:rPr>
              <w:t>2.4.</w:t>
            </w:r>
          </w:p>
        </w:tc>
        <w:tc>
          <w:tcPr>
            <w:tcW w:w="5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1BA" w:rsidRPr="00F74486" w:rsidRDefault="004431BA" w:rsidP="004B6CF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74486">
              <w:rPr>
                <w:b/>
                <w:bCs/>
                <w:color w:val="000000"/>
                <w:lang w:eastAsia="ru-RU"/>
              </w:rPr>
              <w:t>Оборудование площадки для установки мусоросборников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шт.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х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х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х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F74486">
              <w:rPr>
                <w:i/>
                <w:iCs/>
                <w:color w:val="000000"/>
                <w:lang w:eastAsia="ru-RU"/>
              </w:rPr>
              <w:t> </w:t>
            </w:r>
          </w:p>
        </w:tc>
      </w:tr>
      <w:tr w:rsidR="004431BA" w:rsidRPr="00F74486" w:rsidTr="004431BA">
        <w:trPr>
          <w:gridAfter w:val="4"/>
          <w:wAfter w:w="5360" w:type="dxa"/>
          <w:trHeight w:val="288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1BA" w:rsidRPr="00F74486" w:rsidRDefault="004431BA" w:rsidP="004B6CF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1BA" w:rsidRPr="00F74486" w:rsidRDefault="004431BA" w:rsidP="004B6CF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F74486">
              <w:rPr>
                <w:i/>
                <w:iCs/>
                <w:color w:val="000000"/>
                <w:lang w:eastAsia="ru-RU"/>
              </w:rPr>
              <w:t>тыс. руб.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х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х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х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F74486">
              <w:rPr>
                <w:i/>
                <w:iCs/>
                <w:color w:val="000000"/>
                <w:lang w:eastAsia="ru-RU"/>
              </w:rPr>
              <w:t> </w:t>
            </w:r>
          </w:p>
        </w:tc>
      </w:tr>
      <w:tr w:rsidR="004431BA" w:rsidRPr="00F74486" w:rsidTr="004431BA">
        <w:trPr>
          <w:gridAfter w:val="4"/>
          <w:wAfter w:w="5360" w:type="dxa"/>
          <w:trHeight w:val="456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31BA" w:rsidRPr="00F74486" w:rsidRDefault="004431BA" w:rsidP="004B6CF7">
            <w:pPr>
              <w:suppressAutoHyphens w:val="0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74486">
              <w:rPr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F74486">
              <w:rPr>
                <w:b/>
                <w:bCs/>
                <w:i/>
                <w:iCs/>
                <w:color w:val="000000"/>
                <w:lang w:eastAsia="ru-RU"/>
              </w:rPr>
              <w:t>тыс. руб.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х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х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х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BA" w:rsidRPr="00F74486" w:rsidRDefault="004431BA" w:rsidP="004B6CF7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F74486">
              <w:rPr>
                <w:b/>
                <w:bCs/>
                <w:i/>
                <w:iCs/>
                <w:color w:val="000000"/>
                <w:lang w:eastAsia="ru-RU"/>
              </w:rPr>
              <w:t>0,00000</w:t>
            </w:r>
          </w:p>
        </w:tc>
      </w:tr>
    </w:tbl>
    <w:p w:rsidR="007143E6" w:rsidRPr="00F74486" w:rsidRDefault="007143E6" w:rsidP="004B6CF7">
      <w:pPr>
        <w:tabs>
          <w:tab w:val="left" w:pos="1152"/>
        </w:tabs>
        <w:rPr>
          <w:lang w:eastAsia="ru-RU"/>
        </w:rPr>
      </w:pPr>
    </w:p>
    <w:p w:rsidR="007143E6" w:rsidRPr="00F74486" w:rsidRDefault="007143E6" w:rsidP="004B6CF7">
      <w:pPr>
        <w:rPr>
          <w:lang w:eastAsia="ru-RU"/>
        </w:rPr>
      </w:pPr>
    </w:p>
    <w:p w:rsidR="00A5706B" w:rsidRPr="00F74486" w:rsidRDefault="00A5706B" w:rsidP="004B6CF7">
      <w:pPr>
        <w:rPr>
          <w:lang w:eastAsia="ru-RU"/>
        </w:rPr>
      </w:pPr>
    </w:p>
    <w:tbl>
      <w:tblPr>
        <w:tblW w:w="15463" w:type="dxa"/>
        <w:tblInd w:w="96" w:type="dxa"/>
        <w:tblLayout w:type="fixed"/>
        <w:tblLook w:val="04A0"/>
      </w:tblPr>
      <w:tblGrid>
        <w:gridCol w:w="760"/>
        <w:gridCol w:w="6640"/>
        <w:gridCol w:w="960"/>
        <w:gridCol w:w="1060"/>
        <w:gridCol w:w="360"/>
        <w:gridCol w:w="700"/>
        <w:gridCol w:w="721"/>
        <w:gridCol w:w="339"/>
        <w:gridCol w:w="1060"/>
        <w:gridCol w:w="21"/>
        <w:gridCol w:w="1421"/>
        <w:gridCol w:w="1421"/>
      </w:tblGrid>
      <w:tr w:rsidR="009C2996" w:rsidRPr="00F74486" w:rsidTr="008A5509">
        <w:trPr>
          <w:trHeight w:val="1416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996" w:rsidRPr="00F74486" w:rsidRDefault="009C2996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F74486" w:rsidRDefault="009C2996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F74486" w:rsidRDefault="009C2996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F74486" w:rsidRDefault="009C2996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F74486" w:rsidRDefault="009C2996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9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996" w:rsidRPr="00F74486" w:rsidRDefault="009C2996" w:rsidP="004B6CF7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 xml:space="preserve">Приложение 5 </w:t>
            </w:r>
            <w:r w:rsidRPr="00F74486">
              <w:rPr>
                <w:color w:val="000000"/>
                <w:lang w:eastAsia="ru-RU"/>
              </w:rPr>
              <w:br/>
              <w:t xml:space="preserve">к  Программе «Формирование современной городской среды в </w:t>
            </w:r>
            <w:r w:rsidR="00AD788B" w:rsidRPr="00F74486">
              <w:rPr>
                <w:color w:val="000000"/>
                <w:lang w:eastAsia="ru-RU"/>
              </w:rPr>
              <w:t xml:space="preserve"> Николаевском сельском </w:t>
            </w:r>
            <w:r w:rsidRPr="00F74486">
              <w:rPr>
                <w:color w:val="000000"/>
                <w:lang w:eastAsia="ru-RU"/>
              </w:rPr>
              <w:t>поселении на 2018-2022 годы»</w:t>
            </w:r>
          </w:p>
        </w:tc>
      </w:tr>
      <w:tr w:rsidR="009C2996" w:rsidRPr="00F74486" w:rsidTr="008A5509">
        <w:trPr>
          <w:trHeight w:val="588"/>
        </w:trPr>
        <w:tc>
          <w:tcPr>
            <w:tcW w:w="154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490E" w:rsidRDefault="009C2996" w:rsidP="004B6C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74486">
              <w:rPr>
                <w:b/>
                <w:bCs/>
                <w:color w:val="000000"/>
                <w:lang w:eastAsia="ru-RU"/>
              </w:rPr>
              <w:t xml:space="preserve">Сведения о целевых  показателях (индикаторов) муниципальной программы </w:t>
            </w:r>
          </w:p>
          <w:p w:rsidR="009C2996" w:rsidRPr="00F74486" w:rsidRDefault="009C2996" w:rsidP="004B6C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74486">
              <w:rPr>
                <w:b/>
                <w:bCs/>
                <w:color w:val="000000"/>
                <w:lang w:eastAsia="ru-RU"/>
              </w:rPr>
              <w:t>"Формирование современной городской среды на 2018-2022 годы"</w:t>
            </w:r>
          </w:p>
        </w:tc>
      </w:tr>
      <w:tr w:rsidR="009C2996" w:rsidRPr="00F74486" w:rsidTr="008A5509">
        <w:trPr>
          <w:trHeight w:val="312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996" w:rsidRPr="00F74486" w:rsidRDefault="009C2996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F74486" w:rsidRDefault="009C2996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F74486" w:rsidRDefault="009C2996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F74486" w:rsidRDefault="009C2996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F74486" w:rsidRDefault="009C2996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F74486" w:rsidRDefault="009C2996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F74486" w:rsidRDefault="009C2996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F74486" w:rsidRDefault="009C2996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9C2996" w:rsidRPr="00F74486" w:rsidTr="008A5509">
        <w:trPr>
          <w:trHeight w:val="456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996" w:rsidRPr="00F74486" w:rsidRDefault="009C2996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№</w:t>
            </w:r>
            <w:r w:rsidRPr="00F74486">
              <w:rPr>
                <w:color w:val="000000"/>
                <w:lang w:eastAsia="ru-RU"/>
              </w:rPr>
              <w:br/>
              <w:t>п/п</w:t>
            </w:r>
          </w:p>
        </w:tc>
        <w:tc>
          <w:tcPr>
            <w:tcW w:w="6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96" w:rsidRPr="00F74486" w:rsidRDefault="009C2996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Целевой показатель (индикатор)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996" w:rsidRPr="00F74486" w:rsidRDefault="009C2996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Ед.</w:t>
            </w:r>
            <w:r w:rsidRPr="00F74486">
              <w:rPr>
                <w:color w:val="000000"/>
                <w:lang w:eastAsia="ru-RU"/>
              </w:rPr>
              <w:br/>
              <w:t>изм.</w:t>
            </w:r>
          </w:p>
        </w:tc>
        <w:tc>
          <w:tcPr>
            <w:tcW w:w="71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96" w:rsidRPr="00F74486" w:rsidRDefault="009C2996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Значения показателей</w:t>
            </w:r>
          </w:p>
        </w:tc>
      </w:tr>
      <w:tr w:rsidR="009C2996" w:rsidRPr="00F74486" w:rsidTr="008A5509">
        <w:trPr>
          <w:trHeight w:val="312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996" w:rsidRPr="00F74486" w:rsidRDefault="009C2996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996" w:rsidRPr="00F74486" w:rsidRDefault="009C2996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996" w:rsidRPr="00F74486" w:rsidRDefault="009C2996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96" w:rsidRPr="00F74486" w:rsidRDefault="009C2996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2018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96" w:rsidRPr="00F74486" w:rsidRDefault="009C2996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2019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96" w:rsidRPr="00F74486" w:rsidRDefault="009C2996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2020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96" w:rsidRPr="00F74486" w:rsidRDefault="009C2996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2021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96" w:rsidRPr="00F74486" w:rsidRDefault="009C2996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2022</w:t>
            </w:r>
          </w:p>
        </w:tc>
      </w:tr>
      <w:tr w:rsidR="009C2996" w:rsidRPr="00F74486" w:rsidTr="008A5509">
        <w:trPr>
          <w:trHeight w:val="432"/>
        </w:trPr>
        <w:tc>
          <w:tcPr>
            <w:tcW w:w="154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996" w:rsidRPr="00F74486" w:rsidRDefault="009C2996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 xml:space="preserve">Подпрограмма 1 "Современная городская среда в </w:t>
            </w:r>
            <w:r w:rsidR="00AD788B" w:rsidRPr="00F74486">
              <w:rPr>
                <w:color w:val="000000"/>
                <w:lang w:eastAsia="ru-RU"/>
              </w:rPr>
              <w:t xml:space="preserve"> Николаевском сельском </w:t>
            </w:r>
            <w:r w:rsidRPr="00F74486">
              <w:rPr>
                <w:color w:val="000000"/>
                <w:lang w:eastAsia="ru-RU"/>
              </w:rPr>
              <w:t>поселении"</w:t>
            </w:r>
          </w:p>
        </w:tc>
      </w:tr>
      <w:tr w:rsidR="00352B18" w:rsidRPr="00F74486" w:rsidTr="008A5509">
        <w:trPr>
          <w:trHeight w:val="516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8" w:rsidRPr="00F74486" w:rsidRDefault="00352B18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18" w:rsidRPr="00F74486" w:rsidRDefault="00352B18" w:rsidP="004B6CF7">
            <w:pPr>
              <w:suppressAutoHyphens w:val="0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Количество благоустроенных дворовых территорий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18" w:rsidRPr="00F74486" w:rsidRDefault="00352B18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 xml:space="preserve">ед.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8" w:rsidRPr="00F74486" w:rsidRDefault="00AE608C" w:rsidP="004B6CF7">
            <w:pPr>
              <w:jc w:val="center"/>
              <w:rPr>
                <w:color w:val="000000"/>
              </w:rPr>
            </w:pPr>
            <w:r w:rsidRPr="00F74486">
              <w:rPr>
                <w:color w:val="000000"/>
              </w:rPr>
              <w:t>1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8" w:rsidRPr="00F74486" w:rsidRDefault="00AE608C" w:rsidP="004B6CF7">
            <w:pPr>
              <w:jc w:val="center"/>
              <w:rPr>
                <w:color w:val="000000"/>
              </w:rPr>
            </w:pPr>
            <w:r w:rsidRPr="00F74486">
              <w:rPr>
                <w:color w:val="000000"/>
              </w:rPr>
              <w:t>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8" w:rsidRPr="00F74486" w:rsidRDefault="00AE608C" w:rsidP="004B6CF7">
            <w:pPr>
              <w:jc w:val="center"/>
              <w:rPr>
                <w:color w:val="000000"/>
              </w:rPr>
            </w:pPr>
            <w:r w:rsidRPr="00F74486">
              <w:rPr>
                <w:color w:val="000000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8" w:rsidRPr="00F74486" w:rsidRDefault="00AE608C" w:rsidP="004B6CF7">
            <w:pPr>
              <w:jc w:val="center"/>
              <w:rPr>
                <w:color w:val="000000"/>
              </w:rPr>
            </w:pPr>
            <w:r w:rsidRPr="00F74486">
              <w:rPr>
                <w:color w:val="000000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8" w:rsidRPr="00F74486" w:rsidRDefault="00AE608C" w:rsidP="004B6CF7">
            <w:pPr>
              <w:jc w:val="center"/>
              <w:rPr>
                <w:color w:val="000000"/>
              </w:rPr>
            </w:pPr>
            <w:r w:rsidRPr="00F74486">
              <w:rPr>
                <w:color w:val="000000"/>
              </w:rPr>
              <w:t>1</w:t>
            </w:r>
          </w:p>
        </w:tc>
      </w:tr>
      <w:tr w:rsidR="00352B18" w:rsidRPr="00F74486" w:rsidTr="008A5509">
        <w:trPr>
          <w:trHeight w:val="516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8" w:rsidRPr="00F74486" w:rsidRDefault="00352B18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18" w:rsidRPr="00F74486" w:rsidRDefault="00352B18" w:rsidP="004B6CF7">
            <w:pPr>
              <w:suppressAutoHyphens w:val="0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Увеличение доли благоустроенных дворовых территорий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8" w:rsidRPr="00F74486" w:rsidRDefault="00352B18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%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8" w:rsidRPr="00F74486" w:rsidRDefault="00352B18" w:rsidP="004B6CF7">
            <w:pPr>
              <w:jc w:val="center"/>
              <w:rPr>
                <w:color w:val="000000"/>
              </w:rPr>
            </w:pPr>
            <w:r w:rsidRPr="00F74486">
              <w:rPr>
                <w:color w:val="000000"/>
              </w:rPr>
              <w:t>0,3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8" w:rsidRPr="00F74486" w:rsidRDefault="00352B18" w:rsidP="004B6CF7">
            <w:pPr>
              <w:jc w:val="center"/>
              <w:rPr>
                <w:color w:val="000000"/>
              </w:rPr>
            </w:pPr>
            <w:r w:rsidRPr="00F74486">
              <w:rPr>
                <w:color w:val="000000"/>
              </w:rPr>
              <w:t>0,3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8" w:rsidRPr="00F74486" w:rsidRDefault="00352B18" w:rsidP="004B6CF7">
            <w:pPr>
              <w:jc w:val="center"/>
              <w:rPr>
                <w:color w:val="000000"/>
              </w:rPr>
            </w:pPr>
            <w:r w:rsidRPr="00F74486">
              <w:rPr>
                <w:color w:val="000000"/>
              </w:rPr>
              <w:t>0,</w:t>
            </w:r>
            <w:r w:rsidR="00AE608C" w:rsidRPr="00F74486">
              <w:rPr>
                <w:color w:val="000000"/>
              </w:rPr>
              <w:t>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8" w:rsidRPr="00F74486" w:rsidRDefault="00352B18" w:rsidP="004B6CF7">
            <w:pPr>
              <w:jc w:val="center"/>
              <w:rPr>
                <w:color w:val="000000"/>
              </w:rPr>
            </w:pPr>
            <w:r w:rsidRPr="00F74486">
              <w:rPr>
                <w:color w:val="000000"/>
              </w:rPr>
              <w:t>0,</w:t>
            </w:r>
            <w:r w:rsidR="00AE608C" w:rsidRPr="00F74486">
              <w:rPr>
                <w:color w:val="000000"/>
              </w:rPr>
              <w:t>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8" w:rsidRPr="00F74486" w:rsidRDefault="00352B18" w:rsidP="004B6CF7">
            <w:pPr>
              <w:jc w:val="center"/>
              <w:rPr>
                <w:color w:val="000000"/>
              </w:rPr>
            </w:pPr>
            <w:r w:rsidRPr="00F74486">
              <w:rPr>
                <w:color w:val="000000"/>
              </w:rPr>
              <w:t>0,3</w:t>
            </w:r>
          </w:p>
        </w:tc>
      </w:tr>
      <w:tr w:rsidR="00352B18" w:rsidRPr="00F74486" w:rsidTr="008A5509">
        <w:trPr>
          <w:trHeight w:val="516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8" w:rsidRPr="00F74486" w:rsidRDefault="00352B18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3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18" w:rsidRPr="00F74486" w:rsidRDefault="00352B18" w:rsidP="004B6CF7">
            <w:pPr>
              <w:suppressAutoHyphens w:val="0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Охват населения благоустроенными дворовыми территориями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8" w:rsidRPr="00F74486" w:rsidRDefault="00352B18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%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8" w:rsidRPr="00F74486" w:rsidRDefault="00352B18" w:rsidP="004B6CF7">
            <w:pPr>
              <w:jc w:val="center"/>
              <w:rPr>
                <w:color w:val="000000"/>
              </w:rPr>
            </w:pPr>
            <w:r w:rsidRPr="00F74486">
              <w:rPr>
                <w:color w:val="000000"/>
              </w:rPr>
              <w:t>1,2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8" w:rsidRPr="00F74486" w:rsidRDefault="00352B18" w:rsidP="004B6CF7">
            <w:pPr>
              <w:jc w:val="center"/>
              <w:rPr>
                <w:color w:val="000000"/>
              </w:rPr>
            </w:pPr>
            <w:r w:rsidRPr="00F74486">
              <w:rPr>
                <w:color w:val="000000"/>
              </w:rPr>
              <w:t>1,2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8" w:rsidRPr="00F74486" w:rsidRDefault="00352B18" w:rsidP="004B6CF7">
            <w:pPr>
              <w:jc w:val="center"/>
              <w:rPr>
                <w:color w:val="000000"/>
              </w:rPr>
            </w:pPr>
            <w:r w:rsidRPr="00F74486">
              <w:rPr>
                <w:color w:val="000000"/>
              </w:rPr>
              <w:t>1,</w:t>
            </w:r>
            <w:r w:rsidR="00AE608C" w:rsidRPr="00F74486">
              <w:rPr>
                <w:color w:val="000000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8" w:rsidRPr="00F74486" w:rsidRDefault="00352B18" w:rsidP="004B6CF7">
            <w:pPr>
              <w:jc w:val="center"/>
              <w:rPr>
                <w:color w:val="000000"/>
              </w:rPr>
            </w:pPr>
            <w:r w:rsidRPr="00F74486">
              <w:rPr>
                <w:color w:val="000000"/>
              </w:rPr>
              <w:t>1,</w:t>
            </w:r>
            <w:r w:rsidR="00AE608C" w:rsidRPr="00F74486">
              <w:rPr>
                <w:color w:val="000000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8" w:rsidRPr="00F74486" w:rsidRDefault="00352B18" w:rsidP="004B6CF7">
            <w:pPr>
              <w:jc w:val="center"/>
              <w:rPr>
                <w:color w:val="000000"/>
              </w:rPr>
            </w:pPr>
            <w:r w:rsidRPr="00F74486">
              <w:rPr>
                <w:color w:val="000000"/>
              </w:rPr>
              <w:t>1,2</w:t>
            </w:r>
          </w:p>
        </w:tc>
      </w:tr>
      <w:tr w:rsidR="00352B18" w:rsidRPr="00F74486" w:rsidTr="008A5509">
        <w:trPr>
          <w:trHeight w:val="516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8" w:rsidRPr="00F74486" w:rsidRDefault="00352B18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18" w:rsidRPr="00F74486" w:rsidRDefault="00352B18" w:rsidP="004B6CF7">
            <w:pPr>
              <w:suppressAutoHyphens w:val="0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Количество благоустроенных территорий общего пользования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8" w:rsidRPr="00F74486" w:rsidRDefault="00352B18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ед.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8" w:rsidRPr="00F74486" w:rsidRDefault="00352B18" w:rsidP="004B6CF7">
            <w:pPr>
              <w:jc w:val="center"/>
              <w:rPr>
                <w:color w:val="000000"/>
              </w:rPr>
            </w:pPr>
            <w:r w:rsidRPr="00F74486">
              <w:rPr>
                <w:color w:val="000000"/>
              </w:rPr>
              <w:t>1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8" w:rsidRPr="00F74486" w:rsidRDefault="00352B18" w:rsidP="004B6CF7">
            <w:pPr>
              <w:jc w:val="center"/>
              <w:rPr>
                <w:color w:val="000000"/>
              </w:rPr>
            </w:pPr>
            <w:r w:rsidRPr="00F74486">
              <w:rPr>
                <w:color w:val="000000"/>
              </w:rPr>
              <w:t>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8" w:rsidRPr="00F74486" w:rsidRDefault="00352B18" w:rsidP="004B6CF7">
            <w:pPr>
              <w:jc w:val="center"/>
              <w:rPr>
                <w:color w:val="000000"/>
              </w:rPr>
            </w:pPr>
            <w:r w:rsidRPr="00F74486">
              <w:rPr>
                <w:color w:val="000000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8" w:rsidRPr="00F74486" w:rsidRDefault="00352B18" w:rsidP="004B6CF7">
            <w:pPr>
              <w:jc w:val="center"/>
              <w:rPr>
                <w:color w:val="000000"/>
              </w:rPr>
            </w:pPr>
            <w:r w:rsidRPr="00F74486">
              <w:rPr>
                <w:color w:val="000000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8" w:rsidRPr="00F74486" w:rsidRDefault="00352B18" w:rsidP="004B6CF7">
            <w:pPr>
              <w:jc w:val="center"/>
              <w:rPr>
                <w:color w:val="000000"/>
              </w:rPr>
            </w:pPr>
            <w:r w:rsidRPr="00F74486">
              <w:rPr>
                <w:color w:val="000000"/>
              </w:rPr>
              <w:t>1</w:t>
            </w:r>
          </w:p>
        </w:tc>
      </w:tr>
      <w:tr w:rsidR="00352B18" w:rsidRPr="00F74486" w:rsidTr="008A5509">
        <w:trPr>
          <w:trHeight w:val="516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8" w:rsidRPr="00F74486" w:rsidRDefault="00352B18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5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18" w:rsidRPr="00F74486" w:rsidRDefault="00352B18" w:rsidP="004B6CF7">
            <w:pPr>
              <w:suppressAutoHyphens w:val="0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Площадь  благоустроенных территорий общего пользования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8" w:rsidRPr="00F74486" w:rsidRDefault="00352B18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кв.м.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8" w:rsidRPr="00F74486" w:rsidRDefault="00AE608C" w:rsidP="004B6CF7">
            <w:pPr>
              <w:jc w:val="center"/>
              <w:rPr>
                <w:color w:val="000000"/>
              </w:rPr>
            </w:pPr>
            <w:r w:rsidRPr="00F74486">
              <w:rPr>
                <w:color w:val="000000"/>
              </w:rPr>
              <w:t>3978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8" w:rsidRPr="00F74486" w:rsidRDefault="00AE608C" w:rsidP="004B6CF7">
            <w:pPr>
              <w:jc w:val="center"/>
              <w:rPr>
                <w:color w:val="000000"/>
              </w:rPr>
            </w:pPr>
            <w:r w:rsidRPr="00F74486">
              <w:rPr>
                <w:color w:val="000000"/>
              </w:rPr>
              <w:t>3300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8" w:rsidRPr="00F74486" w:rsidRDefault="0082172D" w:rsidP="004B6CF7">
            <w:pPr>
              <w:jc w:val="center"/>
              <w:rPr>
                <w:color w:val="000000"/>
              </w:rPr>
            </w:pPr>
            <w:r w:rsidRPr="00F74486">
              <w:rPr>
                <w:color w:val="000000"/>
              </w:rPr>
              <w:t>7412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8" w:rsidRPr="00F74486" w:rsidRDefault="00AE608C" w:rsidP="004B6CF7">
            <w:pPr>
              <w:jc w:val="center"/>
              <w:rPr>
                <w:color w:val="000000"/>
              </w:rPr>
            </w:pPr>
            <w:r w:rsidRPr="00F74486">
              <w:rPr>
                <w:color w:val="000000"/>
              </w:rPr>
              <w:t>1346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8" w:rsidRPr="00F74486" w:rsidRDefault="00AE608C" w:rsidP="004B6CF7">
            <w:pPr>
              <w:jc w:val="center"/>
              <w:rPr>
                <w:color w:val="000000"/>
              </w:rPr>
            </w:pPr>
            <w:r w:rsidRPr="00F74486">
              <w:rPr>
                <w:color w:val="000000"/>
              </w:rPr>
              <w:t>4080</w:t>
            </w:r>
          </w:p>
        </w:tc>
      </w:tr>
      <w:tr w:rsidR="00352B18" w:rsidRPr="00F74486" w:rsidTr="00D76DC1">
        <w:trPr>
          <w:trHeight w:val="47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8" w:rsidRPr="00F74486" w:rsidRDefault="00352B18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6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18" w:rsidRPr="00F74486" w:rsidRDefault="00352B18" w:rsidP="004B6CF7">
            <w:pPr>
              <w:suppressAutoHyphens w:val="0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Увеличение доли благоустроенных территорий общего пользования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8" w:rsidRPr="00F74486" w:rsidRDefault="00352B18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%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8" w:rsidRPr="00F74486" w:rsidRDefault="00352B18" w:rsidP="004B6CF7">
            <w:pPr>
              <w:jc w:val="center"/>
              <w:rPr>
                <w:color w:val="000000"/>
              </w:rPr>
            </w:pPr>
            <w:r w:rsidRPr="00F74486">
              <w:rPr>
                <w:color w:val="000000"/>
              </w:rPr>
              <w:t>0,3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8" w:rsidRPr="00F74486" w:rsidRDefault="00352B18" w:rsidP="004B6CF7">
            <w:pPr>
              <w:jc w:val="center"/>
              <w:rPr>
                <w:color w:val="000000"/>
              </w:rPr>
            </w:pPr>
            <w:r w:rsidRPr="00F74486">
              <w:rPr>
                <w:color w:val="000000"/>
              </w:rPr>
              <w:t>0,3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8" w:rsidRPr="00F74486" w:rsidRDefault="00352B18" w:rsidP="004B6CF7">
            <w:pPr>
              <w:jc w:val="center"/>
              <w:rPr>
                <w:color w:val="000000"/>
              </w:rPr>
            </w:pPr>
            <w:r w:rsidRPr="00F74486">
              <w:rPr>
                <w:color w:val="000000"/>
              </w:rPr>
              <w:t>0,5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8" w:rsidRPr="00F74486" w:rsidRDefault="00352B18" w:rsidP="004B6CF7">
            <w:pPr>
              <w:jc w:val="center"/>
              <w:rPr>
                <w:color w:val="000000"/>
              </w:rPr>
            </w:pPr>
            <w:r w:rsidRPr="00F74486">
              <w:rPr>
                <w:color w:val="000000"/>
              </w:rPr>
              <w:t>0,3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8" w:rsidRPr="00F74486" w:rsidRDefault="00352B18" w:rsidP="004B6CF7">
            <w:pPr>
              <w:jc w:val="center"/>
              <w:rPr>
                <w:color w:val="000000"/>
              </w:rPr>
            </w:pPr>
            <w:r w:rsidRPr="00F74486">
              <w:rPr>
                <w:color w:val="000000"/>
              </w:rPr>
              <w:t>0,3</w:t>
            </w:r>
          </w:p>
        </w:tc>
      </w:tr>
      <w:tr w:rsidR="009C2996" w:rsidRPr="00F74486" w:rsidTr="008A5509">
        <w:trPr>
          <w:trHeight w:val="468"/>
        </w:trPr>
        <w:tc>
          <w:tcPr>
            <w:tcW w:w="154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996" w:rsidRPr="00F74486" w:rsidRDefault="009C2996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 xml:space="preserve">Подпрограмма 2 "Благоустройство территории </w:t>
            </w:r>
            <w:r w:rsidR="00AD788B" w:rsidRPr="00F74486">
              <w:rPr>
                <w:color w:val="000000"/>
                <w:lang w:eastAsia="ru-RU"/>
              </w:rPr>
              <w:t xml:space="preserve"> Николаевского сельского </w:t>
            </w:r>
            <w:r w:rsidRPr="00F74486">
              <w:rPr>
                <w:color w:val="000000"/>
                <w:lang w:eastAsia="ru-RU"/>
              </w:rPr>
              <w:t>поселения"</w:t>
            </w:r>
          </w:p>
        </w:tc>
      </w:tr>
      <w:tr w:rsidR="009C2996" w:rsidRPr="00F74486" w:rsidTr="008A5509">
        <w:trPr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96" w:rsidRPr="00F74486" w:rsidRDefault="009C2996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8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996" w:rsidRPr="00F74486" w:rsidRDefault="009C2996" w:rsidP="004B6CF7">
            <w:pPr>
              <w:suppressAutoHyphens w:val="0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 xml:space="preserve">Капитальный ремонт и ремонт автомобильных дорог общего пользования, дворовых территорий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96" w:rsidRPr="00F74486" w:rsidRDefault="009C2996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кв.м.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96" w:rsidRPr="00F74486" w:rsidRDefault="00AE608C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3978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96" w:rsidRPr="00F74486" w:rsidRDefault="00AE608C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3300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96" w:rsidRPr="00F74486" w:rsidRDefault="0082172D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7412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96" w:rsidRPr="00F74486" w:rsidRDefault="00AE608C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2982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96" w:rsidRPr="00F74486" w:rsidRDefault="00AE608C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4080</w:t>
            </w:r>
          </w:p>
        </w:tc>
      </w:tr>
      <w:tr w:rsidR="009C2996" w:rsidRPr="00F74486" w:rsidTr="008A5509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96" w:rsidRPr="00F74486" w:rsidRDefault="009C2996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9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996" w:rsidRPr="00F74486" w:rsidRDefault="009C2996" w:rsidP="004B6CF7">
            <w:pPr>
              <w:suppressAutoHyphens w:val="0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Общая протяженность восстановленных сетей наружного освещения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96" w:rsidRPr="00F74486" w:rsidRDefault="009C2996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км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96" w:rsidRPr="00F74486" w:rsidRDefault="00AE608C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06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96" w:rsidRPr="00F74486" w:rsidRDefault="00AE608C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0,5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96" w:rsidRPr="00F74486" w:rsidRDefault="00AE608C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0,55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96" w:rsidRPr="00F74486" w:rsidRDefault="00AE608C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0,4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96" w:rsidRPr="00F74486" w:rsidRDefault="00AE608C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0,7</w:t>
            </w:r>
          </w:p>
        </w:tc>
      </w:tr>
      <w:tr w:rsidR="009C2996" w:rsidRPr="00F74486" w:rsidTr="008A5509">
        <w:trPr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96" w:rsidRPr="00F74486" w:rsidRDefault="009C2996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10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996" w:rsidRPr="00F74486" w:rsidRDefault="009C2996" w:rsidP="004B6CF7">
            <w:pPr>
              <w:suppressAutoHyphens w:val="0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Устройство, восстановление детских площадок и других придомовых площадок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96" w:rsidRPr="00F74486" w:rsidRDefault="009C2996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шт.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96" w:rsidRPr="00F74486" w:rsidRDefault="009C2996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96" w:rsidRPr="00F74486" w:rsidRDefault="00AE608C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96" w:rsidRPr="00F74486" w:rsidRDefault="00AE608C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96" w:rsidRPr="00F74486" w:rsidRDefault="00AE608C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96" w:rsidRPr="00F74486" w:rsidRDefault="00AE608C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1</w:t>
            </w:r>
          </w:p>
        </w:tc>
      </w:tr>
    </w:tbl>
    <w:p w:rsidR="009C2996" w:rsidRPr="00F74486" w:rsidRDefault="009C2996" w:rsidP="004B6CF7">
      <w:pPr>
        <w:rPr>
          <w:lang w:eastAsia="ru-RU"/>
        </w:rPr>
        <w:sectPr w:rsidR="009C2996" w:rsidRPr="00F74486" w:rsidSect="00417D64">
          <w:pgSz w:w="16838" w:h="11906" w:orient="landscape"/>
          <w:pgMar w:top="1701" w:right="567" w:bottom="567" w:left="567" w:header="709" w:footer="709" w:gutter="0"/>
          <w:cols w:space="708"/>
          <w:titlePg/>
          <w:docGrid w:linePitch="360"/>
        </w:sectPr>
      </w:pPr>
    </w:p>
    <w:tbl>
      <w:tblPr>
        <w:tblW w:w="9793" w:type="dxa"/>
        <w:tblInd w:w="96" w:type="dxa"/>
        <w:tblLook w:val="04A0"/>
      </w:tblPr>
      <w:tblGrid>
        <w:gridCol w:w="1140"/>
        <w:gridCol w:w="3408"/>
        <w:gridCol w:w="2835"/>
        <w:gridCol w:w="2410"/>
      </w:tblGrid>
      <w:tr w:rsidR="00C77FC6" w:rsidRPr="00F74486" w:rsidTr="004C2BC6">
        <w:trPr>
          <w:trHeight w:val="1404"/>
        </w:trPr>
        <w:tc>
          <w:tcPr>
            <w:tcW w:w="97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FC6" w:rsidRDefault="00C77FC6" w:rsidP="004B6CF7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lastRenderedPageBreak/>
              <w:t xml:space="preserve">Приложение 6 </w:t>
            </w:r>
            <w:r w:rsidRPr="00F74486">
              <w:rPr>
                <w:color w:val="000000"/>
                <w:lang w:eastAsia="ru-RU"/>
              </w:rPr>
              <w:br/>
              <w:t xml:space="preserve">к  Программе «Формирование современной </w:t>
            </w:r>
          </w:p>
          <w:p w:rsidR="00C77FC6" w:rsidRDefault="00C77FC6" w:rsidP="00C77FC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городской среды в  Николаевском сельском</w:t>
            </w:r>
          </w:p>
          <w:p w:rsidR="00C77FC6" w:rsidRDefault="00C77FC6" w:rsidP="00C77FC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поселении на 2018-2022 годы»</w:t>
            </w:r>
          </w:p>
          <w:p w:rsidR="00C77FC6" w:rsidRPr="00F74486" w:rsidRDefault="00C77FC6" w:rsidP="00C77FC6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</w:tc>
      </w:tr>
      <w:tr w:rsidR="009468E2" w:rsidRPr="00F74486" w:rsidTr="00C77FC6">
        <w:trPr>
          <w:trHeight w:val="504"/>
        </w:trPr>
        <w:tc>
          <w:tcPr>
            <w:tcW w:w="97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8E2" w:rsidRPr="00F74486" w:rsidRDefault="009468E2" w:rsidP="004B6C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74486">
              <w:rPr>
                <w:b/>
                <w:bCs/>
                <w:color w:val="000000"/>
                <w:lang w:eastAsia="ru-RU"/>
              </w:rPr>
              <w:t xml:space="preserve">Адресный перечень дворовых территорий, подлежащих благоустройству </w:t>
            </w:r>
          </w:p>
        </w:tc>
      </w:tr>
      <w:tr w:rsidR="009468E2" w:rsidRPr="00F74486" w:rsidTr="00C77FC6">
        <w:trPr>
          <w:trHeight w:val="336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E2" w:rsidRPr="00F74486" w:rsidRDefault="009468E2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E2" w:rsidRPr="00F74486" w:rsidRDefault="009468E2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E2" w:rsidRPr="00F74486" w:rsidRDefault="009468E2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468E2" w:rsidRPr="00F74486" w:rsidRDefault="009468E2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9468E2" w:rsidRPr="00F74486" w:rsidTr="00C77FC6">
        <w:trPr>
          <w:trHeight w:val="552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E2" w:rsidRPr="00F74486" w:rsidRDefault="009468E2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№ п/п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E2" w:rsidRPr="00F74486" w:rsidRDefault="009468E2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Адрес дворовой территории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E2" w:rsidRPr="00F74486" w:rsidRDefault="009468E2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Общая площадь дворовой территории, кв. метров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8E2" w:rsidRPr="00F74486" w:rsidRDefault="009468E2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Год реализации</w:t>
            </w:r>
          </w:p>
        </w:tc>
      </w:tr>
      <w:tr w:rsidR="009468E2" w:rsidRPr="00F74486" w:rsidTr="00C77FC6">
        <w:trPr>
          <w:trHeight w:val="276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E2" w:rsidRPr="00F74486" w:rsidRDefault="009468E2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E2" w:rsidRPr="00F74486" w:rsidRDefault="009468E2" w:rsidP="004B6CF7">
            <w:pPr>
              <w:suppressAutoHyphens w:val="0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E2" w:rsidRPr="00F74486" w:rsidRDefault="009468E2" w:rsidP="004B6CF7">
            <w:pPr>
              <w:suppressAutoHyphens w:val="0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68E2" w:rsidRPr="00F74486" w:rsidRDefault="009468E2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9468E2" w:rsidRPr="00F74486" w:rsidTr="00C77FC6">
        <w:trPr>
          <w:trHeight w:val="276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E2" w:rsidRPr="00F74486" w:rsidRDefault="009468E2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2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E2" w:rsidRPr="00F74486" w:rsidRDefault="009468E2" w:rsidP="004B6CF7">
            <w:pPr>
              <w:suppressAutoHyphens w:val="0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E2" w:rsidRPr="00F74486" w:rsidRDefault="009468E2" w:rsidP="004B6CF7">
            <w:pPr>
              <w:suppressAutoHyphens w:val="0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68E2" w:rsidRPr="00F74486" w:rsidRDefault="009468E2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9468E2" w:rsidRPr="00F74486" w:rsidTr="00C77FC6">
        <w:trPr>
          <w:trHeight w:val="276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E2" w:rsidRPr="00F74486" w:rsidRDefault="009468E2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3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E2" w:rsidRPr="00F74486" w:rsidRDefault="009468E2" w:rsidP="004B6CF7">
            <w:pPr>
              <w:suppressAutoHyphens w:val="0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E2" w:rsidRPr="00F74486" w:rsidRDefault="009468E2" w:rsidP="004B6CF7">
            <w:pPr>
              <w:suppressAutoHyphens w:val="0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68E2" w:rsidRPr="00F74486" w:rsidRDefault="009468E2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9468E2" w:rsidRPr="00F74486" w:rsidTr="00C77FC6">
        <w:trPr>
          <w:trHeight w:val="276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E2" w:rsidRPr="00F74486" w:rsidRDefault="009468E2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…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E2" w:rsidRPr="00F74486" w:rsidRDefault="009468E2" w:rsidP="004B6CF7">
            <w:pPr>
              <w:suppressAutoHyphens w:val="0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E2" w:rsidRPr="00F74486" w:rsidRDefault="009468E2" w:rsidP="004B6CF7">
            <w:pPr>
              <w:suppressAutoHyphens w:val="0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68E2" w:rsidRPr="00F74486" w:rsidRDefault="009468E2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9468E2" w:rsidRPr="00F74486" w:rsidTr="00C77FC6">
        <w:trPr>
          <w:trHeight w:val="276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E2" w:rsidRPr="00F74486" w:rsidRDefault="009468E2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…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E2" w:rsidRPr="00F74486" w:rsidRDefault="009468E2" w:rsidP="004B6CF7">
            <w:pPr>
              <w:suppressAutoHyphens w:val="0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E2" w:rsidRPr="00F74486" w:rsidRDefault="009468E2" w:rsidP="004B6CF7">
            <w:pPr>
              <w:suppressAutoHyphens w:val="0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68E2" w:rsidRPr="00F74486" w:rsidRDefault="009468E2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9468E2" w:rsidRPr="00F74486" w:rsidTr="00C77FC6">
        <w:trPr>
          <w:trHeight w:val="276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E2" w:rsidRPr="00F74486" w:rsidRDefault="009468E2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E2" w:rsidRPr="00F74486" w:rsidRDefault="009468E2" w:rsidP="004B6CF7">
            <w:pPr>
              <w:suppressAutoHyphens w:val="0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E2" w:rsidRPr="00F74486" w:rsidRDefault="009468E2" w:rsidP="004B6CF7">
            <w:pPr>
              <w:suppressAutoHyphens w:val="0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68E2" w:rsidRPr="00F74486" w:rsidRDefault="009468E2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9468E2" w:rsidRPr="00F74486" w:rsidTr="00C77FC6">
        <w:trPr>
          <w:trHeight w:val="276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E2" w:rsidRPr="00F74486" w:rsidRDefault="009468E2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E2" w:rsidRPr="00F74486" w:rsidRDefault="009468E2" w:rsidP="004B6CF7">
            <w:pPr>
              <w:suppressAutoHyphens w:val="0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E2" w:rsidRPr="00F74486" w:rsidRDefault="009468E2" w:rsidP="004B6CF7">
            <w:pPr>
              <w:suppressAutoHyphens w:val="0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68E2" w:rsidRPr="00F74486" w:rsidRDefault="009468E2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9468E2" w:rsidRPr="00F74486" w:rsidTr="00C77FC6">
        <w:trPr>
          <w:trHeight w:val="276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E2" w:rsidRPr="00F74486" w:rsidRDefault="009468E2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E2" w:rsidRPr="00F74486" w:rsidRDefault="009468E2" w:rsidP="004B6CF7">
            <w:pPr>
              <w:suppressAutoHyphens w:val="0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E2" w:rsidRPr="00F74486" w:rsidRDefault="009468E2" w:rsidP="004B6CF7">
            <w:pPr>
              <w:suppressAutoHyphens w:val="0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68E2" w:rsidRPr="00F74486" w:rsidRDefault="009468E2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9468E2" w:rsidRPr="00F74486" w:rsidTr="00C77FC6">
        <w:trPr>
          <w:trHeight w:val="276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E2" w:rsidRPr="00F74486" w:rsidRDefault="009468E2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E2" w:rsidRPr="00F74486" w:rsidRDefault="009468E2" w:rsidP="004B6CF7">
            <w:pPr>
              <w:suppressAutoHyphens w:val="0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E2" w:rsidRPr="00F74486" w:rsidRDefault="009468E2" w:rsidP="004B6CF7">
            <w:pPr>
              <w:suppressAutoHyphens w:val="0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68E2" w:rsidRPr="00F74486" w:rsidRDefault="009468E2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9468E2" w:rsidRPr="00F74486" w:rsidTr="00C77FC6">
        <w:trPr>
          <w:trHeight w:val="276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E2" w:rsidRPr="00F74486" w:rsidRDefault="009468E2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E2" w:rsidRPr="00F74486" w:rsidRDefault="009468E2" w:rsidP="004B6CF7">
            <w:pPr>
              <w:suppressAutoHyphens w:val="0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E2" w:rsidRPr="00F74486" w:rsidRDefault="009468E2" w:rsidP="004B6CF7">
            <w:pPr>
              <w:suppressAutoHyphens w:val="0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68E2" w:rsidRPr="00F74486" w:rsidRDefault="009468E2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9468E2" w:rsidRPr="00F74486" w:rsidTr="00C77FC6">
        <w:trPr>
          <w:trHeight w:val="276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E2" w:rsidRPr="00F74486" w:rsidRDefault="009468E2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E2" w:rsidRPr="00F74486" w:rsidRDefault="009468E2" w:rsidP="004B6CF7">
            <w:pPr>
              <w:suppressAutoHyphens w:val="0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E2" w:rsidRPr="00F74486" w:rsidRDefault="009468E2" w:rsidP="004B6CF7">
            <w:pPr>
              <w:suppressAutoHyphens w:val="0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68E2" w:rsidRPr="00F74486" w:rsidRDefault="009468E2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9468E2" w:rsidRPr="00F74486" w:rsidTr="00C77FC6">
        <w:trPr>
          <w:trHeight w:val="276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E2" w:rsidRPr="00F74486" w:rsidRDefault="009468E2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E2" w:rsidRPr="00F74486" w:rsidRDefault="009468E2" w:rsidP="004B6CF7">
            <w:pPr>
              <w:suppressAutoHyphens w:val="0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E2" w:rsidRPr="00F74486" w:rsidRDefault="009468E2" w:rsidP="004B6CF7">
            <w:pPr>
              <w:suppressAutoHyphens w:val="0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68E2" w:rsidRPr="00F74486" w:rsidRDefault="009468E2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</w:tr>
    </w:tbl>
    <w:p w:rsidR="00517147" w:rsidRPr="00F74486" w:rsidRDefault="00517147" w:rsidP="004B6CF7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517147" w:rsidRPr="00F74486" w:rsidRDefault="00517147" w:rsidP="004B6CF7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tbl>
      <w:tblPr>
        <w:tblW w:w="9793" w:type="dxa"/>
        <w:tblInd w:w="96" w:type="dxa"/>
        <w:tblLook w:val="04A0"/>
      </w:tblPr>
      <w:tblGrid>
        <w:gridCol w:w="1140"/>
        <w:gridCol w:w="3267"/>
        <w:gridCol w:w="3402"/>
        <w:gridCol w:w="1984"/>
      </w:tblGrid>
      <w:tr w:rsidR="00C77FC6" w:rsidRPr="00F74486" w:rsidTr="00C77FC6">
        <w:trPr>
          <w:trHeight w:val="1404"/>
        </w:trPr>
        <w:tc>
          <w:tcPr>
            <w:tcW w:w="97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FC6" w:rsidRDefault="00C77FC6" w:rsidP="004B6CF7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 xml:space="preserve">Приложение 7 </w:t>
            </w:r>
            <w:r w:rsidRPr="00F74486">
              <w:rPr>
                <w:color w:val="000000"/>
                <w:lang w:eastAsia="ru-RU"/>
              </w:rPr>
              <w:br/>
              <w:t xml:space="preserve">к  Программе «Формирование современной </w:t>
            </w:r>
          </w:p>
          <w:p w:rsidR="00C77FC6" w:rsidRDefault="00C77FC6" w:rsidP="004B6CF7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 xml:space="preserve">городской среды в  Николаевском сельском </w:t>
            </w:r>
          </w:p>
          <w:p w:rsidR="00C77FC6" w:rsidRPr="00F74486" w:rsidRDefault="00C77FC6" w:rsidP="004B6CF7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поселении на 2018-2022 годы»</w:t>
            </w:r>
          </w:p>
        </w:tc>
      </w:tr>
      <w:tr w:rsidR="009468E2" w:rsidRPr="00F74486" w:rsidTr="00C77FC6">
        <w:trPr>
          <w:trHeight w:val="684"/>
        </w:trPr>
        <w:tc>
          <w:tcPr>
            <w:tcW w:w="97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8E2" w:rsidRPr="00F74486" w:rsidRDefault="009468E2" w:rsidP="004B6C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74486">
              <w:rPr>
                <w:b/>
                <w:bCs/>
                <w:color w:val="000000"/>
                <w:lang w:eastAsia="ru-RU"/>
              </w:rPr>
              <w:t xml:space="preserve">Адресный перечень общественных территорий, подлежащих благоустройству                                      </w:t>
            </w:r>
          </w:p>
        </w:tc>
      </w:tr>
      <w:tr w:rsidR="009468E2" w:rsidRPr="00F74486" w:rsidTr="00C77FC6">
        <w:trPr>
          <w:trHeight w:val="336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E2" w:rsidRPr="00F74486" w:rsidRDefault="009468E2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E2" w:rsidRPr="00F74486" w:rsidRDefault="009468E2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E2" w:rsidRPr="00F74486" w:rsidRDefault="009468E2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68E2" w:rsidRPr="00F74486" w:rsidRDefault="009468E2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9468E2" w:rsidRPr="00F74486" w:rsidTr="00C77FC6">
        <w:trPr>
          <w:trHeight w:val="6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E2" w:rsidRPr="00F74486" w:rsidRDefault="009468E2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№ п/п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E2" w:rsidRPr="00F74486" w:rsidRDefault="009468E2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Адрес общественной территории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E2" w:rsidRPr="00F74486" w:rsidRDefault="009468E2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Общая площадь общественной территории, кв. метров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8E2" w:rsidRPr="00F74486" w:rsidRDefault="009468E2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Год реализации</w:t>
            </w:r>
          </w:p>
        </w:tc>
      </w:tr>
      <w:tr w:rsidR="009468E2" w:rsidRPr="00F74486" w:rsidTr="00C77FC6">
        <w:trPr>
          <w:trHeight w:val="39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E2" w:rsidRPr="00F74486" w:rsidRDefault="009468E2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1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E2" w:rsidRPr="00F74486" w:rsidRDefault="009468E2" w:rsidP="004B6CF7">
            <w:pPr>
              <w:suppressAutoHyphens w:val="0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E2" w:rsidRPr="00F74486" w:rsidRDefault="009468E2" w:rsidP="004B6CF7">
            <w:pPr>
              <w:suppressAutoHyphens w:val="0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68E2" w:rsidRPr="00F74486" w:rsidRDefault="009468E2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9468E2" w:rsidRPr="00F74486" w:rsidTr="00C77FC6">
        <w:trPr>
          <w:trHeight w:val="39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E2" w:rsidRPr="00F74486" w:rsidRDefault="009468E2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2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E2" w:rsidRPr="00F74486" w:rsidRDefault="009468E2" w:rsidP="004B6CF7">
            <w:pPr>
              <w:suppressAutoHyphens w:val="0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E2" w:rsidRPr="00F74486" w:rsidRDefault="009468E2" w:rsidP="004B6CF7">
            <w:pPr>
              <w:suppressAutoHyphens w:val="0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68E2" w:rsidRPr="00F74486" w:rsidRDefault="009468E2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9468E2" w:rsidRPr="00F74486" w:rsidTr="00C77FC6">
        <w:trPr>
          <w:trHeight w:val="39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E2" w:rsidRPr="00F74486" w:rsidRDefault="009468E2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3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E2" w:rsidRPr="00F74486" w:rsidRDefault="009468E2" w:rsidP="004B6CF7">
            <w:pPr>
              <w:suppressAutoHyphens w:val="0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E2" w:rsidRPr="00F74486" w:rsidRDefault="009468E2" w:rsidP="004B6CF7">
            <w:pPr>
              <w:suppressAutoHyphens w:val="0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68E2" w:rsidRPr="00F74486" w:rsidRDefault="009468E2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9468E2" w:rsidRPr="00F74486" w:rsidTr="00C77FC6">
        <w:trPr>
          <w:trHeight w:val="39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E2" w:rsidRPr="00F74486" w:rsidRDefault="009468E2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…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E2" w:rsidRPr="00F74486" w:rsidRDefault="009468E2" w:rsidP="004B6CF7">
            <w:pPr>
              <w:suppressAutoHyphens w:val="0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E2" w:rsidRPr="00F74486" w:rsidRDefault="009468E2" w:rsidP="004B6CF7">
            <w:pPr>
              <w:suppressAutoHyphens w:val="0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68E2" w:rsidRPr="00F74486" w:rsidRDefault="009468E2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9468E2" w:rsidRPr="00F74486" w:rsidTr="00C77FC6">
        <w:trPr>
          <w:trHeight w:val="39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E2" w:rsidRPr="00F74486" w:rsidRDefault="009468E2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…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E2" w:rsidRPr="00F74486" w:rsidRDefault="009468E2" w:rsidP="004B6CF7">
            <w:pPr>
              <w:suppressAutoHyphens w:val="0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E2" w:rsidRPr="00F74486" w:rsidRDefault="009468E2" w:rsidP="004B6CF7">
            <w:pPr>
              <w:suppressAutoHyphens w:val="0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68E2" w:rsidRPr="00F74486" w:rsidRDefault="009468E2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9468E2" w:rsidRPr="00F74486" w:rsidTr="00C77FC6">
        <w:trPr>
          <w:trHeight w:val="39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E2" w:rsidRPr="00F74486" w:rsidRDefault="009468E2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E2" w:rsidRPr="00F74486" w:rsidRDefault="009468E2" w:rsidP="004B6CF7">
            <w:pPr>
              <w:suppressAutoHyphens w:val="0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E2" w:rsidRPr="00F74486" w:rsidRDefault="009468E2" w:rsidP="004B6CF7">
            <w:pPr>
              <w:suppressAutoHyphens w:val="0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68E2" w:rsidRPr="00F74486" w:rsidRDefault="009468E2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9468E2" w:rsidRPr="00F74486" w:rsidTr="00C77FC6">
        <w:trPr>
          <w:trHeight w:val="39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E2" w:rsidRPr="00F74486" w:rsidRDefault="009468E2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E2" w:rsidRPr="00F74486" w:rsidRDefault="009468E2" w:rsidP="004B6CF7">
            <w:pPr>
              <w:suppressAutoHyphens w:val="0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E2" w:rsidRPr="00F74486" w:rsidRDefault="009468E2" w:rsidP="004B6CF7">
            <w:pPr>
              <w:suppressAutoHyphens w:val="0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68E2" w:rsidRPr="00F74486" w:rsidRDefault="009468E2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9468E2" w:rsidRPr="00F74486" w:rsidTr="00C77FC6">
        <w:trPr>
          <w:trHeight w:val="39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E2" w:rsidRPr="00F74486" w:rsidRDefault="009468E2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E2" w:rsidRPr="00F74486" w:rsidRDefault="009468E2" w:rsidP="004B6CF7">
            <w:pPr>
              <w:suppressAutoHyphens w:val="0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E2" w:rsidRPr="00F74486" w:rsidRDefault="009468E2" w:rsidP="004B6CF7">
            <w:pPr>
              <w:suppressAutoHyphens w:val="0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68E2" w:rsidRPr="00F74486" w:rsidRDefault="009468E2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9468E2" w:rsidRPr="00F74486" w:rsidTr="00C77FC6">
        <w:trPr>
          <w:trHeight w:val="39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E2" w:rsidRPr="00F74486" w:rsidRDefault="009468E2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E2" w:rsidRPr="00F74486" w:rsidRDefault="009468E2" w:rsidP="004B6CF7">
            <w:pPr>
              <w:suppressAutoHyphens w:val="0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E2" w:rsidRPr="00F74486" w:rsidRDefault="009468E2" w:rsidP="004B6CF7">
            <w:pPr>
              <w:suppressAutoHyphens w:val="0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68E2" w:rsidRPr="00F74486" w:rsidRDefault="009468E2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</w:tr>
    </w:tbl>
    <w:p w:rsidR="00517147" w:rsidRPr="00F74486" w:rsidRDefault="00517147" w:rsidP="004B6CF7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tbl>
      <w:tblPr>
        <w:tblW w:w="9510" w:type="dxa"/>
        <w:tblInd w:w="96" w:type="dxa"/>
        <w:tblLook w:val="04A0"/>
      </w:tblPr>
      <w:tblGrid>
        <w:gridCol w:w="1140"/>
        <w:gridCol w:w="4380"/>
        <w:gridCol w:w="3990"/>
      </w:tblGrid>
      <w:tr w:rsidR="00C77FC6" w:rsidRPr="00F74486" w:rsidTr="00165F22">
        <w:trPr>
          <w:trHeight w:val="1404"/>
        </w:trPr>
        <w:tc>
          <w:tcPr>
            <w:tcW w:w="9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FC6" w:rsidRDefault="00C77FC6" w:rsidP="004B6CF7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lastRenderedPageBreak/>
              <w:t xml:space="preserve">Приложение 8 </w:t>
            </w:r>
            <w:r w:rsidRPr="00F74486">
              <w:rPr>
                <w:color w:val="000000"/>
                <w:lang w:eastAsia="ru-RU"/>
              </w:rPr>
              <w:br/>
              <w:t>к  Программе «Формирование современной</w:t>
            </w:r>
          </w:p>
          <w:p w:rsidR="00C77FC6" w:rsidRDefault="00C77FC6" w:rsidP="004B6CF7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 xml:space="preserve"> городской среды в  Николаевском сельском </w:t>
            </w:r>
          </w:p>
          <w:p w:rsidR="00C77FC6" w:rsidRPr="00F74486" w:rsidRDefault="00C77FC6" w:rsidP="004B6CF7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поселении на 2018-2022 годы»</w:t>
            </w:r>
          </w:p>
        </w:tc>
      </w:tr>
      <w:tr w:rsidR="00517147" w:rsidRPr="00F74486" w:rsidTr="001E4E63">
        <w:trPr>
          <w:trHeight w:val="276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47" w:rsidRPr="00F74486" w:rsidRDefault="00517147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47" w:rsidRPr="00F74486" w:rsidRDefault="00517147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47" w:rsidRPr="00F74486" w:rsidRDefault="00517147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517147" w:rsidRPr="00F74486" w:rsidTr="001E4E63">
        <w:trPr>
          <w:trHeight w:val="276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47" w:rsidRPr="00F74486" w:rsidRDefault="00517147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47" w:rsidRPr="00F74486" w:rsidRDefault="00517147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47" w:rsidRPr="00F74486" w:rsidRDefault="00517147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517147" w:rsidRPr="00F74486" w:rsidTr="001E4E63">
        <w:trPr>
          <w:trHeight w:val="540"/>
        </w:trPr>
        <w:tc>
          <w:tcPr>
            <w:tcW w:w="9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147" w:rsidRPr="00F74486" w:rsidRDefault="00517147" w:rsidP="004B6C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74486">
              <w:rPr>
                <w:b/>
                <w:bCs/>
                <w:color w:val="000000"/>
                <w:lang w:eastAsia="ru-RU"/>
              </w:rPr>
              <w:t xml:space="preserve">Перечень мероприятий по </w:t>
            </w:r>
            <w:r w:rsidR="008361FC" w:rsidRPr="00F74486">
              <w:rPr>
                <w:b/>
              </w:rPr>
              <w:t>ремонту стел, памятных знаков, архитектурных композиций, рекламных стендов</w:t>
            </w:r>
          </w:p>
        </w:tc>
      </w:tr>
      <w:tr w:rsidR="00517147" w:rsidRPr="00F74486" w:rsidTr="001E4E63">
        <w:trPr>
          <w:trHeight w:val="336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47" w:rsidRPr="00F74486" w:rsidRDefault="00517147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47" w:rsidRPr="00F74486" w:rsidRDefault="00517147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47" w:rsidRPr="00F74486" w:rsidRDefault="00517147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517147" w:rsidRPr="00F74486" w:rsidTr="001E4E63">
        <w:trPr>
          <w:trHeight w:val="552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147" w:rsidRPr="00F74486" w:rsidRDefault="00517147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№ п/п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147" w:rsidRPr="00F74486" w:rsidRDefault="00517147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147" w:rsidRPr="00F74486" w:rsidRDefault="00517147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Год реализации                    мероприятия</w:t>
            </w:r>
          </w:p>
        </w:tc>
      </w:tr>
      <w:tr w:rsidR="00366FBD" w:rsidRPr="00F74486" w:rsidTr="00B03D02">
        <w:trPr>
          <w:trHeight w:val="32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FBD" w:rsidRPr="00F74486" w:rsidRDefault="00B03D02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BD" w:rsidRPr="00F74486" w:rsidRDefault="00366FBD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9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FBD" w:rsidRPr="00F74486" w:rsidRDefault="00366FBD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517147" w:rsidRPr="00F74486" w:rsidTr="00B03D02">
        <w:trPr>
          <w:trHeight w:val="32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147" w:rsidRPr="00F74486" w:rsidRDefault="00B03D02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147" w:rsidRPr="00F74486" w:rsidRDefault="00517147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147" w:rsidRPr="00F74486" w:rsidRDefault="00517147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366FBD" w:rsidRPr="00F74486" w:rsidTr="00B03D02">
        <w:trPr>
          <w:trHeight w:val="32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FBD" w:rsidRPr="00F74486" w:rsidRDefault="00B03D02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BD" w:rsidRPr="00F74486" w:rsidRDefault="00366FBD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FBD" w:rsidRPr="00F74486" w:rsidRDefault="00366FBD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B03D02" w:rsidRPr="00F74486" w:rsidTr="00B03D02">
        <w:trPr>
          <w:trHeight w:val="32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02" w:rsidRPr="00F74486" w:rsidRDefault="00B03D02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…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D02" w:rsidRPr="00F74486" w:rsidRDefault="00B03D02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02" w:rsidRPr="00F74486" w:rsidRDefault="00B03D02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B03D02" w:rsidRPr="00F74486" w:rsidTr="00B03D02">
        <w:trPr>
          <w:trHeight w:val="32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02" w:rsidRPr="00F74486" w:rsidRDefault="00B03D02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…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D02" w:rsidRPr="00F74486" w:rsidRDefault="00B03D02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02" w:rsidRPr="00F74486" w:rsidRDefault="00B03D02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</w:tbl>
    <w:p w:rsidR="00517147" w:rsidRPr="00F74486" w:rsidRDefault="00517147" w:rsidP="004B6CF7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517147" w:rsidRPr="00F74486" w:rsidRDefault="00517147" w:rsidP="004B6CF7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517147" w:rsidRPr="00F74486" w:rsidRDefault="00517147" w:rsidP="004B6CF7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tbl>
      <w:tblPr>
        <w:tblW w:w="9580" w:type="dxa"/>
        <w:tblInd w:w="96" w:type="dxa"/>
        <w:tblLook w:val="04A0"/>
      </w:tblPr>
      <w:tblGrid>
        <w:gridCol w:w="920"/>
        <w:gridCol w:w="3220"/>
        <w:gridCol w:w="2500"/>
        <w:gridCol w:w="2940"/>
      </w:tblGrid>
      <w:tr w:rsidR="00C77FC6" w:rsidRPr="00F74486" w:rsidTr="00F017DA">
        <w:trPr>
          <w:trHeight w:val="1404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FC6" w:rsidRDefault="00C77FC6" w:rsidP="004B6CF7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 xml:space="preserve">Приложение 9 </w:t>
            </w:r>
            <w:r w:rsidRPr="00F74486">
              <w:rPr>
                <w:color w:val="000000"/>
                <w:lang w:eastAsia="ru-RU"/>
              </w:rPr>
              <w:br/>
              <w:t xml:space="preserve">к  Программе «Формирование современной </w:t>
            </w:r>
          </w:p>
          <w:p w:rsidR="00C77FC6" w:rsidRDefault="00C77FC6" w:rsidP="004B6CF7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 xml:space="preserve">городской среды в  Николаевском сельском </w:t>
            </w:r>
          </w:p>
          <w:p w:rsidR="00C77FC6" w:rsidRPr="00F74486" w:rsidRDefault="00C77FC6" w:rsidP="004B6CF7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поселении на 2018-2022 годы»</w:t>
            </w:r>
          </w:p>
        </w:tc>
      </w:tr>
      <w:tr w:rsidR="00517147" w:rsidRPr="00F74486" w:rsidTr="00517147">
        <w:trPr>
          <w:trHeight w:val="276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47" w:rsidRPr="00F74486" w:rsidRDefault="00517147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47" w:rsidRPr="00F74486" w:rsidRDefault="00517147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47" w:rsidRPr="00F74486" w:rsidRDefault="00517147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47" w:rsidRPr="00F74486" w:rsidRDefault="00517147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517147" w:rsidRPr="00F74486" w:rsidTr="00517147">
        <w:trPr>
          <w:trHeight w:val="1524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147" w:rsidRPr="00F74486" w:rsidRDefault="00517147" w:rsidP="004B6C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74486">
              <w:rPr>
                <w:b/>
                <w:bCs/>
                <w:color w:val="000000"/>
                <w:lang w:eastAsia="ru-RU"/>
              </w:rPr>
              <w:t xml:space="preserve"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за счет средств указанных лиц </w:t>
            </w:r>
          </w:p>
        </w:tc>
      </w:tr>
      <w:tr w:rsidR="00517147" w:rsidRPr="00F74486" w:rsidTr="00517147">
        <w:trPr>
          <w:trHeight w:val="276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47" w:rsidRPr="00F74486" w:rsidRDefault="00517147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47" w:rsidRPr="00F74486" w:rsidRDefault="00517147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47" w:rsidRPr="00F74486" w:rsidRDefault="00517147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47" w:rsidRPr="00F74486" w:rsidRDefault="00517147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517147" w:rsidRPr="00F74486" w:rsidTr="00517147">
        <w:trPr>
          <w:trHeight w:val="276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47" w:rsidRPr="00F74486" w:rsidRDefault="00517147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47" w:rsidRPr="00F74486" w:rsidRDefault="00517147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47" w:rsidRPr="00F74486" w:rsidRDefault="00517147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47" w:rsidRPr="00F74486" w:rsidRDefault="00517147" w:rsidP="004B6CF7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517147" w:rsidRPr="00F74486" w:rsidTr="00517147">
        <w:trPr>
          <w:trHeight w:val="48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147" w:rsidRPr="00F74486" w:rsidRDefault="00517147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№ п/п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147" w:rsidRPr="00F74486" w:rsidRDefault="00517147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Наименование собственника (пользователь)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147" w:rsidRPr="00F74486" w:rsidRDefault="00517147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Наименование (вид) территории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147" w:rsidRPr="00F74486" w:rsidRDefault="00517147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Адрес местонахождения территории</w:t>
            </w:r>
          </w:p>
        </w:tc>
      </w:tr>
      <w:tr w:rsidR="00517147" w:rsidRPr="00F74486" w:rsidTr="00517147">
        <w:trPr>
          <w:trHeight w:val="276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147" w:rsidRPr="00F74486" w:rsidRDefault="00517147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47" w:rsidRPr="00F74486" w:rsidRDefault="00517147" w:rsidP="004B6CF7">
            <w:pPr>
              <w:suppressAutoHyphens w:val="0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47" w:rsidRPr="00F74486" w:rsidRDefault="00517147" w:rsidP="004B6CF7">
            <w:pPr>
              <w:suppressAutoHyphens w:val="0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47" w:rsidRPr="00F74486" w:rsidRDefault="00517147" w:rsidP="004B6CF7">
            <w:pPr>
              <w:suppressAutoHyphens w:val="0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</w:tr>
      <w:tr w:rsidR="00517147" w:rsidRPr="00F74486" w:rsidTr="00517147">
        <w:trPr>
          <w:trHeight w:val="276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147" w:rsidRPr="00F74486" w:rsidRDefault="00517147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47" w:rsidRPr="00F74486" w:rsidRDefault="00517147" w:rsidP="004B6CF7">
            <w:pPr>
              <w:suppressAutoHyphens w:val="0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47" w:rsidRPr="00F74486" w:rsidRDefault="00517147" w:rsidP="004B6CF7">
            <w:pPr>
              <w:suppressAutoHyphens w:val="0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47" w:rsidRPr="00F74486" w:rsidRDefault="00517147" w:rsidP="004B6CF7">
            <w:pPr>
              <w:suppressAutoHyphens w:val="0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</w:tr>
      <w:tr w:rsidR="00517147" w:rsidRPr="00F74486" w:rsidTr="00517147">
        <w:trPr>
          <w:trHeight w:val="276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147" w:rsidRPr="00F74486" w:rsidRDefault="00517147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47" w:rsidRPr="00F74486" w:rsidRDefault="00517147" w:rsidP="004B6CF7">
            <w:pPr>
              <w:suppressAutoHyphens w:val="0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47" w:rsidRPr="00F74486" w:rsidRDefault="00517147" w:rsidP="004B6CF7">
            <w:pPr>
              <w:suppressAutoHyphens w:val="0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47" w:rsidRPr="00F74486" w:rsidRDefault="00517147" w:rsidP="004B6CF7">
            <w:pPr>
              <w:suppressAutoHyphens w:val="0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</w:tr>
      <w:tr w:rsidR="00517147" w:rsidRPr="00F74486" w:rsidTr="00517147">
        <w:trPr>
          <w:trHeight w:val="276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147" w:rsidRPr="00F74486" w:rsidRDefault="00517147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47" w:rsidRPr="00F74486" w:rsidRDefault="00517147" w:rsidP="004B6CF7">
            <w:pPr>
              <w:suppressAutoHyphens w:val="0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47" w:rsidRPr="00F74486" w:rsidRDefault="00517147" w:rsidP="004B6CF7">
            <w:pPr>
              <w:suppressAutoHyphens w:val="0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47" w:rsidRPr="00F74486" w:rsidRDefault="00517147" w:rsidP="004B6CF7">
            <w:pPr>
              <w:suppressAutoHyphens w:val="0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</w:tr>
      <w:tr w:rsidR="00517147" w:rsidRPr="00F74486" w:rsidTr="00517147">
        <w:trPr>
          <w:trHeight w:val="276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147" w:rsidRPr="00F74486" w:rsidRDefault="00517147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47" w:rsidRPr="00F74486" w:rsidRDefault="00517147" w:rsidP="004B6CF7">
            <w:pPr>
              <w:suppressAutoHyphens w:val="0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47" w:rsidRPr="00F74486" w:rsidRDefault="00517147" w:rsidP="004B6CF7">
            <w:pPr>
              <w:suppressAutoHyphens w:val="0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47" w:rsidRPr="00F74486" w:rsidRDefault="00517147" w:rsidP="004B6CF7">
            <w:pPr>
              <w:suppressAutoHyphens w:val="0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</w:tr>
      <w:tr w:rsidR="00517147" w:rsidRPr="00F74486" w:rsidTr="00517147">
        <w:trPr>
          <w:trHeight w:val="276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147" w:rsidRPr="00F74486" w:rsidRDefault="00517147" w:rsidP="004B6C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47" w:rsidRPr="00F74486" w:rsidRDefault="00517147" w:rsidP="004B6CF7">
            <w:pPr>
              <w:suppressAutoHyphens w:val="0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47" w:rsidRPr="00F74486" w:rsidRDefault="00517147" w:rsidP="004B6CF7">
            <w:pPr>
              <w:suppressAutoHyphens w:val="0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47" w:rsidRPr="00F74486" w:rsidRDefault="00517147" w:rsidP="004B6CF7">
            <w:pPr>
              <w:suppressAutoHyphens w:val="0"/>
              <w:rPr>
                <w:color w:val="000000"/>
                <w:lang w:eastAsia="ru-RU"/>
              </w:rPr>
            </w:pPr>
            <w:r w:rsidRPr="00F74486">
              <w:rPr>
                <w:color w:val="000000"/>
                <w:lang w:eastAsia="ru-RU"/>
              </w:rPr>
              <w:t> </w:t>
            </w:r>
          </w:p>
        </w:tc>
      </w:tr>
    </w:tbl>
    <w:p w:rsidR="00517147" w:rsidRPr="00F74486" w:rsidRDefault="00517147" w:rsidP="004B6CF7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F845D2" w:rsidRDefault="00F845D2" w:rsidP="004B6CF7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D075E1" w:rsidRDefault="00D075E1" w:rsidP="004B6CF7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D075E1" w:rsidRDefault="00D075E1" w:rsidP="004B6CF7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D075E1" w:rsidRDefault="00D075E1" w:rsidP="004B6CF7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D075E1" w:rsidRDefault="00D075E1" w:rsidP="004B6CF7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D075E1" w:rsidRDefault="00D075E1" w:rsidP="004B6CF7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D075E1" w:rsidRDefault="00D075E1" w:rsidP="004B6CF7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D075E1" w:rsidRDefault="00D075E1" w:rsidP="004B6CF7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D075E1" w:rsidRDefault="00D075E1" w:rsidP="00D075E1">
      <w:pPr>
        <w:suppressAutoHyphens w:val="0"/>
        <w:autoSpaceDE w:val="0"/>
        <w:autoSpaceDN w:val="0"/>
        <w:adjustRightInd w:val="0"/>
        <w:ind w:right="-1" w:firstLine="540"/>
        <w:jc w:val="right"/>
      </w:pPr>
      <w:r w:rsidRPr="00F74486">
        <w:lastRenderedPageBreak/>
        <w:t xml:space="preserve">Приложение 10                                                             </w:t>
      </w:r>
    </w:p>
    <w:p w:rsidR="00D075E1" w:rsidRDefault="00D075E1" w:rsidP="00D075E1">
      <w:pPr>
        <w:suppressAutoHyphens w:val="0"/>
        <w:autoSpaceDE w:val="0"/>
        <w:autoSpaceDN w:val="0"/>
        <w:adjustRightInd w:val="0"/>
        <w:ind w:right="-1" w:firstLine="540"/>
        <w:jc w:val="right"/>
      </w:pPr>
      <w:r w:rsidRPr="001C13E9">
        <w:t xml:space="preserve">к </w:t>
      </w:r>
      <w:r w:rsidR="001C13E9" w:rsidRPr="001C13E9">
        <w:t>П</w:t>
      </w:r>
      <w:r w:rsidRPr="001C13E9">
        <w:t>рограмме «Формирование  современной</w:t>
      </w:r>
      <w:r w:rsidRPr="00F74486">
        <w:t xml:space="preserve"> </w:t>
      </w:r>
    </w:p>
    <w:p w:rsidR="00D075E1" w:rsidRDefault="00D075E1" w:rsidP="00D075E1">
      <w:pPr>
        <w:suppressAutoHyphens w:val="0"/>
        <w:autoSpaceDE w:val="0"/>
        <w:autoSpaceDN w:val="0"/>
        <w:adjustRightInd w:val="0"/>
        <w:ind w:right="-1" w:firstLine="540"/>
        <w:jc w:val="right"/>
      </w:pPr>
      <w:r w:rsidRPr="00F74486">
        <w:t xml:space="preserve">городской среды в  Николаевском сельском </w:t>
      </w:r>
    </w:p>
    <w:p w:rsidR="00D075E1" w:rsidRDefault="00D075E1" w:rsidP="00D075E1">
      <w:pPr>
        <w:suppressAutoHyphens w:val="0"/>
        <w:autoSpaceDE w:val="0"/>
        <w:autoSpaceDN w:val="0"/>
        <w:adjustRightInd w:val="0"/>
        <w:ind w:right="-1" w:firstLine="540"/>
        <w:jc w:val="right"/>
      </w:pPr>
      <w:r w:rsidRPr="00F74486">
        <w:t>поселении на 2018-2022 годы»</w:t>
      </w:r>
    </w:p>
    <w:p w:rsidR="00D075E1" w:rsidRDefault="00D075E1" w:rsidP="004B6CF7">
      <w:pPr>
        <w:jc w:val="center"/>
        <w:rPr>
          <w:b/>
        </w:rPr>
      </w:pPr>
    </w:p>
    <w:p w:rsidR="00D075E1" w:rsidRDefault="00D075E1" w:rsidP="004B6CF7">
      <w:pPr>
        <w:jc w:val="center"/>
        <w:rPr>
          <w:b/>
        </w:rPr>
      </w:pPr>
    </w:p>
    <w:p w:rsidR="008D38B8" w:rsidRPr="00402F75" w:rsidRDefault="008D38B8" w:rsidP="004B6CF7">
      <w:pPr>
        <w:jc w:val="center"/>
        <w:rPr>
          <w:b/>
          <w:i/>
        </w:rPr>
      </w:pPr>
      <w:r w:rsidRPr="00402F75">
        <w:rPr>
          <w:b/>
        </w:rPr>
        <w:t xml:space="preserve">Порядок, условия трудового участия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 </w:t>
      </w:r>
    </w:p>
    <w:p w:rsidR="008D38B8" w:rsidRPr="00402F75" w:rsidRDefault="008D38B8" w:rsidP="004B6CF7">
      <w:pPr>
        <w:pStyle w:val="Default"/>
      </w:pPr>
    </w:p>
    <w:p w:rsidR="008D38B8" w:rsidRPr="00F74486" w:rsidRDefault="008D38B8" w:rsidP="00983C68">
      <w:pPr>
        <w:pStyle w:val="Default"/>
        <w:ind w:firstLine="709"/>
        <w:jc w:val="both"/>
        <w:rPr>
          <w:color w:val="FF0000"/>
        </w:rPr>
      </w:pPr>
      <w:r w:rsidRPr="00402F75">
        <w:t xml:space="preserve">1. Настоящий Порядок разработан в целях реализации муниципальной программы «Формирование современной городской среды в </w:t>
      </w:r>
      <w:r w:rsidR="00AD788B" w:rsidRPr="00402F75">
        <w:t xml:space="preserve"> Николаевском сельском </w:t>
      </w:r>
      <w:r w:rsidRPr="00402F75">
        <w:t>поселении на 201</w:t>
      </w:r>
      <w:r w:rsidR="007F261C" w:rsidRPr="00402F75">
        <w:t>8-2022</w:t>
      </w:r>
      <w:r w:rsidRPr="00402F75">
        <w:t xml:space="preserve"> год</w:t>
      </w:r>
      <w:r w:rsidR="007F261C" w:rsidRPr="00402F75">
        <w:t>ы</w:t>
      </w:r>
      <w:r w:rsidRPr="00402F75">
        <w:t>» (далее – муниципальная программа) и опреде</w:t>
      </w:r>
      <w:r w:rsidR="00D075E1" w:rsidRPr="00402F75">
        <w:t>ляет условия участия в</w:t>
      </w:r>
      <w:r w:rsidR="00D075E1">
        <w:t xml:space="preserve"> трудовой</w:t>
      </w:r>
      <w:r w:rsidR="004D0890">
        <w:t xml:space="preserve"> </w:t>
      </w:r>
      <w:r w:rsidRPr="00F74486">
        <w:t>(неденежной) форме собственников помещений в многоквартирных домах, собственников иных зданий и сооружений, расположенных в границах дворовой территории (далее - заинтересованные лица) в реализации мероприятий по благоустройству дворовых территорий</w:t>
      </w:r>
      <w:r w:rsidR="00B218F8" w:rsidRPr="00F74486">
        <w:t>.</w:t>
      </w:r>
      <w:r w:rsidRPr="00F74486">
        <w:t xml:space="preserve"> </w:t>
      </w:r>
    </w:p>
    <w:p w:rsidR="008D38B8" w:rsidRPr="00F74486" w:rsidRDefault="008D38B8" w:rsidP="00983C68">
      <w:pPr>
        <w:pStyle w:val="Default"/>
        <w:ind w:firstLine="709"/>
        <w:jc w:val="both"/>
      </w:pPr>
      <w:r w:rsidRPr="00F74486">
        <w:t xml:space="preserve">2. </w:t>
      </w:r>
      <w:r w:rsidR="00C231F0" w:rsidRPr="00F74486">
        <w:t>Реализация мероприятий по благоустройству дворовых территорий осуществляется заинтересованными лицами в форме трудового участия.</w:t>
      </w:r>
    </w:p>
    <w:p w:rsidR="008D38B8" w:rsidRPr="00F74486" w:rsidRDefault="008D38B8" w:rsidP="00983C68">
      <w:pPr>
        <w:pStyle w:val="Default"/>
        <w:ind w:firstLine="709"/>
        <w:jc w:val="both"/>
        <w:rPr>
          <w:iCs/>
        </w:rPr>
      </w:pPr>
      <w:r w:rsidRPr="00F74486">
        <w:t xml:space="preserve">3. Трудовое участие заинтересованных лиц производится в виде </w:t>
      </w:r>
      <w:r w:rsidRPr="00F74486">
        <w:rPr>
          <w:iCs/>
        </w:rPr>
        <w:t xml:space="preserve">неоплачиваемых работ, не требующих специальной квалификации и навыков, специальных допусков, лицензий как, например: </w:t>
      </w:r>
    </w:p>
    <w:p w:rsidR="008D38B8" w:rsidRPr="00F74486" w:rsidRDefault="008D38B8" w:rsidP="00983C68">
      <w:pPr>
        <w:pStyle w:val="Default"/>
        <w:ind w:firstLine="709"/>
        <w:jc w:val="both"/>
      </w:pPr>
      <w:r w:rsidRPr="00F74486">
        <w:rPr>
          <w:iCs/>
        </w:rPr>
        <w:t xml:space="preserve">- подготовка объекта (дворовой территории) к началу работ (земляные работы, снятие старого оборудования, уборка мусора), и другие работы (покраска оборудования, озеленение территории, посадка деревьев, охрана объекта); </w:t>
      </w:r>
    </w:p>
    <w:p w:rsidR="008D38B8" w:rsidRPr="00F74486" w:rsidRDefault="008D38B8" w:rsidP="00983C68">
      <w:pPr>
        <w:pStyle w:val="Default"/>
        <w:ind w:firstLine="709"/>
        <w:jc w:val="both"/>
      </w:pPr>
      <w:r w:rsidRPr="00F74486">
        <w:rPr>
          <w:iCs/>
        </w:rPr>
        <w:t xml:space="preserve">- предоставление строительных материалов, техники и т.д.; </w:t>
      </w:r>
    </w:p>
    <w:p w:rsidR="008D38B8" w:rsidRPr="00F74486" w:rsidRDefault="008D38B8" w:rsidP="00983C68">
      <w:pPr>
        <w:pStyle w:val="Default"/>
        <w:ind w:firstLine="709"/>
        <w:jc w:val="both"/>
      </w:pPr>
      <w:r w:rsidRPr="00F74486">
        <w:rPr>
          <w:iCs/>
        </w:rPr>
        <w:t>- обеспечение благоприятных условий для работы подрядной организации, выполняющей работы и для ее работников (горячий чай, печенье и т.д.).</w:t>
      </w:r>
    </w:p>
    <w:p w:rsidR="008D38B8" w:rsidRPr="00F74486" w:rsidRDefault="008D38B8" w:rsidP="00983C68">
      <w:pPr>
        <w:ind w:firstLine="709"/>
        <w:jc w:val="both"/>
      </w:pPr>
      <w:r w:rsidRPr="00F74486">
        <w:t>4. Решение о трудовом участии с обязательным указанием видов работ принимается на общем собрании собственников помещений в многоквартирных домах, собственников иных зданий и сооружений, расположенных в границах дворовой территории, при выборе дворовой территории для включения в муниципальную программу и должно быть отражено в протоколе общего собрания.</w:t>
      </w:r>
    </w:p>
    <w:p w:rsidR="008D38B8" w:rsidRPr="00F74486" w:rsidRDefault="008D38B8" w:rsidP="00983C68">
      <w:pPr>
        <w:ind w:firstLine="709"/>
        <w:jc w:val="both"/>
      </w:pPr>
      <w:r w:rsidRPr="00F74486">
        <w:t>5. Трудовое участие заинтересованных лиц в выполнении мероприятий по благоустройству дворовых территорий должно подтверждаться документально. В качестве документов (материалов), подтверждающих трудовое участие</w:t>
      </w:r>
      <w:r w:rsidR="00E0505B" w:rsidRPr="00E0505B">
        <w:t>,</w:t>
      </w:r>
      <w:r w:rsidRPr="00F74486">
        <w:t xml:space="preserve"> могут быть представлены:</w:t>
      </w:r>
    </w:p>
    <w:p w:rsidR="008D38B8" w:rsidRPr="00F74486" w:rsidRDefault="008D38B8" w:rsidP="00983C68">
      <w:pPr>
        <w:ind w:firstLine="709"/>
        <w:jc w:val="both"/>
      </w:pPr>
      <w:r w:rsidRPr="00F74486">
        <w:t>- отчет подрядной организации о выполнении работ, включающий информацию о проведении мероприятия с трудовым участием заинтересованных лиц;</w:t>
      </w:r>
    </w:p>
    <w:p w:rsidR="008D38B8" w:rsidRPr="00F74486" w:rsidRDefault="008D38B8" w:rsidP="00983C68">
      <w:pPr>
        <w:ind w:firstLine="709"/>
        <w:jc w:val="both"/>
      </w:pPr>
      <w:r w:rsidRPr="00F74486">
        <w:t>- отчет Совета многоквартирного дома;</w:t>
      </w:r>
    </w:p>
    <w:p w:rsidR="008D38B8" w:rsidRPr="00F74486" w:rsidRDefault="008D38B8" w:rsidP="00983C68">
      <w:pPr>
        <w:ind w:firstLine="709"/>
        <w:jc w:val="both"/>
      </w:pPr>
      <w:r w:rsidRPr="00F74486">
        <w:t>- отчет лица, управляющего многоквартирным домом.</w:t>
      </w:r>
    </w:p>
    <w:p w:rsidR="009B28E6" w:rsidRPr="00F74486" w:rsidRDefault="008D38B8" w:rsidP="00983C68">
      <w:pPr>
        <w:ind w:firstLine="709"/>
        <w:jc w:val="both"/>
      </w:pPr>
      <w:r w:rsidRPr="00F74486">
        <w:t>К отчетам могут представляться фото-, видеоматериалы, подтверждающие проведение мероприятия с трудовым участием заинтересованных лиц, которые могут размещаться в средствах массовой информации,  социальных сетях, сети Интернет.</w:t>
      </w:r>
    </w:p>
    <w:p w:rsidR="004F6B42" w:rsidRPr="00F74486" w:rsidRDefault="004F6B42" w:rsidP="004B6CF7">
      <w:pPr>
        <w:jc w:val="right"/>
        <w:rPr>
          <w:color w:val="000000"/>
          <w:lang w:eastAsia="ru-RU"/>
        </w:rPr>
        <w:sectPr w:rsidR="004F6B42" w:rsidRPr="00F74486" w:rsidSect="00F74486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0D0660" w:rsidRDefault="000D0660" w:rsidP="000D0660">
      <w:pPr>
        <w:suppressAutoHyphens w:val="0"/>
        <w:autoSpaceDE w:val="0"/>
        <w:autoSpaceDN w:val="0"/>
        <w:adjustRightInd w:val="0"/>
        <w:ind w:right="-1"/>
        <w:jc w:val="right"/>
      </w:pPr>
    </w:p>
    <w:p w:rsidR="000D0660" w:rsidRDefault="002704A5" w:rsidP="000D0660">
      <w:pPr>
        <w:suppressAutoHyphens w:val="0"/>
        <w:autoSpaceDE w:val="0"/>
        <w:autoSpaceDN w:val="0"/>
        <w:adjustRightInd w:val="0"/>
        <w:ind w:right="-1"/>
        <w:jc w:val="right"/>
      </w:pPr>
      <w:r w:rsidRPr="00F74486">
        <w:t xml:space="preserve">Приложение 11 </w:t>
      </w:r>
      <w:r w:rsidR="00517147" w:rsidRPr="00F74486">
        <w:t xml:space="preserve">                        </w:t>
      </w:r>
      <w:r w:rsidR="000D0660">
        <w:t xml:space="preserve">                            </w:t>
      </w:r>
    </w:p>
    <w:p w:rsidR="001C13E9" w:rsidRDefault="002704A5" w:rsidP="000D0660">
      <w:pPr>
        <w:suppressAutoHyphens w:val="0"/>
        <w:autoSpaceDE w:val="0"/>
        <w:autoSpaceDN w:val="0"/>
        <w:adjustRightInd w:val="0"/>
        <w:ind w:right="-1"/>
        <w:jc w:val="right"/>
      </w:pPr>
      <w:r w:rsidRPr="00F74486">
        <w:t xml:space="preserve">к </w:t>
      </w:r>
      <w:r w:rsidR="001C13E9">
        <w:t>П</w:t>
      </w:r>
      <w:r w:rsidRPr="00F74486">
        <w:t>рограмме</w:t>
      </w:r>
      <w:r w:rsidR="000D0660">
        <w:t xml:space="preserve"> </w:t>
      </w:r>
      <w:r w:rsidRPr="00F74486">
        <w:t>«Формирование</w:t>
      </w:r>
      <w:r w:rsidR="001C13E9">
        <w:t xml:space="preserve"> </w:t>
      </w:r>
      <w:r w:rsidRPr="00F74486">
        <w:t xml:space="preserve">современной </w:t>
      </w:r>
    </w:p>
    <w:p w:rsidR="000D0660" w:rsidRDefault="002704A5" w:rsidP="000D0660">
      <w:pPr>
        <w:suppressAutoHyphens w:val="0"/>
        <w:autoSpaceDE w:val="0"/>
        <w:autoSpaceDN w:val="0"/>
        <w:adjustRightInd w:val="0"/>
        <w:ind w:right="-1"/>
        <w:jc w:val="right"/>
      </w:pPr>
      <w:r w:rsidRPr="00F74486">
        <w:t xml:space="preserve">городской среды в </w:t>
      </w:r>
      <w:r w:rsidR="00AD788B" w:rsidRPr="00F74486">
        <w:t xml:space="preserve"> Николаевском сельском </w:t>
      </w:r>
    </w:p>
    <w:p w:rsidR="002704A5" w:rsidRPr="00F74486" w:rsidRDefault="002704A5" w:rsidP="000D0660">
      <w:pPr>
        <w:suppressAutoHyphens w:val="0"/>
        <w:autoSpaceDE w:val="0"/>
        <w:autoSpaceDN w:val="0"/>
        <w:adjustRightInd w:val="0"/>
        <w:ind w:right="-1"/>
        <w:jc w:val="right"/>
        <w:rPr>
          <w:lang w:eastAsia="ru-RU"/>
        </w:rPr>
      </w:pPr>
      <w:r w:rsidRPr="00F74486">
        <w:t>поселении на 2018-2022 годы»</w:t>
      </w:r>
    </w:p>
    <w:p w:rsidR="00A94782" w:rsidRPr="00F74486" w:rsidRDefault="00A94782" w:rsidP="004B6CF7">
      <w:pPr>
        <w:suppressAutoHyphens w:val="0"/>
        <w:autoSpaceDE w:val="0"/>
        <w:autoSpaceDN w:val="0"/>
        <w:adjustRightInd w:val="0"/>
        <w:ind w:right="-1" w:firstLine="540"/>
        <w:jc w:val="center"/>
      </w:pPr>
    </w:p>
    <w:p w:rsidR="002704A5" w:rsidRDefault="002704A5" w:rsidP="004B6CF7">
      <w:pPr>
        <w:suppressAutoHyphens w:val="0"/>
        <w:autoSpaceDE w:val="0"/>
        <w:autoSpaceDN w:val="0"/>
        <w:adjustRightInd w:val="0"/>
        <w:ind w:right="-1" w:firstLine="540"/>
        <w:jc w:val="center"/>
      </w:pPr>
      <w:r w:rsidRPr="00F74486">
        <w:t>Визуализированный перечень образцов элементов благоустройства, предлагаемых к размещению на дворовой территории многоквартирного дома, сформированный исходя из минимального перечня работ по благоустройству дворовых территорий</w:t>
      </w:r>
    </w:p>
    <w:p w:rsidR="00BE5EB6" w:rsidRDefault="00BE5EB6" w:rsidP="004B6CF7">
      <w:pPr>
        <w:suppressAutoHyphens w:val="0"/>
        <w:autoSpaceDE w:val="0"/>
        <w:autoSpaceDN w:val="0"/>
        <w:adjustRightInd w:val="0"/>
        <w:ind w:right="-1" w:firstLine="540"/>
        <w:jc w:val="center"/>
      </w:pPr>
    </w:p>
    <w:p w:rsidR="000D0660" w:rsidRDefault="000D0660" w:rsidP="004B6CF7">
      <w:pPr>
        <w:suppressAutoHyphens w:val="0"/>
        <w:autoSpaceDE w:val="0"/>
        <w:autoSpaceDN w:val="0"/>
        <w:adjustRightInd w:val="0"/>
        <w:ind w:right="-1" w:firstLine="540"/>
        <w:jc w:val="center"/>
      </w:pPr>
    </w:p>
    <w:p w:rsidR="004A26BC" w:rsidRDefault="004A26BC" w:rsidP="004B6CF7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  <w:r w:rsidRPr="00F74486">
        <w:rPr>
          <w:lang w:eastAsia="ru-RU"/>
        </w:rPr>
        <w:t>Освещение: металлические опоры</w:t>
      </w:r>
    </w:p>
    <w:p w:rsidR="00BE5EB6" w:rsidRPr="00F74486" w:rsidRDefault="00BE5EB6" w:rsidP="004B6CF7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2704A5" w:rsidRPr="00F74486" w:rsidRDefault="000D0660" w:rsidP="000D0660">
      <w:pPr>
        <w:suppressAutoHyphens w:val="0"/>
        <w:autoSpaceDE w:val="0"/>
        <w:autoSpaceDN w:val="0"/>
        <w:adjustRightInd w:val="0"/>
        <w:ind w:right="-1" w:firstLine="540"/>
        <w:jc w:val="both"/>
        <w:rPr>
          <w:lang w:eastAsia="ru-RU"/>
        </w:rPr>
      </w:pPr>
      <w:r>
        <w:rPr>
          <w:lang w:eastAsia="ru-RU"/>
        </w:rPr>
        <w:t xml:space="preserve">                 </w:t>
      </w:r>
      <w:r w:rsidR="00A52AD1" w:rsidRPr="00F74486">
        <w:rPr>
          <w:noProof/>
          <w:lang w:eastAsia="ru-RU"/>
        </w:rPr>
        <w:drawing>
          <wp:inline distT="0" distB="0" distL="0" distR="0">
            <wp:extent cx="1028700" cy="2333625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49159" t="4347" r="28786" b="95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eastAsia="ru-RU"/>
        </w:rPr>
        <w:t xml:space="preserve">                                         </w:t>
      </w:r>
      <w:r w:rsidR="004A26BC" w:rsidRPr="00F74486">
        <w:rPr>
          <w:lang w:eastAsia="ru-RU"/>
        </w:rPr>
        <w:t xml:space="preserve"> </w:t>
      </w:r>
      <w:r w:rsidRPr="00F74486">
        <w:rPr>
          <w:noProof/>
          <w:lang w:eastAsia="ru-RU"/>
        </w:rPr>
        <w:drawing>
          <wp:inline distT="0" distB="0" distL="0" distR="0">
            <wp:extent cx="1828800" cy="2333625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42990" t="6935" r="15889" b="35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4A5" w:rsidRPr="00F74486" w:rsidRDefault="002704A5" w:rsidP="004B6CF7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2704A5" w:rsidRPr="00F74486" w:rsidRDefault="002704A5" w:rsidP="004B6CF7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4A26BC" w:rsidRPr="00F74486" w:rsidRDefault="004A26BC" w:rsidP="004B6CF7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BE5EB6" w:rsidRDefault="00BE5EB6" w:rsidP="004B6CF7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BE5EB6" w:rsidRDefault="00BE5EB6" w:rsidP="004B6CF7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BE5EB6" w:rsidRDefault="00BE5EB6" w:rsidP="004B6CF7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BE5EB6" w:rsidRDefault="00BE5EB6" w:rsidP="004B6CF7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2704A5" w:rsidRDefault="00BE5EB6" w:rsidP="004B6CF7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  <w:r>
        <w:rPr>
          <w:lang w:eastAsia="ru-RU"/>
        </w:rPr>
        <w:t>Урна, скамья</w:t>
      </w:r>
    </w:p>
    <w:p w:rsidR="000D0660" w:rsidRPr="00F74486" w:rsidRDefault="000D0660" w:rsidP="004B6CF7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96048" w:rsidRDefault="00A52AD1" w:rsidP="000D0660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  <w:r w:rsidRPr="00F74486">
        <w:rPr>
          <w:noProof/>
          <w:lang w:eastAsia="ru-RU"/>
        </w:rPr>
        <w:drawing>
          <wp:inline distT="0" distB="0" distL="0" distR="0">
            <wp:extent cx="2895600" cy="229552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18504" t="9485" r="19064" b="60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660" w:rsidRDefault="000D0660" w:rsidP="000D0660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0D0660" w:rsidRDefault="000D0660" w:rsidP="000D0660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0D0660" w:rsidRDefault="000D0660" w:rsidP="000D0660">
      <w:pPr>
        <w:suppressAutoHyphens w:val="0"/>
        <w:autoSpaceDE w:val="0"/>
        <w:autoSpaceDN w:val="0"/>
        <w:adjustRightInd w:val="0"/>
        <w:ind w:right="-1" w:firstLine="540"/>
        <w:jc w:val="right"/>
      </w:pPr>
    </w:p>
    <w:p w:rsidR="000D0660" w:rsidRDefault="000D0660" w:rsidP="000D0660">
      <w:pPr>
        <w:suppressAutoHyphens w:val="0"/>
        <w:autoSpaceDE w:val="0"/>
        <w:autoSpaceDN w:val="0"/>
        <w:adjustRightInd w:val="0"/>
        <w:ind w:right="-1" w:firstLine="540"/>
        <w:jc w:val="right"/>
      </w:pPr>
      <w:r w:rsidRPr="00F74486">
        <w:lastRenderedPageBreak/>
        <w:t>Приложение 12</w:t>
      </w:r>
    </w:p>
    <w:p w:rsidR="000D0660" w:rsidRDefault="000D0660" w:rsidP="000D0660">
      <w:pPr>
        <w:suppressAutoHyphens w:val="0"/>
        <w:autoSpaceDE w:val="0"/>
        <w:autoSpaceDN w:val="0"/>
        <w:adjustRightInd w:val="0"/>
        <w:ind w:right="-1" w:firstLine="540"/>
        <w:jc w:val="right"/>
      </w:pPr>
      <w:r w:rsidRPr="00F74486">
        <w:t xml:space="preserve">                                                           к </w:t>
      </w:r>
      <w:r w:rsidR="007A3193">
        <w:t>П</w:t>
      </w:r>
      <w:r w:rsidRPr="00F74486">
        <w:t xml:space="preserve">рограмме «Формирование  современной городской среды в  Николаевском </w:t>
      </w:r>
    </w:p>
    <w:p w:rsidR="000D0660" w:rsidRDefault="000D0660" w:rsidP="000D0660">
      <w:pPr>
        <w:suppressAutoHyphens w:val="0"/>
        <w:autoSpaceDE w:val="0"/>
        <w:autoSpaceDN w:val="0"/>
        <w:adjustRightInd w:val="0"/>
        <w:ind w:right="-1" w:firstLine="540"/>
        <w:jc w:val="right"/>
        <w:rPr>
          <w:lang w:eastAsia="ru-RU"/>
        </w:rPr>
      </w:pPr>
      <w:r w:rsidRPr="00F74486">
        <w:t>сельском поселении на 2018-2022 годы»</w:t>
      </w:r>
    </w:p>
    <w:p w:rsidR="000D0660" w:rsidRDefault="000D0660" w:rsidP="000D0660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0D0660" w:rsidRPr="00F74486" w:rsidRDefault="000D0660" w:rsidP="000D0660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96048" w:rsidRPr="00F74486" w:rsidRDefault="00996048" w:rsidP="000D0660">
      <w:pPr>
        <w:jc w:val="center"/>
        <w:rPr>
          <w:b/>
        </w:rPr>
      </w:pPr>
      <w:r w:rsidRPr="00F74486">
        <w:rPr>
          <w:b/>
        </w:rPr>
        <w:t>Порядок</w:t>
      </w:r>
    </w:p>
    <w:p w:rsidR="00996048" w:rsidRPr="00F74486" w:rsidRDefault="00996048" w:rsidP="000D0660">
      <w:pPr>
        <w:jc w:val="center"/>
        <w:rPr>
          <w:b/>
        </w:rPr>
      </w:pPr>
      <w:r w:rsidRPr="00F74486">
        <w:rPr>
          <w:b/>
        </w:rPr>
        <w:t>разработки, обсуждения с заинтересованными лицами  и</w:t>
      </w:r>
      <w:r w:rsidR="000D0660">
        <w:rPr>
          <w:b/>
        </w:rPr>
        <w:t xml:space="preserve"> </w:t>
      </w:r>
      <w:r w:rsidRPr="00F74486">
        <w:rPr>
          <w:b/>
        </w:rPr>
        <w:t>утверждения дизайн-проекта благоустройства дворовых</w:t>
      </w:r>
      <w:r w:rsidR="000D0660">
        <w:rPr>
          <w:b/>
        </w:rPr>
        <w:t xml:space="preserve"> </w:t>
      </w:r>
      <w:r w:rsidRPr="00F74486">
        <w:rPr>
          <w:b/>
        </w:rPr>
        <w:t xml:space="preserve">территорий многоквартирных домов, территорий общего пользования, расположенных  на территории </w:t>
      </w:r>
      <w:r w:rsidR="00AD788B" w:rsidRPr="00F74486">
        <w:rPr>
          <w:b/>
        </w:rPr>
        <w:t xml:space="preserve"> Николаевского сельского </w:t>
      </w:r>
      <w:r w:rsidRPr="00F74486">
        <w:rPr>
          <w:b/>
        </w:rPr>
        <w:t>поселения</w:t>
      </w:r>
    </w:p>
    <w:p w:rsidR="00996048" w:rsidRDefault="00996048" w:rsidP="000D0660">
      <w:pPr>
        <w:ind w:firstLine="851"/>
        <w:jc w:val="center"/>
        <w:rPr>
          <w:b/>
        </w:rPr>
      </w:pPr>
    </w:p>
    <w:p w:rsidR="000D0660" w:rsidRPr="00F74486" w:rsidRDefault="000D0660" w:rsidP="000D0660">
      <w:pPr>
        <w:ind w:firstLine="851"/>
        <w:jc w:val="center"/>
        <w:rPr>
          <w:b/>
        </w:rPr>
      </w:pPr>
    </w:p>
    <w:p w:rsidR="00996048" w:rsidRPr="000D0660" w:rsidRDefault="00996048" w:rsidP="000D0660">
      <w:pPr>
        <w:pStyle w:val="afe"/>
        <w:numPr>
          <w:ilvl w:val="0"/>
          <w:numId w:val="20"/>
        </w:numPr>
        <w:jc w:val="center"/>
        <w:rPr>
          <w:b/>
        </w:rPr>
      </w:pPr>
      <w:r w:rsidRPr="000D0660">
        <w:rPr>
          <w:b/>
        </w:rPr>
        <w:t>Общие положения</w:t>
      </w:r>
    </w:p>
    <w:p w:rsidR="00996048" w:rsidRPr="00F74486" w:rsidRDefault="00996048" w:rsidP="004B6CF7">
      <w:pPr>
        <w:jc w:val="center"/>
      </w:pPr>
    </w:p>
    <w:p w:rsidR="00996048" w:rsidRPr="00F74486" w:rsidRDefault="00996048" w:rsidP="004B6CF7">
      <w:pPr>
        <w:ind w:firstLine="709"/>
        <w:jc w:val="both"/>
      </w:pPr>
      <w:r w:rsidRPr="00F74486">
        <w:t xml:space="preserve">1.1. Настоящий Порядок регламентирует процедуру разработки, обсуждения с представителями заинтересованных лиц дизайн-проекта благоустройства дворовой территории многоквартирных домов, расположенных на территории </w:t>
      </w:r>
      <w:r w:rsidR="00AD788B" w:rsidRPr="00F74486">
        <w:t xml:space="preserve"> Николаевского сельского </w:t>
      </w:r>
      <w:r w:rsidRPr="00F74486">
        <w:t xml:space="preserve">поселения, дизайн-проекта благоустройства общественной территории </w:t>
      </w:r>
      <w:r w:rsidR="00AD788B" w:rsidRPr="00F74486">
        <w:t xml:space="preserve"> Николаевского сельского </w:t>
      </w:r>
      <w:r w:rsidRPr="00F74486">
        <w:t xml:space="preserve">поселения, а также их утверждение с целью формирования муниципальной программы «Формирование современной городской среды в </w:t>
      </w:r>
      <w:r w:rsidR="00AD788B" w:rsidRPr="00F74486">
        <w:t xml:space="preserve"> Николаевском сельском </w:t>
      </w:r>
      <w:r w:rsidRPr="00F74486">
        <w:t>поселении на 201</w:t>
      </w:r>
      <w:r w:rsidR="00B654B8" w:rsidRPr="00F74486">
        <w:t>8</w:t>
      </w:r>
      <w:r w:rsidRPr="00F74486">
        <w:t xml:space="preserve"> </w:t>
      </w:r>
      <w:r w:rsidR="00B654B8" w:rsidRPr="00F74486">
        <w:t xml:space="preserve">– 2022 </w:t>
      </w:r>
      <w:r w:rsidRPr="00F74486">
        <w:t>год</w:t>
      </w:r>
      <w:r w:rsidR="00B654B8" w:rsidRPr="00F74486">
        <w:t>ы</w:t>
      </w:r>
      <w:r w:rsidRPr="00F74486">
        <w:t xml:space="preserve">» </w:t>
      </w:r>
      <w:r w:rsidRPr="00F74486">
        <w:rPr>
          <w:bCs/>
        </w:rPr>
        <w:t xml:space="preserve">(далее – Порядок). </w:t>
      </w:r>
    </w:p>
    <w:p w:rsidR="00996048" w:rsidRPr="00F74486" w:rsidRDefault="00996048" w:rsidP="004B6CF7">
      <w:pPr>
        <w:ind w:firstLine="709"/>
        <w:jc w:val="both"/>
      </w:pPr>
      <w:r w:rsidRPr="00F74486">
        <w:t xml:space="preserve">1.2. Под дизайн-проектом благоустройства дворовой территории многоквартирных домов, расположенных на территории </w:t>
      </w:r>
      <w:r w:rsidR="00AD788B" w:rsidRPr="00F74486">
        <w:t xml:space="preserve"> Николаевского сельского </w:t>
      </w:r>
      <w:r w:rsidR="006538A8">
        <w:t>поселения, а так же дизайн-</w:t>
      </w:r>
      <w:r w:rsidRPr="00F74486">
        <w:t xml:space="preserve">проекта благоустройства общественной территории </w:t>
      </w:r>
      <w:r w:rsidR="00AD788B" w:rsidRPr="00F74486">
        <w:t xml:space="preserve"> Николаевского сельского </w:t>
      </w:r>
      <w:r w:rsidRPr="00F74486">
        <w:t>поселения понимается графический и текстовый материал, включающий в себя визуализированное изображение дворовой территории или территории общего пользования, представленный в нескольких ракурсах, с планировочной схемой, фотофиксацией существующего положения, с описанием работ и мероприятий, предлагаемых к выполнению (далее – дизайн проект).</w:t>
      </w:r>
    </w:p>
    <w:p w:rsidR="00996048" w:rsidRPr="00F74486" w:rsidRDefault="00996048" w:rsidP="004B6CF7">
      <w:pPr>
        <w:ind w:firstLine="709"/>
        <w:jc w:val="both"/>
        <w:rPr>
          <w:iCs/>
        </w:rPr>
      </w:pPr>
      <w:r w:rsidRPr="00F74486">
        <w:rPr>
          <w:iCs/>
        </w:rPr>
        <w:t>Содержание дизайн-проекта зависит от вида и состава планируемых к благоустройству работ. В состав дизайн-проекта может быть включена как проектно-сметная документация, так и упрощенный вариант в виде изображения дворовой территории или территории общего пользования с описанием работ и мероприятий, предлагаемых к выполнению.</w:t>
      </w:r>
    </w:p>
    <w:p w:rsidR="00996048" w:rsidRPr="00F74486" w:rsidRDefault="00996048" w:rsidP="004B6CF7">
      <w:pPr>
        <w:pStyle w:val="Default"/>
        <w:ind w:firstLine="709"/>
        <w:jc w:val="both"/>
      </w:pPr>
      <w:r w:rsidRPr="00F74486">
        <w:rPr>
          <w:iCs/>
        </w:rPr>
        <w:t xml:space="preserve">1.3. Под дворовой территорией понимается </w:t>
      </w:r>
      <w:r w:rsidRPr="00F74486">
        <w:t>территория, прилегающая к жилым зданиям и находящаяся в общем пользовании проживающих в нем лиц, ограниченная по периметру жилыми зданиями, строениями, сооружениями или ограждениями.</w:t>
      </w:r>
    </w:p>
    <w:p w:rsidR="00996048" w:rsidRPr="00F74486" w:rsidRDefault="00996048" w:rsidP="004B6CF7">
      <w:pPr>
        <w:ind w:firstLine="709"/>
        <w:jc w:val="both"/>
      </w:pPr>
      <w:r w:rsidRPr="00F74486">
        <w:rPr>
          <w:iCs/>
        </w:rPr>
        <w:t>1.4</w:t>
      </w:r>
      <w:r w:rsidRPr="00F74486">
        <w:t>. К заинтересованным лицам относятся: собственники помещений в многоквартирных домах, собственники иных зданий и сооружений, расположенных в границах дворовой территории и (или) территории общего пользования, подлежащей благоустройству (далее – заинтересованные лица).</w:t>
      </w:r>
    </w:p>
    <w:p w:rsidR="00996048" w:rsidRPr="00F74486" w:rsidRDefault="00996048" w:rsidP="004B6CF7">
      <w:pPr>
        <w:ind w:firstLine="709"/>
        <w:jc w:val="both"/>
      </w:pPr>
    </w:p>
    <w:p w:rsidR="00996048" w:rsidRPr="00495A0F" w:rsidRDefault="00495A0F" w:rsidP="00495A0F">
      <w:pPr>
        <w:pStyle w:val="afe"/>
        <w:numPr>
          <w:ilvl w:val="0"/>
          <w:numId w:val="20"/>
        </w:numPr>
        <w:jc w:val="center"/>
        <w:rPr>
          <w:b/>
        </w:rPr>
      </w:pPr>
      <w:r>
        <w:rPr>
          <w:b/>
        </w:rPr>
        <w:t>Разработка дизайн-</w:t>
      </w:r>
      <w:r w:rsidR="00996048" w:rsidRPr="00495A0F">
        <w:rPr>
          <w:b/>
        </w:rPr>
        <w:t>проектов</w:t>
      </w:r>
    </w:p>
    <w:p w:rsidR="00996048" w:rsidRPr="00F74486" w:rsidRDefault="00996048" w:rsidP="004B6CF7">
      <w:pPr>
        <w:pStyle w:val="afe"/>
      </w:pPr>
    </w:p>
    <w:p w:rsidR="00996048" w:rsidRPr="00495A0F" w:rsidRDefault="00996048" w:rsidP="00495A0F">
      <w:pPr>
        <w:pStyle w:val="a4"/>
        <w:spacing w:after="0"/>
        <w:ind w:firstLine="709"/>
        <w:jc w:val="both"/>
      </w:pPr>
      <w:r w:rsidRPr="00495A0F">
        <w:t xml:space="preserve">2.1. Разработка дизайн-проекта в отношении дворовых территорий многоквартирных домов и территорий общего пользования, расположенных на территории </w:t>
      </w:r>
      <w:r w:rsidR="00AD788B" w:rsidRPr="00495A0F">
        <w:t xml:space="preserve"> Николаевского сельского </w:t>
      </w:r>
      <w:r w:rsidRPr="00495A0F">
        <w:t>поселения, осуществляется в соответствии с</w:t>
      </w:r>
      <w:r w:rsidR="00450483" w:rsidRPr="00495A0F">
        <w:t xml:space="preserve"> </w:t>
      </w:r>
      <w:r w:rsidR="00495A0F" w:rsidRPr="00495A0F">
        <w:t>Р</w:t>
      </w:r>
      <w:r w:rsidR="00450483" w:rsidRPr="00495A0F">
        <w:t>ешение</w:t>
      </w:r>
      <w:r w:rsidR="00495A0F" w:rsidRPr="00495A0F">
        <w:t>м</w:t>
      </w:r>
      <w:r w:rsidR="00450483" w:rsidRPr="00495A0F">
        <w:t xml:space="preserve"> Собрания депутатов Нико</w:t>
      </w:r>
      <w:r w:rsidR="00495A0F" w:rsidRPr="00495A0F">
        <w:t xml:space="preserve">лаевского сельского поселения </w:t>
      </w:r>
      <w:r w:rsidR="00495A0F">
        <w:t>от</w:t>
      </w:r>
      <w:r w:rsidR="00495A0F" w:rsidRPr="00495A0F">
        <w:t xml:space="preserve"> 11.05.2016 № 09-нд «</w:t>
      </w:r>
      <w:r w:rsidR="00450483" w:rsidRPr="00495A0F">
        <w:t>Об утверждении местных нормативов градостроительного проектирования Николаевского сельского поселения Камчатского кр</w:t>
      </w:r>
      <w:r w:rsidR="00495A0F">
        <w:t>ая»</w:t>
      </w:r>
      <w:r w:rsidR="00450483" w:rsidRPr="00495A0F">
        <w:t xml:space="preserve">, </w:t>
      </w:r>
      <w:r w:rsidRPr="00495A0F">
        <w:rPr>
          <w:bCs/>
        </w:rPr>
        <w:t>требованиями Градостроительного кодекса Российской Федерации</w:t>
      </w:r>
      <w:r w:rsidRPr="00495A0F">
        <w:t>, а также строительными, санитарными и иными нормами и правилами.</w:t>
      </w:r>
    </w:p>
    <w:p w:rsidR="00996048" w:rsidRPr="00F74486" w:rsidRDefault="00996048" w:rsidP="00495A0F">
      <w:pPr>
        <w:ind w:firstLine="709"/>
        <w:jc w:val="both"/>
      </w:pPr>
      <w:r w:rsidRPr="00F74486">
        <w:t xml:space="preserve">2.2. Дизайн-проект дворовой территории разрабатывается </w:t>
      </w:r>
      <w:r w:rsidR="00495A0F">
        <w:t>А</w:t>
      </w:r>
      <w:r w:rsidRPr="00F74486">
        <w:t>дминистраци</w:t>
      </w:r>
      <w:r w:rsidR="00450483" w:rsidRPr="00F74486">
        <w:t>ей</w:t>
      </w:r>
      <w:r w:rsidRPr="00F74486">
        <w:t xml:space="preserve"> </w:t>
      </w:r>
      <w:r w:rsidR="00AD788B" w:rsidRPr="00F74486">
        <w:t xml:space="preserve"> Николаевского сельского </w:t>
      </w:r>
      <w:r w:rsidRPr="00F74486">
        <w:t>поселения.</w:t>
      </w:r>
    </w:p>
    <w:p w:rsidR="00996048" w:rsidRPr="00F74486" w:rsidRDefault="00996048" w:rsidP="00495A0F">
      <w:pPr>
        <w:pStyle w:val="Default"/>
        <w:ind w:firstLine="709"/>
        <w:jc w:val="both"/>
        <w:rPr>
          <w:color w:val="auto"/>
        </w:rPr>
      </w:pPr>
      <w:r w:rsidRPr="00F74486">
        <w:lastRenderedPageBreak/>
        <w:t>2.3. Разработка дизайн-проекта благоустройства дворовой территории многоквартирного дома осуществляется с учетом минимальных и дополнительных перечней работ по благоустройству дворовой территории, установленных органом государственной власти Камчатского края и утвержденных протоколом общего собрания собственников помещений в многоквартирном доме.</w:t>
      </w:r>
    </w:p>
    <w:p w:rsidR="00996048" w:rsidRPr="00F74486" w:rsidRDefault="00996048" w:rsidP="00495A0F">
      <w:pPr>
        <w:ind w:firstLine="709"/>
        <w:jc w:val="both"/>
      </w:pPr>
      <w:r w:rsidRPr="00F74486">
        <w:t>2.4. Разработка дизайн</w:t>
      </w:r>
      <w:r w:rsidR="00495A0F">
        <w:t>-</w:t>
      </w:r>
      <w:r w:rsidRPr="00F74486">
        <w:t xml:space="preserve">проекта территории(ий) общего пользования осуществляется </w:t>
      </w:r>
      <w:r w:rsidR="00495A0F">
        <w:t>А</w:t>
      </w:r>
      <w:r w:rsidRPr="00F74486">
        <w:t>дминистраци</w:t>
      </w:r>
      <w:r w:rsidR="00450483" w:rsidRPr="00F74486">
        <w:t>ей</w:t>
      </w:r>
      <w:r w:rsidRPr="00F74486">
        <w:t xml:space="preserve"> </w:t>
      </w:r>
      <w:r w:rsidR="00AD788B" w:rsidRPr="00F74486">
        <w:t xml:space="preserve"> Николаевского сельского </w:t>
      </w:r>
      <w:r w:rsidRPr="00F74486">
        <w:t>поселения.</w:t>
      </w:r>
    </w:p>
    <w:p w:rsidR="00996048" w:rsidRPr="00F74486" w:rsidRDefault="00996048" w:rsidP="00495A0F">
      <w:pPr>
        <w:pStyle w:val="Default"/>
        <w:jc w:val="both"/>
      </w:pPr>
      <w:r w:rsidRPr="00F74486">
        <w:tab/>
      </w:r>
    </w:p>
    <w:p w:rsidR="00996048" w:rsidRPr="00F74486" w:rsidRDefault="00996048" w:rsidP="004B6CF7">
      <w:pPr>
        <w:pStyle w:val="aff0"/>
        <w:jc w:val="center"/>
        <w:rPr>
          <w:b/>
          <w:sz w:val="24"/>
          <w:szCs w:val="24"/>
        </w:rPr>
      </w:pPr>
      <w:r w:rsidRPr="00F74486">
        <w:rPr>
          <w:b/>
          <w:sz w:val="24"/>
          <w:szCs w:val="24"/>
        </w:rPr>
        <w:t>3. Обсуждение, согласование и утверждение дизайн-проекта</w:t>
      </w:r>
    </w:p>
    <w:p w:rsidR="00996048" w:rsidRPr="00F74486" w:rsidRDefault="00996048" w:rsidP="004B6CF7">
      <w:pPr>
        <w:pStyle w:val="aff0"/>
        <w:jc w:val="center"/>
        <w:rPr>
          <w:sz w:val="24"/>
          <w:szCs w:val="24"/>
        </w:rPr>
      </w:pPr>
    </w:p>
    <w:p w:rsidR="00996048" w:rsidRPr="00F74486" w:rsidRDefault="00996048" w:rsidP="004B6CF7">
      <w:pPr>
        <w:pStyle w:val="aff0"/>
        <w:jc w:val="both"/>
        <w:rPr>
          <w:sz w:val="24"/>
          <w:szCs w:val="24"/>
        </w:rPr>
      </w:pPr>
      <w:r w:rsidRPr="00F74486">
        <w:rPr>
          <w:sz w:val="24"/>
          <w:szCs w:val="24"/>
        </w:rPr>
        <w:tab/>
        <w:t xml:space="preserve">3.1. В целях обсуждения, согласования и утверждения дизайн-проекта благоустройства дворовой территории многоквартирного дома, уполномоченное лицо, которое вправе действовать в интересах всех собственников помещений в многоквартирном доме, придомовая территория которого включена в адресный перечень дворовых территорий проекта программы (далее – уполномоченное лицо) согласовывает в </w:t>
      </w:r>
      <w:r w:rsidR="00495A0F">
        <w:rPr>
          <w:sz w:val="24"/>
          <w:szCs w:val="24"/>
        </w:rPr>
        <w:t>А</w:t>
      </w:r>
      <w:r w:rsidRPr="00F74486">
        <w:rPr>
          <w:sz w:val="24"/>
          <w:szCs w:val="24"/>
        </w:rPr>
        <w:t xml:space="preserve">дминистрации </w:t>
      </w:r>
      <w:r w:rsidR="00AD788B" w:rsidRPr="00F74486">
        <w:rPr>
          <w:sz w:val="24"/>
          <w:szCs w:val="24"/>
        </w:rPr>
        <w:t xml:space="preserve"> Николаевского сельского </w:t>
      </w:r>
      <w:r w:rsidRPr="00F74486">
        <w:rPr>
          <w:sz w:val="24"/>
          <w:szCs w:val="24"/>
        </w:rPr>
        <w:t xml:space="preserve">поселения дизайн-проект для его обсуждения и согласования. </w:t>
      </w:r>
    </w:p>
    <w:p w:rsidR="00996048" w:rsidRPr="00F74486" w:rsidRDefault="00996048" w:rsidP="004B6CF7">
      <w:pPr>
        <w:pStyle w:val="Default"/>
        <w:ind w:firstLine="709"/>
        <w:jc w:val="both"/>
        <w:rPr>
          <w:color w:val="auto"/>
        </w:rPr>
      </w:pPr>
      <w:r w:rsidRPr="00F74486">
        <w:t xml:space="preserve">3.2. Обсуждение, согласование и утверждение дизайн-проекта  благоустройства дворовой территории многоквартирного дома, представленного в составе заявки на участие в муниципальной программе «Формирование современной городской среды в </w:t>
      </w:r>
      <w:r w:rsidR="00AD788B" w:rsidRPr="00F74486">
        <w:t xml:space="preserve"> Николаевском сельском </w:t>
      </w:r>
      <w:r w:rsidRPr="00F74486">
        <w:t>поселении на 201</w:t>
      </w:r>
      <w:r w:rsidR="00B654B8" w:rsidRPr="00F74486">
        <w:t>8-2022</w:t>
      </w:r>
      <w:r w:rsidRPr="00F74486">
        <w:t xml:space="preserve"> год</w:t>
      </w:r>
      <w:r w:rsidR="00B654B8" w:rsidRPr="00F74486">
        <w:t>ы</w:t>
      </w:r>
      <w:r w:rsidRPr="00F74486">
        <w:t>», дизайн-проекта общественной территории осуществляется М</w:t>
      </w:r>
      <w:r w:rsidRPr="00F74486">
        <w:rPr>
          <w:color w:val="auto"/>
        </w:rPr>
        <w:t xml:space="preserve">униципальной общественной комиссией по обеспечению реализации муниципальной программы «Формирование современной городской среды в </w:t>
      </w:r>
      <w:r w:rsidR="00AD788B" w:rsidRPr="00F74486">
        <w:rPr>
          <w:color w:val="auto"/>
        </w:rPr>
        <w:t xml:space="preserve"> Николаевском сельском </w:t>
      </w:r>
      <w:r w:rsidRPr="00F74486">
        <w:rPr>
          <w:color w:val="auto"/>
        </w:rPr>
        <w:t>поселении на 201</w:t>
      </w:r>
      <w:r w:rsidR="00B654B8" w:rsidRPr="00F74486">
        <w:rPr>
          <w:color w:val="auto"/>
        </w:rPr>
        <w:t>8-2022</w:t>
      </w:r>
      <w:r w:rsidRPr="00F74486">
        <w:rPr>
          <w:color w:val="auto"/>
        </w:rPr>
        <w:t xml:space="preserve"> год</w:t>
      </w:r>
      <w:r w:rsidR="00B654B8" w:rsidRPr="00F74486">
        <w:rPr>
          <w:color w:val="auto"/>
        </w:rPr>
        <w:t>ы</w:t>
      </w:r>
      <w:r w:rsidRPr="00F74486">
        <w:rPr>
          <w:color w:val="auto"/>
        </w:rPr>
        <w:t>»</w:t>
      </w:r>
      <w:r w:rsidR="00B654B8" w:rsidRPr="00F74486">
        <w:rPr>
          <w:color w:val="auto"/>
        </w:rPr>
        <w:t>.</w:t>
      </w:r>
      <w:r w:rsidRPr="00F74486">
        <w:rPr>
          <w:color w:val="auto"/>
        </w:rPr>
        <w:t xml:space="preserve"> </w:t>
      </w:r>
    </w:p>
    <w:p w:rsidR="00450483" w:rsidRPr="00F74486" w:rsidRDefault="00996048" w:rsidP="004B6CF7">
      <w:pPr>
        <w:jc w:val="both"/>
      </w:pPr>
      <w:r w:rsidRPr="00F74486">
        <w:tab/>
        <w:t xml:space="preserve">3.3. Дизайн-проект благоустройства дворовой территории многоквартирного дома утверждается в двух экземплярах, один из них хранится у уполномоченного лица, второй в </w:t>
      </w:r>
      <w:r w:rsidR="00495A0F">
        <w:t>А</w:t>
      </w:r>
      <w:r w:rsidRPr="00F74486">
        <w:t xml:space="preserve">дминистрации </w:t>
      </w:r>
      <w:r w:rsidR="00AD788B" w:rsidRPr="00F74486">
        <w:t xml:space="preserve"> Николаевского сельского </w:t>
      </w:r>
      <w:r w:rsidRPr="00F74486">
        <w:t xml:space="preserve">поселения. </w:t>
      </w:r>
    </w:p>
    <w:p w:rsidR="00996048" w:rsidRPr="00F74486" w:rsidRDefault="00996048" w:rsidP="004B6CF7">
      <w:pPr>
        <w:jc w:val="both"/>
      </w:pPr>
      <w:r w:rsidRPr="00F74486">
        <w:tab/>
        <w:t xml:space="preserve">3.4. Дизайн-проект благоустройства территории общего пользования утверждается в одном экземпляре и хранится в </w:t>
      </w:r>
      <w:r w:rsidR="00495A0F">
        <w:t>А</w:t>
      </w:r>
      <w:r w:rsidRPr="00F74486">
        <w:t xml:space="preserve">дминистрации </w:t>
      </w:r>
      <w:r w:rsidR="00AD788B" w:rsidRPr="00F74486">
        <w:t xml:space="preserve"> Николаевского сельского </w:t>
      </w:r>
      <w:r w:rsidRPr="00F74486">
        <w:t>поселения.</w:t>
      </w:r>
    </w:p>
    <w:p w:rsidR="002704A5" w:rsidRPr="00F74486" w:rsidRDefault="002704A5" w:rsidP="004B6CF7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2704A5" w:rsidRPr="00F74486" w:rsidRDefault="002704A5" w:rsidP="004B6CF7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2704A5" w:rsidRPr="00F74486" w:rsidRDefault="002704A5" w:rsidP="004B6CF7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8D38B8" w:rsidRPr="00F74486" w:rsidRDefault="008D38B8" w:rsidP="004B6CF7"/>
    <w:sectPr w:rsidR="008D38B8" w:rsidRPr="00F74486" w:rsidSect="00F74486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45D2" w:rsidRDefault="00F845D2">
      <w:r>
        <w:separator/>
      </w:r>
    </w:p>
  </w:endnote>
  <w:endnote w:type="continuationSeparator" w:id="1">
    <w:p w:rsidR="00F845D2" w:rsidRDefault="00F845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5D2" w:rsidRDefault="00135A94" w:rsidP="000C6FCC">
    <w:pPr>
      <w:pStyle w:val="a9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F845D2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F845D2" w:rsidRDefault="00F845D2" w:rsidP="000C6FCC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5D2" w:rsidRDefault="00135A94" w:rsidP="000C6FCC">
    <w:pPr>
      <w:pStyle w:val="a9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F845D2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656B78">
      <w:rPr>
        <w:rStyle w:val="af2"/>
        <w:noProof/>
      </w:rPr>
      <w:t>9</w:t>
    </w:r>
    <w:r>
      <w:rPr>
        <w:rStyle w:val="af2"/>
      </w:rPr>
      <w:fldChar w:fldCharType="end"/>
    </w:r>
  </w:p>
  <w:p w:rsidR="00F845D2" w:rsidRDefault="00F845D2" w:rsidP="000C6FCC">
    <w:pPr>
      <w:pStyle w:val="a9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5D2" w:rsidRDefault="00135A94">
    <w:pPr>
      <w:pStyle w:val="a9"/>
      <w:jc w:val="right"/>
    </w:pPr>
    <w:fldSimple w:instr=" PAGE   \* MERGEFORMAT ">
      <w:r w:rsidR="00656B78">
        <w:rPr>
          <w:noProof/>
        </w:rPr>
        <w:t>36</w:t>
      </w:r>
    </w:fldSimple>
  </w:p>
  <w:p w:rsidR="00F845D2" w:rsidRDefault="00F845D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45D2" w:rsidRDefault="00F845D2">
      <w:r>
        <w:separator/>
      </w:r>
    </w:p>
  </w:footnote>
  <w:footnote w:type="continuationSeparator" w:id="1">
    <w:p w:rsidR="00F845D2" w:rsidRDefault="00F845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A5381"/>
    <w:multiLevelType w:val="hybridMultilevel"/>
    <w:tmpl w:val="D04448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032807"/>
    <w:multiLevelType w:val="hybridMultilevel"/>
    <w:tmpl w:val="F6B078FA"/>
    <w:lvl w:ilvl="0" w:tplc="1D6C021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8D33310"/>
    <w:multiLevelType w:val="hybridMultilevel"/>
    <w:tmpl w:val="6C7A0D06"/>
    <w:lvl w:ilvl="0" w:tplc="F9143C58">
      <w:start w:val="1"/>
      <w:numFmt w:val="decimal"/>
      <w:lvlText w:val="%1)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E6435"/>
    <w:multiLevelType w:val="hybridMultilevel"/>
    <w:tmpl w:val="59709116"/>
    <w:lvl w:ilvl="0" w:tplc="6F86E138">
      <w:start w:val="1"/>
      <w:numFmt w:val="decimal"/>
      <w:lvlText w:val="%1)"/>
      <w:lvlJc w:val="left"/>
      <w:pPr>
        <w:ind w:left="4046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>
    <w:nsid w:val="1249384E"/>
    <w:multiLevelType w:val="hybridMultilevel"/>
    <w:tmpl w:val="CDF26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279C0"/>
    <w:multiLevelType w:val="hybridMultilevel"/>
    <w:tmpl w:val="FC9EFDFA"/>
    <w:lvl w:ilvl="0" w:tplc="7400C4EE">
      <w:start w:val="1"/>
      <w:numFmt w:val="decimal"/>
      <w:lvlText w:val="%1."/>
      <w:lvlJc w:val="left"/>
      <w:pPr>
        <w:ind w:left="1879" w:hanging="74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93" w:hanging="180"/>
      </w:pPr>
      <w:rPr>
        <w:rFonts w:cs="Times New Roman"/>
      </w:rPr>
    </w:lvl>
  </w:abstractNum>
  <w:abstractNum w:abstractNumId="6">
    <w:nsid w:val="1798614A"/>
    <w:multiLevelType w:val="hybridMultilevel"/>
    <w:tmpl w:val="24D2DCD2"/>
    <w:lvl w:ilvl="0" w:tplc="7FAC888E">
      <w:start w:val="1"/>
      <w:numFmt w:val="decimal"/>
      <w:lvlText w:val="%1."/>
      <w:lvlJc w:val="left"/>
      <w:pPr>
        <w:ind w:left="744" w:hanging="3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8B33D30"/>
    <w:multiLevelType w:val="hybridMultilevel"/>
    <w:tmpl w:val="88603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9">
    <w:nsid w:val="1B6B12A6"/>
    <w:multiLevelType w:val="hybridMultilevel"/>
    <w:tmpl w:val="66229798"/>
    <w:lvl w:ilvl="0" w:tplc="E7A2C0A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1DA16B50"/>
    <w:multiLevelType w:val="hybridMultilevel"/>
    <w:tmpl w:val="466C142C"/>
    <w:lvl w:ilvl="0" w:tplc="6AF838C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E1E09D3"/>
    <w:multiLevelType w:val="hybridMultilevel"/>
    <w:tmpl w:val="66229798"/>
    <w:lvl w:ilvl="0" w:tplc="E7A2C0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00E6C41"/>
    <w:multiLevelType w:val="hybridMultilevel"/>
    <w:tmpl w:val="466C142C"/>
    <w:lvl w:ilvl="0" w:tplc="6AF838C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">
    <w:nsid w:val="38A12EFD"/>
    <w:multiLevelType w:val="hybridMultilevel"/>
    <w:tmpl w:val="A71A148A"/>
    <w:lvl w:ilvl="0" w:tplc="3B9E97F4">
      <w:start w:val="1"/>
      <w:numFmt w:val="decimal"/>
      <w:lvlText w:val="%1)"/>
      <w:lvlJc w:val="left"/>
      <w:pPr>
        <w:ind w:left="4755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4">
    <w:nsid w:val="38C46A4C"/>
    <w:multiLevelType w:val="hybridMultilevel"/>
    <w:tmpl w:val="8CBC9D28"/>
    <w:lvl w:ilvl="0" w:tplc="A32C8052">
      <w:start w:val="1"/>
      <w:numFmt w:val="decimal"/>
      <w:lvlText w:val="%1."/>
      <w:lvlJc w:val="left"/>
      <w:pPr>
        <w:ind w:left="2184" w:hanging="76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  <w:rPr>
        <w:rFonts w:cs="Times New Roman"/>
      </w:rPr>
    </w:lvl>
  </w:abstractNum>
  <w:abstractNum w:abstractNumId="15">
    <w:nsid w:val="558D3842"/>
    <w:multiLevelType w:val="hybridMultilevel"/>
    <w:tmpl w:val="8658842E"/>
    <w:lvl w:ilvl="0" w:tplc="0C5461F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85D0F1C"/>
    <w:multiLevelType w:val="hybridMultilevel"/>
    <w:tmpl w:val="DD4AEBE8"/>
    <w:lvl w:ilvl="0" w:tplc="A2C839D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A9C329A"/>
    <w:multiLevelType w:val="hybridMultilevel"/>
    <w:tmpl w:val="6C7A0D06"/>
    <w:lvl w:ilvl="0" w:tplc="F9143C58">
      <w:start w:val="1"/>
      <w:numFmt w:val="decimal"/>
      <w:lvlText w:val="%1)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547994"/>
    <w:multiLevelType w:val="hybridMultilevel"/>
    <w:tmpl w:val="F30214C6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9">
    <w:nsid w:val="786F1116"/>
    <w:multiLevelType w:val="hybridMultilevel"/>
    <w:tmpl w:val="556A3EF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8"/>
  </w:num>
  <w:num w:numId="2">
    <w:abstractNumId w:val="19"/>
  </w:num>
  <w:num w:numId="3">
    <w:abstractNumId w:val="6"/>
  </w:num>
  <w:num w:numId="4">
    <w:abstractNumId w:val="5"/>
  </w:num>
  <w:num w:numId="5">
    <w:abstractNumId w:val="0"/>
  </w:num>
  <w:num w:numId="6">
    <w:abstractNumId w:val="14"/>
  </w:num>
  <w:num w:numId="7">
    <w:abstractNumId w:val="4"/>
  </w:num>
  <w:num w:numId="8">
    <w:abstractNumId w:val="11"/>
  </w:num>
  <w:num w:numId="9">
    <w:abstractNumId w:val="9"/>
  </w:num>
  <w:num w:numId="10">
    <w:abstractNumId w:val="13"/>
  </w:num>
  <w:num w:numId="11">
    <w:abstractNumId w:val="12"/>
  </w:num>
  <w:num w:numId="12">
    <w:abstractNumId w:val="15"/>
  </w:num>
  <w:num w:numId="13">
    <w:abstractNumId w:val="10"/>
  </w:num>
  <w:num w:numId="14">
    <w:abstractNumId w:val="8"/>
  </w:num>
  <w:num w:numId="15">
    <w:abstractNumId w:val="3"/>
  </w:num>
  <w:num w:numId="16">
    <w:abstractNumId w:val="2"/>
  </w:num>
  <w:num w:numId="17">
    <w:abstractNumId w:val="17"/>
  </w:num>
  <w:num w:numId="18">
    <w:abstractNumId w:val="1"/>
  </w:num>
  <w:num w:numId="19">
    <w:abstractNumId w:val="16"/>
  </w:num>
  <w:num w:numId="20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EB62E3"/>
    <w:rsid w:val="00000931"/>
    <w:rsid w:val="00001F55"/>
    <w:rsid w:val="000020A1"/>
    <w:rsid w:val="000033B3"/>
    <w:rsid w:val="0000354E"/>
    <w:rsid w:val="00003BD2"/>
    <w:rsid w:val="00003C75"/>
    <w:rsid w:val="00004051"/>
    <w:rsid w:val="0000422F"/>
    <w:rsid w:val="000044C6"/>
    <w:rsid w:val="00004DE7"/>
    <w:rsid w:val="0000596F"/>
    <w:rsid w:val="00005A54"/>
    <w:rsid w:val="000074CE"/>
    <w:rsid w:val="00007A0F"/>
    <w:rsid w:val="00011A72"/>
    <w:rsid w:val="00012762"/>
    <w:rsid w:val="00013617"/>
    <w:rsid w:val="00015F7C"/>
    <w:rsid w:val="0001627A"/>
    <w:rsid w:val="000172A1"/>
    <w:rsid w:val="0001743D"/>
    <w:rsid w:val="000179AF"/>
    <w:rsid w:val="000179CA"/>
    <w:rsid w:val="000179CC"/>
    <w:rsid w:val="000219BC"/>
    <w:rsid w:val="000223A0"/>
    <w:rsid w:val="0002356E"/>
    <w:rsid w:val="0002363C"/>
    <w:rsid w:val="00023753"/>
    <w:rsid w:val="0002439F"/>
    <w:rsid w:val="00024D9B"/>
    <w:rsid w:val="000259D6"/>
    <w:rsid w:val="0002770E"/>
    <w:rsid w:val="00027F8F"/>
    <w:rsid w:val="000312C2"/>
    <w:rsid w:val="00031486"/>
    <w:rsid w:val="000320D1"/>
    <w:rsid w:val="00032F47"/>
    <w:rsid w:val="00032FBD"/>
    <w:rsid w:val="00033467"/>
    <w:rsid w:val="000340E6"/>
    <w:rsid w:val="000350D2"/>
    <w:rsid w:val="00035ADA"/>
    <w:rsid w:val="000364FC"/>
    <w:rsid w:val="00037503"/>
    <w:rsid w:val="00037781"/>
    <w:rsid w:val="00037F54"/>
    <w:rsid w:val="00040378"/>
    <w:rsid w:val="00040675"/>
    <w:rsid w:val="0004148A"/>
    <w:rsid w:val="0004158A"/>
    <w:rsid w:val="00041641"/>
    <w:rsid w:val="000419C8"/>
    <w:rsid w:val="000421F1"/>
    <w:rsid w:val="0004242A"/>
    <w:rsid w:val="00042580"/>
    <w:rsid w:val="00042787"/>
    <w:rsid w:val="000429D3"/>
    <w:rsid w:val="000438F9"/>
    <w:rsid w:val="00043C83"/>
    <w:rsid w:val="00043E4F"/>
    <w:rsid w:val="0004506A"/>
    <w:rsid w:val="00045185"/>
    <w:rsid w:val="00045270"/>
    <w:rsid w:val="00046B18"/>
    <w:rsid w:val="00046F2D"/>
    <w:rsid w:val="00047E5F"/>
    <w:rsid w:val="000510C7"/>
    <w:rsid w:val="00053EA8"/>
    <w:rsid w:val="00054920"/>
    <w:rsid w:val="0005563D"/>
    <w:rsid w:val="00055D87"/>
    <w:rsid w:val="0005638A"/>
    <w:rsid w:val="00056795"/>
    <w:rsid w:val="00060074"/>
    <w:rsid w:val="000603FB"/>
    <w:rsid w:val="00060548"/>
    <w:rsid w:val="00060B43"/>
    <w:rsid w:val="000626F7"/>
    <w:rsid w:val="0006389E"/>
    <w:rsid w:val="000655D8"/>
    <w:rsid w:val="000661D0"/>
    <w:rsid w:val="000662BE"/>
    <w:rsid w:val="000669FD"/>
    <w:rsid w:val="00066C16"/>
    <w:rsid w:val="00067A3E"/>
    <w:rsid w:val="0007027D"/>
    <w:rsid w:val="0007048A"/>
    <w:rsid w:val="00070ED3"/>
    <w:rsid w:val="000725CE"/>
    <w:rsid w:val="00072633"/>
    <w:rsid w:val="00072714"/>
    <w:rsid w:val="00072C28"/>
    <w:rsid w:val="0007332D"/>
    <w:rsid w:val="00073B44"/>
    <w:rsid w:val="00073CCD"/>
    <w:rsid w:val="00073E46"/>
    <w:rsid w:val="000741B9"/>
    <w:rsid w:val="00074390"/>
    <w:rsid w:val="000755AE"/>
    <w:rsid w:val="000761BD"/>
    <w:rsid w:val="000765A7"/>
    <w:rsid w:val="0007791F"/>
    <w:rsid w:val="0008260F"/>
    <w:rsid w:val="000829B4"/>
    <w:rsid w:val="000836C8"/>
    <w:rsid w:val="00083BFB"/>
    <w:rsid w:val="00083CE4"/>
    <w:rsid w:val="00084248"/>
    <w:rsid w:val="000845B2"/>
    <w:rsid w:val="00084889"/>
    <w:rsid w:val="00084F63"/>
    <w:rsid w:val="000850EA"/>
    <w:rsid w:val="00085D37"/>
    <w:rsid w:val="0008611C"/>
    <w:rsid w:val="000878AB"/>
    <w:rsid w:val="00090407"/>
    <w:rsid w:val="0009194B"/>
    <w:rsid w:val="00091D98"/>
    <w:rsid w:val="00092A4F"/>
    <w:rsid w:val="0009323D"/>
    <w:rsid w:val="00094409"/>
    <w:rsid w:val="00094E88"/>
    <w:rsid w:val="00094EB4"/>
    <w:rsid w:val="000978A2"/>
    <w:rsid w:val="00097E57"/>
    <w:rsid w:val="000A03A1"/>
    <w:rsid w:val="000A1C0E"/>
    <w:rsid w:val="000A281F"/>
    <w:rsid w:val="000A2C4E"/>
    <w:rsid w:val="000A43A6"/>
    <w:rsid w:val="000A4896"/>
    <w:rsid w:val="000A5E60"/>
    <w:rsid w:val="000A7674"/>
    <w:rsid w:val="000B1066"/>
    <w:rsid w:val="000B1261"/>
    <w:rsid w:val="000B13E5"/>
    <w:rsid w:val="000B2992"/>
    <w:rsid w:val="000B2C61"/>
    <w:rsid w:val="000B3689"/>
    <w:rsid w:val="000B36A3"/>
    <w:rsid w:val="000B3720"/>
    <w:rsid w:val="000B3A82"/>
    <w:rsid w:val="000B3F75"/>
    <w:rsid w:val="000B3FE0"/>
    <w:rsid w:val="000B43C3"/>
    <w:rsid w:val="000B48D2"/>
    <w:rsid w:val="000B52F0"/>
    <w:rsid w:val="000B5447"/>
    <w:rsid w:val="000C053E"/>
    <w:rsid w:val="000C0716"/>
    <w:rsid w:val="000C0A42"/>
    <w:rsid w:val="000C1108"/>
    <w:rsid w:val="000C1851"/>
    <w:rsid w:val="000C306F"/>
    <w:rsid w:val="000C44E7"/>
    <w:rsid w:val="000C58C9"/>
    <w:rsid w:val="000C6155"/>
    <w:rsid w:val="000C6A9F"/>
    <w:rsid w:val="000C6D35"/>
    <w:rsid w:val="000C6FCC"/>
    <w:rsid w:val="000C7218"/>
    <w:rsid w:val="000D00A1"/>
    <w:rsid w:val="000D0660"/>
    <w:rsid w:val="000D2BAD"/>
    <w:rsid w:val="000D2E40"/>
    <w:rsid w:val="000D37CF"/>
    <w:rsid w:val="000D3F0F"/>
    <w:rsid w:val="000D3F15"/>
    <w:rsid w:val="000D40C0"/>
    <w:rsid w:val="000D40D7"/>
    <w:rsid w:val="000D4385"/>
    <w:rsid w:val="000D4D7B"/>
    <w:rsid w:val="000D5828"/>
    <w:rsid w:val="000D5C33"/>
    <w:rsid w:val="000D5D27"/>
    <w:rsid w:val="000D6994"/>
    <w:rsid w:val="000D6D57"/>
    <w:rsid w:val="000D7889"/>
    <w:rsid w:val="000D7987"/>
    <w:rsid w:val="000D7CA0"/>
    <w:rsid w:val="000E034E"/>
    <w:rsid w:val="000E0BC4"/>
    <w:rsid w:val="000E0E56"/>
    <w:rsid w:val="000E1430"/>
    <w:rsid w:val="000E25C4"/>
    <w:rsid w:val="000E2F97"/>
    <w:rsid w:val="000E337B"/>
    <w:rsid w:val="000E33D8"/>
    <w:rsid w:val="000E3426"/>
    <w:rsid w:val="000E3946"/>
    <w:rsid w:val="000E54A4"/>
    <w:rsid w:val="000E6D6F"/>
    <w:rsid w:val="000E70E1"/>
    <w:rsid w:val="000E7994"/>
    <w:rsid w:val="000F0496"/>
    <w:rsid w:val="000F151C"/>
    <w:rsid w:val="000F1A51"/>
    <w:rsid w:val="000F2106"/>
    <w:rsid w:val="000F24F1"/>
    <w:rsid w:val="000F2FC5"/>
    <w:rsid w:val="000F31CA"/>
    <w:rsid w:val="000F331B"/>
    <w:rsid w:val="000F3D16"/>
    <w:rsid w:val="000F46E3"/>
    <w:rsid w:val="000F4D6C"/>
    <w:rsid w:val="000F4DA5"/>
    <w:rsid w:val="000F4E0A"/>
    <w:rsid w:val="000F506F"/>
    <w:rsid w:val="000F6C7B"/>
    <w:rsid w:val="00100467"/>
    <w:rsid w:val="00100D35"/>
    <w:rsid w:val="001015C7"/>
    <w:rsid w:val="00101683"/>
    <w:rsid w:val="00101EC4"/>
    <w:rsid w:val="00102885"/>
    <w:rsid w:val="00102C5B"/>
    <w:rsid w:val="0010350C"/>
    <w:rsid w:val="00105D72"/>
    <w:rsid w:val="00106856"/>
    <w:rsid w:val="001068E5"/>
    <w:rsid w:val="0010749C"/>
    <w:rsid w:val="00112507"/>
    <w:rsid w:val="001125CD"/>
    <w:rsid w:val="001129E5"/>
    <w:rsid w:val="00113466"/>
    <w:rsid w:val="00114740"/>
    <w:rsid w:val="0011479B"/>
    <w:rsid w:val="00115F69"/>
    <w:rsid w:val="001163C7"/>
    <w:rsid w:val="00117D5E"/>
    <w:rsid w:val="00121BEB"/>
    <w:rsid w:val="00122CEC"/>
    <w:rsid w:val="00123B1C"/>
    <w:rsid w:val="00125325"/>
    <w:rsid w:val="00127A43"/>
    <w:rsid w:val="00127A52"/>
    <w:rsid w:val="0013300F"/>
    <w:rsid w:val="00133A56"/>
    <w:rsid w:val="00133B04"/>
    <w:rsid w:val="00133FFE"/>
    <w:rsid w:val="00134CD0"/>
    <w:rsid w:val="00135A94"/>
    <w:rsid w:val="00135CE2"/>
    <w:rsid w:val="00135F99"/>
    <w:rsid w:val="0013689C"/>
    <w:rsid w:val="00137FBA"/>
    <w:rsid w:val="00142965"/>
    <w:rsid w:val="001430CA"/>
    <w:rsid w:val="0014420B"/>
    <w:rsid w:val="00145478"/>
    <w:rsid w:val="00145FE4"/>
    <w:rsid w:val="00146B57"/>
    <w:rsid w:val="00146F82"/>
    <w:rsid w:val="0014701F"/>
    <w:rsid w:val="00150582"/>
    <w:rsid w:val="0015183E"/>
    <w:rsid w:val="00152C48"/>
    <w:rsid w:val="00152F2B"/>
    <w:rsid w:val="0015369A"/>
    <w:rsid w:val="00153B4E"/>
    <w:rsid w:val="00155D0C"/>
    <w:rsid w:val="001562A1"/>
    <w:rsid w:val="00162B36"/>
    <w:rsid w:val="00162DA3"/>
    <w:rsid w:val="001642BB"/>
    <w:rsid w:val="001648A0"/>
    <w:rsid w:val="00165327"/>
    <w:rsid w:val="00165666"/>
    <w:rsid w:val="001658FC"/>
    <w:rsid w:val="00166D9B"/>
    <w:rsid w:val="001702C3"/>
    <w:rsid w:val="001705EF"/>
    <w:rsid w:val="00171369"/>
    <w:rsid w:val="001723C0"/>
    <w:rsid w:val="00172FDA"/>
    <w:rsid w:val="00173525"/>
    <w:rsid w:val="00173690"/>
    <w:rsid w:val="00173DB3"/>
    <w:rsid w:val="00173FA0"/>
    <w:rsid w:val="00174A0A"/>
    <w:rsid w:val="001761EE"/>
    <w:rsid w:val="001762B2"/>
    <w:rsid w:val="00176669"/>
    <w:rsid w:val="001766A1"/>
    <w:rsid w:val="001766AE"/>
    <w:rsid w:val="00176755"/>
    <w:rsid w:val="0018048C"/>
    <w:rsid w:val="00180CF2"/>
    <w:rsid w:val="00181046"/>
    <w:rsid w:val="00181097"/>
    <w:rsid w:val="00182AFC"/>
    <w:rsid w:val="00182B5A"/>
    <w:rsid w:val="00183851"/>
    <w:rsid w:val="00183ADD"/>
    <w:rsid w:val="0018458E"/>
    <w:rsid w:val="00184B31"/>
    <w:rsid w:val="001852C9"/>
    <w:rsid w:val="001856A0"/>
    <w:rsid w:val="00185F4B"/>
    <w:rsid w:val="00186865"/>
    <w:rsid w:val="00186AE2"/>
    <w:rsid w:val="00192228"/>
    <w:rsid w:val="001927D9"/>
    <w:rsid w:val="00192D6B"/>
    <w:rsid w:val="00192FDA"/>
    <w:rsid w:val="00194277"/>
    <w:rsid w:val="001951F1"/>
    <w:rsid w:val="00195C7A"/>
    <w:rsid w:val="00196B73"/>
    <w:rsid w:val="001974B7"/>
    <w:rsid w:val="001975D4"/>
    <w:rsid w:val="001976FD"/>
    <w:rsid w:val="00197D14"/>
    <w:rsid w:val="00197EEA"/>
    <w:rsid w:val="001A0C14"/>
    <w:rsid w:val="001A0DF8"/>
    <w:rsid w:val="001A1048"/>
    <w:rsid w:val="001A265E"/>
    <w:rsid w:val="001A30F0"/>
    <w:rsid w:val="001A5664"/>
    <w:rsid w:val="001A6D1D"/>
    <w:rsid w:val="001A75DE"/>
    <w:rsid w:val="001B00DA"/>
    <w:rsid w:val="001B0487"/>
    <w:rsid w:val="001B087B"/>
    <w:rsid w:val="001B08B7"/>
    <w:rsid w:val="001B118D"/>
    <w:rsid w:val="001B20AD"/>
    <w:rsid w:val="001B2584"/>
    <w:rsid w:val="001B26D1"/>
    <w:rsid w:val="001B3106"/>
    <w:rsid w:val="001B436B"/>
    <w:rsid w:val="001B5083"/>
    <w:rsid w:val="001B5C91"/>
    <w:rsid w:val="001B730E"/>
    <w:rsid w:val="001C08CA"/>
    <w:rsid w:val="001C13E9"/>
    <w:rsid w:val="001C19CE"/>
    <w:rsid w:val="001C2E7B"/>
    <w:rsid w:val="001C44D9"/>
    <w:rsid w:val="001C5729"/>
    <w:rsid w:val="001C5F29"/>
    <w:rsid w:val="001C69FE"/>
    <w:rsid w:val="001D05A6"/>
    <w:rsid w:val="001D1977"/>
    <w:rsid w:val="001D2202"/>
    <w:rsid w:val="001D2BC6"/>
    <w:rsid w:val="001D2CE8"/>
    <w:rsid w:val="001D2E69"/>
    <w:rsid w:val="001D30D5"/>
    <w:rsid w:val="001D4439"/>
    <w:rsid w:val="001D4979"/>
    <w:rsid w:val="001D539E"/>
    <w:rsid w:val="001D5E3B"/>
    <w:rsid w:val="001D63EA"/>
    <w:rsid w:val="001D6D7B"/>
    <w:rsid w:val="001E0045"/>
    <w:rsid w:val="001E02E9"/>
    <w:rsid w:val="001E15B8"/>
    <w:rsid w:val="001E1CCA"/>
    <w:rsid w:val="001E226F"/>
    <w:rsid w:val="001E2A16"/>
    <w:rsid w:val="001E438C"/>
    <w:rsid w:val="001E4E63"/>
    <w:rsid w:val="001E5241"/>
    <w:rsid w:val="001E6F5C"/>
    <w:rsid w:val="001E7414"/>
    <w:rsid w:val="001E746C"/>
    <w:rsid w:val="001F03F6"/>
    <w:rsid w:val="001F16B2"/>
    <w:rsid w:val="001F1ABC"/>
    <w:rsid w:val="001F7EC1"/>
    <w:rsid w:val="001F7EF9"/>
    <w:rsid w:val="002008E9"/>
    <w:rsid w:val="002023DA"/>
    <w:rsid w:val="0020384B"/>
    <w:rsid w:val="00204C2D"/>
    <w:rsid w:val="00205A08"/>
    <w:rsid w:val="002076CB"/>
    <w:rsid w:val="00210494"/>
    <w:rsid w:val="002115E8"/>
    <w:rsid w:val="00211B9A"/>
    <w:rsid w:val="00212A39"/>
    <w:rsid w:val="00212FC1"/>
    <w:rsid w:val="002147EE"/>
    <w:rsid w:val="00214D46"/>
    <w:rsid w:val="002151D0"/>
    <w:rsid w:val="00215436"/>
    <w:rsid w:val="002165C1"/>
    <w:rsid w:val="00217A43"/>
    <w:rsid w:val="00220B54"/>
    <w:rsid w:val="002228C9"/>
    <w:rsid w:val="00222E59"/>
    <w:rsid w:val="002241E1"/>
    <w:rsid w:val="00225385"/>
    <w:rsid w:val="002262DD"/>
    <w:rsid w:val="00226929"/>
    <w:rsid w:val="00226BAA"/>
    <w:rsid w:val="00226E65"/>
    <w:rsid w:val="00227EF0"/>
    <w:rsid w:val="002300FE"/>
    <w:rsid w:val="00230F55"/>
    <w:rsid w:val="002315BD"/>
    <w:rsid w:val="0023167A"/>
    <w:rsid w:val="00235602"/>
    <w:rsid w:val="00236365"/>
    <w:rsid w:val="00236C00"/>
    <w:rsid w:val="00237CFD"/>
    <w:rsid w:val="00237F66"/>
    <w:rsid w:val="00240B4D"/>
    <w:rsid w:val="00241EE8"/>
    <w:rsid w:val="0024201E"/>
    <w:rsid w:val="00242E38"/>
    <w:rsid w:val="00243D3B"/>
    <w:rsid w:val="002471A4"/>
    <w:rsid w:val="00247683"/>
    <w:rsid w:val="002476F4"/>
    <w:rsid w:val="002505B4"/>
    <w:rsid w:val="00250D17"/>
    <w:rsid w:val="00250F6A"/>
    <w:rsid w:val="00251B03"/>
    <w:rsid w:val="0025245F"/>
    <w:rsid w:val="0025312C"/>
    <w:rsid w:val="00254CEC"/>
    <w:rsid w:val="00254ECC"/>
    <w:rsid w:val="002557FE"/>
    <w:rsid w:val="00255F0F"/>
    <w:rsid w:val="002560F1"/>
    <w:rsid w:val="002561FE"/>
    <w:rsid w:val="00256C52"/>
    <w:rsid w:val="00256D75"/>
    <w:rsid w:val="00257539"/>
    <w:rsid w:val="00260669"/>
    <w:rsid w:val="002606CE"/>
    <w:rsid w:val="002614BB"/>
    <w:rsid w:val="00261533"/>
    <w:rsid w:val="00261800"/>
    <w:rsid w:val="002619B3"/>
    <w:rsid w:val="00263923"/>
    <w:rsid w:val="00263D88"/>
    <w:rsid w:val="002646CE"/>
    <w:rsid w:val="00265422"/>
    <w:rsid w:val="002665CC"/>
    <w:rsid w:val="00267F57"/>
    <w:rsid w:val="00270268"/>
    <w:rsid w:val="002704A5"/>
    <w:rsid w:val="00271A9A"/>
    <w:rsid w:val="002733F2"/>
    <w:rsid w:val="00274095"/>
    <w:rsid w:val="00275B7E"/>
    <w:rsid w:val="00276257"/>
    <w:rsid w:val="00276F62"/>
    <w:rsid w:val="002775CF"/>
    <w:rsid w:val="002775E7"/>
    <w:rsid w:val="002814AE"/>
    <w:rsid w:val="0028157D"/>
    <w:rsid w:val="002827DB"/>
    <w:rsid w:val="00282EFA"/>
    <w:rsid w:val="00283A1D"/>
    <w:rsid w:val="002840D4"/>
    <w:rsid w:val="002841D3"/>
    <w:rsid w:val="00284FE1"/>
    <w:rsid w:val="00286273"/>
    <w:rsid w:val="002874D0"/>
    <w:rsid w:val="00290808"/>
    <w:rsid w:val="0029137C"/>
    <w:rsid w:val="002920C9"/>
    <w:rsid w:val="0029265D"/>
    <w:rsid w:val="00292C21"/>
    <w:rsid w:val="002945F2"/>
    <w:rsid w:val="00296368"/>
    <w:rsid w:val="00296583"/>
    <w:rsid w:val="00296854"/>
    <w:rsid w:val="00297D1F"/>
    <w:rsid w:val="002A0109"/>
    <w:rsid w:val="002A1666"/>
    <w:rsid w:val="002A30D9"/>
    <w:rsid w:val="002A36DB"/>
    <w:rsid w:val="002A423A"/>
    <w:rsid w:val="002A45DE"/>
    <w:rsid w:val="002A4671"/>
    <w:rsid w:val="002A6115"/>
    <w:rsid w:val="002A655D"/>
    <w:rsid w:val="002A7437"/>
    <w:rsid w:val="002A7577"/>
    <w:rsid w:val="002B2F5C"/>
    <w:rsid w:val="002B34E4"/>
    <w:rsid w:val="002B3BC5"/>
    <w:rsid w:val="002B3F4E"/>
    <w:rsid w:val="002B41A9"/>
    <w:rsid w:val="002B41F1"/>
    <w:rsid w:val="002B537E"/>
    <w:rsid w:val="002B5829"/>
    <w:rsid w:val="002B5E0C"/>
    <w:rsid w:val="002B704F"/>
    <w:rsid w:val="002C1629"/>
    <w:rsid w:val="002C1963"/>
    <w:rsid w:val="002C25E2"/>
    <w:rsid w:val="002C2915"/>
    <w:rsid w:val="002C2C99"/>
    <w:rsid w:val="002C3638"/>
    <w:rsid w:val="002C4B69"/>
    <w:rsid w:val="002C51FB"/>
    <w:rsid w:val="002C5985"/>
    <w:rsid w:val="002D013A"/>
    <w:rsid w:val="002D14F9"/>
    <w:rsid w:val="002D1617"/>
    <w:rsid w:val="002D2D0D"/>
    <w:rsid w:val="002D3838"/>
    <w:rsid w:val="002D4D9A"/>
    <w:rsid w:val="002D5123"/>
    <w:rsid w:val="002D5715"/>
    <w:rsid w:val="002D5761"/>
    <w:rsid w:val="002D70F1"/>
    <w:rsid w:val="002E0394"/>
    <w:rsid w:val="002E08B0"/>
    <w:rsid w:val="002E090B"/>
    <w:rsid w:val="002E15A2"/>
    <w:rsid w:val="002E1C68"/>
    <w:rsid w:val="002E21F2"/>
    <w:rsid w:val="002E29DB"/>
    <w:rsid w:val="002E3433"/>
    <w:rsid w:val="002E44E6"/>
    <w:rsid w:val="002E580F"/>
    <w:rsid w:val="002E5FB3"/>
    <w:rsid w:val="002E6532"/>
    <w:rsid w:val="002E6E86"/>
    <w:rsid w:val="002E75AD"/>
    <w:rsid w:val="002E7ECF"/>
    <w:rsid w:val="002F0092"/>
    <w:rsid w:val="002F0325"/>
    <w:rsid w:val="002F2BB9"/>
    <w:rsid w:val="002F3E53"/>
    <w:rsid w:val="002F429D"/>
    <w:rsid w:val="002F4E68"/>
    <w:rsid w:val="002F5B40"/>
    <w:rsid w:val="003004E4"/>
    <w:rsid w:val="00300A6E"/>
    <w:rsid w:val="00301075"/>
    <w:rsid w:val="003038B1"/>
    <w:rsid w:val="003044C6"/>
    <w:rsid w:val="0030632D"/>
    <w:rsid w:val="00306D83"/>
    <w:rsid w:val="00307A66"/>
    <w:rsid w:val="00310E1E"/>
    <w:rsid w:val="003129EE"/>
    <w:rsid w:val="00312CE8"/>
    <w:rsid w:val="00314750"/>
    <w:rsid w:val="00315CC0"/>
    <w:rsid w:val="00320F66"/>
    <w:rsid w:val="00321399"/>
    <w:rsid w:val="00321BA2"/>
    <w:rsid w:val="00321F76"/>
    <w:rsid w:val="00322C92"/>
    <w:rsid w:val="00323D9F"/>
    <w:rsid w:val="003245A5"/>
    <w:rsid w:val="0032486E"/>
    <w:rsid w:val="003252E9"/>
    <w:rsid w:val="00325304"/>
    <w:rsid w:val="00327844"/>
    <w:rsid w:val="0032790E"/>
    <w:rsid w:val="003304D5"/>
    <w:rsid w:val="003316EB"/>
    <w:rsid w:val="0033194E"/>
    <w:rsid w:val="00332C6A"/>
    <w:rsid w:val="003335CF"/>
    <w:rsid w:val="00333A2F"/>
    <w:rsid w:val="00333C44"/>
    <w:rsid w:val="00333EEC"/>
    <w:rsid w:val="00333FC9"/>
    <w:rsid w:val="00334205"/>
    <w:rsid w:val="003344F9"/>
    <w:rsid w:val="00336A31"/>
    <w:rsid w:val="003374C3"/>
    <w:rsid w:val="00337DC2"/>
    <w:rsid w:val="00337F22"/>
    <w:rsid w:val="00340B52"/>
    <w:rsid w:val="00340CFB"/>
    <w:rsid w:val="00340F4A"/>
    <w:rsid w:val="00341747"/>
    <w:rsid w:val="003446C7"/>
    <w:rsid w:val="00345460"/>
    <w:rsid w:val="00345EEE"/>
    <w:rsid w:val="003509E2"/>
    <w:rsid w:val="00350AD1"/>
    <w:rsid w:val="00350FC6"/>
    <w:rsid w:val="00351FC7"/>
    <w:rsid w:val="003520A3"/>
    <w:rsid w:val="00352B18"/>
    <w:rsid w:val="00353043"/>
    <w:rsid w:val="003533F6"/>
    <w:rsid w:val="003538BD"/>
    <w:rsid w:val="003540C0"/>
    <w:rsid w:val="003541FC"/>
    <w:rsid w:val="003543D5"/>
    <w:rsid w:val="00355706"/>
    <w:rsid w:val="003557CD"/>
    <w:rsid w:val="00355994"/>
    <w:rsid w:val="00357980"/>
    <w:rsid w:val="00357A48"/>
    <w:rsid w:val="003600DF"/>
    <w:rsid w:val="00360236"/>
    <w:rsid w:val="00360490"/>
    <w:rsid w:val="00360525"/>
    <w:rsid w:val="00361795"/>
    <w:rsid w:val="003644A8"/>
    <w:rsid w:val="0036454F"/>
    <w:rsid w:val="0036618E"/>
    <w:rsid w:val="00366280"/>
    <w:rsid w:val="00366668"/>
    <w:rsid w:val="00366EEC"/>
    <w:rsid w:val="00366FBD"/>
    <w:rsid w:val="003677CD"/>
    <w:rsid w:val="00367BF7"/>
    <w:rsid w:val="00367D44"/>
    <w:rsid w:val="00367F79"/>
    <w:rsid w:val="003710ED"/>
    <w:rsid w:val="00371510"/>
    <w:rsid w:val="00371B97"/>
    <w:rsid w:val="003720C3"/>
    <w:rsid w:val="003738CD"/>
    <w:rsid w:val="00373BE3"/>
    <w:rsid w:val="00374F3C"/>
    <w:rsid w:val="00375149"/>
    <w:rsid w:val="00375787"/>
    <w:rsid w:val="00377417"/>
    <w:rsid w:val="00380F9D"/>
    <w:rsid w:val="003823C8"/>
    <w:rsid w:val="0038297C"/>
    <w:rsid w:val="00382BE6"/>
    <w:rsid w:val="00385171"/>
    <w:rsid w:val="00385A12"/>
    <w:rsid w:val="00385B59"/>
    <w:rsid w:val="003862E3"/>
    <w:rsid w:val="00386442"/>
    <w:rsid w:val="0038670C"/>
    <w:rsid w:val="003871E0"/>
    <w:rsid w:val="00387217"/>
    <w:rsid w:val="00387C0D"/>
    <w:rsid w:val="0039065F"/>
    <w:rsid w:val="00390AE7"/>
    <w:rsid w:val="00390CF5"/>
    <w:rsid w:val="003919FC"/>
    <w:rsid w:val="00391B36"/>
    <w:rsid w:val="00392712"/>
    <w:rsid w:val="0039406E"/>
    <w:rsid w:val="003941AE"/>
    <w:rsid w:val="00394B2A"/>
    <w:rsid w:val="00395AE3"/>
    <w:rsid w:val="00395F4A"/>
    <w:rsid w:val="00395FA2"/>
    <w:rsid w:val="00396B9E"/>
    <w:rsid w:val="0039762B"/>
    <w:rsid w:val="003A0762"/>
    <w:rsid w:val="003A16F3"/>
    <w:rsid w:val="003A3246"/>
    <w:rsid w:val="003A34FD"/>
    <w:rsid w:val="003A3A5E"/>
    <w:rsid w:val="003A3AF9"/>
    <w:rsid w:val="003A3BA5"/>
    <w:rsid w:val="003A4402"/>
    <w:rsid w:val="003A6477"/>
    <w:rsid w:val="003A6C6B"/>
    <w:rsid w:val="003A7898"/>
    <w:rsid w:val="003B0B43"/>
    <w:rsid w:val="003B0EB1"/>
    <w:rsid w:val="003B36D7"/>
    <w:rsid w:val="003B6249"/>
    <w:rsid w:val="003B6916"/>
    <w:rsid w:val="003C0180"/>
    <w:rsid w:val="003C11CD"/>
    <w:rsid w:val="003C1205"/>
    <w:rsid w:val="003C1B87"/>
    <w:rsid w:val="003C3B98"/>
    <w:rsid w:val="003C4372"/>
    <w:rsid w:val="003C633C"/>
    <w:rsid w:val="003C77C4"/>
    <w:rsid w:val="003D1090"/>
    <w:rsid w:val="003D2A73"/>
    <w:rsid w:val="003D3C47"/>
    <w:rsid w:val="003D56C2"/>
    <w:rsid w:val="003D5DE1"/>
    <w:rsid w:val="003D5E45"/>
    <w:rsid w:val="003D61A1"/>
    <w:rsid w:val="003D7741"/>
    <w:rsid w:val="003D7CEF"/>
    <w:rsid w:val="003E07D1"/>
    <w:rsid w:val="003E09A0"/>
    <w:rsid w:val="003E0F0B"/>
    <w:rsid w:val="003E1402"/>
    <w:rsid w:val="003E1B4E"/>
    <w:rsid w:val="003E2113"/>
    <w:rsid w:val="003E272B"/>
    <w:rsid w:val="003E2A56"/>
    <w:rsid w:val="003E39B4"/>
    <w:rsid w:val="003E3C9B"/>
    <w:rsid w:val="003E465D"/>
    <w:rsid w:val="003E5122"/>
    <w:rsid w:val="003E5819"/>
    <w:rsid w:val="003E60FD"/>
    <w:rsid w:val="003E6DF6"/>
    <w:rsid w:val="003E745F"/>
    <w:rsid w:val="003E75CC"/>
    <w:rsid w:val="003F008F"/>
    <w:rsid w:val="003F06C6"/>
    <w:rsid w:val="003F1EB5"/>
    <w:rsid w:val="003F24F6"/>
    <w:rsid w:val="003F2A2E"/>
    <w:rsid w:val="003F2DE4"/>
    <w:rsid w:val="003F2DEA"/>
    <w:rsid w:val="003F2E6A"/>
    <w:rsid w:val="003F3576"/>
    <w:rsid w:val="003F4417"/>
    <w:rsid w:val="003F5EBB"/>
    <w:rsid w:val="003F5FC1"/>
    <w:rsid w:val="003F6D69"/>
    <w:rsid w:val="003F74F7"/>
    <w:rsid w:val="003F77CC"/>
    <w:rsid w:val="003F79BF"/>
    <w:rsid w:val="00400B97"/>
    <w:rsid w:val="00402039"/>
    <w:rsid w:val="00402043"/>
    <w:rsid w:val="00402345"/>
    <w:rsid w:val="004024E1"/>
    <w:rsid w:val="004028A5"/>
    <w:rsid w:val="00402F75"/>
    <w:rsid w:val="004032B9"/>
    <w:rsid w:val="00403483"/>
    <w:rsid w:val="004034C5"/>
    <w:rsid w:val="0040379F"/>
    <w:rsid w:val="0040522B"/>
    <w:rsid w:val="00406575"/>
    <w:rsid w:val="00410849"/>
    <w:rsid w:val="00411FB9"/>
    <w:rsid w:val="00412358"/>
    <w:rsid w:val="004131FE"/>
    <w:rsid w:val="00413647"/>
    <w:rsid w:val="00413DC9"/>
    <w:rsid w:val="00415EAF"/>
    <w:rsid w:val="00416B97"/>
    <w:rsid w:val="004176DE"/>
    <w:rsid w:val="00417D64"/>
    <w:rsid w:val="00421D9F"/>
    <w:rsid w:val="004231F2"/>
    <w:rsid w:val="00423856"/>
    <w:rsid w:val="004246B0"/>
    <w:rsid w:val="004248C0"/>
    <w:rsid w:val="00425596"/>
    <w:rsid w:val="004263CD"/>
    <w:rsid w:val="0043063F"/>
    <w:rsid w:val="00432930"/>
    <w:rsid w:val="00433148"/>
    <w:rsid w:val="00434CA2"/>
    <w:rsid w:val="0043534A"/>
    <w:rsid w:val="0043550C"/>
    <w:rsid w:val="00435A2A"/>
    <w:rsid w:val="00437850"/>
    <w:rsid w:val="0043788C"/>
    <w:rsid w:val="00441C1A"/>
    <w:rsid w:val="004431BA"/>
    <w:rsid w:val="00447008"/>
    <w:rsid w:val="00447B68"/>
    <w:rsid w:val="00450483"/>
    <w:rsid w:val="00450576"/>
    <w:rsid w:val="00450701"/>
    <w:rsid w:val="00450A69"/>
    <w:rsid w:val="00450EB9"/>
    <w:rsid w:val="004510D4"/>
    <w:rsid w:val="00453F4B"/>
    <w:rsid w:val="00454AE6"/>
    <w:rsid w:val="00454CD0"/>
    <w:rsid w:val="00455771"/>
    <w:rsid w:val="004557A1"/>
    <w:rsid w:val="004566A2"/>
    <w:rsid w:val="00456A37"/>
    <w:rsid w:val="00457F05"/>
    <w:rsid w:val="00462D11"/>
    <w:rsid w:val="00462F10"/>
    <w:rsid w:val="0046482F"/>
    <w:rsid w:val="00464CFE"/>
    <w:rsid w:val="00464D58"/>
    <w:rsid w:val="00464F0B"/>
    <w:rsid w:val="004650B1"/>
    <w:rsid w:val="00467DBB"/>
    <w:rsid w:val="00471FC6"/>
    <w:rsid w:val="00472342"/>
    <w:rsid w:val="00473878"/>
    <w:rsid w:val="00473F28"/>
    <w:rsid w:val="00474361"/>
    <w:rsid w:val="00477388"/>
    <w:rsid w:val="00481079"/>
    <w:rsid w:val="00481266"/>
    <w:rsid w:val="004820E2"/>
    <w:rsid w:val="00482235"/>
    <w:rsid w:val="00482D68"/>
    <w:rsid w:val="004839E2"/>
    <w:rsid w:val="00483ADA"/>
    <w:rsid w:val="00485D69"/>
    <w:rsid w:val="00486030"/>
    <w:rsid w:val="004869AE"/>
    <w:rsid w:val="00487B5A"/>
    <w:rsid w:val="00487C4D"/>
    <w:rsid w:val="00487D9D"/>
    <w:rsid w:val="00487F27"/>
    <w:rsid w:val="00491F7A"/>
    <w:rsid w:val="0049263F"/>
    <w:rsid w:val="004944A1"/>
    <w:rsid w:val="0049453C"/>
    <w:rsid w:val="00494553"/>
    <w:rsid w:val="00494F79"/>
    <w:rsid w:val="00495A0F"/>
    <w:rsid w:val="00496AFE"/>
    <w:rsid w:val="00497E30"/>
    <w:rsid w:val="004A010F"/>
    <w:rsid w:val="004A01DC"/>
    <w:rsid w:val="004A13BD"/>
    <w:rsid w:val="004A26BC"/>
    <w:rsid w:val="004A2C72"/>
    <w:rsid w:val="004A3199"/>
    <w:rsid w:val="004A3442"/>
    <w:rsid w:val="004A3C9A"/>
    <w:rsid w:val="004A41A6"/>
    <w:rsid w:val="004A42DF"/>
    <w:rsid w:val="004A4B9F"/>
    <w:rsid w:val="004A4C27"/>
    <w:rsid w:val="004A4C97"/>
    <w:rsid w:val="004A4DE8"/>
    <w:rsid w:val="004A53CA"/>
    <w:rsid w:val="004A5C91"/>
    <w:rsid w:val="004A5EB7"/>
    <w:rsid w:val="004A69DB"/>
    <w:rsid w:val="004B0548"/>
    <w:rsid w:val="004B125A"/>
    <w:rsid w:val="004B2833"/>
    <w:rsid w:val="004B385A"/>
    <w:rsid w:val="004B3CDF"/>
    <w:rsid w:val="004B3DC2"/>
    <w:rsid w:val="004B4B04"/>
    <w:rsid w:val="004B52E6"/>
    <w:rsid w:val="004B5AA9"/>
    <w:rsid w:val="004B5D63"/>
    <w:rsid w:val="004B6CF7"/>
    <w:rsid w:val="004B6D8F"/>
    <w:rsid w:val="004B748C"/>
    <w:rsid w:val="004B74AB"/>
    <w:rsid w:val="004B793C"/>
    <w:rsid w:val="004C05F9"/>
    <w:rsid w:val="004C10C5"/>
    <w:rsid w:val="004C18DD"/>
    <w:rsid w:val="004C1926"/>
    <w:rsid w:val="004C292B"/>
    <w:rsid w:val="004C2C39"/>
    <w:rsid w:val="004C31D4"/>
    <w:rsid w:val="004C3D5D"/>
    <w:rsid w:val="004C4CBC"/>
    <w:rsid w:val="004C4D1F"/>
    <w:rsid w:val="004C72E6"/>
    <w:rsid w:val="004C7BF1"/>
    <w:rsid w:val="004D031A"/>
    <w:rsid w:val="004D0890"/>
    <w:rsid w:val="004D0C08"/>
    <w:rsid w:val="004D0DB5"/>
    <w:rsid w:val="004D3358"/>
    <w:rsid w:val="004D3FE7"/>
    <w:rsid w:val="004D4AD9"/>
    <w:rsid w:val="004D53BD"/>
    <w:rsid w:val="004D5A24"/>
    <w:rsid w:val="004D6C69"/>
    <w:rsid w:val="004E0064"/>
    <w:rsid w:val="004E0EF2"/>
    <w:rsid w:val="004E1729"/>
    <w:rsid w:val="004E17CB"/>
    <w:rsid w:val="004E2F95"/>
    <w:rsid w:val="004E366E"/>
    <w:rsid w:val="004E4404"/>
    <w:rsid w:val="004E4743"/>
    <w:rsid w:val="004E541A"/>
    <w:rsid w:val="004E6008"/>
    <w:rsid w:val="004E71E7"/>
    <w:rsid w:val="004E7B4D"/>
    <w:rsid w:val="004F0BF1"/>
    <w:rsid w:val="004F175E"/>
    <w:rsid w:val="004F1830"/>
    <w:rsid w:val="004F1C6C"/>
    <w:rsid w:val="004F24C7"/>
    <w:rsid w:val="004F3662"/>
    <w:rsid w:val="004F5FAE"/>
    <w:rsid w:val="004F6B42"/>
    <w:rsid w:val="004F6DAA"/>
    <w:rsid w:val="004F7768"/>
    <w:rsid w:val="004F7E9D"/>
    <w:rsid w:val="004F7FBE"/>
    <w:rsid w:val="00501042"/>
    <w:rsid w:val="005016A0"/>
    <w:rsid w:val="00502F2D"/>
    <w:rsid w:val="00503D2A"/>
    <w:rsid w:val="00504B39"/>
    <w:rsid w:val="0050715D"/>
    <w:rsid w:val="0050763D"/>
    <w:rsid w:val="005103B4"/>
    <w:rsid w:val="005110A8"/>
    <w:rsid w:val="005114EC"/>
    <w:rsid w:val="00511E5C"/>
    <w:rsid w:val="00512054"/>
    <w:rsid w:val="005129A5"/>
    <w:rsid w:val="00513DA4"/>
    <w:rsid w:val="0051412E"/>
    <w:rsid w:val="00516AD1"/>
    <w:rsid w:val="00516C52"/>
    <w:rsid w:val="00516DCB"/>
    <w:rsid w:val="00517147"/>
    <w:rsid w:val="00517786"/>
    <w:rsid w:val="00521409"/>
    <w:rsid w:val="00522C52"/>
    <w:rsid w:val="005236E8"/>
    <w:rsid w:val="00524187"/>
    <w:rsid w:val="00524360"/>
    <w:rsid w:val="005250D5"/>
    <w:rsid w:val="00525740"/>
    <w:rsid w:val="00525A24"/>
    <w:rsid w:val="005265DC"/>
    <w:rsid w:val="0052790C"/>
    <w:rsid w:val="00527B47"/>
    <w:rsid w:val="0053135C"/>
    <w:rsid w:val="00531B32"/>
    <w:rsid w:val="005320F4"/>
    <w:rsid w:val="0053211E"/>
    <w:rsid w:val="00532B84"/>
    <w:rsid w:val="00532CD2"/>
    <w:rsid w:val="00533CEF"/>
    <w:rsid w:val="00533F63"/>
    <w:rsid w:val="00534543"/>
    <w:rsid w:val="00534D75"/>
    <w:rsid w:val="005351AD"/>
    <w:rsid w:val="0053590D"/>
    <w:rsid w:val="00535DB9"/>
    <w:rsid w:val="005372B4"/>
    <w:rsid w:val="0053781A"/>
    <w:rsid w:val="00537825"/>
    <w:rsid w:val="0053786B"/>
    <w:rsid w:val="00537BD8"/>
    <w:rsid w:val="00537FCC"/>
    <w:rsid w:val="00540A42"/>
    <w:rsid w:val="00540AA2"/>
    <w:rsid w:val="00542591"/>
    <w:rsid w:val="0054324B"/>
    <w:rsid w:val="00544331"/>
    <w:rsid w:val="005444C6"/>
    <w:rsid w:val="00544B3C"/>
    <w:rsid w:val="00544DD6"/>
    <w:rsid w:val="0054569C"/>
    <w:rsid w:val="00546013"/>
    <w:rsid w:val="00546216"/>
    <w:rsid w:val="00547CE2"/>
    <w:rsid w:val="00547F89"/>
    <w:rsid w:val="00551831"/>
    <w:rsid w:val="00552B89"/>
    <w:rsid w:val="00552E4E"/>
    <w:rsid w:val="005533DC"/>
    <w:rsid w:val="00553466"/>
    <w:rsid w:val="00553E35"/>
    <w:rsid w:val="00554164"/>
    <w:rsid w:val="00554463"/>
    <w:rsid w:val="005547F0"/>
    <w:rsid w:val="00554806"/>
    <w:rsid w:val="00554DDF"/>
    <w:rsid w:val="00555635"/>
    <w:rsid w:val="0055580E"/>
    <w:rsid w:val="005566BB"/>
    <w:rsid w:val="005577DA"/>
    <w:rsid w:val="00557D2E"/>
    <w:rsid w:val="00557E6D"/>
    <w:rsid w:val="00561636"/>
    <w:rsid w:val="005616A1"/>
    <w:rsid w:val="00561933"/>
    <w:rsid w:val="005620B4"/>
    <w:rsid w:val="005630BC"/>
    <w:rsid w:val="005633DA"/>
    <w:rsid w:val="005636D0"/>
    <w:rsid w:val="00563E57"/>
    <w:rsid w:val="005642A0"/>
    <w:rsid w:val="005653B6"/>
    <w:rsid w:val="00565DA9"/>
    <w:rsid w:val="00566C10"/>
    <w:rsid w:val="00566FC8"/>
    <w:rsid w:val="00570FA4"/>
    <w:rsid w:val="00571630"/>
    <w:rsid w:val="00572A89"/>
    <w:rsid w:val="00573543"/>
    <w:rsid w:val="0057456C"/>
    <w:rsid w:val="00574818"/>
    <w:rsid w:val="00574FEE"/>
    <w:rsid w:val="005760C6"/>
    <w:rsid w:val="00576A67"/>
    <w:rsid w:val="0057778D"/>
    <w:rsid w:val="00577B0A"/>
    <w:rsid w:val="00580073"/>
    <w:rsid w:val="0058157F"/>
    <w:rsid w:val="005816A2"/>
    <w:rsid w:val="0058189C"/>
    <w:rsid w:val="00582B7D"/>
    <w:rsid w:val="00582C41"/>
    <w:rsid w:val="005835CB"/>
    <w:rsid w:val="005845E6"/>
    <w:rsid w:val="005845FB"/>
    <w:rsid w:val="00584A18"/>
    <w:rsid w:val="00585D75"/>
    <w:rsid w:val="00586B87"/>
    <w:rsid w:val="00590F15"/>
    <w:rsid w:val="00590F3E"/>
    <w:rsid w:val="005933A4"/>
    <w:rsid w:val="005933BE"/>
    <w:rsid w:val="00594A31"/>
    <w:rsid w:val="005955BA"/>
    <w:rsid w:val="00595EA9"/>
    <w:rsid w:val="00595F5B"/>
    <w:rsid w:val="005962E4"/>
    <w:rsid w:val="00596CC8"/>
    <w:rsid w:val="005A1394"/>
    <w:rsid w:val="005A1AA9"/>
    <w:rsid w:val="005A268D"/>
    <w:rsid w:val="005A292A"/>
    <w:rsid w:val="005A417D"/>
    <w:rsid w:val="005A42FF"/>
    <w:rsid w:val="005A52EA"/>
    <w:rsid w:val="005A5A8B"/>
    <w:rsid w:val="005A5B2B"/>
    <w:rsid w:val="005A626B"/>
    <w:rsid w:val="005A7409"/>
    <w:rsid w:val="005A75E6"/>
    <w:rsid w:val="005A7C23"/>
    <w:rsid w:val="005B09FF"/>
    <w:rsid w:val="005B2B3E"/>
    <w:rsid w:val="005B3394"/>
    <w:rsid w:val="005B33F8"/>
    <w:rsid w:val="005B35E0"/>
    <w:rsid w:val="005B4076"/>
    <w:rsid w:val="005B4849"/>
    <w:rsid w:val="005B57E8"/>
    <w:rsid w:val="005B5DBC"/>
    <w:rsid w:val="005B6F95"/>
    <w:rsid w:val="005B78A8"/>
    <w:rsid w:val="005B7916"/>
    <w:rsid w:val="005B7CDE"/>
    <w:rsid w:val="005B7E25"/>
    <w:rsid w:val="005C013B"/>
    <w:rsid w:val="005C15BF"/>
    <w:rsid w:val="005C24A8"/>
    <w:rsid w:val="005C38E4"/>
    <w:rsid w:val="005C4FA2"/>
    <w:rsid w:val="005C687A"/>
    <w:rsid w:val="005C74C9"/>
    <w:rsid w:val="005C7E2A"/>
    <w:rsid w:val="005D02B8"/>
    <w:rsid w:val="005D36E1"/>
    <w:rsid w:val="005D3D31"/>
    <w:rsid w:val="005D4FC5"/>
    <w:rsid w:val="005D55F3"/>
    <w:rsid w:val="005D5619"/>
    <w:rsid w:val="005D5CC2"/>
    <w:rsid w:val="005D63AA"/>
    <w:rsid w:val="005D6496"/>
    <w:rsid w:val="005D6993"/>
    <w:rsid w:val="005E2C6D"/>
    <w:rsid w:val="005E309E"/>
    <w:rsid w:val="005E351C"/>
    <w:rsid w:val="005E4B75"/>
    <w:rsid w:val="005E5E23"/>
    <w:rsid w:val="005E71C7"/>
    <w:rsid w:val="005F0DD8"/>
    <w:rsid w:val="005F0F20"/>
    <w:rsid w:val="005F1376"/>
    <w:rsid w:val="005F190F"/>
    <w:rsid w:val="005F2048"/>
    <w:rsid w:val="005F20CB"/>
    <w:rsid w:val="005F274C"/>
    <w:rsid w:val="005F2D8E"/>
    <w:rsid w:val="005F33B7"/>
    <w:rsid w:val="005F3A9C"/>
    <w:rsid w:val="005F3BEA"/>
    <w:rsid w:val="005F4549"/>
    <w:rsid w:val="005F4B4C"/>
    <w:rsid w:val="005F5426"/>
    <w:rsid w:val="005F613B"/>
    <w:rsid w:val="005F6DF4"/>
    <w:rsid w:val="005F6F56"/>
    <w:rsid w:val="00601C33"/>
    <w:rsid w:val="00601EE5"/>
    <w:rsid w:val="006027ED"/>
    <w:rsid w:val="00603803"/>
    <w:rsid w:val="0060395F"/>
    <w:rsid w:val="00603B45"/>
    <w:rsid w:val="00603DAD"/>
    <w:rsid w:val="0060420F"/>
    <w:rsid w:val="00604578"/>
    <w:rsid w:val="006046AB"/>
    <w:rsid w:val="00606D3D"/>
    <w:rsid w:val="00606E2E"/>
    <w:rsid w:val="00607193"/>
    <w:rsid w:val="006073F2"/>
    <w:rsid w:val="0061046E"/>
    <w:rsid w:val="006106B8"/>
    <w:rsid w:val="00610A43"/>
    <w:rsid w:val="00615A2B"/>
    <w:rsid w:val="00617CA5"/>
    <w:rsid w:val="00620082"/>
    <w:rsid w:val="00620614"/>
    <w:rsid w:val="0062098B"/>
    <w:rsid w:val="00620AFE"/>
    <w:rsid w:val="006221F7"/>
    <w:rsid w:val="0062285C"/>
    <w:rsid w:val="00622E0A"/>
    <w:rsid w:val="006262F8"/>
    <w:rsid w:val="00627FBF"/>
    <w:rsid w:val="00631813"/>
    <w:rsid w:val="00631B49"/>
    <w:rsid w:val="00631D71"/>
    <w:rsid w:val="0063228F"/>
    <w:rsid w:val="00632BD9"/>
    <w:rsid w:val="006331E5"/>
    <w:rsid w:val="00633C13"/>
    <w:rsid w:val="006341BE"/>
    <w:rsid w:val="00636A87"/>
    <w:rsid w:val="00636A89"/>
    <w:rsid w:val="00636B32"/>
    <w:rsid w:val="00636D2C"/>
    <w:rsid w:val="00636F09"/>
    <w:rsid w:val="0063707F"/>
    <w:rsid w:val="006372E8"/>
    <w:rsid w:val="0063738E"/>
    <w:rsid w:val="00640543"/>
    <w:rsid w:val="006406D3"/>
    <w:rsid w:val="00640791"/>
    <w:rsid w:val="006407E6"/>
    <w:rsid w:val="00641308"/>
    <w:rsid w:val="00641A10"/>
    <w:rsid w:val="006430AE"/>
    <w:rsid w:val="00643C41"/>
    <w:rsid w:val="00643D22"/>
    <w:rsid w:val="00646569"/>
    <w:rsid w:val="00646693"/>
    <w:rsid w:val="0065049D"/>
    <w:rsid w:val="006504E9"/>
    <w:rsid w:val="006504F9"/>
    <w:rsid w:val="00650729"/>
    <w:rsid w:val="00650B13"/>
    <w:rsid w:val="0065114C"/>
    <w:rsid w:val="00653614"/>
    <w:rsid w:val="006536AF"/>
    <w:rsid w:val="006538A8"/>
    <w:rsid w:val="00654299"/>
    <w:rsid w:val="006544D5"/>
    <w:rsid w:val="00654537"/>
    <w:rsid w:val="00655342"/>
    <w:rsid w:val="0065576A"/>
    <w:rsid w:val="00655E40"/>
    <w:rsid w:val="00656A2B"/>
    <w:rsid w:val="00656A5C"/>
    <w:rsid w:val="00656B78"/>
    <w:rsid w:val="00656FD1"/>
    <w:rsid w:val="00657A2C"/>
    <w:rsid w:val="00660477"/>
    <w:rsid w:val="006606F3"/>
    <w:rsid w:val="00661174"/>
    <w:rsid w:val="006616C0"/>
    <w:rsid w:val="00661F57"/>
    <w:rsid w:val="0066232B"/>
    <w:rsid w:val="006624CD"/>
    <w:rsid w:val="006630A1"/>
    <w:rsid w:val="00664423"/>
    <w:rsid w:val="0066544F"/>
    <w:rsid w:val="0066556C"/>
    <w:rsid w:val="00670027"/>
    <w:rsid w:val="00670EDD"/>
    <w:rsid w:val="00671001"/>
    <w:rsid w:val="00672015"/>
    <w:rsid w:val="00672418"/>
    <w:rsid w:val="00672C6A"/>
    <w:rsid w:val="0067312E"/>
    <w:rsid w:val="0067399A"/>
    <w:rsid w:val="00673BE9"/>
    <w:rsid w:val="00674BA5"/>
    <w:rsid w:val="00675208"/>
    <w:rsid w:val="006765A6"/>
    <w:rsid w:val="0067675B"/>
    <w:rsid w:val="0068003A"/>
    <w:rsid w:val="00680BA4"/>
    <w:rsid w:val="00681157"/>
    <w:rsid w:val="0068123B"/>
    <w:rsid w:val="00681654"/>
    <w:rsid w:val="00681BA1"/>
    <w:rsid w:val="00681DDC"/>
    <w:rsid w:val="00683D35"/>
    <w:rsid w:val="00684A86"/>
    <w:rsid w:val="006852FA"/>
    <w:rsid w:val="006860CD"/>
    <w:rsid w:val="006867AF"/>
    <w:rsid w:val="006876BA"/>
    <w:rsid w:val="0068772B"/>
    <w:rsid w:val="006879F7"/>
    <w:rsid w:val="00687AB3"/>
    <w:rsid w:val="00687D1C"/>
    <w:rsid w:val="00687FF0"/>
    <w:rsid w:val="00691997"/>
    <w:rsid w:val="0069358B"/>
    <w:rsid w:val="00693D98"/>
    <w:rsid w:val="0069428C"/>
    <w:rsid w:val="00695078"/>
    <w:rsid w:val="0069692D"/>
    <w:rsid w:val="006975EE"/>
    <w:rsid w:val="00697880"/>
    <w:rsid w:val="00697DFE"/>
    <w:rsid w:val="006A16F0"/>
    <w:rsid w:val="006A22F8"/>
    <w:rsid w:val="006A2CF7"/>
    <w:rsid w:val="006A3A83"/>
    <w:rsid w:val="006A3B46"/>
    <w:rsid w:val="006A3FF2"/>
    <w:rsid w:val="006A4FE0"/>
    <w:rsid w:val="006A56D3"/>
    <w:rsid w:val="006A6B7E"/>
    <w:rsid w:val="006A6CFE"/>
    <w:rsid w:val="006A7008"/>
    <w:rsid w:val="006A7094"/>
    <w:rsid w:val="006B0DF7"/>
    <w:rsid w:val="006B28DA"/>
    <w:rsid w:val="006B310B"/>
    <w:rsid w:val="006B3C18"/>
    <w:rsid w:val="006B40F3"/>
    <w:rsid w:val="006B4B35"/>
    <w:rsid w:val="006B4BE4"/>
    <w:rsid w:val="006B4C17"/>
    <w:rsid w:val="006B5F99"/>
    <w:rsid w:val="006B664D"/>
    <w:rsid w:val="006B684E"/>
    <w:rsid w:val="006B757B"/>
    <w:rsid w:val="006C155C"/>
    <w:rsid w:val="006C18E3"/>
    <w:rsid w:val="006C1D80"/>
    <w:rsid w:val="006C367A"/>
    <w:rsid w:val="006C3B3B"/>
    <w:rsid w:val="006C3F5C"/>
    <w:rsid w:val="006C4448"/>
    <w:rsid w:val="006C7295"/>
    <w:rsid w:val="006C7984"/>
    <w:rsid w:val="006C7B2F"/>
    <w:rsid w:val="006D07B9"/>
    <w:rsid w:val="006D0A9C"/>
    <w:rsid w:val="006D0F79"/>
    <w:rsid w:val="006D104F"/>
    <w:rsid w:val="006D1600"/>
    <w:rsid w:val="006D1966"/>
    <w:rsid w:val="006D1B05"/>
    <w:rsid w:val="006D2532"/>
    <w:rsid w:val="006D2DD1"/>
    <w:rsid w:val="006D49E5"/>
    <w:rsid w:val="006D5C44"/>
    <w:rsid w:val="006D5C5C"/>
    <w:rsid w:val="006D6FD1"/>
    <w:rsid w:val="006D6FD8"/>
    <w:rsid w:val="006E017B"/>
    <w:rsid w:val="006E0AC8"/>
    <w:rsid w:val="006E12A7"/>
    <w:rsid w:val="006E1BD8"/>
    <w:rsid w:val="006E1E98"/>
    <w:rsid w:val="006E21BE"/>
    <w:rsid w:val="006E3433"/>
    <w:rsid w:val="006E389C"/>
    <w:rsid w:val="006E3C5A"/>
    <w:rsid w:val="006E4375"/>
    <w:rsid w:val="006E4762"/>
    <w:rsid w:val="006E4B5C"/>
    <w:rsid w:val="006E581C"/>
    <w:rsid w:val="006E5908"/>
    <w:rsid w:val="006E698E"/>
    <w:rsid w:val="006E6B8D"/>
    <w:rsid w:val="006E7D69"/>
    <w:rsid w:val="006F0503"/>
    <w:rsid w:val="006F0CDD"/>
    <w:rsid w:val="006F0E2E"/>
    <w:rsid w:val="006F1D59"/>
    <w:rsid w:val="006F212D"/>
    <w:rsid w:val="006F400F"/>
    <w:rsid w:val="006F4A7D"/>
    <w:rsid w:val="006F51DE"/>
    <w:rsid w:val="006F6232"/>
    <w:rsid w:val="006F6AA3"/>
    <w:rsid w:val="006F6D0B"/>
    <w:rsid w:val="006F6F90"/>
    <w:rsid w:val="006F74F7"/>
    <w:rsid w:val="007003FF"/>
    <w:rsid w:val="00702051"/>
    <w:rsid w:val="0070276F"/>
    <w:rsid w:val="00703A18"/>
    <w:rsid w:val="00703A73"/>
    <w:rsid w:val="00704376"/>
    <w:rsid w:val="00704FEC"/>
    <w:rsid w:val="00707A40"/>
    <w:rsid w:val="00710F9F"/>
    <w:rsid w:val="0071230B"/>
    <w:rsid w:val="00712A09"/>
    <w:rsid w:val="00712D93"/>
    <w:rsid w:val="007134F4"/>
    <w:rsid w:val="007143E6"/>
    <w:rsid w:val="00714522"/>
    <w:rsid w:val="007173F1"/>
    <w:rsid w:val="007177F3"/>
    <w:rsid w:val="007201FD"/>
    <w:rsid w:val="0072067D"/>
    <w:rsid w:val="007206D7"/>
    <w:rsid w:val="00721156"/>
    <w:rsid w:val="00721C67"/>
    <w:rsid w:val="00722C79"/>
    <w:rsid w:val="00722E62"/>
    <w:rsid w:val="007232B6"/>
    <w:rsid w:val="007234AB"/>
    <w:rsid w:val="00723AAB"/>
    <w:rsid w:val="00723E52"/>
    <w:rsid w:val="00724E1C"/>
    <w:rsid w:val="0072526A"/>
    <w:rsid w:val="0072535A"/>
    <w:rsid w:val="007255B2"/>
    <w:rsid w:val="00725812"/>
    <w:rsid w:val="00726531"/>
    <w:rsid w:val="00726B21"/>
    <w:rsid w:val="00726CB5"/>
    <w:rsid w:val="00726E0B"/>
    <w:rsid w:val="0072736A"/>
    <w:rsid w:val="00727585"/>
    <w:rsid w:val="007275F4"/>
    <w:rsid w:val="00727CF3"/>
    <w:rsid w:val="00727E81"/>
    <w:rsid w:val="007328A3"/>
    <w:rsid w:val="0073312B"/>
    <w:rsid w:val="0073355D"/>
    <w:rsid w:val="00733C52"/>
    <w:rsid w:val="00734148"/>
    <w:rsid w:val="0073479B"/>
    <w:rsid w:val="0073520E"/>
    <w:rsid w:val="007355B4"/>
    <w:rsid w:val="007359E4"/>
    <w:rsid w:val="00735F64"/>
    <w:rsid w:val="007370BF"/>
    <w:rsid w:val="00737E0B"/>
    <w:rsid w:val="00740D2D"/>
    <w:rsid w:val="0074150D"/>
    <w:rsid w:val="00741874"/>
    <w:rsid w:val="00741F63"/>
    <w:rsid w:val="00742300"/>
    <w:rsid w:val="00742CE8"/>
    <w:rsid w:val="00743F0F"/>
    <w:rsid w:val="00744970"/>
    <w:rsid w:val="00744A7F"/>
    <w:rsid w:val="00744C99"/>
    <w:rsid w:val="00745A8F"/>
    <w:rsid w:val="007461D3"/>
    <w:rsid w:val="00746233"/>
    <w:rsid w:val="007469DC"/>
    <w:rsid w:val="00746D3B"/>
    <w:rsid w:val="007473AC"/>
    <w:rsid w:val="00747B7E"/>
    <w:rsid w:val="007506FA"/>
    <w:rsid w:val="00750943"/>
    <w:rsid w:val="00750A0F"/>
    <w:rsid w:val="007517A9"/>
    <w:rsid w:val="00751D94"/>
    <w:rsid w:val="0075357B"/>
    <w:rsid w:val="00754E0A"/>
    <w:rsid w:val="007560B1"/>
    <w:rsid w:val="0075627C"/>
    <w:rsid w:val="0075674D"/>
    <w:rsid w:val="0075684D"/>
    <w:rsid w:val="00757293"/>
    <w:rsid w:val="00760322"/>
    <w:rsid w:val="00760A47"/>
    <w:rsid w:val="00761A30"/>
    <w:rsid w:val="00762182"/>
    <w:rsid w:val="007623F4"/>
    <w:rsid w:val="00762753"/>
    <w:rsid w:val="007628F0"/>
    <w:rsid w:val="00763FD7"/>
    <w:rsid w:val="00764702"/>
    <w:rsid w:val="00765374"/>
    <w:rsid w:val="007658DC"/>
    <w:rsid w:val="00765960"/>
    <w:rsid w:val="00766229"/>
    <w:rsid w:val="007664DC"/>
    <w:rsid w:val="00767B27"/>
    <w:rsid w:val="00767F49"/>
    <w:rsid w:val="00770761"/>
    <w:rsid w:val="007720BC"/>
    <w:rsid w:val="00772AA6"/>
    <w:rsid w:val="00773673"/>
    <w:rsid w:val="00774292"/>
    <w:rsid w:val="00775948"/>
    <w:rsid w:val="00776834"/>
    <w:rsid w:val="00776F56"/>
    <w:rsid w:val="00777205"/>
    <w:rsid w:val="00777907"/>
    <w:rsid w:val="00777F87"/>
    <w:rsid w:val="0078040F"/>
    <w:rsid w:val="00780FB6"/>
    <w:rsid w:val="0078127E"/>
    <w:rsid w:val="00784D7F"/>
    <w:rsid w:val="00785233"/>
    <w:rsid w:val="00785EDB"/>
    <w:rsid w:val="00785F85"/>
    <w:rsid w:val="007860EB"/>
    <w:rsid w:val="00787052"/>
    <w:rsid w:val="00787490"/>
    <w:rsid w:val="00790EFF"/>
    <w:rsid w:val="007916CD"/>
    <w:rsid w:val="00791EA1"/>
    <w:rsid w:val="00792125"/>
    <w:rsid w:val="007921EB"/>
    <w:rsid w:val="0079265F"/>
    <w:rsid w:val="00792778"/>
    <w:rsid w:val="007932FF"/>
    <w:rsid w:val="007934A3"/>
    <w:rsid w:val="007959A2"/>
    <w:rsid w:val="007959C5"/>
    <w:rsid w:val="00795DE7"/>
    <w:rsid w:val="00795E37"/>
    <w:rsid w:val="0079603E"/>
    <w:rsid w:val="00796B16"/>
    <w:rsid w:val="007A0FB7"/>
    <w:rsid w:val="007A10FB"/>
    <w:rsid w:val="007A2A05"/>
    <w:rsid w:val="007A316E"/>
    <w:rsid w:val="007A3193"/>
    <w:rsid w:val="007A3951"/>
    <w:rsid w:val="007A3F5D"/>
    <w:rsid w:val="007A4021"/>
    <w:rsid w:val="007A4980"/>
    <w:rsid w:val="007A4B71"/>
    <w:rsid w:val="007A610F"/>
    <w:rsid w:val="007A6351"/>
    <w:rsid w:val="007A6802"/>
    <w:rsid w:val="007A69A1"/>
    <w:rsid w:val="007A779F"/>
    <w:rsid w:val="007B3030"/>
    <w:rsid w:val="007B3A8D"/>
    <w:rsid w:val="007B3EF8"/>
    <w:rsid w:val="007B4AB2"/>
    <w:rsid w:val="007B68CA"/>
    <w:rsid w:val="007B6E53"/>
    <w:rsid w:val="007B7226"/>
    <w:rsid w:val="007B76D0"/>
    <w:rsid w:val="007B7DCF"/>
    <w:rsid w:val="007C0DCF"/>
    <w:rsid w:val="007C119B"/>
    <w:rsid w:val="007C147F"/>
    <w:rsid w:val="007C17CE"/>
    <w:rsid w:val="007C1B6B"/>
    <w:rsid w:val="007C2760"/>
    <w:rsid w:val="007C3AB1"/>
    <w:rsid w:val="007C3B8E"/>
    <w:rsid w:val="007C3C30"/>
    <w:rsid w:val="007C4533"/>
    <w:rsid w:val="007C4F99"/>
    <w:rsid w:val="007C5746"/>
    <w:rsid w:val="007C5908"/>
    <w:rsid w:val="007C5D7C"/>
    <w:rsid w:val="007C7B04"/>
    <w:rsid w:val="007C7F28"/>
    <w:rsid w:val="007D0071"/>
    <w:rsid w:val="007D0A15"/>
    <w:rsid w:val="007D152D"/>
    <w:rsid w:val="007D293F"/>
    <w:rsid w:val="007D4085"/>
    <w:rsid w:val="007D4253"/>
    <w:rsid w:val="007D425A"/>
    <w:rsid w:val="007D5D73"/>
    <w:rsid w:val="007D6702"/>
    <w:rsid w:val="007E0BDF"/>
    <w:rsid w:val="007E2197"/>
    <w:rsid w:val="007E49B7"/>
    <w:rsid w:val="007E56D0"/>
    <w:rsid w:val="007E58FB"/>
    <w:rsid w:val="007E6491"/>
    <w:rsid w:val="007E66D4"/>
    <w:rsid w:val="007E75D1"/>
    <w:rsid w:val="007F1439"/>
    <w:rsid w:val="007F261C"/>
    <w:rsid w:val="007F2952"/>
    <w:rsid w:val="007F34F1"/>
    <w:rsid w:val="007F35DD"/>
    <w:rsid w:val="007F3915"/>
    <w:rsid w:val="007F4231"/>
    <w:rsid w:val="007F480F"/>
    <w:rsid w:val="007F564C"/>
    <w:rsid w:val="00801D33"/>
    <w:rsid w:val="0080270D"/>
    <w:rsid w:val="00802925"/>
    <w:rsid w:val="008030B2"/>
    <w:rsid w:val="00805388"/>
    <w:rsid w:val="00805BE6"/>
    <w:rsid w:val="00805C85"/>
    <w:rsid w:val="00810544"/>
    <w:rsid w:val="00811F97"/>
    <w:rsid w:val="0081225B"/>
    <w:rsid w:val="00812F3D"/>
    <w:rsid w:val="0081369C"/>
    <w:rsid w:val="00813B2A"/>
    <w:rsid w:val="00814372"/>
    <w:rsid w:val="00814956"/>
    <w:rsid w:val="00814C5F"/>
    <w:rsid w:val="00815068"/>
    <w:rsid w:val="008155C6"/>
    <w:rsid w:val="00815652"/>
    <w:rsid w:val="008162A0"/>
    <w:rsid w:val="008163E2"/>
    <w:rsid w:val="0081645D"/>
    <w:rsid w:val="00817D16"/>
    <w:rsid w:val="00817EE7"/>
    <w:rsid w:val="00820B89"/>
    <w:rsid w:val="00821155"/>
    <w:rsid w:val="00821176"/>
    <w:rsid w:val="0082172D"/>
    <w:rsid w:val="00821DEA"/>
    <w:rsid w:val="00822133"/>
    <w:rsid w:val="00822414"/>
    <w:rsid w:val="00823F0A"/>
    <w:rsid w:val="008240F6"/>
    <w:rsid w:val="0082443C"/>
    <w:rsid w:val="00824C2B"/>
    <w:rsid w:val="0082535B"/>
    <w:rsid w:val="008267DD"/>
    <w:rsid w:val="00826862"/>
    <w:rsid w:val="0082696A"/>
    <w:rsid w:val="0082710C"/>
    <w:rsid w:val="00827E22"/>
    <w:rsid w:val="00827F87"/>
    <w:rsid w:val="00830356"/>
    <w:rsid w:val="00830935"/>
    <w:rsid w:val="00830AAA"/>
    <w:rsid w:val="0083187E"/>
    <w:rsid w:val="00831CEA"/>
    <w:rsid w:val="00831D02"/>
    <w:rsid w:val="0083337E"/>
    <w:rsid w:val="00834D04"/>
    <w:rsid w:val="008361E3"/>
    <w:rsid w:val="008361FC"/>
    <w:rsid w:val="00837B73"/>
    <w:rsid w:val="008407F2"/>
    <w:rsid w:val="00840FDB"/>
    <w:rsid w:val="0084296C"/>
    <w:rsid w:val="0084388A"/>
    <w:rsid w:val="00845A02"/>
    <w:rsid w:val="00845D00"/>
    <w:rsid w:val="00846C1C"/>
    <w:rsid w:val="008470DC"/>
    <w:rsid w:val="00847334"/>
    <w:rsid w:val="00847926"/>
    <w:rsid w:val="0085049E"/>
    <w:rsid w:val="00850830"/>
    <w:rsid w:val="00851210"/>
    <w:rsid w:val="0085157E"/>
    <w:rsid w:val="008528EE"/>
    <w:rsid w:val="00855AF0"/>
    <w:rsid w:val="00855EC1"/>
    <w:rsid w:val="008561B6"/>
    <w:rsid w:val="0085729C"/>
    <w:rsid w:val="00860B31"/>
    <w:rsid w:val="00861DD2"/>
    <w:rsid w:val="00864137"/>
    <w:rsid w:val="00864958"/>
    <w:rsid w:val="008655D4"/>
    <w:rsid w:val="0086691F"/>
    <w:rsid w:val="008671BF"/>
    <w:rsid w:val="008674BB"/>
    <w:rsid w:val="008701BA"/>
    <w:rsid w:val="0087039D"/>
    <w:rsid w:val="008704C2"/>
    <w:rsid w:val="00870758"/>
    <w:rsid w:val="00871DFF"/>
    <w:rsid w:val="00873FA9"/>
    <w:rsid w:val="00875A64"/>
    <w:rsid w:val="00875F5A"/>
    <w:rsid w:val="00876B42"/>
    <w:rsid w:val="00876C45"/>
    <w:rsid w:val="008773A1"/>
    <w:rsid w:val="008775C7"/>
    <w:rsid w:val="00877BCF"/>
    <w:rsid w:val="00877E72"/>
    <w:rsid w:val="0088030F"/>
    <w:rsid w:val="00880814"/>
    <w:rsid w:val="00881696"/>
    <w:rsid w:val="00881989"/>
    <w:rsid w:val="00883F44"/>
    <w:rsid w:val="008840A0"/>
    <w:rsid w:val="0088570A"/>
    <w:rsid w:val="008857B2"/>
    <w:rsid w:val="0088601C"/>
    <w:rsid w:val="0088669C"/>
    <w:rsid w:val="00887050"/>
    <w:rsid w:val="0088707B"/>
    <w:rsid w:val="008871C2"/>
    <w:rsid w:val="00891055"/>
    <w:rsid w:val="0089160B"/>
    <w:rsid w:val="00891D6D"/>
    <w:rsid w:val="008920AA"/>
    <w:rsid w:val="0089210B"/>
    <w:rsid w:val="008923A9"/>
    <w:rsid w:val="00892D62"/>
    <w:rsid w:val="008932D2"/>
    <w:rsid w:val="00893DC3"/>
    <w:rsid w:val="00893F7F"/>
    <w:rsid w:val="008940D7"/>
    <w:rsid w:val="008946AC"/>
    <w:rsid w:val="00894D94"/>
    <w:rsid w:val="00895816"/>
    <w:rsid w:val="008976F1"/>
    <w:rsid w:val="00897D6B"/>
    <w:rsid w:val="008A1000"/>
    <w:rsid w:val="008A12B3"/>
    <w:rsid w:val="008A1BD8"/>
    <w:rsid w:val="008A1CE3"/>
    <w:rsid w:val="008A238D"/>
    <w:rsid w:val="008A2C1D"/>
    <w:rsid w:val="008A2DCA"/>
    <w:rsid w:val="008A3022"/>
    <w:rsid w:val="008A36CA"/>
    <w:rsid w:val="008A415C"/>
    <w:rsid w:val="008A5174"/>
    <w:rsid w:val="008A51D0"/>
    <w:rsid w:val="008A546E"/>
    <w:rsid w:val="008A5509"/>
    <w:rsid w:val="008A5F17"/>
    <w:rsid w:val="008A62C5"/>
    <w:rsid w:val="008A6481"/>
    <w:rsid w:val="008A674B"/>
    <w:rsid w:val="008A7522"/>
    <w:rsid w:val="008A7877"/>
    <w:rsid w:val="008A7B11"/>
    <w:rsid w:val="008B0442"/>
    <w:rsid w:val="008B0E8E"/>
    <w:rsid w:val="008B1865"/>
    <w:rsid w:val="008B3B0E"/>
    <w:rsid w:val="008B3B79"/>
    <w:rsid w:val="008B3D4D"/>
    <w:rsid w:val="008B3E0E"/>
    <w:rsid w:val="008B3FC3"/>
    <w:rsid w:val="008B426B"/>
    <w:rsid w:val="008B4FE3"/>
    <w:rsid w:val="008B5529"/>
    <w:rsid w:val="008B5BCB"/>
    <w:rsid w:val="008B5BDE"/>
    <w:rsid w:val="008B7301"/>
    <w:rsid w:val="008B7389"/>
    <w:rsid w:val="008C1B0F"/>
    <w:rsid w:val="008C2617"/>
    <w:rsid w:val="008C26D1"/>
    <w:rsid w:val="008C3F10"/>
    <w:rsid w:val="008C57F6"/>
    <w:rsid w:val="008C62A6"/>
    <w:rsid w:val="008C68DC"/>
    <w:rsid w:val="008C6F85"/>
    <w:rsid w:val="008D0CCD"/>
    <w:rsid w:val="008D12D9"/>
    <w:rsid w:val="008D191E"/>
    <w:rsid w:val="008D38B8"/>
    <w:rsid w:val="008D3FD9"/>
    <w:rsid w:val="008D54BB"/>
    <w:rsid w:val="008D5521"/>
    <w:rsid w:val="008E029A"/>
    <w:rsid w:val="008E23D0"/>
    <w:rsid w:val="008E2D6E"/>
    <w:rsid w:val="008E33E5"/>
    <w:rsid w:val="008E41B3"/>
    <w:rsid w:val="008E5A20"/>
    <w:rsid w:val="008E5B9F"/>
    <w:rsid w:val="008E6712"/>
    <w:rsid w:val="008E6959"/>
    <w:rsid w:val="008E7200"/>
    <w:rsid w:val="008E7416"/>
    <w:rsid w:val="008F0003"/>
    <w:rsid w:val="008F036C"/>
    <w:rsid w:val="008F22C2"/>
    <w:rsid w:val="008F2A99"/>
    <w:rsid w:val="008F2AC6"/>
    <w:rsid w:val="008F30CC"/>
    <w:rsid w:val="008F388F"/>
    <w:rsid w:val="008F3FD0"/>
    <w:rsid w:val="008F4653"/>
    <w:rsid w:val="008F5927"/>
    <w:rsid w:val="008F6487"/>
    <w:rsid w:val="009002F1"/>
    <w:rsid w:val="00901F42"/>
    <w:rsid w:val="009021E9"/>
    <w:rsid w:val="0090316E"/>
    <w:rsid w:val="00903E87"/>
    <w:rsid w:val="00904901"/>
    <w:rsid w:val="009050C9"/>
    <w:rsid w:val="009064FD"/>
    <w:rsid w:val="009101FF"/>
    <w:rsid w:val="009104AE"/>
    <w:rsid w:val="00910530"/>
    <w:rsid w:val="009128DD"/>
    <w:rsid w:val="0091359C"/>
    <w:rsid w:val="009139A4"/>
    <w:rsid w:val="00913AA1"/>
    <w:rsid w:val="00913F63"/>
    <w:rsid w:val="009151E5"/>
    <w:rsid w:val="009157B7"/>
    <w:rsid w:val="009157BF"/>
    <w:rsid w:val="00916787"/>
    <w:rsid w:val="00917E55"/>
    <w:rsid w:val="0092022D"/>
    <w:rsid w:val="009215BE"/>
    <w:rsid w:val="00921A95"/>
    <w:rsid w:val="0092271A"/>
    <w:rsid w:val="00923798"/>
    <w:rsid w:val="009239DC"/>
    <w:rsid w:val="00923B04"/>
    <w:rsid w:val="00924812"/>
    <w:rsid w:val="00927AD3"/>
    <w:rsid w:val="0093044D"/>
    <w:rsid w:val="00931E25"/>
    <w:rsid w:val="009324E4"/>
    <w:rsid w:val="00932A00"/>
    <w:rsid w:val="00933120"/>
    <w:rsid w:val="00933A1D"/>
    <w:rsid w:val="00933E4D"/>
    <w:rsid w:val="00934254"/>
    <w:rsid w:val="00934493"/>
    <w:rsid w:val="0093516E"/>
    <w:rsid w:val="0093517B"/>
    <w:rsid w:val="009369BF"/>
    <w:rsid w:val="009373A7"/>
    <w:rsid w:val="009375BC"/>
    <w:rsid w:val="00940263"/>
    <w:rsid w:val="00941936"/>
    <w:rsid w:val="00941CB1"/>
    <w:rsid w:val="009438D9"/>
    <w:rsid w:val="00943AA0"/>
    <w:rsid w:val="00943EE2"/>
    <w:rsid w:val="009443C5"/>
    <w:rsid w:val="00944E6D"/>
    <w:rsid w:val="0094565B"/>
    <w:rsid w:val="00945BFB"/>
    <w:rsid w:val="0094686C"/>
    <w:rsid w:val="009468E2"/>
    <w:rsid w:val="0094737C"/>
    <w:rsid w:val="00947A1E"/>
    <w:rsid w:val="00947A5E"/>
    <w:rsid w:val="00951476"/>
    <w:rsid w:val="0095192C"/>
    <w:rsid w:val="00954632"/>
    <w:rsid w:val="009568A2"/>
    <w:rsid w:val="00956D46"/>
    <w:rsid w:val="00956D6A"/>
    <w:rsid w:val="00956F05"/>
    <w:rsid w:val="00956FE9"/>
    <w:rsid w:val="00957AB8"/>
    <w:rsid w:val="00957B58"/>
    <w:rsid w:val="00957D22"/>
    <w:rsid w:val="009606AA"/>
    <w:rsid w:val="009611E9"/>
    <w:rsid w:val="00961C87"/>
    <w:rsid w:val="0096232D"/>
    <w:rsid w:val="00962CAA"/>
    <w:rsid w:val="009631CE"/>
    <w:rsid w:val="00963794"/>
    <w:rsid w:val="00963BF4"/>
    <w:rsid w:val="00964BDC"/>
    <w:rsid w:val="009653D2"/>
    <w:rsid w:val="009660E6"/>
    <w:rsid w:val="00966247"/>
    <w:rsid w:val="009673EF"/>
    <w:rsid w:val="009675DE"/>
    <w:rsid w:val="00967678"/>
    <w:rsid w:val="00967DDD"/>
    <w:rsid w:val="009701E0"/>
    <w:rsid w:val="009714E0"/>
    <w:rsid w:val="00972366"/>
    <w:rsid w:val="00973106"/>
    <w:rsid w:val="00973B12"/>
    <w:rsid w:val="00973F86"/>
    <w:rsid w:val="00974068"/>
    <w:rsid w:val="00974D39"/>
    <w:rsid w:val="00975066"/>
    <w:rsid w:val="009750D4"/>
    <w:rsid w:val="00980409"/>
    <w:rsid w:val="0098163D"/>
    <w:rsid w:val="00982BF6"/>
    <w:rsid w:val="00983C68"/>
    <w:rsid w:val="00984210"/>
    <w:rsid w:val="009852A1"/>
    <w:rsid w:val="00985349"/>
    <w:rsid w:val="00985464"/>
    <w:rsid w:val="00985BE9"/>
    <w:rsid w:val="00986731"/>
    <w:rsid w:val="00987AA0"/>
    <w:rsid w:val="009912FB"/>
    <w:rsid w:val="00991CAA"/>
    <w:rsid w:val="0099296A"/>
    <w:rsid w:val="00992A7F"/>
    <w:rsid w:val="00992C33"/>
    <w:rsid w:val="0099329C"/>
    <w:rsid w:val="00993ABA"/>
    <w:rsid w:val="0099407E"/>
    <w:rsid w:val="009953F1"/>
    <w:rsid w:val="009955E2"/>
    <w:rsid w:val="0099562D"/>
    <w:rsid w:val="00996048"/>
    <w:rsid w:val="00996912"/>
    <w:rsid w:val="00996AD8"/>
    <w:rsid w:val="009A0573"/>
    <w:rsid w:val="009A0885"/>
    <w:rsid w:val="009A1128"/>
    <w:rsid w:val="009A1D11"/>
    <w:rsid w:val="009A21B1"/>
    <w:rsid w:val="009A24C8"/>
    <w:rsid w:val="009A2E6F"/>
    <w:rsid w:val="009A2F33"/>
    <w:rsid w:val="009A3B1B"/>
    <w:rsid w:val="009A4648"/>
    <w:rsid w:val="009A52CC"/>
    <w:rsid w:val="009A58C5"/>
    <w:rsid w:val="009A6DB5"/>
    <w:rsid w:val="009A7330"/>
    <w:rsid w:val="009B1EB7"/>
    <w:rsid w:val="009B28E6"/>
    <w:rsid w:val="009B2B0D"/>
    <w:rsid w:val="009B317B"/>
    <w:rsid w:val="009B4E02"/>
    <w:rsid w:val="009B53B0"/>
    <w:rsid w:val="009B67CD"/>
    <w:rsid w:val="009B7D18"/>
    <w:rsid w:val="009C00E1"/>
    <w:rsid w:val="009C0933"/>
    <w:rsid w:val="009C1A41"/>
    <w:rsid w:val="009C277E"/>
    <w:rsid w:val="009C2996"/>
    <w:rsid w:val="009C3443"/>
    <w:rsid w:val="009C352D"/>
    <w:rsid w:val="009C3DF3"/>
    <w:rsid w:val="009C54A7"/>
    <w:rsid w:val="009C7010"/>
    <w:rsid w:val="009C72FA"/>
    <w:rsid w:val="009D02EA"/>
    <w:rsid w:val="009D0DE1"/>
    <w:rsid w:val="009D11DC"/>
    <w:rsid w:val="009D1653"/>
    <w:rsid w:val="009D21B4"/>
    <w:rsid w:val="009D23FA"/>
    <w:rsid w:val="009D314D"/>
    <w:rsid w:val="009D37CD"/>
    <w:rsid w:val="009D4575"/>
    <w:rsid w:val="009D5590"/>
    <w:rsid w:val="009D5D1B"/>
    <w:rsid w:val="009D6993"/>
    <w:rsid w:val="009D7517"/>
    <w:rsid w:val="009D785F"/>
    <w:rsid w:val="009D786D"/>
    <w:rsid w:val="009E1998"/>
    <w:rsid w:val="009E23C4"/>
    <w:rsid w:val="009E295E"/>
    <w:rsid w:val="009E3717"/>
    <w:rsid w:val="009E3BD1"/>
    <w:rsid w:val="009E4327"/>
    <w:rsid w:val="009E4540"/>
    <w:rsid w:val="009E4C55"/>
    <w:rsid w:val="009E4E31"/>
    <w:rsid w:val="009E5C80"/>
    <w:rsid w:val="009E5D29"/>
    <w:rsid w:val="009E6CF4"/>
    <w:rsid w:val="009E71E4"/>
    <w:rsid w:val="009F14DB"/>
    <w:rsid w:val="009F1A23"/>
    <w:rsid w:val="009F27A8"/>
    <w:rsid w:val="009F3F1E"/>
    <w:rsid w:val="009F56AF"/>
    <w:rsid w:val="009F5847"/>
    <w:rsid w:val="009F5A55"/>
    <w:rsid w:val="009F6021"/>
    <w:rsid w:val="009F6C5C"/>
    <w:rsid w:val="009F72A4"/>
    <w:rsid w:val="00A0131A"/>
    <w:rsid w:val="00A0135F"/>
    <w:rsid w:val="00A0185A"/>
    <w:rsid w:val="00A01867"/>
    <w:rsid w:val="00A01967"/>
    <w:rsid w:val="00A02B3F"/>
    <w:rsid w:val="00A035EF"/>
    <w:rsid w:val="00A039E2"/>
    <w:rsid w:val="00A04052"/>
    <w:rsid w:val="00A0588B"/>
    <w:rsid w:val="00A059DF"/>
    <w:rsid w:val="00A06093"/>
    <w:rsid w:val="00A0625E"/>
    <w:rsid w:val="00A07749"/>
    <w:rsid w:val="00A077C1"/>
    <w:rsid w:val="00A0794A"/>
    <w:rsid w:val="00A11155"/>
    <w:rsid w:val="00A12720"/>
    <w:rsid w:val="00A12AB4"/>
    <w:rsid w:val="00A12D3E"/>
    <w:rsid w:val="00A13015"/>
    <w:rsid w:val="00A130EA"/>
    <w:rsid w:val="00A13E1B"/>
    <w:rsid w:val="00A13F9C"/>
    <w:rsid w:val="00A154FD"/>
    <w:rsid w:val="00A15D64"/>
    <w:rsid w:val="00A16C8B"/>
    <w:rsid w:val="00A1718A"/>
    <w:rsid w:val="00A17192"/>
    <w:rsid w:val="00A179F2"/>
    <w:rsid w:val="00A17ED0"/>
    <w:rsid w:val="00A17F87"/>
    <w:rsid w:val="00A21108"/>
    <w:rsid w:val="00A228A6"/>
    <w:rsid w:val="00A22E4B"/>
    <w:rsid w:val="00A24742"/>
    <w:rsid w:val="00A26EB8"/>
    <w:rsid w:val="00A27820"/>
    <w:rsid w:val="00A27B18"/>
    <w:rsid w:val="00A27F2E"/>
    <w:rsid w:val="00A3112E"/>
    <w:rsid w:val="00A31A49"/>
    <w:rsid w:val="00A335FD"/>
    <w:rsid w:val="00A33D82"/>
    <w:rsid w:val="00A3437A"/>
    <w:rsid w:val="00A347BF"/>
    <w:rsid w:val="00A359B8"/>
    <w:rsid w:val="00A35F90"/>
    <w:rsid w:val="00A40B68"/>
    <w:rsid w:val="00A41DFA"/>
    <w:rsid w:val="00A41E85"/>
    <w:rsid w:val="00A42458"/>
    <w:rsid w:val="00A44C62"/>
    <w:rsid w:val="00A45734"/>
    <w:rsid w:val="00A458AE"/>
    <w:rsid w:val="00A45A0C"/>
    <w:rsid w:val="00A45A0D"/>
    <w:rsid w:val="00A46216"/>
    <w:rsid w:val="00A469D2"/>
    <w:rsid w:val="00A46C5B"/>
    <w:rsid w:val="00A47114"/>
    <w:rsid w:val="00A47212"/>
    <w:rsid w:val="00A47DC0"/>
    <w:rsid w:val="00A51CF5"/>
    <w:rsid w:val="00A5238D"/>
    <w:rsid w:val="00A52A30"/>
    <w:rsid w:val="00A52AD1"/>
    <w:rsid w:val="00A53CD3"/>
    <w:rsid w:val="00A544F0"/>
    <w:rsid w:val="00A56443"/>
    <w:rsid w:val="00A566F0"/>
    <w:rsid w:val="00A5706B"/>
    <w:rsid w:val="00A6005B"/>
    <w:rsid w:val="00A61F3D"/>
    <w:rsid w:val="00A62224"/>
    <w:rsid w:val="00A63301"/>
    <w:rsid w:val="00A6447F"/>
    <w:rsid w:val="00A64DAB"/>
    <w:rsid w:val="00A65A38"/>
    <w:rsid w:val="00A663FD"/>
    <w:rsid w:val="00A66768"/>
    <w:rsid w:val="00A6696F"/>
    <w:rsid w:val="00A67705"/>
    <w:rsid w:val="00A67E7E"/>
    <w:rsid w:val="00A7067B"/>
    <w:rsid w:val="00A715F4"/>
    <w:rsid w:val="00A717D9"/>
    <w:rsid w:val="00A71962"/>
    <w:rsid w:val="00A71CE4"/>
    <w:rsid w:val="00A75CEE"/>
    <w:rsid w:val="00A76408"/>
    <w:rsid w:val="00A764AB"/>
    <w:rsid w:val="00A7664B"/>
    <w:rsid w:val="00A80156"/>
    <w:rsid w:val="00A80CBE"/>
    <w:rsid w:val="00A80CF1"/>
    <w:rsid w:val="00A81118"/>
    <w:rsid w:val="00A8151B"/>
    <w:rsid w:val="00A81BA8"/>
    <w:rsid w:val="00A81E44"/>
    <w:rsid w:val="00A82AE7"/>
    <w:rsid w:val="00A8342E"/>
    <w:rsid w:val="00A843B5"/>
    <w:rsid w:val="00A85064"/>
    <w:rsid w:val="00A85777"/>
    <w:rsid w:val="00A86463"/>
    <w:rsid w:val="00A90AC9"/>
    <w:rsid w:val="00A9179E"/>
    <w:rsid w:val="00A91BCE"/>
    <w:rsid w:val="00A94291"/>
    <w:rsid w:val="00A94782"/>
    <w:rsid w:val="00A95DC0"/>
    <w:rsid w:val="00A96373"/>
    <w:rsid w:val="00A97468"/>
    <w:rsid w:val="00A97AAF"/>
    <w:rsid w:val="00A97C62"/>
    <w:rsid w:val="00AA106B"/>
    <w:rsid w:val="00AA668C"/>
    <w:rsid w:val="00AA673C"/>
    <w:rsid w:val="00AA7284"/>
    <w:rsid w:val="00AA732E"/>
    <w:rsid w:val="00AB06DB"/>
    <w:rsid w:val="00AB135A"/>
    <w:rsid w:val="00AB1EA4"/>
    <w:rsid w:val="00AB2833"/>
    <w:rsid w:val="00AB4628"/>
    <w:rsid w:val="00AB678E"/>
    <w:rsid w:val="00AB6841"/>
    <w:rsid w:val="00AB744E"/>
    <w:rsid w:val="00AC0039"/>
    <w:rsid w:val="00AC07E6"/>
    <w:rsid w:val="00AC0C50"/>
    <w:rsid w:val="00AC2059"/>
    <w:rsid w:val="00AC2F1E"/>
    <w:rsid w:val="00AC3361"/>
    <w:rsid w:val="00AC3926"/>
    <w:rsid w:val="00AC5B85"/>
    <w:rsid w:val="00AC68EB"/>
    <w:rsid w:val="00AC6B04"/>
    <w:rsid w:val="00AC6F55"/>
    <w:rsid w:val="00AD0BF6"/>
    <w:rsid w:val="00AD1872"/>
    <w:rsid w:val="00AD293D"/>
    <w:rsid w:val="00AD2E5C"/>
    <w:rsid w:val="00AD3B8E"/>
    <w:rsid w:val="00AD59C9"/>
    <w:rsid w:val="00AD5EEB"/>
    <w:rsid w:val="00AD6023"/>
    <w:rsid w:val="00AD636E"/>
    <w:rsid w:val="00AD7822"/>
    <w:rsid w:val="00AD788B"/>
    <w:rsid w:val="00AE1267"/>
    <w:rsid w:val="00AE1773"/>
    <w:rsid w:val="00AE2C2E"/>
    <w:rsid w:val="00AE2E87"/>
    <w:rsid w:val="00AE35ED"/>
    <w:rsid w:val="00AE3B5E"/>
    <w:rsid w:val="00AE4496"/>
    <w:rsid w:val="00AE4833"/>
    <w:rsid w:val="00AE4B52"/>
    <w:rsid w:val="00AE5B3A"/>
    <w:rsid w:val="00AE608C"/>
    <w:rsid w:val="00AE609D"/>
    <w:rsid w:val="00AE60F4"/>
    <w:rsid w:val="00AE6142"/>
    <w:rsid w:val="00AE7B10"/>
    <w:rsid w:val="00AF08FE"/>
    <w:rsid w:val="00AF2A01"/>
    <w:rsid w:val="00AF31F3"/>
    <w:rsid w:val="00AF3A46"/>
    <w:rsid w:val="00AF4C2B"/>
    <w:rsid w:val="00AF4C9C"/>
    <w:rsid w:val="00AF530F"/>
    <w:rsid w:val="00AF6011"/>
    <w:rsid w:val="00B00532"/>
    <w:rsid w:val="00B00945"/>
    <w:rsid w:val="00B020D9"/>
    <w:rsid w:val="00B028A8"/>
    <w:rsid w:val="00B02B6A"/>
    <w:rsid w:val="00B03CC0"/>
    <w:rsid w:val="00B03CCC"/>
    <w:rsid w:val="00B03D02"/>
    <w:rsid w:val="00B04B3A"/>
    <w:rsid w:val="00B053C8"/>
    <w:rsid w:val="00B054D0"/>
    <w:rsid w:val="00B05E35"/>
    <w:rsid w:val="00B069D1"/>
    <w:rsid w:val="00B07604"/>
    <w:rsid w:val="00B0780E"/>
    <w:rsid w:val="00B108A7"/>
    <w:rsid w:val="00B1289B"/>
    <w:rsid w:val="00B13667"/>
    <w:rsid w:val="00B14048"/>
    <w:rsid w:val="00B140BD"/>
    <w:rsid w:val="00B152B7"/>
    <w:rsid w:val="00B15612"/>
    <w:rsid w:val="00B1621D"/>
    <w:rsid w:val="00B16AC0"/>
    <w:rsid w:val="00B16E2B"/>
    <w:rsid w:val="00B171EF"/>
    <w:rsid w:val="00B17C71"/>
    <w:rsid w:val="00B20512"/>
    <w:rsid w:val="00B20BFC"/>
    <w:rsid w:val="00B218F8"/>
    <w:rsid w:val="00B22174"/>
    <w:rsid w:val="00B22CDF"/>
    <w:rsid w:val="00B2454A"/>
    <w:rsid w:val="00B24DC2"/>
    <w:rsid w:val="00B253AA"/>
    <w:rsid w:val="00B254D6"/>
    <w:rsid w:val="00B25B8C"/>
    <w:rsid w:val="00B25E6E"/>
    <w:rsid w:val="00B26739"/>
    <w:rsid w:val="00B2740D"/>
    <w:rsid w:val="00B30F9D"/>
    <w:rsid w:val="00B32349"/>
    <w:rsid w:val="00B338BD"/>
    <w:rsid w:val="00B33B07"/>
    <w:rsid w:val="00B33C1D"/>
    <w:rsid w:val="00B34539"/>
    <w:rsid w:val="00B34774"/>
    <w:rsid w:val="00B35063"/>
    <w:rsid w:val="00B35783"/>
    <w:rsid w:val="00B35EF0"/>
    <w:rsid w:val="00B3634D"/>
    <w:rsid w:val="00B374B0"/>
    <w:rsid w:val="00B40A16"/>
    <w:rsid w:val="00B40E2A"/>
    <w:rsid w:val="00B45BBD"/>
    <w:rsid w:val="00B46068"/>
    <w:rsid w:val="00B46C8C"/>
    <w:rsid w:val="00B47032"/>
    <w:rsid w:val="00B479F5"/>
    <w:rsid w:val="00B47DB9"/>
    <w:rsid w:val="00B5010B"/>
    <w:rsid w:val="00B50853"/>
    <w:rsid w:val="00B50B8C"/>
    <w:rsid w:val="00B51149"/>
    <w:rsid w:val="00B53E3B"/>
    <w:rsid w:val="00B54231"/>
    <w:rsid w:val="00B54239"/>
    <w:rsid w:val="00B547D6"/>
    <w:rsid w:val="00B54F8D"/>
    <w:rsid w:val="00B55641"/>
    <w:rsid w:val="00B5683D"/>
    <w:rsid w:val="00B56B75"/>
    <w:rsid w:val="00B57798"/>
    <w:rsid w:val="00B6013D"/>
    <w:rsid w:val="00B60408"/>
    <w:rsid w:val="00B60812"/>
    <w:rsid w:val="00B61ACE"/>
    <w:rsid w:val="00B61E49"/>
    <w:rsid w:val="00B62814"/>
    <w:rsid w:val="00B631E2"/>
    <w:rsid w:val="00B637E5"/>
    <w:rsid w:val="00B63B34"/>
    <w:rsid w:val="00B63C4F"/>
    <w:rsid w:val="00B63D1D"/>
    <w:rsid w:val="00B63D3F"/>
    <w:rsid w:val="00B64264"/>
    <w:rsid w:val="00B654B8"/>
    <w:rsid w:val="00B67D1A"/>
    <w:rsid w:val="00B70645"/>
    <w:rsid w:val="00B706F1"/>
    <w:rsid w:val="00B70E2B"/>
    <w:rsid w:val="00B71A53"/>
    <w:rsid w:val="00B71F54"/>
    <w:rsid w:val="00B727A8"/>
    <w:rsid w:val="00B72FC5"/>
    <w:rsid w:val="00B76564"/>
    <w:rsid w:val="00B76B68"/>
    <w:rsid w:val="00B77A9E"/>
    <w:rsid w:val="00B801A9"/>
    <w:rsid w:val="00B820EF"/>
    <w:rsid w:val="00B82C02"/>
    <w:rsid w:val="00B836CC"/>
    <w:rsid w:val="00B838CE"/>
    <w:rsid w:val="00B848F1"/>
    <w:rsid w:val="00B84B09"/>
    <w:rsid w:val="00B84D12"/>
    <w:rsid w:val="00B85160"/>
    <w:rsid w:val="00B86CE0"/>
    <w:rsid w:val="00B878BC"/>
    <w:rsid w:val="00B90C24"/>
    <w:rsid w:val="00B91A95"/>
    <w:rsid w:val="00B92330"/>
    <w:rsid w:val="00B93025"/>
    <w:rsid w:val="00B9348A"/>
    <w:rsid w:val="00B93A29"/>
    <w:rsid w:val="00B94C91"/>
    <w:rsid w:val="00B95760"/>
    <w:rsid w:val="00B95DA3"/>
    <w:rsid w:val="00B9611F"/>
    <w:rsid w:val="00B9622B"/>
    <w:rsid w:val="00B974DC"/>
    <w:rsid w:val="00BA153A"/>
    <w:rsid w:val="00BA1FD0"/>
    <w:rsid w:val="00BA2AB4"/>
    <w:rsid w:val="00BA2E91"/>
    <w:rsid w:val="00BA355C"/>
    <w:rsid w:val="00BA3E15"/>
    <w:rsid w:val="00BA4564"/>
    <w:rsid w:val="00BA4890"/>
    <w:rsid w:val="00BA54D5"/>
    <w:rsid w:val="00BA77BD"/>
    <w:rsid w:val="00BB0A6E"/>
    <w:rsid w:val="00BB1191"/>
    <w:rsid w:val="00BB1992"/>
    <w:rsid w:val="00BB1C49"/>
    <w:rsid w:val="00BB1EAA"/>
    <w:rsid w:val="00BB22F9"/>
    <w:rsid w:val="00BB2970"/>
    <w:rsid w:val="00BB5B12"/>
    <w:rsid w:val="00BB66A3"/>
    <w:rsid w:val="00BB79B3"/>
    <w:rsid w:val="00BB7E24"/>
    <w:rsid w:val="00BB7F0E"/>
    <w:rsid w:val="00BC2491"/>
    <w:rsid w:val="00BC273D"/>
    <w:rsid w:val="00BC2C52"/>
    <w:rsid w:val="00BC2DA0"/>
    <w:rsid w:val="00BC31BC"/>
    <w:rsid w:val="00BC3BE3"/>
    <w:rsid w:val="00BC4C95"/>
    <w:rsid w:val="00BC5005"/>
    <w:rsid w:val="00BC5392"/>
    <w:rsid w:val="00BC55A1"/>
    <w:rsid w:val="00BC6BE7"/>
    <w:rsid w:val="00BC6E3E"/>
    <w:rsid w:val="00BC776C"/>
    <w:rsid w:val="00BD017D"/>
    <w:rsid w:val="00BD0667"/>
    <w:rsid w:val="00BD1745"/>
    <w:rsid w:val="00BD22AF"/>
    <w:rsid w:val="00BD34C8"/>
    <w:rsid w:val="00BD3881"/>
    <w:rsid w:val="00BD4C0E"/>
    <w:rsid w:val="00BD4C8B"/>
    <w:rsid w:val="00BD514B"/>
    <w:rsid w:val="00BD62B3"/>
    <w:rsid w:val="00BD6EDC"/>
    <w:rsid w:val="00BD709D"/>
    <w:rsid w:val="00BD7809"/>
    <w:rsid w:val="00BD7F49"/>
    <w:rsid w:val="00BE0C38"/>
    <w:rsid w:val="00BE0DD7"/>
    <w:rsid w:val="00BE13BC"/>
    <w:rsid w:val="00BE2002"/>
    <w:rsid w:val="00BE42C2"/>
    <w:rsid w:val="00BE46C8"/>
    <w:rsid w:val="00BE5475"/>
    <w:rsid w:val="00BE58DF"/>
    <w:rsid w:val="00BE5EB6"/>
    <w:rsid w:val="00BE6DE2"/>
    <w:rsid w:val="00BE79C8"/>
    <w:rsid w:val="00BF06B1"/>
    <w:rsid w:val="00BF0EC9"/>
    <w:rsid w:val="00BF20C3"/>
    <w:rsid w:val="00BF435F"/>
    <w:rsid w:val="00BF4DA4"/>
    <w:rsid w:val="00BF59E3"/>
    <w:rsid w:val="00BF5E5A"/>
    <w:rsid w:val="00BF621C"/>
    <w:rsid w:val="00BF685E"/>
    <w:rsid w:val="00BF6C62"/>
    <w:rsid w:val="00BF7B3E"/>
    <w:rsid w:val="00BF7D56"/>
    <w:rsid w:val="00C012D5"/>
    <w:rsid w:val="00C01C89"/>
    <w:rsid w:val="00C03415"/>
    <w:rsid w:val="00C0371A"/>
    <w:rsid w:val="00C0492C"/>
    <w:rsid w:val="00C05701"/>
    <w:rsid w:val="00C06696"/>
    <w:rsid w:val="00C066AC"/>
    <w:rsid w:val="00C06BE8"/>
    <w:rsid w:val="00C07351"/>
    <w:rsid w:val="00C10564"/>
    <w:rsid w:val="00C13159"/>
    <w:rsid w:val="00C15FB4"/>
    <w:rsid w:val="00C1622E"/>
    <w:rsid w:val="00C173E0"/>
    <w:rsid w:val="00C2015E"/>
    <w:rsid w:val="00C2035C"/>
    <w:rsid w:val="00C21E3F"/>
    <w:rsid w:val="00C231F0"/>
    <w:rsid w:val="00C23C47"/>
    <w:rsid w:val="00C23C6D"/>
    <w:rsid w:val="00C24DD9"/>
    <w:rsid w:val="00C25BEB"/>
    <w:rsid w:val="00C2609A"/>
    <w:rsid w:val="00C268A7"/>
    <w:rsid w:val="00C308EA"/>
    <w:rsid w:val="00C31BDA"/>
    <w:rsid w:val="00C31D8A"/>
    <w:rsid w:val="00C31FE6"/>
    <w:rsid w:val="00C322F2"/>
    <w:rsid w:val="00C32954"/>
    <w:rsid w:val="00C335B3"/>
    <w:rsid w:val="00C33862"/>
    <w:rsid w:val="00C35633"/>
    <w:rsid w:val="00C3593F"/>
    <w:rsid w:val="00C367C8"/>
    <w:rsid w:val="00C369F6"/>
    <w:rsid w:val="00C3756D"/>
    <w:rsid w:val="00C402A8"/>
    <w:rsid w:val="00C417D9"/>
    <w:rsid w:val="00C41E27"/>
    <w:rsid w:val="00C4203B"/>
    <w:rsid w:val="00C424B9"/>
    <w:rsid w:val="00C44102"/>
    <w:rsid w:val="00C44BB3"/>
    <w:rsid w:val="00C44E50"/>
    <w:rsid w:val="00C4523A"/>
    <w:rsid w:val="00C45482"/>
    <w:rsid w:val="00C4628C"/>
    <w:rsid w:val="00C502F3"/>
    <w:rsid w:val="00C51297"/>
    <w:rsid w:val="00C51BC1"/>
    <w:rsid w:val="00C530DB"/>
    <w:rsid w:val="00C5370E"/>
    <w:rsid w:val="00C55225"/>
    <w:rsid w:val="00C5534C"/>
    <w:rsid w:val="00C56764"/>
    <w:rsid w:val="00C576E9"/>
    <w:rsid w:val="00C57799"/>
    <w:rsid w:val="00C57BC9"/>
    <w:rsid w:val="00C60319"/>
    <w:rsid w:val="00C611B3"/>
    <w:rsid w:val="00C618F5"/>
    <w:rsid w:val="00C6218F"/>
    <w:rsid w:val="00C62430"/>
    <w:rsid w:val="00C65374"/>
    <w:rsid w:val="00C66965"/>
    <w:rsid w:val="00C66A9D"/>
    <w:rsid w:val="00C67AC3"/>
    <w:rsid w:val="00C67D4F"/>
    <w:rsid w:val="00C67E70"/>
    <w:rsid w:val="00C700C6"/>
    <w:rsid w:val="00C70F66"/>
    <w:rsid w:val="00C72048"/>
    <w:rsid w:val="00C737A9"/>
    <w:rsid w:val="00C75467"/>
    <w:rsid w:val="00C75A54"/>
    <w:rsid w:val="00C75B24"/>
    <w:rsid w:val="00C771A4"/>
    <w:rsid w:val="00C77535"/>
    <w:rsid w:val="00C77FC6"/>
    <w:rsid w:val="00C801D0"/>
    <w:rsid w:val="00C804B7"/>
    <w:rsid w:val="00C80AFC"/>
    <w:rsid w:val="00C80FAB"/>
    <w:rsid w:val="00C82F5E"/>
    <w:rsid w:val="00C83045"/>
    <w:rsid w:val="00C830D3"/>
    <w:rsid w:val="00C8315C"/>
    <w:rsid w:val="00C83D65"/>
    <w:rsid w:val="00C83F49"/>
    <w:rsid w:val="00C8489D"/>
    <w:rsid w:val="00C84B55"/>
    <w:rsid w:val="00C86A1C"/>
    <w:rsid w:val="00C870D5"/>
    <w:rsid w:val="00C87580"/>
    <w:rsid w:val="00C87600"/>
    <w:rsid w:val="00C90A4A"/>
    <w:rsid w:val="00C90E6A"/>
    <w:rsid w:val="00C910B9"/>
    <w:rsid w:val="00C93BEF"/>
    <w:rsid w:val="00C94179"/>
    <w:rsid w:val="00C9557E"/>
    <w:rsid w:val="00C95F1D"/>
    <w:rsid w:val="00C964E8"/>
    <w:rsid w:val="00CA0CF4"/>
    <w:rsid w:val="00CA0F6C"/>
    <w:rsid w:val="00CA17AC"/>
    <w:rsid w:val="00CA2127"/>
    <w:rsid w:val="00CA2556"/>
    <w:rsid w:val="00CA3D5E"/>
    <w:rsid w:val="00CA72B7"/>
    <w:rsid w:val="00CA7867"/>
    <w:rsid w:val="00CB0DE1"/>
    <w:rsid w:val="00CB1C9C"/>
    <w:rsid w:val="00CB2237"/>
    <w:rsid w:val="00CB24D3"/>
    <w:rsid w:val="00CB25CF"/>
    <w:rsid w:val="00CB284E"/>
    <w:rsid w:val="00CB3884"/>
    <w:rsid w:val="00CB56AF"/>
    <w:rsid w:val="00CB5CDC"/>
    <w:rsid w:val="00CB6C3C"/>
    <w:rsid w:val="00CB6CCA"/>
    <w:rsid w:val="00CB6F97"/>
    <w:rsid w:val="00CB7BD7"/>
    <w:rsid w:val="00CC21D4"/>
    <w:rsid w:val="00CC2375"/>
    <w:rsid w:val="00CC24A2"/>
    <w:rsid w:val="00CC39BF"/>
    <w:rsid w:val="00CC5191"/>
    <w:rsid w:val="00CC633C"/>
    <w:rsid w:val="00CC653C"/>
    <w:rsid w:val="00CC6FF0"/>
    <w:rsid w:val="00CC7E7A"/>
    <w:rsid w:val="00CD0A4C"/>
    <w:rsid w:val="00CD122F"/>
    <w:rsid w:val="00CD162C"/>
    <w:rsid w:val="00CD34C0"/>
    <w:rsid w:val="00CD361D"/>
    <w:rsid w:val="00CD3652"/>
    <w:rsid w:val="00CD526F"/>
    <w:rsid w:val="00CD6D31"/>
    <w:rsid w:val="00CD6DBD"/>
    <w:rsid w:val="00CD7E5C"/>
    <w:rsid w:val="00CE0B77"/>
    <w:rsid w:val="00CE1203"/>
    <w:rsid w:val="00CE2038"/>
    <w:rsid w:val="00CE272F"/>
    <w:rsid w:val="00CE2F2E"/>
    <w:rsid w:val="00CE3EC4"/>
    <w:rsid w:val="00CE4499"/>
    <w:rsid w:val="00CE51B6"/>
    <w:rsid w:val="00CE5E8B"/>
    <w:rsid w:val="00CE6D43"/>
    <w:rsid w:val="00CE6F57"/>
    <w:rsid w:val="00CE7A59"/>
    <w:rsid w:val="00CE7D69"/>
    <w:rsid w:val="00CF11BF"/>
    <w:rsid w:val="00CF1853"/>
    <w:rsid w:val="00CF1865"/>
    <w:rsid w:val="00CF1E76"/>
    <w:rsid w:val="00CF1F40"/>
    <w:rsid w:val="00CF3BF9"/>
    <w:rsid w:val="00CF57B6"/>
    <w:rsid w:val="00CF6980"/>
    <w:rsid w:val="00CF6C05"/>
    <w:rsid w:val="00D00872"/>
    <w:rsid w:val="00D01502"/>
    <w:rsid w:val="00D01818"/>
    <w:rsid w:val="00D02831"/>
    <w:rsid w:val="00D03212"/>
    <w:rsid w:val="00D033C5"/>
    <w:rsid w:val="00D047C0"/>
    <w:rsid w:val="00D04A9E"/>
    <w:rsid w:val="00D0647C"/>
    <w:rsid w:val="00D070C3"/>
    <w:rsid w:val="00D0755D"/>
    <w:rsid w:val="00D075E1"/>
    <w:rsid w:val="00D07667"/>
    <w:rsid w:val="00D07A98"/>
    <w:rsid w:val="00D07AEC"/>
    <w:rsid w:val="00D10651"/>
    <w:rsid w:val="00D10888"/>
    <w:rsid w:val="00D10B42"/>
    <w:rsid w:val="00D1170B"/>
    <w:rsid w:val="00D126C2"/>
    <w:rsid w:val="00D12F75"/>
    <w:rsid w:val="00D12F97"/>
    <w:rsid w:val="00D12FF7"/>
    <w:rsid w:val="00D14FB3"/>
    <w:rsid w:val="00D16584"/>
    <w:rsid w:val="00D169D7"/>
    <w:rsid w:val="00D16EDB"/>
    <w:rsid w:val="00D20D15"/>
    <w:rsid w:val="00D21E95"/>
    <w:rsid w:val="00D21EE8"/>
    <w:rsid w:val="00D22ADD"/>
    <w:rsid w:val="00D23104"/>
    <w:rsid w:val="00D239CF"/>
    <w:rsid w:val="00D23B8D"/>
    <w:rsid w:val="00D23E7A"/>
    <w:rsid w:val="00D24F74"/>
    <w:rsid w:val="00D261A9"/>
    <w:rsid w:val="00D264FB"/>
    <w:rsid w:val="00D2754C"/>
    <w:rsid w:val="00D27F5D"/>
    <w:rsid w:val="00D3005B"/>
    <w:rsid w:val="00D300FD"/>
    <w:rsid w:val="00D30216"/>
    <w:rsid w:val="00D3025D"/>
    <w:rsid w:val="00D306A5"/>
    <w:rsid w:val="00D316E4"/>
    <w:rsid w:val="00D32865"/>
    <w:rsid w:val="00D32F05"/>
    <w:rsid w:val="00D32FC0"/>
    <w:rsid w:val="00D32FC7"/>
    <w:rsid w:val="00D3380C"/>
    <w:rsid w:val="00D35C64"/>
    <w:rsid w:val="00D36D80"/>
    <w:rsid w:val="00D370FD"/>
    <w:rsid w:val="00D37149"/>
    <w:rsid w:val="00D376C4"/>
    <w:rsid w:val="00D400E8"/>
    <w:rsid w:val="00D40E23"/>
    <w:rsid w:val="00D4258D"/>
    <w:rsid w:val="00D42A32"/>
    <w:rsid w:val="00D433F6"/>
    <w:rsid w:val="00D43456"/>
    <w:rsid w:val="00D435E7"/>
    <w:rsid w:val="00D43E9C"/>
    <w:rsid w:val="00D444CB"/>
    <w:rsid w:val="00D46258"/>
    <w:rsid w:val="00D462D3"/>
    <w:rsid w:val="00D5018A"/>
    <w:rsid w:val="00D50CF6"/>
    <w:rsid w:val="00D51FC3"/>
    <w:rsid w:val="00D5231E"/>
    <w:rsid w:val="00D528AD"/>
    <w:rsid w:val="00D538A2"/>
    <w:rsid w:val="00D54A16"/>
    <w:rsid w:val="00D555B4"/>
    <w:rsid w:val="00D5565C"/>
    <w:rsid w:val="00D563B7"/>
    <w:rsid w:val="00D56407"/>
    <w:rsid w:val="00D564EE"/>
    <w:rsid w:val="00D57087"/>
    <w:rsid w:val="00D578BE"/>
    <w:rsid w:val="00D57CE7"/>
    <w:rsid w:val="00D62628"/>
    <w:rsid w:val="00D62A66"/>
    <w:rsid w:val="00D63C4B"/>
    <w:rsid w:val="00D63F15"/>
    <w:rsid w:val="00D63FB7"/>
    <w:rsid w:val="00D642B3"/>
    <w:rsid w:val="00D65AF0"/>
    <w:rsid w:val="00D67A22"/>
    <w:rsid w:val="00D70B81"/>
    <w:rsid w:val="00D717DE"/>
    <w:rsid w:val="00D718C3"/>
    <w:rsid w:val="00D71BEA"/>
    <w:rsid w:val="00D7224E"/>
    <w:rsid w:val="00D72614"/>
    <w:rsid w:val="00D74619"/>
    <w:rsid w:val="00D74CAE"/>
    <w:rsid w:val="00D74E34"/>
    <w:rsid w:val="00D7588E"/>
    <w:rsid w:val="00D7635F"/>
    <w:rsid w:val="00D763A5"/>
    <w:rsid w:val="00D765C1"/>
    <w:rsid w:val="00D76DC1"/>
    <w:rsid w:val="00D77A73"/>
    <w:rsid w:val="00D77CCE"/>
    <w:rsid w:val="00D80869"/>
    <w:rsid w:val="00D80A18"/>
    <w:rsid w:val="00D811FE"/>
    <w:rsid w:val="00D8138B"/>
    <w:rsid w:val="00D81D95"/>
    <w:rsid w:val="00D81DA6"/>
    <w:rsid w:val="00D82435"/>
    <w:rsid w:val="00D82B1A"/>
    <w:rsid w:val="00D8336B"/>
    <w:rsid w:val="00D854F9"/>
    <w:rsid w:val="00D85544"/>
    <w:rsid w:val="00D85A7B"/>
    <w:rsid w:val="00D85FF5"/>
    <w:rsid w:val="00D86372"/>
    <w:rsid w:val="00D9006A"/>
    <w:rsid w:val="00D91AEF"/>
    <w:rsid w:val="00D922E1"/>
    <w:rsid w:val="00D9429C"/>
    <w:rsid w:val="00D9434D"/>
    <w:rsid w:val="00D94A2B"/>
    <w:rsid w:val="00D94D38"/>
    <w:rsid w:val="00D95064"/>
    <w:rsid w:val="00D9658B"/>
    <w:rsid w:val="00DA12B7"/>
    <w:rsid w:val="00DA18F0"/>
    <w:rsid w:val="00DA3E70"/>
    <w:rsid w:val="00DA536B"/>
    <w:rsid w:val="00DA5BE9"/>
    <w:rsid w:val="00DA5FB0"/>
    <w:rsid w:val="00DA61EF"/>
    <w:rsid w:val="00DA6A84"/>
    <w:rsid w:val="00DA6C8C"/>
    <w:rsid w:val="00DA75F0"/>
    <w:rsid w:val="00DA7C7C"/>
    <w:rsid w:val="00DA7D3E"/>
    <w:rsid w:val="00DB073B"/>
    <w:rsid w:val="00DB1177"/>
    <w:rsid w:val="00DB12E8"/>
    <w:rsid w:val="00DB14A3"/>
    <w:rsid w:val="00DB16C0"/>
    <w:rsid w:val="00DB17D2"/>
    <w:rsid w:val="00DB31DE"/>
    <w:rsid w:val="00DB43FC"/>
    <w:rsid w:val="00DB44AD"/>
    <w:rsid w:val="00DB585C"/>
    <w:rsid w:val="00DB5B42"/>
    <w:rsid w:val="00DB610B"/>
    <w:rsid w:val="00DB6A6C"/>
    <w:rsid w:val="00DB6CF0"/>
    <w:rsid w:val="00DB7215"/>
    <w:rsid w:val="00DB72DB"/>
    <w:rsid w:val="00DB7822"/>
    <w:rsid w:val="00DC0A68"/>
    <w:rsid w:val="00DC2716"/>
    <w:rsid w:val="00DC2A6C"/>
    <w:rsid w:val="00DC2EA5"/>
    <w:rsid w:val="00DC3F3D"/>
    <w:rsid w:val="00DC4020"/>
    <w:rsid w:val="00DC4784"/>
    <w:rsid w:val="00DC7794"/>
    <w:rsid w:val="00DC780C"/>
    <w:rsid w:val="00DD0834"/>
    <w:rsid w:val="00DD16D6"/>
    <w:rsid w:val="00DD29BD"/>
    <w:rsid w:val="00DD3635"/>
    <w:rsid w:val="00DD373A"/>
    <w:rsid w:val="00DD3AB2"/>
    <w:rsid w:val="00DD3EF6"/>
    <w:rsid w:val="00DD44D1"/>
    <w:rsid w:val="00DD4BE2"/>
    <w:rsid w:val="00DD707E"/>
    <w:rsid w:val="00DD7421"/>
    <w:rsid w:val="00DD799B"/>
    <w:rsid w:val="00DE029F"/>
    <w:rsid w:val="00DE0900"/>
    <w:rsid w:val="00DE0E51"/>
    <w:rsid w:val="00DE1239"/>
    <w:rsid w:val="00DE156A"/>
    <w:rsid w:val="00DE1C8A"/>
    <w:rsid w:val="00DE1EAA"/>
    <w:rsid w:val="00DE286C"/>
    <w:rsid w:val="00DE3952"/>
    <w:rsid w:val="00DE4249"/>
    <w:rsid w:val="00DE5205"/>
    <w:rsid w:val="00DE66FB"/>
    <w:rsid w:val="00DE6AE9"/>
    <w:rsid w:val="00DE6D63"/>
    <w:rsid w:val="00DE710C"/>
    <w:rsid w:val="00DF035F"/>
    <w:rsid w:val="00DF0DAF"/>
    <w:rsid w:val="00DF1F4F"/>
    <w:rsid w:val="00DF2B5F"/>
    <w:rsid w:val="00DF307C"/>
    <w:rsid w:val="00DF411C"/>
    <w:rsid w:val="00DF455C"/>
    <w:rsid w:val="00DF5B75"/>
    <w:rsid w:val="00DF77B2"/>
    <w:rsid w:val="00E00244"/>
    <w:rsid w:val="00E00B2B"/>
    <w:rsid w:val="00E0114E"/>
    <w:rsid w:val="00E019A5"/>
    <w:rsid w:val="00E020F7"/>
    <w:rsid w:val="00E03D9F"/>
    <w:rsid w:val="00E04483"/>
    <w:rsid w:val="00E0499C"/>
    <w:rsid w:val="00E05058"/>
    <w:rsid w:val="00E0505B"/>
    <w:rsid w:val="00E0608A"/>
    <w:rsid w:val="00E06DF2"/>
    <w:rsid w:val="00E06FAC"/>
    <w:rsid w:val="00E06FC5"/>
    <w:rsid w:val="00E07081"/>
    <w:rsid w:val="00E07BE4"/>
    <w:rsid w:val="00E07DF3"/>
    <w:rsid w:val="00E10BE5"/>
    <w:rsid w:val="00E11A89"/>
    <w:rsid w:val="00E11B32"/>
    <w:rsid w:val="00E1252C"/>
    <w:rsid w:val="00E12E94"/>
    <w:rsid w:val="00E12FE6"/>
    <w:rsid w:val="00E13C8C"/>
    <w:rsid w:val="00E149E0"/>
    <w:rsid w:val="00E16012"/>
    <w:rsid w:val="00E167C6"/>
    <w:rsid w:val="00E16937"/>
    <w:rsid w:val="00E16B33"/>
    <w:rsid w:val="00E17E48"/>
    <w:rsid w:val="00E23109"/>
    <w:rsid w:val="00E23909"/>
    <w:rsid w:val="00E23AC2"/>
    <w:rsid w:val="00E242B4"/>
    <w:rsid w:val="00E24D47"/>
    <w:rsid w:val="00E24EE7"/>
    <w:rsid w:val="00E25566"/>
    <w:rsid w:val="00E26E9E"/>
    <w:rsid w:val="00E3011A"/>
    <w:rsid w:val="00E31037"/>
    <w:rsid w:val="00E31216"/>
    <w:rsid w:val="00E315C3"/>
    <w:rsid w:val="00E315F0"/>
    <w:rsid w:val="00E32614"/>
    <w:rsid w:val="00E32772"/>
    <w:rsid w:val="00E3480E"/>
    <w:rsid w:val="00E36144"/>
    <w:rsid w:val="00E40E77"/>
    <w:rsid w:val="00E41AC3"/>
    <w:rsid w:val="00E41F76"/>
    <w:rsid w:val="00E42480"/>
    <w:rsid w:val="00E42728"/>
    <w:rsid w:val="00E4282A"/>
    <w:rsid w:val="00E43145"/>
    <w:rsid w:val="00E43BD6"/>
    <w:rsid w:val="00E44488"/>
    <w:rsid w:val="00E447DF"/>
    <w:rsid w:val="00E449A8"/>
    <w:rsid w:val="00E4593A"/>
    <w:rsid w:val="00E45A78"/>
    <w:rsid w:val="00E46FEB"/>
    <w:rsid w:val="00E4774D"/>
    <w:rsid w:val="00E47DEB"/>
    <w:rsid w:val="00E5084D"/>
    <w:rsid w:val="00E50D9D"/>
    <w:rsid w:val="00E50DB4"/>
    <w:rsid w:val="00E51756"/>
    <w:rsid w:val="00E51D62"/>
    <w:rsid w:val="00E537E7"/>
    <w:rsid w:val="00E53881"/>
    <w:rsid w:val="00E54468"/>
    <w:rsid w:val="00E560CA"/>
    <w:rsid w:val="00E60019"/>
    <w:rsid w:val="00E6198D"/>
    <w:rsid w:val="00E61CA5"/>
    <w:rsid w:val="00E62294"/>
    <w:rsid w:val="00E62B26"/>
    <w:rsid w:val="00E62E21"/>
    <w:rsid w:val="00E62FC5"/>
    <w:rsid w:val="00E6302E"/>
    <w:rsid w:val="00E6354E"/>
    <w:rsid w:val="00E63B87"/>
    <w:rsid w:val="00E6466A"/>
    <w:rsid w:val="00E661BF"/>
    <w:rsid w:val="00E66330"/>
    <w:rsid w:val="00E671C4"/>
    <w:rsid w:val="00E67615"/>
    <w:rsid w:val="00E71804"/>
    <w:rsid w:val="00E75889"/>
    <w:rsid w:val="00E75F4A"/>
    <w:rsid w:val="00E77120"/>
    <w:rsid w:val="00E80F60"/>
    <w:rsid w:val="00E81F2E"/>
    <w:rsid w:val="00E81F91"/>
    <w:rsid w:val="00E82F47"/>
    <w:rsid w:val="00E83D29"/>
    <w:rsid w:val="00E845F3"/>
    <w:rsid w:val="00E85E17"/>
    <w:rsid w:val="00E86935"/>
    <w:rsid w:val="00E9101E"/>
    <w:rsid w:val="00E9172B"/>
    <w:rsid w:val="00E91980"/>
    <w:rsid w:val="00E91FD0"/>
    <w:rsid w:val="00E930F1"/>
    <w:rsid w:val="00E93897"/>
    <w:rsid w:val="00E93C31"/>
    <w:rsid w:val="00E944E8"/>
    <w:rsid w:val="00E96B3B"/>
    <w:rsid w:val="00EA015A"/>
    <w:rsid w:val="00EA0DBB"/>
    <w:rsid w:val="00EA1756"/>
    <w:rsid w:val="00EA270C"/>
    <w:rsid w:val="00EA3B71"/>
    <w:rsid w:val="00EA55C7"/>
    <w:rsid w:val="00EA56A2"/>
    <w:rsid w:val="00EA5BF6"/>
    <w:rsid w:val="00EA6761"/>
    <w:rsid w:val="00EB0F10"/>
    <w:rsid w:val="00EB1193"/>
    <w:rsid w:val="00EB1706"/>
    <w:rsid w:val="00EB1C4E"/>
    <w:rsid w:val="00EB3B82"/>
    <w:rsid w:val="00EB45B0"/>
    <w:rsid w:val="00EB47B4"/>
    <w:rsid w:val="00EB4E0A"/>
    <w:rsid w:val="00EB5497"/>
    <w:rsid w:val="00EB62E3"/>
    <w:rsid w:val="00EB65F3"/>
    <w:rsid w:val="00EB67CE"/>
    <w:rsid w:val="00EC0263"/>
    <w:rsid w:val="00EC15B2"/>
    <w:rsid w:val="00EC26D4"/>
    <w:rsid w:val="00EC3184"/>
    <w:rsid w:val="00EC38A5"/>
    <w:rsid w:val="00EC456F"/>
    <w:rsid w:val="00EC4C5A"/>
    <w:rsid w:val="00ED0030"/>
    <w:rsid w:val="00ED0B5A"/>
    <w:rsid w:val="00ED2FCF"/>
    <w:rsid w:val="00ED443C"/>
    <w:rsid w:val="00ED4646"/>
    <w:rsid w:val="00ED4C33"/>
    <w:rsid w:val="00ED5BF9"/>
    <w:rsid w:val="00ED6E61"/>
    <w:rsid w:val="00EE098F"/>
    <w:rsid w:val="00EE11FB"/>
    <w:rsid w:val="00EE171A"/>
    <w:rsid w:val="00EE1B6E"/>
    <w:rsid w:val="00EE1EEF"/>
    <w:rsid w:val="00EE26F9"/>
    <w:rsid w:val="00EE2E08"/>
    <w:rsid w:val="00EE2EF5"/>
    <w:rsid w:val="00EE3DB6"/>
    <w:rsid w:val="00EE44AA"/>
    <w:rsid w:val="00EE490E"/>
    <w:rsid w:val="00EE5017"/>
    <w:rsid w:val="00EE5A54"/>
    <w:rsid w:val="00EE68D5"/>
    <w:rsid w:val="00EE71B7"/>
    <w:rsid w:val="00EE78A8"/>
    <w:rsid w:val="00EF0A72"/>
    <w:rsid w:val="00EF0FC8"/>
    <w:rsid w:val="00EF10E7"/>
    <w:rsid w:val="00EF2454"/>
    <w:rsid w:val="00EF28D5"/>
    <w:rsid w:val="00EF3C16"/>
    <w:rsid w:val="00EF5078"/>
    <w:rsid w:val="00EF5A9B"/>
    <w:rsid w:val="00EF6886"/>
    <w:rsid w:val="00EF6DF3"/>
    <w:rsid w:val="00EF6E12"/>
    <w:rsid w:val="00F02B5F"/>
    <w:rsid w:val="00F02C2C"/>
    <w:rsid w:val="00F0352C"/>
    <w:rsid w:val="00F0357F"/>
    <w:rsid w:val="00F04F3C"/>
    <w:rsid w:val="00F0562F"/>
    <w:rsid w:val="00F066F7"/>
    <w:rsid w:val="00F06D09"/>
    <w:rsid w:val="00F06E17"/>
    <w:rsid w:val="00F07FD4"/>
    <w:rsid w:val="00F107AD"/>
    <w:rsid w:val="00F10B49"/>
    <w:rsid w:val="00F1102E"/>
    <w:rsid w:val="00F12128"/>
    <w:rsid w:val="00F12139"/>
    <w:rsid w:val="00F121EE"/>
    <w:rsid w:val="00F14349"/>
    <w:rsid w:val="00F14800"/>
    <w:rsid w:val="00F1486B"/>
    <w:rsid w:val="00F15CF9"/>
    <w:rsid w:val="00F163D4"/>
    <w:rsid w:val="00F172F2"/>
    <w:rsid w:val="00F20342"/>
    <w:rsid w:val="00F21318"/>
    <w:rsid w:val="00F21329"/>
    <w:rsid w:val="00F23781"/>
    <w:rsid w:val="00F271B9"/>
    <w:rsid w:val="00F27F59"/>
    <w:rsid w:val="00F27F5E"/>
    <w:rsid w:val="00F30C12"/>
    <w:rsid w:val="00F31228"/>
    <w:rsid w:val="00F31D12"/>
    <w:rsid w:val="00F328C4"/>
    <w:rsid w:val="00F3298E"/>
    <w:rsid w:val="00F32C4B"/>
    <w:rsid w:val="00F33090"/>
    <w:rsid w:val="00F33687"/>
    <w:rsid w:val="00F33710"/>
    <w:rsid w:val="00F33B4D"/>
    <w:rsid w:val="00F33F64"/>
    <w:rsid w:val="00F354AD"/>
    <w:rsid w:val="00F36AB9"/>
    <w:rsid w:val="00F36AEF"/>
    <w:rsid w:val="00F36DD6"/>
    <w:rsid w:val="00F37442"/>
    <w:rsid w:val="00F374FA"/>
    <w:rsid w:val="00F3798E"/>
    <w:rsid w:val="00F37D5F"/>
    <w:rsid w:val="00F4002D"/>
    <w:rsid w:val="00F425C8"/>
    <w:rsid w:val="00F43CAD"/>
    <w:rsid w:val="00F44F89"/>
    <w:rsid w:val="00F454A9"/>
    <w:rsid w:val="00F46464"/>
    <w:rsid w:val="00F46A4A"/>
    <w:rsid w:val="00F46A8F"/>
    <w:rsid w:val="00F46B62"/>
    <w:rsid w:val="00F5268D"/>
    <w:rsid w:val="00F53DDC"/>
    <w:rsid w:val="00F54964"/>
    <w:rsid w:val="00F54B83"/>
    <w:rsid w:val="00F552F5"/>
    <w:rsid w:val="00F568FA"/>
    <w:rsid w:val="00F577BD"/>
    <w:rsid w:val="00F57EFB"/>
    <w:rsid w:val="00F60219"/>
    <w:rsid w:val="00F6051E"/>
    <w:rsid w:val="00F619ED"/>
    <w:rsid w:val="00F619F1"/>
    <w:rsid w:val="00F62944"/>
    <w:rsid w:val="00F6332E"/>
    <w:rsid w:val="00F63C42"/>
    <w:rsid w:val="00F6477B"/>
    <w:rsid w:val="00F64F9F"/>
    <w:rsid w:val="00F651A5"/>
    <w:rsid w:val="00F654EE"/>
    <w:rsid w:val="00F6550D"/>
    <w:rsid w:val="00F66032"/>
    <w:rsid w:val="00F66714"/>
    <w:rsid w:val="00F7026E"/>
    <w:rsid w:val="00F70B2D"/>
    <w:rsid w:val="00F70CF8"/>
    <w:rsid w:val="00F70F9B"/>
    <w:rsid w:val="00F71D39"/>
    <w:rsid w:val="00F71D68"/>
    <w:rsid w:val="00F72D5C"/>
    <w:rsid w:val="00F72E7C"/>
    <w:rsid w:val="00F737FF"/>
    <w:rsid w:val="00F73CA6"/>
    <w:rsid w:val="00F73D83"/>
    <w:rsid w:val="00F74289"/>
    <w:rsid w:val="00F74486"/>
    <w:rsid w:val="00F74BB8"/>
    <w:rsid w:val="00F74EE2"/>
    <w:rsid w:val="00F75A35"/>
    <w:rsid w:val="00F7620D"/>
    <w:rsid w:val="00F7664C"/>
    <w:rsid w:val="00F76C10"/>
    <w:rsid w:val="00F806A6"/>
    <w:rsid w:val="00F81116"/>
    <w:rsid w:val="00F8335D"/>
    <w:rsid w:val="00F8347A"/>
    <w:rsid w:val="00F834FC"/>
    <w:rsid w:val="00F845D2"/>
    <w:rsid w:val="00F84F3D"/>
    <w:rsid w:val="00F8565A"/>
    <w:rsid w:val="00F85A20"/>
    <w:rsid w:val="00F85C78"/>
    <w:rsid w:val="00F8658A"/>
    <w:rsid w:val="00F86BF0"/>
    <w:rsid w:val="00F87DA8"/>
    <w:rsid w:val="00F87F50"/>
    <w:rsid w:val="00F908BA"/>
    <w:rsid w:val="00F9263E"/>
    <w:rsid w:val="00F92E31"/>
    <w:rsid w:val="00F93E5B"/>
    <w:rsid w:val="00F9766D"/>
    <w:rsid w:val="00FA0E3A"/>
    <w:rsid w:val="00FA0F4D"/>
    <w:rsid w:val="00FA10A3"/>
    <w:rsid w:val="00FA1585"/>
    <w:rsid w:val="00FA16A6"/>
    <w:rsid w:val="00FA1AE9"/>
    <w:rsid w:val="00FA26C1"/>
    <w:rsid w:val="00FA4053"/>
    <w:rsid w:val="00FA491F"/>
    <w:rsid w:val="00FA52D6"/>
    <w:rsid w:val="00FA553E"/>
    <w:rsid w:val="00FA5719"/>
    <w:rsid w:val="00FA60E4"/>
    <w:rsid w:val="00FA620B"/>
    <w:rsid w:val="00FA6396"/>
    <w:rsid w:val="00FA772E"/>
    <w:rsid w:val="00FA7DD8"/>
    <w:rsid w:val="00FB0446"/>
    <w:rsid w:val="00FB1A55"/>
    <w:rsid w:val="00FB2529"/>
    <w:rsid w:val="00FB40AA"/>
    <w:rsid w:val="00FB418B"/>
    <w:rsid w:val="00FB53FF"/>
    <w:rsid w:val="00FB5AEB"/>
    <w:rsid w:val="00FB7473"/>
    <w:rsid w:val="00FC0802"/>
    <w:rsid w:val="00FC11FB"/>
    <w:rsid w:val="00FC12C9"/>
    <w:rsid w:val="00FC17E9"/>
    <w:rsid w:val="00FC2161"/>
    <w:rsid w:val="00FC2922"/>
    <w:rsid w:val="00FC29FC"/>
    <w:rsid w:val="00FC2D97"/>
    <w:rsid w:val="00FC3F7E"/>
    <w:rsid w:val="00FC4C6D"/>
    <w:rsid w:val="00FC50B2"/>
    <w:rsid w:val="00FC5358"/>
    <w:rsid w:val="00FC5516"/>
    <w:rsid w:val="00FC5714"/>
    <w:rsid w:val="00FC61D6"/>
    <w:rsid w:val="00FC6AB5"/>
    <w:rsid w:val="00FD0CFB"/>
    <w:rsid w:val="00FD12D7"/>
    <w:rsid w:val="00FD1BEF"/>
    <w:rsid w:val="00FD1F35"/>
    <w:rsid w:val="00FD1F79"/>
    <w:rsid w:val="00FD2FE6"/>
    <w:rsid w:val="00FD3345"/>
    <w:rsid w:val="00FD359C"/>
    <w:rsid w:val="00FD3B63"/>
    <w:rsid w:val="00FD3BD6"/>
    <w:rsid w:val="00FD45D5"/>
    <w:rsid w:val="00FD4D6F"/>
    <w:rsid w:val="00FD55ED"/>
    <w:rsid w:val="00FD5B66"/>
    <w:rsid w:val="00FD5D47"/>
    <w:rsid w:val="00FD6CFE"/>
    <w:rsid w:val="00FD730D"/>
    <w:rsid w:val="00FE0A2E"/>
    <w:rsid w:val="00FE1838"/>
    <w:rsid w:val="00FE258C"/>
    <w:rsid w:val="00FE2C35"/>
    <w:rsid w:val="00FE36DD"/>
    <w:rsid w:val="00FE3AB5"/>
    <w:rsid w:val="00FE3C1B"/>
    <w:rsid w:val="00FE3C77"/>
    <w:rsid w:val="00FE452F"/>
    <w:rsid w:val="00FE48D4"/>
    <w:rsid w:val="00FE563F"/>
    <w:rsid w:val="00FE6C00"/>
    <w:rsid w:val="00FE714D"/>
    <w:rsid w:val="00FE7AFC"/>
    <w:rsid w:val="00FE7D04"/>
    <w:rsid w:val="00FF083A"/>
    <w:rsid w:val="00FF319A"/>
    <w:rsid w:val="00FF32DC"/>
    <w:rsid w:val="00FF336B"/>
    <w:rsid w:val="00FF3532"/>
    <w:rsid w:val="00FF4C7B"/>
    <w:rsid w:val="00FF4FC8"/>
    <w:rsid w:val="00FF5CDF"/>
    <w:rsid w:val="00FF5F9E"/>
    <w:rsid w:val="00FF658E"/>
    <w:rsid w:val="00FF6F28"/>
    <w:rsid w:val="00FF72CC"/>
    <w:rsid w:val="00FF740C"/>
    <w:rsid w:val="00FF7617"/>
    <w:rsid w:val="00FF7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98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A4980"/>
    <w:pPr>
      <w:keepNext/>
      <w:tabs>
        <w:tab w:val="num" w:pos="0"/>
      </w:tabs>
      <w:ind w:left="851"/>
      <w:jc w:val="both"/>
      <w:outlineLvl w:val="0"/>
    </w:pPr>
    <w:rPr>
      <w:i/>
      <w:iCs/>
    </w:rPr>
  </w:style>
  <w:style w:type="paragraph" w:styleId="2">
    <w:name w:val="heading 2"/>
    <w:basedOn w:val="a"/>
    <w:next w:val="a"/>
    <w:link w:val="20"/>
    <w:uiPriority w:val="99"/>
    <w:qFormat/>
    <w:rsid w:val="00337F2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4504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33DC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337F22"/>
    <w:rPr>
      <w:rFonts w:ascii="Cambria" w:hAnsi="Cambria" w:cs="Times New Roman"/>
      <w:b/>
      <w:i/>
      <w:sz w:val="28"/>
      <w:lang w:eastAsia="ar-SA" w:bidi="ar-SA"/>
    </w:rPr>
  </w:style>
  <w:style w:type="character" w:customStyle="1" w:styleId="Absatz-Standardschriftart">
    <w:name w:val="Absatz-Standardschriftart"/>
    <w:uiPriority w:val="99"/>
    <w:rsid w:val="007A4980"/>
  </w:style>
  <w:style w:type="character" w:customStyle="1" w:styleId="WW-Absatz-Standardschriftart">
    <w:name w:val="WW-Absatz-Standardschriftart"/>
    <w:uiPriority w:val="99"/>
    <w:rsid w:val="007A4980"/>
  </w:style>
  <w:style w:type="character" w:customStyle="1" w:styleId="WW-Absatz-Standardschriftart1">
    <w:name w:val="WW-Absatz-Standardschriftart1"/>
    <w:uiPriority w:val="99"/>
    <w:rsid w:val="007A4980"/>
  </w:style>
  <w:style w:type="character" w:customStyle="1" w:styleId="WW8Num1z0">
    <w:name w:val="WW8Num1z0"/>
    <w:uiPriority w:val="99"/>
    <w:rsid w:val="007A4980"/>
    <w:rPr>
      <w:rFonts w:ascii="Courier New" w:hAnsi="Courier New"/>
    </w:rPr>
  </w:style>
  <w:style w:type="character" w:customStyle="1" w:styleId="WW8Num1z1">
    <w:name w:val="WW8Num1z1"/>
    <w:uiPriority w:val="99"/>
    <w:rsid w:val="007A4980"/>
    <w:rPr>
      <w:rFonts w:ascii="Courier New" w:hAnsi="Courier New"/>
    </w:rPr>
  </w:style>
  <w:style w:type="character" w:customStyle="1" w:styleId="WW8Num1z2">
    <w:name w:val="WW8Num1z2"/>
    <w:uiPriority w:val="99"/>
    <w:rsid w:val="007A4980"/>
    <w:rPr>
      <w:rFonts w:ascii="Wingdings" w:hAnsi="Wingdings"/>
    </w:rPr>
  </w:style>
  <w:style w:type="character" w:customStyle="1" w:styleId="WW8Num1z3">
    <w:name w:val="WW8Num1z3"/>
    <w:uiPriority w:val="99"/>
    <w:rsid w:val="007A4980"/>
    <w:rPr>
      <w:rFonts w:ascii="Symbol" w:hAnsi="Symbol"/>
    </w:rPr>
  </w:style>
  <w:style w:type="character" w:customStyle="1" w:styleId="11">
    <w:name w:val="Основной шрифт абзаца1"/>
    <w:uiPriority w:val="99"/>
    <w:rsid w:val="007A4980"/>
  </w:style>
  <w:style w:type="paragraph" w:customStyle="1" w:styleId="a3">
    <w:name w:val="Заголовок"/>
    <w:basedOn w:val="a"/>
    <w:next w:val="a4"/>
    <w:uiPriority w:val="99"/>
    <w:rsid w:val="007A498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7A498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styleId="a6">
    <w:name w:val="List"/>
    <w:basedOn w:val="a4"/>
    <w:uiPriority w:val="99"/>
    <w:rsid w:val="007A4980"/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7A498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uiPriority w:val="99"/>
    <w:rsid w:val="007A4980"/>
    <w:pPr>
      <w:suppressLineNumbers/>
    </w:pPr>
    <w:rPr>
      <w:rFonts w:ascii="Arial" w:hAnsi="Arial" w:cs="Tahoma"/>
    </w:rPr>
  </w:style>
  <w:style w:type="paragraph" w:styleId="a7">
    <w:name w:val="header"/>
    <w:basedOn w:val="a"/>
    <w:link w:val="a8"/>
    <w:uiPriority w:val="99"/>
    <w:rsid w:val="007A49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styleId="a9">
    <w:name w:val="footer"/>
    <w:basedOn w:val="a"/>
    <w:link w:val="aa"/>
    <w:uiPriority w:val="99"/>
    <w:rsid w:val="007A49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customStyle="1" w:styleId="ConsPlusCell">
    <w:name w:val="ConsPlusCell"/>
    <w:uiPriority w:val="99"/>
    <w:rsid w:val="007D15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link w:val="ConsPlusNonformat0"/>
    <w:uiPriority w:val="99"/>
    <w:rsid w:val="007D152D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styleId="ab">
    <w:name w:val="Hyperlink"/>
    <w:basedOn w:val="a0"/>
    <w:uiPriority w:val="99"/>
    <w:rsid w:val="007D152D"/>
    <w:rPr>
      <w:rFonts w:cs="Times New Roman"/>
      <w:color w:val="0000FF"/>
      <w:u w:val="single"/>
    </w:rPr>
  </w:style>
  <w:style w:type="table" w:styleId="ac">
    <w:name w:val="Table Grid"/>
    <w:basedOn w:val="a1"/>
    <w:uiPriority w:val="59"/>
    <w:rsid w:val="001E6F5C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rsid w:val="00FC50B2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5533DC"/>
    <w:rPr>
      <w:rFonts w:cs="Times New Roman"/>
      <w:sz w:val="20"/>
      <w:szCs w:val="20"/>
      <w:lang w:eastAsia="ar-SA" w:bidi="ar-SA"/>
    </w:rPr>
  </w:style>
  <w:style w:type="character" w:styleId="af">
    <w:name w:val="footnote reference"/>
    <w:basedOn w:val="a0"/>
    <w:uiPriority w:val="99"/>
    <w:semiHidden/>
    <w:rsid w:val="00FC50B2"/>
    <w:rPr>
      <w:rFonts w:cs="Times New Roman"/>
      <w:vertAlign w:val="superscript"/>
    </w:rPr>
  </w:style>
  <w:style w:type="paragraph" w:styleId="af0">
    <w:name w:val="Balloon Text"/>
    <w:basedOn w:val="a"/>
    <w:link w:val="af1"/>
    <w:uiPriority w:val="99"/>
    <w:semiHidden/>
    <w:rsid w:val="001767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5533DC"/>
    <w:rPr>
      <w:rFonts w:cs="Times New Roman"/>
      <w:sz w:val="2"/>
      <w:lang w:eastAsia="ar-SA" w:bidi="ar-SA"/>
    </w:rPr>
  </w:style>
  <w:style w:type="character" w:styleId="af2">
    <w:name w:val="page number"/>
    <w:basedOn w:val="a0"/>
    <w:uiPriority w:val="99"/>
    <w:rsid w:val="003871E0"/>
    <w:rPr>
      <w:rFonts w:cs="Times New Roman"/>
    </w:rPr>
  </w:style>
  <w:style w:type="paragraph" w:customStyle="1" w:styleId="14">
    <w:name w:val="Знак1 Знак Знак Знак"/>
    <w:basedOn w:val="a"/>
    <w:uiPriority w:val="99"/>
    <w:rsid w:val="00CE7A59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557D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3">
    <w:name w:val="annotation reference"/>
    <w:basedOn w:val="a0"/>
    <w:uiPriority w:val="99"/>
    <w:rsid w:val="008F3FD0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rsid w:val="008F3FD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locked/>
    <w:rsid w:val="008F3FD0"/>
    <w:rPr>
      <w:rFonts w:cs="Times New Roman"/>
      <w:lang w:eastAsia="ar-SA" w:bidi="ar-SA"/>
    </w:rPr>
  </w:style>
  <w:style w:type="paragraph" w:styleId="af6">
    <w:name w:val="annotation subject"/>
    <w:basedOn w:val="af4"/>
    <w:next w:val="af4"/>
    <w:link w:val="af7"/>
    <w:uiPriority w:val="99"/>
    <w:rsid w:val="008F3FD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locked/>
    <w:rsid w:val="008F3FD0"/>
    <w:rPr>
      <w:b/>
    </w:rPr>
  </w:style>
  <w:style w:type="paragraph" w:styleId="21">
    <w:name w:val="Body Text 2"/>
    <w:basedOn w:val="a"/>
    <w:link w:val="22"/>
    <w:uiPriority w:val="99"/>
    <w:rsid w:val="0055416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54164"/>
    <w:rPr>
      <w:rFonts w:cs="Times New Roman"/>
      <w:sz w:val="24"/>
      <w:lang w:eastAsia="ar-SA" w:bidi="ar-SA"/>
    </w:rPr>
  </w:style>
  <w:style w:type="paragraph" w:customStyle="1" w:styleId="Zagolovoktabl">
    <w:name w:val="Zagolovok tabl"/>
    <w:basedOn w:val="a"/>
    <w:uiPriority w:val="99"/>
    <w:rsid w:val="00554164"/>
    <w:pPr>
      <w:keepNext/>
      <w:suppressAutoHyphens w:val="0"/>
      <w:spacing w:before="60" w:after="120"/>
      <w:jc w:val="center"/>
    </w:pPr>
    <w:rPr>
      <w:b/>
      <w:bCs/>
      <w:sz w:val="22"/>
      <w:szCs w:val="22"/>
      <w:lang w:eastAsia="ru-RU"/>
    </w:rPr>
  </w:style>
  <w:style w:type="paragraph" w:customStyle="1" w:styleId="15">
    <w:name w:val="Основной текст1"/>
    <w:link w:val="bodytext"/>
    <w:uiPriority w:val="99"/>
    <w:rsid w:val="00554164"/>
    <w:pPr>
      <w:ind w:firstLine="709"/>
      <w:jc w:val="both"/>
    </w:pPr>
    <w:rPr>
      <w:sz w:val="22"/>
      <w:szCs w:val="22"/>
    </w:rPr>
  </w:style>
  <w:style w:type="paragraph" w:customStyle="1" w:styleId="TablCenter">
    <w:name w:val="Tabl_Center"/>
    <w:uiPriority w:val="99"/>
    <w:rsid w:val="00554164"/>
    <w:pPr>
      <w:spacing w:before="20" w:after="20"/>
      <w:jc w:val="center"/>
    </w:pPr>
    <w:rPr>
      <w:noProof/>
      <w:sz w:val="22"/>
    </w:rPr>
  </w:style>
  <w:style w:type="paragraph" w:styleId="af8">
    <w:name w:val="Normal (Web)"/>
    <w:aliases w:val="Обычный (Web)1,Обычный (веб)1,Обычный (веб)11"/>
    <w:basedOn w:val="a"/>
    <w:uiPriority w:val="99"/>
    <w:rsid w:val="00337F2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337F22"/>
    <w:rPr>
      <w:rFonts w:ascii="Courier New" w:hAnsi="Courier New"/>
      <w:sz w:val="22"/>
      <w:szCs w:val="22"/>
      <w:lang w:val="ru-RU" w:eastAsia="ru-RU" w:bidi="ar-SA"/>
    </w:rPr>
  </w:style>
  <w:style w:type="paragraph" w:customStyle="1" w:styleId="AAA">
    <w:name w:val="! AAA !"/>
    <w:uiPriority w:val="99"/>
    <w:rsid w:val="00B3634D"/>
    <w:pPr>
      <w:spacing w:after="120"/>
      <w:jc w:val="both"/>
    </w:pPr>
    <w:rPr>
      <w:color w:val="0000FF"/>
      <w:sz w:val="24"/>
      <w:szCs w:val="24"/>
    </w:rPr>
  </w:style>
  <w:style w:type="paragraph" w:customStyle="1" w:styleId="31">
    <w:name w:val="Знак Знак3"/>
    <w:basedOn w:val="a"/>
    <w:uiPriority w:val="99"/>
    <w:rsid w:val="007473A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 Знак Знак Знак Знак Знак Знак Знак Знак"/>
    <w:basedOn w:val="a"/>
    <w:uiPriority w:val="99"/>
    <w:rsid w:val="001D539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с1"/>
    <w:basedOn w:val="a"/>
    <w:uiPriority w:val="99"/>
    <w:rsid w:val="000A281F"/>
    <w:pPr>
      <w:suppressAutoHyphens w:val="0"/>
      <w:ind w:firstLine="567"/>
      <w:jc w:val="both"/>
    </w:pPr>
    <w:rPr>
      <w:rFonts w:ascii="Arial" w:hAnsi="Arial" w:cs="Arial"/>
      <w:sz w:val="28"/>
      <w:szCs w:val="28"/>
      <w:lang w:eastAsia="ru-RU"/>
    </w:rPr>
  </w:style>
  <w:style w:type="character" w:customStyle="1" w:styleId="bodytext">
    <w:name w:val="body text Знак"/>
    <w:link w:val="15"/>
    <w:uiPriority w:val="99"/>
    <w:locked/>
    <w:rsid w:val="004A4DE8"/>
    <w:rPr>
      <w:sz w:val="22"/>
      <w:szCs w:val="22"/>
      <w:lang w:val="ru-RU" w:eastAsia="ru-RU" w:bidi="ar-SA"/>
    </w:rPr>
  </w:style>
  <w:style w:type="character" w:customStyle="1" w:styleId="afa">
    <w:name w:val="Гипертекстовая ссылка"/>
    <w:uiPriority w:val="99"/>
    <w:rsid w:val="00EF0A72"/>
    <w:rPr>
      <w:color w:val="008000"/>
    </w:rPr>
  </w:style>
  <w:style w:type="paragraph" w:customStyle="1" w:styleId="afb">
    <w:name w:val="Нормальный (таблица)"/>
    <w:basedOn w:val="a"/>
    <w:next w:val="a"/>
    <w:uiPriority w:val="99"/>
    <w:rsid w:val="00B254D6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character" w:styleId="afc">
    <w:name w:val="FollowedHyperlink"/>
    <w:basedOn w:val="a0"/>
    <w:uiPriority w:val="99"/>
    <w:semiHidden/>
    <w:rsid w:val="00845A02"/>
    <w:rPr>
      <w:rFonts w:cs="Times New Roman"/>
      <w:color w:val="800080"/>
      <w:u w:val="single"/>
    </w:rPr>
  </w:style>
  <w:style w:type="paragraph" w:customStyle="1" w:styleId="32">
    <w:name w:val="Знак Знак3 Знак"/>
    <w:basedOn w:val="a"/>
    <w:uiPriority w:val="99"/>
    <w:rsid w:val="00D63F1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EStylePara1">
    <w:name w:val="PEStylePara1"/>
    <w:basedOn w:val="a"/>
    <w:next w:val="a"/>
    <w:uiPriority w:val="99"/>
    <w:rsid w:val="00C1622E"/>
    <w:pPr>
      <w:suppressAutoHyphens w:val="0"/>
      <w:jc w:val="both"/>
    </w:pPr>
    <w:rPr>
      <w:rFonts w:ascii="Courier New" w:eastAsia="MS Mincho" w:hAnsi="Courier New"/>
      <w:sz w:val="20"/>
      <w:szCs w:val="20"/>
      <w:lang w:eastAsia="ru-RU"/>
    </w:rPr>
  </w:style>
  <w:style w:type="paragraph" w:customStyle="1" w:styleId="annotation">
    <w:name w:val="annotation"/>
    <w:basedOn w:val="a"/>
    <w:uiPriority w:val="99"/>
    <w:rsid w:val="004D4AD9"/>
    <w:pPr>
      <w:suppressAutoHyphens w:val="0"/>
      <w:spacing w:after="240"/>
    </w:pPr>
    <w:rPr>
      <w:lang w:eastAsia="ru-RU"/>
    </w:rPr>
  </w:style>
  <w:style w:type="character" w:styleId="afd">
    <w:name w:val="Strong"/>
    <w:basedOn w:val="a0"/>
    <w:uiPriority w:val="99"/>
    <w:qFormat/>
    <w:rsid w:val="004D4AD9"/>
    <w:rPr>
      <w:rFonts w:cs="Times New Roman"/>
      <w:b/>
    </w:rPr>
  </w:style>
  <w:style w:type="paragraph" w:customStyle="1" w:styleId="BodyTextKeep">
    <w:name w:val="Body Text Keep"/>
    <w:basedOn w:val="a4"/>
    <w:link w:val="BodyTextKeepChar"/>
    <w:uiPriority w:val="99"/>
    <w:rsid w:val="00895816"/>
    <w:pPr>
      <w:suppressAutoHyphens w:val="0"/>
      <w:spacing w:before="120"/>
      <w:ind w:left="567"/>
      <w:jc w:val="both"/>
    </w:pPr>
    <w:rPr>
      <w:spacing w:val="-5"/>
      <w:szCs w:val="20"/>
      <w:lang w:eastAsia="en-US"/>
    </w:rPr>
  </w:style>
  <w:style w:type="paragraph" w:styleId="afe">
    <w:name w:val="List Paragraph"/>
    <w:basedOn w:val="a"/>
    <w:uiPriority w:val="34"/>
    <w:qFormat/>
    <w:rsid w:val="006F1D59"/>
    <w:pPr>
      <w:suppressAutoHyphens w:val="0"/>
      <w:ind w:left="720"/>
      <w:contextualSpacing/>
    </w:pPr>
    <w:rPr>
      <w:lang w:eastAsia="ru-RU"/>
    </w:rPr>
  </w:style>
  <w:style w:type="character" w:customStyle="1" w:styleId="BodyTextKeepChar">
    <w:name w:val="Body Text Keep Char"/>
    <w:link w:val="BodyTextKeep"/>
    <w:uiPriority w:val="99"/>
    <w:locked/>
    <w:rsid w:val="00E83D29"/>
    <w:rPr>
      <w:spacing w:val="-5"/>
      <w:sz w:val="24"/>
      <w:lang w:eastAsia="en-US"/>
    </w:rPr>
  </w:style>
  <w:style w:type="paragraph" w:customStyle="1" w:styleId="text">
    <w:name w:val="text"/>
    <w:basedOn w:val="a"/>
    <w:uiPriority w:val="99"/>
    <w:rsid w:val="001B087B"/>
    <w:pPr>
      <w:suppressAutoHyphens w:val="0"/>
      <w:spacing w:before="240" w:after="240"/>
    </w:pPr>
    <w:rPr>
      <w:lang w:eastAsia="ru-RU"/>
    </w:rPr>
  </w:style>
  <w:style w:type="paragraph" w:customStyle="1" w:styleId="210">
    <w:name w:val="Основной текст 21"/>
    <w:basedOn w:val="a"/>
    <w:uiPriority w:val="99"/>
    <w:rsid w:val="004E6008"/>
    <w:pPr>
      <w:suppressAutoHyphens w:val="0"/>
      <w:ind w:firstLine="720"/>
      <w:jc w:val="both"/>
    </w:pPr>
    <w:rPr>
      <w:sz w:val="28"/>
      <w:szCs w:val="20"/>
      <w:lang w:eastAsia="ru-RU"/>
    </w:rPr>
  </w:style>
  <w:style w:type="paragraph" w:customStyle="1" w:styleId="font5">
    <w:name w:val="font5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8">
    <w:name w:val="font8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8">
    <w:name w:val="xl6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1">
    <w:name w:val="xl7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3">
    <w:name w:val="xl7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4">
    <w:name w:val="xl7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76">
    <w:name w:val="xl7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7">
    <w:name w:val="xl7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8">
    <w:name w:val="xl7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79">
    <w:name w:val="xl7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85">
    <w:name w:val="xl8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6">
    <w:name w:val="xl8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8">
    <w:name w:val="xl8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6">
    <w:name w:val="xl9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7">
    <w:name w:val="xl97"/>
    <w:basedOn w:val="a"/>
    <w:uiPriority w:val="99"/>
    <w:rsid w:val="000C6FC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98">
    <w:name w:val="xl9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100">
    <w:name w:val="xl10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1">
    <w:name w:val="xl10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2">
    <w:name w:val="xl10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3">
    <w:name w:val="xl10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04">
    <w:name w:val="xl10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5">
    <w:name w:val="xl10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7">
    <w:name w:val="xl10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8">
    <w:name w:val="xl10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9">
    <w:name w:val="xl10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0">
    <w:name w:val="xl11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2">
    <w:name w:val="xl11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3">
    <w:name w:val="xl11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4">
    <w:name w:val="xl11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5">
    <w:name w:val="xl11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6">
    <w:name w:val="xl11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7">
    <w:name w:val="xl11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8">
    <w:name w:val="xl11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9">
    <w:name w:val="xl11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0">
    <w:name w:val="xl12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1">
    <w:name w:val="xl12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2">
    <w:name w:val="xl12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eastAsia="ru-RU"/>
    </w:rPr>
  </w:style>
  <w:style w:type="paragraph" w:customStyle="1" w:styleId="xl123">
    <w:name w:val="xl12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4">
    <w:name w:val="xl12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5">
    <w:name w:val="xl12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6">
    <w:name w:val="xl12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uiPriority w:val="99"/>
    <w:rsid w:val="006B40F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f">
    <w:name w:val="Без интервала Знак"/>
    <w:basedOn w:val="a0"/>
    <w:link w:val="aff0"/>
    <w:uiPriority w:val="99"/>
    <w:locked/>
    <w:rsid w:val="00877BCF"/>
    <w:rPr>
      <w:sz w:val="22"/>
      <w:szCs w:val="22"/>
      <w:lang w:val="ru-RU" w:eastAsia="ru-RU" w:bidi="ar-SA"/>
    </w:rPr>
  </w:style>
  <w:style w:type="paragraph" w:styleId="aff0">
    <w:name w:val="No Spacing"/>
    <w:link w:val="aff"/>
    <w:uiPriority w:val="99"/>
    <w:qFormat/>
    <w:rsid w:val="00877BCF"/>
    <w:rPr>
      <w:sz w:val="22"/>
      <w:szCs w:val="22"/>
    </w:rPr>
  </w:style>
  <w:style w:type="paragraph" w:customStyle="1" w:styleId="Default">
    <w:name w:val="Default"/>
    <w:rsid w:val="008F38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7">
    <w:name w:val="Без интервала1"/>
    <w:rsid w:val="00BA4564"/>
    <w:rPr>
      <w:rFonts w:ascii="Calibri" w:hAnsi="Calibri" w:cs="Calibri"/>
      <w:sz w:val="22"/>
      <w:szCs w:val="22"/>
    </w:rPr>
  </w:style>
  <w:style w:type="character" w:customStyle="1" w:styleId="30">
    <w:name w:val="Заголовок 3 Знак"/>
    <w:basedOn w:val="a0"/>
    <w:link w:val="3"/>
    <w:semiHidden/>
    <w:rsid w:val="0045048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0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0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0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0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00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100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10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91">
                  <w:marLeft w:val="100"/>
                  <w:marRight w:val="10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10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0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0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0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00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00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100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10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214">
                          <w:marLeft w:val="0"/>
                          <w:marRight w:val="39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00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0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0026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00229">
                                          <w:marLeft w:val="-10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9100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00280">
                                              <w:marLeft w:val="3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10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0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228">
              <w:marLeft w:val="225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9100255">
              <w:marLeft w:val="225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910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10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10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0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0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00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00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0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100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100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100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9100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9100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9100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6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45CD5BAD912FF3540F85284558DBD9615499ACDF69488B4C57D2CEBE95FBB735DC53D3BD014366DBB22DB1OFmCE" TargetMode="Externa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garantF1://70239496.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45CD5BAD912FF3540F85284558DBD9615499ACDF69488B4C57D2CEBE95FBB735DC53D3BD014366DBB22DB1OFmCE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6BDF4-E995-43EB-BCAA-117C85E61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41</Pages>
  <Words>9615</Words>
  <Characters>76531</Characters>
  <Application>Microsoft Office Word</Application>
  <DocSecurity>0</DocSecurity>
  <Lines>637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Регулирование качества окружающей и природной среды</vt:lpstr>
    </vt:vector>
  </TitlesOfParts>
  <Company>Grizli777</Company>
  <LinksUpToDate>false</LinksUpToDate>
  <CharactersWithSpaces>85975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Регулирование качества окружающей и природной среды</dc:title>
  <dc:creator>User2</dc:creator>
  <cp:lastModifiedBy>Admin</cp:lastModifiedBy>
  <cp:revision>106</cp:revision>
  <cp:lastPrinted>2017-11-29T21:56:00Z</cp:lastPrinted>
  <dcterms:created xsi:type="dcterms:W3CDTF">2017-11-15T12:01:00Z</dcterms:created>
  <dcterms:modified xsi:type="dcterms:W3CDTF">2017-11-29T21:56:00Z</dcterms:modified>
</cp:coreProperties>
</file>