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B28" w:rsidRPr="00625B28" w:rsidRDefault="00625B28" w:rsidP="00625B28">
      <w:pPr>
        <w:spacing w:after="0"/>
        <w:jc w:val="center"/>
        <w:rPr>
          <w:rFonts w:ascii="Times New Roman" w:hAnsi="Times New Roman" w:cs="Times New Roman"/>
          <w:caps/>
        </w:rPr>
      </w:pPr>
      <w:r w:rsidRPr="00625B28">
        <w:rPr>
          <w:rFonts w:ascii="Times New Roman" w:hAnsi="Times New Roman" w:cs="Times New Roman"/>
          <w:caps/>
        </w:rPr>
        <w:t>Российская Федерация</w:t>
      </w:r>
    </w:p>
    <w:p w:rsidR="00625B28" w:rsidRPr="00625B28" w:rsidRDefault="00625B28" w:rsidP="00625B28">
      <w:pPr>
        <w:spacing w:after="0"/>
        <w:jc w:val="center"/>
        <w:rPr>
          <w:rFonts w:ascii="Times New Roman" w:hAnsi="Times New Roman" w:cs="Times New Roman"/>
          <w:caps/>
        </w:rPr>
      </w:pPr>
      <w:r w:rsidRPr="00625B28">
        <w:rPr>
          <w:rFonts w:ascii="Times New Roman" w:hAnsi="Times New Roman" w:cs="Times New Roman"/>
          <w:caps/>
        </w:rPr>
        <w:t>КАМЧАТСКИЙ КРАЙ</w:t>
      </w:r>
    </w:p>
    <w:p w:rsidR="00625B28" w:rsidRPr="00625B28" w:rsidRDefault="00625B28" w:rsidP="00625B28">
      <w:pPr>
        <w:spacing w:after="0"/>
        <w:jc w:val="center"/>
        <w:rPr>
          <w:rFonts w:ascii="Times New Roman" w:hAnsi="Times New Roman" w:cs="Times New Roman"/>
          <w:caps/>
        </w:rPr>
      </w:pPr>
      <w:r w:rsidRPr="00625B28">
        <w:rPr>
          <w:rFonts w:ascii="Times New Roman" w:hAnsi="Times New Roman" w:cs="Times New Roman"/>
          <w:caps/>
        </w:rPr>
        <w:t>Елизовский муниципальный район</w:t>
      </w:r>
    </w:p>
    <w:p w:rsidR="00625B28" w:rsidRPr="00625B28" w:rsidRDefault="00625B28" w:rsidP="00625B28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25B28">
        <w:rPr>
          <w:rFonts w:ascii="Times New Roman" w:hAnsi="Times New Roman" w:cs="Times New Roman"/>
          <w:b/>
          <w:caps/>
          <w:sz w:val="28"/>
          <w:szCs w:val="28"/>
        </w:rPr>
        <w:t xml:space="preserve">Собрание депутатов </w:t>
      </w:r>
    </w:p>
    <w:p w:rsidR="00625B28" w:rsidRPr="00625B28" w:rsidRDefault="00625B28" w:rsidP="00625B28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25B28">
        <w:rPr>
          <w:rFonts w:ascii="Times New Roman" w:hAnsi="Times New Roman" w:cs="Times New Roman"/>
          <w:b/>
          <w:caps/>
          <w:sz w:val="28"/>
          <w:szCs w:val="28"/>
        </w:rPr>
        <w:t>Николаевского сельского поселения</w:t>
      </w:r>
    </w:p>
    <w:p w:rsidR="00625B28" w:rsidRPr="00625B28" w:rsidRDefault="00625B28" w:rsidP="00625B28">
      <w:pPr>
        <w:spacing w:after="0"/>
        <w:jc w:val="center"/>
        <w:rPr>
          <w:rFonts w:ascii="Times New Roman" w:hAnsi="Times New Roman" w:cs="Times New Roman"/>
          <w:b/>
          <w:caps/>
        </w:rPr>
      </w:pPr>
      <w:r w:rsidRPr="00625B28">
        <w:rPr>
          <w:rFonts w:ascii="Times New Roman" w:hAnsi="Times New Roman" w:cs="Times New Roman"/>
          <w:b/>
          <w:caps/>
        </w:rPr>
        <w:t>3 СОЗЫВ 35 СЕССИЯ</w:t>
      </w:r>
    </w:p>
    <w:p w:rsidR="00625B28" w:rsidRPr="00625B28" w:rsidRDefault="00625B28" w:rsidP="00625B28">
      <w:pPr>
        <w:spacing w:after="0"/>
        <w:rPr>
          <w:rFonts w:ascii="Times New Roman" w:hAnsi="Times New Roman" w:cs="Times New Roman"/>
          <w:b/>
          <w:bCs/>
          <w:snapToGrid w:val="0"/>
        </w:rPr>
      </w:pPr>
    </w:p>
    <w:p w:rsidR="00625B28" w:rsidRPr="00625B28" w:rsidRDefault="00625B28" w:rsidP="00625B28">
      <w:pPr>
        <w:rPr>
          <w:rFonts w:ascii="Times New Roman" w:hAnsi="Times New Roman" w:cs="Times New Roman"/>
          <w:b/>
          <w:bCs/>
          <w:snapToGrid w:val="0"/>
        </w:rPr>
      </w:pPr>
    </w:p>
    <w:p w:rsidR="00625B28" w:rsidRPr="00625B28" w:rsidRDefault="00625B28" w:rsidP="00625B28">
      <w:pPr>
        <w:ind w:firstLine="540"/>
        <w:jc w:val="center"/>
        <w:rPr>
          <w:rFonts w:ascii="Times New Roman" w:hAnsi="Times New Roman" w:cs="Times New Roman"/>
          <w:b/>
          <w:bCs/>
          <w:snapToGrid w:val="0"/>
          <w:sz w:val="32"/>
          <w:szCs w:val="32"/>
        </w:rPr>
      </w:pPr>
      <w:r w:rsidRPr="00625B28">
        <w:rPr>
          <w:rFonts w:ascii="Times New Roman" w:hAnsi="Times New Roman" w:cs="Times New Roman"/>
          <w:b/>
          <w:bCs/>
          <w:snapToGrid w:val="0"/>
          <w:sz w:val="32"/>
          <w:szCs w:val="32"/>
        </w:rPr>
        <w:t>РЕШЕНИЕ</w:t>
      </w:r>
    </w:p>
    <w:p w:rsidR="00625B28" w:rsidRPr="00625B28" w:rsidRDefault="00625B28" w:rsidP="00625B28">
      <w:pPr>
        <w:pStyle w:val="1"/>
        <w:shd w:val="clear" w:color="auto" w:fill="FFFFFF"/>
        <w:ind w:right="293"/>
        <w:jc w:val="center"/>
        <w:rPr>
          <w:b/>
          <w:sz w:val="32"/>
          <w:szCs w:val="32"/>
        </w:rPr>
      </w:pPr>
      <w:r w:rsidRPr="00625B28">
        <w:rPr>
          <w:b/>
          <w:sz w:val="32"/>
          <w:szCs w:val="32"/>
        </w:rPr>
        <w:t>«О внесении изменений в Правила землепользования и застройки Николаевского сельского поселения»</w:t>
      </w:r>
    </w:p>
    <w:p w:rsidR="00625B28" w:rsidRPr="00625B28" w:rsidRDefault="00625B28" w:rsidP="00625B28">
      <w:pPr>
        <w:pStyle w:val="1"/>
        <w:shd w:val="clear" w:color="auto" w:fill="FFFFFF"/>
        <w:ind w:right="293"/>
        <w:jc w:val="center"/>
        <w:rPr>
          <w:b/>
          <w:sz w:val="32"/>
          <w:szCs w:val="32"/>
        </w:rPr>
      </w:pPr>
    </w:p>
    <w:p w:rsidR="00625B28" w:rsidRPr="00625B28" w:rsidRDefault="00625B28" w:rsidP="00625B28">
      <w:pPr>
        <w:pStyle w:val="1"/>
        <w:shd w:val="clear" w:color="auto" w:fill="FFFFFF"/>
        <w:ind w:right="293"/>
        <w:jc w:val="center"/>
        <w:rPr>
          <w:b/>
          <w:sz w:val="32"/>
          <w:szCs w:val="32"/>
        </w:rPr>
      </w:pPr>
    </w:p>
    <w:p w:rsidR="00625B28" w:rsidRPr="00625B28" w:rsidRDefault="00625B28" w:rsidP="00625B28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625B28">
        <w:rPr>
          <w:rFonts w:ascii="Times New Roman" w:hAnsi="Times New Roman" w:cs="Times New Roman"/>
          <w:b/>
          <w:i/>
        </w:rPr>
        <w:t xml:space="preserve">Принято решением Собрания депутатов </w:t>
      </w:r>
    </w:p>
    <w:p w:rsidR="00625B28" w:rsidRPr="00625B28" w:rsidRDefault="00625B28" w:rsidP="00625B28">
      <w:pPr>
        <w:spacing w:after="0"/>
        <w:jc w:val="center"/>
        <w:rPr>
          <w:rFonts w:ascii="Times New Roman" w:hAnsi="Times New Roman" w:cs="Times New Roman"/>
          <w:b/>
          <w:i/>
          <w:sz w:val="26"/>
        </w:rPr>
      </w:pPr>
      <w:r w:rsidRPr="00625B28">
        <w:rPr>
          <w:rFonts w:ascii="Times New Roman" w:hAnsi="Times New Roman" w:cs="Times New Roman"/>
          <w:b/>
          <w:i/>
        </w:rPr>
        <w:t>Николаевского сельского поселения</w:t>
      </w:r>
    </w:p>
    <w:p w:rsidR="00625B28" w:rsidRPr="00625B28" w:rsidRDefault="00625B28" w:rsidP="00625B28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625B28">
        <w:rPr>
          <w:rFonts w:ascii="Times New Roman" w:hAnsi="Times New Roman" w:cs="Times New Roman"/>
          <w:b/>
          <w:i/>
        </w:rPr>
        <w:t>от 05 июня  2017 года  № 88</w:t>
      </w:r>
    </w:p>
    <w:p w:rsidR="00625B28" w:rsidRPr="00625B28" w:rsidRDefault="00625B28" w:rsidP="00625B28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625B28" w:rsidRPr="00625B28" w:rsidRDefault="00625B28" w:rsidP="00625B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5B28" w:rsidRPr="00625B28" w:rsidRDefault="00625B28" w:rsidP="00625B28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5B28">
        <w:rPr>
          <w:rFonts w:ascii="Times New Roman" w:hAnsi="Times New Roman" w:cs="Times New Roman"/>
          <w:sz w:val="28"/>
          <w:szCs w:val="28"/>
        </w:rPr>
        <w:t xml:space="preserve">1. Внести в Правила землепользования и застройки Николаевского сельского поселения от 31.01.2012 № 1-нд, принятые решением Собрания депутатов Николаевского сельского поселения 26.01.2012 № 71, следующие изменения: </w:t>
      </w:r>
    </w:p>
    <w:p w:rsidR="00625B28" w:rsidRPr="00625B28" w:rsidRDefault="00625B28" w:rsidP="00625B2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25B28">
        <w:rPr>
          <w:rFonts w:ascii="Times New Roman" w:hAnsi="Times New Roman" w:cs="Times New Roman"/>
          <w:sz w:val="28"/>
          <w:szCs w:val="28"/>
        </w:rPr>
        <w:t xml:space="preserve">В карте градостроительного зонирования изменить границы территориальной зону естественного ландшафта (ЕЛ) изменить на зону – </w:t>
      </w:r>
      <w:bookmarkStart w:id="0" w:name="_Toc283406721"/>
      <w:r w:rsidRPr="00625B28">
        <w:rPr>
          <w:rFonts w:ascii="Times New Roman" w:hAnsi="Times New Roman" w:cs="Times New Roman"/>
          <w:sz w:val="28"/>
          <w:szCs w:val="28"/>
        </w:rPr>
        <w:t>зона застройки индивидуальными жилыми домами (Ж 1)</w:t>
      </w:r>
      <w:bookmarkEnd w:id="0"/>
      <w:r w:rsidRPr="00625B28">
        <w:rPr>
          <w:rFonts w:ascii="Times New Roman" w:hAnsi="Times New Roman" w:cs="Times New Roman"/>
          <w:sz w:val="28"/>
          <w:szCs w:val="28"/>
        </w:rPr>
        <w:t>, согласно приложению 1.</w:t>
      </w:r>
    </w:p>
    <w:p w:rsidR="00625B28" w:rsidRPr="00625B28" w:rsidRDefault="00625B28" w:rsidP="00625B2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25B28">
        <w:rPr>
          <w:rFonts w:ascii="Times New Roman" w:hAnsi="Times New Roman" w:cs="Times New Roman"/>
          <w:sz w:val="28"/>
          <w:szCs w:val="28"/>
        </w:rPr>
        <w:t>В карте  градостроительного зонирования в границах населенного пункта с. Сосновка изменить границы территориальных зон: зону застройки индивидуальными жилыми домами (Ж 1) и часть зоны общего пользования (улично-дорожная сеть) изменить на зону застройки индивидуальными жилыми домами  (Ж 1), в границах формируемого земельного участка, согласно приложению 2.</w:t>
      </w:r>
    </w:p>
    <w:p w:rsidR="00625B28" w:rsidRPr="00625B28" w:rsidRDefault="00625B28" w:rsidP="00625B2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25B28">
        <w:rPr>
          <w:rFonts w:ascii="Times New Roman" w:hAnsi="Times New Roman" w:cs="Times New Roman"/>
          <w:sz w:val="28"/>
          <w:szCs w:val="28"/>
        </w:rPr>
        <w:t>В карте  градостроительного зонирования границы территориальных зон: зону застройки индивидуальными жилыми домами (Ж 1) и часть зоны общего пользования (улично-дорожная сеть) изменить на зону застройки индивидуальными жилыми домами  (Ж 1), в границах формируемого земельного участка, согласно приложению 3.</w:t>
      </w:r>
    </w:p>
    <w:p w:rsidR="00625B28" w:rsidRPr="00625B28" w:rsidRDefault="00625B28" w:rsidP="00625B2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25B28">
        <w:rPr>
          <w:rFonts w:ascii="Times New Roman" w:hAnsi="Times New Roman" w:cs="Times New Roman"/>
          <w:sz w:val="28"/>
          <w:szCs w:val="28"/>
        </w:rPr>
        <w:t>В границах земельного участка с кадастровым номером 41:05:0101093:406 зону застройки индивидуальными жилыми домами  (Ж 1) изменить на зону объектов автомобильного транспорта</w:t>
      </w:r>
      <w:r w:rsidRPr="00625B28">
        <w:rPr>
          <w:rFonts w:ascii="Times New Roman" w:hAnsi="Times New Roman" w:cs="Times New Roman"/>
        </w:rPr>
        <w:t xml:space="preserve"> </w:t>
      </w:r>
      <w:r w:rsidRPr="00625B28">
        <w:rPr>
          <w:rFonts w:ascii="Times New Roman" w:hAnsi="Times New Roman" w:cs="Times New Roman"/>
          <w:sz w:val="28"/>
          <w:szCs w:val="28"/>
        </w:rPr>
        <w:t>(ТИ 1).</w:t>
      </w:r>
    </w:p>
    <w:p w:rsidR="00625B28" w:rsidRPr="00625B28" w:rsidRDefault="00625B28" w:rsidP="00625B2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25B28">
        <w:rPr>
          <w:rFonts w:ascii="Times New Roman" w:hAnsi="Times New Roman" w:cs="Times New Roman"/>
          <w:sz w:val="28"/>
          <w:szCs w:val="28"/>
        </w:rPr>
        <w:lastRenderedPageBreak/>
        <w:t>В карте градостроительного зонирования в границах населенного пункта с. Николаевка часть территориальной зоны коммерческого, социального и коммунально-бытового назначения (ОДЗ 3) и часть зоны мест отдыха общего пользования (РЗ 1) изменить на зону коммерческого, социального и коммунально-бытового назначения (ОДЗ 3), согласно приложению 4.</w:t>
      </w:r>
    </w:p>
    <w:p w:rsidR="00625B28" w:rsidRPr="00625B28" w:rsidRDefault="00625B28" w:rsidP="00625B28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25B28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официального обнародования.</w:t>
      </w:r>
    </w:p>
    <w:p w:rsidR="00625B28" w:rsidRPr="00625B28" w:rsidRDefault="00625B28" w:rsidP="00625B28">
      <w:pPr>
        <w:pStyle w:val="a5"/>
        <w:jc w:val="both"/>
        <w:rPr>
          <w:sz w:val="28"/>
          <w:szCs w:val="28"/>
        </w:rPr>
      </w:pPr>
    </w:p>
    <w:p w:rsidR="00625B28" w:rsidRPr="00625B28" w:rsidRDefault="00625B28" w:rsidP="00625B28">
      <w:pPr>
        <w:pStyle w:val="a5"/>
        <w:jc w:val="both"/>
        <w:rPr>
          <w:b w:val="0"/>
          <w:sz w:val="28"/>
          <w:szCs w:val="28"/>
        </w:rPr>
      </w:pPr>
      <w:r w:rsidRPr="00625B28">
        <w:rPr>
          <w:b w:val="0"/>
          <w:sz w:val="28"/>
          <w:szCs w:val="28"/>
        </w:rPr>
        <w:t xml:space="preserve">Глава Николаевского </w:t>
      </w:r>
    </w:p>
    <w:p w:rsidR="00625B28" w:rsidRPr="00625B28" w:rsidRDefault="00625B28" w:rsidP="00625B28">
      <w:pPr>
        <w:pStyle w:val="a5"/>
        <w:jc w:val="both"/>
        <w:rPr>
          <w:b w:val="0"/>
          <w:sz w:val="28"/>
          <w:szCs w:val="28"/>
        </w:rPr>
      </w:pPr>
      <w:r w:rsidRPr="00625B28">
        <w:rPr>
          <w:b w:val="0"/>
          <w:sz w:val="28"/>
          <w:szCs w:val="28"/>
        </w:rPr>
        <w:t xml:space="preserve">сельского поселения </w:t>
      </w:r>
      <w:r w:rsidRPr="00625B28">
        <w:rPr>
          <w:b w:val="0"/>
          <w:sz w:val="28"/>
          <w:szCs w:val="28"/>
        </w:rPr>
        <w:tab/>
      </w:r>
      <w:r w:rsidRPr="00625B28">
        <w:rPr>
          <w:b w:val="0"/>
          <w:sz w:val="28"/>
          <w:szCs w:val="28"/>
        </w:rPr>
        <w:tab/>
      </w:r>
      <w:r w:rsidRPr="00625B28">
        <w:rPr>
          <w:b w:val="0"/>
          <w:sz w:val="28"/>
          <w:szCs w:val="28"/>
        </w:rPr>
        <w:tab/>
      </w:r>
      <w:r w:rsidRPr="00625B28">
        <w:rPr>
          <w:b w:val="0"/>
          <w:sz w:val="28"/>
          <w:szCs w:val="28"/>
        </w:rPr>
        <w:tab/>
      </w:r>
      <w:r w:rsidRPr="00625B28">
        <w:rPr>
          <w:b w:val="0"/>
          <w:sz w:val="28"/>
          <w:szCs w:val="28"/>
        </w:rPr>
        <w:tab/>
      </w:r>
      <w:r w:rsidRPr="00625B28">
        <w:rPr>
          <w:b w:val="0"/>
          <w:sz w:val="28"/>
          <w:szCs w:val="28"/>
        </w:rPr>
        <w:tab/>
      </w:r>
      <w:r w:rsidRPr="00625B28">
        <w:rPr>
          <w:b w:val="0"/>
          <w:sz w:val="28"/>
          <w:szCs w:val="28"/>
        </w:rPr>
        <w:tab/>
        <w:t>В.И. Никифоров</w:t>
      </w:r>
    </w:p>
    <w:p w:rsidR="00625B28" w:rsidRPr="00625B28" w:rsidRDefault="00625B28" w:rsidP="00625B28">
      <w:pPr>
        <w:pStyle w:val="a5"/>
        <w:jc w:val="both"/>
        <w:rPr>
          <w:b w:val="0"/>
          <w:sz w:val="28"/>
          <w:szCs w:val="28"/>
        </w:rPr>
      </w:pPr>
    </w:p>
    <w:p w:rsidR="00625B28" w:rsidRPr="00625B28" w:rsidRDefault="00625B28" w:rsidP="00625B28">
      <w:pPr>
        <w:pStyle w:val="a5"/>
        <w:jc w:val="both"/>
        <w:rPr>
          <w:b w:val="0"/>
          <w:sz w:val="28"/>
          <w:szCs w:val="28"/>
        </w:rPr>
      </w:pPr>
    </w:p>
    <w:p w:rsidR="00625B28" w:rsidRPr="00625B28" w:rsidRDefault="00A329F7" w:rsidP="00625B28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16 июня</w:t>
      </w:r>
      <w:r w:rsidR="00625B28" w:rsidRPr="00625B28">
        <w:rPr>
          <w:b w:val="0"/>
          <w:sz w:val="28"/>
          <w:szCs w:val="28"/>
        </w:rPr>
        <w:t xml:space="preserve"> 2017 г.</w:t>
      </w:r>
    </w:p>
    <w:p w:rsidR="00625B28" w:rsidRPr="00625B28" w:rsidRDefault="00625B28" w:rsidP="00625B28">
      <w:pPr>
        <w:pStyle w:val="a5"/>
        <w:tabs>
          <w:tab w:val="left" w:pos="1080"/>
        </w:tabs>
        <w:jc w:val="both"/>
        <w:rPr>
          <w:b w:val="0"/>
          <w:sz w:val="28"/>
          <w:szCs w:val="28"/>
        </w:rPr>
      </w:pPr>
      <w:r w:rsidRPr="00625B28">
        <w:rPr>
          <w:b w:val="0"/>
          <w:sz w:val="28"/>
          <w:szCs w:val="28"/>
        </w:rPr>
        <w:t xml:space="preserve">№ </w:t>
      </w:r>
      <w:r w:rsidR="00A329F7">
        <w:rPr>
          <w:b w:val="0"/>
          <w:sz w:val="28"/>
          <w:szCs w:val="28"/>
        </w:rPr>
        <w:t>09-нд</w:t>
      </w:r>
    </w:p>
    <w:p w:rsidR="00625B28" w:rsidRPr="00625B28" w:rsidRDefault="00625B28" w:rsidP="00625B28">
      <w:pPr>
        <w:jc w:val="right"/>
        <w:rPr>
          <w:rFonts w:ascii="Times New Roman" w:hAnsi="Times New Roman" w:cs="Times New Roman"/>
        </w:rPr>
      </w:pPr>
      <w:r w:rsidRPr="00625B28">
        <w:rPr>
          <w:rFonts w:ascii="Times New Roman" w:hAnsi="Times New Roman" w:cs="Times New Roman"/>
          <w:b/>
          <w:sz w:val="28"/>
          <w:szCs w:val="28"/>
        </w:rPr>
        <w:br w:type="page"/>
      </w:r>
      <w:r w:rsidRPr="00625B28">
        <w:rPr>
          <w:rFonts w:ascii="Times New Roman" w:hAnsi="Times New Roman" w:cs="Times New Roman"/>
        </w:rPr>
        <w:lastRenderedPageBreak/>
        <w:t>Приложение 1</w:t>
      </w:r>
    </w:p>
    <w:p w:rsidR="00625B28" w:rsidRPr="00625B28" w:rsidRDefault="00625B28" w:rsidP="00625B28">
      <w:pPr>
        <w:rPr>
          <w:rFonts w:ascii="Times New Roman" w:hAnsi="Times New Roman" w:cs="Times New Roman"/>
        </w:rPr>
      </w:pPr>
    </w:p>
    <w:p w:rsidR="00625B28" w:rsidRPr="00625B28" w:rsidRDefault="00625B28" w:rsidP="00625B28">
      <w:pPr>
        <w:rPr>
          <w:rFonts w:ascii="Times New Roman" w:hAnsi="Times New Roman" w:cs="Times New Roman"/>
        </w:rPr>
      </w:pPr>
      <w:r w:rsidRPr="00625B28">
        <w:rPr>
          <w:rFonts w:ascii="Times New Roman" w:hAnsi="Times New Roman" w:cs="Times New Roman"/>
          <w:noProof/>
        </w:rPr>
        <w:drawing>
          <wp:inline distT="0" distB="0" distL="0" distR="0">
            <wp:extent cx="5934075" cy="3895725"/>
            <wp:effectExtent l="19050" t="0" r="9525" b="0"/>
            <wp:docPr id="1" name="Рисунок 2" descr="Прил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рил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B28" w:rsidRPr="00625B28" w:rsidRDefault="00625B28" w:rsidP="00625B28">
      <w:pPr>
        <w:rPr>
          <w:rFonts w:ascii="Times New Roman" w:hAnsi="Times New Roman" w:cs="Times New Roman"/>
        </w:rPr>
      </w:pPr>
    </w:p>
    <w:p w:rsidR="00625B28" w:rsidRDefault="00625B28" w:rsidP="00625B28">
      <w:r>
        <w:br w:type="page"/>
      </w:r>
    </w:p>
    <w:p w:rsidR="00625B28" w:rsidRPr="00625B28" w:rsidRDefault="00625B28" w:rsidP="00625B28">
      <w:pPr>
        <w:jc w:val="right"/>
        <w:rPr>
          <w:rFonts w:ascii="Times New Roman" w:hAnsi="Times New Roman" w:cs="Times New Roman"/>
        </w:rPr>
      </w:pPr>
      <w:r w:rsidRPr="00625B28">
        <w:rPr>
          <w:rFonts w:ascii="Times New Roman" w:hAnsi="Times New Roman" w:cs="Times New Roman"/>
        </w:rPr>
        <w:lastRenderedPageBreak/>
        <w:t>Приложение 2</w:t>
      </w:r>
    </w:p>
    <w:p w:rsidR="00625B28" w:rsidRDefault="00625B28" w:rsidP="00625B28"/>
    <w:p w:rsidR="00625B28" w:rsidRDefault="00625B28" w:rsidP="00625B28">
      <w:r>
        <w:rPr>
          <w:noProof/>
        </w:rPr>
        <w:drawing>
          <wp:inline distT="0" distB="0" distL="0" distR="0">
            <wp:extent cx="5934075" cy="3895725"/>
            <wp:effectExtent l="19050" t="0" r="9525" b="0"/>
            <wp:docPr id="2" name="Рисунок 3" descr="Прил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рил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B28" w:rsidRDefault="00625B28" w:rsidP="00625B28"/>
    <w:p w:rsidR="00625B28" w:rsidRDefault="00625B28" w:rsidP="00625B28">
      <w:r>
        <w:br w:type="page"/>
      </w:r>
    </w:p>
    <w:p w:rsidR="00625B28" w:rsidRPr="00625B28" w:rsidRDefault="00625B28" w:rsidP="00625B28">
      <w:pPr>
        <w:jc w:val="right"/>
        <w:rPr>
          <w:rFonts w:ascii="Times New Roman" w:hAnsi="Times New Roman" w:cs="Times New Roman"/>
        </w:rPr>
      </w:pPr>
      <w:r w:rsidRPr="00625B28">
        <w:rPr>
          <w:rFonts w:ascii="Times New Roman" w:hAnsi="Times New Roman" w:cs="Times New Roman"/>
        </w:rPr>
        <w:lastRenderedPageBreak/>
        <w:t>Приложение 3</w:t>
      </w:r>
    </w:p>
    <w:p w:rsidR="00625B28" w:rsidRDefault="00625B28" w:rsidP="00625B28">
      <w:r>
        <w:rPr>
          <w:noProof/>
        </w:rPr>
        <w:drawing>
          <wp:inline distT="0" distB="0" distL="0" distR="0">
            <wp:extent cx="5934075" cy="3895725"/>
            <wp:effectExtent l="19050" t="0" r="9525" b="0"/>
            <wp:docPr id="3" name="Рисунок 8" descr="Прил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Прил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B28" w:rsidRDefault="00625B28" w:rsidP="00625B28"/>
    <w:p w:rsidR="00625B28" w:rsidRDefault="00625B28" w:rsidP="00625B28">
      <w:r>
        <w:br w:type="page"/>
      </w:r>
    </w:p>
    <w:p w:rsidR="00625B28" w:rsidRPr="00625B28" w:rsidRDefault="00625B28" w:rsidP="00625B28">
      <w:pPr>
        <w:jc w:val="right"/>
        <w:rPr>
          <w:rFonts w:ascii="Times New Roman" w:hAnsi="Times New Roman" w:cs="Times New Roman"/>
        </w:rPr>
      </w:pPr>
      <w:r w:rsidRPr="00625B28">
        <w:rPr>
          <w:rFonts w:ascii="Times New Roman" w:hAnsi="Times New Roman" w:cs="Times New Roman"/>
        </w:rPr>
        <w:lastRenderedPageBreak/>
        <w:t>Приложение 4</w:t>
      </w:r>
    </w:p>
    <w:p w:rsidR="00625B28" w:rsidRDefault="00625B28" w:rsidP="00625B28">
      <w:pPr>
        <w:jc w:val="right"/>
      </w:pPr>
    </w:p>
    <w:p w:rsidR="00625B28" w:rsidRDefault="00625B28" w:rsidP="00625B28">
      <w:pPr>
        <w:jc w:val="right"/>
      </w:pPr>
      <w:r>
        <w:rPr>
          <w:noProof/>
        </w:rPr>
        <w:drawing>
          <wp:inline distT="0" distB="0" distL="0" distR="0">
            <wp:extent cx="5934075" cy="4095750"/>
            <wp:effectExtent l="19050" t="0" r="9525" b="0"/>
            <wp:docPr id="4" name="Рисунок 1" descr="Прил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B28" w:rsidRDefault="00625B28" w:rsidP="00625B28">
      <w:pPr>
        <w:jc w:val="right"/>
      </w:pPr>
    </w:p>
    <w:p w:rsidR="00625B28" w:rsidRDefault="00625B28" w:rsidP="00625B28">
      <w:pPr>
        <w:jc w:val="right"/>
      </w:pPr>
    </w:p>
    <w:p w:rsidR="00625B28" w:rsidRDefault="00625B28" w:rsidP="00625B28">
      <w:pPr>
        <w:jc w:val="right"/>
      </w:pPr>
    </w:p>
    <w:p w:rsidR="00625B28" w:rsidRDefault="00625B28" w:rsidP="00625B28">
      <w:pPr>
        <w:jc w:val="right"/>
      </w:pPr>
    </w:p>
    <w:p w:rsidR="00625B28" w:rsidRDefault="00625B28" w:rsidP="00625B28">
      <w:pPr>
        <w:jc w:val="right"/>
      </w:pPr>
    </w:p>
    <w:p w:rsidR="00625B28" w:rsidRDefault="00625B28" w:rsidP="00625B28">
      <w:pPr>
        <w:jc w:val="right"/>
      </w:pPr>
    </w:p>
    <w:p w:rsidR="00625B28" w:rsidRDefault="00625B28" w:rsidP="00625B28">
      <w:pPr>
        <w:jc w:val="right"/>
      </w:pPr>
    </w:p>
    <w:p w:rsidR="00625B28" w:rsidRDefault="00625B28" w:rsidP="00625B28">
      <w:pPr>
        <w:jc w:val="right"/>
      </w:pPr>
    </w:p>
    <w:p w:rsidR="00625B28" w:rsidRDefault="00625B28" w:rsidP="00625B28">
      <w:pPr>
        <w:jc w:val="right"/>
      </w:pPr>
    </w:p>
    <w:p w:rsidR="00625B28" w:rsidRDefault="00625B28" w:rsidP="00625B28">
      <w:pPr>
        <w:jc w:val="right"/>
      </w:pPr>
    </w:p>
    <w:p w:rsidR="00625B28" w:rsidRDefault="00625B28" w:rsidP="00625B28">
      <w:pPr>
        <w:jc w:val="right"/>
      </w:pPr>
    </w:p>
    <w:p w:rsidR="00625B28" w:rsidRDefault="00625B28" w:rsidP="00625B28">
      <w:pPr>
        <w:jc w:val="right"/>
      </w:pPr>
    </w:p>
    <w:p w:rsidR="00625B28" w:rsidRDefault="00625B28" w:rsidP="00625B28"/>
    <w:sectPr w:rsidR="00625B28" w:rsidSect="00DD59F7">
      <w:headerReference w:type="default" r:id="rId11"/>
      <w:footerReference w:type="first" r:id="rId12"/>
      <w:pgSz w:w="11906" w:h="16838"/>
      <w:pgMar w:top="1134" w:right="851" w:bottom="1134" w:left="1701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23C" w:rsidRDefault="00E5123C" w:rsidP="008F138F">
      <w:pPr>
        <w:spacing w:after="0" w:line="240" w:lineRule="auto"/>
      </w:pPr>
      <w:r>
        <w:separator/>
      </w:r>
    </w:p>
  </w:endnote>
  <w:endnote w:type="continuationSeparator" w:id="1">
    <w:p w:rsidR="00E5123C" w:rsidRDefault="00E5123C" w:rsidP="008F1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D73" w:rsidRPr="006504C1" w:rsidRDefault="00E5123C" w:rsidP="006504C1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23C" w:rsidRDefault="00E5123C" w:rsidP="008F138F">
      <w:pPr>
        <w:spacing w:after="0" w:line="240" w:lineRule="auto"/>
      </w:pPr>
      <w:r>
        <w:separator/>
      </w:r>
    </w:p>
  </w:footnote>
  <w:footnote w:type="continuationSeparator" w:id="1">
    <w:p w:rsidR="00E5123C" w:rsidRDefault="00E5123C" w:rsidP="008F1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D73" w:rsidRDefault="00E5123C" w:rsidP="00230428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15A11"/>
    <w:multiLevelType w:val="multilevel"/>
    <w:tmpl w:val="E31E7B6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25B28"/>
    <w:rsid w:val="001D7DF1"/>
    <w:rsid w:val="00625B28"/>
    <w:rsid w:val="008F138F"/>
    <w:rsid w:val="00A329F7"/>
    <w:rsid w:val="00E51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25B28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uiPriority w:val="99"/>
    <w:rsid w:val="00625B2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Body Text"/>
    <w:basedOn w:val="a"/>
    <w:link w:val="a6"/>
    <w:rsid w:val="00625B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rsid w:val="00625B2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header"/>
    <w:basedOn w:val="a"/>
    <w:link w:val="a8"/>
    <w:uiPriority w:val="99"/>
    <w:rsid w:val="00625B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625B2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25B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rsid w:val="00625B28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625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B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Горячка</cp:lastModifiedBy>
  <cp:revision>2</cp:revision>
  <cp:lastPrinted>2017-06-20T21:26:00Z</cp:lastPrinted>
  <dcterms:created xsi:type="dcterms:W3CDTF">2017-06-20T21:32:00Z</dcterms:created>
  <dcterms:modified xsi:type="dcterms:W3CDTF">2017-06-20T21:32:00Z</dcterms:modified>
</cp:coreProperties>
</file>