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53" w:rsidRDefault="008E19DE" w:rsidP="008E19DE">
      <w:pPr>
        <w:pStyle w:val="af2"/>
        <w:widowControl/>
        <w:shd w:val="clear" w:color="auto" w:fill="FEFFFE"/>
        <w:ind w:right="-44"/>
        <w:jc w:val="center"/>
        <w:rPr>
          <w:b/>
          <w:color w:val="000006"/>
          <w:sz w:val="28"/>
          <w:szCs w:val="28"/>
          <w:shd w:val="clear" w:color="auto" w:fill="FEFFFE"/>
        </w:rPr>
      </w:pPr>
      <w:r w:rsidRPr="00F76953">
        <w:rPr>
          <w:color w:val="000006"/>
          <w:sz w:val="28"/>
          <w:szCs w:val="28"/>
          <w:shd w:val="clear" w:color="auto" w:fill="FEFFFE"/>
        </w:rPr>
        <w:t>Р</w:t>
      </w:r>
      <w:r w:rsidRPr="00F76953">
        <w:rPr>
          <w:color w:val="0A0C12"/>
          <w:sz w:val="28"/>
          <w:szCs w:val="28"/>
          <w:shd w:val="clear" w:color="auto" w:fill="FEFFFE"/>
        </w:rPr>
        <w:t>ОССИЙСКА</w:t>
      </w:r>
      <w:r w:rsidRPr="00F76953">
        <w:rPr>
          <w:color w:val="000006"/>
          <w:sz w:val="28"/>
          <w:szCs w:val="28"/>
          <w:shd w:val="clear" w:color="auto" w:fill="FEFFFE"/>
        </w:rPr>
        <w:t xml:space="preserve">Я </w:t>
      </w:r>
      <w:r w:rsidRPr="00F76953">
        <w:rPr>
          <w:color w:val="0A0C12"/>
          <w:sz w:val="28"/>
          <w:szCs w:val="28"/>
          <w:shd w:val="clear" w:color="auto" w:fill="FEFFFE"/>
        </w:rPr>
        <w:t>Ф</w:t>
      </w:r>
      <w:r w:rsidRPr="00F76953">
        <w:rPr>
          <w:color w:val="27292F"/>
          <w:sz w:val="28"/>
          <w:szCs w:val="28"/>
          <w:shd w:val="clear" w:color="auto" w:fill="FEFFFE"/>
        </w:rPr>
        <w:t>Е</w:t>
      </w:r>
      <w:r w:rsidRPr="00F76953">
        <w:rPr>
          <w:color w:val="0A0C12"/>
          <w:sz w:val="28"/>
          <w:szCs w:val="28"/>
          <w:shd w:val="clear" w:color="auto" w:fill="FEFFFE"/>
        </w:rPr>
        <w:t>Д</w:t>
      </w:r>
      <w:r w:rsidRPr="00F76953">
        <w:rPr>
          <w:color w:val="27292F"/>
          <w:sz w:val="28"/>
          <w:szCs w:val="28"/>
          <w:shd w:val="clear" w:color="auto" w:fill="FEFFFE"/>
        </w:rPr>
        <w:t>Е</w:t>
      </w:r>
      <w:r w:rsidRPr="00F76953">
        <w:rPr>
          <w:color w:val="000006"/>
          <w:sz w:val="28"/>
          <w:szCs w:val="28"/>
          <w:shd w:val="clear" w:color="auto" w:fill="FEFFFE"/>
        </w:rPr>
        <w:t>Р</w:t>
      </w:r>
      <w:r w:rsidRPr="00F76953">
        <w:rPr>
          <w:color w:val="0A0C12"/>
          <w:sz w:val="28"/>
          <w:szCs w:val="28"/>
          <w:shd w:val="clear" w:color="auto" w:fill="FEFFFE"/>
        </w:rPr>
        <w:t>АЦИ</w:t>
      </w:r>
      <w:r w:rsidRPr="00F76953">
        <w:rPr>
          <w:color w:val="000006"/>
          <w:sz w:val="28"/>
          <w:szCs w:val="28"/>
          <w:shd w:val="clear" w:color="auto" w:fill="FEFFFE"/>
        </w:rPr>
        <w:t xml:space="preserve">Я </w:t>
      </w:r>
      <w:r w:rsidRPr="00F76953">
        <w:rPr>
          <w:color w:val="000006"/>
          <w:sz w:val="28"/>
          <w:szCs w:val="28"/>
          <w:shd w:val="clear" w:color="auto" w:fill="FEFFFE"/>
        </w:rPr>
        <w:br/>
        <w:t>К</w:t>
      </w:r>
      <w:r w:rsidRPr="00F76953">
        <w:rPr>
          <w:color w:val="0A0C12"/>
          <w:sz w:val="28"/>
          <w:szCs w:val="28"/>
          <w:shd w:val="clear" w:color="auto" w:fill="FEFFFE"/>
        </w:rPr>
        <w:t>АМ</w:t>
      </w:r>
      <w:r w:rsidRPr="00F76953">
        <w:rPr>
          <w:color w:val="000006"/>
          <w:sz w:val="28"/>
          <w:szCs w:val="28"/>
          <w:shd w:val="clear" w:color="auto" w:fill="FEFFFE"/>
        </w:rPr>
        <w:t>Ч</w:t>
      </w:r>
      <w:r w:rsidRPr="00F76953">
        <w:rPr>
          <w:color w:val="0A0C12"/>
          <w:sz w:val="28"/>
          <w:szCs w:val="28"/>
          <w:shd w:val="clear" w:color="auto" w:fill="FEFFFE"/>
        </w:rPr>
        <w:t xml:space="preserve">АТСКИЙ </w:t>
      </w:r>
      <w:r w:rsidRPr="00F76953">
        <w:rPr>
          <w:color w:val="000006"/>
          <w:sz w:val="28"/>
          <w:szCs w:val="28"/>
          <w:shd w:val="clear" w:color="auto" w:fill="FEFFFE"/>
        </w:rPr>
        <w:t>КР</w:t>
      </w:r>
      <w:r w:rsidRPr="00F76953">
        <w:rPr>
          <w:color w:val="0A0C12"/>
          <w:sz w:val="28"/>
          <w:szCs w:val="28"/>
          <w:shd w:val="clear" w:color="auto" w:fill="FEFFFE"/>
        </w:rPr>
        <w:t xml:space="preserve">АЙ </w:t>
      </w:r>
      <w:r w:rsidRPr="00F76953">
        <w:rPr>
          <w:color w:val="0A0C12"/>
          <w:sz w:val="28"/>
          <w:szCs w:val="28"/>
          <w:shd w:val="clear" w:color="auto" w:fill="FEFFFE"/>
        </w:rPr>
        <w:br/>
        <w:t>ЕЛИ</w:t>
      </w:r>
      <w:r w:rsidRPr="00F76953">
        <w:rPr>
          <w:color w:val="000006"/>
          <w:sz w:val="28"/>
          <w:szCs w:val="28"/>
          <w:shd w:val="clear" w:color="auto" w:fill="FEFFFE"/>
        </w:rPr>
        <w:t>З</w:t>
      </w:r>
      <w:r w:rsidRPr="00F76953">
        <w:rPr>
          <w:color w:val="0A0C12"/>
          <w:sz w:val="28"/>
          <w:szCs w:val="28"/>
          <w:shd w:val="clear" w:color="auto" w:fill="FEFFFE"/>
        </w:rPr>
        <w:t>О</w:t>
      </w:r>
      <w:r w:rsidRPr="00F76953">
        <w:rPr>
          <w:color w:val="000006"/>
          <w:sz w:val="28"/>
          <w:szCs w:val="28"/>
          <w:shd w:val="clear" w:color="auto" w:fill="FEFFFE"/>
        </w:rPr>
        <w:t>В</w:t>
      </w:r>
      <w:r w:rsidRPr="00F76953">
        <w:rPr>
          <w:color w:val="0A0C12"/>
          <w:sz w:val="28"/>
          <w:szCs w:val="28"/>
          <w:shd w:val="clear" w:color="auto" w:fill="FEFFFE"/>
        </w:rPr>
        <w:t>СКИЙ МУ</w:t>
      </w:r>
      <w:r w:rsidRPr="00F76953">
        <w:rPr>
          <w:color w:val="000006"/>
          <w:sz w:val="28"/>
          <w:szCs w:val="28"/>
          <w:shd w:val="clear" w:color="auto" w:fill="FEFFFE"/>
        </w:rPr>
        <w:t>Н</w:t>
      </w:r>
      <w:r w:rsidRPr="00F76953">
        <w:rPr>
          <w:color w:val="0A0C12"/>
          <w:sz w:val="28"/>
          <w:szCs w:val="28"/>
          <w:shd w:val="clear" w:color="auto" w:fill="FEFFFE"/>
        </w:rPr>
        <w:t>И</w:t>
      </w:r>
      <w:r w:rsidRPr="00F76953">
        <w:rPr>
          <w:color w:val="000006"/>
          <w:sz w:val="28"/>
          <w:szCs w:val="28"/>
          <w:shd w:val="clear" w:color="auto" w:fill="FEFFFE"/>
        </w:rPr>
        <w:t>Ц</w:t>
      </w:r>
      <w:r w:rsidRPr="00F76953">
        <w:rPr>
          <w:color w:val="0A0C12"/>
          <w:sz w:val="28"/>
          <w:szCs w:val="28"/>
          <w:shd w:val="clear" w:color="auto" w:fill="FEFFFE"/>
        </w:rPr>
        <w:t>И</w:t>
      </w:r>
      <w:r w:rsidRPr="00F76953">
        <w:rPr>
          <w:color w:val="000006"/>
          <w:sz w:val="28"/>
          <w:szCs w:val="28"/>
          <w:shd w:val="clear" w:color="auto" w:fill="FEFFFE"/>
        </w:rPr>
        <w:t>П</w:t>
      </w:r>
      <w:r w:rsidRPr="00F76953">
        <w:rPr>
          <w:color w:val="0A0C12"/>
          <w:sz w:val="28"/>
          <w:szCs w:val="28"/>
          <w:shd w:val="clear" w:color="auto" w:fill="FEFFFE"/>
        </w:rPr>
        <w:t>АЛ</w:t>
      </w:r>
      <w:r w:rsidRPr="00F76953">
        <w:rPr>
          <w:color w:val="000006"/>
          <w:sz w:val="28"/>
          <w:szCs w:val="28"/>
          <w:shd w:val="clear" w:color="auto" w:fill="FEFFFE"/>
        </w:rPr>
        <w:t>ЬНЫ</w:t>
      </w:r>
      <w:r w:rsidRPr="00F76953">
        <w:rPr>
          <w:color w:val="0A0C12"/>
          <w:sz w:val="28"/>
          <w:szCs w:val="28"/>
          <w:shd w:val="clear" w:color="auto" w:fill="FEFFFE"/>
        </w:rPr>
        <w:t xml:space="preserve">Й </w:t>
      </w:r>
      <w:r w:rsidRPr="00F76953">
        <w:rPr>
          <w:color w:val="000006"/>
          <w:sz w:val="28"/>
          <w:szCs w:val="28"/>
          <w:shd w:val="clear" w:color="auto" w:fill="FEFFFE"/>
        </w:rPr>
        <w:t>Р</w:t>
      </w:r>
      <w:r w:rsidRPr="00F76953">
        <w:rPr>
          <w:color w:val="0A0C12"/>
          <w:sz w:val="28"/>
          <w:szCs w:val="28"/>
          <w:shd w:val="clear" w:color="auto" w:fill="FEFFFE"/>
        </w:rPr>
        <w:t>АЙ</w:t>
      </w:r>
      <w:r w:rsidRPr="00F76953">
        <w:rPr>
          <w:color w:val="000006"/>
          <w:sz w:val="28"/>
          <w:szCs w:val="28"/>
          <w:shd w:val="clear" w:color="auto" w:fill="FEFFFE"/>
        </w:rPr>
        <w:t xml:space="preserve">ОН </w:t>
      </w:r>
      <w:r w:rsidRPr="00F76953">
        <w:rPr>
          <w:color w:val="000006"/>
          <w:sz w:val="28"/>
          <w:szCs w:val="28"/>
          <w:shd w:val="clear" w:color="auto" w:fill="FEFFFE"/>
        </w:rPr>
        <w:br/>
      </w:r>
    </w:p>
    <w:p w:rsidR="008E19DE" w:rsidRPr="00F76953" w:rsidRDefault="008E19DE" w:rsidP="008E19DE">
      <w:pPr>
        <w:pStyle w:val="af2"/>
        <w:widowControl/>
        <w:shd w:val="clear" w:color="auto" w:fill="FEFFFE"/>
        <w:ind w:right="-44"/>
        <w:jc w:val="center"/>
        <w:rPr>
          <w:b/>
          <w:bCs/>
          <w:color w:val="000006"/>
          <w:sz w:val="28"/>
          <w:szCs w:val="28"/>
          <w:shd w:val="clear" w:color="auto" w:fill="FEFFFE"/>
        </w:rPr>
      </w:pPr>
      <w:r w:rsidRPr="00F76953">
        <w:rPr>
          <w:b/>
          <w:color w:val="000006"/>
          <w:sz w:val="28"/>
          <w:szCs w:val="28"/>
          <w:shd w:val="clear" w:color="auto" w:fill="FEFFFE"/>
        </w:rPr>
        <w:t>СОБР</w:t>
      </w:r>
      <w:r w:rsidRPr="00F76953">
        <w:rPr>
          <w:b/>
          <w:color w:val="0A0C12"/>
          <w:sz w:val="28"/>
          <w:szCs w:val="28"/>
          <w:shd w:val="clear" w:color="auto" w:fill="FEFFFE"/>
        </w:rPr>
        <w:t>А</w:t>
      </w:r>
      <w:r w:rsidRPr="00F76953">
        <w:rPr>
          <w:b/>
          <w:color w:val="000006"/>
          <w:sz w:val="28"/>
          <w:szCs w:val="28"/>
          <w:shd w:val="clear" w:color="auto" w:fill="FEFFFE"/>
        </w:rPr>
        <w:t xml:space="preserve">НИЕ </w:t>
      </w:r>
      <w:r w:rsidRPr="00F76953">
        <w:rPr>
          <w:b/>
          <w:color w:val="0A0C12"/>
          <w:sz w:val="28"/>
          <w:szCs w:val="28"/>
          <w:shd w:val="clear" w:color="auto" w:fill="FEFFFE"/>
        </w:rPr>
        <w:t>Д</w:t>
      </w:r>
      <w:r w:rsidRPr="00F76953">
        <w:rPr>
          <w:b/>
          <w:color w:val="000006"/>
          <w:sz w:val="28"/>
          <w:szCs w:val="28"/>
          <w:shd w:val="clear" w:color="auto" w:fill="FEFFFE"/>
        </w:rPr>
        <w:t>ЕПУТАТОВ</w:t>
      </w:r>
      <w:r w:rsidRPr="00F76953">
        <w:rPr>
          <w:color w:val="000006"/>
          <w:sz w:val="28"/>
          <w:szCs w:val="28"/>
          <w:shd w:val="clear" w:color="auto" w:fill="FEFFFE"/>
        </w:rPr>
        <w:t xml:space="preserve"> </w:t>
      </w:r>
      <w:r w:rsidRPr="00F76953">
        <w:rPr>
          <w:color w:val="000006"/>
          <w:sz w:val="28"/>
          <w:szCs w:val="28"/>
          <w:shd w:val="clear" w:color="auto" w:fill="FEFFFE"/>
        </w:rPr>
        <w:br/>
      </w:r>
      <w:r w:rsidRPr="00F76953">
        <w:rPr>
          <w:b/>
          <w:bCs/>
          <w:color w:val="000006"/>
          <w:sz w:val="28"/>
          <w:szCs w:val="28"/>
          <w:shd w:val="clear" w:color="auto" w:fill="FEFFFE"/>
        </w:rPr>
        <w:t>НИКОЛАЕВСКОГО С</w:t>
      </w:r>
      <w:r w:rsidRPr="00F76953">
        <w:rPr>
          <w:b/>
          <w:bCs/>
          <w:color w:val="0A0C12"/>
          <w:sz w:val="28"/>
          <w:szCs w:val="28"/>
          <w:shd w:val="clear" w:color="auto" w:fill="FEFFFE"/>
        </w:rPr>
        <w:t>ЕЛ</w:t>
      </w:r>
      <w:r w:rsidRPr="00F76953">
        <w:rPr>
          <w:b/>
          <w:bCs/>
          <w:color w:val="000006"/>
          <w:sz w:val="28"/>
          <w:szCs w:val="28"/>
          <w:shd w:val="clear" w:color="auto" w:fill="FEFFFE"/>
        </w:rPr>
        <w:t>Ь</w:t>
      </w:r>
      <w:r w:rsidRPr="00F76953">
        <w:rPr>
          <w:b/>
          <w:bCs/>
          <w:color w:val="0A0C12"/>
          <w:sz w:val="28"/>
          <w:szCs w:val="28"/>
          <w:shd w:val="clear" w:color="auto" w:fill="FEFFFE"/>
        </w:rPr>
        <w:t>С</w:t>
      </w:r>
      <w:r w:rsidRPr="00F76953">
        <w:rPr>
          <w:b/>
          <w:bCs/>
          <w:color w:val="000006"/>
          <w:sz w:val="28"/>
          <w:szCs w:val="28"/>
          <w:shd w:val="clear" w:color="auto" w:fill="FEFFFE"/>
        </w:rPr>
        <w:t>КОГО ПОСЕ</w:t>
      </w:r>
      <w:r w:rsidRPr="00F76953">
        <w:rPr>
          <w:b/>
          <w:bCs/>
          <w:color w:val="0A0C12"/>
          <w:sz w:val="28"/>
          <w:szCs w:val="28"/>
          <w:shd w:val="clear" w:color="auto" w:fill="FEFFFE"/>
        </w:rPr>
        <w:t>ЛЕ</w:t>
      </w:r>
      <w:r w:rsidRPr="00F76953">
        <w:rPr>
          <w:b/>
          <w:bCs/>
          <w:color w:val="000006"/>
          <w:sz w:val="28"/>
          <w:szCs w:val="28"/>
          <w:shd w:val="clear" w:color="auto" w:fill="FEFFFE"/>
        </w:rPr>
        <w:t>НИЯ</w:t>
      </w:r>
    </w:p>
    <w:p w:rsidR="00F76953" w:rsidRDefault="00F76953" w:rsidP="00F76953">
      <w:pPr>
        <w:jc w:val="center"/>
        <w:rPr>
          <w:b/>
          <w:sz w:val="28"/>
          <w:szCs w:val="28"/>
        </w:rPr>
      </w:pPr>
    </w:p>
    <w:p w:rsidR="00F76953" w:rsidRPr="000D3BE4" w:rsidRDefault="00F76953" w:rsidP="00F76953">
      <w:pPr>
        <w:jc w:val="center"/>
        <w:rPr>
          <w:b/>
          <w:sz w:val="28"/>
          <w:szCs w:val="28"/>
        </w:rPr>
      </w:pPr>
      <w:r w:rsidRPr="000D3BE4">
        <w:rPr>
          <w:b/>
          <w:sz w:val="28"/>
          <w:szCs w:val="28"/>
        </w:rPr>
        <w:t>3 СОЗЫВ 2</w:t>
      </w:r>
      <w:r>
        <w:rPr>
          <w:b/>
          <w:sz w:val="28"/>
          <w:szCs w:val="28"/>
        </w:rPr>
        <w:t>6</w:t>
      </w:r>
      <w:r w:rsidRPr="000D3BE4">
        <w:rPr>
          <w:b/>
          <w:sz w:val="28"/>
          <w:szCs w:val="28"/>
        </w:rPr>
        <w:t xml:space="preserve"> СЕССИЯ</w:t>
      </w:r>
    </w:p>
    <w:p w:rsidR="008E19DE" w:rsidRPr="00F76953" w:rsidRDefault="008E19DE" w:rsidP="008E19DE">
      <w:pPr>
        <w:pStyle w:val="af2"/>
        <w:widowControl/>
        <w:shd w:val="clear" w:color="auto" w:fill="FEFFFE"/>
        <w:ind w:right="-44"/>
        <w:jc w:val="center"/>
        <w:rPr>
          <w:b/>
          <w:bCs/>
          <w:color w:val="000006"/>
          <w:sz w:val="28"/>
          <w:szCs w:val="28"/>
          <w:shd w:val="clear" w:color="auto" w:fill="FEFFFE"/>
        </w:rPr>
      </w:pPr>
    </w:p>
    <w:p w:rsidR="00F76953" w:rsidRDefault="00F76953" w:rsidP="008E19DE">
      <w:pPr>
        <w:pStyle w:val="af2"/>
        <w:widowControl/>
        <w:shd w:val="clear" w:color="auto" w:fill="FEFFFE"/>
        <w:ind w:right="-44"/>
        <w:jc w:val="center"/>
        <w:rPr>
          <w:b/>
          <w:bCs/>
          <w:color w:val="000006"/>
          <w:sz w:val="28"/>
          <w:szCs w:val="28"/>
          <w:shd w:val="clear" w:color="auto" w:fill="FEFFFE"/>
        </w:rPr>
      </w:pPr>
    </w:p>
    <w:p w:rsidR="008E19DE" w:rsidRPr="00F76953" w:rsidRDefault="008E19DE" w:rsidP="008E19DE">
      <w:pPr>
        <w:pStyle w:val="af2"/>
        <w:widowControl/>
        <w:shd w:val="clear" w:color="auto" w:fill="FEFFFE"/>
        <w:ind w:right="-44"/>
        <w:jc w:val="center"/>
        <w:rPr>
          <w:b/>
          <w:bCs/>
          <w:color w:val="0A0C12"/>
          <w:sz w:val="28"/>
          <w:szCs w:val="28"/>
          <w:shd w:val="clear" w:color="auto" w:fill="FEFFFE"/>
        </w:rPr>
      </w:pPr>
      <w:r w:rsidRPr="00F76953">
        <w:rPr>
          <w:b/>
          <w:bCs/>
          <w:color w:val="000006"/>
          <w:sz w:val="28"/>
          <w:szCs w:val="28"/>
          <w:shd w:val="clear" w:color="auto" w:fill="FEFFFE"/>
        </w:rPr>
        <w:t>Р</w:t>
      </w:r>
      <w:r w:rsidRPr="00F76953">
        <w:rPr>
          <w:b/>
          <w:bCs/>
          <w:color w:val="0A0C12"/>
          <w:sz w:val="28"/>
          <w:szCs w:val="28"/>
          <w:shd w:val="clear" w:color="auto" w:fill="FEFFFE"/>
        </w:rPr>
        <w:t>Е</w:t>
      </w:r>
      <w:r w:rsidRPr="00F76953">
        <w:rPr>
          <w:b/>
          <w:bCs/>
          <w:color w:val="000006"/>
          <w:sz w:val="28"/>
          <w:szCs w:val="28"/>
          <w:shd w:val="clear" w:color="auto" w:fill="FEFFFE"/>
        </w:rPr>
        <w:t>Ш</w:t>
      </w:r>
      <w:r w:rsidRPr="00F76953">
        <w:rPr>
          <w:b/>
          <w:bCs/>
          <w:color w:val="0A0C12"/>
          <w:sz w:val="28"/>
          <w:szCs w:val="28"/>
          <w:shd w:val="clear" w:color="auto" w:fill="FEFFFE"/>
        </w:rPr>
        <w:t>Е</w:t>
      </w:r>
      <w:r w:rsidRPr="00F76953">
        <w:rPr>
          <w:b/>
          <w:bCs/>
          <w:color w:val="000006"/>
          <w:sz w:val="28"/>
          <w:szCs w:val="28"/>
          <w:shd w:val="clear" w:color="auto" w:fill="FEFFFE"/>
        </w:rPr>
        <w:t>НИ</w:t>
      </w:r>
      <w:r w:rsidRPr="00F76953">
        <w:rPr>
          <w:b/>
          <w:bCs/>
          <w:color w:val="0A0C12"/>
          <w:sz w:val="28"/>
          <w:szCs w:val="28"/>
          <w:shd w:val="clear" w:color="auto" w:fill="FEFFFE"/>
        </w:rPr>
        <w:t>Е</w:t>
      </w:r>
    </w:p>
    <w:p w:rsidR="008E19DE" w:rsidRPr="00F76953" w:rsidRDefault="008E19DE" w:rsidP="008E19DE">
      <w:pPr>
        <w:pStyle w:val="af2"/>
        <w:widowControl/>
        <w:ind w:right="-44"/>
        <w:jc w:val="center"/>
        <w:rPr>
          <w:sz w:val="28"/>
          <w:szCs w:val="28"/>
        </w:rPr>
      </w:pPr>
    </w:p>
    <w:p w:rsidR="008E19DE" w:rsidRPr="00F76953" w:rsidRDefault="00F76953" w:rsidP="008E19DE">
      <w:pPr>
        <w:pStyle w:val="af2"/>
        <w:widowControl/>
        <w:shd w:val="clear" w:color="auto" w:fill="FEFFFE"/>
        <w:jc w:val="center"/>
        <w:rPr>
          <w:b/>
          <w:bCs/>
          <w:color w:val="0A0C12"/>
          <w:sz w:val="28"/>
          <w:szCs w:val="28"/>
          <w:shd w:val="clear" w:color="auto" w:fill="FEFFFE"/>
        </w:rPr>
      </w:pPr>
      <w:r w:rsidRPr="00F76953">
        <w:rPr>
          <w:b/>
          <w:bCs/>
          <w:color w:val="0A0C12"/>
          <w:sz w:val="28"/>
          <w:szCs w:val="28"/>
          <w:u w:val="single"/>
          <w:shd w:val="clear" w:color="auto" w:fill="FEFFFE"/>
        </w:rPr>
        <w:t>«_30</w:t>
      </w:r>
      <w:r w:rsidR="008E19DE" w:rsidRPr="00F76953">
        <w:rPr>
          <w:b/>
          <w:bCs/>
          <w:color w:val="0A0C12"/>
          <w:sz w:val="28"/>
          <w:szCs w:val="28"/>
          <w:u w:val="single"/>
          <w:shd w:val="clear" w:color="auto" w:fill="FEFFFE"/>
        </w:rPr>
        <w:t>_</w:t>
      </w:r>
      <w:r w:rsidR="008E19DE" w:rsidRPr="00F76953">
        <w:rPr>
          <w:b/>
          <w:bCs/>
          <w:color w:val="0A0C12"/>
          <w:sz w:val="28"/>
          <w:szCs w:val="28"/>
          <w:shd w:val="clear" w:color="auto" w:fill="FEFFFE"/>
        </w:rPr>
        <w:t>»</w:t>
      </w:r>
      <w:r w:rsidRPr="00F76953">
        <w:rPr>
          <w:b/>
          <w:bCs/>
          <w:color w:val="0A0C12"/>
          <w:sz w:val="28"/>
          <w:szCs w:val="28"/>
          <w:shd w:val="clear" w:color="auto" w:fill="FEFFFE"/>
        </w:rPr>
        <w:t xml:space="preserve">  </w:t>
      </w:r>
      <w:r w:rsidRPr="00F76953">
        <w:rPr>
          <w:b/>
          <w:bCs/>
          <w:color w:val="0A0C12"/>
          <w:sz w:val="28"/>
          <w:szCs w:val="28"/>
          <w:u w:val="single"/>
          <w:shd w:val="clear" w:color="auto" w:fill="FEFFFE"/>
        </w:rPr>
        <w:t xml:space="preserve">ноября  </w:t>
      </w:r>
      <w:r w:rsidRPr="00F76953">
        <w:rPr>
          <w:b/>
          <w:bCs/>
          <w:color w:val="0A0C12"/>
          <w:sz w:val="28"/>
          <w:szCs w:val="28"/>
          <w:shd w:val="clear" w:color="auto" w:fill="FEFFFE"/>
        </w:rPr>
        <w:t xml:space="preserve"> </w:t>
      </w:r>
      <w:r w:rsidR="008E19DE" w:rsidRPr="00F76953">
        <w:rPr>
          <w:b/>
          <w:bCs/>
          <w:color w:val="0A0C12"/>
          <w:sz w:val="28"/>
          <w:szCs w:val="28"/>
          <w:shd w:val="clear" w:color="auto" w:fill="FEFFFE"/>
        </w:rPr>
        <w:t xml:space="preserve">2016 года № </w:t>
      </w:r>
      <w:r w:rsidRPr="00F76953">
        <w:rPr>
          <w:b/>
          <w:bCs/>
          <w:color w:val="0A0C12"/>
          <w:sz w:val="28"/>
          <w:szCs w:val="28"/>
          <w:u w:val="single"/>
          <w:shd w:val="clear" w:color="auto" w:fill="FEFFFE"/>
        </w:rPr>
        <w:t>26-нд</w:t>
      </w:r>
    </w:p>
    <w:p w:rsidR="008E19DE" w:rsidRPr="00C749BF" w:rsidRDefault="008E19DE" w:rsidP="008E19DE">
      <w:pPr>
        <w:pStyle w:val="af2"/>
        <w:widowControl/>
        <w:shd w:val="clear" w:color="auto" w:fill="FEFFFE"/>
        <w:ind w:left="1133" w:right="1262"/>
        <w:jc w:val="both"/>
        <w:rPr>
          <w:b/>
          <w:bCs/>
          <w:color w:val="0A0C12"/>
          <w:sz w:val="28"/>
          <w:szCs w:val="28"/>
          <w:shd w:val="clear" w:color="auto" w:fill="FEFFFE"/>
        </w:rPr>
      </w:pPr>
    </w:p>
    <w:p w:rsidR="008E19DE" w:rsidRPr="00C749BF" w:rsidRDefault="008E19DE" w:rsidP="008E19DE">
      <w:pPr>
        <w:pStyle w:val="af2"/>
        <w:widowControl/>
        <w:shd w:val="clear" w:color="auto" w:fill="FEFFFE"/>
        <w:jc w:val="center"/>
        <w:rPr>
          <w:b/>
          <w:bCs/>
          <w:color w:val="000006"/>
          <w:sz w:val="28"/>
          <w:szCs w:val="28"/>
          <w:shd w:val="clear" w:color="auto" w:fill="FEFFFE"/>
        </w:rPr>
      </w:pPr>
      <w:r w:rsidRPr="00C749BF">
        <w:rPr>
          <w:b/>
          <w:bCs/>
          <w:color w:val="0A0C12"/>
          <w:sz w:val="28"/>
          <w:szCs w:val="28"/>
          <w:shd w:val="clear" w:color="auto" w:fill="FEFFFE"/>
        </w:rPr>
        <w:t>«</w:t>
      </w:r>
      <w:r w:rsidRPr="00C749BF">
        <w:rPr>
          <w:b/>
          <w:bCs/>
          <w:color w:val="000006"/>
          <w:sz w:val="28"/>
          <w:szCs w:val="28"/>
          <w:shd w:val="clear" w:color="auto" w:fill="FEFFFE"/>
        </w:rPr>
        <w:t>О вн</w:t>
      </w:r>
      <w:r w:rsidRPr="00C749BF">
        <w:rPr>
          <w:b/>
          <w:bCs/>
          <w:color w:val="0A0C12"/>
          <w:sz w:val="28"/>
          <w:szCs w:val="28"/>
          <w:shd w:val="clear" w:color="auto" w:fill="FEFFFE"/>
        </w:rPr>
        <w:t>е</w:t>
      </w:r>
      <w:r w:rsidRPr="00C749BF">
        <w:rPr>
          <w:b/>
          <w:bCs/>
          <w:color w:val="000006"/>
          <w:sz w:val="28"/>
          <w:szCs w:val="28"/>
          <w:shd w:val="clear" w:color="auto" w:fill="FEFFFE"/>
        </w:rPr>
        <w:t>сении из</w:t>
      </w:r>
      <w:r w:rsidRPr="00C749BF">
        <w:rPr>
          <w:b/>
          <w:bCs/>
          <w:color w:val="0A0C12"/>
          <w:sz w:val="28"/>
          <w:szCs w:val="28"/>
          <w:shd w:val="clear" w:color="auto" w:fill="FEFFFE"/>
        </w:rPr>
        <w:t>м</w:t>
      </w:r>
      <w:r w:rsidRPr="00C749BF">
        <w:rPr>
          <w:b/>
          <w:bCs/>
          <w:color w:val="000006"/>
          <w:sz w:val="28"/>
          <w:szCs w:val="28"/>
          <w:shd w:val="clear" w:color="auto" w:fill="FEFFFE"/>
        </w:rPr>
        <w:t>енени</w:t>
      </w:r>
      <w:r w:rsidRPr="00C749BF">
        <w:rPr>
          <w:b/>
          <w:bCs/>
          <w:color w:val="0A0C12"/>
          <w:sz w:val="28"/>
          <w:szCs w:val="28"/>
          <w:shd w:val="clear" w:color="auto" w:fill="FEFFFE"/>
        </w:rPr>
        <w:t xml:space="preserve">й </w:t>
      </w:r>
      <w:r w:rsidRPr="00C749BF">
        <w:rPr>
          <w:b/>
          <w:bCs/>
          <w:color w:val="000006"/>
          <w:sz w:val="28"/>
          <w:szCs w:val="28"/>
          <w:shd w:val="clear" w:color="auto" w:fill="FEFFFE"/>
        </w:rPr>
        <w:t xml:space="preserve">в </w:t>
      </w:r>
      <w:r w:rsidRPr="00C749BF">
        <w:rPr>
          <w:b/>
          <w:bCs/>
          <w:color w:val="0A0C12"/>
          <w:w w:val="113"/>
          <w:sz w:val="28"/>
          <w:szCs w:val="28"/>
          <w:shd w:val="clear" w:color="auto" w:fill="FEFFFE"/>
        </w:rPr>
        <w:t>У</w:t>
      </w:r>
      <w:r w:rsidRPr="00C749BF">
        <w:rPr>
          <w:b/>
          <w:bCs/>
          <w:color w:val="000006"/>
          <w:sz w:val="28"/>
          <w:szCs w:val="28"/>
          <w:shd w:val="clear" w:color="auto" w:fill="FEFFFE"/>
        </w:rPr>
        <w:t>ст</w:t>
      </w:r>
      <w:r w:rsidRPr="00C749BF">
        <w:rPr>
          <w:b/>
          <w:bCs/>
          <w:color w:val="0A0C12"/>
          <w:sz w:val="28"/>
          <w:szCs w:val="28"/>
          <w:shd w:val="clear" w:color="auto" w:fill="FEFFFE"/>
        </w:rPr>
        <w:t>а</w:t>
      </w:r>
      <w:r w:rsidRPr="00C749BF">
        <w:rPr>
          <w:b/>
          <w:bCs/>
          <w:color w:val="000006"/>
          <w:sz w:val="28"/>
          <w:szCs w:val="28"/>
          <w:shd w:val="clear" w:color="auto" w:fill="FEFFFE"/>
        </w:rPr>
        <w:t>в Нико</w:t>
      </w:r>
      <w:r w:rsidRPr="00C749BF">
        <w:rPr>
          <w:b/>
          <w:bCs/>
          <w:color w:val="27292F"/>
          <w:sz w:val="28"/>
          <w:szCs w:val="28"/>
          <w:shd w:val="clear" w:color="auto" w:fill="FEFFFE"/>
        </w:rPr>
        <w:t>л</w:t>
      </w:r>
      <w:r w:rsidRPr="00C749BF">
        <w:rPr>
          <w:b/>
          <w:bCs/>
          <w:color w:val="0A0C12"/>
          <w:sz w:val="28"/>
          <w:szCs w:val="28"/>
          <w:shd w:val="clear" w:color="auto" w:fill="FEFFFE"/>
        </w:rPr>
        <w:t>ае</w:t>
      </w:r>
      <w:r w:rsidRPr="00C749BF">
        <w:rPr>
          <w:b/>
          <w:bCs/>
          <w:color w:val="000006"/>
          <w:sz w:val="28"/>
          <w:szCs w:val="28"/>
          <w:shd w:val="clear" w:color="auto" w:fill="FEFFFE"/>
        </w:rPr>
        <w:t>вско</w:t>
      </w:r>
      <w:r w:rsidRPr="00C749BF">
        <w:rPr>
          <w:b/>
          <w:bCs/>
          <w:color w:val="0A0C12"/>
          <w:sz w:val="28"/>
          <w:szCs w:val="28"/>
          <w:shd w:val="clear" w:color="auto" w:fill="FEFFFE"/>
        </w:rPr>
        <w:t>г</w:t>
      </w:r>
      <w:r w:rsidRPr="00C749BF">
        <w:rPr>
          <w:b/>
          <w:bCs/>
          <w:color w:val="000006"/>
          <w:sz w:val="28"/>
          <w:szCs w:val="28"/>
          <w:shd w:val="clear" w:color="auto" w:fill="FEFFFE"/>
        </w:rPr>
        <w:t>о с</w:t>
      </w:r>
      <w:r w:rsidRPr="00C749BF">
        <w:rPr>
          <w:b/>
          <w:bCs/>
          <w:color w:val="0A0C12"/>
          <w:sz w:val="28"/>
          <w:szCs w:val="28"/>
          <w:shd w:val="clear" w:color="auto" w:fill="FEFFFE"/>
        </w:rPr>
        <w:t>ел</w:t>
      </w:r>
      <w:r w:rsidRPr="00C749BF">
        <w:rPr>
          <w:b/>
          <w:bCs/>
          <w:color w:val="000006"/>
          <w:sz w:val="28"/>
          <w:szCs w:val="28"/>
          <w:shd w:val="clear" w:color="auto" w:fill="FEFFFE"/>
        </w:rPr>
        <w:t>ьского посе</w:t>
      </w:r>
      <w:r w:rsidRPr="00C749BF">
        <w:rPr>
          <w:b/>
          <w:bCs/>
          <w:color w:val="0A0C12"/>
          <w:sz w:val="28"/>
          <w:szCs w:val="28"/>
          <w:shd w:val="clear" w:color="auto" w:fill="FEFFFE"/>
        </w:rPr>
        <w:t>л</w:t>
      </w:r>
      <w:r w:rsidRPr="00C749BF">
        <w:rPr>
          <w:b/>
          <w:bCs/>
          <w:color w:val="000006"/>
          <w:sz w:val="28"/>
          <w:szCs w:val="28"/>
          <w:shd w:val="clear" w:color="auto" w:fill="FEFFFE"/>
        </w:rPr>
        <w:t xml:space="preserve">ения </w:t>
      </w:r>
      <w:r w:rsidRPr="00C749BF">
        <w:rPr>
          <w:b/>
          <w:bCs/>
          <w:color w:val="000006"/>
          <w:sz w:val="28"/>
          <w:szCs w:val="28"/>
          <w:shd w:val="clear" w:color="auto" w:fill="FEFFFE"/>
        </w:rPr>
        <w:br/>
      </w:r>
      <w:r w:rsidRPr="00C749BF">
        <w:rPr>
          <w:b/>
          <w:color w:val="000006"/>
          <w:sz w:val="28"/>
          <w:szCs w:val="28"/>
          <w:shd w:val="clear" w:color="auto" w:fill="FEFFFE"/>
        </w:rPr>
        <w:t>Е</w:t>
      </w:r>
      <w:r w:rsidRPr="00C749BF">
        <w:rPr>
          <w:b/>
          <w:color w:val="0A0C12"/>
          <w:sz w:val="28"/>
          <w:szCs w:val="28"/>
          <w:shd w:val="clear" w:color="auto" w:fill="FEFFFE"/>
        </w:rPr>
        <w:t>л</w:t>
      </w:r>
      <w:r w:rsidRPr="00C749BF">
        <w:rPr>
          <w:b/>
          <w:color w:val="000006"/>
          <w:sz w:val="28"/>
          <w:szCs w:val="28"/>
          <w:shd w:val="clear" w:color="auto" w:fill="FEFFFE"/>
        </w:rPr>
        <w:t xml:space="preserve">изовского </w:t>
      </w:r>
      <w:r w:rsidRPr="00C749BF">
        <w:rPr>
          <w:b/>
          <w:bCs/>
          <w:color w:val="0A0C12"/>
          <w:sz w:val="28"/>
          <w:szCs w:val="28"/>
          <w:shd w:val="clear" w:color="auto" w:fill="FEFFFE"/>
        </w:rPr>
        <w:t>му</w:t>
      </w:r>
      <w:r w:rsidRPr="00C749BF">
        <w:rPr>
          <w:b/>
          <w:bCs/>
          <w:color w:val="000006"/>
          <w:sz w:val="28"/>
          <w:szCs w:val="28"/>
          <w:shd w:val="clear" w:color="auto" w:fill="FEFFFE"/>
        </w:rPr>
        <w:t>ницип</w:t>
      </w:r>
      <w:r w:rsidRPr="00C749BF">
        <w:rPr>
          <w:b/>
          <w:bCs/>
          <w:color w:val="0A0C12"/>
          <w:sz w:val="28"/>
          <w:szCs w:val="28"/>
          <w:shd w:val="clear" w:color="auto" w:fill="FEFFFE"/>
        </w:rPr>
        <w:t>ал</w:t>
      </w:r>
      <w:r w:rsidRPr="00C749BF">
        <w:rPr>
          <w:b/>
          <w:bCs/>
          <w:color w:val="000006"/>
          <w:sz w:val="28"/>
          <w:szCs w:val="28"/>
          <w:shd w:val="clear" w:color="auto" w:fill="FEFFFE"/>
        </w:rPr>
        <w:t>ьн</w:t>
      </w:r>
      <w:r w:rsidRPr="00C749BF">
        <w:rPr>
          <w:b/>
          <w:bCs/>
          <w:color w:val="0A0C12"/>
          <w:sz w:val="28"/>
          <w:szCs w:val="28"/>
          <w:shd w:val="clear" w:color="auto" w:fill="FEFFFE"/>
        </w:rPr>
        <w:t xml:space="preserve">ого </w:t>
      </w:r>
      <w:r w:rsidRPr="00C749BF">
        <w:rPr>
          <w:b/>
          <w:bCs/>
          <w:color w:val="000006"/>
          <w:sz w:val="28"/>
          <w:szCs w:val="28"/>
          <w:shd w:val="clear" w:color="auto" w:fill="FEFFFE"/>
        </w:rPr>
        <w:t>р</w:t>
      </w:r>
      <w:r w:rsidRPr="00C749BF">
        <w:rPr>
          <w:b/>
          <w:bCs/>
          <w:color w:val="0A0C12"/>
          <w:sz w:val="28"/>
          <w:szCs w:val="28"/>
          <w:shd w:val="clear" w:color="auto" w:fill="FEFFFE"/>
        </w:rPr>
        <w:t>ай</w:t>
      </w:r>
      <w:r w:rsidRPr="00C749BF">
        <w:rPr>
          <w:b/>
          <w:bCs/>
          <w:color w:val="000006"/>
          <w:sz w:val="28"/>
          <w:szCs w:val="28"/>
          <w:shd w:val="clear" w:color="auto" w:fill="FEFFFE"/>
        </w:rPr>
        <w:t>она Ка</w:t>
      </w:r>
      <w:r w:rsidRPr="00C749BF">
        <w:rPr>
          <w:b/>
          <w:bCs/>
          <w:color w:val="0A0C12"/>
          <w:sz w:val="28"/>
          <w:szCs w:val="28"/>
          <w:shd w:val="clear" w:color="auto" w:fill="FEFFFE"/>
        </w:rPr>
        <w:t>м</w:t>
      </w:r>
      <w:r w:rsidRPr="00C749BF">
        <w:rPr>
          <w:b/>
          <w:bCs/>
          <w:color w:val="000006"/>
          <w:sz w:val="28"/>
          <w:szCs w:val="28"/>
          <w:shd w:val="clear" w:color="auto" w:fill="FEFFFE"/>
        </w:rPr>
        <w:t>чатс</w:t>
      </w:r>
      <w:r w:rsidRPr="00C749BF">
        <w:rPr>
          <w:b/>
          <w:bCs/>
          <w:color w:val="0A0C12"/>
          <w:sz w:val="28"/>
          <w:szCs w:val="28"/>
          <w:shd w:val="clear" w:color="auto" w:fill="FEFFFE"/>
        </w:rPr>
        <w:t>к</w:t>
      </w:r>
      <w:r w:rsidRPr="00C749BF">
        <w:rPr>
          <w:b/>
          <w:bCs/>
          <w:color w:val="000006"/>
          <w:sz w:val="28"/>
          <w:szCs w:val="28"/>
          <w:shd w:val="clear" w:color="auto" w:fill="FEFFFE"/>
        </w:rPr>
        <w:t>ого кр</w:t>
      </w:r>
      <w:r w:rsidRPr="00C749BF">
        <w:rPr>
          <w:b/>
          <w:bCs/>
          <w:color w:val="0A0C12"/>
          <w:sz w:val="28"/>
          <w:szCs w:val="28"/>
          <w:shd w:val="clear" w:color="auto" w:fill="FEFFFE"/>
        </w:rPr>
        <w:t>а</w:t>
      </w:r>
      <w:r w:rsidRPr="00C749BF">
        <w:rPr>
          <w:b/>
          <w:bCs/>
          <w:color w:val="000006"/>
          <w:sz w:val="28"/>
          <w:szCs w:val="28"/>
          <w:shd w:val="clear" w:color="auto" w:fill="FEFFFE"/>
        </w:rPr>
        <w:t>я»</w:t>
      </w:r>
    </w:p>
    <w:p w:rsidR="008E19DE" w:rsidRPr="00C749BF" w:rsidRDefault="008E19DE" w:rsidP="008E19DE">
      <w:pPr>
        <w:pStyle w:val="af2"/>
        <w:widowControl/>
        <w:shd w:val="clear" w:color="auto" w:fill="FEFFFE"/>
        <w:jc w:val="center"/>
        <w:rPr>
          <w:b/>
          <w:bCs/>
          <w:color w:val="0A0C12"/>
          <w:sz w:val="28"/>
          <w:szCs w:val="28"/>
          <w:shd w:val="clear" w:color="auto" w:fill="FEFFFE"/>
        </w:rPr>
      </w:pPr>
    </w:p>
    <w:p w:rsidR="008E19DE" w:rsidRPr="00674AC1" w:rsidRDefault="008E19DE" w:rsidP="008E19DE">
      <w:pPr>
        <w:pStyle w:val="af2"/>
        <w:widowControl/>
        <w:shd w:val="clear" w:color="auto" w:fill="FEFFFE"/>
        <w:ind w:right="5"/>
        <w:jc w:val="center"/>
        <w:rPr>
          <w:i/>
          <w:iCs/>
          <w:color w:val="27292F"/>
          <w:sz w:val="28"/>
          <w:szCs w:val="28"/>
          <w:shd w:val="clear" w:color="auto" w:fill="FEFFFE"/>
        </w:rPr>
      </w:pPr>
      <w:r w:rsidRPr="00674AC1">
        <w:rPr>
          <w:i/>
          <w:iCs/>
          <w:color w:val="000006"/>
          <w:sz w:val="28"/>
          <w:szCs w:val="28"/>
          <w:shd w:val="clear" w:color="auto" w:fill="FEFFFE"/>
        </w:rPr>
        <w:t>П</w:t>
      </w:r>
      <w:r w:rsidRPr="00674AC1">
        <w:rPr>
          <w:i/>
          <w:iCs/>
          <w:color w:val="0A0C12"/>
          <w:sz w:val="28"/>
          <w:szCs w:val="28"/>
          <w:shd w:val="clear" w:color="auto" w:fill="FEFFFE"/>
        </w:rPr>
        <w:t>ри</w:t>
      </w:r>
      <w:r w:rsidRPr="00674AC1">
        <w:rPr>
          <w:i/>
          <w:iCs/>
          <w:color w:val="000006"/>
          <w:sz w:val="28"/>
          <w:szCs w:val="28"/>
          <w:shd w:val="clear" w:color="auto" w:fill="FEFFFE"/>
        </w:rPr>
        <w:t>н</w:t>
      </w:r>
      <w:r w:rsidRPr="00674AC1">
        <w:rPr>
          <w:i/>
          <w:iCs/>
          <w:color w:val="0A0C12"/>
          <w:sz w:val="28"/>
          <w:szCs w:val="28"/>
          <w:shd w:val="clear" w:color="auto" w:fill="FEFFFE"/>
        </w:rPr>
        <w:t>ято р</w:t>
      </w:r>
      <w:r w:rsidRPr="00674AC1">
        <w:rPr>
          <w:i/>
          <w:iCs/>
          <w:color w:val="27292F"/>
          <w:sz w:val="28"/>
          <w:szCs w:val="28"/>
          <w:shd w:val="clear" w:color="auto" w:fill="FEFFFE"/>
        </w:rPr>
        <w:t>е</w:t>
      </w:r>
      <w:r w:rsidRPr="00674AC1">
        <w:rPr>
          <w:i/>
          <w:iCs/>
          <w:color w:val="0A0C12"/>
          <w:sz w:val="28"/>
          <w:szCs w:val="28"/>
          <w:shd w:val="clear" w:color="auto" w:fill="FEFFFE"/>
        </w:rPr>
        <w:t>ш</w:t>
      </w:r>
      <w:r w:rsidRPr="00674AC1">
        <w:rPr>
          <w:i/>
          <w:iCs/>
          <w:color w:val="27292F"/>
          <w:sz w:val="28"/>
          <w:szCs w:val="28"/>
          <w:shd w:val="clear" w:color="auto" w:fill="FEFFFE"/>
        </w:rPr>
        <w:t>е</w:t>
      </w:r>
      <w:r w:rsidRPr="00674AC1">
        <w:rPr>
          <w:i/>
          <w:iCs/>
          <w:color w:val="0A0C12"/>
          <w:sz w:val="28"/>
          <w:szCs w:val="28"/>
          <w:shd w:val="clear" w:color="auto" w:fill="FEFFFE"/>
        </w:rPr>
        <w:t>ни</w:t>
      </w:r>
      <w:r w:rsidRPr="00674AC1">
        <w:rPr>
          <w:i/>
          <w:iCs/>
          <w:color w:val="27292F"/>
          <w:sz w:val="28"/>
          <w:szCs w:val="28"/>
          <w:shd w:val="clear" w:color="auto" w:fill="FEFFFE"/>
        </w:rPr>
        <w:t>ем С</w:t>
      </w:r>
      <w:r w:rsidRPr="00674AC1">
        <w:rPr>
          <w:i/>
          <w:iCs/>
          <w:color w:val="0A0C12"/>
          <w:sz w:val="28"/>
          <w:szCs w:val="28"/>
          <w:shd w:val="clear" w:color="auto" w:fill="FEFFFE"/>
        </w:rPr>
        <w:t>о</w:t>
      </w:r>
      <w:r w:rsidRPr="00674AC1">
        <w:rPr>
          <w:i/>
          <w:iCs/>
          <w:color w:val="27292F"/>
          <w:sz w:val="28"/>
          <w:szCs w:val="28"/>
          <w:shd w:val="clear" w:color="auto" w:fill="FEFFFE"/>
        </w:rPr>
        <w:t>б</w:t>
      </w:r>
      <w:r w:rsidRPr="00674AC1">
        <w:rPr>
          <w:i/>
          <w:iCs/>
          <w:color w:val="0A0C12"/>
          <w:sz w:val="28"/>
          <w:szCs w:val="28"/>
          <w:shd w:val="clear" w:color="auto" w:fill="FEFFFE"/>
        </w:rPr>
        <w:t xml:space="preserve">рания </w:t>
      </w:r>
      <w:r w:rsidRPr="00674AC1">
        <w:rPr>
          <w:i/>
          <w:iCs/>
          <w:color w:val="27292F"/>
          <w:sz w:val="28"/>
          <w:szCs w:val="28"/>
          <w:shd w:val="clear" w:color="auto" w:fill="FEFFFE"/>
        </w:rPr>
        <w:t>де</w:t>
      </w:r>
      <w:r w:rsidRPr="00674AC1">
        <w:rPr>
          <w:i/>
          <w:iCs/>
          <w:color w:val="0A0C12"/>
          <w:sz w:val="28"/>
          <w:szCs w:val="28"/>
          <w:shd w:val="clear" w:color="auto" w:fill="FEFFFE"/>
        </w:rPr>
        <w:t>п</w:t>
      </w:r>
      <w:r w:rsidRPr="00674AC1">
        <w:rPr>
          <w:i/>
          <w:iCs/>
          <w:color w:val="484A4F"/>
          <w:sz w:val="28"/>
          <w:szCs w:val="28"/>
          <w:shd w:val="clear" w:color="auto" w:fill="FEFFFE"/>
        </w:rPr>
        <w:t>у</w:t>
      </w:r>
      <w:r w:rsidRPr="00674AC1">
        <w:rPr>
          <w:i/>
          <w:iCs/>
          <w:color w:val="0A0C12"/>
          <w:sz w:val="28"/>
          <w:szCs w:val="28"/>
          <w:shd w:val="clear" w:color="auto" w:fill="FEFFFE"/>
        </w:rPr>
        <w:t>т</w:t>
      </w:r>
      <w:r w:rsidRPr="00674AC1">
        <w:rPr>
          <w:i/>
          <w:iCs/>
          <w:color w:val="27292F"/>
          <w:sz w:val="28"/>
          <w:szCs w:val="28"/>
          <w:shd w:val="clear" w:color="auto" w:fill="FEFFFE"/>
        </w:rPr>
        <w:t>а</w:t>
      </w:r>
      <w:r w:rsidRPr="00674AC1">
        <w:rPr>
          <w:i/>
          <w:iCs/>
          <w:color w:val="0A0C12"/>
          <w:sz w:val="28"/>
          <w:szCs w:val="28"/>
          <w:shd w:val="clear" w:color="auto" w:fill="FEFFFE"/>
        </w:rPr>
        <w:t>т</w:t>
      </w:r>
      <w:r w:rsidRPr="00674AC1">
        <w:rPr>
          <w:i/>
          <w:iCs/>
          <w:color w:val="27292F"/>
          <w:sz w:val="28"/>
          <w:szCs w:val="28"/>
          <w:shd w:val="clear" w:color="auto" w:fill="FEFFFE"/>
        </w:rPr>
        <w:t xml:space="preserve">ов </w:t>
      </w:r>
    </w:p>
    <w:p w:rsidR="008E19DE" w:rsidRPr="00674AC1" w:rsidRDefault="008E19DE" w:rsidP="008E19DE">
      <w:pPr>
        <w:pStyle w:val="af2"/>
        <w:widowControl/>
        <w:shd w:val="clear" w:color="auto" w:fill="FEFFFE"/>
        <w:ind w:right="5"/>
        <w:jc w:val="center"/>
        <w:rPr>
          <w:i/>
          <w:iCs/>
          <w:color w:val="0A0C12"/>
          <w:sz w:val="28"/>
          <w:szCs w:val="28"/>
          <w:shd w:val="clear" w:color="auto" w:fill="FEFFFE"/>
        </w:rPr>
      </w:pPr>
      <w:r w:rsidRPr="00674AC1">
        <w:rPr>
          <w:i/>
          <w:iCs/>
          <w:color w:val="0A0C12"/>
          <w:sz w:val="28"/>
          <w:szCs w:val="28"/>
          <w:shd w:val="clear" w:color="auto" w:fill="FEFFFE"/>
        </w:rPr>
        <w:t>Ни</w:t>
      </w:r>
      <w:r w:rsidRPr="00674AC1">
        <w:rPr>
          <w:i/>
          <w:iCs/>
          <w:color w:val="27292F"/>
          <w:sz w:val="28"/>
          <w:szCs w:val="28"/>
          <w:shd w:val="clear" w:color="auto" w:fill="FEFFFE"/>
        </w:rPr>
        <w:t>к</w:t>
      </w:r>
      <w:r w:rsidRPr="00674AC1">
        <w:rPr>
          <w:i/>
          <w:iCs/>
          <w:color w:val="0A0C12"/>
          <w:sz w:val="28"/>
          <w:szCs w:val="28"/>
          <w:shd w:val="clear" w:color="auto" w:fill="FEFFFE"/>
        </w:rPr>
        <w:t>о</w:t>
      </w:r>
      <w:r w:rsidRPr="00674AC1">
        <w:rPr>
          <w:i/>
          <w:iCs/>
          <w:color w:val="484A4F"/>
          <w:sz w:val="28"/>
          <w:szCs w:val="28"/>
          <w:shd w:val="clear" w:color="auto" w:fill="FEFFFE"/>
        </w:rPr>
        <w:t>л</w:t>
      </w:r>
      <w:r w:rsidRPr="00674AC1">
        <w:rPr>
          <w:i/>
          <w:iCs/>
          <w:color w:val="0A0C12"/>
          <w:sz w:val="28"/>
          <w:szCs w:val="28"/>
          <w:shd w:val="clear" w:color="auto" w:fill="FEFFFE"/>
        </w:rPr>
        <w:t>ае</w:t>
      </w:r>
      <w:r w:rsidRPr="00674AC1">
        <w:rPr>
          <w:i/>
          <w:iCs/>
          <w:color w:val="27292F"/>
          <w:sz w:val="28"/>
          <w:szCs w:val="28"/>
          <w:shd w:val="clear" w:color="auto" w:fill="FEFFFE"/>
        </w:rPr>
        <w:t>в</w:t>
      </w:r>
      <w:r w:rsidRPr="00674AC1">
        <w:rPr>
          <w:i/>
          <w:iCs/>
          <w:color w:val="0A0C12"/>
          <w:sz w:val="28"/>
          <w:szCs w:val="28"/>
          <w:shd w:val="clear" w:color="auto" w:fill="FEFFFE"/>
        </w:rPr>
        <w:t>ско</w:t>
      </w:r>
      <w:r w:rsidRPr="00674AC1">
        <w:rPr>
          <w:i/>
          <w:iCs/>
          <w:color w:val="27292F"/>
          <w:sz w:val="28"/>
          <w:szCs w:val="28"/>
          <w:shd w:val="clear" w:color="auto" w:fill="FEFFFE"/>
        </w:rPr>
        <w:t>г</w:t>
      </w:r>
      <w:r w:rsidRPr="00674AC1">
        <w:rPr>
          <w:i/>
          <w:iCs/>
          <w:color w:val="0A0C12"/>
          <w:sz w:val="28"/>
          <w:szCs w:val="28"/>
          <w:shd w:val="clear" w:color="auto" w:fill="FEFFFE"/>
        </w:rPr>
        <w:t>о с</w:t>
      </w:r>
      <w:r w:rsidRPr="00674AC1">
        <w:rPr>
          <w:i/>
          <w:iCs/>
          <w:color w:val="27292F"/>
          <w:sz w:val="28"/>
          <w:szCs w:val="28"/>
          <w:shd w:val="clear" w:color="auto" w:fill="FEFFFE"/>
        </w:rPr>
        <w:t>ел</w:t>
      </w:r>
      <w:r w:rsidRPr="00674AC1">
        <w:rPr>
          <w:i/>
          <w:iCs/>
          <w:color w:val="0A0C12"/>
          <w:sz w:val="28"/>
          <w:szCs w:val="28"/>
          <w:shd w:val="clear" w:color="auto" w:fill="FEFFFE"/>
        </w:rPr>
        <w:t>ьско</w:t>
      </w:r>
      <w:r w:rsidRPr="00674AC1">
        <w:rPr>
          <w:i/>
          <w:iCs/>
          <w:color w:val="27292F"/>
          <w:sz w:val="28"/>
          <w:szCs w:val="28"/>
          <w:shd w:val="clear" w:color="auto" w:fill="FEFFFE"/>
        </w:rPr>
        <w:t>г</w:t>
      </w:r>
      <w:r w:rsidRPr="00674AC1">
        <w:rPr>
          <w:i/>
          <w:iCs/>
          <w:color w:val="0A0C12"/>
          <w:sz w:val="28"/>
          <w:szCs w:val="28"/>
          <w:shd w:val="clear" w:color="auto" w:fill="FEFFFE"/>
        </w:rPr>
        <w:t xml:space="preserve">о </w:t>
      </w:r>
      <w:r w:rsidRPr="00674AC1">
        <w:rPr>
          <w:i/>
          <w:iCs/>
          <w:color w:val="000006"/>
          <w:sz w:val="28"/>
          <w:szCs w:val="28"/>
          <w:shd w:val="clear" w:color="auto" w:fill="FEFFFE"/>
        </w:rPr>
        <w:t>п</w:t>
      </w:r>
      <w:r w:rsidRPr="00674AC1">
        <w:rPr>
          <w:i/>
          <w:iCs/>
          <w:color w:val="0A0C12"/>
          <w:sz w:val="28"/>
          <w:szCs w:val="28"/>
          <w:shd w:val="clear" w:color="auto" w:fill="FEFFFE"/>
        </w:rPr>
        <w:t>осе</w:t>
      </w:r>
      <w:r w:rsidRPr="00674AC1">
        <w:rPr>
          <w:i/>
          <w:iCs/>
          <w:color w:val="27292F"/>
          <w:sz w:val="28"/>
          <w:szCs w:val="28"/>
          <w:shd w:val="clear" w:color="auto" w:fill="FEFFFE"/>
        </w:rPr>
        <w:t>л</w:t>
      </w:r>
      <w:r w:rsidRPr="00674AC1">
        <w:rPr>
          <w:i/>
          <w:iCs/>
          <w:color w:val="0A0C12"/>
          <w:sz w:val="28"/>
          <w:szCs w:val="28"/>
          <w:shd w:val="clear" w:color="auto" w:fill="FEFFFE"/>
        </w:rPr>
        <w:t>е</w:t>
      </w:r>
      <w:r w:rsidRPr="00674AC1">
        <w:rPr>
          <w:i/>
          <w:iCs/>
          <w:color w:val="000006"/>
          <w:sz w:val="28"/>
          <w:szCs w:val="28"/>
          <w:shd w:val="clear" w:color="auto" w:fill="FEFFFE"/>
        </w:rPr>
        <w:t>н</w:t>
      </w:r>
      <w:r w:rsidRPr="00674AC1">
        <w:rPr>
          <w:i/>
          <w:iCs/>
          <w:color w:val="0A0C12"/>
          <w:sz w:val="28"/>
          <w:szCs w:val="28"/>
          <w:shd w:val="clear" w:color="auto" w:fill="FEFFFE"/>
        </w:rPr>
        <w:t>ия</w:t>
      </w:r>
    </w:p>
    <w:p w:rsidR="008E19DE" w:rsidRPr="00674AC1" w:rsidRDefault="008E19DE" w:rsidP="008E19DE">
      <w:pPr>
        <w:pStyle w:val="af2"/>
        <w:widowControl/>
        <w:shd w:val="clear" w:color="auto" w:fill="FEFFFE"/>
        <w:tabs>
          <w:tab w:val="left" w:pos="3034"/>
          <w:tab w:val="left" w:pos="5237"/>
        </w:tabs>
        <w:ind w:right="5"/>
        <w:jc w:val="center"/>
        <w:rPr>
          <w:i/>
          <w:iCs/>
          <w:color w:val="27292F"/>
          <w:w w:val="78"/>
          <w:sz w:val="28"/>
          <w:szCs w:val="28"/>
          <w:shd w:val="clear" w:color="auto" w:fill="FEFFFE"/>
        </w:rPr>
      </w:pPr>
      <w:r w:rsidRPr="00674AC1">
        <w:rPr>
          <w:i/>
          <w:iCs/>
          <w:color w:val="0A0C12"/>
          <w:sz w:val="28"/>
          <w:szCs w:val="28"/>
          <w:shd w:val="clear" w:color="auto" w:fill="FEFFFE"/>
        </w:rPr>
        <w:t xml:space="preserve">от </w:t>
      </w:r>
      <w:r w:rsidRPr="00674AC1">
        <w:rPr>
          <w:i/>
          <w:color w:val="484A4F"/>
          <w:sz w:val="28"/>
          <w:szCs w:val="28"/>
          <w:shd w:val="clear" w:color="auto" w:fill="FEFFFE"/>
        </w:rPr>
        <w:t>«25</w:t>
      </w:r>
      <w:r w:rsidRPr="00674AC1">
        <w:rPr>
          <w:i/>
          <w:color w:val="27292F"/>
          <w:sz w:val="28"/>
          <w:szCs w:val="28"/>
          <w:shd w:val="clear" w:color="auto" w:fill="FEFFFE"/>
        </w:rPr>
        <w:t xml:space="preserve">» ноября </w:t>
      </w:r>
      <w:r w:rsidRPr="00674AC1">
        <w:rPr>
          <w:i/>
          <w:iCs/>
          <w:color w:val="0A0C12"/>
          <w:sz w:val="28"/>
          <w:szCs w:val="28"/>
          <w:shd w:val="clear" w:color="auto" w:fill="FEFFFE"/>
        </w:rPr>
        <w:t>201</w:t>
      </w:r>
      <w:r w:rsidRPr="00674AC1">
        <w:rPr>
          <w:i/>
          <w:iCs/>
          <w:color w:val="27292F"/>
          <w:sz w:val="28"/>
          <w:szCs w:val="28"/>
          <w:shd w:val="clear" w:color="auto" w:fill="FEFFFE"/>
        </w:rPr>
        <w:t>6 го</w:t>
      </w:r>
      <w:r w:rsidRPr="00674AC1">
        <w:rPr>
          <w:i/>
          <w:iCs/>
          <w:color w:val="0A0C12"/>
          <w:sz w:val="28"/>
          <w:szCs w:val="28"/>
          <w:shd w:val="clear" w:color="auto" w:fill="FEFFFE"/>
        </w:rPr>
        <w:t xml:space="preserve">да </w:t>
      </w:r>
      <w:r w:rsidRPr="00674AC1">
        <w:rPr>
          <w:i/>
          <w:iCs/>
          <w:color w:val="27292F"/>
          <w:w w:val="78"/>
          <w:sz w:val="28"/>
          <w:szCs w:val="28"/>
          <w:shd w:val="clear" w:color="auto" w:fill="FEFFFE"/>
        </w:rPr>
        <w:t>№ 67</w:t>
      </w:r>
    </w:p>
    <w:p w:rsidR="008E19DE" w:rsidRPr="00674AC1" w:rsidRDefault="008E19DE" w:rsidP="008E19DE">
      <w:pPr>
        <w:pStyle w:val="af2"/>
        <w:widowControl/>
        <w:shd w:val="clear" w:color="auto" w:fill="FEFFFE"/>
        <w:ind w:left="705"/>
        <w:jc w:val="both"/>
        <w:rPr>
          <w:i/>
          <w:color w:val="0A0C12"/>
          <w:sz w:val="28"/>
          <w:szCs w:val="28"/>
          <w:shd w:val="clear" w:color="auto" w:fill="FEFFFE"/>
        </w:rPr>
      </w:pPr>
    </w:p>
    <w:p w:rsidR="008E19DE" w:rsidRPr="00C749BF" w:rsidRDefault="008E19DE" w:rsidP="008E19DE">
      <w:pPr>
        <w:pStyle w:val="af2"/>
        <w:widowControl/>
        <w:shd w:val="clear" w:color="auto" w:fill="FEFFFE"/>
        <w:ind w:left="705"/>
        <w:jc w:val="both"/>
        <w:rPr>
          <w:b/>
          <w:color w:val="0A0C12"/>
          <w:sz w:val="28"/>
          <w:szCs w:val="28"/>
          <w:shd w:val="clear" w:color="auto" w:fill="FEFFFE"/>
        </w:rPr>
      </w:pPr>
      <w:r w:rsidRPr="00C749BF">
        <w:rPr>
          <w:b/>
          <w:color w:val="0A0C12"/>
          <w:sz w:val="28"/>
          <w:szCs w:val="28"/>
          <w:shd w:val="clear" w:color="auto" w:fill="FEFFFE"/>
        </w:rPr>
        <w:t xml:space="preserve">Статья 1 </w:t>
      </w:r>
    </w:p>
    <w:p w:rsidR="008E19DE" w:rsidRPr="00C749BF" w:rsidRDefault="008E19DE" w:rsidP="008E19DE">
      <w:pPr>
        <w:pStyle w:val="af2"/>
        <w:widowControl/>
        <w:shd w:val="clear" w:color="auto" w:fill="FEFFFE"/>
        <w:ind w:firstLine="709"/>
        <w:jc w:val="both"/>
        <w:rPr>
          <w:color w:val="27292F"/>
          <w:sz w:val="28"/>
          <w:szCs w:val="28"/>
          <w:shd w:val="clear" w:color="auto" w:fill="FEFFFE"/>
        </w:rPr>
      </w:pPr>
      <w:r w:rsidRPr="00C749BF">
        <w:rPr>
          <w:color w:val="000006"/>
          <w:sz w:val="28"/>
          <w:szCs w:val="28"/>
          <w:shd w:val="clear" w:color="auto" w:fill="FEFFFE"/>
        </w:rPr>
        <w:t>В</w:t>
      </w:r>
      <w:r w:rsidRPr="00C749BF">
        <w:rPr>
          <w:color w:val="0A0C12"/>
          <w:sz w:val="28"/>
          <w:szCs w:val="28"/>
          <w:shd w:val="clear" w:color="auto" w:fill="FEFFFE"/>
        </w:rPr>
        <w:t>нести в Устав Нико</w:t>
      </w:r>
      <w:r w:rsidRPr="00C749BF">
        <w:rPr>
          <w:color w:val="27292F"/>
          <w:sz w:val="28"/>
          <w:szCs w:val="28"/>
          <w:shd w:val="clear" w:color="auto" w:fill="FEFFFE"/>
        </w:rPr>
        <w:t>л</w:t>
      </w:r>
      <w:r w:rsidRPr="00C749BF">
        <w:rPr>
          <w:color w:val="0A0C12"/>
          <w:sz w:val="28"/>
          <w:szCs w:val="28"/>
          <w:shd w:val="clear" w:color="auto" w:fill="FEFFFE"/>
        </w:rPr>
        <w:t>аевского с</w:t>
      </w:r>
      <w:r w:rsidRPr="00C749BF">
        <w:rPr>
          <w:color w:val="27292F"/>
          <w:sz w:val="28"/>
          <w:szCs w:val="28"/>
          <w:shd w:val="clear" w:color="auto" w:fill="FEFFFE"/>
        </w:rPr>
        <w:t>ельско</w:t>
      </w:r>
      <w:r w:rsidRPr="00C749BF">
        <w:rPr>
          <w:color w:val="0A0C12"/>
          <w:sz w:val="28"/>
          <w:szCs w:val="28"/>
          <w:shd w:val="clear" w:color="auto" w:fill="FEFFFE"/>
        </w:rPr>
        <w:t>г</w:t>
      </w:r>
      <w:r w:rsidRPr="00C749BF">
        <w:rPr>
          <w:color w:val="27292F"/>
          <w:sz w:val="28"/>
          <w:szCs w:val="28"/>
          <w:shd w:val="clear" w:color="auto" w:fill="FEFFFE"/>
        </w:rPr>
        <w:t xml:space="preserve">о </w:t>
      </w:r>
      <w:r w:rsidRPr="00C749BF">
        <w:rPr>
          <w:color w:val="0A0C12"/>
          <w:sz w:val="28"/>
          <w:szCs w:val="28"/>
          <w:shd w:val="clear" w:color="auto" w:fill="FEFFFE"/>
        </w:rPr>
        <w:t>п</w:t>
      </w:r>
      <w:r w:rsidRPr="00C749BF">
        <w:rPr>
          <w:color w:val="27292F"/>
          <w:sz w:val="28"/>
          <w:szCs w:val="28"/>
          <w:shd w:val="clear" w:color="auto" w:fill="FEFFFE"/>
        </w:rPr>
        <w:t xml:space="preserve">оселения </w:t>
      </w:r>
      <w:r w:rsidRPr="00C749BF">
        <w:rPr>
          <w:color w:val="0A0C12"/>
          <w:sz w:val="28"/>
          <w:szCs w:val="28"/>
          <w:shd w:val="clear" w:color="auto" w:fill="FEFFFE"/>
        </w:rPr>
        <w:t>с</w:t>
      </w:r>
      <w:r w:rsidRPr="00C749BF">
        <w:rPr>
          <w:color w:val="27292F"/>
          <w:sz w:val="28"/>
          <w:szCs w:val="28"/>
          <w:shd w:val="clear" w:color="auto" w:fill="FEFFFE"/>
        </w:rPr>
        <w:t>л</w:t>
      </w:r>
      <w:r w:rsidRPr="00C749BF">
        <w:rPr>
          <w:color w:val="0A0C12"/>
          <w:sz w:val="28"/>
          <w:szCs w:val="28"/>
          <w:shd w:val="clear" w:color="auto" w:fill="FEFFFE"/>
        </w:rPr>
        <w:t>е</w:t>
      </w:r>
      <w:r w:rsidRPr="00C749BF">
        <w:rPr>
          <w:color w:val="27292F"/>
          <w:sz w:val="28"/>
          <w:szCs w:val="28"/>
          <w:shd w:val="clear" w:color="auto" w:fill="FEFFFE"/>
        </w:rPr>
        <w:t>ду</w:t>
      </w:r>
      <w:r w:rsidRPr="00C749BF">
        <w:rPr>
          <w:color w:val="0A0C12"/>
          <w:sz w:val="28"/>
          <w:szCs w:val="28"/>
          <w:shd w:val="clear" w:color="auto" w:fill="FEFFFE"/>
        </w:rPr>
        <w:t>ющие и</w:t>
      </w:r>
      <w:r w:rsidRPr="00C749BF">
        <w:rPr>
          <w:color w:val="27292F"/>
          <w:sz w:val="28"/>
          <w:szCs w:val="28"/>
          <w:shd w:val="clear" w:color="auto" w:fill="FEFFFE"/>
        </w:rPr>
        <w:t>з</w:t>
      </w:r>
      <w:r w:rsidRPr="00C749BF">
        <w:rPr>
          <w:color w:val="0A0C12"/>
          <w:sz w:val="28"/>
          <w:szCs w:val="28"/>
          <w:shd w:val="clear" w:color="auto" w:fill="FEFFFE"/>
        </w:rPr>
        <w:t>менения</w:t>
      </w:r>
      <w:r w:rsidRPr="00C749BF">
        <w:rPr>
          <w:color w:val="27292F"/>
          <w:sz w:val="28"/>
          <w:szCs w:val="28"/>
          <w:shd w:val="clear" w:color="auto" w:fill="FEFFFE"/>
        </w:rPr>
        <w:t xml:space="preserve">: </w:t>
      </w:r>
    </w:p>
    <w:p w:rsidR="008E19DE" w:rsidRPr="00C749BF" w:rsidRDefault="008E19DE" w:rsidP="008E19DE">
      <w:pPr>
        <w:pStyle w:val="af2"/>
        <w:widowControl/>
        <w:shd w:val="clear" w:color="auto" w:fill="FEFFFE"/>
        <w:ind w:firstLine="709"/>
        <w:jc w:val="both"/>
        <w:rPr>
          <w:color w:val="27292F"/>
          <w:sz w:val="28"/>
          <w:szCs w:val="28"/>
          <w:shd w:val="clear" w:color="auto" w:fill="FEFFFE"/>
        </w:rPr>
      </w:pPr>
    </w:p>
    <w:p w:rsidR="008E19DE" w:rsidRPr="00C749BF" w:rsidRDefault="008E19DE" w:rsidP="008E19DE">
      <w:pPr>
        <w:pStyle w:val="af2"/>
        <w:shd w:val="clear" w:color="auto" w:fill="FFFFFE"/>
        <w:ind w:left="43" w:right="76" w:firstLine="666"/>
        <w:jc w:val="both"/>
        <w:rPr>
          <w:color w:val="000002"/>
          <w:sz w:val="28"/>
          <w:szCs w:val="28"/>
          <w:shd w:val="clear" w:color="auto" w:fill="FFFFFE"/>
          <w:lang w:bidi="he-IL"/>
        </w:rPr>
      </w:pPr>
      <w:r w:rsidRPr="00C749BF">
        <w:rPr>
          <w:color w:val="27292F"/>
          <w:sz w:val="28"/>
          <w:szCs w:val="28"/>
          <w:shd w:val="clear" w:color="auto" w:fill="FEFFFE"/>
        </w:rPr>
        <w:t xml:space="preserve">1) </w:t>
      </w:r>
      <w:r w:rsidRPr="00C749BF">
        <w:rPr>
          <w:sz w:val="28"/>
          <w:szCs w:val="28"/>
        </w:rPr>
        <w:t xml:space="preserve">часть 1 </w:t>
      </w:r>
      <w:r w:rsidRPr="00C749BF">
        <w:rPr>
          <w:color w:val="000002"/>
          <w:sz w:val="28"/>
          <w:szCs w:val="28"/>
          <w:shd w:val="clear" w:color="auto" w:fill="FFFFFE"/>
          <w:lang w:bidi="he-IL"/>
        </w:rPr>
        <w:t xml:space="preserve">статьи 8.1. дополнить пунктом 15 следующего содержания: </w:t>
      </w:r>
    </w:p>
    <w:p w:rsidR="008E19DE" w:rsidRPr="00C749BF" w:rsidRDefault="008E19DE" w:rsidP="008E19DE">
      <w:pPr>
        <w:pStyle w:val="af2"/>
        <w:shd w:val="clear" w:color="auto" w:fill="FFFFFE"/>
        <w:ind w:left="43" w:right="76" w:firstLine="666"/>
        <w:jc w:val="both"/>
        <w:rPr>
          <w:sz w:val="28"/>
          <w:szCs w:val="28"/>
        </w:rPr>
      </w:pPr>
      <w:r w:rsidRPr="00C749BF">
        <w:rPr>
          <w:color w:val="000002"/>
          <w:sz w:val="28"/>
          <w:szCs w:val="28"/>
          <w:shd w:val="clear" w:color="auto" w:fill="FFFFFE"/>
          <w:lang w:bidi="he-IL"/>
        </w:rPr>
        <w:t xml:space="preserve"> «</w:t>
      </w:r>
      <w:r w:rsidRPr="00C749BF">
        <w:rPr>
          <w:sz w:val="28"/>
          <w:szCs w:val="28"/>
        </w:rPr>
        <w:t xml:space="preserve">15) осуществление мероприятий в сфере профилактики правонарушений, предусмотренных Федеральным </w:t>
      </w:r>
      <w:hyperlink r:id="rId8" w:history="1">
        <w:r w:rsidRPr="00C749BF">
          <w:rPr>
            <w:color w:val="0000FF"/>
            <w:sz w:val="28"/>
            <w:szCs w:val="28"/>
          </w:rPr>
          <w:t>законом</w:t>
        </w:r>
      </w:hyperlink>
      <w:r w:rsidRPr="00C749BF">
        <w:rPr>
          <w:sz w:val="28"/>
          <w:szCs w:val="28"/>
        </w:rPr>
        <w:t xml:space="preserve"> «Об основах системы профилактики правонарушений в Российской Федерации».».</w:t>
      </w:r>
    </w:p>
    <w:p w:rsidR="008E19DE" w:rsidRPr="00C749BF" w:rsidRDefault="008E19DE" w:rsidP="008E19DE">
      <w:pPr>
        <w:pStyle w:val="af2"/>
        <w:widowControl/>
        <w:shd w:val="clear" w:color="auto" w:fill="FEFFFE"/>
        <w:jc w:val="both"/>
        <w:rPr>
          <w:color w:val="27292F"/>
          <w:sz w:val="28"/>
          <w:szCs w:val="28"/>
          <w:shd w:val="clear" w:color="auto" w:fill="FEFFFE"/>
        </w:rPr>
      </w:pPr>
    </w:p>
    <w:p w:rsidR="008E19DE" w:rsidRPr="00C749BF" w:rsidRDefault="008E19DE" w:rsidP="008E19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749BF">
        <w:rPr>
          <w:rFonts w:ascii="Times New Roman" w:hAnsi="Times New Roman" w:cs="Times New Roman"/>
          <w:sz w:val="28"/>
          <w:szCs w:val="28"/>
        </w:rPr>
        <w:t xml:space="preserve">) </w:t>
      </w:r>
      <w:hyperlink r:id="rId9" w:history="1">
        <w:r w:rsidRPr="00C749BF">
          <w:rPr>
            <w:rFonts w:ascii="Times New Roman" w:hAnsi="Times New Roman" w:cs="Times New Roman"/>
            <w:color w:val="0000FF"/>
            <w:sz w:val="28"/>
            <w:szCs w:val="28"/>
          </w:rPr>
          <w:t>в статье</w:t>
        </w:r>
      </w:hyperlink>
      <w:r w:rsidRPr="00C749BF">
        <w:rPr>
          <w:rFonts w:ascii="Times New Roman" w:hAnsi="Times New Roman" w:cs="Times New Roman"/>
          <w:sz w:val="28"/>
          <w:szCs w:val="28"/>
        </w:rPr>
        <w:t xml:space="preserve">  44.1.:</w:t>
      </w:r>
    </w:p>
    <w:p w:rsidR="008E19DE" w:rsidRPr="00C749BF" w:rsidRDefault="008E19DE" w:rsidP="008E19DE">
      <w:pPr>
        <w:pStyle w:val="ConsPlusNormal"/>
        <w:ind w:firstLine="709"/>
        <w:jc w:val="both"/>
        <w:rPr>
          <w:rFonts w:ascii="Times New Roman" w:hAnsi="Times New Roman" w:cs="Times New Roman"/>
          <w:sz w:val="28"/>
          <w:szCs w:val="28"/>
        </w:rPr>
      </w:pPr>
    </w:p>
    <w:p w:rsidR="008E19DE" w:rsidRPr="00C749BF" w:rsidRDefault="008E19DE" w:rsidP="008E19DE">
      <w:pPr>
        <w:pStyle w:val="ConsPlusNormal"/>
        <w:ind w:firstLine="709"/>
        <w:jc w:val="both"/>
        <w:rPr>
          <w:rFonts w:ascii="Times New Roman" w:hAnsi="Times New Roman" w:cs="Times New Roman"/>
          <w:sz w:val="28"/>
          <w:szCs w:val="28"/>
        </w:rPr>
      </w:pPr>
      <w:r w:rsidRPr="00C749BF">
        <w:rPr>
          <w:rFonts w:ascii="Times New Roman" w:hAnsi="Times New Roman" w:cs="Times New Roman"/>
          <w:sz w:val="28"/>
          <w:szCs w:val="28"/>
        </w:rPr>
        <w:t xml:space="preserve">а) </w:t>
      </w:r>
      <w:hyperlink r:id="rId10" w:history="1">
        <w:r w:rsidRPr="00C749BF">
          <w:rPr>
            <w:rFonts w:ascii="Times New Roman" w:hAnsi="Times New Roman" w:cs="Times New Roman"/>
            <w:color w:val="0000FF"/>
            <w:sz w:val="28"/>
            <w:szCs w:val="28"/>
          </w:rPr>
          <w:t>часть 1</w:t>
        </w:r>
      </w:hyperlink>
      <w:r w:rsidRPr="00C749BF">
        <w:rPr>
          <w:rFonts w:ascii="Times New Roman" w:hAnsi="Times New Roman" w:cs="Times New Roman"/>
          <w:sz w:val="28"/>
          <w:szCs w:val="28"/>
        </w:rPr>
        <w:t xml:space="preserve"> изложить в следующей редакции:</w:t>
      </w:r>
    </w:p>
    <w:p w:rsidR="008E19DE" w:rsidRPr="00C749BF" w:rsidRDefault="008E19DE" w:rsidP="008E19DE">
      <w:pPr>
        <w:pStyle w:val="ConsPlusNormal"/>
        <w:ind w:firstLine="709"/>
        <w:jc w:val="both"/>
        <w:rPr>
          <w:rFonts w:ascii="Times New Roman" w:hAnsi="Times New Roman" w:cs="Times New Roman"/>
          <w:sz w:val="28"/>
          <w:szCs w:val="28"/>
        </w:rPr>
      </w:pPr>
    </w:p>
    <w:p w:rsidR="008E19DE" w:rsidRPr="00C749BF" w:rsidRDefault="008E19DE" w:rsidP="008E19DE">
      <w:pPr>
        <w:pStyle w:val="ConsPlusNormal"/>
        <w:ind w:firstLine="709"/>
        <w:jc w:val="both"/>
        <w:rPr>
          <w:rFonts w:ascii="Times New Roman" w:hAnsi="Times New Roman" w:cs="Times New Roman"/>
          <w:sz w:val="28"/>
          <w:szCs w:val="28"/>
        </w:rPr>
      </w:pPr>
      <w:r w:rsidRPr="00C749BF">
        <w:rPr>
          <w:rFonts w:ascii="Times New Roman" w:hAnsi="Times New Roman" w:cs="Times New Roman"/>
          <w:sz w:val="28"/>
          <w:szCs w:val="28"/>
        </w:rPr>
        <w:t xml:space="preserve"> «1.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E19DE" w:rsidRPr="00C749BF" w:rsidRDefault="008E19DE" w:rsidP="008E19DE">
      <w:pPr>
        <w:pStyle w:val="ConsPlusNormal"/>
        <w:ind w:firstLine="709"/>
        <w:jc w:val="both"/>
        <w:rPr>
          <w:rFonts w:ascii="Times New Roman" w:hAnsi="Times New Roman" w:cs="Times New Roman"/>
          <w:sz w:val="28"/>
          <w:szCs w:val="28"/>
        </w:rPr>
      </w:pPr>
    </w:p>
    <w:p w:rsidR="008E19DE" w:rsidRPr="00C749BF" w:rsidRDefault="008E19DE" w:rsidP="008E19DE">
      <w:pPr>
        <w:pStyle w:val="ConsPlusNormal"/>
        <w:ind w:firstLine="709"/>
        <w:jc w:val="both"/>
        <w:rPr>
          <w:rFonts w:ascii="Times New Roman" w:hAnsi="Times New Roman" w:cs="Times New Roman"/>
          <w:sz w:val="28"/>
          <w:szCs w:val="28"/>
        </w:rPr>
      </w:pPr>
      <w:r w:rsidRPr="00C749BF">
        <w:rPr>
          <w:rFonts w:ascii="Times New Roman" w:hAnsi="Times New Roman" w:cs="Times New Roman"/>
          <w:sz w:val="28"/>
          <w:szCs w:val="28"/>
        </w:rPr>
        <w:t xml:space="preserve">б) </w:t>
      </w:r>
      <w:hyperlink r:id="rId11" w:history="1">
        <w:r w:rsidRPr="00C749BF">
          <w:rPr>
            <w:rFonts w:ascii="Times New Roman" w:hAnsi="Times New Roman" w:cs="Times New Roman"/>
            <w:color w:val="0000FF"/>
            <w:sz w:val="28"/>
            <w:szCs w:val="28"/>
          </w:rPr>
          <w:t xml:space="preserve">часть </w:t>
        </w:r>
      </w:hyperlink>
      <w:hyperlink r:id="rId12" w:history="1">
        <w:r w:rsidRPr="00C749BF">
          <w:rPr>
            <w:rFonts w:ascii="Times New Roman" w:hAnsi="Times New Roman" w:cs="Times New Roman"/>
            <w:color w:val="0000FF"/>
            <w:sz w:val="28"/>
            <w:szCs w:val="28"/>
          </w:rPr>
          <w:t xml:space="preserve">2 </w:t>
        </w:r>
      </w:hyperlink>
      <w:r w:rsidRPr="00C749BF">
        <w:rPr>
          <w:rFonts w:ascii="Times New Roman" w:hAnsi="Times New Roman" w:cs="Times New Roman"/>
          <w:sz w:val="28"/>
          <w:szCs w:val="28"/>
        </w:rPr>
        <w:t xml:space="preserve"> изложить в следующей редакции:</w:t>
      </w:r>
    </w:p>
    <w:p w:rsidR="008E19DE" w:rsidRPr="00C749BF" w:rsidRDefault="008E19DE" w:rsidP="008E19DE">
      <w:pPr>
        <w:pStyle w:val="ConsPlusNormal"/>
        <w:ind w:firstLine="709"/>
        <w:jc w:val="both"/>
        <w:rPr>
          <w:rFonts w:ascii="Times New Roman" w:hAnsi="Times New Roman" w:cs="Times New Roman"/>
          <w:sz w:val="28"/>
          <w:szCs w:val="28"/>
        </w:rPr>
      </w:pPr>
    </w:p>
    <w:p w:rsidR="008E19DE" w:rsidRPr="00C749BF" w:rsidRDefault="008E19DE" w:rsidP="008E19DE">
      <w:pPr>
        <w:pStyle w:val="ConsPlusNormal"/>
        <w:ind w:firstLine="709"/>
        <w:jc w:val="both"/>
        <w:rPr>
          <w:rFonts w:ascii="Times New Roman" w:hAnsi="Times New Roman" w:cs="Times New Roman"/>
          <w:sz w:val="28"/>
          <w:szCs w:val="28"/>
        </w:rPr>
      </w:pPr>
      <w:r w:rsidRPr="00C749BF">
        <w:rPr>
          <w:rFonts w:ascii="Times New Roman" w:hAnsi="Times New Roman" w:cs="Times New Roman"/>
          <w:sz w:val="28"/>
          <w:szCs w:val="28"/>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статьей 8 Закона Камчатского края от 04.05.2008 № 58 «О муниципальной службе в Камчатском крае»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E19DE" w:rsidRPr="00C749BF" w:rsidRDefault="008E19DE" w:rsidP="008E19DE">
      <w:pPr>
        <w:pStyle w:val="ConsPlusNormal"/>
        <w:ind w:firstLine="709"/>
        <w:jc w:val="both"/>
        <w:rPr>
          <w:rFonts w:ascii="Times New Roman" w:hAnsi="Times New Roman" w:cs="Times New Roman"/>
          <w:sz w:val="28"/>
          <w:szCs w:val="28"/>
        </w:rPr>
      </w:pPr>
    </w:p>
    <w:p w:rsidR="008E19DE" w:rsidRPr="00C749BF" w:rsidRDefault="008E19DE" w:rsidP="008E19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749BF">
        <w:rPr>
          <w:rFonts w:ascii="Times New Roman" w:hAnsi="Times New Roman" w:cs="Times New Roman"/>
          <w:sz w:val="28"/>
          <w:szCs w:val="28"/>
        </w:rPr>
        <w:t xml:space="preserve">) </w:t>
      </w:r>
      <w:hyperlink r:id="rId13" w:history="1">
        <w:r w:rsidRPr="00C749BF">
          <w:rPr>
            <w:rFonts w:ascii="Times New Roman" w:hAnsi="Times New Roman" w:cs="Times New Roman"/>
            <w:color w:val="0000FF"/>
            <w:sz w:val="28"/>
            <w:szCs w:val="28"/>
          </w:rPr>
          <w:t>часть 2 статьи 46</w:t>
        </w:r>
      </w:hyperlink>
      <w:r w:rsidRPr="00C749BF">
        <w:rPr>
          <w:rFonts w:ascii="Times New Roman" w:hAnsi="Times New Roman" w:cs="Times New Roman"/>
          <w:sz w:val="28"/>
          <w:szCs w:val="28"/>
        </w:rPr>
        <w:t xml:space="preserve"> дополнить пунктом 9.1 следующего содержания:</w:t>
      </w:r>
    </w:p>
    <w:p w:rsidR="008E19DE" w:rsidRPr="00C749BF" w:rsidRDefault="008E19DE" w:rsidP="008E19DE">
      <w:pPr>
        <w:pStyle w:val="ConsPlusNormal"/>
        <w:ind w:firstLine="709"/>
        <w:jc w:val="both"/>
        <w:rPr>
          <w:rFonts w:ascii="Times New Roman" w:hAnsi="Times New Roman" w:cs="Times New Roman"/>
          <w:sz w:val="28"/>
          <w:szCs w:val="28"/>
        </w:rPr>
      </w:pPr>
      <w:r w:rsidRPr="00C749BF">
        <w:rPr>
          <w:rFonts w:ascii="Times New Roman" w:hAnsi="Times New Roman" w:cs="Times New Roman"/>
          <w:sz w:val="28"/>
          <w:szCs w:val="28"/>
        </w:rPr>
        <w:t>«9.1) непредставления сведений, предусмотренных статьей 15.1 Федерального закона от 02.03.2007 № 25-ФЗ «О муниципальной службе в Российской Федерации»;»;</w:t>
      </w:r>
    </w:p>
    <w:p w:rsidR="008E19DE" w:rsidRPr="00C749BF" w:rsidRDefault="008E19DE" w:rsidP="008E19DE">
      <w:pPr>
        <w:pStyle w:val="ConsPlusNormal"/>
        <w:ind w:firstLine="709"/>
        <w:jc w:val="both"/>
        <w:rPr>
          <w:rFonts w:ascii="Times New Roman" w:hAnsi="Times New Roman" w:cs="Times New Roman"/>
          <w:sz w:val="28"/>
          <w:szCs w:val="28"/>
        </w:rPr>
      </w:pPr>
    </w:p>
    <w:p w:rsidR="008E19DE" w:rsidRPr="00C749BF" w:rsidRDefault="008E19DE" w:rsidP="008E19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749BF">
        <w:rPr>
          <w:rFonts w:ascii="Times New Roman" w:hAnsi="Times New Roman" w:cs="Times New Roman"/>
          <w:sz w:val="28"/>
          <w:szCs w:val="28"/>
        </w:rPr>
        <w:t xml:space="preserve">) </w:t>
      </w:r>
      <w:hyperlink r:id="rId14" w:history="1">
        <w:r w:rsidRPr="00C749BF">
          <w:rPr>
            <w:rFonts w:ascii="Times New Roman" w:hAnsi="Times New Roman" w:cs="Times New Roman"/>
            <w:color w:val="0000FF"/>
            <w:sz w:val="28"/>
            <w:szCs w:val="28"/>
          </w:rPr>
          <w:t>часть 5 статьи 46</w:t>
        </w:r>
      </w:hyperlink>
      <w:r w:rsidRPr="00C749BF">
        <w:rPr>
          <w:rFonts w:ascii="Times New Roman" w:hAnsi="Times New Roman" w:cs="Times New Roman"/>
          <w:sz w:val="28"/>
          <w:szCs w:val="28"/>
        </w:rPr>
        <w:t xml:space="preserve"> дополнить пунктом 10.1 следующего содержания:</w:t>
      </w:r>
    </w:p>
    <w:p w:rsidR="008E19DE" w:rsidRPr="00C749BF" w:rsidRDefault="008E19DE" w:rsidP="008E19DE">
      <w:pPr>
        <w:pStyle w:val="ConsPlusNormal"/>
        <w:ind w:firstLine="709"/>
        <w:jc w:val="both"/>
        <w:rPr>
          <w:rFonts w:ascii="Times New Roman" w:hAnsi="Times New Roman" w:cs="Times New Roman"/>
          <w:sz w:val="28"/>
          <w:szCs w:val="28"/>
        </w:rPr>
      </w:pPr>
      <w:r w:rsidRPr="00C749BF">
        <w:rPr>
          <w:rFonts w:ascii="Times New Roman" w:hAnsi="Times New Roman" w:cs="Times New Roman"/>
          <w:sz w:val="28"/>
          <w:szCs w:val="28"/>
        </w:rPr>
        <w:t>«10.1) сведения, предусмотренные статьей 15.1 Федерального закона от 02.03.2007 № 25-ФЗ «О муниципальной службе в Российской Федерации»;».</w:t>
      </w:r>
    </w:p>
    <w:p w:rsidR="008E19DE" w:rsidRPr="00C749BF" w:rsidRDefault="008E19DE" w:rsidP="008E19DE">
      <w:pPr>
        <w:pStyle w:val="ConsPlusNormal"/>
        <w:ind w:firstLine="709"/>
        <w:jc w:val="both"/>
        <w:rPr>
          <w:rFonts w:ascii="Times New Roman" w:hAnsi="Times New Roman" w:cs="Times New Roman"/>
          <w:sz w:val="28"/>
          <w:szCs w:val="28"/>
        </w:rPr>
      </w:pPr>
    </w:p>
    <w:p w:rsidR="008E19DE" w:rsidRPr="00C749BF" w:rsidRDefault="008E19DE" w:rsidP="008E19DE">
      <w:pPr>
        <w:pStyle w:val="af2"/>
        <w:widowControl/>
        <w:shd w:val="clear" w:color="auto" w:fill="FEFFFE"/>
        <w:ind w:left="763"/>
        <w:jc w:val="both"/>
        <w:rPr>
          <w:sz w:val="28"/>
          <w:szCs w:val="28"/>
          <w:shd w:val="clear" w:color="auto" w:fill="FEFFFE"/>
        </w:rPr>
      </w:pPr>
      <w:r w:rsidRPr="00C749BF">
        <w:rPr>
          <w:sz w:val="28"/>
          <w:szCs w:val="28"/>
          <w:shd w:val="clear" w:color="auto" w:fill="FEFFFE"/>
        </w:rPr>
        <w:t xml:space="preserve">Статья 2 </w:t>
      </w:r>
    </w:p>
    <w:p w:rsidR="008E19DE" w:rsidRPr="00C749BF" w:rsidRDefault="008E19DE" w:rsidP="008E19DE">
      <w:pPr>
        <w:pStyle w:val="af2"/>
        <w:widowControl/>
        <w:shd w:val="clear" w:color="auto" w:fill="FEFFFE"/>
        <w:ind w:left="38" w:right="9" w:firstLine="705"/>
        <w:jc w:val="both"/>
        <w:rPr>
          <w:color w:val="000002"/>
          <w:sz w:val="28"/>
          <w:szCs w:val="28"/>
          <w:shd w:val="clear" w:color="auto" w:fill="FEFFFE"/>
        </w:rPr>
      </w:pPr>
      <w:r w:rsidRPr="00C749BF">
        <w:rPr>
          <w:sz w:val="28"/>
          <w:szCs w:val="28"/>
          <w:shd w:val="clear" w:color="auto" w:fill="FEFFFE"/>
        </w:rPr>
        <w:t>1. Настоящее Решение вступает в силу после его официального опубликования (обнародования) после государственной регистрации в Управлении Министерства юстиции Российской Федерации по Камчатскому краю</w:t>
      </w:r>
      <w:r w:rsidRPr="00C749BF">
        <w:rPr>
          <w:color w:val="000002"/>
          <w:sz w:val="28"/>
          <w:szCs w:val="28"/>
          <w:shd w:val="clear" w:color="auto" w:fill="FEFFFE"/>
        </w:rPr>
        <w:t>.</w:t>
      </w:r>
    </w:p>
    <w:p w:rsidR="008E19DE" w:rsidRPr="00C749BF" w:rsidRDefault="008E19DE" w:rsidP="008E19DE">
      <w:pPr>
        <w:pStyle w:val="af2"/>
        <w:widowControl/>
        <w:shd w:val="clear" w:color="auto" w:fill="FEFFFE"/>
        <w:ind w:left="38" w:right="9" w:firstLine="705"/>
        <w:jc w:val="both"/>
        <w:rPr>
          <w:sz w:val="28"/>
          <w:szCs w:val="28"/>
        </w:rPr>
      </w:pPr>
    </w:p>
    <w:p w:rsidR="008E19DE" w:rsidRPr="00C749BF" w:rsidRDefault="008E19DE" w:rsidP="008E19DE">
      <w:pPr>
        <w:pStyle w:val="af2"/>
        <w:widowControl/>
        <w:shd w:val="clear" w:color="auto" w:fill="FEFFFE"/>
        <w:ind w:left="38" w:right="9" w:firstLine="705"/>
        <w:jc w:val="both"/>
        <w:rPr>
          <w:color w:val="000002"/>
          <w:sz w:val="28"/>
          <w:szCs w:val="28"/>
          <w:shd w:val="clear" w:color="auto" w:fill="FEFFFE"/>
        </w:rPr>
      </w:pPr>
    </w:p>
    <w:p w:rsidR="008E19DE" w:rsidRPr="00C749BF" w:rsidRDefault="00F76953" w:rsidP="008E19DE">
      <w:pPr>
        <w:pStyle w:val="af2"/>
        <w:widowControl/>
        <w:jc w:val="both"/>
        <w:rPr>
          <w:sz w:val="28"/>
          <w:szCs w:val="28"/>
        </w:rPr>
      </w:pPr>
      <w:r>
        <w:rPr>
          <w:sz w:val="28"/>
          <w:szCs w:val="28"/>
        </w:rPr>
        <w:t xml:space="preserve">ВРИП </w:t>
      </w:r>
      <w:r w:rsidR="008E19DE" w:rsidRPr="00C749BF">
        <w:rPr>
          <w:sz w:val="28"/>
          <w:szCs w:val="28"/>
        </w:rPr>
        <w:t>Глав</w:t>
      </w:r>
      <w:r>
        <w:rPr>
          <w:sz w:val="28"/>
          <w:szCs w:val="28"/>
        </w:rPr>
        <w:t>ы</w:t>
      </w:r>
      <w:r w:rsidR="008E19DE" w:rsidRPr="00C749BF">
        <w:rPr>
          <w:sz w:val="28"/>
          <w:szCs w:val="28"/>
        </w:rPr>
        <w:t xml:space="preserve"> Николаевского </w:t>
      </w:r>
    </w:p>
    <w:p w:rsidR="008E19DE" w:rsidRDefault="008E19DE" w:rsidP="008E19DE">
      <w:pPr>
        <w:pStyle w:val="af2"/>
        <w:widowControl/>
        <w:jc w:val="both"/>
        <w:rPr>
          <w:sz w:val="28"/>
          <w:szCs w:val="28"/>
        </w:rPr>
      </w:pPr>
      <w:r w:rsidRPr="00C749BF">
        <w:rPr>
          <w:sz w:val="28"/>
          <w:szCs w:val="28"/>
        </w:rPr>
        <w:t xml:space="preserve">сельского поселения                                                         </w:t>
      </w:r>
      <w:r>
        <w:rPr>
          <w:sz w:val="28"/>
          <w:szCs w:val="28"/>
        </w:rPr>
        <w:t xml:space="preserve">          </w:t>
      </w:r>
      <w:r w:rsidR="00F76953">
        <w:rPr>
          <w:sz w:val="28"/>
          <w:szCs w:val="28"/>
        </w:rPr>
        <w:t>И.И. Купцов</w:t>
      </w: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p w:rsidR="008E19DE" w:rsidRDefault="008E19DE" w:rsidP="008E19DE">
      <w:pPr>
        <w:pStyle w:val="af2"/>
        <w:widowControl/>
        <w:jc w:val="both"/>
        <w:rPr>
          <w:sz w:val="28"/>
          <w:szCs w:val="28"/>
        </w:rPr>
      </w:pPr>
    </w:p>
    <w:sectPr w:rsidR="008E19DE" w:rsidSect="00F76953">
      <w:headerReference w:type="even" r:id="rId15"/>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142" w:rsidRDefault="00082142">
      <w:r>
        <w:separator/>
      </w:r>
    </w:p>
  </w:endnote>
  <w:endnote w:type="continuationSeparator" w:id="1">
    <w:p w:rsidR="00082142" w:rsidRDefault="00082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142" w:rsidRDefault="00082142">
      <w:r>
        <w:separator/>
      </w:r>
    </w:p>
  </w:footnote>
  <w:footnote w:type="continuationSeparator" w:id="1">
    <w:p w:rsidR="00082142" w:rsidRDefault="00082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2C" w:rsidRDefault="001F32BD" w:rsidP="00BE2267">
    <w:pPr>
      <w:pStyle w:val="a9"/>
      <w:framePr w:wrap="around" w:vAnchor="text" w:hAnchor="margin" w:xAlign="center" w:y="1"/>
      <w:rPr>
        <w:rStyle w:val="aa"/>
      </w:rPr>
    </w:pPr>
    <w:r>
      <w:rPr>
        <w:rStyle w:val="aa"/>
      </w:rPr>
      <w:fldChar w:fldCharType="begin"/>
    </w:r>
    <w:r w:rsidR="00E6202C">
      <w:rPr>
        <w:rStyle w:val="aa"/>
      </w:rPr>
      <w:instrText xml:space="preserve">PAGE  </w:instrText>
    </w:r>
    <w:r>
      <w:rPr>
        <w:rStyle w:val="aa"/>
      </w:rPr>
      <w:fldChar w:fldCharType="end"/>
    </w:r>
  </w:p>
  <w:p w:rsidR="00E6202C" w:rsidRDefault="00E620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19B0"/>
    <w:multiLevelType w:val="hybridMultilevel"/>
    <w:tmpl w:val="877AB630"/>
    <w:lvl w:ilvl="0" w:tplc="D1A68A6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18523E0A"/>
    <w:multiLevelType w:val="hybridMultilevel"/>
    <w:tmpl w:val="51024802"/>
    <w:lvl w:ilvl="0" w:tplc="8CF4E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ED167A"/>
    <w:multiLevelType w:val="hybridMultilevel"/>
    <w:tmpl w:val="EDEE4FF2"/>
    <w:lvl w:ilvl="0" w:tplc="0128AB10">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5A1DAF"/>
    <w:multiLevelType w:val="hybridMultilevel"/>
    <w:tmpl w:val="4E966150"/>
    <w:lvl w:ilvl="0" w:tplc="C2CC8344">
      <w:start w:val="1"/>
      <w:numFmt w:val="decimal"/>
      <w:lvlText w:val="%1."/>
      <w:lvlJc w:val="left"/>
      <w:pPr>
        <w:tabs>
          <w:tab w:val="num" w:pos="735"/>
        </w:tabs>
        <w:ind w:left="735" w:hanging="37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D45C6E"/>
    <w:multiLevelType w:val="hybridMultilevel"/>
    <w:tmpl w:val="6A44194A"/>
    <w:lvl w:ilvl="0" w:tplc="2A36A0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3715D75"/>
    <w:multiLevelType w:val="hybridMultilevel"/>
    <w:tmpl w:val="70028404"/>
    <w:lvl w:ilvl="0" w:tplc="7CC4E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B2E1B5C"/>
    <w:multiLevelType w:val="hybridMultilevel"/>
    <w:tmpl w:val="68E48BF4"/>
    <w:lvl w:ilvl="0" w:tplc="0128AB10">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A42A4"/>
    <w:rsid w:val="00020B27"/>
    <w:rsid w:val="0002293E"/>
    <w:rsid w:val="00044FB6"/>
    <w:rsid w:val="00045E65"/>
    <w:rsid w:val="00047E57"/>
    <w:rsid w:val="0005122D"/>
    <w:rsid w:val="00052E6A"/>
    <w:rsid w:val="00063805"/>
    <w:rsid w:val="00066E35"/>
    <w:rsid w:val="000747EF"/>
    <w:rsid w:val="00075BE6"/>
    <w:rsid w:val="00076529"/>
    <w:rsid w:val="00082142"/>
    <w:rsid w:val="000837A8"/>
    <w:rsid w:val="0009135F"/>
    <w:rsid w:val="00097C67"/>
    <w:rsid w:val="000A096E"/>
    <w:rsid w:val="000A1005"/>
    <w:rsid w:val="000A72EF"/>
    <w:rsid w:val="000B5221"/>
    <w:rsid w:val="000C663A"/>
    <w:rsid w:val="000C6965"/>
    <w:rsid w:val="000D0950"/>
    <w:rsid w:val="000D19B2"/>
    <w:rsid w:val="000D2432"/>
    <w:rsid w:val="000D35FB"/>
    <w:rsid w:val="000D4D90"/>
    <w:rsid w:val="000E7421"/>
    <w:rsid w:val="000F29AF"/>
    <w:rsid w:val="000F3B2D"/>
    <w:rsid w:val="000F6ABB"/>
    <w:rsid w:val="00101693"/>
    <w:rsid w:val="00106975"/>
    <w:rsid w:val="00107582"/>
    <w:rsid w:val="001134EB"/>
    <w:rsid w:val="00113C4C"/>
    <w:rsid w:val="00152F07"/>
    <w:rsid w:val="0015577C"/>
    <w:rsid w:val="00165E48"/>
    <w:rsid w:val="00183799"/>
    <w:rsid w:val="00193B8B"/>
    <w:rsid w:val="00196053"/>
    <w:rsid w:val="00197876"/>
    <w:rsid w:val="001B0D4F"/>
    <w:rsid w:val="001B3D21"/>
    <w:rsid w:val="001B58A2"/>
    <w:rsid w:val="001B69ED"/>
    <w:rsid w:val="001D2DAE"/>
    <w:rsid w:val="001D39AC"/>
    <w:rsid w:val="001E07A8"/>
    <w:rsid w:val="001E22D8"/>
    <w:rsid w:val="001E4565"/>
    <w:rsid w:val="001E58A1"/>
    <w:rsid w:val="001E60C7"/>
    <w:rsid w:val="001F09CD"/>
    <w:rsid w:val="001F1D84"/>
    <w:rsid w:val="001F32BD"/>
    <w:rsid w:val="0020399A"/>
    <w:rsid w:val="002066E0"/>
    <w:rsid w:val="00211325"/>
    <w:rsid w:val="00212EEF"/>
    <w:rsid w:val="0021551D"/>
    <w:rsid w:val="002217B9"/>
    <w:rsid w:val="00232FFB"/>
    <w:rsid w:val="00243DE2"/>
    <w:rsid w:val="00250FC5"/>
    <w:rsid w:val="0025147A"/>
    <w:rsid w:val="00253DAE"/>
    <w:rsid w:val="00273093"/>
    <w:rsid w:val="00273D7B"/>
    <w:rsid w:val="0027452C"/>
    <w:rsid w:val="00291A7F"/>
    <w:rsid w:val="0029458E"/>
    <w:rsid w:val="002A1857"/>
    <w:rsid w:val="002A22EA"/>
    <w:rsid w:val="002A3B18"/>
    <w:rsid w:val="002B4130"/>
    <w:rsid w:val="002D08A2"/>
    <w:rsid w:val="002F6578"/>
    <w:rsid w:val="00306DE7"/>
    <w:rsid w:val="00307E37"/>
    <w:rsid w:val="00310D8C"/>
    <w:rsid w:val="003144F9"/>
    <w:rsid w:val="00323E6E"/>
    <w:rsid w:val="0034310D"/>
    <w:rsid w:val="00350139"/>
    <w:rsid w:val="00361ED4"/>
    <w:rsid w:val="00366D3D"/>
    <w:rsid w:val="00373D5E"/>
    <w:rsid w:val="00377392"/>
    <w:rsid w:val="00380934"/>
    <w:rsid w:val="00382A29"/>
    <w:rsid w:val="0038428F"/>
    <w:rsid w:val="0039172B"/>
    <w:rsid w:val="00391EC1"/>
    <w:rsid w:val="003922FB"/>
    <w:rsid w:val="00394369"/>
    <w:rsid w:val="0039556D"/>
    <w:rsid w:val="00395EF7"/>
    <w:rsid w:val="003A5916"/>
    <w:rsid w:val="003B3BEB"/>
    <w:rsid w:val="003B3C3A"/>
    <w:rsid w:val="003B3C43"/>
    <w:rsid w:val="003C06C1"/>
    <w:rsid w:val="003C286C"/>
    <w:rsid w:val="003D3964"/>
    <w:rsid w:val="003D4A1C"/>
    <w:rsid w:val="003E0EDB"/>
    <w:rsid w:val="003E3836"/>
    <w:rsid w:val="003E63B5"/>
    <w:rsid w:val="003E734F"/>
    <w:rsid w:val="003F0F64"/>
    <w:rsid w:val="003F3EF8"/>
    <w:rsid w:val="00402DAA"/>
    <w:rsid w:val="00403A66"/>
    <w:rsid w:val="004054D7"/>
    <w:rsid w:val="00407CEA"/>
    <w:rsid w:val="00417E51"/>
    <w:rsid w:val="00422B4F"/>
    <w:rsid w:val="00425720"/>
    <w:rsid w:val="00432CA7"/>
    <w:rsid w:val="00433570"/>
    <w:rsid w:val="00444B7B"/>
    <w:rsid w:val="00454706"/>
    <w:rsid w:val="004675EC"/>
    <w:rsid w:val="00476AC2"/>
    <w:rsid w:val="00481A0F"/>
    <w:rsid w:val="0048396C"/>
    <w:rsid w:val="00485146"/>
    <w:rsid w:val="004A0510"/>
    <w:rsid w:val="004B0787"/>
    <w:rsid w:val="004C0352"/>
    <w:rsid w:val="004C434C"/>
    <w:rsid w:val="004C6012"/>
    <w:rsid w:val="004D5315"/>
    <w:rsid w:val="004E1789"/>
    <w:rsid w:val="00507910"/>
    <w:rsid w:val="00517000"/>
    <w:rsid w:val="00523EF1"/>
    <w:rsid w:val="00530070"/>
    <w:rsid w:val="00534C23"/>
    <w:rsid w:val="00542709"/>
    <w:rsid w:val="005519FE"/>
    <w:rsid w:val="005566A3"/>
    <w:rsid w:val="00560162"/>
    <w:rsid w:val="00562544"/>
    <w:rsid w:val="00563C5C"/>
    <w:rsid w:val="00570049"/>
    <w:rsid w:val="00576F5F"/>
    <w:rsid w:val="00577BB0"/>
    <w:rsid w:val="005808E3"/>
    <w:rsid w:val="00586128"/>
    <w:rsid w:val="00590A79"/>
    <w:rsid w:val="00594A87"/>
    <w:rsid w:val="005951E2"/>
    <w:rsid w:val="00596416"/>
    <w:rsid w:val="005A4369"/>
    <w:rsid w:val="005B2939"/>
    <w:rsid w:val="005B2B4C"/>
    <w:rsid w:val="005C5D07"/>
    <w:rsid w:val="005D1852"/>
    <w:rsid w:val="005D2081"/>
    <w:rsid w:val="005D214C"/>
    <w:rsid w:val="005D5568"/>
    <w:rsid w:val="005E3102"/>
    <w:rsid w:val="005F184A"/>
    <w:rsid w:val="00601B91"/>
    <w:rsid w:val="006211C7"/>
    <w:rsid w:val="00632EA7"/>
    <w:rsid w:val="006572BD"/>
    <w:rsid w:val="00666BF3"/>
    <w:rsid w:val="00674AC1"/>
    <w:rsid w:val="00677F80"/>
    <w:rsid w:val="00685D56"/>
    <w:rsid w:val="00686253"/>
    <w:rsid w:val="0068711E"/>
    <w:rsid w:val="006936FE"/>
    <w:rsid w:val="006943CB"/>
    <w:rsid w:val="006A0BE7"/>
    <w:rsid w:val="006B0664"/>
    <w:rsid w:val="006C42B3"/>
    <w:rsid w:val="006D19BB"/>
    <w:rsid w:val="006D3B2F"/>
    <w:rsid w:val="006E4491"/>
    <w:rsid w:val="006F6F2F"/>
    <w:rsid w:val="007027DB"/>
    <w:rsid w:val="00706093"/>
    <w:rsid w:val="007119F6"/>
    <w:rsid w:val="00711B5E"/>
    <w:rsid w:val="0071699F"/>
    <w:rsid w:val="00721843"/>
    <w:rsid w:val="00722934"/>
    <w:rsid w:val="0072557C"/>
    <w:rsid w:val="00731574"/>
    <w:rsid w:val="007360CF"/>
    <w:rsid w:val="00742AFD"/>
    <w:rsid w:val="007465AE"/>
    <w:rsid w:val="0074693B"/>
    <w:rsid w:val="00747A45"/>
    <w:rsid w:val="00750A43"/>
    <w:rsid w:val="00754F87"/>
    <w:rsid w:val="00763F8D"/>
    <w:rsid w:val="00764D0E"/>
    <w:rsid w:val="00765447"/>
    <w:rsid w:val="007657E5"/>
    <w:rsid w:val="00772B6B"/>
    <w:rsid w:val="00776A7E"/>
    <w:rsid w:val="00776B67"/>
    <w:rsid w:val="007774B2"/>
    <w:rsid w:val="00784DCE"/>
    <w:rsid w:val="00791817"/>
    <w:rsid w:val="00791981"/>
    <w:rsid w:val="00797208"/>
    <w:rsid w:val="007A7CD9"/>
    <w:rsid w:val="007B3FAB"/>
    <w:rsid w:val="007C48E4"/>
    <w:rsid w:val="007C6CDA"/>
    <w:rsid w:val="007D2596"/>
    <w:rsid w:val="007D35C8"/>
    <w:rsid w:val="007D5E1B"/>
    <w:rsid w:val="007E0A5E"/>
    <w:rsid w:val="007E39BA"/>
    <w:rsid w:val="007E54AC"/>
    <w:rsid w:val="007E7417"/>
    <w:rsid w:val="007F0A18"/>
    <w:rsid w:val="008018BD"/>
    <w:rsid w:val="008019D9"/>
    <w:rsid w:val="008122F7"/>
    <w:rsid w:val="008145D8"/>
    <w:rsid w:val="00817159"/>
    <w:rsid w:val="008179D9"/>
    <w:rsid w:val="00822753"/>
    <w:rsid w:val="00823BDD"/>
    <w:rsid w:val="00824AAF"/>
    <w:rsid w:val="008435F1"/>
    <w:rsid w:val="00847282"/>
    <w:rsid w:val="00854C71"/>
    <w:rsid w:val="00855D0A"/>
    <w:rsid w:val="008567DB"/>
    <w:rsid w:val="00857B04"/>
    <w:rsid w:val="00870B64"/>
    <w:rsid w:val="00875C40"/>
    <w:rsid w:val="008777BE"/>
    <w:rsid w:val="00891C7C"/>
    <w:rsid w:val="00897B3F"/>
    <w:rsid w:val="008A24A8"/>
    <w:rsid w:val="008B1B59"/>
    <w:rsid w:val="008B22DD"/>
    <w:rsid w:val="008B544D"/>
    <w:rsid w:val="008C2762"/>
    <w:rsid w:val="008C5AB3"/>
    <w:rsid w:val="008C6F8B"/>
    <w:rsid w:val="008D728D"/>
    <w:rsid w:val="008E19DE"/>
    <w:rsid w:val="008F5D0D"/>
    <w:rsid w:val="00910D3E"/>
    <w:rsid w:val="00913100"/>
    <w:rsid w:val="00921F64"/>
    <w:rsid w:val="00922E25"/>
    <w:rsid w:val="00922EE0"/>
    <w:rsid w:val="009257E3"/>
    <w:rsid w:val="009407A7"/>
    <w:rsid w:val="00941CC1"/>
    <w:rsid w:val="00956660"/>
    <w:rsid w:val="00965C1A"/>
    <w:rsid w:val="00967E6A"/>
    <w:rsid w:val="0097091F"/>
    <w:rsid w:val="00974D41"/>
    <w:rsid w:val="00985169"/>
    <w:rsid w:val="00997BBA"/>
    <w:rsid w:val="009B339A"/>
    <w:rsid w:val="009C210E"/>
    <w:rsid w:val="009C4A89"/>
    <w:rsid w:val="009E46C6"/>
    <w:rsid w:val="009F05C2"/>
    <w:rsid w:val="009F182D"/>
    <w:rsid w:val="009F1F08"/>
    <w:rsid w:val="009F74B1"/>
    <w:rsid w:val="00A07E1F"/>
    <w:rsid w:val="00A11C02"/>
    <w:rsid w:val="00A17E60"/>
    <w:rsid w:val="00A2186E"/>
    <w:rsid w:val="00A30543"/>
    <w:rsid w:val="00A320E7"/>
    <w:rsid w:val="00A358D8"/>
    <w:rsid w:val="00A47D07"/>
    <w:rsid w:val="00A54C32"/>
    <w:rsid w:val="00A57192"/>
    <w:rsid w:val="00A60CD9"/>
    <w:rsid w:val="00A63F6A"/>
    <w:rsid w:val="00A64089"/>
    <w:rsid w:val="00A76467"/>
    <w:rsid w:val="00A81B36"/>
    <w:rsid w:val="00A945FE"/>
    <w:rsid w:val="00A95C46"/>
    <w:rsid w:val="00AA1966"/>
    <w:rsid w:val="00AA1F0D"/>
    <w:rsid w:val="00AA2DE8"/>
    <w:rsid w:val="00AA65AA"/>
    <w:rsid w:val="00AB391F"/>
    <w:rsid w:val="00AB5CB5"/>
    <w:rsid w:val="00AB6BE8"/>
    <w:rsid w:val="00AC7D5C"/>
    <w:rsid w:val="00AD679A"/>
    <w:rsid w:val="00AE0DBC"/>
    <w:rsid w:val="00AE55A0"/>
    <w:rsid w:val="00AE5AC1"/>
    <w:rsid w:val="00B10201"/>
    <w:rsid w:val="00B141B4"/>
    <w:rsid w:val="00B14ECF"/>
    <w:rsid w:val="00B356AC"/>
    <w:rsid w:val="00B40230"/>
    <w:rsid w:val="00B41751"/>
    <w:rsid w:val="00B449E1"/>
    <w:rsid w:val="00B50828"/>
    <w:rsid w:val="00B51046"/>
    <w:rsid w:val="00B531FD"/>
    <w:rsid w:val="00B552B9"/>
    <w:rsid w:val="00B62A78"/>
    <w:rsid w:val="00B70193"/>
    <w:rsid w:val="00B76312"/>
    <w:rsid w:val="00B81277"/>
    <w:rsid w:val="00B93384"/>
    <w:rsid w:val="00BA21E0"/>
    <w:rsid w:val="00BB0EC6"/>
    <w:rsid w:val="00BB33EA"/>
    <w:rsid w:val="00BB50CD"/>
    <w:rsid w:val="00BC0E72"/>
    <w:rsid w:val="00BC409F"/>
    <w:rsid w:val="00BC5F01"/>
    <w:rsid w:val="00BC73FA"/>
    <w:rsid w:val="00BE2267"/>
    <w:rsid w:val="00BE2467"/>
    <w:rsid w:val="00BE5C62"/>
    <w:rsid w:val="00BF7D78"/>
    <w:rsid w:val="00C007B0"/>
    <w:rsid w:val="00C03D72"/>
    <w:rsid w:val="00C042C5"/>
    <w:rsid w:val="00C05751"/>
    <w:rsid w:val="00C06476"/>
    <w:rsid w:val="00C06BE5"/>
    <w:rsid w:val="00C07AE0"/>
    <w:rsid w:val="00C110CB"/>
    <w:rsid w:val="00C14068"/>
    <w:rsid w:val="00C20B42"/>
    <w:rsid w:val="00C31D50"/>
    <w:rsid w:val="00C44997"/>
    <w:rsid w:val="00C7126E"/>
    <w:rsid w:val="00CA2DF3"/>
    <w:rsid w:val="00CA3263"/>
    <w:rsid w:val="00CA3472"/>
    <w:rsid w:val="00CA7125"/>
    <w:rsid w:val="00CB35C0"/>
    <w:rsid w:val="00CC1509"/>
    <w:rsid w:val="00CD2ECB"/>
    <w:rsid w:val="00CE4A20"/>
    <w:rsid w:val="00CF5B0F"/>
    <w:rsid w:val="00CF6A41"/>
    <w:rsid w:val="00D07151"/>
    <w:rsid w:val="00D1415E"/>
    <w:rsid w:val="00D15E30"/>
    <w:rsid w:val="00D22B75"/>
    <w:rsid w:val="00D252F8"/>
    <w:rsid w:val="00D41A45"/>
    <w:rsid w:val="00D445E3"/>
    <w:rsid w:val="00D44BA8"/>
    <w:rsid w:val="00D619FE"/>
    <w:rsid w:val="00D735D3"/>
    <w:rsid w:val="00D875C0"/>
    <w:rsid w:val="00D87BB8"/>
    <w:rsid w:val="00D952CC"/>
    <w:rsid w:val="00DA38B2"/>
    <w:rsid w:val="00DA3A7B"/>
    <w:rsid w:val="00DA43B7"/>
    <w:rsid w:val="00DA53FB"/>
    <w:rsid w:val="00DB0350"/>
    <w:rsid w:val="00DC2697"/>
    <w:rsid w:val="00DC4CB6"/>
    <w:rsid w:val="00DD4CDA"/>
    <w:rsid w:val="00DE1992"/>
    <w:rsid w:val="00E260C3"/>
    <w:rsid w:val="00E30EE1"/>
    <w:rsid w:val="00E315F4"/>
    <w:rsid w:val="00E31E2D"/>
    <w:rsid w:val="00E40B0F"/>
    <w:rsid w:val="00E55DCF"/>
    <w:rsid w:val="00E6202C"/>
    <w:rsid w:val="00E817F9"/>
    <w:rsid w:val="00E81A4A"/>
    <w:rsid w:val="00E90040"/>
    <w:rsid w:val="00E96DE6"/>
    <w:rsid w:val="00EA42A4"/>
    <w:rsid w:val="00EA5938"/>
    <w:rsid w:val="00EC08AC"/>
    <w:rsid w:val="00EC2B0B"/>
    <w:rsid w:val="00EC437A"/>
    <w:rsid w:val="00EC7E4F"/>
    <w:rsid w:val="00ED417C"/>
    <w:rsid w:val="00EE3BE0"/>
    <w:rsid w:val="00EE4E6D"/>
    <w:rsid w:val="00EE76AE"/>
    <w:rsid w:val="00EF0525"/>
    <w:rsid w:val="00EF2034"/>
    <w:rsid w:val="00EF28BF"/>
    <w:rsid w:val="00EF6892"/>
    <w:rsid w:val="00F070C6"/>
    <w:rsid w:val="00F078B4"/>
    <w:rsid w:val="00F15286"/>
    <w:rsid w:val="00F33806"/>
    <w:rsid w:val="00F51060"/>
    <w:rsid w:val="00F55DEB"/>
    <w:rsid w:val="00F6120B"/>
    <w:rsid w:val="00F74BB5"/>
    <w:rsid w:val="00F76953"/>
    <w:rsid w:val="00F9312E"/>
    <w:rsid w:val="00F969ED"/>
    <w:rsid w:val="00FA2E0C"/>
    <w:rsid w:val="00FA3222"/>
    <w:rsid w:val="00FA5602"/>
    <w:rsid w:val="00FB3830"/>
    <w:rsid w:val="00FB4984"/>
    <w:rsid w:val="00FB79D3"/>
    <w:rsid w:val="00FC2A43"/>
    <w:rsid w:val="00FC2A45"/>
    <w:rsid w:val="00FD1963"/>
    <w:rsid w:val="00FD1CF9"/>
    <w:rsid w:val="00FF4B92"/>
    <w:rsid w:val="00FF6A57"/>
    <w:rsid w:val="00FF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2A4"/>
    <w:rPr>
      <w:sz w:val="24"/>
      <w:szCs w:val="24"/>
    </w:rPr>
  </w:style>
  <w:style w:type="paragraph" w:styleId="1">
    <w:name w:val="heading 1"/>
    <w:basedOn w:val="a"/>
    <w:next w:val="a"/>
    <w:qFormat/>
    <w:rsid w:val="00EA42A4"/>
    <w:pPr>
      <w:keepNext/>
      <w:jc w:val="center"/>
      <w:outlineLvl w:val="0"/>
    </w:pPr>
    <w:rPr>
      <w:sz w:val="28"/>
    </w:rPr>
  </w:style>
  <w:style w:type="paragraph" w:styleId="2">
    <w:name w:val="heading 2"/>
    <w:basedOn w:val="a"/>
    <w:next w:val="a"/>
    <w:qFormat/>
    <w:rsid w:val="00EA42A4"/>
    <w:pPr>
      <w:keepNext/>
      <w:jc w:val="both"/>
      <w:outlineLvl w:val="1"/>
    </w:pPr>
    <w:rPr>
      <w:sz w:val="28"/>
    </w:rPr>
  </w:style>
  <w:style w:type="paragraph" w:styleId="3">
    <w:name w:val="heading 3"/>
    <w:basedOn w:val="a"/>
    <w:next w:val="a"/>
    <w:qFormat/>
    <w:rsid w:val="00EA42A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42A4"/>
    <w:pPr>
      <w:jc w:val="both"/>
    </w:pPr>
    <w:rPr>
      <w:sz w:val="28"/>
    </w:rPr>
  </w:style>
  <w:style w:type="table" w:styleId="a5">
    <w:name w:val="Table Grid"/>
    <w:basedOn w:val="a1"/>
    <w:rsid w:val="00EA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E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a6">
    <w:name w:val="Цветовое выделение"/>
    <w:rsid w:val="00BC409F"/>
    <w:rPr>
      <w:b/>
      <w:bCs/>
      <w:color w:val="000080"/>
      <w:sz w:val="20"/>
      <w:szCs w:val="20"/>
    </w:rPr>
  </w:style>
  <w:style w:type="character" w:customStyle="1" w:styleId="a7">
    <w:name w:val="Гипертекстовая ссылка"/>
    <w:basedOn w:val="a6"/>
    <w:rsid w:val="00BC409F"/>
    <w:rPr>
      <w:color w:val="008000"/>
      <w:u w:val="single"/>
    </w:rPr>
  </w:style>
  <w:style w:type="character" w:styleId="a8">
    <w:name w:val="Hyperlink"/>
    <w:basedOn w:val="a0"/>
    <w:rsid w:val="005B2939"/>
    <w:rPr>
      <w:color w:val="0000FF"/>
      <w:u w:val="single"/>
    </w:rPr>
  </w:style>
  <w:style w:type="paragraph" w:styleId="a9">
    <w:name w:val="header"/>
    <w:basedOn w:val="a"/>
    <w:rsid w:val="00823BDD"/>
    <w:pPr>
      <w:tabs>
        <w:tab w:val="center" w:pos="4677"/>
        <w:tab w:val="right" w:pos="9355"/>
      </w:tabs>
    </w:pPr>
  </w:style>
  <w:style w:type="character" w:styleId="aa">
    <w:name w:val="page number"/>
    <w:basedOn w:val="a0"/>
    <w:rsid w:val="00823BDD"/>
  </w:style>
  <w:style w:type="paragraph" w:customStyle="1" w:styleId="ab">
    <w:name w:val="Комментарий"/>
    <w:basedOn w:val="a"/>
    <w:next w:val="a"/>
    <w:rsid w:val="00052E6A"/>
    <w:pPr>
      <w:widowControl w:val="0"/>
      <w:autoSpaceDE w:val="0"/>
      <w:autoSpaceDN w:val="0"/>
      <w:adjustRightInd w:val="0"/>
      <w:ind w:left="170"/>
      <w:jc w:val="both"/>
    </w:pPr>
    <w:rPr>
      <w:rFonts w:ascii="Arial" w:hAnsi="Arial" w:cs="Arial"/>
      <w:i/>
      <w:iCs/>
      <w:color w:val="800080"/>
      <w:sz w:val="20"/>
      <w:szCs w:val="20"/>
    </w:rPr>
  </w:style>
  <w:style w:type="paragraph" w:customStyle="1" w:styleId="ac">
    <w:name w:val="Таблицы (моноширинный)"/>
    <w:basedOn w:val="a"/>
    <w:next w:val="a"/>
    <w:rsid w:val="00052E6A"/>
    <w:pPr>
      <w:widowControl w:val="0"/>
      <w:autoSpaceDE w:val="0"/>
      <w:autoSpaceDN w:val="0"/>
      <w:adjustRightInd w:val="0"/>
      <w:jc w:val="both"/>
    </w:pPr>
    <w:rPr>
      <w:rFonts w:ascii="Courier New" w:hAnsi="Courier New" w:cs="Courier New"/>
      <w:sz w:val="20"/>
      <w:szCs w:val="20"/>
    </w:rPr>
  </w:style>
  <w:style w:type="paragraph" w:customStyle="1" w:styleId="ad">
    <w:name w:val="Оглавление"/>
    <w:basedOn w:val="ac"/>
    <w:next w:val="a"/>
    <w:rsid w:val="00052E6A"/>
    <w:pPr>
      <w:ind w:left="140"/>
    </w:pPr>
  </w:style>
  <w:style w:type="paragraph" w:styleId="ae">
    <w:name w:val="Balloon Text"/>
    <w:basedOn w:val="a"/>
    <w:semiHidden/>
    <w:rsid w:val="00632EA7"/>
    <w:rPr>
      <w:rFonts w:ascii="Tahoma" w:hAnsi="Tahoma" w:cs="Tahoma"/>
      <w:sz w:val="16"/>
      <w:szCs w:val="16"/>
    </w:rPr>
  </w:style>
  <w:style w:type="paragraph" w:styleId="af">
    <w:name w:val="footer"/>
    <w:basedOn w:val="a"/>
    <w:rsid w:val="0097091F"/>
    <w:pPr>
      <w:tabs>
        <w:tab w:val="center" w:pos="4677"/>
        <w:tab w:val="right" w:pos="9355"/>
      </w:tabs>
    </w:pPr>
  </w:style>
  <w:style w:type="paragraph" w:customStyle="1" w:styleId="af0">
    <w:name w:val="Знак"/>
    <w:basedOn w:val="a"/>
    <w:rsid w:val="003B3BEB"/>
    <w:pPr>
      <w:spacing w:after="160" w:line="240" w:lineRule="exact"/>
    </w:pPr>
    <w:rPr>
      <w:rFonts w:ascii="Verdana" w:hAnsi="Verdana"/>
      <w:sz w:val="20"/>
      <w:szCs w:val="20"/>
      <w:lang w:val="en-US" w:eastAsia="en-US"/>
    </w:rPr>
  </w:style>
  <w:style w:type="character" w:customStyle="1" w:styleId="a4">
    <w:name w:val="Основной текст Знак"/>
    <w:basedOn w:val="a0"/>
    <w:link w:val="a3"/>
    <w:rsid w:val="008122F7"/>
    <w:rPr>
      <w:sz w:val="28"/>
      <w:szCs w:val="24"/>
    </w:rPr>
  </w:style>
  <w:style w:type="character" w:customStyle="1" w:styleId="20">
    <w:name w:val="Основной текст (2)_"/>
    <w:basedOn w:val="a0"/>
    <w:link w:val="21"/>
    <w:rsid w:val="00EF2034"/>
    <w:rPr>
      <w:b/>
      <w:bCs/>
      <w:sz w:val="26"/>
      <w:szCs w:val="26"/>
      <w:shd w:val="clear" w:color="auto" w:fill="FFFFFF"/>
    </w:rPr>
  </w:style>
  <w:style w:type="character" w:customStyle="1" w:styleId="30">
    <w:name w:val="Основной текст (3)_"/>
    <w:basedOn w:val="a0"/>
    <w:link w:val="31"/>
    <w:rsid w:val="00EF2034"/>
    <w:rPr>
      <w:b/>
      <w:bCs/>
      <w:sz w:val="28"/>
      <w:szCs w:val="28"/>
      <w:shd w:val="clear" w:color="auto" w:fill="FFFFFF"/>
    </w:rPr>
  </w:style>
  <w:style w:type="paragraph" w:customStyle="1" w:styleId="21">
    <w:name w:val="Основной текст (2)"/>
    <w:basedOn w:val="a"/>
    <w:link w:val="20"/>
    <w:rsid w:val="00EF2034"/>
    <w:pPr>
      <w:widowControl w:val="0"/>
      <w:shd w:val="clear" w:color="auto" w:fill="FFFFFF"/>
      <w:spacing w:before="420" w:after="240" w:line="322" w:lineRule="exact"/>
      <w:jc w:val="center"/>
    </w:pPr>
    <w:rPr>
      <w:b/>
      <w:bCs/>
      <w:sz w:val="26"/>
      <w:szCs w:val="26"/>
    </w:rPr>
  </w:style>
  <w:style w:type="paragraph" w:customStyle="1" w:styleId="31">
    <w:name w:val="Основной текст (3)"/>
    <w:basedOn w:val="a"/>
    <w:link w:val="30"/>
    <w:rsid w:val="00EF2034"/>
    <w:pPr>
      <w:widowControl w:val="0"/>
      <w:shd w:val="clear" w:color="auto" w:fill="FFFFFF"/>
      <w:spacing w:before="240" w:after="240" w:line="322" w:lineRule="exact"/>
      <w:jc w:val="center"/>
    </w:pPr>
    <w:rPr>
      <w:b/>
      <w:bCs/>
      <w:sz w:val="28"/>
      <w:szCs w:val="28"/>
    </w:rPr>
  </w:style>
  <w:style w:type="paragraph" w:styleId="22">
    <w:name w:val="Body Text 2"/>
    <w:basedOn w:val="a"/>
    <w:link w:val="23"/>
    <w:uiPriority w:val="99"/>
    <w:unhideWhenUsed/>
    <w:rsid w:val="00EF2034"/>
    <w:pPr>
      <w:spacing w:after="120" w:line="480" w:lineRule="auto"/>
    </w:pPr>
    <w:rPr>
      <w:rFonts w:eastAsia="SimSun"/>
      <w:lang w:eastAsia="zh-CN"/>
    </w:rPr>
  </w:style>
  <w:style w:type="character" w:customStyle="1" w:styleId="23">
    <w:name w:val="Основной текст 2 Знак"/>
    <w:basedOn w:val="a0"/>
    <w:link w:val="22"/>
    <w:uiPriority w:val="99"/>
    <w:rsid w:val="00EF2034"/>
    <w:rPr>
      <w:rFonts w:eastAsia="SimSun"/>
      <w:sz w:val="24"/>
      <w:szCs w:val="24"/>
      <w:lang w:eastAsia="zh-CN"/>
    </w:rPr>
  </w:style>
  <w:style w:type="paragraph" w:customStyle="1" w:styleId="ConsPlusNormal">
    <w:name w:val="ConsPlusNormal"/>
    <w:rsid w:val="00EF2034"/>
    <w:pPr>
      <w:autoSpaceDE w:val="0"/>
      <w:autoSpaceDN w:val="0"/>
      <w:adjustRightInd w:val="0"/>
      <w:ind w:firstLine="720"/>
    </w:pPr>
    <w:rPr>
      <w:rFonts w:ascii="Arial" w:hAnsi="Arial" w:cs="Arial"/>
    </w:rPr>
  </w:style>
  <w:style w:type="character" w:customStyle="1" w:styleId="10">
    <w:name w:val="Заголовок №1_"/>
    <w:basedOn w:val="a0"/>
    <w:link w:val="11"/>
    <w:rsid w:val="00EF2034"/>
    <w:rPr>
      <w:b/>
      <w:bCs/>
      <w:sz w:val="31"/>
      <w:szCs w:val="31"/>
      <w:shd w:val="clear" w:color="auto" w:fill="FFFFFF"/>
    </w:rPr>
  </w:style>
  <w:style w:type="paragraph" w:customStyle="1" w:styleId="11">
    <w:name w:val="Заголовок №1"/>
    <w:basedOn w:val="a"/>
    <w:link w:val="10"/>
    <w:rsid w:val="00EF2034"/>
    <w:pPr>
      <w:widowControl w:val="0"/>
      <w:shd w:val="clear" w:color="auto" w:fill="FFFFFF"/>
      <w:spacing w:after="420" w:line="0" w:lineRule="atLeast"/>
      <w:jc w:val="right"/>
      <w:outlineLvl w:val="0"/>
    </w:pPr>
    <w:rPr>
      <w:b/>
      <w:bCs/>
      <w:sz w:val="31"/>
      <w:szCs w:val="31"/>
    </w:rPr>
  </w:style>
  <w:style w:type="character" w:customStyle="1" w:styleId="af1">
    <w:name w:val="Основной текст_"/>
    <w:basedOn w:val="a0"/>
    <w:link w:val="12"/>
    <w:locked/>
    <w:rsid w:val="00EF2034"/>
    <w:rPr>
      <w:shd w:val="clear" w:color="auto" w:fill="FFFFFF"/>
    </w:rPr>
  </w:style>
  <w:style w:type="paragraph" w:customStyle="1" w:styleId="12">
    <w:name w:val="Основной текст1"/>
    <w:basedOn w:val="a"/>
    <w:link w:val="af1"/>
    <w:rsid w:val="00EF2034"/>
    <w:pPr>
      <w:widowControl w:val="0"/>
      <w:shd w:val="clear" w:color="auto" w:fill="FFFFFF"/>
      <w:spacing w:before="540" w:after="240" w:line="278" w:lineRule="exact"/>
      <w:jc w:val="both"/>
    </w:pPr>
    <w:rPr>
      <w:sz w:val="20"/>
      <w:szCs w:val="20"/>
    </w:rPr>
  </w:style>
  <w:style w:type="paragraph" w:customStyle="1" w:styleId="af2">
    <w:name w:val="Стиль"/>
    <w:uiPriority w:val="99"/>
    <w:rsid w:val="00AE55A0"/>
    <w:pPr>
      <w:widowControl w:val="0"/>
      <w:autoSpaceDE w:val="0"/>
      <w:autoSpaceDN w:val="0"/>
      <w:adjustRightInd w:val="0"/>
    </w:pPr>
    <w:rPr>
      <w:sz w:val="24"/>
      <w:szCs w:val="24"/>
    </w:rPr>
  </w:style>
  <w:style w:type="paragraph" w:styleId="af3">
    <w:name w:val="Title"/>
    <w:basedOn w:val="a"/>
    <w:link w:val="af4"/>
    <w:qFormat/>
    <w:rsid w:val="008E19DE"/>
    <w:pPr>
      <w:jc w:val="center"/>
    </w:pPr>
    <w:rPr>
      <w:sz w:val="28"/>
    </w:rPr>
  </w:style>
  <w:style w:type="character" w:customStyle="1" w:styleId="af4">
    <w:name w:val="Название Знак"/>
    <w:basedOn w:val="a0"/>
    <w:link w:val="af3"/>
    <w:rsid w:val="008E19DE"/>
    <w:rPr>
      <w:sz w:val="28"/>
      <w:szCs w:val="24"/>
    </w:rPr>
  </w:style>
  <w:style w:type="paragraph" w:styleId="24">
    <w:name w:val="Body Text Indent 2"/>
    <w:basedOn w:val="a"/>
    <w:link w:val="25"/>
    <w:uiPriority w:val="99"/>
    <w:unhideWhenUsed/>
    <w:rsid w:val="008E19DE"/>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uiPriority w:val="99"/>
    <w:rsid w:val="008E19D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44403761">
      <w:bodyDiv w:val="1"/>
      <w:marLeft w:val="0"/>
      <w:marRight w:val="0"/>
      <w:marTop w:val="0"/>
      <w:marBottom w:val="0"/>
      <w:divBdr>
        <w:top w:val="none" w:sz="0" w:space="0" w:color="auto"/>
        <w:left w:val="none" w:sz="0" w:space="0" w:color="auto"/>
        <w:bottom w:val="none" w:sz="0" w:space="0" w:color="auto"/>
        <w:right w:val="none" w:sz="0" w:space="0" w:color="auto"/>
      </w:divBdr>
    </w:div>
    <w:div w:id="1363483517">
      <w:bodyDiv w:val="1"/>
      <w:marLeft w:val="0"/>
      <w:marRight w:val="0"/>
      <w:marTop w:val="0"/>
      <w:marBottom w:val="0"/>
      <w:divBdr>
        <w:top w:val="none" w:sz="0" w:space="0" w:color="auto"/>
        <w:left w:val="none" w:sz="0" w:space="0" w:color="auto"/>
        <w:bottom w:val="none" w:sz="0" w:space="0" w:color="auto"/>
        <w:right w:val="none" w:sz="0" w:space="0" w:color="auto"/>
      </w:divBdr>
    </w:div>
    <w:div w:id="1419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CC7A1594700E61C00E1D4FF60EB3A01A8B4430B3FBF3A9EAA084E2E7T5m3C" TargetMode="External"/><Relationship Id="rId13" Type="http://schemas.openxmlformats.org/officeDocument/2006/relationships/hyperlink" Target="consultantplus://offline/ref=A35D7B567DD7CD3E54035843AA5BB5528B286E455B56366E711919C7C3023A267475A46C51786135HF3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5D7B567DD7CD3E54035843AA5BB5528B286E455B56366E711919C7C3023A267475A46C51786335HF3B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5D7B567DD7CD3E54035843AA5BB5528B286E455B56366E711919C7C3023A267475A46C51786335HF3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35D7B567DD7CD3E54035843AA5BB5528B286E455B56366E711919C7C3023A267475A46C51786335HF3AD" TargetMode="External"/><Relationship Id="rId4" Type="http://schemas.openxmlformats.org/officeDocument/2006/relationships/settings" Target="settings.xml"/><Relationship Id="rId9" Type="http://schemas.openxmlformats.org/officeDocument/2006/relationships/hyperlink" Target="consultantplus://offline/ref=A35D7B567DD7CD3E54035843AA5BB5528B286E455B56366E711919C7C3023A267475A46C51786335HF3BD" TargetMode="External"/><Relationship Id="rId14" Type="http://schemas.openxmlformats.org/officeDocument/2006/relationships/hyperlink" Target="consultantplus://offline/ref=A35D7B567DD7CD3E54035843AA5BB5528B286E455B56366E711919C7C3023A267475A46C5178603FHF3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D495-65DA-4348-8D17-9198C0C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КАМЧАТСКАЯ ОБЛАСТЬ</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КАМЧАТСКАЯ ОБЛАСТЬ</dc:title>
  <dc:subject/>
  <dc:creator>Intel</dc:creator>
  <cp:keywords/>
  <dc:description/>
  <cp:lastModifiedBy>Admin</cp:lastModifiedBy>
  <cp:revision>4</cp:revision>
  <cp:lastPrinted>2016-11-30T02:23:00Z</cp:lastPrinted>
  <dcterms:created xsi:type="dcterms:W3CDTF">2002-01-06T11:20:00Z</dcterms:created>
  <dcterms:modified xsi:type="dcterms:W3CDTF">2016-11-30T02:23:00Z</dcterms:modified>
</cp:coreProperties>
</file>