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60" w:rsidRPr="00DE051F" w:rsidRDefault="00865760" w:rsidP="000A4271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E051F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865760" w:rsidRPr="00DE051F" w:rsidRDefault="00865760" w:rsidP="000A4271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E051F">
        <w:rPr>
          <w:rFonts w:ascii="Times New Roman" w:hAnsi="Times New Roman" w:cs="Times New Roman"/>
          <w:caps/>
          <w:sz w:val="26"/>
          <w:szCs w:val="26"/>
        </w:rPr>
        <w:t>КАМЧАТСКИЙ КРАЙ</w:t>
      </w:r>
    </w:p>
    <w:p w:rsidR="00865760" w:rsidRPr="00DE051F" w:rsidRDefault="00865760" w:rsidP="000A4271">
      <w:pPr>
        <w:spacing w:after="0"/>
        <w:jc w:val="center"/>
        <w:rPr>
          <w:rFonts w:ascii="Times New Roman" w:hAnsi="Times New Roman" w:cs="Times New Roman"/>
          <w:bCs/>
          <w:iCs/>
          <w:caps/>
          <w:sz w:val="26"/>
          <w:szCs w:val="26"/>
        </w:rPr>
      </w:pPr>
      <w:r w:rsidRPr="00DE051F"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865760" w:rsidRPr="00DE051F" w:rsidRDefault="00865760" w:rsidP="000A4271">
      <w:pPr>
        <w:pStyle w:val="3"/>
        <w:jc w:val="center"/>
        <w:rPr>
          <w:i w:val="0"/>
          <w:caps/>
          <w:sz w:val="32"/>
          <w:szCs w:val="32"/>
        </w:rPr>
      </w:pPr>
      <w:r w:rsidRPr="00DE051F">
        <w:rPr>
          <w:i w:val="0"/>
          <w:caps/>
          <w:sz w:val="32"/>
          <w:szCs w:val="32"/>
        </w:rPr>
        <w:t>Собрание</w:t>
      </w:r>
      <w:r w:rsidRPr="00DE051F">
        <w:rPr>
          <w:i w:val="0"/>
          <w:sz w:val="32"/>
          <w:szCs w:val="32"/>
        </w:rPr>
        <w:t xml:space="preserve"> </w:t>
      </w:r>
      <w:r w:rsidRPr="00DE051F">
        <w:rPr>
          <w:i w:val="0"/>
          <w:caps/>
          <w:sz w:val="32"/>
          <w:szCs w:val="32"/>
        </w:rPr>
        <w:t>депутатов</w:t>
      </w:r>
    </w:p>
    <w:p w:rsidR="00865760" w:rsidRPr="00DE051F" w:rsidRDefault="00865760" w:rsidP="000A4271">
      <w:pPr>
        <w:pStyle w:val="3"/>
        <w:jc w:val="center"/>
        <w:rPr>
          <w:i w:val="0"/>
          <w:caps/>
          <w:sz w:val="32"/>
          <w:szCs w:val="32"/>
        </w:rPr>
      </w:pPr>
      <w:r w:rsidRPr="00DE051F">
        <w:rPr>
          <w:i w:val="0"/>
          <w:caps/>
          <w:sz w:val="32"/>
          <w:szCs w:val="32"/>
        </w:rPr>
        <w:t>НИКОЛАЕВСКОго СЕЛЬСКОго ПОСЕЛЕНИя</w:t>
      </w:r>
    </w:p>
    <w:p w:rsidR="00865760" w:rsidRPr="00DE051F" w:rsidRDefault="00865760" w:rsidP="000A4271">
      <w:pPr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865760" w:rsidRPr="00C108C9" w:rsidRDefault="003144FE" w:rsidP="000A427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08C9">
        <w:rPr>
          <w:rFonts w:ascii="Times New Roman" w:hAnsi="Times New Roman" w:cs="Times New Roman"/>
          <w:b/>
          <w:caps/>
          <w:sz w:val="24"/>
          <w:szCs w:val="24"/>
        </w:rPr>
        <w:t>2 созыв  45</w:t>
      </w:r>
      <w:r w:rsidR="00865760" w:rsidRPr="00C108C9">
        <w:rPr>
          <w:rFonts w:ascii="Times New Roman" w:hAnsi="Times New Roman" w:cs="Times New Roman"/>
          <w:b/>
          <w:caps/>
          <w:sz w:val="24"/>
          <w:szCs w:val="24"/>
        </w:rPr>
        <w:t xml:space="preserve"> сессия</w:t>
      </w:r>
    </w:p>
    <w:p w:rsidR="00865760" w:rsidRPr="00C108C9" w:rsidRDefault="00865760" w:rsidP="000A4271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A4271" w:rsidRPr="00DE051F" w:rsidRDefault="00865760" w:rsidP="000A4271">
      <w:pPr>
        <w:pStyle w:val="20"/>
        <w:shd w:val="clear" w:color="auto" w:fill="auto"/>
        <w:spacing w:after="0" w:line="250" w:lineRule="exact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РЕШЕНИЕ</w:t>
      </w:r>
    </w:p>
    <w:p w:rsidR="00865760" w:rsidRPr="00DE051F" w:rsidRDefault="00865760" w:rsidP="000A4271">
      <w:pPr>
        <w:pStyle w:val="20"/>
        <w:shd w:val="clear" w:color="auto" w:fill="auto"/>
        <w:spacing w:after="0" w:line="250" w:lineRule="exact"/>
        <w:rPr>
          <w:color w:val="000000"/>
          <w:sz w:val="26"/>
          <w:szCs w:val="26"/>
        </w:rPr>
      </w:pPr>
      <w:r w:rsidRPr="00DE051F">
        <w:rPr>
          <w:color w:val="000000"/>
          <w:sz w:val="26"/>
          <w:szCs w:val="26"/>
        </w:rPr>
        <w:t>«О порядке сообщения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0A4271" w:rsidRPr="00C108C9" w:rsidRDefault="003144FE" w:rsidP="003144FE">
      <w:pPr>
        <w:pStyle w:val="20"/>
        <w:shd w:val="clear" w:color="auto" w:fill="auto"/>
        <w:tabs>
          <w:tab w:val="left" w:pos="5370"/>
        </w:tabs>
        <w:spacing w:after="0" w:line="250" w:lineRule="exact"/>
        <w:jc w:val="left"/>
        <w:rPr>
          <w:sz w:val="24"/>
          <w:szCs w:val="24"/>
        </w:rPr>
      </w:pPr>
      <w:r w:rsidRPr="00C108C9">
        <w:rPr>
          <w:sz w:val="24"/>
          <w:szCs w:val="24"/>
        </w:rPr>
        <w:tab/>
      </w:r>
    </w:p>
    <w:p w:rsidR="00865760" w:rsidRPr="00C108C9" w:rsidRDefault="00865760" w:rsidP="00C108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08C9">
        <w:rPr>
          <w:rFonts w:ascii="Times New Roman" w:hAnsi="Times New Roman" w:cs="Times New Roman"/>
          <w:b/>
          <w:i/>
          <w:iCs/>
          <w:sz w:val="24"/>
          <w:szCs w:val="24"/>
        </w:rPr>
        <w:t>Принято решением Собрания депутатов</w:t>
      </w:r>
    </w:p>
    <w:p w:rsidR="00865760" w:rsidRPr="00C108C9" w:rsidRDefault="00865760" w:rsidP="00C108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08C9">
        <w:rPr>
          <w:rFonts w:ascii="Times New Roman" w:hAnsi="Times New Roman" w:cs="Times New Roman"/>
          <w:b/>
          <w:i/>
          <w:iCs/>
          <w:sz w:val="24"/>
          <w:szCs w:val="24"/>
        </w:rPr>
        <w:t>Николаевского сельского поселения</w:t>
      </w:r>
    </w:p>
    <w:p w:rsidR="00865760" w:rsidRPr="00C108C9" w:rsidRDefault="00FF2D83" w:rsidP="00C108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 </w:t>
      </w:r>
      <w:r w:rsidR="003144FE" w:rsidRPr="00C108C9">
        <w:rPr>
          <w:rFonts w:ascii="Times New Roman" w:hAnsi="Times New Roman" w:cs="Times New Roman"/>
          <w:b/>
          <w:i/>
          <w:iCs/>
          <w:sz w:val="24"/>
          <w:szCs w:val="24"/>
        </w:rPr>
        <w:t>18 февраля 2014  года № 159</w:t>
      </w:r>
    </w:p>
    <w:p w:rsidR="00DE051F" w:rsidRPr="00DE051F" w:rsidRDefault="00DE051F" w:rsidP="00DE051F">
      <w:pPr>
        <w:pStyle w:val="21"/>
        <w:shd w:val="clear" w:color="auto" w:fill="auto"/>
        <w:spacing w:before="0"/>
        <w:ind w:left="720" w:right="20"/>
        <w:rPr>
          <w:sz w:val="26"/>
          <w:szCs w:val="26"/>
        </w:rPr>
      </w:pPr>
    </w:p>
    <w:p w:rsidR="00865760" w:rsidRPr="00DE051F" w:rsidRDefault="00865760" w:rsidP="00C108C9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Настоящее решение определяет порядок сообщения лицами, замещающими муниципальные должности, муниципальными служащими, 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</w:t>
      </w:r>
      <w:proofErr w:type="gramEnd"/>
      <w:r w:rsidRPr="00DE051F">
        <w:rPr>
          <w:color w:val="000000"/>
          <w:sz w:val="26"/>
          <w:szCs w:val="26"/>
        </w:rPr>
        <w:t xml:space="preserve"> - </w:t>
      </w:r>
      <w:proofErr w:type="gramStart"/>
      <w:r w:rsidRPr="00DE051F">
        <w:rPr>
          <w:color w:val="000000"/>
          <w:sz w:val="26"/>
          <w:szCs w:val="26"/>
        </w:rPr>
        <w:t>Порядок).</w:t>
      </w:r>
      <w:proofErr w:type="gramEnd"/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259"/>
        </w:tabs>
        <w:spacing w:before="0"/>
        <w:jc w:val="center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Для целей настоящего Порядка используются следующие понятия:</w:t>
      </w:r>
    </w:p>
    <w:p w:rsidR="00865760" w:rsidRPr="00DE051F" w:rsidRDefault="002038AD" w:rsidP="00865760">
      <w:pPr>
        <w:pStyle w:val="21"/>
        <w:numPr>
          <w:ilvl w:val="0"/>
          <w:numId w:val="2"/>
        </w:numPr>
        <w:shd w:val="clear" w:color="auto" w:fill="auto"/>
        <w:tabs>
          <w:tab w:val="left" w:pos="1071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«</w:t>
      </w:r>
      <w:r w:rsidR="00865760" w:rsidRPr="00DE051F">
        <w:rPr>
          <w:color w:val="000000"/>
          <w:sz w:val="26"/>
          <w:szCs w:val="26"/>
        </w:rPr>
        <w:t xml:space="preserve">подарок, полученный в связи с протокольными мероприятиями, служебными командировками и другими официальными </w:t>
      </w:r>
      <w:r w:rsidRPr="00DE051F">
        <w:rPr>
          <w:color w:val="000000"/>
          <w:sz w:val="26"/>
          <w:szCs w:val="26"/>
        </w:rPr>
        <w:t>мероприятиями»</w:t>
      </w:r>
      <w:r w:rsidR="00865760" w:rsidRPr="00DE051F">
        <w:rPr>
          <w:color w:val="000000"/>
          <w:sz w:val="26"/>
          <w:szCs w:val="26"/>
        </w:rPr>
        <w:t xml:space="preserve">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="00865760" w:rsidRPr="00DE051F">
        <w:rPr>
          <w:color w:val="000000"/>
          <w:sz w:val="26"/>
          <w:szCs w:val="26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65760" w:rsidRPr="00DE051F" w:rsidRDefault="002038AD" w:rsidP="00865760">
      <w:pPr>
        <w:pStyle w:val="2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«</w:t>
      </w:r>
      <w:r w:rsidR="00865760" w:rsidRPr="00DE051F">
        <w:rPr>
          <w:color w:val="000000"/>
          <w:sz w:val="26"/>
          <w:szCs w:val="26"/>
        </w:rPr>
        <w:t>получение подарка в связи с должностным положением или в связи с исполнением служе</w:t>
      </w:r>
      <w:r w:rsidRPr="00DE051F">
        <w:rPr>
          <w:color w:val="000000"/>
          <w:sz w:val="26"/>
          <w:szCs w:val="26"/>
        </w:rPr>
        <w:t>бных (должностных) обязанностей»</w:t>
      </w:r>
      <w:r w:rsidR="00865760" w:rsidRPr="00DE051F">
        <w:rPr>
          <w:color w:val="000000"/>
          <w:sz w:val="26"/>
          <w:szCs w:val="26"/>
        </w:rPr>
        <w:t xml:space="preserve">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</w:t>
      </w:r>
      <w:r w:rsidR="00865760" w:rsidRPr="00DE051F">
        <w:rPr>
          <w:rStyle w:val="115pt"/>
          <w:b w:val="0"/>
          <w:sz w:val="26"/>
          <w:szCs w:val="26"/>
        </w:rPr>
        <w:t>определяющими особенности правового</w:t>
      </w:r>
      <w:proofErr w:type="gramEnd"/>
      <w:r w:rsidR="00865760" w:rsidRPr="00DE051F">
        <w:rPr>
          <w:rStyle w:val="115pt"/>
          <w:b w:val="0"/>
          <w:sz w:val="26"/>
          <w:szCs w:val="26"/>
        </w:rPr>
        <w:t xml:space="preserve"> положения </w:t>
      </w:r>
      <w:r w:rsidR="00865760" w:rsidRPr="00DE051F">
        <w:rPr>
          <w:color w:val="000000"/>
          <w:sz w:val="26"/>
          <w:szCs w:val="26"/>
        </w:rPr>
        <w:t>и специфику профессиональной служебной и трудовой деятельности указанных лиц.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70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 xml:space="preserve">Лица, замещающие муниципальные должности, служащие не вправе получать не предусмотренные законодательством Российской Федерации подарки от </w:t>
      </w:r>
      <w:r w:rsidRPr="00DE051F">
        <w:rPr>
          <w:color w:val="000000"/>
          <w:sz w:val="26"/>
          <w:szCs w:val="26"/>
        </w:rPr>
        <w:lastRenderedPageBreak/>
        <w:t>физических (юридических) лиц в связи с их должностным положением или исполнением ими служебных (должностных) обязанностей.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Лица, замещающие муниципальные должности, служащие обязаны в порядке, предусмотренном настоящим Порядком,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 или иную организацию, в которых указанные лица проходят муниципальную службу или осуществляют трудовую деятельность.</w:t>
      </w:r>
      <w:proofErr w:type="gramEnd"/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к настоящему Порядку, представляется лицом, замещающим муниципальную должность, служащим не позднее 3 рабочих дней со дня получения подарка в уполномоченное структурное подразделение (уполномоченную организацию) муниципального, в которых указанные лица проходят муниципальную службу или осуществляют трудовую деятельность (далее - уполномоченное структурное подразделение (уполномоченная</w:t>
      </w:r>
      <w:proofErr w:type="gramEnd"/>
      <w:r w:rsidRPr="00DE051F">
        <w:rPr>
          <w:color w:val="000000"/>
          <w:sz w:val="26"/>
          <w:szCs w:val="26"/>
        </w:rPr>
        <w:t xml:space="preserve"> организация).</w:t>
      </w:r>
    </w:p>
    <w:p w:rsidR="00865760" w:rsidRPr="00DE051F" w:rsidRDefault="00865760" w:rsidP="00865760">
      <w:pPr>
        <w:pStyle w:val="2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65760" w:rsidRPr="00DE051F" w:rsidRDefault="00865760" w:rsidP="00865760">
      <w:pPr>
        <w:pStyle w:val="2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65760" w:rsidRPr="00DE051F" w:rsidRDefault="00865760" w:rsidP="00865760">
      <w:pPr>
        <w:pStyle w:val="21"/>
        <w:shd w:val="clear" w:color="auto" w:fill="auto"/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При невозможности подачи уведомления в сроки, указанные в абзацах первом и третьем настоящей части, по причине, не зависящей от лица, замещающего муниципальную должность, служащего, уведомление представляется не позднее следующего дня после устранения данной причины.</w:t>
      </w:r>
      <w:proofErr w:type="gramEnd"/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left="20" w:right="20" w:firstLine="70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организации, образованный в соответствии с законодательством о бухгалтерском учете (далее - комиссия или коллегиальный орган).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Подарок, стоимость которого подтверждается документами и превышает 3 тыс. рублей, либо стоимость которого получившему его служащему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20" w:right="20" w:firstLine="70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частью 7 настоящего Порядка.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E051F">
        <w:rPr>
          <w:color w:val="000000"/>
          <w:sz w:val="26"/>
          <w:szCs w:val="26"/>
        </w:rPr>
        <w:t xml:space="preserve"> или повреждение подарка несет лицо, получившее подарок.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95" w:lineRule="exact"/>
        <w:ind w:left="20" w:right="20" w:firstLine="70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 xml:space="preserve">В </w:t>
      </w:r>
      <w:r w:rsidRPr="00DE051F">
        <w:rPr>
          <w:rStyle w:val="115pt"/>
          <w:b w:val="0"/>
          <w:sz w:val="26"/>
          <w:szCs w:val="26"/>
        </w:rPr>
        <w:t xml:space="preserve">целях </w:t>
      </w:r>
      <w:r w:rsidRPr="00DE051F">
        <w:rPr>
          <w:color w:val="000000"/>
          <w:sz w:val="26"/>
          <w:szCs w:val="26"/>
        </w:rPr>
        <w:t>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</w:t>
      </w:r>
    </w:p>
    <w:p w:rsidR="00865760" w:rsidRPr="00DE051F" w:rsidRDefault="00865760" w:rsidP="00865760">
      <w:pPr>
        <w:pStyle w:val="21"/>
        <w:shd w:val="clear" w:color="auto" w:fill="auto"/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lastRenderedPageBreak/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410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Лицо, замещающее муниципальную должность или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420"/>
        </w:tabs>
        <w:spacing w:before="0"/>
        <w:ind w:left="20" w:right="20" w:firstLine="720"/>
        <w:rPr>
          <w:sz w:val="26"/>
          <w:szCs w:val="26"/>
        </w:rPr>
      </w:pPr>
      <w:proofErr w:type="gramStart"/>
      <w:r w:rsidRPr="00DE051F">
        <w:rPr>
          <w:color w:val="000000"/>
          <w:sz w:val="26"/>
          <w:szCs w:val="26"/>
        </w:rPr>
        <w:t>Уполномоченное структурное подразделение (уполномоченная организация) в течение 3 месяцев со дня поступления заявления, указанного в части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194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Подарок, в отношении которого не поступило заявление, указанное в части 12 настоящего Порядка, может использоваться муниципальным органом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муниципального органа или иной организации.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204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В случае нецелесообразности использования подарка руководителем муниципального органа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507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Оценка стоимости подарка для реализации (выкупа), предусмотренная частями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65760" w:rsidRPr="00DE051F" w:rsidRDefault="00865760" w:rsidP="00865760">
      <w:pPr>
        <w:pStyle w:val="21"/>
        <w:numPr>
          <w:ilvl w:val="0"/>
          <w:numId w:val="1"/>
        </w:numPr>
        <w:shd w:val="clear" w:color="auto" w:fill="auto"/>
        <w:tabs>
          <w:tab w:val="left" w:pos="1150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В случае если подарок не выкуплен или не реализован, руководителем муниципального органа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4271" w:rsidRPr="00DE051F" w:rsidRDefault="00865760" w:rsidP="000A4271">
      <w:pPr>
        <w:pStyle w:val="21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>Средства, вырученные от реализации (выкупа) подарка, зачисляются в доход бюджета в порядке, установленном бюджетным законодательством Российской Федерации.</w:t>
      </w:r>
      <w:r w:rsidR="000A4271" w:rsidRPr="00DE051F">
        <w:rPr>
          <w:color w:val="000000"/>
          <w:sz w:val="26"/>
          <w:szCs w:val="26"/>
        </w:rPr>
        <w:t xml:space="preserve"> </w:t>
      </w:r>
    </w:p>
    <w:p w:rsidR="000A4271" w:rsidRPr="00DE051F" w:rsidRDefault="00865760" w:rsidP="000A4271">
      <w:pPr>
        <w:pStyle w:val="21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left="20" w:right="20" w:firstLine="720"/>
        <w:rPr>
          <w:sz w:val="26"/>
          <w:szCs w:val="26"/>
        </w:rPr>
      </w:pPr>
      <w:r w:rsidRPr="00DE051F">
        <w:rPr>
          <w:color w:val="000000"/>
          <w:sz w:val="26"/>
          <w:szCs w:val="26"/>
        </w:rPr>
        <w:t xml:space="preserve">Настоящее Решение вступает в силу после дня его официального </w:t>
      </w:r>
      <w:r w:rsidR="000A4271" w:rsidRPr="00DE051F">
        <w:rPr>
          <w:color w:val="000000"/>
          <w:sz w:val="26"/>
          <w:szCs w:val="26"/>
        </w:rPr>
        <w:t>обнародования.</w:t>
      </w:r>
    </w:p>
    <w:p w:rsidR="000A4271" w:rsidRPr="00DE051F" w:rsidRDefault="000A4271" w:rsidP="000A4271">
      <w:pPr>
        <w:pStyle w:val="a6"/>
        <w:jc w:val="both"/>
        <w:rPr>
          <w:b w:val="0"/>
          <w:sz w:val="26"/>
          <w:szCs w:val="26"/>
        </w:rPr>
      </w:pPr>
    </w:p>
    <w:p w:rsidR="000A4271" w:rsidRPr="00DE051F" w:rsidRDefault="000A4271" w:rsidP="000A4271">
      <w:pPr>
        <w:pStyle w:val="a6"/>
        <w:jc w:val="both"/>
        <w:rPr>
          <w:b w:val="0"/>
          <w:sz w:val="26"/>
          <w:szCs w:val="26"/>
        </w:rPr>
      </w:pPr>
      <w:r w:rsidRPr="00DE051F">
        <w:rPr>
          <w:b w:val="0"/>
          <w:sz w:val="26"/>
          <w:szCs w:val="26"/>
        </w:rPr>
        <w:t xml:space="preserve">Глава </w:t>
      </w:r>
      <w:proofErr w:type="gramStart"/>
      <w:r w:rsidRPr="00DE051F">
        <w:rPr>
          <w:b w:val="0"/>
          <w:sz w:val="26"/>
          <w:szCs w:val="26"/>
        </w:rPr>
        <w:t>Николаевского</w:t>
      </w:r>
      <w:proofErr w:type="gramEnd"/>
      <w:r w:rsidRPr="00DE051F">
        <w:rPr>
          <w:b w:val="0"/>
          <w:sz w:val="26"/>
          <w:szCs w:val="26"/>
        </w:rPr>
        <w:t xml:space="preserve"> </w:t>
      </w:r>
    </w:p>
    <w:p w:rsidR="000A4271" w:rsidRPr="00DE051F" w:rsidRDefault="000A4271" w:rsidP="000A4271">
      <w:pPr>
        <w:pStyle w:val="a6"/>
        <w:jc w:val="both"/>
        <w:rPr>
          <w:b w:val="0"/>
          <w:sz w:val="26"/>
          <w:szCs w:val="26"/>
        </w:rPr>
      </w:pPr>
      <w:r w:rsidRPr="00DE051F">
        <w:rPr>
          <w:b w:val="0"/>
          <w:sz w:val="26"/>
          <w:szCs w:val="26"/>
        </w:rPr>
        <w:t xml:space="preserve">сельского поселения                                                          </w:t>
      </w:r>
      <w:r w:rsidR="00141499" w:rsidRPr="00DE051F">
        <w:rPr>
          <w:b w:val="0"/>
          <w:sz w:val="26"/>
          <w:szCs w:val="26"/>
        </w:rPr>
        <w:t xml:space="preserve">              </w:t>
      </w:r>
      <w:r w:rsidRPr="00DE051F">
        <w:rPr>
          <w:b w:val="0"/>
          <w:sz w:val="26"/>
          <w:szCs w:val="26"/>
        </w:rPr>
        <w:t xml:space="preserve">         В.И. Никифоров</w:t>
      </w:r>
    </w:p>
    <w:p w:rsidR="00141499" w:rsidRPr="00DE051F" w:rsidRDefault="00141499" w:rsidP="000A4271">
      <w:pPr>
        <w:pStyle w:val="a6"/>
        <w:jc w:val="both"/>
        <w:rPr>
          <w:b w:val="0"/>
          <w:sz w:val="26"/>
          <w:szCs w:val="26"/>
        </w:rPr>
      </w:pPr>
    </w:p>
    <w:p w:rsidR="000A4271" w:rsidRPr="00C108C9" w:rsidRDefault="00141499" w:rsidP="000A4271">
      <w:pPr>
        <w:pStyle w:val="a6"/>
        <w:jc w:val="both"/>
        <w:rPr>
          <w:b w:val="0"/>
        </w:rPr>
      </w:pPr>
      <w:r>
        <w:rPr>
          <w:b w:val="0"/>
        </w:rPr>
        <w:t>25.02.</w:t>
      </w:r>
      <w:r w:rsidR="000A4271" w:rsidRPr="00C108C9">
        <w:rPr>
          <w:b w:val="0"/>
        </w:rPr>
        <w:t>2014 г.</w:t>
      </w:r>
    </w:p>
    <w:p w:rsidR="000A4271" w:rsidRDefault="00141499" w:rsidP="000A4271">
      <w:pPr>
        <w:pStyle w:val="a6"/>
        <w:tabs>
          <w:tab w:val="left" w:pos="1080"/>
        </w:tabs>
        <w:jc w:val="both"/>
        <w:rPr>
          <w:b w:val="0"/>
        </w:rPr>
      </w:pPr>
      <w:r>
        <w:rPr>
          <w:b w:val="0"/>
        </w:rPr>
        <w:t>№ 03-нд</w:t>
      </w:r>
    </w:p>
    <w:p w:rsidR="00C108C9" w:rsidRDefault="00C108C9" w:rsidP="000A4271">
      <w:pPr>
        <w:pStyle w:val="a6"/>
        <w:tabs>
          <w:tab w:val="left" w:pos="1080"/>
        </w:tabs>
        <w:jc w:val="both"/>
        <w:rPr>
          <w:b w:val="0"/>
        </w:rPr>
      </w:pPr>
    </w:p>
    <w:p w:rsidR="000A4271" w:rsidRPr="00DE051F" w:rsidRDefault="000A4271" w:rsidP="00C108C9">
      <w:pPr>
        <w:pStyle w:val="21"/>
        <w:shd w:val="clear" w:color="auto" w:fill="auto"/>
        <w:spacing w:before="0" w:line="240" w:lineRule="auto"/>
        <w:jc w:val="center"/>
        <w:rPr>
          <w:rStyle w:val="115pt"/>
          <w:b w:val="0"/>
          <w:sz w:val="18"/>
          <w:szCs w:val="18"/>
        </w:rPr>
      </w:pPr>
      <w:r w:rsidRPr="00C108C9">
        <w:rPr>
          <w:rStyle w:val="115pt"/>
          <w:sz w:val="24"/>
          <w:szCs w:val="24"/>
        </w:rPr>
        <w:t xml:space="preserve">                                                                                     </w:t>
      </w:r>
      <w:r w:rsidRPr="00DE051F">
        <w:rPr>
          <w:rStyle w:val="115pt"/>
          <w:b w:val="0"/>
          <w:sz w:val="18"/>
          <w:szCs w:val="18"/>
        </w:rPr>
        <w:t xml:space="preserve">Приложение </w:t>
      </w:r>
    </w:p>
    <w:p w:rsidR="000A4271" w:rsidRPr="00DE051F" w:rsidRDefault="000A4271" w:rsidP="00C108C9">
      <w:pPr>
        <w:pStyle w:val="21"/>
        <w:shd w:val="clear" w:color="auto" w:fill="auto"/>
        <w:spacing w:before="0" w:line="240" w:lineRule="auto"/>
        <w:ind w:left="2835"/>
        <w:jc w:val="right"/>
        <w:rPr>
          <w:color w:val="000000"/>
          <w:sz w:val="18"/>
          <w:szCs w:val="18"/>
        </w:rPr>
      </w:pPr>
      <w:r w:rsidRPr="00DE051F">
        <w:rPr>
          <w:color w:val="000000"/>
          <w:sz w:val="18"/>
          <w:szCs w:val="18"/>
        </w:rPr>
        <w:t xml:space="preserve">к Порядку о сообщении отдельными категориями лиц </w:t>
      </w:r>
    </w:p>
    <w:p w:rsidR="000A4271" w:rsidRPr="00C108C9" w:rsidRDefault="00E244B0" w:rsidP="00E244B0">
      <w:pPr>
        <w:pStyle w:val="21"/>
        <w:shd w:val="clear" w:color="auto" w:fill="auto"/>
        <w:spacing w:before="0" w:line="277" w:lineRule="exact"/>
        <w:ind w:left="2835"/>
        <w:jc w:val="right"/>
        <w:rPr>
          <w:color w:val="000000"/>
          <w:sz w:val="24"/>
          <w:szCs w:val="24"/>
        </w:rPr>
      </w:pPr>
      <w:r w:rsidRPr="00DE051F">
        <w:rPr>
          <w:color w:val="000000"/>
          <w:sz w:val="18"/>
          <w:szCs w:val="18"/>
        </w:rPr>
        <w:t xml:space="preserve">          </w:t>
      </w:r>
      <w:r w:rsidR="000A4271" w:rsidRPr="00DE051F">
        <w:rPr>
          <w:color w:val="000000"/>
          <w:sz w:val="18"/>
          <w:szCs w:val="18"/>
        </w:rPr>
        <w:t>о получении п</w:t>
      </w:r>
      <w:r w:rsidRPr="00DE051F">
        <w:rPr>
          <w:color w:val="000000"/>
          <w:sz w:val="18"/>
          <w:szCs w:val="18"/>
        </w:rPr>
        <w:t xml:space="preserve">одарка в связи с их должностным </w:t>
      </w:r>
      <w:r w:rsidR="000A4271" w:rsidRPr="00DE051F">
        <w:rPr>
          <w:color w:val="000000"/>
          <w:sz w:val="18"/>
          <w:szCs w:val="18"/>
        </w:rPr>
        <w:t xml:space="preserve">положением </w:t>
      </w:r>
      <w:r w:rsidRPr="00DE051F">
        <w:rPr>
          <w:color w:val="000000"/>
          <w:sz w:val="18"/>
          <w:szCs w:val="18"/>
        </w:rPr>
        <w:t xml:space="preserve"> </w:t>
      </w:r>
      <w:r w:rsidR="000A4271" w:rsidRPr="00DE051F">
        <w:rPr>
          <w:color w:val="000000"/>
          <w:sz w:val="18"/>
          <w:szCs w:val="18"/>
        </w:rPr>
        <w:t>или исполнением ими служебных (должностных) обязанностей,</w:t>
      </w:r>
      <w:r w:rsidRPr="00DE051F">
        <w:rPr>
          <w:color w:val="000000"/>
          <w:sz w:val="18"/>
          <w:szCs w:val="18"/>
        </w:rPr>
        <w:t xml:space="preserve"> </w:t>
      </w:r>
      <w:r w:rsidR="000A4271" w:rsidRPr="00DE051F">
        <w:rPr>
          <w:color w:val="000000"/>
          <w:sz w:val="18"/>
          <w:szCs w:val="18"/>
        </w:rPr>
        <w:t>сдаче и оценке подарка, реализации (выкупе) и зачислении средств, вырученных от его реализац</w:t>
      </w:r>
      <w:r w:rsidR="000A4271" w:rsidRPr="00C108C9">
        <w:rPr>
          <w:color w:val="000000"/>
          <w:sz w:val="24"/>
          <w:szCs w:val="24"/>
        </w:rPr>
        <w:t>ии</w:t>
      </w:r>
    </w:p>
    <w:p w:rsidR="000A4271" w:rsidRPr="00C108C9" w:rsidRDefault="000A4271" w:rsidP="00E244B0">
      <w:pPr>
        <w:pStyle w:val="20"/>
        <w:shd w:val="clear" w:color="auto" w:fill="auto"/>
        <w:spacing w:after="0" w:line="250" w:lineRule="exact"/>
        <w:ind w:left="2835"/>
        <w:jc w:val="right"/>
        <w:rPr>
          <w:color w:val="000000"/>
          <w:sz w:val="24"/>
          <w:szCs w:val="24"/>
        </w:rPr>
      </w:pPr>
    </w:p>
    <w:p w:rsidR="000A4271" w:rsidRPr="00C108C9" w:rsidRDefault="000A4271" w:rsidP="00857D09">
      <w:pPr>
        <w:pStyle w:val="20"/>
        <w:shd w:val="clear" w:color="auto" w:fill="auto"/>
        <w:spacing w:after="0" w:line="250" w:lineRule="exact"/>
        <w:jc w:val="left"/>
        <w:rPr>
          <w:color w:val="000000"/>
          <w:sz w:val="24"/>
          <w:szCs w:val="24"/>
        </w:rPr>
      </w:pPr>
    </w:p>
    <w:p w:rsidR="00865760" w:rsidRPr="00C108C9" w:rsidRDefault="00865760" w:rsidP="00857D09">
      <w:pPr>
        <w:pStyle w:val="20"/>
        <w:shd w:val="clear" w:color="auto" w:fill="auto"/>
        <w:spacing w:after="0" w:line="250" w:lineRule="exact"/>
        <w:ind w:left="1660"/>
        <w:jc w:val="lef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>Уведомление о получении подарка</w:t>
      </w:r>
    </w:p>
    <w:p w:rsidR="00D443E2" w:rsidRPr="00C108C9" w:rsidRDefault="00D443E2" w:rsidP="00857D09">
      <w:pPr>
        <w:pStyle w:val="20"/>
        <w:shd w:val="clear" w:color="auto" w:fill="auto"/>
        <w:spacing w:after="0" w:line="250" w:lineRule="exact"/>
        <w:ind w:left="1660"/>
        <w:jc w:val="left"/>
        <w:rPr>
          <w:color w:val="000000"/>
          <w:sz w:val="24"/>
          <w:szCs w:val="24"/>
        </w:rPr>
      </w:pPr>
    </w:p>
    <w:p w:rsidR="00843B44" w:rsidRPr="00C108C9" w:rsidRDefault="00843B44" w:rsidP="00857D09">
      <w:pPr>
        <w:pStyle w:val="20"/>
        <w:shd w:val="clear" w:color="auto" w:fill="auto"/>
        <w:spacing w:after="0" w:line="250" w:lineRule="exact"/>
        <w:ind w:left="1660"/>
        <w:jc w:val="right"/>
        <w:rPr>
          <w:b w:val="0"/>
          <w:color w:val="000000"/>
          <w:sz w:val="24"/>
          <w:szCs w:val="24"/>
        </w:rPr>
      </w:pPr>
      <w:r w:rsidRPr="00C108C9">
        <w:rPr>
          <w:b w:val="0"/>
          <w:color w:val="000000"/>
          <w:sz w:val="24"/>
          <w:szCs w:val="24"/>
        </w:rPr>
        <w:t>___________________________________________________________</w:t>
      </w:r>
    </w:p>
    <w:p w:rsidR="00843B44" w:rsidRPr="00C108C9" w:rsidRDefault="00843B44" w:rsidP="00857D09">
      <w:pPr>
        <w:pStyle w:val="20"/>
        <w:shd w:val="clear" w:color="auto" w:fill="auto"/>
        <w:spacing w:after="0" w:line="250" w:lineRule="exact"/>
        <w:ind w:left="1660"/>
        <w:jc w:val="right"/>
        <w:rPr>
          <w:color w:val="000000"/>
          <w:sz w:val="18"/>
          <w:szCs w:val="18"/>
        </w:rPr>
      </w:pPr>
      <w:r w:rsidRPr="00C108C9">
        <w:rPr>
          <w:b w:val="0"/>
          <w:color w:val="000000"/>
          <w:sz w:val="18"/>
          <w:szCs w:val="18"/>
        </w:rPr>
        <w:t>наименование уполномоченного структурного подразделения</w:t>
      </w:r>
      <w:r w:rsidR="000A4271" w:rsidRPr="00C108C9">
        <w:rPr>
          <w:color w:val="000000"/>
          <w:sz w:val="18"/>
          <w:szCs w:val="18"/>
        </w:rPr>
        <w:tab/>
      </w:r>
    </w:p>
    <w:p w:rsidR="00843B44" w:rsidRPr="00C108C9" w:rsidRDefault="000A4271" w:rsidP="00857D09">
      <w:pPr>
        <w:pStyle w:val="20"/>
        <w:shd w:val="clear" w:color="auto" w:fill="auto"/>
        <w:spacing w:after="0" w:line="250" w:lineRule="exact"/>
        <w:jc w:val="lef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ab/>
      </w:r>
    </w:p>
    <w:p w:rsidR="00843B44" w:rsidRPr="00C108C9" w:rsidRDefault="00843B44" w:rsidP="00857D09">
      <w:pPr>
        <w:pStyle w:val="20"/>
        <w:shd w:val="clear" w:color="auto" w:fill="auto"/>
        <w:spacing w:after="0" w:line="250" w:lineRule="exact"/>
        <w:ind w:left="1660"/>
        <w:jc w:val="righ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>____________________________________________________________</w:t>
      </w:r>
    </w:p>
    <w:p w:rsidR="00431F5C" w:rsidRPr="00C108C9" w:rsidRDefault="00431F5C" w:rsidP="00857D09">
      <w:pPr>
        <w:pStyle w:val="20"/>
        <w:shd w:val="clear" w:color="auto" w:fill="auto"/>
        <w:spacing w:after="0" w:line="250" w:lineRule="exact"/>
        <w:ind w:left="1660"/>
        <w:rPr>
          <w:b w:val="0"/>
          <w:color w:val="000000"/>
          <w:sz w:val="18"/>
          <w:szCs w:val="18"/>
        </w:rPr>
      </w:pPr>
      <w:r w:rsidRPr="00C108C9">
        <w:rPr>
          <w:b w:val="0"/>
          <w:color w:val="000000"/>
          <w:sz w:val="18"/>
          <w:szCs w:val="18"/>
        </w:rPr>
        <w:t xml:space="preserve">                     м</w:t>
      </w:r>
      <w:r w:rsidR="00843B44" w:rsidRPr="00C108C9">
        <w:rPr>
          <w:b w:val="0"/>
          <w:color w:val="000000"/>
          <w:sz w:val="18"/>
          <w:szCs w:val="18"/>
        </w:rPr>
        <w:t>униципальный орган, фонда или иной организации</w:t>
      </w:r>
      <w:r w:rsidRPr="00C108C9">
        <w:rPr>
          <w:b w:val="0"/>
          <w:color w:val="000000"/>
          <w:sz w:val="18"/>
          <w:szCs w:val="18"/>
        </w:rPr>
        <w:t xml:space="preserve"> </w:t>
      </w:r>
    </w:p>
    <w:p w:rsidR="00843B44" w:rsidRPr="00C108C9" w:rsidRDefault="00843B44" w:rsidP="00857D09">
      <w:pPr>
        <w:pStyle w:val="20"/>
        <w:shd w:val="clear" w:color="auto" w:fill="auto"/>
        <w:spacing w:after="0" w:line="250" w:lineRule="exact"/>
        <w:ind w:left="1660"/>
        <w:rPr>
          <w:b w:val="0"/>
          <w:color w:val="000000"/>
          <w:sz w:val="18"/>
          <w:szCs w:val="18"/>
        </w:rPr>
      </w:pPr>
      <w:r w:rsidRPr="00C108C9">
        <w:rPr>
          <w:b w:val="0"/>
          <w:color w:val="000000"/>
          <w:sz w:val="18"/>
          <w:szCs w:val="18"/>
        </w:rPr>
        <w:t>(</w:t>
      </w:r>
      <w:r w:rsidR="00431F5C" w:rsidRPr="00C108C9">
        <w:rPr>
          <w:b w:val="0"/>
          <w:color w:val="000000"/>
          <w:sz w:val="18"/>
          <w:szCs w:val="18"/>
        </w:rPr>
        <w:t>уполномоченной организации</w:t>
      </w:r>
      <w:r w:rsidRPr="00C108C9">
        <w:rPr>
          <w:b w:val="0"/>
          <w:color w:val="000000"/>
          <w:sz w:val="18"/>
          <w:szCs w:val="18"/>
        </w:rPr>
        <w:t>)</w:t>
      </w:r>
    </w:p>
    <w:p w:rsidR="00431F5C" w:rsidRPr="00C108C9" w:rsidRDefault="00431F5C" w:rsidP="00857D09">
      <w:pPr>
        <w:pStyle w:val="20"/>
        <w:shd w:val="clear" w:color="auto" w:fill="auto"/>
        <w:spacing w:after="0" w:line="250" w:lineRule="exact"/>
        <w:jc w:val="left"/>
        <w:rPr>
          <w:color w:val="000000"/>
          <w:sz w:val="24"/>
          <w:szCs w:val="24"/>
        </w:rPr>
      </w:pPr>
    </w:p>
    <w:p w:rsidR="00431F5C" w:rsidRPr="00C108C9" w:rsidRDefault="00431F5C" w:rsidP="00857D09">
      <w:pPr>
        <w:pStyle w:val="20"/>
        <w:shd w:val="clear" w:color="auto" w:fill="auto"/>
        <w:spacing w:after="0" w:line="250" w:lineRule="exact"/>
        <w:ind w:left="1660"/>
        <w:jc w:val="right"/>
        <w:rPr>
          <w:color w:val="000000"/>
          <w:sz w:val="24"/>
          <w:szCs w:val="24"/>
        </w:rPr>
      </w:pPr>
    </w:p>
    <w:p w:rsidR="00843B44" w:rsidRPr="00C108C9" w:rsidRDefault="00431F5C" w:rsidP="00D443E2">
      <w:pPr>
        <w:pStyle w:val="20"/>
        <w:shd w:val="clear" w:color="auto" w:fill="auto"/>
        <w:spacing w:after="0" w:line="250" w:lineRule="exact"/>
        <w:ind w:left="1660"/>
        <w:jc w:val="right"/>
        <w:rPr>
          <w:b w:val="0"/>
          <w:color w:val="000000"/>
          <w:sz w:val="24"/>
          <w:szCs w:val="24"/>
        </w:rPr>
      </w:pPr>
      <w:r w:rsidRPr="00141499">
        <w:rPr>
          <w:b w:val="0"/>
          <w:color w:val="000000"/>
          <w:sz w:val="16"/>
          <w:szCs w:val="24"/>
        </w:rPr>
        <w:t>ОТ</w:t>
      </w:r>
      <w:r w:rsidR="00843B44" w:rsidRPr="00C108C9">
        <w:rPr>
          <w:b w:val="0"/>
          <w:color w:val="000000"/>
          <w:sz w:val="24"/>
          <w:szCs w:val="24"/>
        </w:rPr>
        <w:t>_</w:t>
      </w:r>
      <w:r w:rsidR="00843B44" w:rsidRPr="00C108C9">
        <w:rPr>
          <w:color w:val="000000"/>
          <w:sz w:val="24"/>
          <w:szCs w:val="24"/>
        </w:rPr>
        <w:t>___________________________________________________________</w:t>
      </w:r>
      <w:r w:rsidR="00843B44" w:rsidRPr="00C108C9">
        <w:rPr>
          <w:b w:val="0"/>
          <w:color w:val="000000"/>
          <w:sz w:val="24"/>
          <w:szCs w:val="24"/>
        </w:rPr>
        <w:t xml:space="preserve"> </w:t>
      </w:r>
    </w:p>
    <w:p w:rsidR="00843B44" w:rsidRPr="00C108C9" w:rsidRDefault="00843B44" w:rsidP="00D443E2">
      <w:pPr>
        <w:pStyle w:val="20"/>
        <w:shd w:val="clear" w:color="auto" w:fill="auto"/>
        <w:spacing w:after="0" w:line="250" w:lineRule="exact"/>
        <w:ind w:left="1660"/>
        <w:jc w:val="right"/>
        <w:rPr>
          <w:b w:val="0"/>
          <w:color w:val="000000"/>
          <w:sz w:val="24"/>
          <w:szCs w:val="24"/>
        </w:rPr>
      </w:pPr>
      <w:r w:rsidRPr="00C108C9">
        <w:rPr>
          <w:b w:val="0"/>
          <w:color w:val="000000"/>
          <w:sz w:val="24"/>
          <w:szCs w:val="24"/>
        </w:rPr>
        <w:t>____________________________________________________________</w:t>
      </w:r>
    </w:p>
    <w:p w:rsidR="00C108C9" w:rsidRDefault="00431F5C" w:rsidP="00D443E2">
      <w:pPr>
        <w:pStyle w:val="20"/>
        <w:shd w:val="clear" w:color="auto" w:fill="auto"/>
        <w:spacing w:after="0" w:line="250" w:lineRule="exact"/>
        <w:ind w:left="1660"/>
        <w:rPr>
          <w:color w:val="000000"/>
          <w:sz w:val="24"/>
          <w:szCs w:val="24"/>
        </w:rPr>
      </w:pPr>
      <w:r w:rsidRPr="00C108C9">
        <w:rPr>
          <w:b w:val="0"/>
          <w:color w:val="000000"/>
          <w:sz w:val="24"/>
          <w:szCs w:val="24"/>
        </w:rPr>
        <w:t>(ф.и.о., занимаемая должность)</w:t>
      </w:r>
      <w:r w:rsidR="00843B44" w:rsidRPr="00C108C9">
        <w:rPr>
          <w:color w:val="000000"/>
          <w:sz w:val="24"/>
          <w:szCs w:val="24"/>
        </w:rPr>
        <w:tab/>
      </w:r>
      <w:r w:rsidR="00C108C9">
        <w:rPr>
          <w:color w:val="000000"/>
          <w:sz w:val="24"/>
          <w:szCs w:val="24"/>
        </w:rPr>
        <w:t xml:space="preserve">        </w:t>
      </w:r>
    </w:p>
    <w:p w:rsidR="00843B44" w:rsidRPr="00C108C9" w:rsidRDefault="00C108C9" w:rsidP="00D443E2">
      <w:pPr>
        <w:pStyle w:val="20"/>
        <w:shd w:val="clear" w:color="auto" w:fill="auto"/>
        <w:spacing w:after="0" w:line="250" w:lineRule="exact"/>
        <w:ind w:left="166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______</w:t>
      </w:r>
      <w:r w:rsidR="00843B44" w:rsidRPr="00C108C9">
        <w:rPr>
          <w:b w:val="0"/>
          <w:color w:val="000000"/>
          <w:sz w:val="24"/>
          <w:szCs w:val="24"/>
        </w:rPr>
        <w:t>__________________</w:t>
      </w:r>
      <w:r w:rsidR="00431F5C" w:rsidRPr="00C108C9">
        <w:rPr>
          <w:b w:val="0"/>
          <w:color w:val="000000"/>
          <w:sz w:val="24"/>
          <w:szCs w:val="24"/>
        </w:rPr>
        <w:t>_____________________</w:t>
      </w:r>
      <w:r w:rsidR="00843B44" w:rsidRPr="00C108C9">
        <w:rPr>
          <w:b w:val="0"/>
          <w:color w:val="000000"/>
          <w:sz w:val="24"/>
          <w:szCs w:val="24"/>
        </w:rPr>
        <w:t>_______________</w:t>
      </w:r>
    </w:p>
    <w:p w:rsidR="00843B44" w:rsidRPr="00C108C9" w:rsidRDefault="00843B44" w:rsidP="00857D09">
      <w:pPr>
        <w:pStyle w:val="20"/>
        <w:shd w:val="clear" w:color="auto" w:fill="auto"/>
        <w:spacing w:after="0" w:line="250" w:lineRule="exact"/>
        <w:ind w:left="1660"/>
        <w:jc w:val="left"/>
        <w:rPr>
          <w:b w:val="0"/>
          <w:color w:val="000000"/>
          <w:sz w:val="24"/>
          <w:szCs w:val="24"/>
        </w:rPr>
      </w:pPr>
    </w:p>
    <w:p w:rsidR="00843B44" w:rsidRPr="00C108C9" w:rsidRDefault="00C108C9" w:rsidP="00C108C9">
      <w:pPr>
        <w:pStyle w:val="20"/>
        <w:shd w:val="clear" w:color="auto" w:fill="auto"/>
        <w:spacing w:after="0" w:line="250" w:lineRule="exact"/>
        <w:rPr>
          <w:b w:val="0"/>
          <w:color w:val="000000"/>
          <w:sz w:val="24"/>
          <w:szCs w:val="24"/>
        </w:rPr>
      </w:pPr>
      <w:r w:rsidRPr="00C108C9">
        <w:rPr>
          <w:b w:val="0"/>
          <w:color w:val="000000"/>
          <w:sz w:val="24"/>
          <w:szCs w:val="24"/>
        </w:rPr>
        <w:t xml:space="preserve">            </w:t>
      </w:r>
      <w:r>
        <w:rPr>
          <w:b w:val="0"/>
          <w:color w:val="000000"/>
          <w:sz w:val="24"/>
          <w:szCs w:val="24"/>
        </w:rPr>
        <w:t xml:space="preserve"> </w:t>
      </w:r>
      <w:r w:rsidRPr="00C108C9">
        <w:rPr>
          <w:b w:val="0"/>
          <w:color w:val="000000"/>
          <w:sz w:val="24"/>
          <w:szCs w:val="24"/>
        </w:rPr>
        <w:t xml:space="preserve">  </w:t>
      </w:r>
      <w:r>
        <w:rPr>
          <w:b w:val="0"/>
          <w:color w:val="000000"/>
          <w:sz w:val="24"/>
          <w:szCs w:val="24"/>
        </w:rPr>
        <w:t xml:space="preserve">                        _____________</w:t>
      </w:r>
      <w:r w:rsidR="00431F5C" w:rsidRPr="00C108C9">
        <w:rPr>
          <w:b w:val="0"/>
          <w:color w:val="000000"/>
          <w:sz w:val="24"/>
          <w:szCs w:val="24"/>
        </w:rPr>
        <w:t>_____________________________</w:t>
      </w:r>
      <w:r>
        <w:rPr>
          <w:b w:val="0"/>
          <w:color w:val="000000"/>
          <w:sz w:val="24"/>
          <w:szCs w:val="24"/>
        </w:rPr>
        <w:t>___</w:t>
      </w:r>
      <w:r w:rsidR="00431F5C" w:rsidRPr="00C108C9">
        <w:rPr>
          <w:b w:val="0"/>
          <w:color w:val="000000"/>
          <w:sz w:val="24"/>
          <w:szCs w:val="24"/>
        </w:rPr>
        <w:t>_______________</w:t>
      </w:r>
    </w:p>
    <w:p w:rsidR="00C108C9" w:rsidRDefault="00C108C9" w:rsidP="00857D09">
      <w:pPr>
        <w:pStyle w:val="20"/>
        <w:shd w:val="clear" w:color="auto" w:fill="auto"/>
        <w:tabs>
          <w:tab w:val="left" w:leader="underscore" w:pos="6039"/>
          <w:tab w:val="left" w:pos="7465"/>
          <w:tab w:val="left" w:leader="underscore" w:pos="8026"/>
        </w:tabs>
        <w:spacing w:after="0" w:line="250" w:lineRule="exact"/>
        <w:ind w:left="740"/>
        <w:jc w:val="left"/>
        <w:rPr>
          <w:color w:val="000000"/>
          <w:sz w:val="24"/>
          <w:szCs w:val="24"/>
        </w:rPr>
      </w:pPr>
    </w:p>
    <w:p w:rsidR="00865760" w:rsidRPr="00C108C9" w:rsidRDefault="00865760" w:rsidP="00857D09">
      <w:pPr>
        <w:pStyle w:val="20"/>
        <w:shd w:val="clear" w:color="auto" w:fill="auto"/>
        <w:tabs>
          <w:tab w:val="left" w:leader="underscore" w:pos="6039"/>
          <w:tab w:val="left" w:pos="7465"/>
          <w:tab w:val="left" w:leader="underscore" w:pos="8026"/>
        </w:tabs>
        <w:spacing w:after="0" w:line="250" w:lineRule="exact"/>
        <w:ind w:left="740"/>
        <w:jc w:val="lef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>Уведомлени</w:t>
      </w:r>
      <w:r w:rsidR="00E244B0" w:rsidRPr="00C108C9">
        <w:rPr>
          <w:color w:val="000000"/>
          <w:sz w:val="24"/>
          <w:szCs w:val="24"/>
        </w:rPr>
        <w:t>е о получении подарка от  «</w:t>
      </w:r>
      <w:r w:rsidR="00141499">
        <w:rPr>
          <w:color w:val="000000"/>
          <w:sz w:val="24"/>
          <w:szCs w:val="24"/>
        </w:rPr>
        <w:t>______</w:t>
      </w:r>
      <w:r w:rsidR="00E244B0" w:rsidRPr="00C108C9">
        <w:rPr>
          <w:color w:val="000000"/>
          <w:sz w:val="24"/>
          <w:szCs w:val="24"/>
        </w:rPr>
        <w:t>»</w:t>
      </w:r>
      <w:r w:rsidR="00141499">
        <w:rPr>
          <w:color w:val="000000"/>
          <w:sz w:val="24"/>
          <w:szCs w:val="24"/>
        </w:rPr>
        <w:t xml:space="preserve"> ______________________ </w:t>
      </w:r>
      <w:r w:rsidR="00B909CE" w:rsidRPr="00C108C9">
        <w:rPr>
          <w:color w:val="000000"/>
          <w:sz w:val="24"/>
          <w:szCs w:val="24"/>
        </w:rPr>
        <w:t>2014</w:t>
      </w:r>
      <w:r w:rsidRPr="00C108C9">
        <w:rPr>
          <w:color w:val="000000"/>
          <w:sz w:val="24"/>
          <w:szCs w:val="24"/>
        </w:rPr>
        <w:t>г.</w:t>
      </w:r>
    </w:p>
    <w:p w:rsidR="00E244B0" w:rsidRPr="00C108C9" w:rsidRDefault="00E244B0" w:rsidP="00857D09">
      <w:pPr>
        <w:pStyle w:val="20"/>
        <w:shd w:val="clear" w:color="auto" w:fill="auto"/>
        <w:tabs>
          <w:tab w:val="left" w:leader="underscore" w:pos="6039"/>
          <w:tab w:val="left" w:pos="7465"/>
          <w:tab w:val="left" w:leader="underscore" w:pos="8026"/>
        </w:tabs>
        <w:spacing w:after="0" w:line="250" w:lineRule="exact"/>
        <w:ind w:left="740"/>
        <w:jc w:val="left"/>
        <w:rPr>
          <w:sz w:val="24"/>
          <w:szCs w:val="24"/>
        </w:rPr>
      </w:pPr>
    </w:p>
    <w:p w:rsidR="004B67D9" w:rsidRPr="00141499" w:rsidRDefault="00865760" w:rsidP="00D443E2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108C9">
        <w:rPr>
          <w:rFonts w:ascii="Times New Roman" w:hAnsi="Times New Roman" w:cs="Times New Roman"/>
          <w:color w:val="000000"/>
          <w:sz w:val="24"/>
          <w:szCs w:val="24"/>
        </w:rPr>
        <w:t>Извещаю о получении</w:t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 _</w:t>
      </w:r>
      <w:r w:rsidR="00D443E2" w:rsidRPr="00C108C9">
        <w:rPr>
          <w:rFonts w:ascii="Times New Roman" w:hAnsi="Times New Roman" w:cs="Times New Roman"/>
          <w:sz w:val="24"/>
          <w:szCs w:val="24"/>
        </w:rPr>
        <w:t>___________________________</w:t>
      </w:r>
      <w:r w:rsidR="00141499">
        <w:rPr>
          <w:rFonts w:ascii="Times New Roman" w:hAnsi="Times New Roman" w:cs="Times New Roman"/>
          <w:sz w:val="24"/>
          <w:szCs w:val="24"/>
        </w:rPr>
        <w:t>_____________</w:t>
      </w:r>
      <w:r w:rsidR="00D443E2" w:rsidRPr="00C108C9">
        <w:rPr>
          <w:rFonts w:ascii="Times New Roman" w:hAnsi="Times New Roman" w:cs="Times New Roman"/>
          <w:sz w:val="24"/>
          <w:szCs w:val="24"/>
        </w:rPr>
        <w:t xml:space="preserve">__ 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>подарка</w:t>
      </w:r>
      <w:r w:rsidR="004B67D9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108C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108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B67D9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67D9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67D9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67D9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67D9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149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B67D9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 получения)</w:t>
      </w:r>
    </w:p>
    <w:p w:rsidR="00431F5C" w:rsidRPr="00141499" w:rsidRDefault="00431F5C" w:rsidP="0014149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1499">
        <w:rPr>
          <w:rFonts w:ascii="Times New Roman" w:hAnsi="Times New Roman" w:cs="Times New Roman"/>
          <w:sz w:val="24"/>
          <w:szCs w:val="24"/>
        </w:rPr>
        <w:t>на</w:t>
      </w:r>
      <w:r w:rsidRPr="00C108C9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</w:t>
      </w:r>
      <w:r w:rsidR="00141499">
        <w:rPr>
          <w:rFonts w:ascii="Times New Roman" w:hAnsi="Times New Roman" w:cs="Times New Roman"/>
          <w:sz w:val="24"/>
          <w:szCs w:val="24"/>
          <w:vertAlign w:val="subscript"/>
        </w:rPr>
        <w:t>_______</w:t>
      </w:r>
      <w:r w:rsidRPr="00C108C9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    </w:t>
      </w:r>
      <w:r w:rsidRPr="00141499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Style w:val="a8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31F5C" w:rsidRPr="00C108C9" w:rsidTr="00431F5C">
        <w:tc>
          <w:tcPr>
            <w:tcW w:w="2392" w:type="dxa"/>
          </w:tcPr>
          <w:p w:rsidR="00431F5C" w:rsidRPr="00C108C9" w:rsidRDefault="00B778CF" w:rsidP="001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C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2" w:type="dxa"/>
          </w:tcPr>
          <w:p w:rsidR="00431F5C" w:rsidRPr="00C108C9" w:rsidRDefault="00B778CF" w:rsidP="001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C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431F5C" w:rsidRPr="00C108C9" w:rsidRDefault="00B778CF" w:rsidP="001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C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431F5C" w:rsidRPr="00C108C9" w:rsidRDefault="00B778CF" w:rsidP="001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C9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</w:tbl>
    <w:p w:rsidR="00431F5C" w:rsidRPr="00C108C9" w:rsidRDefault="00B778CF" w:rsidP="00141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8C9">
        <w:rPr>
          <w:rFonts w:ascii="Times New Roman" w:hAnsi="Times New Roman" w:cs="Times New Roman"/>
          <w:sz w:val="24"/>
          <w:szCs w:val="24"/>
        </w:rPr>
        <w:t>1.</w:t>
      </w:r>
    </w:p>
    <w:p w:rsidR="00B778CF" w:rsidRPr="00C108C9" w:rsidRDefault="00B778CF" w:rsidP="00141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8C9">
        <w:rPr>
          <w:rFonts w:ascii="Times New Roman" w:hAnsi="Times New Roman" w:cs="Times New Roman"/>
          <w:sz w:val="24"/>
          <w:szCs w:val="24"/>
        </w:rPr>
        <w:t>2.</w:t>
      </w:r>
    </w:p>
    <w:p w:rsidR="00B778CF" w:rsidRPr="00C108C9" w:rsidRDefault="00B778CF" w:rsidP="00141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8C9">
        <w:rPr>
          <w:rFonts w:ascii="Times New Roman" w:hAnsi="Times New Roman" w:cs="Times New Roman"/>
          <w:sz w:val="24"/>
          <w:szCs w:val="24"/>
        </w:rPr>
        <w:t>3.</w:t>
      </w:r>
    </w:p>
    <w:p w:rsidR="00D93757" w:rsidRPr="00C108C9" w:rsidRDefault="00865760" w:rsidP="00141499">
      <w:pPr>
        <w:pStyle w:val="21"/>
        <w:shd w:val="clear" w:color="auto" w:fill="auto"/>
        <w:spacing w:before="0" w:line="250" w:lineRule="exact"/>
        <w:jc w:val="lef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>Итого</w:t>
      </w:r>
    </w:p>
    <w:p w:rsidR="00D443E2" w:rsidRPr="00141499" w:rsidRDefault="00D93757" w:rsidP="006C7BDE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108C9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  <w:r w:rsidR="00857D09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3E2" w:rsidRPr="00C108C9">
        <w:rPr>
          <w:rFonts w:ascii="Times New Roman" w:hAnsi="Times New Roman" w:cs="Times New Roman"/>
          <w:sz w:val="24"/>
          <w:szCs w:val="24"/>
        </w:rPr>
        <w:t>__</w:t>
      </w:r>
      <w:r w:rsidR="00141499">
        <w:rPr>
          <w:rFonts w:ascii="Times New Roman" w:hAnsi="Times New Roman" w:cs="Times New Roman"/>
          <w:sz w:val="24"/>
          <w:szCs w:val="24"/>
        </w:rPr>
        <w:t>______</w:t>
      </w:r>
      <w:r w:rsidR="00D443E2" w:rsidRPr="00C108C9">
        <w:rPr>
          <w:rFonts w:ascii="Times New Roman" w:hAnsi="Times New Roman" w:cs="Times New Roman"/>
          <w:sz w:val="24"/>
          <w:szCs w:val="24"/>
        </w:rPr>
        <w:t>________________________</w:t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4149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proofErr w:type="gramStart"/>
      <w:r w:rsidRPr="00C108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C7BDE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149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Start"/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</w:t>
      </w:r>
      <w:proofErr w:type="gramEnd"/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аименование документа)</w:t>
      </w:r>
    </w:p>
    <w:p w:rsidR="00CF1424" w:rsidRPr="00C108C9" w:rsidRDefault="00CF1424" w:rsidP="00857D09">
      <w:pPr>
        <w:pStyle w:val="21"/>
        <w:shd w:val="clear" w:color="auto" w:fill="auto"/>
        <w:spacing w:before="0" w:line="250" w:lineRule="exact"/>
        <w:jc w:val="lef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 xml:space="preserve">Лицо, представившее </w:t>
      </w:r>
    </w:p>
    <w:p w:rsidR="00141499" w:rsidRDefault="00CF1424" w:rsidP="00141499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443E2" w:rsidRPr="00C108C9">
        <w:rPr>
          <w:rFonts w:ascii="Times New Roman" w:hAnsi="Times New Roman" w:cs="Times New Roman"/>
          <w:sz w:val="24"/>
          <w:szCs w:val="24"/>
        </w:rPr>
        <w:t>________</w:t>
      </w:r>
      <w:r w:rsidR="00141499">
        <w:rPr>
          <w:rFonts w:ascii="Times New Roman" w:hAnsi="Times New Roman" w:cs="Times New Roman"/>
          <w:sz w:val="24"/>
          <w:szCs w:val="24"/>
        </w:rPr>
        <w:t xml:space="preserve">__      _______________________ </w:t>
      </w:r>
      <w:r w:rsidR="00D443E2" w:rsidRPr="00C108C9">
        <w:rPr>
          <w:rFonts w:ascii="Times New Roman" w:hAnsi="Times New Roman" w:cs="Times New Roman"/>
          <w:sz w:val="24"/>
          <w:szCs w:val="24"/>
        </w:rPr>
        <w:t>«___»_________20___ г.</w:t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(расшифровка подписи)</w:t>
      </w:r>
    </w:p>
    <w:p w:rsidR="00CF1424" w:rsidRPr="00C108C9" w:rsidRDefault="00CF1424" w:rsidP="001414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08C9">
        <w:rPr>
          <w:rFonts w:ascii="Times New Roman" w:hAnsi="Times New Roman" w:cs="Times New Roman"/>
          <w:color w:val="000000"/>
          <w:sz w:val="24"/>
          <w:szCs w:val="24"/>
        </w:rPr>
        <w:t>Лицо, принявшее</w:t>
      </w:r>
    </w:p>
    <w:p w:rsidR="00857D09" w:rsidRPr="00C108C9" w:rsidRDefault="00857D09" w:rsidP="00141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8C9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43E2" w:rsidRPr="00C108C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443E2" w:rsidRPr="00C108C9">
        <w:rPr>
          <w:rFonts w:ascii="Times New Roman" w:hAnsi="Times New Roman" w:cs="Times New Roman"/>
          <w:sz w:val="24"/>
          <w:szCs w:val="24"/>
        </w:rPr>
        <w:t xml:space="preserve">______________      </w:t>
      </w:r>
      <w:r w:rsidR="00141499">
        <w:rPr>
          <w:rFonts w:ascii="Times New Roman" w:hAnsi="Times New Roman" w:cs="Times New Roman"/>
          <w:sz w:val="24"/>
          <w:szCs w:val="24"/>
        </w:rPr>
        <w:t>__________________________</w:t>
      </w:r>
      <w:r w:rsidR="00D443E2" w:rsidRPr="00C108C9">
        <w:rPr>
          <w:rFonts w:ascii="Times New Roman" w:hAnsi="Times New Roman" w:cs="Times New Roman"/>
          <w:sz w:val="24"/>
          <w:szCs w:val="24"/>
        </w:rPr>
        <w:t xml:space="preserve"> «___»_________20____ г</w:t>
      </w:r>
      <w:r w:rsidR="006C7BDE" w:rsidRPr="00C108C9">
        <w:rPr>
          <w:rFonts w:ascii="Times New Roman" w:hAnsi="Times New Roman" w:cs="Times New Roman"/>
          <w:sz w:val="24"/>
          <w:szCs w:val="24"/>
        </w:rPr>
        <w:t>.</w:t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C108C9">
        <w:rPr>
          <w:rFonts w:ascii="Times New Roman" w:hAnsi="Times New Roman" w:cs="Times New Roman"/>
          <w:sz w:val="24"/>
          <w:szCs w:val="24"/>
        </w:rPr>
        <w:tab/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6C7BDE"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(расшифровка подписи)</w:t>
      </w:r>
      <w:r w:rsidRPr="001414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C108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778CF" w:rsidRPr="00C108C9" w:rsidRDefault="00857D09" w:rsidP="00141499">
      <w:pPr>
        <w:pStyle w:val="21"/>
        <w:shd w:val="clear" w:color="auto" w:fill="auto"/>
        <w:spacing w:before="0" w:line="250" w:lineRule="exact"/>
        <w:jc w:val="left"/>
        <w:rPr>
          <w:color w:val="000000"/>
          <w:sz w:val="24"/>
          <w:szCs w:val="24"/>
        </w:rPr>
      </w:pPr>
      <w:r w:rsidRPr="00C108C9">
        <w:rPr>
          <w:color w:val="000000"/>
          <w:sz w:val="24"/>
          <w:szCs w:val="24"/>
        </w:rPr>
        <w:t>Р</w:t>
      </w:r>
      <w:r w:rsidR="00CF1424" w:rsidRPr="00C108C9">
        <w:rPr>
          <w:color w:val="000000"/>
          <w:sz w:val="24"/>
          <w:szCs w:val="24"/>
        </w:rPr>
        <w:t>егистрационный номер в</w:t>
      </w:r>
      <w:r w:rsidRPr="00C108C9">
        <w:rPr>
          <w:color w:val="000000"/>
          <w:sz w:val="24"/>
          <w:szCs w:val="24"/>
        </w:rPr>
        <w:t xml:space="preserve"> журнале регистрации уведомлений</w:t>
      </w:r>
    </w:p>
    <w:p w:rsidR="00D443E2" w:rsidRPr="00C108C9" w:rsidRDefault="00D443E2" w:rsidP="00141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8C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43E2" w:rsidRPr="00C108C9" w:rsidRDefault="00D443E2" w:rsidP="00D443E2">
      <w:pPr>
        <w:rPr>
          <w:rFonts w:ascii="Times New Roman" w:hAnsi="Times New Roman" w:cs="Times New Roman"/>
          <w:sz w:val="24"/>
          <w:szCs w:val="24"/>
        </w:rPr>
      </w:pPr>
      <w:r w:rsidRPr="00C108C9">
        <w:rPr>
          <w:rFonts w:ascii="Times New Roman" w:hAnsi="Times New Roman" w:cs="Times New Roman"/>
          <w:sz w:val="24"/>
          <w:szCs w:val="24"/>
        </w:rPr>
        <w:t>«___» __________________20 __ г.</w:t>
      </w:r>
    </w:p>
    <w:p w:rsidR="00ED00D6" w:rsidRPr="00C108C9" w:rsidRDefault="00865760" w:rsidP="00141499">
      <w:pPr>
        <w:pStyle w:val="21"/>
        <w:shd w:val="clear" w:color="auto" w:fill="auto"/>
        <w:spacing w:before="0" w:line="250" w:lineRule="exact"/>
        <w:jc w:val="left"/>
        <w:rPr>
          <w:sz w:val="24"/>
          <w:szCs w:val="24"/>
        </w:rPr>
      </w:pPr>
      <w:r w:rsidRPr="00C108C9">
        <w:rPr>
          <w:color w:val="000000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ED00D6" w:rsidRPr="00C108C9" w:rsidSect="00DE051F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ABC"/>
    <w:multiLevelType w:val="multilevel"/>
    <w:tmpl w:val="BD004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F5A9E"/>
    <w:multiLevelType w:val="multilevel"/>
    <w:tmpl w:val="66DC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760"/>
    <w:rsid w:val="000A4271"/>
    <w:rsid w:val="000B111F"/>
    <w:rsid w:val="000D56E7"/>
    <w:rsid w:val="00141499"/>
    <w:rsid w:val="002038AD"/>
    <w:rsid w:val="00256353"/>
    <w:rsid w:val="003144FE"/>
    <w:rsid w:val="00431F5C"/>
    <w:rsid w:val="00441581"/>
    <w:rsid w:val="004B67D9"/>
    <w:rsid w:val="006C7BDE"/>
    <w:rsid w:val="00843B44"/>
    <w:rsid w:val="00857D09"/>
    <w:rsid w:val="00865760"/>
    <w:rsid w:val="0089302B"/>
    <w:rsid w:val="00B778CF"/>
    <w:rsid w:val="00B909CE"/>
    <w:rsid w:val="00BB3E53"/>
    <w:rsid w:val="00C108C9"/>
    <w:rsid w:val="00C43306"/>
    <w:rsid w:val="00CF1424"/>
    <w:rsid w:val="00D443E2"/>
    <w:rsid w:val="00D93757"/>
    <w:rsid w:val="00DE051F"/>
    <w:rsid w:val="00E244B0"/>
    <w:rsid w:val="00E268BB"/>
    <w:rsid w:val="00E97054"/>
    <w:rsid w:val="00ED00D6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2B"/>
  </w:style>
  <w:style w:type="paragraph" w:styleId="3">
    <w:name w:val="heading 3"/>
    <w:basedOn w:val="a"/>
    <w:next w:val="a"/>
    <w:link w:val="30"/>
    <w:qFormat/>
    <w:rsid w:val="00865760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5760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2">
    <w:name w:val="Основной текст (2)_"/>
    <w:basedOn w:val="a0"/>
    <w:link w:val="20"/>
    <w:rsid w:val="0086576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6576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6576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760"/>
    <w:pPr>
      <w:widowControl w:val="0"/>
      <w:shd w:val="clear" w:color="auto" w:fill="FFFFFF"/>
      <w:spacing w:after="900" w:line="31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3"/>
    <w:rsid w:val="00865760"/>
    <w:pPr>
      <w:widowControl w:val="0"/>
      <w:shd w:val="clear" w:color="auto" w:fill="FFFFFF"/>
      <w:spacing w:before="660"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865760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15pt">
    <w:name w:val="Основной текст + 11;5 pt;Полужирный"/>
    <w:basedOn w:val="a3"/>
    <w:rsid w:val="0086576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86576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76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86576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6576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86576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rsid w:val="00865760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6TrebuchetMS135pt">
    <w:name w:val="Основной текст (6) + Trebuchet MS;13;5 pt"/>
    <w:basedOn w:val="6"/>
    <w:rsid w:val="00865760"/>
    <w:rPr>
      <w:rFonts w:ascii="Trebuchet MS" w:eastAsia="Trebuchet MS" w:hAnsi="Trebuchet MS" w:cs="Trebuchet MS"/>
      <w:color w:val="000000"/>
      <w:spacing w:val="0"/>
      <w:w w:val="100"/>
      <w:position w:val="0"/>
      <w:sz w:val="27"/>
      <w:szCs w:val="27"/>
    </w:rPr>
  </w:style>
  <w:style w:type="character" w:customStyle="1" w:styleId="10">
    <w:name w:val="Заголовок №1_"/>
    <w:basedOn w:val="a0"/>
    <w:link w:val="11"/>
    <w:rsid w:val="00865760"/>
    <w:rPr>
      <w:rFonts w:ascii="Verdana" w:eastAsia="Verdana" w:hAnsi="Verdana" w:cs="Verdana"/>
      <w:sz w:val="26"/>
      <w:szCs w:val="26"/>
      <w:shd w:val="clear" w:color="auto" w:fill="FFFFFF"/>
    </w:rPr>
  </w:style>
  <w:style w:type="character" w:customStyle="1" w:styleId="1TimesNewRoman145pt">
    <w:name w:val="Заголовок №1 + Times New Roman;14;5 pt;Полужирный"/>
    <w:basedOn w:val="10"/>
    <w:rsid w:val="008657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</w:rPr>
  </w:style>
  <w:style w:type="character" w:customStyle="1" w:styleId="24">
    <w:name w:val="Заголовок №2_"/>
    <w:basedOn w:val="a0"/>
    <w:link w:val="25"/>
    <w:rsid w:val="00865760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TimesNewRoman145pt">
    <w:name w:val="Заголовок №2 + Times New Roman;14;5 pt"/>
    <w:basedOn w:val="24"/>
    <w:rsid w:val="00865760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</w:rPr>
  </w:style>
  <w:style w:type="character" w:customStyle="1" w:styleId="7">
    <w:name w:val="Основной текст (7)_"/>
    <w:basedOn w:val="a0"/>
    <w:link w:val="70"/>
    <w:rsid w:val="008657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760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760"/>
    <w:pPr>
      <w:widowControl w:val="0"/>
      <w:shd w:val="clear" w:color="auto" w:fill="FFFFFF"/>
      <w:spacing w:before="360" w:after="3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23">
    <w:name w:val="Подпись к таблице (2)"/>
    <w:basedOn w:val="a"/>
    <w:link w:val="22"/>
    <w:rsid w:val="0086576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Подпись к таблице"/>
    <w:basedOn w:val="a"/>
    <w:link w:val="a4"/>
    <w:rsid w:val="0086576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65760"/>
    <w:pPr>
      <w:widowControl w:val="0"/>
      <w:shd w:val="clear" w:color="auto" w:fill="FFFFFF"/>
      <w:spacing w:before="60" w:after="0" w:line="328" w:lineRule="exact"/>
    </w:pPr>
    <w:rPr>
      <w:rFonts w:ascii="Arial Narrow" w:eastAsia="Arial Narrow" w:hAnsi="Arial Narrow" w:cs="Arial Narrow"/>
      <w:sz w:val="30"/>
      <w:szCs w:val="30"/>
    </w:rPr>
  </w:style>
  <w:style w:type="paragraph" w:customStyle="1" w:styleId="11">
    <w:name w:val="Заголовок №1"/>
    <w:basedOn w:val="a"/>
    <w:link w:val="10"/>
    <w:rsid w:val="00865760"/>
    <w:pPr>
      <w:widowControl w:val="0"/>
      <w:shd w:val="clear" w:color="auto" w:fill="FFFFFF"/>
      <w:spacing w:after="0" w:line="328" w:lineRule="exact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25">
    <w:name w:val="Заголовок №2"/>
    <w:basedOn w:val="a"/>
    <w:link w:val="24"/>
    <w:rsid w:val="00865760"/>
    <w:pPr>
      <w:widowControl w:val="0"/>
      <w:shd w:val="clear" w:color="auto" w:fill="FFFFFF"/>
      <w:spacing w:after="0" w:line="328" w:lineRule="exact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70">
    <w:name w:val="Основной текст (7)"/>
    <w:basedOn w:val="a"/>
    <w:link w:val="7"/>
    <w:rsid w:val="00865760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ody Text"/>
    <w:basedOn w:val="a"/>
    <w:link w:val="a7"/>
    <w:rsid w:val="000A42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0A427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431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Intense Quote"/>
    <w:basedOn w:val="a"/>
    <w:next w:val="a"/>
    <w:link w:val="aa"/>
    <w:uiPriority w:val="30"/>
    <w:qFormat/>
    <w:rsid w:val="00E244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244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EE7B-E5E4-4465-80C0-55384DBF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2014-03-12T03:16:00Z</cp:lastPrinted>
  <dcterms:created xsi:type="dcterms:W3CDTF">2014-02-06T23:43:00Z</dcterms:created>
  <dcterms:modified xsi:type="dcterms:W3CDTF">2014-03-12T03:18:00Z</dcterms:modified>
</cp:coreProperties>
</file>