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0C80D" w14:textId="77777777" w:rsidR="00ED5E82" w:rsidRDefault="00ED5E82" w:rsidP="00ED5E82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>Российская Федерация Камчатский край</w:t>
      </w:r>
    </w:p>
    <w:p w14:paraId="5ED77276" w14:textId="77777777" w:rsidR="00ED5E82" w:rsidRDefault="00ED5E82" w:rsidP="00ED5E82">
      <w:pPr>
        <w:widowControl w:val="0"/>
        <w:jc w:val="center"/>
        <w:rPr>
          <w:caps/>
          <w:sz w:val="26"/>
        </w:rPr>
      </w:pPr>
      <w:r>
        <w:rPr>
          <w:caps/>
          <w:sz w:val="26"/>
        </w:rPr>
        <w:t>Елизовский муниципальный район</w:t>
      </w:r>
    </w:p>
    <w:p w14:paraId="0A4F0D9C" w14:textId="77777777" w:rsidR="00ED5E82" w:rsidRDefault="00ED5E82" w:rsidP="00ED5E82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6"/>
        </w:rPr>
      </w:pPr>
      <w:r>
        <w:rPr>
          <w:b/>
          <w:sz w:val="26"/>
        </w:rPr>
        <w:tab/>
      </w:r>
    </w:p>
    <w:p w14:paraId="15C9CD00" w14:textId="77777777" w:rsidR="00ED5E82" w:rsidRDefault="00ED5E82" w:rsidP="00ED5E82">
      <w:pPr>
        <w:pStyle w:val="2"/>
        <w:keepNext w:val="0"/>
        <w:widowControl w:val="0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 w14:paraId="79CA3CBB" w14:textId="77777777" w:rsidR="00ED5E82" w:rsidRDefault="00ED5E82" w:rsidP="00ED5E82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 w14:paraId="5E88D9ED" w14:textId="77777777" w:rsidR="00ED5E82" w:rsidRDefault="00ED5E82" w:rsidP="00ED5E82">
      <w:pPr>
        <w:widowControl w:val="0"/>
        <w:jc w:val="center"/>
        <w:rPr>
          <w:b/>
          <w:sz w:val="28"/>
        </w:rPr>
      </w:pPr>
    </w:p>
    <w:p w14:paraId="431D4D03" w14:textId="77777777" w:rsidR="00ED5E82" w:rsidRDefault="00ED5E82" w:rsidP="00ED5E82">
      <w:pPr>
        <w:pStyle w:val="1"/>
        <w:keepNext w:val="0"/>
        <w:widowControl w:val="0"/>
        <w:rPr>
          <w:rFonts w:ascii="Times New Roman" w:hAnsi="Times New Roman"/>
          <w:bCs w:val="0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14:paraId="562045DA" w14:textId="77777777" w:rsidR="00ED5E82" w:rsidRDefault="00ED5E82" w:rsidP="00ED5E82">
      <w:pPr>
        <w:widowControl w:val="0"/>
        <w:pBdr>
          <w:bottom w:val="single" w:sz="12" w:space="1" w:color="auto"/>
        </w:pBdr>
        <w:jc w:val="center"/>
        <w:rPr>
          <w:b/>
          <w:bCs/>
          <w:sz w:val="26"/>
          <w:szCs w:val="18"/>
        </w:rPr>
      </w:pPr>
    </w:p>
    <w:p w14:paraId="2F24AD43" w14:textId="77777777" w:rsidR="00ED5E82" w:rsidRDefault="00ED5E82" w:rsidP="00ED5E82">
      <w:pPr>
        <w:widowControl w:val="0"/>
        <w:pBdr>
          <w:bottom w:val="single" w:sz="12" w:space="1" w:color="auto"/>
        </w:pBdr>
        <w:jc w:val="center"/>
        <w:rPr>
          <w:b/>
          <w:bCs/>
          <w:caps/>
        </w:rPr>
      </w:pPr>
    </w:p>
    <w:p w14:paraId="2D17C0DA" w14:textId="77777777" w:rsidR="00ED5E82" w:rsidRDefault="00ED5E82" w:rsidP="00ED5E82">
      <w:pPr>
        <w:widowControl w:val="0"/>
        <w:rPr>
          <w:sz w:val="26"/>
        </w:rPr>
      </w:pPr>
    </w:p>
    <w:p w14:paraId="034E390D" w14:textId="361CA2EE" w:rsidR="00844FE3" w:rsidRPr="00844FE3" w:rsidRDefault="00844FE3" w:rsidP="00844FE3">
      <w:pPr>
        <w:widowControl w:val="0"/>
        <w:rPr>
          <w:sz w:val="26"/>
          <w:szCs w:val="26"/>
        </w:rPr>
      </w:pPr>
      <w:r w:rsidRPr="00844FE3">
        <w:rPr>
          <w:sz w:val="26"/>
          <w:szCs w:val="26"/>
        </w:rPr>
        <w:t xml:space="preserve">от </w:t>
      </w:r>
      <w:r w:rsidR="00C03CCC">
        <w:rPr>
          <w:sz w:val="26"/>
          <w:szCs w:val="26"/>
        </w:rPr>
        <w:t>23.09.2024</w:t>
      </w:r>
      <w:r w:rsidRPr="00844FE3">
        <w:rPr>
          <w:sz w:val="26"/>
          <w:szCs w:val="26"/>
        </w:rPr>
        <w:t xml:space="preserve"> №</w:t>
      </w:r>
      <w:r w:rsidR="009360EC">
        <w:rPr>
          <w:sz w:val="26"/>
          <w:szCs w:val="26"/>
        </w:rPr>
        <w:t xml:space="preserve"> </w:t>
      </w:r>
      <w:r w:rsidR="00C03CCC">
        <w:rPr>
          <w:sz w:val="26"/>
          <w:szCs w:val="26"/>
        </w:rPr>
        <w:t>178-П</w:t>
      </w:r>
      <w:bookmarkStart w:id="0" w:name="_GoBack"/>
      <w:bookmarkEnd w:id="0"/>
    </w:p>
    <w:p w14:paraId="6AEF50A2" w14:textId="77777777" w:rsidR="00ED5E82" w:rsidRPr="005D0192" w:rsidRDefault="00844FE3" w:rsidP="005D0192">
      <w:pPr>
        <w:widowControl w:val="0"/>
        <w:rPr>
          <w:sz w:val="26"/>
          <w:szCs w:val="26"/>
          <w:vertAlign w:val="superscript"/>
        </w:rPr>
      </w:pPr>
      <w:proofErr w:type="gramStart"/>
      <w:r w:rsidRPr="00844FE3">
        <w:rPr>
          <w:sz w:val="26"/>
          <w:szCs w:val="26"/>
          <w:vertAlign w:val="superscript"/>
        </w:rPr>
        <w:t>с</w:t>
      </w:r>
      <w:proofErr w:type="gramEnd"/>
      <w:r w:rsidRPr="00844FE3">
        <w:rPr>
          <w:sz w:val="26"/>
          <w:szCs w:val="26"/>
          <w:vertAlign w:val="superscript"/>
        </w:rPr>
        <w:t>. Николаевка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</w:tblGrid>
      <w:tr w:rsidR="00655E62" w:rsidRPr="003C128A" w14:paraId="1B2C859D" w14:textId="77777777" w:rsidTr="00A3444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9F5376F" w14:textId="77777777" w:rsidR="00655E62" w:rsidRPr="003C128A" w:rsidRDefault="00655E62" w:rsidP="00655E62">
            <w:pPr>
              <w:widowControl w:val="0"/>
              <w:rPr>
                <w:sz w:val="26"/>
                <w:szCs w:val="26"/>
              </w:rPr>
            </w:pPr>
          </w:p>
          <w:p w14:paraId="4F5C9356" w14:textId="77777777" w:rsidR="00896E29" w:rsidRPr="003C128A" w:rsidRDefault="00896E29" w:rsidP="00655E62">
            <w:pPr>
              <w:widowControl w:val="0"/>
              <w:rPr>
                <w:sz w:val="26"/>
                <w:szCs w:val="26"/>
              </w:rPr>
            </w:pPr>
          </w:p>
          <w:p w14:paraId="2D8D2761" w14:textId="77777777" w:rsidR="00655E62" w:rsidRPr="003C128A" w:rsidRDefault="00A34448" w:rsidP="003577D6">
            <w:pPr>
              <w:widowControl w:val="0"/>
              <w:jc w:val="both"/>
              <w:rPr>
                <w:sz w:val="26"/>
                <w:szCs w:val="26"/>
              </w:rPr>
            </w:pPr>
            <w:r w:rsidRPr="00A34448">
              <w:rPr>
                <w:sz w:val="26"/>
                <w:szCs w:val="26"/>
                <w:lang w:eastAsia="en-US"/>
              </w:rPr>
              <w:t>Об установлении вида разрешенного использования образуемому земельному участку</w:t>
            </w:r>
          </w:p>
        </w:tc>
      </w:tr>
    </w:tbl>
    <w:p w14:paraId="488C20EF" w14:textId="77777777" w:rsidR="00B65406" w:rsidRPr="003C128A" w:rsidRDefault="00B65406" w:rsidP="00446369">
      <w:pPr>
        <w:spacing w:after="1" w:line="280" w:lineRule="atLeast"/>
        <w:ind w:firstLine="540"/>
        <w:jc w:val="both"/>
        <w:rPr>
          <w:sz w:val="26"/>
          <w:szCs w:val="26"/>
        </w:rPr>
      </w:pPr>
    </w:p>
    <w:p w14:paraId="7D165983" w14:textId="0F632701" w:rsidR="007C6472" w:rsidRPr="007C6472" w:rsidRDefault="003577D6" w:rsidP="007C6472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proofErr w:type="gramStart"/>
      <w:r w:rsidRPr="003C128A">
        <w:rPr>
          <w:rStyle w:val="21"/>
          <w:color w:val="000000"/>
        </w:rPr>
        <w:t>Руководствуясь статьями 36, 37 Градостроительного кодекса Российской Федерации, ч.2 ст.7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Николаевского сельского поселения, согласно Правилам землепользования и застройки</w:t>
      </w:r>
      <w:r w:rsidR="00E015D7">
        <w:rPr>
          <w:rStyle w:val="21"/>
          <w:color w:val="000000"/>
        </w:rPr>
        <w:t xml:space="preserve"> </w:t>
      </w:r>
      <w:r w:rsidRPr="003C128A">
        <w:rPr>
          <w:rStyle w:val="21"/>
          <w:color w:val="000000"/>
        </w:rPr>
        <w:t xml:space="preserve">поселения, </w:t>
      </w:r>
      <w:r w:rsidR="00F66188">
        <w:rPr>
          <w:rStyle w:val="21"/>
          <w:color w:val="000000"/>
        </w:rPr>
        <w:t>п</w:t>
      </w:r>
      <w:r w:rsidRPr="003C128A">
        <w:rPr>
          <w:rStyle w:val="21"/>
          <w:color w:val="000000"/>
        </w:rPr>
        <w:t xml:space="preserve">ринятых Решением Собрания депутатов Николаевского сельского поселения от </w:t>
      </w:r>
      <w:r w:rsidR="00E015D7">
        <w:rPr>
          <w:rStyle w:val="21"/>
          <w:rFonts w:eastAsiaTheme="minorHAnsi"/>
          <w:color w:val="000000"/>
          <w:lang w:eastAsia="en-US"/>
        </w:rPr>
        <w:t>25.03.2022 № 78</w:t>
      </w:r>
      <w:r w:rsidRPr="003C128A">
        <w:rPr>
          <w:rStyle w:val="21"/>
          <w:color w:val="000000"/>
        </w:rPr>
        <w:t>,</w:t>
      </w:r>
      <w:r w:rsidR="002D5DFC" w:rsidRPr="002D5DFC">
        <w:t xml:space="preserve"> </w:t>
      </w:r>
      <w:r w:rsidR="002D5DFC" w:rsidRPr="002D5DFC">
        <w:rPr>
          <w:rStyle w:val="21"/>
          <w:color w:val="000000"/>
        </w:rPr>
        <w:t xml:space="preserve">Постановлением Администрации </w:t>
      </w:r>
      <w:proofErr w:type="spellStart"/>
      <w:r w:rsidR="002D5DFC" w:rsidRPr="002D5DFC">
        <w:rPr>
          <w:rStyle w:val="21"/>
          <w:color w:val="000000"/>
        </w:rPr>
        <w:t>Елизовского</w:t>
      </w:r>
      <w:proofErr w:type="spellEnd"/>
      <w:r w:rsidR="004B37D0">
        <w:rPr>
          <w:rStyle w:val="21"/>
          <w:color w:val="000000"/>
        </w:rPr>
        <w:t xml:space="preserve"> муниципального</w:t>
      </w:r>
      <w:r w:rsidR="002D5DFC" w:rsidRPr="002D5DFC">
        <w:rPr>
          <w:rStyle w:val="21"/>
          <w:color w:val="000000"/>
        </w:rPr>
        <w:t xml:space="preserve"> района от </w:t>
      </w:r>
      <w:r w:rsidR="00090F7C">
        <w:rPr>
          <w:rStyle w:val="21"/>
          <w:color w:val="000000"/>
        </w:rPr>
        <w:t>07</w:t>
      </w:r>
      <w:r w:rsidR="002D5DFC" w:rsidRPr="002D5DFC">
        <w:rPr>
          <w:rStyle w:val="21"/>
          <w:color w:val="000000"/>
        </w:rPr>
        <w:t>.</w:t>
      </w:r>
      <w:r w:rsidR="007C6472">
        <w:rPr>
          <w:rStyle w:val="21"/>
          <w:color w:val="000000"/>
        </w:rPr>
        <w:t>0</w:t>
      </w:r>
      <w:r w:rsidR="00090F7C">
        <w:rPr>
          <w:rStyle w:val="21"/>
          <w:color w:val="000000"/>
        </w:rPr>
        <w:t>6</w:t>
      </w:r>
      <w:r w:rsidR="002D5DFC" w:rsidRPr="002D5DFC">
        <w:rPr>
          <w:rStyle w:val="21"/>
          <w:color w:val="000000"/>
        </w:rPr>
        <w:t>.202</w:t>
      </w:r>
      <w:r w:rsidR="007C6472">
        <w:rPr>
          <w:rStyle w:val="21"/>
          <w:color w:val="000000"/>
        </w:rPr>
        <w:t>4</w:t>
      </w:r>
      <w:r w:rsidR="002D5DFC" w:rsidRPr="002D5DFC">
        <w:rPr>
          <w:rStyle w:val="21"/>
          <w:color w:val="000000"/>
        </w:rPr>
        <w:t xml:space="preserve"> №</w:t>
      </w:r>
      <w:r w:rsidR="00090F7C">
        <w:rPr>
          <w:rStyle w:val="21"/>
          <w:color w:val="000000"/>
        </w:rPr>
        <w:t>1206</w:t>
      </w:r>
      <w:r w:rsidR="001B5CA3">
        <w:rPr>
          <w:rStyle w:val="21"/>
          <w:color w:val="000000"/>
        </w:rPr>
        <w:t>,</w:t>
      </w:r>
      <w:r w:rsidRPr="003C128A">
        <w:rPr>
          <w:rStyle w:val="21"/>
          <w:color w:val="000000"/>
        </w:rPr>
        <w:t xml:space="preserve"> </w:t>
      </w:r>
      <w:r w:rsidR="007C6472" w:rsidRPr="007C6472">
        <w:rPr>
          <w:color w:val="000000"/>
          <w:sz w:val="26"/>
          <w:szCs w:val="26"/>
          <w:shd w:val="clear" w:color="auto" w:fill="FFFFFF"/>
        </w:rPr>
        <w:t>на основании</w:t>
      </w:r>
      <w:proofErr w:type="gramEnd"/>
      <w:r w:rsidR="007C6472" w:rsidRPr="007C6472">
        <w:rPr>
          <w:color w:val="000000"/>
          <w:sz w:val="26"/>
          <w:szCs w:val="26"/>
          <w:shd w:val="clear" w:color="auto" w:fill="FFFFFF"/>
        </w:rPr>
        <w:t xml:space="preserve"> письма </w:t>
      </w:r>
      <w:proofErr w:type="spellStart"/>
      <w:r w:rsidR="007C6472">
        <w:rPr>
          <w:color w:val="000000"/>
          <w:sz w:val="26"/>
          <w:szCs w:val="26"/>
          <w:shd w:val="clear" w:color="auto" w:fill="FFFFFF"/>
        </w:rPr>
        <w:t>И.о</w:t>
      </w:r>
      <w:proofErr w:type="spellEnd"/>
      <w:r w:rsidR="007C6472">
        <w:rPr>
          <w:color w:val="000000"/>
          <w:sz w:val="26"/>
          <w:szCs w:val="26"/>
          <w:shd w:val="clear" w:color="auto" w:fill="FFFFFF"/>
        </w:rPr>
        <w:t xml:space="preserve">. </w:t>
      </w:r>
      <w:r w:rsidR="007C6472" w:rsidRPr="007C6472">
        <w:rPr>
          <w:color w:val="000000"/>
          <w:sz w:val="26"/>
          <w:szCs w:val="26"/>
          <w:shd w:val="clear" w:color="auto" w:fill="FFFFFF"/>
        </w:rPr>
        <w:t xml:space="preserve">Начальника Управления архитектуры, градостроительства и земельных отношений Администрации </w:t>
      </w:r>
      <w:proofErr w:type="spellStart"/>
      <w:r w:rsidR="007C6472" w:rsidRPr="007C6472">
        <w:rPr>
          <w:color w:val="000000"/>
          <w:sz w:val="26"/>
          <w:szCs w:val="26"/>
          <w:shd w:val="clear" w:color="auto" w:fill="FFFFFF"/>
        </w:rPr>
        <w:t>Елизовского</w:t>
      </w:r>
      <w:proofErr w:type="spellEnd"/>
      <w:r w:rsidR="007C6472" w:rsidRPr="007C6472">
        <w:rPr>
          <w:color w:val="000000"/>
          <w:sz w:val="26"/>
          <w:szCs w:val="26"/>
          <w:shd w:val="clear" w:color="auto" w:fill="FFFFFF"/>
        </w:rPr>
        <w:t xml:space="preserve"> муниципального района </w:t>
      </w:r>
      <w:r w:rsidR="001E3323">
        <w:rPr>
          <w:color w:val="000000"/>
          <w:sz w:val="26"/>
          <w:szCs w:val="26"/>
          <w:shd w:val="clear" w:color="auto" w:fill="FFFFFF"/>
        </w:rPr>
        <w:t>Мороз О.Ю.</w:t>
      </w:r>
      <w:r w:rsidR="007C6472" w:rsidRPr="007C6472">
        <w:rPr>
          <w:color w:val="000000"/>
          <w:sz w:val="26"/>
          <w:szCs w:val="26"/>
          <w:shd w:val="clear" w:color="auto" w:fill="FFFFFF"/>
        </w:rPr>
        <w:t xml:space="preserve"> от </w:t>
      </w:r>
      <w:r w:rsidR="001E3323">
        <w:rPr>
          <w:color w:val="000000"/>
          <w:sz w:val="26"/>
          <w:szCs w:val="26"/>
          <w:shd w:val="clear" w:color="auto" w:fill="FFFFFF"/>
        </w:rPr>
        <w:t>20</w:t>
      </w:r>
      <w:r w:rsidR="007C6472" w:rsidRPr="007C6472">
        <w:rPr>
          <w:color w:val="000000"/>
          <w:sz w:val="26"/>
          <w:szCs w:val="26"/>
          <w:shd w:val="clear" w:color="auto" w:fill="FFFFFF"/>
        </w:rPr>
        <w:t>.0</w:t>
      </w:r>
      <w:r w:rsidR="007C6472">
        <w:rPr>
          <w:color w:val="000000"/>
          <w:sz w:val="26"/>
          <w:szCs w:val="26"/>
          <w:shd w:val="clear" w:color="auto" w:fill="FFFFFF"/>
        </w:rPr>
        <w:t>9</w:t>
      </w:r>
      <w:r w:rsidR="007C6472" w:rsidRPr="007C6472">
        <w:rPr>
          <w:color w:val="000000"/>
          <w:sz w:val="26"/>
          <w:szCs w:val="26"/>
          <w:shd w:val="clear" w:color="auto" w:fill="FFFFFF"/>
        </w:rPr>
        <w:t>.2024 №09/</w:t>
      </w:r>
      <w:r w:rsidR="001E3323" w:rsidRPr="001E3323">
        <w:rPr>
          <w:color w:val="000000"/>
          <w:sz w:val="26"/>
          <w:szCs w:val="26"/>
          <w:shd w:val="clear" w:color="auto" w:fill="FFFFFF"/>
        </w:rPr>
        <w:t>7756</w:t>
      </w:r>
    </w:p>
    <w:p w14:paraId="7C5F4853" w14:textId="77777777" w:rsidR="004643C1" w:rsidRPr="003C128A" w:rsidRDefault="004643C1" w:rsidP="00E015D7">
      <w:pPr>
        <w:widowControl w:val="0"/>
        <w:jc w:val="both"/>
        <w:rPr>
          <w:snapToGrid w:val="0"/>
          <w:sz w:val="26"/>
          <w:szCs w:val="26"/>
        </w:rPr>
      </w:pPr>
    </w:p>
    <w:p w14:paraId="6E66A517" w14:textId="77777777" w:rsidR="00ED5E82" w:rsidRPr="003C128A" w:rsidRDefault="00ED5E82" w:rsidP="00CA3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28A"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14:paraId="72D856D1" w14:textId="77777777" w:rsidR="002A06F0" w:rsidRPr="003C128A" w:rsidRDefault="002A06F0" w:rsidP="00CA39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878CAE" w14:textId="6FC9C708" w:rsidR="002F2525" w:rsidRPr="004F2FE2" w:rsidRDefault="007B3E72" w:rsidP="004643C1">
      <w:pPr>
        <w:widowControl w:val="0"/>
        <w:ind w:firstLine="708"/>
        <w:jc w:val="both"/>
        <w:rPr>
          <w:sz w:val="28"/>
          <w:szCs w:val="28"/>
        </w:rPr>
      </w:pPr>
      <w:r w:rsidRPr="004F2FE2">
        <w:rPr>
          <w:sz w:val="28"/>
          <w:szCs w:val="28"/>
        </w:rPr>
        <w:t>1</w:t>
      </w:r>
      <w:r w:rsidR="002F2525" w:rsidRPr="004F2FE2">
        <w:rPr>
          <w:sz w:val="28"/>
          <w:szCs w:val="28"/>
        </w:rPr>
        <w:t xml:space="preserve">. </w:t>
      </w:r>
      <w:proofErr w:type="gramStart"/>
      <w:r w:rsidR="00830C72" w:rsidRPr="004F2FE2">
        <w:rPr>
          <w:sz w:val="28"/>
          <w:szCs w:val="28"/>
        </w:rPr>
        <w:t xml:space="preserve">Установить вид разрешенного использования </w:t>
      </w:r>
      <w:r w:rsidR="00CA06B4" w:rsidRPr="00CA06B4">
        <w:rPr>
          <w:sz w:val="28"/>
          <w:szCs w:val="28"/>
        </w:rPr>
        <w:t xml:space="preserve">образуемому </w:t>
      </w:r>
      <w:r w:rsidR="001300E6" w:rsidRPr="004F2FE2">
        <w:rPr>
          <w:sz w:val="28"/>
          <w:szCs w:val="28"/>
        </w:rPr>
        <w:t>земельно</w:t>
      </w:r>
      <w:r w:rsidR="001300E6">
        <w:rPr>
          <w:sz w:val="28"/>
          <w:szCs w:val="28"/>
        </w:rPr>
        <w:t>му</w:t>
      </w:r>
      <w:r w:rsidR="001300E6" w:rsidRPr="004F2FE2">
        <w:rPr>
          <w:sz w:val="28"/>
          <w:szCs w:val="28"/>
        </w:rPr>
        <w:t xml:space="preserve"> участк</w:t>
      </w:r>
      <w:r w:rsidR="001300E6">
        <w:rPr>
          <w:sz w:val="28"/>
          <w:szCs w:val="28"/>
        </w:rPr>
        <w:t>у</w:t>
      </w:r>
      <w:r w:rsidR="00830C72" w:rsidRPr="004F2FE2">
        <w:rPr>
          <w:sz w:val="28"/>
          <w:szCs w:val="28"/>
        </w:rPr>
        <w:t xml:space="preserve">, площадью </w:t>
      </w:r>
      <w:r w:rsidR="001E3323">
        <w:rPr>
          <w:sz w:val="28"/>
          <w:szCs w:val="28"/>
        </w:rPr>
        <w:t>1251</w:t>
      </w:r>
      <w:r w:rsidR="00830C72" w:rsidRPr="00E015D7">
        <w:rPr>
          <w:sz w:val="28"/>
          <w:szCs w:val="28"/>
        </w:rPr>
        <w:t xml:space="preserve"> </w:t>
      </w:r>
      <w:proofErr w:type="spellStart"/>
      <w:r w:rsidR="00830C72" w:rsidRPr="00E015D7">
        <w:rPr>
          <w:sz w:val="28"/>
          <w:szCs w:val="28"/>
        </w:rPr>
        <w:t>кв.м</w:t>
      </w:r>
      <w:proofErr w:type="spellEnd"/>
      <w:r w:rsidR="00830C72" w:rsidRPr="00E015D7">
        <w:rPr>
          <w:sz w:val="28"/>
          <w:szCs w:val="28"/>
        </w:rPr>
        <w:t>.</w:t>
      </w:r>
      <w:r w:rsidR="004F2FE2" w:rsidRPr="00E015D7">
        <w:rPr>
          <w:sz w:val="28"/>
          <w:szCs w:val="28"/>
        </w:rPr>
        <w:t xml:space="preserve">, </w:t>
      </w:r>
      <w:r w:rsidR="001B5CA3" w:rsidRPr="001B5CA3">
        <w:rPr>
          <w:sz w:val="28"/>
          <w:szCs w:val="28"/>
        </w:rPr>
        <w:t xml:space="preserve">местоположение земельного участка - </w:t>
      </w:r>
      <w:r w:rsidR="001E3323" w:rsidRPr="001E3323">
        <w:rPr>
          <w:sz w:val="28"/>
          <w:szCs w:val="28"/>
        </w:rPr>
        <w:t xml:space="preserve">Российская Федерация, Камчатский край, </w:t>
      </w:r>
      <w:proofErr w:type="spellStart"/>
      <w:r w:rsidR="001E3323" w:rsidRPr="001E3323">
        <w:rPr>
          <w:sz w:val="28"/>
          <w:szCs w:val="28"/>
        </w:rPr>
        <w:t>Елизовский</w:t>
      </w:r>
      <w:proofErr w:type="spellEnd"/>
      <w:r w:rsidR="001E3323" w:rsidRPr="001E3323">
        <w:rPr>
          <w:sz w:val="28"/>
          <w:szCs w:val="28"/>
        </w:rPr>
        <w:t xml:space="preserve"> муниципальный район, Николаевское сельское поселение, с. Николаевка</w:t>
      </w:r>
      <w:r w:rsidR="002A1593">
        <w:rPr>
          <w:sz w:val="28"/>
          <w:szCs w:val="28"/>
        </w:rPr>
        <w:t>,</w:t>
      </w:r>
      <w:r w:rsidR="004F2FE2" w:rsidRPr="004F2FE2">
        <w:rPr>
          <w:sz w:val="28"/>
          <w:szCs w:val="28"/>
        </w:rPr>
        <w:t xml:space="preserve"> </w:t>
      </w:r>
      <w:r w:rsidR="00B734E5" w:rsidRPr="004F2FE2">
        <w:rPr>
          <w:sz w:val="28"/>
          <w:szCs w:val="28"/>
        </w:rPr>
        <w:t xml:space="preserve">расположенному в границах территориальной зоны </w:t>
      </w:r>
      <w:r w:rsidR="007D7B6B" w:rsidRPr="007D7B6B">
        <w:rPr>
          <w:sz w:val="28"/>
          <w:szCs w:val="28"/>
        </w:rPr>
        <w:t>-</w:t>
      </w:r>
      <w:r w:rsidR="00677D59">
        <w:rPr>
          <w:sz w:val="28"/>
          <w:szCs w:val="28"/>
        </w:rPr>
        <w:t xml:space="preserve"> </w:t>
      </w:r>
      <w:r w:rsidR="001E3323" w:rsidRPr="001E3323">
        <w:rPr>
          <w:sz w:val="28"/>
          <w:szCs w:val="28"/>
        </w:rPr>
        <w:t>зона застройки индивидуальными жилыми домами (Ж-1)</w:t>
      </w:r>
      <w:r w:rsidR="007D7B6B" w:rsidRPr="007D7B6B">
        <w:rPr>
          <w:sz w:val="28"/>
          <w:szCs w:val="28"/>
        </w:rPr>
        <w:t>)</w:t>
      </w:r>
      <w:r w:rsidR="00A76377">
        <w:rPr>
          <w:sz w:val="28"/>
          <w:szCs w:val="28"/>
        </w:rPr>
        <w:t>,</w:t>
      </w:r>
      <w:r w:rsidR="00B734E5" w:rsidRPr="004F2FE2">
        <w:rPr>
          <w:sz w:val="28"/>
          <w:szCs w:val="28"/>
        </w:rPr>
        <w:t xml:space="preserve"> вид раз</w:t>
      </w:r>
      <w:r w:rsidR="00EC642E">
        <w:rPr>
          <w:sz w:val="28"/>
          <w:szCs w:val="28"/>
        </w:rPr>
        <w:t>решенного использования</w:t>
      </w:r>
      <w:proofErr w:type="gramEnd"/>
      <w:r w:rsidR="00EC642E">
        <w:rPr>
          <w:sz w:val="28"/>
          <w:szCs w:val="28"/>
        </w:rPr>
        <w:t xml:space="preserve"> -</w:t>
      </w:r>
      <w:r w:rsidR="00830C72" w:rsidRPr="004F2FE2">
        <w:rPr>
          <w:sz w:val="28"/>
          <w:szCs w:val="28"/>
        </w:rPr>
        <w:t xml:space="preserve"> </w:t>
      </w:r>
      <w:r w:rsidR="00F66188" w:rsidRPr="00F66188">
        <w:rPr>
          <w:sz w:val="28"/>
          <w:szCs w:val="28"/>
        </w:rPr>
        <w:t>ведение садоводства (код 13.2)</w:t>
      </w:r>
      <w:r w:rsidR="00F66188">
        <w:rPr>
          <w:sz w:val="28"/>
          <w:szCs w:val="28"/>
        </w:rPr>
        <w:t>.</w:t>
      </w:r>
      <w:r w:rsidR="00830C72" w:rsidRPr="004F2FE2">
        <w:rPr>
          <w:sz w:val="28"/>
          <w:szCs w:val="28"/>
        </w:rPr>
        <w:t xml:space="preserve"> Категория земель - земли населенных пунктов.</w:t>
      </w:r>
    </w:p>
    <w:p w14:paraId="1B2CD9B0" w14:textId="77777777" w:rsidR="00B65406" w:rsidRPr="004F2FE2" w:rsidRDefault="00B65406" w:rsidP="004643C1">
      <w:pPr>
        <w:ind w:firstLine="567"/>
        <w:jc w:val="both"/>
        <w:rPr>
          <w:sz w:val="28"/>
          <w:szCs w:val="28"/>
        </w:rPr>
      </w:pPr>
      <w:r w:rsidRPr="004F2FE2">
        <w:rPr>
          <w:sz w:val="28"/>
          <w:szCs w:val="28"/>
        </w:rPr>
        <w:t xml:space="preserve">2. Настоящее постановление вступает в силу после его подписания. </w:t>
      </w:r>
    </w:p>
    <w:p w14:paraId="22A7ECC3" w14:textId="77777777" w:rsidR="00B65406" w:rsidRPr="004F2FE2" w:rsidRDefault="00B65406" w:rsidP="004643C1">
      <w:pPr>
        <w:ind w:firstLine="567"/>
        <w:jc w:val="both"/>
        <w:rPr>
          <w:sz w:val="28"/>
          <w:szCs w:val="28"/>
        </w:rPr>
      </w:pPr>
      <w:r w:rsidRPr="004F2FE2">
        <w:rPr>
          <w:sz w:val="28"/>
          <w:szCs w:val="28"/>
        </w:rPr>
        <w:t xml:space="preserve">3. </w:t>
      </w:r>
      <w:proofErr w:type="gramStart"/>
      <w:r w:rsidRPr="004F2FE2">
        <w:rPr>
          <w:sz w:val="28"/>
          <w:szCs w:val="28"/>
        </w:rPr>
        <w:t>Контроль за</w:t>
      </w:r>
      <w:proofErr w:type="gramEnd"/>
      <w:r w:rsidRPr="004F2FE2">
        <w:rPr>
          <w:sz w:val="28"/>
          <w:szCs w:val="28"/>
        </w:rPr>
        <w:t xml:space="preserve"> исполнением настоящего постановления оставляю за собой. </w:t>
      </w:r>
    </w:p>
    <w:p w14:paraId="774A47C1" w14:textId="77777777" w:rsidR="00E015D7" w:rsidRPr="003C128A" w:rsidRDefault="00E015D7" w:rsidP="00ED5E82">
      <w:pPr>
        <w:tabs>
          <w:tab w:val="left" w:pos="1418"/>
        </w:tabs>
        <w:jc w:val="both"/>
        <w:rPr>
          <w:sz w:val="26"/>
          <w:szCs w:val="26"/>
        </w:rPr>
      </w:pPr>
    </w:p>
    <w:p w14:paraId="77AFC16E" w14:textId="01B31B6E" w:rsidR="00B65406" w:rsidRPr="003C128A" w:rsidRDefault="00F66188" w:rsidP="00B6540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Ври</w:t>
      </w:r>
      <w:r w:rsidR="00460935"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 г</w:t>
      </w:r>
      <w:r w:rsidR="00B65406" w:rsidRPr="003C128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B65406" w:rsidRPr="003C128A">
        <w:rPr>
          <w:sz w:val="26"/>
          <w:szCs w:val="26"/>
        </w:rPr>
        <w:t xml:space="preserve"> </w:t>
      </w:r>
      <w:proofErr w:type="gramStart"/>
      <w:r w:rsidR="00B65406" w:rsidRPr="003C128A">
        <w:rPr>
          <w:sz w:val="26"/>
          <w:szCs w:val="26"/>
        </w:rPr>
        <w:t>Николаевского</w:t>
      </w:r>
      <w:proofErr w:type="gramEnd"/>
      <w:r w:rsidR="00B65406" w:rsidRPr="003C128A">
        <w:rPr>
          <w:sz w:val="26"/>
          <w:szCs w:val="26"/>
        </w:rPr>
        <w:t xml:space="preserve"> </w:t>
      </w:r>
    </w:p>
    <w:p w14:paraId="2C9C7ECA" w14:textId="0D5F1A21" w:rsidR="005D0192" w:rsidRDefault="00B65406" w:rsidP="00B65406">
      <w:pPr>
        <w:rPr>
          <w:sz w:val="26"/>
          <w:szCs w:val="26"/>
        </w:rPr>
      </w:pPr>
      <w:r w:rsidRPr="003C128A">
        <w:rPr>
          <w:sz w:val="26"/>
          <w:szCs w:val="26"/>
        </w:rPr>
        <w:t xml:space="preserve">сельского поселения                                       </w:t>
      </w:r>
      <w:r w:rsidR="00CA06B4">
        <w:rPr>
          <w:sz w:val="26"/>
          <w:szCs w:val="26"/>
        </w:rPr>
        <w:t xml:space="preserve">            </w:t>
      </w:r>
      <w:r w:rsidRPr="003C128A">
        <w:rPr>
          <w:sz w:val="26"/>
          <w:szCs w:val="26"/>
        </w:rPr>
        <w:t xml:space="preserve">           </w:t>
      </w:r>
      <w:r w:rsidR="00F66188">
        <w:rPr>
          <w:sz w:val="26"/>
          <w:szCs w:val="26"/>
        </w:rPr>
        <w:t xml:space="preserve">       </w:t>
      </w:r>
      <w:r w:rsidRPr="003C128A">
        <w:rPr>
          <w:sz w:val="26"/>
          <w:szCs w:val="26"/>
        </w:rPr>
        <w:t xml:space="preserve">               </w:t>
      </w:r>
      <w:r w:rsidR="00F66188">
        <w:rPr>
          <w:sz w:val="26"/>
          <w:szCs w:val="26"/>
        </w:rPr>
        <w:t>А.А. Егоров</w:t>
      </w:r>
    </w:p>
    <w:p w14:paraId="0AB8DF88" w14:textId="77777777" w:rsidR="00E015D7" w:rsidRDefault="00E015D7" w:rsidP="00ED5E82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1641734" w14:textId="77777777" w:rsidR="00367DC2" w:rsidRDefault="00367DC2" w:rsidP="00ED5E82">
      <w:pPr>
        <w:pStyle w:val="ConsPlusNormal"/>
        <w:widowControl/>
        <w:pBdr>
          <w:bottom w:val="single" w:sz="12" w:space="1" w:color="auto"/>
        </w:pBdr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27DB2BF0" w14:textId="77777777" w:rsidR="0014419A" w:rsidRDefault="00ED5E82" w:rsidP="005278A7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Разослать: </w:t>
      </w:r>
      <w:r w:rsidR="000A6564">
        <w:rPr>
          <w:sz w:val="18"/>
          <w:szCs w:val="18"/>
        </w:rPr>
        <w:t>Землеустроитель, Заявитель</w:t>
      </w:r>
    </w:p>
    <w:sectPr w:rsidR="0014419A" w:rsidSect="00B6540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4C71"/>
    <w:multiLevelType w:val="hybridMultilevel"/>
    <w:tmpl w:val="380A3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E352C"/>
    <w:multiLevelType w:val="hybridMultilevel"/>
    <w:tmpl w:val="47563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E82"/>
    <w:rsid w:val="00010CB2"/>
    <w:rsid w:val="000130BE"/>
    <w:rsid w:val="00041BEA"/>
    <w:rsid w:val="00042CAD"/>
    <w:rsid w:val="000535F5"/>
    <w:rsid w:val="000856E3"/>
    <w:rsid w:val="00090F7C"/>
    <w:rsid w:val="000A195F"/>
    <w:rsid w:val="000A6564"/>
    <w:rsid w:val="000C323E"/>
    <w:rsid w:val="000D2F17"/>
    <w:rsid w:val="000E1AA2"/>
    <w:rsid w:val="000F289C"/>
    <w:rsid w:val="000F2B32"/>
    <w:rsid w:val="000F4191"/>
    <w:rsid w:val="000F6A47"/>
    <w:rsid w:val="001205AF"/>
    <w:rsid w:val="00124B9E"/>
    <w:rsid w:val="001300E6"/>
    <w:rsid w:val="0014419A"/>
    <w:rsid w:val="00153B71"/>
    <w:rsid w:val="001807D3"/>
    <w:rsid w:val="0019410E"/>
    <w:rsid w:val="001A3A22"/>
    <w:rsid w:val="001B47FE"/>
    <w:rsid w:val="001B5CA3"/>
    <w:rsid w:val="001E3323"/>
    <w:rsid w:val="00200E4D"/>
    <w:rsid w:val="0020387C"/>
    <w:rsid w:val="00221F6E"/>
    <w:rsid w:val="00222A8F"/>
    <w:rsid w:val="0022408E"/>
    <w:rsid w:val="0022716E"/>
    <w:rsid w:val="00250406"/>
    <w:rsid w:val="002A06F0"/>
    <w:rsid w:val="002A1593"/>
    <w:rsid w:val="002C2BD2"/>
    <w:rsid w:val="002C7974"/>
    <w:rsid w:val="002D5DFC"/>
    <w:rsid w:val="002F20BB"/>
    <w:rsid w:val="002F2525"/>
    <w:rsid w:val="002F5D78"/>
    <w:rsid w:val="00323BB4"/>
    <w:rsid w:val="00324B58"/>
    <w:rsid w:val="003362AC"/>
    <w:rsid w:val="003577D6"/>
    <w:rsid w:val="00367DC2"/>
    <w:rsid w:val="0038371F"/>
    <w:rsid w:val="003867D4"/>
    <w:rsid w:val="003A3996"/>
    <w:rsid w:val="003C128A"/>
    <w:rsid w:val="003D505F"/>
    <w:rsid w:val="00446369"/>
    <w:rsid w:val="00460935"/>
    <w:rsid w:val="00460D00"/>
    <w:rsid w:val="004643C1"/>
    <w:rsid w:val="0048281C"/>
    <w:rsid w:val="00483E2E"/>
    <w:rsid w:val="00484767"/>
    <w:rsid w:val="004B37D0"/>
    <w:rsid w:val="004B71A6"/>
    <w:rsid w:val="004C3EC3"/>
    <w:rsid w:val="004C408E"/>
    <w:rsid w:val="004F2FE2"/>
    <w:rsid w:val="00506C58"/>
    <w:rsid w:val="005278A7"/>
    <w:rsid w:val="00561A1A"/>
    <w:rsid w:val="00572554"/>
    <w:rsid w:val="0059384F"/>
    <w:rsid w:val="005D0192"/>
    <w:rsid w:val="005D0E62"/>
    <w:rsid w:val="00615B6E"/>
    <w:rsid w:val="0064326C"/>
    <w:rsid w:val="00655E62"/>
    <w:rsid w:val="00661E4D"/>
    <w:rsid w:val="00667AD9"/>
    <w:rsid w:val="0067106D"/>
    <w:rsid w:val="006731CE"/>
    <w:rsid w:val="00677D59"/>
    <w:rsid w:val="006B7E53"/>
    <w:rsid w:val="006C79EF"/>
    <w:rsid w:val="0074213A"/>
    <w:rsid w:val="00760976"/>
    <w:rsid w:val="00765E4D"/>
    <w:rsid w:val="0078256E"/>
    <w:rsid w:val="00786AD9"/>
    <w:rsid w:val="007B3E72"/>
    <w:rsid w:val="007C6472"/>
    <w:rsid w:val="007D2301"/>
    <w:rsid w:val="007D7B6B"/>
    <w:rsid w:val="007F0418"/>
    <w:rsid w:val="007F31E9"/>
    <w:rsid w:val="0080216A"/>
    <w:rsid w:val="008034F8"/>
    <w:rsid w:val="008051F7"/>
    <w:rsid w:val="00830C72"/>
    <w:rsid w:val="00844FE3"/>
    <w:rsid w:val="00896E29"/>
    <w:rsid w:val="009264BD"/>
    <w:rsid w:val="009360EC"/>
    <w:rsid w:val="00953586"/>
    <w:rsid w:val="0095538B"/>
    <w:rsid w:val="00981B2C"/>
    <w:rsid w:val="009C06BD"/>
    <w:rsid w:val="00A124F5"/>
    <w:rsid w:val="00A34448"/>
    <w:rsid w:val="00A55677"/>
    <w:rsid w:val="00A72B7D"/>
    <w:rsid w:val="00A76377"/>
    <w:rsid w:val="00AA575A"/>
    <w:rsid w:val="00AB231A"/>
    <w:rsid w:val="00AE1212"/>
    <w:rsid w:val="00B00022"/>
    <w:rsid w:val="00B15973"/>
    <w:rsid w:val="00B3570F"/>
    <w:rsid w:val="00B533B2"/>
    <w:rsid w:val="00B62E53"/>
    <w:rsid w:val="00B65406"/>
    <w:rsid w:val="00B734E5"/>
    <w:rsid w:val="00B777B9"/>
    <w:rsid w:val="00B827D0"/>
    <w:rsid w:val="00B92C05"/>
    <w:rsid w:val="00B95A2F"/>
    <w:rsid w:val="00BB4A6A"/>
    <w:rsid w:val="00BE78B7"/>
    <w:rsid w:val="00BF143D"/>
    <w:rsid w:val="00C03CCC"/>
    <w:rsid w:val="00C12C3D"/>
    <w:rsid w:val="00C539B3"/>
    <w:rsid w:val="00C55FB5"/>
    <w:rsid w:val="00C62FFE"/>
    <w:rsid w:val="00C7748E"/>
    <w:rsid w:val="00C80211"/>
    <w:rsid w:val="00C86C17"/>
    <w:rsid w:val="00CA06B4"/>
    <w:rsid w:val="00CA1BFE"/>
    <w:rsid w:val="00CA3912"/>
    <w:rsid w:val="00CA5EA9"/>
    <w:rsid w:val="00CA7091"/>
    <w:rsid w:val="00CB11B8"/>
    <w:rsid w:val="00CB526A"/>
    <w:rsid w:val="00CB739D"/>
    <w:rsid w:val="00CF4C96"/>
    <w:rsid w:val="00CF558A"/>
    <w:rsid w:val="00D2152F"/>
    <w:rsid w:val="00D36EDD"/>
    <w:rsid w:val="00D85038"/>
    <w:rsid w:val="00D87E51"/>
    <w:rsid w:val="00DE06B4"/>
    <w:rsid w:val="00E015D7"/>
    <w:rsid w:val="00E21F33"/>
    <w:rsid w:val="00E36526"/>
    <w:rsid w:val="00E46901"/>
    <w:rsid w:val="00E47946"/>
    <w:rsid w:val="00E60A16"/>
    <w:rsid w:val="00E93FA3"/>
    <w:rsid w:val="00E94D5C"/>
    <w:rsid w:val="00EA69DF"/>
    <w:rsid w:val="00EC6402"/>
    <w:rsid w:val="00EC642E"/>
    <w:rsid w:val="00ED5E82"/>
    <w:rsid w:val="00EF60C0"/>
    <w:rsid w:val="00F66188"/>
    <w:rsid w:val="00F7654F"/>
    <w:rsid w:val="00F92722"/>
    <w:rsid w:val="00FA7979"/>
    <w:rsid w:val="00FD0408"/>
    <w:rsid w:val="00FE3955"/>
    <w:rsid w:val="00FE4748"/>
    <w:rsid w:val="00FF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5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5E82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ED5E82"/>
    <w:pPr>
      <w:keepNext/>
      <w:jc w:val="right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D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5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5E8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D5E82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D5E82"/>
    <w:pPr>
      <w:widowControl w:val="0"/>
      <w:snapToGrid w:val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D5E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5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5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5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78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A65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D0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8">
    <w:name w:val="Table Grid"/>
    <w:basedOn w:val="a1"/>
    <w:uiPriority w:val="59"/>
    <w:rsid w:val="00B000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(2)_"/>
    <w:basedOn w:val="a0"/>
    <w:link w:val="22"/>
    <w:uiPriority w:val="99"/>
    <w:rsid w:val="003577D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577D6"/>
    <w:pPr>
      <w:shd w:val="clear" w:color="auto" w:fill="FFFFFF"/>
      <w:spacing w:line="307" w:lineRule="exact"/>
      <w:jc w:val="both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123</cp:revision>
  <cp:lastPrinted>2019-11-28T03:05:00Z</cp:lastPrinted>
  <dcterms:created xsi:type="dcterms:W3CDTF">2015-10-14T04:15:00Z</dcterms:created>
  <dcterms:modified xsi:type="dcterms:W3CDTF">2024-09-23T06:49:00Z</dcterms:modified>
</cp:coreProperties>
</file>