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DB8A" w14:textId="77777777" w:rsidR="005E2887" w:rsidRDefault="002F65E3">
      <w:pPr>
        <w:spacing w:line="240" w:lineRule="atLeast"/>
        <w:jc w:val="center"/>
        <w:rPr>
          <w:b/>
          <w:sz w:val="26"/>
          <w:szCs w:val="26"/>
          <w:shd w:val="clear" w:color="auto" w:fill="FEFFFE"/>
        </w:rPr>
      </w:pPr>
      <w:r>
        <w:rPr>
          <w:b/>
          <w:sz w:val="26"/>
          <w:szCs w:val="26"/>
          <w:shd w:val="clear" w:color="auto" w:fill="FEFFFE"/>
        </w:rPr>
        <w:t xml:space="preserve">РОССИЙСКАЯ ФЕДЕРАЦИЯ  </w:t>
      </w:r>
      <w:r>
        <w:rPr>
          <w:b/>
          <w:sz w:val="26"/>
          <w:szCs w:val="26"/>
          <w:shd w:val="clear" w:color="auto" w:fill="FEFFFE"/>
        </w:rPr>
        <w:br/>
        <w:t xml:space="preserve">КАМЧАТСКИЙ КРАЙ </w:t>
      </w:r>
      <w:r>
        <w:rPr>
          <w:b/>
          <w:sz w:val="26"/>
          <w:szCs w:val="26"/>
          <w:shd w:val="clear" w:color="auto" w:fill="FEFFFE"/>
        </w:rPr>
        <w:br/>
        <w:t xml:space="preserve">ЕЛИЗОВСКИЙ МУНИЦИПАЛЬНЫЙ РАЙОН </w:t>
      </w:r>
    </w:p>
    <w:p w14:paraId="63A4FDC4" w14:textId="77777777" w:rsidR="002F65E3" w:rsidRDefault="002F65E3">
      <w:pPr>
        <w:spacing w:line="240" w:lineRule="atLeast"/>
        <w:jc w:val="center"/>
        <w:rPr>
          <w:b/>
          <w:sz w:val="32"/>
          <w:szCs w:val="32"/>
          <w:shd w:val="clear" w:color="auto" w:fill="FEFFFE"/>
        </w:rPr>
      </w:pPr>
    </w:p>
    <w:p w14:paraId="72D90BA8" w14:textId="42DE425F" w:rsidR="005E2887" w:rsidRPr="002F65E3" w:rsidRDefault="002F65E3">
      <w:pPr>
        <w:spacing w:line="240" w:lineRule="atLeast"/>
        <w:jc w:val="center"/>
        <w:rPr>
          <w:b/>
          <w:sz w:val="28"/>
          <w:szCs w:val="28"/>
          <w:shd w:val="clear" w:color="auto" w:fill="FEFFFE"/>
        </w:rPr>
      </w:pPr>
      <w:r w:rsidRPr="002F65E3">
        <w:rPr>
          <w:b/>
          <w:sz w:val="28"/>
          <w:szCs w:val="28"/>
          <w:shd w:val="clear" w:color="auto" w:fill="FEFFFE"/>
        </w:rPr>
        <w:t xml:space="preserve">СОБРАНИЕ ДЕПУТАТОВ </w:t>
      </w:r>
      <w:r w:rsidRPr="002F65E3">
        <w:rPr>
          <w:b/>
          <w:sz w:val="28"/>
          <w:szCs w:val="28"/>
          <w:shd w:val="clear" w:color="auto" w:fill="FEFFFE"/>
        </w:rPr>
        <w:br/>
        <w:t>НИКОЛАЕВСКОГО СЕЛЬСКОГО ПОСЕЛЕНИЯ</w:t>
      </w:r>
    </w:p>
    <w:p w14:paraId="0BA12207" w14:textId="77777777" w:rsidR="005E2887" w:rsidRDefault="002F65E3">
      <w:pPr>
        <w:spacing w:line="240" w:lineRule="atLeast"/>
        <w:jc w:val="center"/>
        <w:rPr>
          <w:b/>
        </w:rPr>
      </w:pPr>
      <w:r>
        <w:rPr>
          <w:b/>
        </w:rPr>
        <w:t xml:space="preserve">4 </w:t>
      </w:r>
      <w:r>
        <w:rPr>
          <w:b/>
        </w:rPr>
        <w:t xml:space="preserve">СОЗЫВ </w:t>
      </w:r>
      <w:r>
        <w:rPr>
          <w:b/>
        </w:rPr>
        <w:t>6</w:t>
      </w:r>
      <w:r>
        <w:rPr>
          <w:b/>
        </w:rPr>
        <w:t>2</w:t>
      </w:r>
      <w:r>
        <w:rPr>
          <w:b/>
        </w:rPr>
        <w:t xml:space="preserve"> </w:t>
      </w:r>
      <w:r>
        <w:rPr>
          <w:b/>
        </w:rPr>
        <w:t>СЕССИЯ</w:t>
      </w:r>
    </w:p>
    <w:p w14:paraId="3FA3251C" w14:textId="77777777" w:rsidR="005E2887" w:rsidRDefault="005E2887">
      <w:pPr>
        <w:spacing w:line="240" w:lineRule="atLeast"/>
        <w:ind w:firstLine="720"/>
        <w:jc w:val="center"/>
        <w:rPr>
          <w:sz w:val="32"/>
          <w:szCs w:val="32"/>
          <w:shd w:val="clear" w:color="auto" w:fill="FEFFFE"/>
        </w:rPr>
      </w:pPr>
    </w:p>
    <w:p w14:paraId="70D37058" w14:textId="77777777" w:rsidR="005E2887" w:rsidRPr="002F65E3" w:rsidRDefault="002F65E3">
      <w:pPr>
        <w:tabs>
          <w:tab w:val="left" w:pos="1875"/>
        </w:tabs>
        <w:jc w:val="center"/>
        <w:rPr>
          <w:b/>
          <w:bCs/>
          <w:sz w:val="26"/>
          <w:szCs w:val="26"/>
        </w:rPr>
      </w:pPr>
      <w:r w:rsidRPr="002F65E3">
        <w:rPr>
          <w:b/>
          <w:bCs/>
          <w:sz w:val="26"/>
          <w:szCs w:val="26"/>
        </w:rPr>
        <w:t xml:space="preserve">РЕШЕНИЕ </w:t>
      </w:r>
    </w:p>
    <w:p w14:paraId="7A89E39D" w14:textId="1B8368AD" w:rsidR="005E2887" w:rsidRPr="002F65E3" w:rsidRDefault="002F65E3">
      <w:pPr>
        <w:pStyle w:val="1"/>
        <w:shd w:val="clear" w:color="auto" w:fill="FFFFFF"/>
        <w:spacing w:line="240" w:lineRule="atLeast"/>
        <w:ind w:right="293"/>
        <w:jc w:val="center"/>
        <w:rPr>
          <w:b/>
          <w:sz w:val="26"/>
          <w:szCs w:val="26"/>
        </w:rPr>
      </w:pPr>
      <w:r w:rsidRPr="002F65E3">
        <w:rPr>
          <w:b/>
          <w:sz w:val="26"/>
          <w:szCs w:val="26"/>
        </w:rPr>
        <w:t xml:space="preserve"> от 28 мая </w:t>
      </w:r>
      <w:r w:rsidRPr="002F65E3">
        <w:rPr>
          <w:b/>
          <w:sz w:val="26"/>
          <w:szCs w:val="26"/>
        </w:rPr>
        <w:t>2024</w:t>
      </w:r>
      <w:r w:rsidRPr="002F65E3">
        <w:rPr>
          <w:b/>
          <w:sz w:val="26"/>
          <w:szCs w:val="26"/>
        </w:rPr>
        <w:t xml:space="preserve"> </w:t>
      </w:r>
      <w:proofErr w:type="gramStart"/>
      <w:r w:rsidRPr="002F65E3">
        <w:rPr>
          <w:b/>
          <w:sz w:val="26"/>
          <w:szCs w:val="26"/>
        </w:rPr>
        <w:t>года  №</w:t>
      </w:r>
      <w:proofErr w:type="gramEnd"/>
      <w:r w:rsidRPr="002F65E3">
        <w:rPr>
          <w:b/>
          <w:sz w:val="26"/>
          <w:szCs w:val="26"/>
        </w:rPr>
        <w:t xml:space="preserve"> 0</w:t>
      </w:r>
      <w:r>
        <w:rPr>
          <w:b/>
          <w:sz w:val="26"/>
          <w:szCs w:val="26"/>
        </w:rPr>
        <w:t>9</w:t>
      </w:r>
      <w:r w:rsidRPr="002F65E3">
        <w:rPr>
          <w:b/>
          <w:sz w:val="26"/>
          <w:szCs w:val="26"/>
        </w:rPr>
        <w:t>-нд</w:t>
      </w:r>
    </w:p>
    <w:p w14:paraId="16EE03C9" w14:textId="77777777" w:rsidR="005E2887" w:rsidRDefault="005E2887">
      <w:pPr>
        <w:tabs>
          <w:tab w:val="left" w:pos="1875"/>
        </w:tabs>
        <w:jc w:val="center"/>
        <w:rPr>
          <w:b/>
          <w:bCs/>
        </w:rPr>
      </w:pPr>
    </w:p>
    <w:p w14:paraId="4413F256" w14:textId="77777777" w:rsidR="005E2887" w:rsidRPr="002F65E3" w:rsidRDefault="002F65E3">
      <w:pPr>
        <w:tabs>
          <w:tab w:val="left" w:pos="1875"/>
        </w:tabs>
        <w:jc w:val="center"/>
        <w:rPr>
          <w:b/>
          <w:bCs/>
          <w:iCs/>
          <w:sz w:val="26"/>
          <w:szCs w:val="26"/>
        </w:rPr>
      </w:pPr>
      <w:r w:rsidRPr="002F65E3">
        <w:rPr>
          <w:b/>
          <w:bCs/>
          <w:sz w:val="26"/>
          <w:szCs w:val="26"/>
        </w:rPr>
        <w:t xml:space="preserve">ОБ ИСКЛЮЧЕНИИ ИЗ МУНИЦИПАЛЬНОЙ КАЗНЫ </w:t>
      </w:r>
      <w:r w:rsidRPr="002F65E3">
        <w:rPr>
          <w:b/>
          <w:bCs/>
          <w:sz w:val="26"/>
          <w:szCs w:val="26"/>
        </w:rPr>
        <w:t>НИКОЛАЕВСКОГО СЕЛЬСКОГО ПОСЕЛЕНИЯ ЧАСТИ МУНИЦИПАЛЬНОГО ИМУЩЕСТВА</w:t>
      </w:r>
    </w:p>
    <w:p w14:paraId="4C44AF8C" w14:textId="77777777" w:rsidR="005E2887" w:rsidRDefault="005E2887">
      <w:pPr>
        <w:rPr>
          <w:b/>
          <w:bCs/>
          <w:iCs/>
          <w:sz w:val="22"/>
          <w:szCs w:val="22"/>
        </w:rPr>
      </w:pPr>
    </w:p>
    <w:p w14:paraId="020F73B1" w14:textId="77777777" w:rsidR="005E2887" w:rsidRPr="002F65E3" w:rsidRDefault="002F65E3">
      <w:pPr>
        <w:jc w:val="center"/>
        <w:rPr>
          <w:b/>
          <w:bCs/>
          <w:i/>
          <w:iCs/>
          <w:sz w:val="22"/>
          <w:szCs w:val="22"/>
        </w:rPr>
      </w:pPr>
      <w:r w:rsidRPr="002F65E3">
        <w:rPr>
          <w:b/>
          <w:bCs/>
          <w:i/>
          <w:iCs/>
          <w:sz w:val="22"/>
          <w:szCs w:val="22"/>
        </w:rPr>
        <w:t>Принято решением Собрания депутатов</w:t>
      </w:r>
    </w:p>
    <w:p w14:paraId="25D5FB02" w14:textId="77777777" w:rsidR="005E2887" w:rsidRPr="002F65E3" w:rsidRDefault="002F65E3">
      <w:pPr>
        <w:jc w:val="center"/>
        <w:rPr>
          <w:b/>
          <w:bCs/>
          <w:i/>
          <w:iCs/>
          <w:sz w:val="22"/>
          <w:szCs w:val="22"/>
        </w:rPr>
      </w:pPr>
      <w:r w:rsidRPr="002F65E3">
        <w:rPr>
          <w:b/>
          <w:bCs/>
          <w:i/>
          <w:iCs/>
          <w:sz w:val="22"/>
          <w:szCs w:val="22"/>
        </w:rPr>
        <w:t>Николаевского сельского поселения</w:t>
      </w:r>
    </w:p>
    <w:p w14:paraId="1D0B4DED" w14:textId="77777777" w:rsidR="005E2887" w:rsidRPr="002F65E3" w:rsidRDefault="002F65E3">
      <w:pPr>
        <w:jc w:val="center"/>
        <w:rPr>
          <w:b/>
          <w:bCs/>
          <w:i/>
          <w:iCs/>
          <w:sz w:val="22"/>
          <w:szCs w:val="22"/>
        </w:rPr>
      </w:pPr>
      <w:proofErr w:type="gramStart"/>
      <w:r w:rsidRPr="002F65E3">
        <w:rPr>
          <w:b/>
          <w:bCs/>
          <w:i/>
          <w:iCs/>
          <w:sz w:val="22"/>
          <w:szCs w:val="22"/>
        </w:rPr>
        <w:t xml:space="preserve">от </w:t>
      </w:r>
      <w:r w:rsidRPr="002F65E3">
        <w:rPr>
          <w:b/>
          <w:bCs/>
          <w:i/>
          <w:iCs/>
          <w:sz w:val="22"/>
          <w:szCs w:val="22"/>
        </w:rPr>
        <w:t xml:space="preserve"> 23</w:t>
      </w:r>
      <w:proofErr w:type="gramEnd"/>
      <w:r w:rsidRPr="002F65E3">
        <w:rPr>
          <w:b/>
          <w:bCs/>
          <w:i/>
          <w:iCs/>
          <w:sz w:val="22"/>
          <w:szCs w:val="22"/>
        </w:rPr>
        <w:t xml:space="preserve"> мая 2024</w:t>
      </w:r>
      <w:r w:rsidRPr="002F65E3">
        <w:rPr>
          <w:b/>
          <w:bCs/>
          <w:i/>
          <w:iCs/>
          <w:sz w:val="22"/>
          <w:szCs w:val="22"/>
        </w:rPr>
        <w:t xml:space="preserve"> года № </w:t>
      </w:r>
      <w:r w:rsidRPr="002F65E3">
        <w:rPr>
          <w:b/>
          <w:bCs/>
          <w:i/>
          <w:iCs/>
          <w:sz w:val="22"/>
          <w:szCs w:val="22"/>
        </w:rPr>
        <w:t>161</w:t>
      </w:r>
    </w:p>
    <w:p w14:paraId="55B9518A" w14:textId="77777777" w:rsidR="005E2887" w:rsidRDefault="005E2887">
      <w:pPr>
        <w:jc w:val="center"/>
        <w:rPr>
          <w:b/>
          <w:bCs/>
          <w:i/>
          <w:iCs/>
        </w:rPr>
      </w:pPr>
    </w:p>
    <w:p w14:paraId="417A102C" w14:textId="77777777" w:rsidR="005E2887" w:rsidRDefault="005E2887">
      <w:pPr>
        <w:jc w:val="both"/>
        <w:rPr>
          <w:b/>
        </w:rPr>
      </w:pPr>
    </w:p>
    <w:p w14:paraId="02CB3730" w14:textId="392AAF14" w:rsidR="005E2887" w:rsidRDefault="002F65E3">
      <w:pPr>
        <w:spacing w:line="276" w:lineRule="auto"/>
        <w:jc w:val="both"/>
      </w:pPr>
      <w:r>
        <w:rPr>
          <w:b/>
        </w:rPr>
        <w:t>Статья 1.</w:t>
      </w:r>
      <w:r>
        <w:rPr>
          <w:b/>
        </w:rPr>
        <w:t xml:space="preserve"> </w:t>
      </w:r>
      <w:r>
        <w:t xml:space="preserve">Исключить из муниципальной казны Николаевского сельского поселения </w:t>
      </w:r>
      <w:r>
        <w:t>вследствие отчуждения (приватизации) муниципальное имущество:</w:t>
      </w:r>
    </w:p>
    <w:p w14:paraId="4910DFB0" w14:textId="77777777" w:rsidR="005E2887" w:rsidRDefault="005E2887">
      <w:pPr>
        <w:spacing w:line="276" w:lineRule="auto"/>
        <w:ind w:firstLine="708"/>
        <w:jc w:val="both"/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956"/>
        <w:gridCol w:w="1722"/>
        <w:gridCol w:w="2410"/>
      </w:tblGrid>
      <w:tr w:rsidR="005E2887" w14:paraId="10F4CC03" w14:textId="77777777" w:rsidTr="002F65E3">
        <w:tc>
          <w:tcPr>
            <w:tcW w:w="567" w:type="dxa"/>
          </w:tcPr>
          <w:p w14:paraId="27624612" w14:textId="77777777" w:rsidR="005E2887" w:rsidRDefault="002F65E3" w:rsidP="002F6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0026F6F0" w14:textId="77777777" w:rsidR="005E2887" w:rsidRDefault="002F65E3" w:rsidP="002F6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559" w:type="dxa"/>
          </w:tcPr>
          <w:p w14:paraId="71DBF2DB" w14:textId="77777777" w:rsidR="005E2887" w:rsidRDefault="002F65E3" w:rsidP="002F6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2956" w:type="dxa"/>
          </w:tcPr>
          <w:p w14:paraId="1E00B911" w14:textId="77777777" w:rsidR="005E2887" w:rsidRDefault="002F65E3" w:rsidP="002F6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места нахождения имущества</w:t>
            </w:r>
          </w:p>
        </w:tc>
        <w:tc>
          <w:tcPr>
            <w:tcW w:w="1722" w:type="dxa"/>
          </w:tcPr>
          <w:p w14:paraId="1CC88CA2" w14:textId="77777777" w:rsidR="005E2887" w:rsidRDefault="002F65E3" w:rsidP="002F6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Индивидуали-зирующие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характеристики имущества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2410" w:type="dxa"/>
          </w:tcPr>
          <w:p w14:paraId="54C7D2F4" w14:textId="77777777" w:rsidR="005E2887" w:rsidRDefault="002F65E3" w:rsidP="002F6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(государственная регистрация права)</w:t>
            </w:r>
          </w:p>
        </w:tc>
      </w:tr>
      <w:tr w:rsidR="005E2887" w14:paraId="15EFCA2C" w14:textId="77777777" w:rsidTr="002F65E3">
        <w:trPr>
          <w:trHeight w:val="941"/>
        </w:trPr>
        <w:tc>
          <w:tcPr>
            <w:tcW w:w="567" w:type="dxa"/>
          </w:tcPr>
          <w:p w14:paraId="1A433BC0" w14:textId="022736AD" w:rsidR="005E2887" w:rsidRDefault="002F65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2057F21E" w14:textId="77777777" w:rsidR="005E2887" w:rsidRDefault="002F65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956" w:type="dxa"/>
          </w:tcPr>
          <w:p w14:paraId="68F039AB" w14:textId="77777777" w:rsidR="005E2887" w:rsidRDefault="002F65E3" w:rsidP="002F6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 Елизовский р-н</w:t>
            </w:r>
          </w:p>
          <w:p w14:paraId="62E14DFB" w14:textId="06EE9AE7" w:rsidR="005E2887" w:rsidRDefault="002F65E3" w:rsidP="002F6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с.Николаевка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д.29, кв.12</w:t>
            </w:r>
          </w:p>
        </w:tc>
        <w:tc>
          <w:tcPr>
            <w:tcW w:w="1722" w:type="dxa"/>
          </w:tcPr>
          <w:p w14:paraId="78796F7F" w14:textId="77777777" w:rsidR="005E2887" w:rsidRDefault="005E2887" w:rsidP="002F6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748C1" w14:textId="77777777" w:rsidR="005E2887" w:rsidRDefault="002F65E3" w:rsidP="002F6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кв.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410" w:type="dxa"/>
          </w:tcPr>
          <w:p w14:paraId="436F0A6D" w14:textId="77777777" w:rsidR="005E2887" w:rsidRPr="002F65E3" w:rsidRDefault="002F65E3" w:rsidP="002F65E3">
            <w:pPr>
              <w:pStyle w:val="ConsPlusNormal"/>
              <w:widowControl/>
              <w:tabs>
                <w:tab w:val="left" w:pos="1876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E3">
              <w:rPr>
                <w:rFonts w:ascii="Times New Roman" w:hAnsi="Times New Roman" w:cs="Times New Roman"/>
                <w:sz w:val="24"/>
                <w:szCs w:val="24"/>
              </w:rPr>
              <w:t>41:05:0101094:482</w:t>
            </w:r>
          </w:p>
        </w:tc>
      </w:tr>
      <w:tr w:rsidR="005E2887" w14:paraId="5F4D660D" w14:textId="77777777" w:rsidTr="002F65E3">
        <w:trPr>
          <w:trHeight w:val="941"/>
        </w:trPr>
        <w:tc>
          <w:tcPr>
            <w:tcW w:w="567" w:type="dxa"/>
          </w:tcPr>
          <w:p w14:paraId="2B2BB3E8" w14:textId="356936AF" w:rsidR="005E2887" w:rsidRDefault="002F65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46A18E6B" w14:textId="77777777" w:rsidR="005E2887" w:rsidRDefault="002F65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956" w:type="dxa"/>
          </w:tcPr>
          <w:p w14:paraId="3EE16F1F" w14:textId="77777777" w:rsidR="005E2887" w:rsidRDefault="002F65E3" w:rsidP="002F6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 Елизовский р-н</w:t>
            </w:r>
          </w:p>
          <w:p w14:paraId="6970C057" w14:textId="0AB94F63" w:rsidR="005E2887" w:rsidRDefault="002F65E3" w:rsidP="002F65E3">
            <w:pPr>
              <w:jc w:val="center"/>
            </w:pPr>
            <w:proofErr w:type="spellStart"/>
            <w:r>
              <w:t>с.Сосновка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, </w:t>
            </w:r>
            <w:r>
              <w:t>д.11кв.</w:t>
            </w:r>
            <w:r>
              <w:t>1</w:t>
            </w:r>
            <w:r>
              <w:t>1</w:t>
            </w:r>
          </w:p>
        </w:tc>
        <w:tc>
          <w:tcPr>
            <w:tcW w:w="1722" w:type="dxa"/>
          </w:tcPr>
          <w:p w14:paraId="258FBFC5" w14:textId="77777777" w:rsidR="005E2887" w:rsidRDefault="002F65E3" w:rsidP="002F6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410" w:type="dxa"/>
          </w:tcPr>
          <w:p w14:paraId="16BCAD34" w14:textId="77777777" w:rsidR="005E2887" w:rsidRPr="002F65E3" w:rsidRDefault="002F65E3" w:rsidP="002F65E3">
            <w:pPr>
              <w:pStyle w:val="ConsPlusNormal"/>
              <w:widowControl/>
              <w:tabs>
                <w:tab w:val="left" w:pos="1876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E3">
              <w:rPr>
                <w:rFonts w:ascii="Times New Roman" w:hAnsi="Times New Roman" w:cs="Times New Roman"/>
                <w:sz w:val="24"/>
                <w:szCs w:val="24"/>
              </w:rPr>
              <w:t>41:05:0101092:449</w:t>
            </w:r>
          </w:p>
        </w:tc>
      </w:tr>
    </w:tbl>
    <w:p w14:paraId="3750E979" w14:textId="77777777" w:rsidR="005E2887" w:rsidRDefault="005E2887"/>
    <w:p w14:paraId="36199E40" w14:textId="77777777" w:rsidR="005E2887" w:rsidRDefault="005E2887">
      <w:pPr>
        <w:pStyle w:val="a3"/>
        <w:shd w:val="clear" w:color="auto" w:fill="FFFFFF"/>
        <w:ind w:firstLine="709"/>
        <w:rPr>
          <w:color w:val="000000"/>
          <w:sz w:val="24"/>
        </w:rPr>
      </w:pPr>
    </w:p>
    <w:p w14:paraId="0FD8C82E" w14:textId="77777777" w:rsidR="005E2887" w:rsidRDefault="005E2887">
      <w:pPr>
        <w:spacing w:line="276" w:lineRule="auto"/>
        <w:jc w:val="both"/>
        <w:rPr>
          <w:color w:val="000000"/>
        </w:rPr>
      </w:pPr>
    </w:p>
    <w:p w14:paraId="0A8458C4" w14:textId="358B7758" w:rsidR="005E2887" w:rsidRDefault="002F65E3">
      <w:pPr>
        <w:spacing w:line="276" w:lineRule="auto"/>
        <w:jc w:val="both"/>
        <w:rPr>
          <w:color w:val="000000"/>
        </w:rPr>
      </w:pPr>
      <w:r>
        <w:rPr>
          <w:b/>
          <w:bCs/>
          <w:sz w:val="26"/>
          <w:szCs w:val="26"/>
          <w:shd w:val="clear" w:color="auto" w:fill="FEFFFF"/>
        </w:rPr>
        <w:t>Ст</w:t>
      </w:r>
      <w:r>
        <w:rPr>
          <w:b/>
          <w:bCs/>
          <w:sz w:val="26"/>
          <w:szCs w:val="26"/>
          <w:shd w:val="clear" w:color="auto" w:fill="FBFFFF"/>
        </w:rPr>
        <w:t>а</w:t>
      </w:r>
      <w:r>
        <w:rPr>
          <w:b/>
          <w:bCs/>
          <w:sz w:val="26"/>
          <w:szCs w:val="26"/>
          <w:shd w:val="clear" w:color="auto" w:fill="FEFFFF"/>
        </w:rPr>
        <w:t>тья 2.</w:t>
      </w:r>
      <w:r>
        <w:rPr>
          <w:b/>
          <w:bCs/>
          <w:sz w:val="26"/>
          <w:szCs w:val="26"/>
          <w:shd w:val="clear" w:color="auto" w:fill="FEFFFF"/>
        </w:rPr>
        <w:t xml:space="preserve">  </w:t>
      </w:r>
      <w:proofErr w:type="gramStart"/>
      <w:r>
        <w:rPr>
          <w:color w:val="000000"/>
        </w:rPr>
        <w:t>Настоящее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 xml:space="preserve">ешение </w:t>
      </w:r>
      <w:r>
        <w:rPr>
          <w:color w:val="000000"/>
        </w:rPr>
        <w:t>вступает в силу после официального обнародования.</w:t>
      </w:r>
    </w:p>
    <w:p w14:paraId="124E18B2" w14:textId="77777777" w:rsidR="005E2887" w:rsidRDefault="005E2887">
      <w:pPr>
        <w:spacing w:line="276" w:lineRule="auto"/>
        <w:jc w:val="both"/>
        <w:rPr>
          <w:color w:val="000000"/>
        </w:rPr>
      </w:pPr>
    </w:p>
    <w:p w14:paraId="59160EB3" w14:textId="77777777" w:rsidR="005E2887" w:rsidRDefault="005E2887">
      <w:pPr>
        <w:spacing w:line="276" w:lineRule="auto"/>
        <w:jc w:val="both"/>
        <w:rPr>
          <w:color w:val="000000"/>
          <w:spacing w:val="-6"/>
        </w:rPr>
      </w:pPr>
    </w:p>
    <w:p w14:paraId="3E3EBF0C" w14:textId="4F21A472" w:rsidR="005E2887" w:rsidRDefault="005E2887">
      <w:pPr>
        <w:spacing w:line="276" w:lineRule="auto"/>
        <w:jc w:val="both"/>
        <w:rPr>
          <w:color w:val="000000"/>
          <w:spacing w:val="-6"/>
        </w:rPr>
      </w:pPr>
    </w:p>
    <w:p w14:paraId="58AE7E28" w14:textId="77777777" w:rsidR="002F65E3" w:rsidRDefault="002F65E3">
      <w:pPr>
        <w:spacing w:line="276" w:lineRule="auto"/>
        <w:jc w:val="both"/>
        <w:rPr>
          <w:color w:val="000000"/>
          <w:spacing w:val="-6"/>
        </w:rPr>
      </w:pPr>
    </w:p>
    <w:p w14:paraId="0833F6EB" w14:textId="77777777" w:rsidR="005E2887" w:rsidRDefault="002F65E3">
      <w:pPr>
        <w:pStyle w:val="a3"/>
        <w:rPr>
          <w:color w:val="000000"/>
          <w:sz w:val="24"/>
        </w:rPr>
      </w:pPr>
      <w:r>
        <w:rPr>
          <w:color w:val="000000"/>
          <w:sz w:val="24"/>
        </w:rPr>
        <w:t xml:space="preserve">Глава Николаевского                                                                </w:t>
      </w:r>
    </w:p>
    <w:p w14:paraId="4C945AC1" w14:textId="3FC04B9D" w:rsidR="005E2887" w:rsidRDefault="002F65E3" w:rsidP="002F65E3">
      <w:pPr>
        <w:pStyle w:val="a3"/>
        <w:ind w:right="-908"/>
        <w:rPr>
          <w:color w:val="000000"/>
          <w:sz w:val="24"/>
        </w:rPr>
      </w:pPr>
      <w:r>
        <w:rPr>
          <w:color w:val="000000"/>
          <w:sz w:val="24"/>
        </w:rPr>
        <w:t>сельского поселения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                                                     </w:t>
      </w:r>
      <w:r>
        <w:rPr>
          <w:color w:val="000000"/>
          <w:sz w:val="24"/>
        </w:rPr>
        <w:t xml:space="preserve">      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В.И. Никифоров                       </w:t>
      </w:r>
      <w:r>
        <w:rPr>
          <w:color w:val="000000"/>
          <w:sz w:val="24"/>
        </w:rPr>
        <w:t xml:space="preserve">                    </w:t>
      </w:r>
    </w:p>
    <w:p w14:paraId="726A7F98" w14:textId="77777777" w:rsidR="005E2887" w:rsidRDefault="005E2887">
      <w:pPr>
        <w:pStyle w:val="a3"/>
        <w:rPr>
          <w:color w:val="000000"/>
          <w:sz w:val="24"/>
        </w:rPr>
      </w:pPr>
    </w:p>
    <w:p w14:paraId="7AADD01E" w14:textId="77777777" w:rsidR="005E2887" w:rsidRDefault="005E2887"/>
    <w:p w14:paraId="5C1C187C" w14:textId="77777777" w:rsidR="005E2887" w:rsidRDefault="005E2887"/>
    <w:sectPr w:rsidR="005E2887" w:rsidSect="002F65E3">
      <w:pgSz w:w="11906" w:h="16838"/>
      <w:pgMar w:top="1440" w:right="99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887"/>
    <w:rsid w:val="002F65E3"/>
    <w:rsid w:val="005E2887"/>
    <w:rsid w:val="7326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A48ED"/>
  <w15:docId w15:val="{1E7EB1D2-DFE6-477C-A619-BBA82ADF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1">
    <w:name w:val="Обычный1"/>
    <w:autoRedefine/>
    <w:qFormat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lang w:eastAsia="ar-SA"/>
    </w:rPr>
  </w:style>
  <w:style w:type="character" w:customStyle="1" w:styleId="a4">
    <w:name w:val="Цветовое выделение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2024-05-27T23:24:00Z</cp:lastPrinted>
  <dcterms:created xsi:type="dcterms:W3CDTF">2024-05-23T04:51:00Z</dcterms:created>
  <dcterms:modified xsi:type="dcterms:W3CDTF">2024-05-27T23:24:00Z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D400EEDAC056401BB08CAAFA621BCFAD_12</vt:lpwstr>
  </property>
</Properties>
</file>