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94" w:rsidRPr="00C83E97" w:rsidRDefault="00E37194" w:rsidP="00730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>В рамках декларационной кампании за отчетный период 2023 в соответствии с Федеральным законом от 25.12.2008 № 273-Ф3 «О противодействии</w:t>
      </w:r>
      <w:r w:rsidR="007303B1"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>коррупции», Федеральным законом от 03.12.2012 № 230-Ф3 «О контроле за</w:t>
      </w:r>
      <w:r w:rsidR="007303B1"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соответствием расходов лиц, замещающих государственные должности, и иных лиц их доходам», 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</w:t>
      </w:r>
      <w:proofErr w:type="gramEnd"/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 Глава Н</w:t>
      </w:r>
      <w:r w:rsidR="007303B1"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>иколаевского</w:t>
      </w:r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сельского поселения, муниципальные служащие администрации Н</w:t>
      </w:r>
      <w:r w:rsidR="007303B1"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>иколаевского</w:t>
      </w:r>
      <w:r w:rsidR="00C83E97"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сельского поселения </w:t>
      </w:r>
      <w:r w:rsidR="007303B1"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r w:rsidR="007303B1" w:rsidRPr="00C83E97">
        <w:rPr>
          <w:rFonts w:ascii="Times New Roman" w:hAnsi="Times New Roman" w:cs="Times New Roman"/>
          <w:sz w:val="24"/>
          <w:szCs w:val="24"/>
        </w:rPr>
        <w:t>руководители муниципальных учреждений Николаевского сельского поселения</w:t>
      </w:r>
      <w:r w:rsidR="007303B1" w:rsidRPr="00C83E97">
        <w:rPr>
          <w:b/>
          <w:sz w:val="24"/>
          <w:szCs w:val="24"/>
        </w:rPr>
        <w:t xml:space="preserve"> </w:t>
      </w:r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своевременно выполнили требования </w:t>
      </w:r>
      <w:proofErr w:type="spellStart"/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>антикоррупционного</w:t>
      </w:r>
      <w:proofErr w:type="spellEnd"/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законодательства.</w:t>
      </w:r>
    </w:p>
    <w:p w:rsidR="007303B1" w:rsidRPr="00C83E97" w:rsidRDefault="007303B1" w:rsidP="00730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303B1" w:rsidRPr="00C83E97" w:rsidRDefault="007303B1" w:rsidP="00730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подпунктом "ж" пункта 1 Указа Президента Российской Федерации от 29</w:t>
      </w:r>
      <w:r w:rsidR="00C83E97"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>.12.</w:t>
      </w:r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2022 № 968 «Об особенностях исполнения обязанностей, соблюдения ограничений и запретов в области противодействия коррупции граждан в период проведения специальной военной операции» в период проведения СВО и впредь до издания соответствующих нормативных правовых </w:t>
      </w:r>
      <w:r w:rsidR="00C83E97"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актов Российской </w:t>
      </w:r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размещение сведений на официальных сайтах органов публичной власти и организаций в сети "Интернет</w:t>
      </w:r>
      <w:proofErr w:type="gramEnd"/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>" и их предоставление общероссийским СМИ для опубликования не осуществляются.</w:t>
      </w:r>
    </w:p>
    <w:p w:rsidR="007303B1" w:rsidRPr="00C83E97" w:rsidRDefault="007303B1" w:rsidP="00730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>Гиперссылка на Указ для последовательного перехода на официальный интернет-</w:t>
      </w:r>
    </w:p>
    <w:p w:rsidR="007303B1" w:rsidRPr="00C83E97" w:rsidRDefault="007303B1" w:rsidP="00730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83E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портал правовой информации </w:t>
      </w:r>
      <w:hyperlink r:id="rId4" w:history="1">
        <w:r w:rsidRPr="00C83E9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http://pravo.gov.ru/proxy/ips/?docbody=&amp;link_id=0&amp;nd=603637722</w:t>
        </w:r>
      </w:hyperlink>
    </w:p>
    <w:p w:rsidR="00543CBD" w:rsidRPr="00C83E97" w:rsidRDefault="00543CBD">
      <w:pPr>
        <w:rPr>
          <w:rFonts w:ascii="Times New Roman" w:hAnsi="Times New Roman" w:cs="Times New Roman"/>
          <w:sz w:val="24"/>
          <w:szCs w:val="24"/>
        </w:rPr>
      </w:pPr>
    </w:p>
    <w:p w:rsidR="00C83E97" w:rsidRDefault="00C83E97">
      <w:pPr>
        <w:rPr>
          <w:rFonts w:ascii="Times New Roman" w:hAnsi="Times New Roman" w:cs="Times New Roman"/>
          <w:sz w:val="26"/>
          <w:szCs w:val="26"/>
        </w:rPr>
      </w:pPr>
    </w:p>
    <w:sectPr w:rsidR="00C83E97" w:rsidSect="007303B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7194"/>
    <w:rsid w:val="00464A82"/>
    <w:rsid w:val="00543CBD"/>
    <w:rsid w:val="007303B1"/>
    <w:rsid w:val="00A64013"/>
    <w:rsid w:val="00C83E97"/>
    <w:rsid w:val="00E3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19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03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2024-05-07T22:13:00Z</dcterms:created>
  <dcterms:modified xsi:type="dcterms:W3CDTF">2024-05-07T23:39:00Z</dcterms:modified>
</cp:coreProperties>
</file>