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 </w:t>
      </w:r>
      <w:r>
        <w:rPr>
          <w:rFonts w:hint="default" w:ascii="Times New Roman" w:hAnsi="Times New Roman" w:cs="Times New Roman"/>
          <w:i/>
          <w:lang w:val="ru-RU"/>
        </w:rPr>
        <w:t xml:space="preserve">13 февраля </w:t>
      </w:r>
      <w:r>
        <w:rPr>
          <w:rFonts w:ascii="Times New Roman" w:hAnsi="Times New Roman" w:cs="Times New Roman"/>
          <w:i/>
        </w:rPr>
        <w:t>202</w:t>
      </w:r>
      <w:r>
        <w:rPr>
          <w:rFonts w:hint="default" w:ascii="Times New Roman" w:hAnsi="Times New Roman" w:cs="Times New Roman"/>
          <w:i/>
          <w:lang w:val="ru-RU"/>
        </w:rPr>
        <w:t>4</w:t>
      </w:r>
      <w:r>
        <w:rPr>
          <w:rFonts w:ascii="Times New Roman" w:hAnsi="Times New Roman" w:cs="Times New Roman"/>
          <w:i/>
        </w:rPr>
        <w:t xml:space="preserve">  года  № </w:t>
      </w:r>
      <w:r>
        <w:rPr>
          <w:rFonts w:hint="default" w:ascii="Times New Roman" w:hAnsi="Times New Roman" w:cs="Times New Roman"/>
          <w:i/>
          <w:lang w:val="ru-RU"/>
        </w:rPr>
        <w:t>153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hint="default" w:ascii="Times New Roman" w:hAnsi="Times New Roman" w:cs="Times New Roman"/>
          <w:i/>
          <w:lang w:val="ru-RU"/>
        </w:rPr>
        <w:t>60</w:t>
      </w:r>
      <w:bookmarkStart w:id="1" w:name="_GoBack"/>
      <w:bookmarkEnd w:id="1"/>
      <w:r>
        <w:rPr>
          <w:rFonts w:ascii="Times New Roman" w:hAnsi="Times New Roman" w:cs="Times New Roman"/>
          <w:i/>
        </w:rPr>
        <w:t>-я  сессия</w:t>
      </w:r>
      <w:r>
        <w:rPr>
          <w:rFonts w:hint="default"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</w:rPr>
        <w:t xml:space="preserve"> 4  созыва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с. Николаевка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b/>
          <w:bCs/>
          <w:i/>
          <w:iCs w:val="0"/>
          <w:sz w:val="24"/>
          <w:szCs w:val="24"/>
          <w:lang w:val="ru-RU"/>
        </w:rPr>
        <w:t>согласии</w:t>
      </w:r>
      <w:r>
        <w:rPr>
          <w:rFonts w:hint="default" w:ascii="Times New Roman" w:hAnsi="Times New Roman" w:cs="Times New Roman"/>
          <w:b/>
          <w:bCs/>
          <w:i/>
          <w:iCs w:val="0"/>
          <w:sz w:val="24"/>
          <w:szCs w:val="24"/>
          <w:lang w:val="ru-RU"/>
        </w:rPr>
        <w:t xml:space="preserve">  Собрания депутатов</w:t>
      </w:r>
      <w:r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cs="Times New Roman"/>
          <w:b/>
          <w:bCs/>
          <w:i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  <w:t xml:space="preserve">Николаевского сельского поселения </w:t>
      </w:r>
      <w:r>
        <w:rPr>
          <w:rFonts w:hint="default" w:ascii="Times New Roman" w:hAnsi="Times New Roman" w:cs="Times New Roman"/>
          <w:b/>
          <w:bCs/>
          <w:i/>
          <w:iCs w:val="0"/>
          <w:sz w:val="24"/>
          <w:szCs w:val="24"/>
          <w:lang w:val="ru-RU"/>
        </w:rPr>
        <w:t xml:space="preserve"> на участие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 w:val="0"/>
          <w:sz w:val="24"/>
          <w:szCs w:val="24"/>
          <w:lang w:val="ru-RU"/>
        </w:rPr>
        <w:t xml:space="preserve">в  </w:t>
      </w:r>
      <w:r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i/>
          <w:iCs w:val="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  <w:t xml:space="preserve"> на лучший представительный орган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 w:val="0"/>
          <w:sz w:val="24"/>
          <w:szCs w:val="24"/>
        </w:rPr>
        <w:t>муниципального образования в Камчатском крае»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</w:p>
    <w:bookmarkEnd w:id="0"/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Руководствуясь Федеральным  законом от 06.10.2003 № 131-ФЗ  «Об общих принципах организации местного самоуправления в Российской Федерации»,  Уставом  Николаевского сельского поселения, 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Собрание депутатов Николаевского сельского поселения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РЕШИЛО:</w:t>
      </w:r>
    </w:p>
    <w:p>
      <w:pPr>
        <w:pStyle w:val="8"/>
        <w:spacing w:line="240" w:lineRule="atLeast"/>
        <w:ind w:left="0" w:leftChars="0" w:firstLine="0" w:firstLineChars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1.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Дать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согласие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на участие в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конкурс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на лучший представительный орган муниципального образования в Камчатском крае»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60" w:firstLine="64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>
      <w:pPr>
        <w:pStyle w:val="4"/>
        <w:spacing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0" w:line="240" w:lineRule="auto"/>
        <w:ind w:left="708" w:leftChars="0" w:firstLine="0" w:firstLine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 xml:space="preserve"> за исполнением настоящего Решения оставляю за собой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>
      <w:pPr>
        <w:pStyle w:val="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6"/>
        <w:ind w:firstLine="0"/>
        <w:rPr>
          <w:sz w:val="26"/>
          <w:szCs w:val="26"/>
        </w:rPr>
      </w:pPr>
    </w:p>
    <w:p>
      <w:pPr>
        <w:pStyle w:val="6"/>
        <w:ind w:firstLine="0"/>
        <w:rPr>
          <w:szCs w:val="24"/>
        </w:rPr>
      </w:pPr>
    </w:p>
    <w:p>
      <w:pPr>
        <w:pStyle w:val="6"/>
        <w:ind w:firstLine="0"/>
        <w:rPr>
          <w:szCs w:val="24"/>
        </w:rPr>
      </w:pPr>
      <w:r>
        <w:rPr>
          <w:szCs w:val="24"/>
          <w:lang w:val="ru-RU"/>
        </w:rPr>
        <w:t>П</w:t>
      </w:r>
      <w:r>
        <w:rPr>
          <w:szCs w:val="24"/>
        </w:rPr>
        <w:t>редседател</w:t>
      </w:r>
      <w:r>
        <w:rPr>
          <w:szCs w:val="24"/>
          <w:lang w:val="ru-RU"/>
        </w:rPr>
        <w:t>ь</w:t>
      </w:r>
      <w:r>
        <w:rPr>
          <w:szCs w:val="24"/>
        </w:rPr>
        <w:t xml:space="preserve"> Собрания депутатов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.Д. Кузьменко</w:t>
      </w:r>
    </w:p>
    <w:p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/>
    <w:p/>
    <w:sectPr>
      <w:pgSz w:w="11906" w:h="16838"/>
      <w:pgMar w:top="1440" w:right="896" w:bottom="1440" w:left="1689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E42D6"/>
    <w:multiLevelType w:val="singleLevel"/>
    <w:tmpl w:val="BEAE42D6"/>
    <w:lvl w:ilvl="0" w:tentative="0">
      <w:start w:val="2"/>
      <w:numFmt w:val="decimal"/>
      <w:suff w:val="space"/>
      <w:lvlText w:val="%1."/>
      <w:lvlJc w:val="left"/>
      <w:pPr>
        <w:ind w:left="7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93DCA"/>
    <w:rsid w:val="674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customStyle="1" w:styleId="7">
    <w:name w:val="Заголовок №1"/>
    <w:basedOn w:val="1"/>
    <w:qFormat/>
    <w:uiPriority w:val="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9">
    <w:name w:val="Основной текст1"/>
    <w:basedOn w:val="1"/>
    <w:qFormat/>
    <w:uiPriority w:val="0"/>
    <w:pPr>
      <w:widowControl w:val="0"/>
      <w:shd w:val="clear" w:color="auto" w:fill="FFFFFF"/>
      <w:spacing w:before="540" w:after="240" w:line="278" w:lineRule="exact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2024-02-28T22:29:00Z</dcterms:created>
  <dc:creator>Admin</dc:creator>
  <cp:lastModifiedBy>Admin</cp:lastModifiedBy>
  <cp:lastPrinted>2024-02-28T22:30:00Z</cp:lastPrinted>
  <dcterms:modified xsi:type="dcterms:W3CDTF">2024-05-03T01:01:23Z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55FA224D83664A44ADF2A987A746C1AB_12</vt:lpwstr>
  </property>
</Properties>
</file>