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cs="Times New Roman"/>
          <w:b/>
          <w:bCs/>
          <w:caps/>
          <w:sz w:val="24"/>
          <w:szCs w:val="24"/>
          <w:u w:val="single"/>
          <w:lang w:val="ru-RU"/>
        </w:rPr>
      </w:pPr>
    </w:p>
    <w:p>
      <w:pPr>
        <w:jc w:val="center"/>
        <w:rPr>
          <w:rFonts w:cs="Times New Roman"/>
          <w:caps/>
          <w:sz w:val="24"/>
          <w:szCs w:val="24"/>
        </w:rPr>
      </w:pPr>
      <w:r>
        <w:rPr>
          <w:rFonts w:cs="Times New Roman"/>
          <w:caps/>
          <w:sz w:val="24"/>
          <w:szCs w:val="24"/>
        </w:rPr>
        <w:t xml:space="preserve">Российская Федерация Камчатский край </w:t>
      </w:r>
    </w:p>
    <w:p>
      <w:pPr>
        <w:jc w:val="center"/>
        <w:rPr>
          <w:rFonts w:cs="Times New Roman"/>
          <w:caps/>
          <w:sz w:val="24"/>
          <w:szCs w:val="24"/>
        </w:rPr>
      </w:pPr>
      <w:r>
        <w:rPr>
          <w:rFonts w:cs="Times New Roman"/>
          <w:caps/>
          <w:sz w:val="24"/>
          <w:szCs w:val="24"/>
        </w:rPr>
        <w:t xml:space="preserve">Елизовский муниципальный район </w:t>
      </w:r>
    </w:p>
    <w:p>
      <w:pPr>
        <w:pStyle w:val="2"/>
        <w:keepNext w:val="0"/>
        <w:widowControl w:val="0"/>
        <w:ind w:left="993"/>
        <w:rPr>
          <w:rFonts w:cs="Times New Roman"/>
          <w:i/>
          <w:caps/>
          <w:sz w:val="24"/>
          <w:szCs w:val="24"/>
        </w:rPr>
      </w:pPr>
    </w:p>
    <w:p>
      <w:pPr>
        <w:pStyle w:val="2"/>
        <w:keepNext w:val="0"/>
        <w:widowControl w:val="0"/>
        <w:rPr>
          <w:rFonts w:cs="Times New Roman"/>
          <w:caps/>
          <w:szCs w:val="28"/>
        </w:rPr>
      </w:pPr>
      <w:r>
        <w:rPr>
          <w:rFonts w:cs="Times New Roman"/>
          <w:caps/>
          <w:szCs w:val="28"/>
        </w:rPr>
        <w:t>администрация</w:t>
      </w:r>
    </w:p>
    <w:p>
      <w:pPr>
        <w:pStyle w:val="2"/>
        <w:keepNext w:val="0"/>
        <w:widowControl w:val="0"/>
        <w:rPr>
          <w:rFonts w:cs="Times New Roman"/>
          <w:bCs/>
          <w:caps/>
          <w:szCs w:val="28"/>
        </w:rPr>
      </w:pPr>
      <w:r>
        <w:rPr>
          <w:rFonts w:cs="Times New Roman"/>
          <w:caps/>
          <w:szCs w:val="28"/>
        </w:rPr>
        <w:t>Николаевского сельского поселения</w:t>
      </w:r>
    </w:p>
    <w:p>
      <w:pPr>
        <w:jc w:val="center"/>
        <w:rPr>
          <w:rFonts w:cs="Times New Roman"/>
          <w:b/>
          <w:caps/>
          <w:sz w:val="24"/>
          <w:szCs w:val="24"/>
        </w:rPr>
      </w:pPr>
    </w:p>
    <w:p>
      <w:pPr>
        <w:jc w:val="center"/>
        <w:rPr>
          <w:rFonts w:cs="Times New Roman"/>
          <w:b/>
          <w:bCs/>
          <w:caps/>
          <w:sz w:val="32"/>
          <w:szCs w:val="32"/>
        </w:rPr>
      </w:pPr>
      <w:r>
        <w:rPr>
          <w:rFonts w:cs="Times New Roman"/>
          <w:b/>
          <w:caps/>
          <w:sz w:val="32"/>
          <w:szCs w:val="32"/>
        </w:rPr>
        <w:t>П О С Т А Н О В Л е н и е</w:t>
      </w:r>
    </w:p>
    <w:p>
      <w:pPr>
        <w:pBdr>
          <w:bottom w:val="single" w:color="auto" w:sz="12" w:space="1"/>
        </w:pBdr>
        <w:jc w:val="center"/>
        <w:rPr>
          <w:rFonts w:cs="Times New Roman"/>
          <w:b/>
          <w:bCs/>
          <w:caps/>
          <w:sz w:val="32"/>
          <w:szCs w:val="32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</w:rPr>
        <w:t xml:space="preserve">от </w:t>
      </w:r>
      <w:r>
        <w:rPr>
          <w:rFonts w:hint="default" w:cs="Times New Roman"/>
          <w:sz w:val="24"/>
          <w:szCs w:val="24"/>
          <w:lang w:val="ru-RU"/>
        </w:rPr>
        <w:t>18.10.2023</w:t>
      </w:r>
      <w:r>
        <w:rPr>
          <w:rFonts w:cs="Times New Roman"/>
          <w:sz w:val="24"/>
          <w:szCs w:val="24"/>
        </w:rPr>
        <w:t xml:space="preserve"> № </w:t>
      </w:r>
      <w:r>
        <w:rPr>
          <w:rFonts w:hint="default" w:cs="Times New Roman"/>
          <w:sz w:val="24"/>
          <w:szCs w:val="24"/>
          <w:lang w:val="ru-RU"/>
        </w:rPr>
        <w:t>138-П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с. Николаевка</w:t>
      </w:r>
    </w:p>
    <w:p>
      <w:pPr>
        <w:rPr>
          <w:rFonts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noWrap w:val="0"/>
            <w:vAlign w:val="top"/>
          </w:tcPr>
          <w:p>
            <w:pPr>
              <w:pStyle w:val="5"/>
              <w:spacing w:after="0" w:line="240" w:lineRule="exact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Об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определении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мест, на которые запрещается возвращать животных без владельцев 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>территории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Николаевского сельского поселения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и Перечня лиц, уполномоченных на принятие решений  о возврате животных без владельцев на прежние места их обитания</w:t>
            </w:r>
          </w:p>
        </w:tc>
      </w:tr>
    </w:tbl>
    <w:p/>
    <w:p>
      <w:pPr>
        <w:shd w:val="clear" w:color="auto" w:fill="FFFFFF"/>
        <w:suppressAutoHyphens/>
        <w:spacing w:after="0" w:line="240" w:lineRule="auto"/>
        <w:ind w:left="6" w:right="6" w:firstLine="913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zh-CN"/>
        </w:rPr>
        <w:t xml:space="preserve">В соответствии с частью 6.1 статьи 18 Федерального закона от 27 декабря 2018 года  № 498-ФЗ «Об ответственном обращении с животными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статьей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 Устава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Николаевского сельского поселения Елизовского муниципального района в Камчатском крае</w:t>
      </w:r>
      <w:r>
        <w:rPr>
          <w:rFonts w:hint="default" w:ascii="Times New Roman" w:hAnsi="Times New Roman" w:cs="Times New Roman"/>
          <w:sz w:val="24"/>
          <w:szCs w:val="24"/>
        </w:rPr>
        <w:t xml:space="preserve">, принятого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Собранием депутатов Николаевского сельского поселения 14.06.2006 года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>
        <w:rPr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>
      <w:pPr>
        <w:shd w:val="clear" w:color="auto" w:fill="FFFFFF"/>
        <w:suppressAutoHyphens/>
        <w:spacing w:after="0" w:line="240" w:lineRule="auto"/>
        <w:ind w:left="6" w:right="6" w:firstLine="913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Администрация Николаевского сельского поселения постановляет: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 Определить: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Cs/>
          <w:cap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1) места, на которые запрещается возвращать животных без владельцев на территории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сельского поселения Елизовского района в Камчатском крае</w:t>
      </w:r>
      <w:r>
        <w:rPr>
          <w:rFonts w:hint="default" w:ascii="Times New Roman" w:hAnsi="Times New Roman" w:eastAsia="Times New Roman" w:cs="Times New Roman"/>
          <w:bCs/>
          <w:caps/>
          <w:sz w:val="24"/>
          <w:szCs w:val="24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приложение 1</w:t>
      </w:r>
      <w:r>
        <w:rPr>
          <w:rFonts w:hint="default" w:ascii="Times New Roman" w:hAnsi="Times New Roman" w:eastAsia="Times New Roman" w:cs="Times New Roman"/>
          <w:bCs/>
          <w:caps/>
          <w:sz w:val="24"/>
          <w:szCs w:val="24"/>
          <w:lang w:eastAsia="ru-RU"/>
        </w:rPr>
        <w:t>);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перечень лиц, уполномоченных на принятие решений  о возврате животных без владельцев на прежние места их обитания на территории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сельского поселения Елизовского района в Камчатском крае</w:t>
      </w:r>
      <w:r>
        <w:rPr>
          <w:rFonts w:hint="default" w:ascii="Times New Roman" w:hAnsi="Times New Roman" w:cs="Times New Roman"/>
          <w:sz w:val="24"/>
          <w:szCs w:val="24"/>
        </w:rPr>
        <w:t xml:space="preserve"> (приложение 2).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Cs/>
          <w:cap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>2. Утвердить форму решения о возврате животных без владельцев на прежние места обитания животных без владельцев (приложение 3).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3. </w:t>
      </w:r>
      <w:r>
        <w:rPr>
          <w:rFonts w:hint="default" w:ascii="Times New Roman" w:hAnsi="Times New Roman" w:eastAsia="Calibri" w:cs="Times New Roman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i/>
          <w:sz w:val="24"/>
          <w:szCs w:val="24"/>
        </w:rPr>
      </w:pPr>
    </w:p>
    <w:p>
      <w:pPr>
        <w:jc w:val="both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Глава Николаевского </w:t>
      </w:r>
    </w:p>
    <w:p>
      <w:pPr>
        <w:jc w:val="both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 xml:space="preserve">сельского поселения                                                       </w:t>
      </w:r>
      <w:r>
        <w:rPr>
          <w:rFonts w:hint="default" w:cs="Times New Roman"/>
          <w:sz w:val="24"/>
          <w:szCs w:val="24"/>
          <w:lang w:val="ru-RU"/>
        </w:rPr>
        <w:t xml:space="preserve">               </w:t>
      </w:r>
      <w:r>
        <w:rPr>
          <w:rFonts w:hint="default" w:cs="Times New Roman"/>
          <w:sz w:val="24"/>
          <w:szCs w:val="24"/>
        </w:rPr>
        <w:t xml:space="preserve">                 В.И. Никифоров</w:t>
      </w:r>
    </w:p>
    <w:p>
      <w:pPr>
        <w:rPr>
          <w:rFonts w:hint="default" w:cs="Times New Roman"/>
          <w:sz w:val="24"/>
          <w:szCs w:val="24"/>
        </w:rPr>
      </w:pPr>
    </w:p>
    <w:p>
      <w:pPr>
        <w:rPr>
          <w:rFonts w:hint="default" w:cs="Times New Roman"/>
          <w:sz w:val="24"/>
          <w:szCs w:val="24"/>
        </w:rPr>
      </w:pPr>
    </w:p>
    <w:p>
      <w:pPr>
        <w:widowControl/>
        <w:pBdr>
          <w:bottom w:val="single" w:color="auto" w:sz="12" w:space="1"/>
        </w:pBdr>
        <w:autoSpaceDE/>
        <w:autoSpaceDN/>
        <w:adjustRightInd/>
        <w:rPr>
          <w:rFonts w:hint="default" w:ascii="Times New Roman" w:hAnsi="Times New Roman" w:eastAsia="SimSun" w:cs="Times New Roman"/>
          <w:lang w:val="ru-RU" w:eastAsia="zh-CN"/>
        </w:rPr>
      </w:pPr>
      <w:r>
        <w:rPr>
          <w:rFonts w:hint="default" w:ascii="Times New Roman" w:hAnsi="Times New Roman" w:eastAsia="SimSun" w:cs="Times New Roman"/>
          <w:lang w:val="en-US" w:eastAsia="zh-CN"/>
        </w:rPr>
        <w:t xml:space="preserve">исп. </w:t>
      </w:r>
      <w:r>
        <w:rPr>
          <w:rFonts w:hint="default" w:ascii="Times New Roman" w:hAnsi="Times New Roman" w:eastAsia="SimSun" w:cs="Times New Roman"/>
          <w:lang w:val="ru-RU" w:eastAsia="zh-CN"/>
        </w:rPr>
        <w:t xml:space="preserve">Романова К.А. </w:t>
      </w:r>
    </w:p>
    <w:p>
      <w:pPr>
        <w:widowControl/>
        <w:autoSpaceDE/>
        <w:autoSpaceDN/>
        <w:adjustRightInd/>
        <w:rPr>
          <w:rFonts w:hint="default" w:ascii="Times New Roman" w:hAnsi="Times New Roman" w:eastAsia="SimSun" w:cs="Times New Roman"/>
          <w:lang w:val="en-US" w:eastAsia="zh-CN"/>
        </w:rPr>
      </w:pPr>
      <w:r>
        <w:rPr>
          <w:rFonts w:hint="default" w:ascii="Times New Roman" w:hAnsi="Times New Roman" w:eastAsia="SimSun" w:cs="Times New Roman"/>
          <w:lang w:val="en-US" w:eastAsia="zh-CN"/>
        </w:rPr>
        <w:t>Разослать: Реутская Л.М., регистр, сайт, инф.папки-2</w:t>
      </w:r>
    </w:p>
    <w:p>
      <w:pPr>
        <w:widowControl/>
        <w:autoSpaceDE/>
        <w:autoSpaceDN/>
        <w:adjustRightInd/>
        <w:rPr>
          <w:rFonts w:hint="default" w:ascii="Times New Roman" w:hAnsi="Times New Roman" w:eastAsia="SimSun" w:cs="Times New Roman"/>
          <w:lang w:val="en-US"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Приложение  1</w:t>
      </w:r>
    </w:p>
    <w:p>
      <w:pPr>
        <w:pStyle w:val="6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дминистрации</w:t>
      </w:r>
    </w:p>
    <w:p>
      <w:pPr>
        <w:pStyle w:val="6"/>
        <w:shd w:val="clear" w:color="auto" w:fill="FFFFFF"/>
        <w:spacing w:before="0" w:beforeAutospacing="0" w:after="0" w:afterAutospacing="0"/>
        <w:ind w:left="3828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Николаевского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</w:t>
      </w:r>
    </w:p>
    <w:p>
      <w:pPr>
        <w:pStyle w:val="6"/>
        <w:shd w:val="clear" w:color="auto" w:fill="FFFFFF"/>
        <w:spacing w:before="0" w:beforeAutospacing="0" w:after="0" w:afterAutospacing="0"/>
        <w:ind w:left="3828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18.10.2023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138-П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aps/>
          <w:sz w:val="28"/>
          <w:szCs w:val="28"/>
          <w:lang w:eastAsia="ru-RU"/>
        </w:rPr>
        <w:t>МЕСТА, НА КОТОРЫЕ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bCs/>
          <w:caps/>
          <w:sz w:val="28"/>
          <w:szCs w:val="28"/>
          <w:lang w:eastAsia="ru-RU"/>
        </w:rPr>
        <w:t>ЗАПРЕЩАЕТСЯ ВОЗВРАЩАТЬ ЖИВОТНЫХ БЕЗ ВЛАДЕЛЬЦЕВ НА ТЕРРИТОРИИ</w:t>
      </w:r>
      <w:r>
        <w:rPr>
          <w:rFonts w:hint="default"/>
          <w:bCs/>
          <w:caps/>
          <w:sz w:val="28"/>
          <w:szCs w:val="28"/>
          <w:lang w:val="en-US" w:eastAsia="ru-RU"/>
        </w:rPr>
        <w:t xml:space="preserve"> НИКОЛАЕВСКОГО СЕЛЬСКОГО ПОСЕЛЕНИЯ ЕЛИЗОВСКОГО РАЙОНА В КАМЧАТСКОМ КРАЕ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 Территории </w:t>
      </w:r>
      <w:r>
        <w:rPr>
          <w:sz w:val="28"/>
          <w:szCs w:val="28"/>
          <w:lang w:eastAsia="ru-RU"/>
        </w:rPr>
        <w:t>зон</w:t>
      </w:r>
      <w:r>
        <w:rPr>
          <w:rFonts w:hint="default"/>
          <w:sz w:val="28"/>
          <w:szCs w:val="28"/>
          <w:lang w:val="en-US" w:eastAsia="ru-RU"/>
        </w:rPr>
        <w:t xml:space="preserve"> отдыха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;</w:t>
      </w:r>
    </w:p>
    <w:p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2) детские игровые и детские спортивные площадки;</w:t>
      </w:r>
    </w:p>
    <w:p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3) спортивные площадки для занятий активными видами спорта, площадки, предназначенные для спортивных игр на открытом воздухе;</w:t>
      </w:r>
    </w:p>
    <w:p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4) кладбища и мемориальные зоны;</w:t>
      </w:r>
    </w:p>
    <w:p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5) площадки для проведения массовых мероприятий;</w:t>
      </w:r>
    </w:p>
    <w:p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6) территории детских, </w:t>
      </w:r>
      <w:r>
        <w:rPr>
          <w:bCs/>
          <w:sz w:val="28"/>
          <w:szCs w:val="28"/>
          <w:lang w:val="ru-RU"/>
        </w:rPr>
        <w:t>дошкольных</w:t>
      </w:r>
      <w:r>
        <w:rPr>
          <w:rFonts w:hint="default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/>
          <w:bCs/>
          <w:sz w:val="28"/>
          <w:szCs w:val="28"/>
        </w:rPr>
        <w:t>образовательных и лечебных учреждений;</w:t>
      </w:r>
    </w:p>
    <w:p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7) территории, прилегающие к объектам культуры;</w:t>
      </w:r>
    </w:p>
    <w:p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8) территории, прилегающие к организациям общественного питания;</w:t>
      </w:r>
    </w:p>
    <w:p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hint="default" w:ascii="Times New Roman" w:hAnsi="Times New Roman" w:eastAsia="Times New Roman"/>
          <w:bCs/>
          <w:sz w:val="28"/>
          <w:szCs w:val="28"/>
          <w:lang w:val="ru-RU"/>
        </w:rPr>
      </w:pPr>
      <w:r>
        <w:rPr>
          <w:rFonts w:hint="default"/>
          <w:bCs/>
          <w:sz w:val="28"/>
          <w:szCs w:val="28"/>
          <w:lang w:val="ru-RU"/>
        </w:rPr>
        <w:t>9) територия АЗС с. Николаевка;</w:t>
      </w:r>
    </w:p>
    <w:p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10)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территори</w:t>
      </w:r>
      <w:r>
        <w:rPr>
          <w:sz w:val="28"/>
          <w:szCs w:val="28"/>
          <w:lang w:eastAsia="ru-RU"/>
        </w:rPr>
        <w:t>я</w:t>
      </w:r>
      <w:r>
        <w:rPr>
          <w:rFonts w:hint="default"/>
          <w:sz w:val="28"/>
          <w:szCs w:val="28"/>
          <w:lang w:val="en-US" w:eastAsia="ru-RU"/>
        </w:rPr>
        <w:t xml:space="preserve"> ярмарки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;</w:t>
      </w:r>
    </w:p>
    <w:p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11)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места, предназначенные для выгула домашних животных;</w:t>
      </w:r>
    </w:p>
    <w:p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12)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территории </w:t>
      </w:r>
      <w:r>
        <w:rPr>
          <w:sz w:val="28"/>
          <w:szCs w:val="28"/>
          <w:lang w:eastAsia="ru-RU"/>
        </w:rPr>
        <w:t>автобусных</w:t>
      </w:r>
      <w:r>
        <w:rPr>
          <w:rFonts w:hint="default"/>
          <w:sz w:val="28"/>
          <w:szCs w:val="28"/>
          <w:lang w:val="en-US" w:eastAsia="ru-RU"/>
        </w:rPr>
        <w:t xml:space="preserve"> остановок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;</w:t>
      </w:r>
    </w:p>
    <w:p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13) </w:t>
      </w:r>
      <w:r>
        <w:rPr>
          <w:sz w:val="28"/>
          <w:szCs w:val="28"/>
          <w:lang w:eastAsia="ru-RU"/>
        </w:rPr>
        <w:t>территория</w:t>
      </w:r>
      <w:r>
        <w:rPr>
          <w:rFonts w:hint="default"/>
          <w:sz w:val="28"/>
          <w:szCs w:val="28"/>
          <w:lang w:val="en-US" w:eastAsia="ru-RU"/>
        </w:rPr>
        <w:t xml:space="preserve"> бани, расположенная по адресу: с. Николаевка, ул. Советская, д.21б;</w:t>
      </w:r>
    </w:p>
    <w:p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14) территории в границах мест (площадок) накопления отходов; </w:t>
      </w:r>
    </w:p>
    <w:p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hint="default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15) </w:t>
      </w:r>
      <w:r>
        <w:rPr>
          <w:sz w:val="28"/>
          <w:szCs w:val="28"/>
          <w:lang w:eastAsia="ru-RU"/>
        </w:rPr>
        <w:t>территории</w:t>
      </w:r>
      <w:r>
        <w:rPr>
          <w:rFonts w:hint="default"/>
          <w:sz w:val="28"/>
          <w:szCs w:val="28"/>
          <w:lang w:val="en-US" w:eastAsia="ru-RU"/>
        </w:rPr>
        <w:t xml:space="preserve"> источников водоснабжения в Николаевском сельском поселении (скважины №№1677,1678 в с.Сосновка, скважины №№1,2 в с.Николаевка);</w:t>
      </w:r>
    </w:p>
    <w:p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hint="default"/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en-US" w:eastAsia="ru-RU"/>
        </w:rPr>
        <w:t>16) территория ФГБНУ Камчатский НИИСХ с.Сосновка;</w:t>
      </w:r>
    </w:p>
    <w:p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hint="default"/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en-US" w:eastAsia="ru-RU"/>
        </w:rPr>
        <w:t xml:space="preserve">17) придомовые территории многоквартирных домов; </w:t>
      </w:r>
    </w:p>
    <w:p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hint="default"/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en-US" w:eastAsia="ru-RU"/>
        </w:rPr>
        <w:t>18) территории малоэтажной жилой застройки.</w:t>
      </w:r>
    </w:p>
    <w:p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Приложение 2</w:t>
      </w:r>
    </w:p>
    <w:p>
      <w:pPr>
        <w:pStyle w:val="6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дминистрации</w:t>
      </w:r>
    </w:p>
    <w:p>
      <w:pPr>
        <w:pStyle w:val="6"/>
        <w:shd w:val="clear" w:color="auto" w:fill="FFFFFF"/>
        <w:spacing w:before="0" w:beforeAutospacing="0" w:after="0" w:afterAutospacing="0"/>
        <w:ind w:left="3828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Николаевского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</w:t>
      </w:r>
    </w:p>
    <w:p>
      <w:pPr>
        <w:shd w:val="clear" w:color="auto" w:fill="FFFFFF"/>
        <w:spacing w:after="0" w:line="240" w:lineRule="auto"/>
        <w:ind w:firstLine="5880" w:firstLineChars="210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18.10.2023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138-П</w:t>
      </w:r>
    </w:p>
    <w:p>
      <w:pPr>
        <w:shd w:val="clear" w:color="auto" w:fill="FFFFFF"/>
        <w:spacing w:after="0" w:line="240" w:lineRule="auto"/>
        <w:ind w:firstLine="5880" w:firstLineChars="2100"/>
        <w:rPr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ПЕРЕЧЕНЬ ЛИЦ, УПОЛНОМОЧЕННЫХ НА ПРИНЯТИЕ РЕШЕНИЙ  О ВОЗВРАТЕ ЖИВОТНЫХ БЕЗ ВЛАДЕЛЬЦЕВ НА ПРЕЖНИЕ МЕСТА ИХ ОБИТАНИЯ НА ТЕРРИТОРИИ </w:t>
      </w:r>
    </w:p>
    <w:p>
      <w:pPr>
        <w:shd w:val="clear" w:color="auto" w:fill="FFFFFF"/>
        <w:spacing w:after="0" w:line="240" w:lineRule="auto"/>
        <w:ind w:firstLine="709"/>
        <w:jc w:val="center"/>
        <w:rPr>
          <w:rFonts w:hint="default"/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 w:eastAsia="ru-RU"/>
        </w:rPr>
        <w:t>НИКОЛАЕВСКОГО</w:t>
      </w:r>
      <w:r>
        <w:rPr>
          <w:rFonts w:hint="default"/>
          <w:sz w:val="28"/>
          <w:szCs w:val="28"/>
          <w:lang w:val="en-US" w:eastAsia="ru-RU"/>
        </w:rPr>
        <w:t xml:space="preserve"> СЕЛЬСКОГО ПОСЕЛЕНИЯ ЕЛИЗОВСКОГО МУНИЦИПАЛЬНОГО РАЙОНА КАМЧАТСКОГО КРАЯ</w:t>
      </w:r>
    </w:p>
    <w:p>
      <w:pPr>
        <w:shd w:val="clear" w:color="auto" w:fill="FFFFFF"/>
        <w:spacing w:after="0" w:line="240" w:lineRule="auto"/>
        <w:ind w:firstLine="709"/>
        <w:jc w:val="center"/>
        <w:rPr>
          <w:rFonts w:hint="default"/>
          <w:sz w:val="28"/>
          <w:szCs w:val="28"/>
          <w:lang w:val="en-US" w:eastAsia="ru-RU"/>
        </w:rPr>
      </w:pPr>
    </w:p>
    <w:p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en-US" w:eastAsia="ru-RU"/>
        </w:rPr>
        <w:t xml:space="preserve">   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лава  </w:t>
      </w:r>
      <w:r>
        <w:rPr>
          <w:sz w:val="28"/>
          <w:szCs w:val="28"/>
          <w:lang w:eastAsia="ru-RU"/>
        </w:rPr>
        <w:t>Николаевского</w:t>
      </w:r>
      <w:r>
        <w:rPr>
          <w:rFonts w:hint="default"/>
          <w:sz w:val="28"/>
          <w:szCs w:val="28"/>
          <w:lang w:val="en-US" w:eastAsia="ru-RU"/>
        </w:rPr>
        <w:t xml:space="preserve"> сельского поселения - В. И. Никифоров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;</w:t>
      </w:r>
    </w:p>
    <w:p>
      <w:pPr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2)</w:t>
      </w:r>
      <w:r>
        <w:rPr>
          <w:rFonts w:hint="default"/>
          <w:sz w:val="28"/>
          <w:szCs w:val="28"/>
          <w:lang w:val="en-US" w:eastAsia="ru-RU"/>
        </w:rPr>
        <w:t xml:space="preserve">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аместитель главы </w:t>
      </w:r>
      <w:r>
        <w:rPr>
          <w:sz w:val="28"/>
          <w:szCs w:val="28"/>
          <w:lang w:eastAsia="ru-RU"/>
        </w:rPr>
        <w:t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дминистрации </w:t>
      </w:r>
      <w:r>
        <w:rPr>
          <w:sz w:val="28"/>
          <w:szCs w:val="28"/>
          <w:lang w:eastAsia="ru-RU"/>
        </w:rPr>
        <w:t>Николаевского</w:t>
      </w:r>
      <w:r>
        <w:rPr>
          <w:rFonts w:hint="default"/>
          <w:sz w:val="28"/>
          <w:szCs w:val="28"/>
          <w:lang w:val="en-US" w:eastAsia="ru-RU"/>
        </w:rPr>
        <w:t xml:space="preserve"> сельского поселения - Н. А. Вострухин.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hint="default"/>
          <w:sz w:val="28"/>
          <w:szCs w:val="28"/>
          <w:lang w:val="en-US" w:eastAsia="ru-RU"/>
        </w:rPr>
      </w:pP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/>
          <w:sz w:val="28"/>
          <w:szCs w:val="28"/>
          <w:lang w:val="en-US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Приложение 3</w:t>
      </w:r>
    </w:p>
    <w:p>
      <w:pPr>
        <w:pStyle w:val="6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>
      <w:pPr>
        <w:pStyle w:val="6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дминистрации</w:t>
      </w:r>
    </w:p>
    <w:p>
      <w:pPr>
        <w:pStyle w:val="6"/>
        <w:shd w:val="clear" w:color="auto" w:fill="FFFFFF"/>
        <w:spacing w:before="0" w:beforeAutospacing="0" w:after="0" w:afterAutospacing="0"/>
        <w:ind w:left="3828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Николаевского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</w:t>
      </w:r>
    </w:p>
    <w:p>
      <w:pPr>
        <w:shd w:val="clear" w:color="auto" w:fill="FFFFFF"/>
        <w:spacing w:after="0" w:line="240" w:lineRule="auto"/>
        <w:ind w:firstLine="5880" w:firstLineChars="210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18.10.2023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138-П</w:t>
      </w:r>
    </w:p>
    <w:p>
      <w:pPr>
        <w:pStyle w:val="6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i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right"/>
        <w:outlineLvl w:val="1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Форма</w:t>
      </w:r>
    </w:p>
    <w:p>
      <w:pPr>
        <w:spacing w:after="0" w:line="240" w:lineRule="auto"/>
        <w:ind w:firstLine="567"/>
        <w:jc w:val="right"/>
        <w:outlineLvl w:val="1"/>
        <w:rPr>
          <w:rFonts w:ascii="Times New Roman" w:hAnsi="Times New Roman" w:eastAsia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center"/>
        <w:outlineLvl w:val="1"/>
        <w:rPr>
          <w:rFonts w:ascii="Times New Roman" w:hAnsi="Times New Roman" w:eastAsia="Times New Roman"/>
          <w:bCs/>
          <w:caps/>
          <w:sz w:val="32"/>
          <w:szCs w:val="32"/>
          <w:lang w:eastAsia="ru-RU"/>
        </w:rPr>
      </w:pPr>
      <w:r>
        <w:rPr>
          <w:rFonts w:ascii="Times New Roman" w:hAnsi="Times New Roman" w:eastAsia="Times New Roman"/>
          <w:bCs/>
          <w:caps/>
          <w:sz w:val="32"/>
          <w:szCs w:val="32"/>
          <w:lang w:eastAsia="ru-RU"/>
        </w:rPr>
        <w:t>Решение о возврате животных без владельцев на прежние места обитания</w:t>
      </w:r>
    </w:p>
    <w:p>
      <w:pPr>
        <w:spacing w:after="0" w:line="240" w:lineRule="auto"/>
        <w:ind w:firstLine="567"/>
        <w:jc w:val="center"/>
        <w:outlineLvl w:val="1"/>
        <w:rPr>
          <w:rFonts w:ascii="Times New Roman" w:hAnsi="Times New Roman" w:eastAsia="Times New Roman"/>
          <w:bCs/>
          <w:caps/>
          <w:sz w:val="32"/>
          <w:szCs w:val="32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от «____» __________ 20__г. № ______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spacing w:after="0" w:line="240" w:lineRule="auto"/>
        <w:ind w:firstLine="567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Ф.И.О., должность лица, уполномоченного на принятие решения о возврате животных без владельцев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)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 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 основании представленного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____</w:t>
      </w:r>
      <w:r>
        <w:rPr>
          <w:rFonts w:hint="default"/>
          <w:sz w:val="28"/>
          <w:szCs w:val="28"/>
          <w:lang w:val="en-US" w:eastAsia="ru-RU"/>
        </w:rPr>
        <w:t>___________________________________</w:t>
      </w:r>
    </w:p>
    <w:p>
      <w:pPr>
        <w:spacing w:after="0" w:line="240" w:lineRule="auto"/>
        <w:ind w:firstLine="539"/>
        <w:jc w:val="center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</w:t>
      </w:r>
      <w:r>
        <w:rPr>
          <w:rFonts w:hint="default"/>
          <w:sz w:val="24"/>
          <w:szCs w:val="24"/>
          <w:lang w:val="en-US" w:eastAsia="ru-RU"/>
        </w:rPr>
        <w:t xml:space="preserve">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(полное наименование  специализированной организации по отлову)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акта проведения освидетельствования животного без владельца на предмет наличия (отсутствия) у него немотивированной агрессивности, проведенного комиссионно с обязательным участием специалиста в области ветеринарии  от «___» _______ 20___г. № ____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 отношении животного без владельца: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Идентификационная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метка ______________________________</w:t>
      </w:r>
      <w:r>
        <w:rPr>
          <w:rFonts w:hint="default"/>
          <w:sz w:val="28"/>
          <w:szCs w:val="28"/>
          <w:lang w:val="en-US" w:eastAsia="ru-RU"/>
        </w:rPr>
        <w:t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______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место и дата отлова ____________________________________________,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ПРИНЯТО РЕШЕНИЕ: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spacing w:after="0" w:line="240" w:lineRule="auto"/>
        <w:ind w:firstLine="567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(о возврате животного без владельцев на прежнее место обитания/запрете возврата)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hint="default"/>
          <w:sz w:val="24"/>
          <w:szCs w:val="24"/>
          <w:lang w:val="en-US" w:eastAsia="ru-RU"/>
        </w:rPr>
        <w:t>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__</w:t>
      </w:r>
    </w:p>
    <w:p>
      <w:pPr>
        <w:spacing w:after="0" w:line="240" w:lineRule="auto"/>
        <w:ind w:firstLine="567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(указывается основание принятого решения)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     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(подпись)                                                                      (Ф.И.О.)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 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026" w:bottom="1440" w:left="15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27CAB"/>
    <w:multiLevelType w:val="singleLevel"/>
    <w:tmpl w:val="CD427CAB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A7EBC"/>
    <w:rsid w:val="281A2618"/>
    <w:rsid w:val="2C7876B2"/>
    <w:rsid w:val="5C1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2"/>
    <w:next w:val="1"/>
    <w:qFormat/>
    <w:uiPriority w:val="0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eastAsia="Times New Roman" w:cs="Times New Roman"/>
      <w:b/>
      <w:sz w:val="28"/>
      <w:lang w:val="ru-RU" w:eastAsia="ru-RU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qFormat/>
    <w:uiPriority w:val="0"/>
    <w:pPr>
      <w:widowControl/>
      <w:autoSpaceDE w:val="0"/>
      <w:autoSpaceDN w:val="0"/>
      <w:adjustRightInd/>
      <w:spacing w:after="120"/>
      <w:ind w:left="283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ConsPlusTitle"/>
    <w:qFormat/>
    <w:uiPriority w:val="99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 w:eastAsia="Times New Roman" w:cs="Times New Roman"/>
      <w:b/>
      <w:bCs/>
      <w:kern w:val="3"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2023-10-16T21:39:00Z</dcterms:created>
  <dc:creator>Admin</dc:creator>
  <cp:lastModifiedBy>User</cp:lastModifiedBy>
  <cp:lastPrinted>2023-10-18T02:41:25Z</cp:lastPrinted>
  <dcterms:modified xsi:type="dcterms:W3CDTF">2023-10-18T02:41:42Z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EDA49932938A460C9E57BDB5BF44DD84_11</vt:lpwstr>
  </property>
</Properties>
</file>