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1020445</wp:posOffset>
            </wp:positionV>
            <wp:extent cx="9777730" cy="5549265"/>
            <wp:effectExtent l="0" t="0" r="0" b="0"/>
            <wp:wrapNone/>
            <wp:docPr id="1363014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01421" name="Рисунок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54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Приложение № 1 </w:t>
      </w:r>
    </w:p>
    <w:p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Собрания депутатов Николаевского </w:t>
      </w:r>
    </w:p>
    <w:p>
      <w:pPr>
        <w:spacing w:after="0" w:line="240" w:lineRule="auto"/>
        <w:jc w:val="right"/>
        <w:rPr>
          <w:rFonts w:hint="default"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 от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 xml:space="preserve"> 06 июня 2023 года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123</w:t>
      </w:r>
    </w:p>
    <w:sectPr>
      <w:pgSz w:w="16838" w:h="11906" w:orient="landscape"/>
      <w:pgMar w:top="720" w:right="720" w:bottom="720" w:left="72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A2EE6"/>
    <w:rsid w:val="00086ABC"/>
    <w:rsid w:val="00130D4A"/>
    <w:rsid w:val="001A2EE6"/>
    <w:rsid w:val="001B1ADE"/>
    <w:rsid w:val="003E45E0"/>
    <w:rsid w:val="00D34F36"/>
    <w:rsid w:val="00D85038"/>
    <w:rsid w:val="00F233BD"/>
    <w:rsid w:val="397014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213</Characters>
  <Lines>1</Lines>
  <Paragraphs>1</Paragraphs>
  <TotalTime>4</TotalTime>
  <ScaleCrop>false</ScaleCrop>
  <LinksUpToDate>false</LinksUpToDate>
  <CharactersWithSpaces>249</CharactersWithSpaces>
  <Application>WPS Office_11.2.0.11388_F1E327BC-269C-435d-A152-05C5408002CA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2023-05-16T22:18:00Z</dcterms:created>
  <dc:creator>Admin</dc:creator>
  <cp:lastModifiedBy>Admin</cp:lastModifiedBy>
  <cp:lastPrinted>2023-06-04T06:45:42Z</cp:lastPrinted>
  <dcterms:modified xsi:type="dcterms:W3CDTF">2023-06-04T06:45:45Z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1049-11.2.0.11388</vt:lpwstr>
  </property>
  <property fmtid="{D5CDD505-2E9C-101B-9397-08002B2CF9AE}" pid="3" name="ICV">
    <vt:lpwstr>E09049D040C54C4CB57504C823467671</vt:lpwstr>
  </property>
</Properties>
</file>