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25" w:rsidRPr="00B56471" w:rsidRDefault="00E01025">
      <w:pPr>
        <w:rPr>
          <w:rFonts w:ascii="Times New Roman" w:hAnsi="Times New Roman" w:cs="Times New Roman"/>
          <w:sz w:val="26"/>
          <w:szCs w:val="26"/>
        </w:rPr>
      </w:pPr>
    </w:p>
    <w:p w:rsidR="00E01025" w:rsidRPr="00B56471" w:rsidRDefault="00E01025" w:rsidP="00E01025">
      <w:pPr>
        <w:ind w:firstLine="993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B56471">
        <w:rPr>
          <w:rFonts w:ascii="Times New Roman" w:hAnsi="Times New Roman" w:cs="Times New Roman"/>
          <w:sz w:val="26"/>
          <w:szCs w:val="26"/>
        </w:rPr>
        <w:t xml:space="preserve">В рамках декларационной кампании 2023 (за отчетный период 2022).  В соответствии с Федеральным законом </w:t>
      </w:r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от 25.12.2008 № 273-Ф3 «О противодействии коррупции», Федеральным законом от 03.12.2012 № 230-Ф3 «О контроле за соответствием расходов лиц, замещающих государственные должности, и иных лиц их доходам», </w:t>
      </w:r>
      <w:r w:rsidRPr="00B56471">
        <w:rPr>
          <w:rFonts w:ascii="Times New Roman" w:hAnsi="Times New Roman" w:cs="Times New Roman"/>
          <w:sz w:val="26"/>
          <w:szCs w:val="26"/>
        </w:rPr>
        <w:t>Законом Камчатского края от 16.12.2009 № 380</w:t>
      </w:r>
      <w:r w:rsidRPr="00B56471">
        <w:rPr>
          <w:rFonts w:ascii="Times New Roman" w:hAnsi="Times New Roman" w:cs="Times New Roman"/>
          <w:bCs/>
          <w:kern w:val="28"/>
          <w:sz w:val="26"/>
          <w:szCs w:val="26"/>
        </w:rPr>
        <w:t xml:space="preserve"> «О представлении сведений о доходах, об имуществе и обязательствах имущественного характера лицами, замещающими государственные должности Камчатского края, и иными лицами»,</w:t>
      </w:r>
      <w:r w:rsidR="00B56471">
        <w:rPr>
          <w:rFonts w:ascii="Times New Roman" w:hAnsi="Times New Roman" w:cs="Times New Roman"/>
          <w:bCs/>
          <w:kern w:val="28"/>
          <w:sz w:val="26"/>
          <w:szCs w:val="26"/>
        </w:rPr>
        <w:t xml:space="preserve"> </w:t>
      </w:r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Председатель Собрания Депутатов </w:t>
      </w:r>
      <w:r w:rsidR="00B56471">
        <w:rPr>
          <w:rFonts w:ascii="Times New Roman" w:eastAsia="MS Mincho" w:hAnsi="Times New Roman" w:cs="Times New Roman"/>
          <w:sz w:val="26"/>
          <w:szCs w:val="26"/>
        </w:rPr>
        <w:t>Николаевского сельского поселения</w:t>
      </w:r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, депутаты Собрания </w:t>
      </w:r>
      <w:r w:rsidR="00B56471">
        <w:rPr>
          <w:rFonts w:ascii="Times New Roman" w:eastAsia="MS Mincho" w:hAnsi="Times New Roman" w:cs="Times New Roman"/>
          <w:sz w:val="26"/>
          <w:szCs w:val="26"/>
        </w:rPr>
        <w:t xml:space="preserve">Николаевского сельского поселения </w:t>
      </w:r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в полном объёме и своевременно исполнили требования </w:t>
      </w:r>
      <w:proofErr w:type="spellStart"/>
      <w:r w:rsidRPr="00B56471">
        <w:rPr>
          <w:rFonts w:ascii="Times New Roman" w:eastAsia="MS Mincho" w:hAnsi="Times New Roman" w:cs="Times New Roman"/>
          <w:sz w:val="26"/>
          <w:szCs w:val="26"/>
        </w:rPr>
        <w:t>антикоррупционного</w:t>
      </w:r>
      <w:proofErr w:type="spellEnd"/>
      <w:r w:rsidRPr="00B56471">
        <w:rPr>
          <w:rFonts w:ascii="Times New Roman" w:eastAsia="MS Mincho" w:hAnsi="Times New Roman" w:cs="Times New Roman"/>
          <w:sz w:val="26"/>
          <w:szCs w:val="26"/>
        </w:rPr>
        <w:t xml:space="preserve"> законодательства. </w:t>
      </w:r>
    </w:p>
    <w:p w:rsidR="000A7716" w:rsidRPr="0087041B" w:rsidRDefault="000A7716" w:rsidP="000A7716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41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7041B">
          <w:rPr>
            <w:rFonts w:ascii="Times New Roman" w:hAnsi="Times New Roman" w:cs="Times New Roman"/>
            <w:color w:val="0000FF"/>
            <w:sz w:val="28"/>
            <w:szCs w:val="28"/>
          </w:rPr>
          <w:t>подпунктом "ж" пункта 1</w:t>
        </w:r>
      </w:hyperlink>
      <w:r w:rsidRPr="0087041B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29.12.2022 № 968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</w:r>
    </w:p>
    <w:p w:rsidR="00E01025" w:rsidRPr="00B56471" w:rsidRDefault="00E01025">
      <w:pPr>
        <w:rPr>
          <w:rFonts w:ascii="Times New Roman" w:hAnsi="Times New Roman" w:cs="Times New Roman"/>
          <w:sz w:val="26"/>
          <w:szCs w:val="26"/>
        </w:rPr>
      </w:pPr>
    </w:p>
    <w:sectPr w:rsidR="00E01025" w:rsidRPr="00B56471" w:rsidSect="006E216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F845C8"/>
    <w:rsid w:val="000A7716"/>
    <w:rsid w:val="002763D4"/>
    <w:rsid w:val="005F2E3D"/>
    <w:rsid w:val="00982597"/>
    <w:rsid w:val="00B56471"/>
    <w:rsid w:val="00E01025"/>
    <w:rsid w:val="00F845C8"/>
    <w:rsid w:val="00FB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40E2BA30C08573E73740ACDFBDBC6558D10A6C9F309B91B11ACDD5C80748ADB974D2CD3B866A6AD88519D2ACF644865798F934A1F90FF31v7B8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Company>Grizli777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2023-05-09T20:55:00Z</dcterms:created>
  <dcterms:modified xsi:type="dcterms:W3CDTF">2023-05-09T21:24:00Z</dcterms:modified>
</cp:coreProperties>
</file>