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8E7D53">
      <w:pPr>
        <w:pStyle w:val="2"/>
        <w:keepNext w:val="0"/>
        <w:widowControl w:val="0"/>
        <w:rPr>
          <w:sz w:val="26"/>
        </w:rPr>
      </w:pPr>
    </w:p>
    <w:p w:rsidR="00D7319C" w:rsidRDefault="00D7319C" w:rsidP="008E7D53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8E7D53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8E7D53">
      <w:pPr>
        <w:widowControl w:val="0"/>
        <w:spacing w:after="0" w:line="240" w:lineRule="auto"/>
      </w:pPr>
    </w:p>
    <w:p w:rsidR="00D7319C" w:rsidRPr="005F2849" w:rsidRDefault="00D7319C" w:rsidP="008E7D53">
      <w:pPr>
        <w:pStyle w:val="1"/>
        <w:keepNext w:val="0"/>
        <w:widowControl w:val="0"/>
        <w:rPr>
          <w:b w:val="0"/>
          <w:sz w:val="30"/>
          <w:szCs w:val="30"/>
        </w:rPr>
      </w:pPr>
      <w:proofErr w:type="gramStart"/>
      <w:r w:rsidRPr="005F2849">
        <w:rPr>
          <w:sz w:val="30"/>
          <w:szCs w:val="30"/>
        </w:rPr>
        <w:t>П</w:t>
      </w:r>
      <w:proofErr w:type="gramEnd"/>
      <w:r w:rsidRPr="005F2849">
        <w:rPr>
          <w:sz w:val="30"/>
          <w:szCs w:val="30"/>
        </w:rPr>
        <w:t xml:space="preserve"> О С Т А Н О В Л е н и е</w:t>
      </w:r>
    </w:p>
    <w:p w:rsidR="00D7319C" w:rsidRPr="005F2849" w:rsidRDefault="00D7319C" w:rsidP="008E7D5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8E7D53">
      <w:pPr>
        <w:widowControl w:val="0"/>
        <w:spacing w:after="0" w:line="240" w:lineRule="auto"/>
        <w:rPr>
          <w:sz w:val="26"/>
        </w:rPr>
      </w:pPr>
    </w:p>
    <w:p w:rsidR="00D7319C" w:rsidRPr="0095646B" w:rsidRDefault="00D7319C" w:rsidP="008E7D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hAnsi="Times New Roman" w:cs="Times New Roman"/>
          <w:sz w:val="24"/>
          <w:szCs w:val="24"/>
        </w:rPr>
        <w:t xml:space="preserve">от </w:t>
      </w:r>
      <w:r w:rsidR="00CD2A57">
        <w:rPr>
          <w:rFonts w:ascii="Times New Roman" w:hAnsi="Times New Roman" w:cs="Times New Roman"/>
          <w:sz w:val="24"/>
          <w:szCs w:val="24"/>
        </w:rPr>
        <w:t>18.01.2021</w:t>
      </w:r>
      <w:r w:rsidR="00A21B0F">
        <w:rPr>
          <w:rFonts w:ascii="Times New Roman" w:hAnsi="Times New Roman" w:cs="Times New Roman"/>
          <w:sz w:val="24"/>
          <w:szCs w:val="24"/>
        </w:rPr>
        <w:t xml:space="preserve"> </w:t>
      </w:r>
      <w:r w:rsidR="0095646B" w:rsidRPr="0095646B">
        <w:rPr>
          <w:rFonts w:ascii="Times New Roman" w:hAnsi="Times New Roman" w:cs="Times New Roman"/>
          <w:sz w:val="24"/>
          <w:szCs w:val="24"/>
        </w:rPr>
        <w:t xml:space="preserve"> </w:t>
      </w:r>
      <w:r w:rsidRPr="0095646B">
        <w:rPr>
          <w:rFonts w:ascii="Times New Roman" w:hAnsi="Times New Roman" w:cs="Times New Roman"/>
          <w:sz w:val="24"/>
          <w:szCs w:val="24"/>
        </w:rPr>
        <w:t xml:space="preserve">№ </w:t>
      </w:r>
      <w:r w:rsidR="00CD2A57">
        <w:rPr>
          <w:rFonts w:ascii="Times New Roman" w:hAnsi="Times New Roman" w:cs="Times New Roman"/>
          <w:sz w:val="24"/>
          <w:szCs w:val="24"/>
        </w:rPr>
        <w:t>04-П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35016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5016E">
        <w:rPr>
          <w:rFonts w:ascii="Times New Roman" w:hAnsi="Times New Roman" w:cs="Times New Roman"/>
          <w:sz w:val="16"/>
          <w:szCs w:val="16"/>
        </w:rPr>
        <w:t>. Николаевка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7319C" w:rsidRPr="00985747" w:rsidTr="00534785">
        <w:trPr>
          <w:trHeight w:val="765"/>
        </w:trPr>
        <w:tc>
          <w:tcPr>
            <w:tcW w:w="5637" w:type="dxa"/>
          </w:tcPr>
          <w:p w:rsidR="000171A4" w:rsidRPr="000171A4" w:rsidRDefault="00271747" w:rsidP="008E7D53">
            <w:pPr>
              <w:pStyle w:val="2"/>
              <w:keepNext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О внесении изменений в постановление Администрации Николаевского сельского поселения от 21.03.2019 № 31-П «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 xml:space="preserve">О разработке и утверждении </w:t>
            </w:r>
            <w:r w:rsidR="008E7D53">
              <w:rPr>
                <w:rFonts w:eastAsiaTheme="minorHAnsi"/>
                <w:bCs/>
                <w:sz w:val="24"/>
                <w:szCs w:val="24"/>
              </w:rPr>
              <w:t>А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>дминистративных регламентов предоставления</w:t>
            </w:r>
            <w:r w:rsidR="000171A4">
              <w:rPr>
                <w:rFonts w:eastAsiaTheme="minorHAnsi"/>
                <w:bCs/>
                <w:sz w:val="24"/>
                <w:szCs w:val="24"/>
              </w:rPr>
              <w:t xml:space="preserve"> муниципальных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 xml:space="preserve"> услуг </w:t>
            </w:r>
            <w:r w:rsidR="000171A4">
              <w:rPr>
                <w:rFonts w:eastAsiaTheme="minorHAnsi"/>
                <w:bCs/>
                <w:sz w:val="24"/>
                <w:szCs w:val="24"/>
              </w:rPr>
              <w:t>Администрацией Николаевского сельского поселения</w:t>
            </w:r>
            <w:r>
              <w:rPr>
                <w:rFonts w:eastAsiaTheme="minorHAnsi"/>
                <w:bCs/>
                <w:sz w:val="24"/>
                <w:szCs w:val="24"/>
              </w:rPr>
              <w:t>»</w:t>
            </w:r>
          </w:p>
          <w:p w:rsidR="00D7319C" w:rsidRDefault="00D7319C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362" w:rsidRPr="00985747" w:rsidRDefault="00381362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7319C" w:rsidRPr="006B6B96" w:rsidRDefault="000171A4" w:rsidP="006B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6B96" w:rsidRPr="006B6B96">
        <w:rPr>
          <w:rFonts w:ascii="Times New Roman" w:hAnsi="Times New Roman" w:cs="Times New Roman"/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услуг»,</w:t>
      </w:r>
      <w:r w:rsidR="006B6B96">
        <w:rPr>
          <w:rFonts w:ascii="Times New Roman" w:hAnsi="Times New Roman" w:cs="Times New Roman"/>
          <w:sz w:val="24"/>
          <w:szCs w:val="24"/>
        </w:rPr>
        <w:t xml:space="preserve"> </w:t>
      </w:r>
      <w:r w:rsidRPr="006B6B9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Камчатского края </w:t>
      </w:r>
      <w:r w:rsidR="00222820">
        <w:rPr>
          <w:rFonts w:ascii="Times New Roman" w:hAnsi="Times New Roman" w:cs="Times New Roman"/>
          <w:sz w:val="24"/>
          <w:szCs w:val="24"/>
        </w:rPr>
        <w:t>от 14.</w:t>
      </w:r>
      <w:r w:rsidR="00271747" w:rsidRPr="006B6B96">
        <w:rPr>
          <w:rFonts w:ascii="Times New Roman" w:hAnsi="Times New Roman" w:cs="Times New Roman"/>
          <w:sz w:val="24"/>
          <w:szCs w:val="24"/>
        </w:rPr>
        <w:t>12.2018 № 528-П «</w:t>
      </w:r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>О разработке и утверждении административных регламентов осуществления государственного контрол</w:t>
      </w:r>
      <w:proofErr w:type="gramStart"/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>я(</w:t>
      </w:r>
      <w:proofErr w:type="gramEnd"/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>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FE778A">
        <w:rPr>
          <w:rFonts w:ascii="Times New Roman" w:eastAsiaTheme="minorHAnsi" w:hAnsi="Times New Roman" w:cs="Times New Roman"/>
          <w:bCs/>
          <w:sz w:val="24"/>
          <w:szCs w:val="24"/>
        </w:rPr>
        <w:t xml:space="preserve"> (в редакции постановления от 13.11.2020 № 459-П)</w:t>
      </w:r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="00D7319C" w:rsidRPr="006B6B96">
        <w:rPr>
          <w:rFonts w:ascii="Times New Roman" w:hAnsi="Times New Roman" w:cs="Times New Roman"/>
          <w:sz w:val="24"/>
          <w:szCs w:val="24"/>
        </w:rPr>
        <w:t xml:space="preserve">Уставом Николаевского сельского поселения, </w:t>
      </w:r>
    </w:p>
    <w:p w:rsidR="00D7319C" w:rsidRPr="00985747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0171A4" w:rsidRDefault="00D7319C" w:rsidP="008E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4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47" w:rsidRDefault="00D7319C" w:rsidP="00271747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 w:rsidRPr="00271747">
        <w:rPr>
          <w:b w:val="0"/>
          <w:sz w:val="24"/>
          <w:szCs w:val="24"/>
        </w:rPr>
        <w:t xml:space="preserve">1. </w:t>
      </w:r>
      <w:r w:rsidR="00271747" w:rsidRPr="00271747">
        <w:rPr>
          <w:b w:val="0"/>
          <w:sz w:val="24"/>
          <w:szCs w:val="24"/>
        </w:rPr>
        <w:t xml:space="preserve">Внести в </w:t>
      </w:r>
      <w:r w:rsidR="00222820">
        <w:rPr>
          <w:b w:val="0"/>
          <w:sz w:val="24"/>
          <w:szCs w:val="24"/>
        </w:rPr>
        <w:t xml:space="preserve">приложение 1 к </w:t>
      </w:r>
      <w:r w:rsidR="00271747" w:rsidRPr="00271747">
        <w:rPr>
          <w:rFonts w:eastAsiaTheme="minorHAnsi"/>
          <w:b w:val="0"/>
          <w:bCs/>
          <w:sz w:val="24"/>
          <w:szCs w:val="24"/>
        </w:rPr>
        <w:t>постановлени</w:t>
      </w:r>
      <w:r w:rsidR="00222820">
        <w:rPr>
          <w:rFonts w:eastAsiaTheme="minorHAnsi"/>
          <w:b w:val="0"/>
          <w:bCs/>
          <w:sz w:val="24"/>
          <w:szCs w:val="24"/>
        </w:rPr>
        <w:t xml:space="preserve">ю </w:t>
      </w:r>
      <w:r w:rsidR="00271747" w:rsidRPr="00271747">
        <w:rPr>
          <w:rFonts w:eastAsiaTheme="minorHAnsi"/>
          <w:b w:val="0"/>
          <w:bCs/>
          <w:sz w:val="24"/>
          <w:szCs w:val="24"/>
        </w:rPr>
        <w:t>Администрации Николаевского сельского поселения от 21.03.2019 № 31-П «О разработке и утверждении Административных регламентов предоставления муниципальных услуг Администрацией Николаевского сельского поселения»</w:t>
      </w:r>
      <w:r w:rsidR="00271747">
        <w:rPr>
          <w:rFonts w:eastAsiaTheme="minorHAnsi"/>
          <w:b w:val="0"/>
          <w:bCs/>
          <w:sz w:val="24"/>
          <w:szCs w:val="24"/>
        </w:rPr>
        <w:t xml:space="preserve"> </w:t>
      </w:r>
      <w:r w:rsidR="00222820">
        <w:rPr>
          <w:rFonts w:eastAsiaTheme="minorHAnsi"/>
          <w:b w:val="0"/>
          <w:bCs/>
          <w:sz w:val="24"/>
          <w:szCs w:val="24"/>
        </w:rPr>
        <w:t xml:space="preserve">(в редакции постановления от 05.07.2019 № 76-П) </w:t>
      </w:r>
      <w:r w:rsidR="00271747">
        <w:rPr>
          <w:rFonts w:eastAsiaTheme="minorHAnsi"/>
          <w:b w:val="0"/>
          <w:bCs/>
          <w:sz w:val="24"/>
          <w:szCs w:val="24"/>
        </w:rPr>
        <w:t>следующие изменения:</w:t>
      </w:r>
    </w:p>
    <w:p w:rsidR="00553C5C" w:rsidRDefault="00553C5C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</w:p>
    <w:p w:rsidR="00553C5C" w:rsidRPr="00553C5C" w:rsidRDefault="009B48A3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  <w:r w:rsidRPr="00553C5C">
        <w:rPr>
          <w:sz w:val="24"/>
          <w:szCs w:val="24"/>
        </w:rPr>
        <w:t xml:space="preserve">1) </w:t>
      </w:r>
      <w:r w:rsidR="00553C5C" w:rsidRPr="00553C5C">
        <w:rPr>
          <w:color w:val="000000"/>
          <w:sz w:val="24"/>
          <w:szCs w:val="24"/>
          <w:lang w:bidi="ru-RU"/>
        </w:rPr>
        <w:t>в пункте 1.5. раздела:</w:t>
      </w:r>
    </w:p>
    <w:p w:rsidR="00553C5C" w:rsidRPr="00553C5C" w:rsidRDefault="00553C5C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а) </w:t>
      </w:r>
      <w:r w:rsidRPr="00553C5C">
        <w:rPr>
          <w:color w:val="000000"/>
          <w:sz w:val="24"/>
          <w:szCs w:val="24"/>
          <w:lang w:bidi="ru-RU"/>
        </w:rPr>
        <w:t>в абзаце первом слово «регламент» заменить словами «административный регламент»;</w:t>
      </w:r>
    </w:p>
    <w:p w:rsidR="00553C5C" w:rsidRPr="00553C5C" w:rsidRDefault="00553C5C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б) </w:t>
      </w:r>
      <w:r w:rsidRPr="00553C5C">
        <w:rPr>
          <w:color w:val="000000"/>
          <w:sz w:val="24"/>
          <w:szCs w:val="24"/>
          <w:lang w:bidi="ru-RU"/>
        </w:rPr>
        <w:t>в абзаце втором слово «регламента» заменить словами «административного регламента»;</w:t>
      </w:r>
    </w:p>
    <w:p w:rsidR="00553C5C" w:rsidRDefault="00553C5C" w:rsidP="0055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B48A3" w:rsidRDefault="00553C5C" w:rsidP="0055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2) </w:t>
      </w:r>
      <w:r w:rsidR="009B48A3" w:rsidRPr="00222820">
        <w:rPr>
          <w:rFonts w:ascii="Times New Roman" w:hAnsi="Times New Roman" w:cs="Times New Roman"/>
          <w:sz w:val="24"/>
          <w:szCs w:val="24"/>
        </w:rPr>
        <w:t xml:space="preserve">в </w:t>
      </w:r>
      <w:r w:rsidR="00222820" w:rsidRPr="00222820">
        <w:rPr>
          <w:rFonts w:ascii="Times New Roman" w:hAnsi="Times New Roman" w:cs="Times New Roman"/>
          <w:sz w:val="24"/>
          <w:szCs w:val="24"/>
        </w:rPr>
        <w:t>пункте 4 пункта 1.8.</w:t>
      </w:r>
      <w:r w:rsidR="00222820">
        <w:rPr>
          <w:rFonts w:ascii="Times New Roman" w:hAnsi="Times New Roman" w:cs="Times New Roman"/>
          <w:sz w:val="24"/>
          <w:szCs w:val="24"/>
        </w:rPr>
        <w:t xml:space="preserve"> </w:t>
      </w:r>
      <w:r w:rsidR="00E62DAF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222820">
        <w:rPr>
          <w:rFonts w:ascii="Times New Roman" w:hAnsi="Times New Roman" w:cs="Times New Roman"/>
          <w:sz w:val="24"/>
          <w:szCs w:val="24"/>
        </w:rPr>
        <w:t>слова «</w:t>
      </w:r>
      <w:r w:rsidR="00222820" w:rsidRPr="000171A4">
        <w:rPr>
          <w:rFonts w:ascii="Times New Roman" w:hAnsi="Times New Roman" w:cs="Times New Roman"/>
          <w:sz w:val="24"/>
          <w:szCs w:val="24"/>
        </w:rPr>
        <w:t>Региональный реестр государственных и муниципальных у</w:t>
      </w:r>
      <w:r w:rsidR="00222820">
        <w:rPr>
          <w:rFonts w:ascii="Times New Roman" w:hAnsi="Times New Roman" w:cs="Times New Roman"/>
          <w:sz w:val="24"/>
          <w:szCs w:val="24"/>
        </w:rPr>
        <w:t>слуг (функций) Камчатского края» заменить словами « Реестр государственных и муниципальных услуг (функций) Камчатского края»;</w:t>
      </w:r>
    </w:p>
    <w:p w:rsidR="009B48A3" w:rsidRDefault="008A4B61" w:rsidP="00553C5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2820">
        <w:rPr>
          <w:rFonts w:ascii="Times New Roman" w:hAnsi="Times New Roman" w:cs="Times New Roman"/>
          <w:sz w:val="24"/>
          <w:szCs w:val="24"/>
        </w:rPr>
        <w:t>)</w:t>
      </w:r>
      <w:r w:rsidR="009B48A3" w:rsidRPr="00222820">
        <w:rPr>
          <w:rFonts w:ascii="Times New Roman" w:hAnsi="Times New Roman" w:cs="Times New Roman"/>
          <w:sz w:val="24"/>
          <w:szCs w:val="24"/>
        </w:rPr>
        <w:t xml:space="preserve"> </w:t>
      </w:r>
      <w:r w:rsidR="00FE778A">
        <w:rPr>
          <w:rFonts w:ascii="Times New Roman" w:hAnsi="Times New Roman" w:cs="Times New Roman"/>
          <w:sz w:val="24"/>
          <w:szCs w:val="24"/>
        </w:rPr>
        <w:t xml:space="preserve">пункт 1.9. </w:t>
      </w:r>
      <w:r w:rsidR="00E62DAF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FE778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E778A" w:rsidRDefault="00FE778A" w:rsidP="0056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13D6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 и в</w:t>
      </w:r>
      <w:r w:rsidRPr="00C113D6">
        <w:rPr>
          <w:rFonts w:ascii="Times New Roman" w:hAnsi="Times New Roman" w:cs="Times New Roman"/>
          <w:sz w:val="24"/>
          <w:szCs w:val="24"/>
        </w:rPr>
        <w:t xml:space="preserve">несение изменений в Административные регламенты осуществляется в порядке, утвержденном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525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F525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5F5250">
        <w:rPr>
          <w:rFonts w:ascii="Times New Roman" w:hAnsi="Times New Roman" w:cs="Times New Roman"/>
          <w:sz w:val="24"/>
          <w:szCs w:val="24"/>
        </w:rPr>
        <w:t xml:space="preserve">от 22.11.2011 № 125 «О порядке подготовки проектов правовых актов главы </w:t>
      </w:r>
      <w:r w:rsidRPr="005F5250">
        <w:rPr>
          <w:rFonts w:ascii="Times New Roman" w:hAnsi="Times New Roman" w:cs="Times New Roman"/>
          <w:sz w:val="24"/>
          <w:szCs w:val="24"/>
        </w:rPr>
        <w:lastRenderedPageBreak/>
        <w:t>Николаевского сельского поселения, Администрации Николаевского сельского поселения и иных органов местной администрации»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</w:t>
      </w:r>
      <w:r w:rsidRPr="005F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F525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5F5250">
        <w:rPr>
          <w:rFonts w:ascii="Times New Roman" w:hAnsi="Times New Roman" w:cs="Times New Roman"/>
          <w:sz w:val="24"/>
          <w:szCs w:val="24"/>
        </w:rPr>
        <w:t>от 22.11.2011 № 125</w:t>
      </w:r>
      <w:r>
        <w:rPr>
          <w:rFonts w:ascii="Times New Roman" w:hAnsi="Times New Roman" w:cs="Times New Roman"/>
          <w:sz w:val="24"/>
          <w:szCs w:val="24"/>
        </w:rPr>
        <w:t>), а также в соответствии  с настоящим постановлением.»;</w:t>
      </w:r>
      <w:proofErr w:type="gramEnd"/>
    </w:p>
    <w:p w:rsidR="00FE778A" w:rsidRDefault="00FE778A" w:rsidP="00563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B61" w:rsidRPr="008A4B61" w:rsidRDefault="008A4B61" w:rsidP="00563756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8A4B61">
        <w:rPr>
          <w:sz w:val="24"/>
          <w:szCs w:val="24"/>
        </w:rPr>
        <w:t>4</w:t>
      </w:r>
      <w:r w:rsidR="00FE778A" w:rsidRPr="008A4B61">
        <w:rPr>
          <w:sz w:val="24"/>
          <w:szCs w:val="24"/>
        </w:rPr>
        <w:t>)</w:t>
      </w:r>
      <w:r w:rsidR="000B7D7C" w:rsidRPr="008A4B61">
        <w:rPr>
          <w:sz w:val="24"/>
          <w:szCs w:val="24"/>
        </w:rPr>
        <w:t xml:space="preserve"> </w:t>
      </w:r>
      <w:r w:rsidRPr="008A4B61">
        <w:rPr>
          <w:color w:val="000000"/>
          <w:sz w:val="24"/>
          <w:szCs w:val="24"/>
          <w:lang w:bidi="ru-RU"/>
        </w:rPr>
        <w:t xml:space="preserve">в пункте 5 пункта 2.2. раздела 2 после слов «органа, предоставляющего муниципальную услугу» добавить слова «, и его должностных лиц, </w:t>
      </w:r>
      <w:r>
        <w:rPr>
          <w:color w:val="000000"/>
          <w:sz w:val="24"/>
          <w:szCs w:val="24"/>
          <w:lang w:bidi="ru-RU"/>
        </w:rPr>
        <w:t>муниципальных</w:t>
      </w:r>
      <w:r w:rsidRPr="008A4B61">
        <w:rPr>
          <w:color w:val="000000"/>
          <w:sz w:val="24"/>
          <w:szCs w:val="24"/>
          <w:lang w:bidi="ru-RU"/>
        </w:rPr>
        <w:t xml:space="preserve"> служащих органа, предоставляющего </w:t>
      </w:r>
      <w:r>
        <w:rPr>
          <w:color w:val="000000"/>
          <w:sz w:val="24"/>
          <w:szCs w:val="24"/>
          <w:lang w:bidi="ru-RU"/>
        </w:rPr>
        <w:t>муниципальную</w:t>
      </w:r>
      <w:r w:rsidRPr="008A4B61">
        <w:rPr>
          <w:color w:val="000000"/>
          <w:sz w:val="24"/>
          <w:szCs w:val="24"/>
          <w:lang w:bidi="ru-RU"/>
        </w:rPr>
        <w:t xml:space="preserve"> услугу, КГКУ «МФЦ Камчатского края», работников КГКУ «МФЦ Камчатского края»</w:t>
      </w:r>
      <w:r>
        <w:rPr>
          <w:color w:val="000000"/>
          <w:sz w:val="24"/>
          <w:szCs w:val="24"/>
          <w:lang w:bidi="ru-RU"/>
        </w:rPr>
        <w:t>»</w:t>
      </w:r>
      <w:r w:rsidRPr="008A4B61">
        <w:rPr>
          <w:color w:val="000000"/>
          <w:sz w:val="24"/>
          <w:szCs w:val="24"/>
          <w:lang w:bidi="ru-RU"/>
        </w:rPr>
        <w:t>;</w:t>
      </w:r>
    </w:p>
    <w:p w:rsidR="008A4B61" w:rsidRDefault="008A4B61" w:rsidP="00563756">
      <w:pPr>
        <w:pStyle w:val="22"/>
        <w:shd w:val="clear" w:color="auto" w:fill="auto"/>
        <w:spacing w:after="0" w:line="240" w:lineRule="auto"/>
        <w:ind w:firstLine="740"/>
      </w:pPr>
      <w:r>
        <w:t xml:space="preserve"> </w:t>
      </w:r>
    </w:p>
    <w:p w:rsidR="004F47C8" w:rsidRPr="004F47C8" w:rsidRDefault="004F47C8" w:rsidP="00563756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F47C8">
        <w:rPr>
          <w:color w:val="000000"/>
          <w:sz w:val="24"/>
          <w:szCs w:val="24"/>
          <w:lang w:bidi="ru-RU"/>
        </w:rPr>
        <w:t xml:space="preserve">5) пункт 6 </w:t>
      </w:r>
      <w:r w:rsidRPr="008A4B61">
        <w:rPr>
          <w:color w:val="000000"/>
          <w:sz w:val="24"/>
          <w:szCs w:val="24"/>
          <w:lang w:bidi="ru-RU"/>
        </w:rPr>
        <w:t xml:space="preserve">пункта 2.2. раздела 2 </w:t>
      </w:r>
      <w:r w:rsidRPr="004F47C8">
        <w:rPr>
          <w:color w:val="000000"/>
          <w:sz w:val="24"/>
          <w:szCs w:val="24"/>
          <w:lang w:bidi="ru-RU"/>
        </w:rPr>
        <w:t>изложить в следующей редакции:</w:t>
      </w:r>
    </w:p>
    <w:p w:rsidR="004F47C8" w:rsidRPr="004F47C8" w:rsidRDefault="004F47C8" w:rsidP="00563756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F47C8">
        <w:rPr>
          <w:color w:val="000000"/>
          <w:sz w:val="24"/>
          <w:szCs w:val="24"/>
          <w:lang w:bidi="ru-RU"/>
        </w:rPr>
        <w:t>«6) особенности выполнения административных процедур (действий) в многофункциональных центрах.</w:t>
      </w:r>
    </w:p>
    <w:p w:rsidR="004F47C8" w:rsidRPr="004F47C8" w:rsidRDefault="004F47C8" w:rsidP="00563756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F47C8">
        <w:rPr>
          <w:color w:val="000000"/>
          <w:sz w:val="24"/>
          <w:szCs w:val="24"/>
          <w:lang w:bidi="ru-RU"/>
        </w:rPr>
        <w:t xml:space="preserve">В административный регламент не включается настоящий раздел в случае, если </w:t>
      </w:r>
      <w:r>
        <w:rPr>
          <w:color w:val="000000"/>
          <w:sz w:val="24"/>
          <w:szCs w:val="24"/>
          <w:lang w:bidi="ru-RU"/>
        </w:rPr>
        <w:t>муниципаль</w:t>
      </w:r>
      <w:r w:rsidRPr="004F47C8">
        <w:rPr>
          <w:color w:val="000000"/>
          <w:sz w:val="24"/>
          <w:szCs w:val="24"/>
          <w:lang w:bidi="ru-RU"/>
        </w:rPr>
        <w:t>ная услуга не предоставляется в многофункциональных центрах</w:t>
      </w:r>
      <w:proofErr w:type="gramStart"/>
      <w:r w:rsidRPr="004F47C8">
        <w:rPr>
          <w:color w:val="000000"/>
          <w:sz w:val="24"/>
          <w:szCs w:val="24"/>
          <w:lang w:bidi="ru-RU"/>
        </w:rPr>
        <w:t>.»;</w:t>
      </w:r>
      <w:proofErr w:type="gramEnd"/>
    </w:p>
    <w:p w:rsidR="00563756" w:rsidRDefault="00563756" w:rsidP="00563756">
      <w:pPr>
        <w:pStyle w:val="22"/>
        <w:shd w:val="clear" w:color="auto" w:fill="auto"/>
        <w:tabs>
          <w:tab w:val="left" w:pos="1110"/>
        </w:tabs>
        <w:spacing w:after="0" w:line="240" w:lineRule="auto"/>
        <w:ind w:left="740" w:right="1340"/>
        <w:jc w:val="left"/>
        <w:rPr>
          <w:sz w:val="24"/>
          <w:szCs w:val="24"/>
        </w:rPr>
      </w:pPr>
    </w:p>
    <w:p w:rsidR="008A4B61" w:rsidRDefault="00563756" w:rsidP="00563756">
      <w:pPr>
        <w:pStyle w:val="22"/>
        <w:shd w:val="clear" w:color="auto" w:fill="auto"/>
        <w:tabs>
          <w:tab w:val="left" w:pos="1090"/>
        </w:tabs>
        <w:spacing w:after="0" w:line="240" w:lineRule="auto"/>
        <w:ind w:right="-1" w:firstLine="740"/>
        <w:rPr>
          <w:color w:val="000000"/>
          <w:sz w:val="24"/>
          <w:szCs w:val="24"/>
          <w:lang w:bidi="ru-RU"/>
        </w:rPr>
      </w:pPr>
      <w:r w:rsidRPr="00563756">
        <w:rPr>
          <w:sz w:val="24"/>
          <w:szCs w:val="24"/>
        </w:rPr>
        <w:t xml:space="preserve">6) </w:t>
      </w:r>
      <w:r w:rsidR="008A4B61" w:rsidRPr="00563756">
        <w:rPr>
          <w:color w:val="000000"/>
          <w:sz w:val="24"/>
          <w:szCs w:val="24"/>
          <w:lang w:bidi="ru-RU"/>
        </w:rPr>
        <w:t xml:space="preserve">в подпункте «а» пункта 3 </w:t>
      </w:r>
      <w:r>
        <w:rPr>
          <w:color w:val="000000"/>
          <w:sz w:val="24"/>
          <w:szCs w:val="24"/>
          <w:lang w:bidi="ru-RU"/>
        </w:rPr>
        <w:t>пункта</w:t>
      </w:r>
      <w:r w:rsidR="008A4B61" w:rsidRPr="00563756">
        <w:rPr>
          <w:color w:val="000000"/>
          <w:sz w:val="24"/>
          <w:szCs w:val="24"/>
          <w:lang w:bidi="ru-RU"/>
        </w:rPr>
        <w:t xml:space="preserve"> 2.3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563756">
        <w:rPr>
          <w:color w:val="000000"/>
          <w:sz w:val="24"/>
          <w:szCs w:val="24"/>
          <w:lang w:bidi="ru-RU"/>
        </w:rPr>
        <w:t xml:space="preserve"> слова «а также на Едином портале государственных и муниципальных услуг (функций)» заменить словами «на Едином портале государственных и муниципальных услуг (функций), а также на Портале государственных и муниципальных услуг (функций) Камчатского края»;</w:t>
      </w:r>
    </w:p>
    <w:p w:rsidR="00563756" w:rsidRPr="00563756" w:rsidRDefault="00563756" w:rsidP="00563756">
      <w:pPr>
        <w:pStyle w:val="22"/>
        <w:shd w:val="clear" w:color="auto" w:fill="auto"/>
        <w:tabs>
          <w:tab w:val="left" w:pos="1090"/>
        </w:tabs>
        <w:spacing w:after="0" w:line="240" w:lineRule="auto"/>
        <w:ind w:right="-1" w:firstLine="740"/>
        <w:rPr>
          <w:sz w:val="24"/>
          <w:szCs w:val="24"/>
        </w:rPr>
      </w:pPr>
    </w:p>
    <w:p w:rsidR="008A4B61" w:rsidRPr="00A41E0A" w:rsidRDefault="00563756" w:rsidP="00A41E0A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A41E0A">
        <w:rPr>
          <w:color w:val="000000"/>
          <w:sz w:val="24"/>
          <w:szCs w:val="24"/>
          <w:lang w:bidi="ru-RU"/>
        </w:rPr>
        <w:t xml:space="preserve">7) </w:t>
      </w:r>
      <w:r w:rsidR="00A41E0A" w:rsidRPr="00A41E0A">
        <w:rPr>
          <w:color w:val="000000"/>
          <w:sz w:val="24"/>
          <w:szCs w:val="24"/>
          <w:lang w:bidi="ru-RU"/>
        </w:rPr>
        <w:t xml:space="preserve">подпункт «б» </w:t>
      </w:r>
      <w:r w:rsidR="008A4B61" w:rsidRPr="00A41E0A">
        <w:rPr>
          <w:color w:val="000000"/>
          <w:sz w:val="24"/>
          <w:szCs w:val="24"/>
          <w:lang w:bidi="ru-RU"/>
        </w:rPr>
        <w:t>пункт</w:t>
      </w:r>
      <w:r w:rsidR="00A41E0A" w:rsidRPr="00A41E0A">
        <w:rPr>
          <w:color w:val="000000"/>
          <w:sz w:val="24"/>
          <w:szCs w:val="24"/>
          <w:lang w:bidi="ru-RU"/>
        </w:rPr>
        <w:t>а</w:t>
      </w:r>
      <w:r w:rsidR="008A4B61" w:rsidRPr="00A41E0A">
        <w:rPr>
          <w:color w:val="000000"/>
          <w:sz w:val="24"/>
          <w:szCs w:val="24"/>
          <w:lang w:bidi="ru-RU"/>
        </w:rPr>
        <w:t xml:space="preserve"> 3 </w:t>
      </w:r>
      <w:r w:rsidR="00A41E0A" w:rsidRPr="00A41E0A">
        <w:rPr>
          <w:color w:val="000000"/>
          <w:sz w:val="24"/>
          <w:szCs w:val="24"/>
          <w:lang w:bidi="ru-RU"/>
        </w:rPr>
        <w:t xml:space="preserve">пункта  2.3. раздела 2 </w:t>
      </w:r>
      <w:r w:rsidR="00A41E0A">
        <w:rPr>
          <w:color w:val="000000"/>
          <w:sz w:val="24"/>
          <w:szCs w:val="24"/>
          <w:lang w:bidi="ru-RU"/>
        </w:rPr>
        <w:t xml:space="preserve">изложить в </w:t>
      </w:r>
      <w:r w:rsidR="00547DBA">
        <w:rPr>
          <w:color w:val="000000"/>
          <w:sz w:val="24"/>
          <w:szCs w:val="24"/>
          <w:lang w:bidi="ru-RU"/>
        </w:rPr>
        <w:t>следующе</w:t>
      </w:r>
      <w:r w:rsidR="00A41E0A">
        <w:rPr>
          <w:color w:val="000000"/>
          <w:sz w:val="24"/>
          <w:szCs w:val="24"/>
          <w:lang w:bidi="ru-RU"/>
        </w:rPr>
        <w:t>й редакции: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 xml:space="preserve">б) 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и в многофункциональном центре.</w:t>
      </w:r>
    </w:p>
    <w:p w:rsidR="00A41E0A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К справочной информации относится следующая информация: 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место нахождения и графики работы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его структурных подразделений, предоставляющих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центров;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услуги, в том числе номер телефона-автоинформатора;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A41E0A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1A4">
        <w:rPr>
          <w:rFonts w:ascii="Times New Roman" w:hAnsi="Times New Roman" w:cs="Times New Roman"/>
          <w:sz w:val="24"/>
          <w:szCs w:val="24"/>
        </w:rPr>
        <w:t xml:space="preserve">Справочная информация не приводится в тексте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регламента и подлежит обязательному размещению на официальном сайте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«Реестр</w:t>
      </w:r>
      <w:r w:rsidRPr="000171A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 Камчатского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реестр)</w:t>
      </w:r>
      <w:r>
        <w:rPr>
          <w:rFonts w:ascii="Times New Roman" w:hAnsi="Times New Roman" w:cs="Times New Roman"/>
          <w:sz w:val="24"/>
          <w:szCs w:val="24"/>
        </w:rPr>
        <w:t xml:space="preserve"> и на Портале государственных и муниципальных услуг (функций) 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 чем указывается в тексте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171A4">
        <w:rPr>
          <w:rFonts w:ascii="Times New Roman" w:hAnsi="Times New Roman" w:cs="Times New Roman"/>
          <w:sz w:val="24"/>
          <w:szCs w:val="24"/>
        </w:rPr>
        <w:t>регламента.</w:t>
      </w:r>
      <w:proofErr w:type="gramEnd"/>
      <w:r w:rsidRPr="000171A4">
        <w:rPr>
          <w:rFonts w:ascii="Times New Roman" w:hAnsi="Times New Roman" w:cs="Times New Roman"/>
          <w:sz w:val="24"/>
          <w:szCs w:val="24"/>
        </w:rPr>
        <w:t xml:space="preserve"> Органы, предоставляющие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ые услуги, обеспечивают в установленном порядке размещение и актуализацию справочной информации в соответствующем разделе реестра</w:t>
      </w:r>
      <w:proofErr w:type="gramStart"/>
      <w:r w:rsidRPr="00017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41E0A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61" w:rsidRPr="00DF6283" w:rsidRDefault="00150AE6" w:rsidP="0015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83">
        <w:rPr>
          <w:rFonts w:ascii="Times New Roman" w:hAnsi="Times New Roman" w:cs="Times New Roman"/>
          <w:sz w:val="24"/>
          <w:szCs w:val="24"/>
        </w:rPr>
        <w:t>8) в</w:t>
      </w:r>
      <w:r w:rsidR="00547DBA" w:rsidRPr="00DF6283">
        <w:rPr>
          <w:rFonts w:ascii="Times New Roman" w:hAnsi="Times New Roman" w:cs="Times New Roman"/>
          <w:sz w:val="24"/>
          <w:szCs w:val="24"/>
        </w:rPr>
        <w:t xml:space="preserve"> </w:t>
      </w:r>
      <w:r w:rsidRPr="00DF6283">
        <w:rPr>
          <w:rFonts w:ascii="Times New Roman" w:hAnsi="Times New Roman" w:cs="Times New Roman"/>
          <w:sz w:val="24"/>
          <w:szCs w:val="24"/>
        </w:rPr>
        <w:t xml:space="preserve">пункте 2 пункта 2.4. раздела 2 </w:t>
      </w:r>
      <w:r w:rsidR="008A4B61" w:rsidRPr="00DF62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после слов «по Камчатскому краю</w:t>
      </w:r>
      <w:proofErr w:type="gramStart"/>
      <w:r w:rsidR="008A4B61" w:rsidRPr="00DF6283">
        <w:rPr>
          <w:rFonts w:ascii="Times New Roman" w:hAnsi="Times New Roman" w:cs="Times New Roman"/>
          <w:color w:val="000000"/>
          <w:sz w:val="24"/>
          <w:szCs w:val="24"/>
          <w:lang w:bidi="ru-RU"/>
        </w:rPr>
        <w:t>,»</w:t>
      </w:r>
      <w:proofErr w:type="gramEnd"/>
      <w:r w:rsidR="008A4B61" w:rsidRPr="00DF628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добавить слова «органы государственных внебюджетных фондов,»;</w:t>
      </w:r>
    </w:p>
    <w:p w:rsidR="00547DBA" w:rsidRDefault="00547DBA" w:rsidP="004F47C8">
      <w:pPr>
        <w:pStyle w:val="22"/>
        <w:shd w:val="clear" w:color="auto" w:fill="auto"/>
        <w:spacing w:after="0" w:line="240" w:lineRule="auto"/>
        <w:ind w:firstLine="740"/>
      </w:pPr>
    </w:p>
    <w:p w:rsidR="008A4B61" w:rsidRPr="00DF6283" w:rsidRDefault="00547DBA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DF6283">
        <w:rPr>
          <w:color w:val="000000"/>
          <w:sz w:val="24"/>
          <w:szCs w:val="24"/>
          <w:lang w:bidi="ru-RU"/>
        </w:rPr>
        <w:t xml:space="preserve">9) </w:t>
      </w:r>
      <w:r w:rsidR="008A4B61" w:rsidRPr="00DF6283">
        <w:rPr>
          <w:color w:val="000000"/>
          <w:sz w:val="24"/>
          <w:szCs w:val="24"/>
          <w:lang w:bidi="ru-RU"/>
        </w:rPr>
        <w:t>пункт 3</w:t>
      </w:r>
      <w:r w:rsidR="00DF6283">
        <w:rPr>
          <w:color w:val="000000"/>
          <w:sz w:val="24"/>
          <w:szCs w:val="24"/>
          <w:lang w:bidi="ru-RU"/>
        </w:rPr>
        <w:t xml:space="preserve"> </w:t>
      </w:r>
      <w:r w:rsidRPr="00DF6283">
        <w:rPr>
          <w:color w:val="000000"/>
          <w:sz w:val="24"/>
          <w:szCs w:val="24"/>
          <w:lang w:bidi="ru-RU"/>
        </w:rPr>
        <w:t>пункта 2.4. раздела 2</w:t>
      </w:r>
      <w:r w:rsidR="008A4B61" w:rsidRPr="00DF6283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F6283">
        <w:rPr>
          <w:color w:val="000000"/>
          <w:sz w:val="24"/>
          <w:szCs w:val="24"/>
          <w:lang w:bidi="ru-RU"/>
        </w:rPr>
        <w:t xml:space="preserve">«3) описание результата предоставления </w:t>
      </w:r>
      <w:r w:rsidR="00DF6283">
        <w:rPr>
          <w:color w:val="000000"/>
          <w:sz w:val="24"/>
          <w:szCs w:val="24"/>
          <w:lang w:bidi="ru-RU"/>
        </w:rPr>
        <w:t>муниципальн</w:t>
      </w:r>
      <w:r w:rsidRPr="00DF6283">
        <w:rPr>
          <w:color w:val="000000"/>
          <w:sz w:val="24"/>
          <w:szCs w:val="24"/>
          <w:lang w:bidi="ru-RU"/>
        </w:rPr>
        <w:t xml:space="preserve">ой услуги, в том числе перечень исходящих документов, являющихся результатом предоставления соответствующей </w:t>
      </w:r>
      <w:r w:rsidR="00DF6283">
        <w:rPr>
          <w:color w:val="000000"/>
          <w:sz w:val="24"/>
          <w:szCs w:val="24"/>
          <w:lang w:bidi="ru-RU"/>
        </w:rPr>
        <w:t>муниципаль</w:t>
      </w:r>
      <w:r w:rsidRPr="00DF6283">
        <w:rPr>
          <w:color w:val="000000"/>
          <w:sz w:val="24"/>
          <w:szCs w:val="24"/>
          <w:lang w:bidi="ru-RU"/>
        </w:rPr>
        <w:t xml:space="preserve">ной услуги, а также способы направления заявителю </w:t>
      </w:r>
      <w:r w:rsidRPr="00DF6283">
        <w:rPr>
          <w:color w:val="000000"/>
          <w:sz w:val="24"/>
          <w:szCs w:val="24"/>
          <w:lang w:bidi="ru-RU"/>
        </w:rPr>
        <w:lastRenderedPageBreak/>
        <w:t>указанных документов (информации)</w:t>
      </w:r>
      <w:proofErr w:type="gramStart"/>
      <w:r w:rsidRPr="00DF6283">
        <w:rPr>
          <w:color w:val="000000"/>
          <w:sz w:val="24"/>
          <w:szCs w:val="24"/>
          <w:lang w:bidi="ru-RU"/>
        </w:rPr>
        <w:t>;»</w:t>
      </w:r>
      <w:proofErr w:type="gramEnd"/>
      <w:r w:rsidRPr="00DF6283">
        <w:rPr>
          <w:color w:val="000000"/>
          <w:sz w:val="24"/>
          <w:szCs w:val="24"/>
          <w:lang w:bidi="ru-RU"/>
        </w:rPr>
        <w:t>;</w:t>
      </w:r>
    </w:p>
    <w:p w:rsidR="00DF6283" w:rsidRPr="00DF6283" w:rsidRDefault="00DF6283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DF6283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95023">
        <w:rPr>
          <w:color w:val="000000"/>
          <w:sz w:val="24"/>
          <w:szCs w:val="24"/>
          <w:lang w:bidi="ru-RU"/>
        </w:rPr>
        <w:t xml:space="preserve">10) </w:t>
      </w:r>
      <w:r w:rsidR="008A4B61" w:rsidRPr="00D95023">
        <w:rPr>
          <w:color w:val="000000"/>
          <w:sz w:val="24"/>
          <w:szCs w:val="24"/>
          <w:lang w:bidi="ru-RU"/>
        </w:rPr>
        <w:t xml:space="preserve">в абзаце втором пункта 5 </w:t>
      </w:r>
      <w:r w:rsidRPr="00D95023">
        <w:rPr>
          <w:color w:val="000000"/>
          <w:sz w:val="24"/>
          <w:szCs w:val="24"/>
          <w:lang w:bidi="ru-RU"/>
        </w:rPr>
        <w:t xml:space="preserve">пункта 2.4. раздела 2 </w:t>
      </w:r>
      <w:r w:rsidR="008A4B61" w:rsidRPr="00D95023">
        <w:rPr>
          <w:color w:val="000000"/>
          <w:sz w:val="24"/>
          <w:szCs w:val="24"/>
          <w:lang w:bidi="ru-RU"/>
        </w:rPr>
        <w:t xml:space="preserve">после слов «в реестре» дополнить словами «и на Портале государственных и муниципальных услуг (функций) Камчатского края. Перечень нормативных правовых актов, регулирующих предоставление </w:t>
      </w:r>
      <w:r w:rsidRPr="00D95023">
        <w:rPr>
          <w:color w:val="000000"/>
          <w:sz w:val="24"/>
          <w:szCs w:val="24"/>
          <w:lang w:bidi="ru-RU"/>
        </w:rPr>
        <w:t>муниципаль</w:t>
      </w:r>
      <w:r w:rsidR="008A4B61" w:rsidRPr="00D95023">
        <w:rPr>
          <w:color w:val="000000"/>
          <w:sz w:val="24"/>
          <w:szCs w:val="24"/>
          <w:lang w:bidi="ru-RU"/>
        </w:rPr>
        <w:t>ной услуги, не приводится в тексте административного регламента»;</w:t>
      </w:r>
    </w:p>
    <w:p w:rsidR="00DF6283" w:rsidRPr="00DF6283" w:rsidRDefault="00DF6283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Pr="0042055A" w:rsidRDefault="0042055A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2055A">
        <w:rPr>
          <w:color w:val="000000"/>
          <w:sz w:val="24"/>
          <w:szCs w:val="24"/>
          <w:lang w:bidi="ru-RU"/>
        </w:rPr>
        <w:t xml:space="preserve">11) </w:t>
      </w:r>
      <w:r w:rsidR="008A4B61" w:rsidRPr="0042055A">
        <w:rPr>
          <w:color w:val="000000"/>
          <w:sz w:val="24"/>
          <w:szCs w:val="24"/>
          <w:lang w:bidi="ru-RU"/>
        </w:rPr>
        <w:t>в пункте 6</w:t>
      </w:r>
      <w:r w:rsidRPr="0042055A">
        <w:rPr>
          <w:color w:val="000000"/>
          <w:sz w:val="24"/>
          <w:szCs w:val="24"/>
          <w:lang w:bidi="ru-RU"/>
        </w:rPr>
        <w:t xml:space="preserve"> пункта 2.4. раздела 2</w:t>
      </w:r>
      <w:r w:rsidR="008A4B61" w:rsidRPr="0042055A">
        <w:rPr>
          <w:color w:val="000000"/>
          <w:sz w:val="24"/>
          <w:szCs w:val="24"/>
          <w:lang w:bidi="ru-RU"/>
        </w:rPr>
        <w:t>:</w:t>
      </w:r>
    </w:p>
    <w:p w:rsidR="008A4B61" w:rsidRPr="0042055A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2055A">
        <w:rPr>
          <w:color w:val="000000"/>
          <w:sz w:val="24"/>
          <w:szCs w:val="24"/>
          <w:lang w:bidi="ru-RU"/>
        </w:rPr>
        <w:t>слово «заявления» заменить словом «заявлений»;</w:t>
      </w:r>
    </w:p>
    <w:p w:rsidR="008A4B61" w:rsidRPr="0042055A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42055A">
        <w:rPr>
          <w:color w:val="000000"/>
          <w:sz w:val="24"/>
          <w:szCs w:val="24"/>
          <w:lang w:bidi="ru-RU"/>
        </w:rPr>
        <w:t xml:space="preserve">после слов «этих документов)» дополнить словами «, в том числе способы направления запроса о предоставлении </w:t>
      </w:r>
      <w:r w:rsidR="0042055A">
        <w:rPr>
          <w:color w:val="000000"/>
          <w:sz w:val="24"/>
          <w:szCs w:val="24"/>
          <w:lang w:bidi="ru-RU"/>
        </w:rPr>
        <w:t>муниципаль</w:t>
      </w:r>
      <w:r w:rsidRPr="0042055A">
        <w:rPr>
          <w:color w:val="000000"/>
          <w:sz w:val="24"/>
          <w:szCs w:val="24"/>
          <w:lang w:bidi="ru-RU"/>
        </w:rPr>
        <w:t>ной услуги»;</w:t>
      </w:r>
    </w:p>
    <w:p w:rsidR="0042055A" w:rsidRDefault="0042055A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lang w:bidi="ru-RU"/>
        </w:rPr>
      </w:pPr>
    </w:p>
    <w:p w:rsidR="008A4B61" w:rsidRDefault="006E04E6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6E04E6">
        <w:rPr>
          <w:color w:val="000000"/>
          <w:sz w:val="24"/>
          <w:szCs w:val="24"/>
          <w:lang w:bidi="ru-RU"/>
        </w:rPr>
        <w:t xml:space="preserve">12) </w:t>
      </w:r>
      <w:r w:rsidR="008A4B61" w:rsidRPr="006E04E6">
        <w:rPr>
          <w:color w:val="000000"/>
          <w:sz w:val="24"/>
          <w:szCs w:val="24"/>
          <w:lang w:bidi="ru-RU"/>
        </w:rPr>
        <w:t xml:space="preserve">в пункте 7 </w:t>
      </w:r>
      <w:r w:rsidRPr="006E04E6">
        <w:rPr>
          <w:color w:val="000000"/>
          <w:sz w:val="24"/>
          <w:szCs w:val="24"/>
          <w:lang w:bidi="ru-RU"/>
        </w:rPr>
        <w:t>пункта 2.4. раздела 2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6E04E6">
        <w:rPr>
          <w:color w:val="000000"/>
          <w:sz w:val="24"/>
          <w:szCs w:val="24"/>
          <w:lang w:bidi="ru-RU"/>
        </w:rPr>
        <w:t>слова «нормативными правовыми актами Российской Федерации и нормативными правовыми актами Камчатского края» заменить словами «законодательством Российской Федерации и законодательством Камчатского края»;</w:t>
      </w:r>
    </w:p>
    <w:p w:rsidR="006E04E6" w:rsidRPr="006E04E6" w:rsidRDefault="006E04E6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Pr="006E04E6" w:rsidRDefault="006E04E6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6E04E6">
        <w:rPr>
          <w:color w:val="000000"/>
          <w:sz w:val="24"/>
          <w:szCs w:val="24"/>
          <w:lang w:bidi="ru-RU"/>
        </w:rPr>
        <w:t xml:space="preserve">13) </w:t>
      </w:r>
      <w:r w:rsidR="00FF1FD3">
        <w:rPr>
          <w:color w:val="000000"/>
          <w:sz w:val="24"/>
          <w:szCs w:val="24"/>
          <w:lang w:bidi="ru-RU"/>
        </w:rPr>
        <w:t>подпункт</w:t>
      </w:r>
      <w:r w:rsidR="008A4B61" w:rsidRPr="006E04E6">
        <w:rPr>
          <w:color w:val="000000"/>
          <w:sz w:val="24"/>
          <w:szCs w:val="24"/>
          <w:lang w:bidi="ru-RU"/>
        </w:rPr>
        <w:t xml:space="preserve"> «б» пункта 8</w:t>
      </w:r>
      <w:r w:rsidRPr="006E04E6">
        <w:rPr>
          <w:color w:val="000000"/>
          <w:sz w:val="24"/>
          <w:szCs w:val="24"/>
          <w:lang w:bidi="ru-RU"/>
        </w:rPr>
        <w:t xml:space="preserve"> пункта 2.4. раздела 2</w:t>
      </w:r>
      <w:r w:rsidR="00FF1FD3">
        <w:rPr>
          <w:color w:val="000000"/>
          <w:sz w:val="24"/>
          <w:szCs w:val="24"/>
          <w:lang w:bidi="ru-RU"/>
        </w:rPr>
        <w:t xml:space="preserve"> изложить в следующей редакции</w:t>
      </w:r>
      <w:r w:rsidR="008A4B61" w:rsidRPr="006E04E6">
        <w:rPr>
          <w:color w:val="000000"/>
          <w:sz w:val="24"/>
          <w:szCs w:val="24"/>
          <w:lang w:bidi="ru-RU"/>
        </w:rPr>
        <w:t>:</w:t>
      </w:r>
    </w:p>
    <w:p w:rsidR="00FF1FD3" w:rsidRPr="00FF1FD3" w:rsidRDefault="00FF1FD3" w:rsidP="00FF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F1FD3">
        <w:rPr>
          <w:rFonts w:ascii="Times New Roman" w:eastAsia="Times New Roman" w:hAnsi="Times New Roman" w:cs="Times New Roman"/>
          <w:sz w:val="24"/>
          <w:szCs w:val="24"/>
        </w:rPr>
        <w:t>«б)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FF1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FD3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1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04E6" w:rsidRDefault="006E04E6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color w:val="000000"/>
          <w:lang w:bidi="ru-RU"/>
        </w:rPr>
      </w:pPr>
    </w:p>
    <w:p w:rsidR="008A4B61" w:rsidRPr="001E026F" w:rsidRDefault="001E026F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1E026F">
        <w:rPr>
          <w:color w:val="000000"/>
          <w:sz w:val="24"/>
          <w:szCs w:val="24"/>
          <w:lang w:bidi="ru-RU"/>
        </w:rPr>
        <w:t xml:space="preserve">14) </w:t>
      </w:r>
      <w:r w:rsidR="008A4B61" w:rsidRPr="001E026F">
        <w:rPr>
          <w:color w:val="000000"/>
          <w:sz w:val="24"/>
          <w:szCs w:val="24"/>
          <w:lang w:bidi="ru-RU"/>
        </w:rPr>
        <w:t xml:space="preserve">пункт 16 </w:t>
      </w:r>
      <w:r w:rsidRPr="001E026F">
        <w:rPr>
          <w:color w:val="000000"/>
          <w:sz w:val="24"/>
          <w:szCs w:val="24"/>
          <w:lang w:bidi="ru-RU"/>
        </w:rPr>
        <w:t>пункта 2.4. раздела 2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1E026F">
        <w:rPr>
          <w:color w:val="000000"/>
          <w:sz w:val="24"/>
          <w:szCs w:val="24"/>
          <w:lang w:bidi="ru-RU"/>
        </w:rPr>
        <w:t>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proofErr w:type="gramStart"/>
      <w:r w:rsidRPr="001E026F">
        <w:rPr>
          <w:color w:val="000000"/>
          <w:sz w:val="24"/>
          <w:szCs w:val="24"/>
          <w:lang w:bidi="ru-RU"/>
        </w:rPr>
        <w:t xml:space="preserve">«16) показатели доступности и качества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Pr="001E026F">
        <w:rPr>
          <w:color w:val="000000"/>
          <w:sz w:val="24"/>
          <w:szCs w:val="24"/>
          <w:lang w:bidi="ru-RU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>ной</w:t>
      </w:r>
      <w:r w:rsidRPr="001E026F">
        <w:rPr>
          <w:color w:val="000000"/>
          <w:sz w:val="24"/>
          <w:szCs w:val="24"/>
          <w:lang w:bidi="ru-RU"/>
        </w:rPr>
        <w:t xml:space="preserve"> услуги и их продолжительность, возможность получения информации о ходе предоставления</w:t>
      </w:r>
      <w:r w:rsidR="001E026F" w:rsidRPr="001E026F">
        <w:rPr>
          <w:color w:val="000000"/>
          <w:sz w:val="24"/>
          <w:szCs w:val="24"/>
          <w:lang w:bidi="ru-RU"/>
        </w:rPr>
        <w:t xml:space="preserve">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 xml:space="preserve">ной </w:t>
      </w:r>
      <w:r w:rsidRPr="001E026F">
        <w:rPr>
          <w:color w:val="000000"/>
          <w:sz w:val="24"/>
          <w:szCs w:val="24"/>
          <w:lang w:bidi="ru-RU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 xml:space="preserve">ной </w:t>
      </w:r>
      <w:r w:rsidR="001E026F">
        <w:rPr>
          <w:color w:val="000000"/>
          <w:sz w:val="24"/>
          <w:szCs w:val="24"/>
          <w:lang w:bidi="ru-RU"/>
        </w:rPr>
        <w:t xml:space="preserve">услуги </w:t>
      </w:r>
      <w:r w:rsidRPr="001E026F">
        <w:rPr>
          <w:color w:val="000000"/>
          <w:sz w:val="24"/>
          <w:szCs w:val="24"/>
          <w:lang w:bidi="ru-RU"/>
        </w:rPr>
        <w:t xml:space="preserve">в многофункциональном центре (в том числе в полном объеме), в любом подразделении органа, предоставляющего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>н</w:t>
      </w:r>
      <w:r w:rsidR="001E026F">
        <w:rPr>
          <w:color w:val="000000"/>
          <w:sz w:val="24"/>
          <w:szCs w:val="24"/>
          <w:lang w:bidi="ru-RU"/>
        </w:rPr>
        <w:t>ую</w:t>
      </w:r>
      <w:r w:rsidRPr="001E026F">
        <w:rPr>
          <w:color w:val="000000"/>
          <w:sz w:val="24"/>
          <w:szCs w:val="24"/>
          <w:lang w:bidi="ru-RU"/>
        </w:rPr>
        <w:t xml:space="preserve"> услугу</w:t>
      </w:r>
      <w:proofErr w:type="gramEnd"/>
      <w:r w:rsidRPr="001E026F">
        <w:rPr>
          <w:color w:val="000000"/>
          <w:sz w:val="24"/>
          <w:szCs w:val="24"/>
          <w:lang w:bidi="ru-RU"/>
        </w:rPr>
        <w:t>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центрах, предусмотренного статьей 15</w:t>
      </w:r>
      <w:r w:rsidRPr="001E026F">
        <w:rPr>
          <w:color w:val="000000"/>
          <w:sz w:val="24"/>
          <w:szCs w:val="24"/>
          <w:vertAlign w:val="superscript"/>
          <w:lang w:bidi="ru-RU"/>
        </w:rPr>
        <w:t xml:space="preserve">1 </w:t>
      </w:r>
      <w:r w:rsidRPr="001E026F">
        <w:rPr>
          <w:color w:val="000000"/>
          <w:sz w:val="24"/>
          <w:szCs w:val="24"/>
          <w:lang w:bidi="ru-RU"/>
        </w:rPr>
        <w:t xml:space="preserve">Федерального закона </w:t>
      </w:r>
      <w:r w:rsidR="001E026F">
        <w:rPr>
          <w:sz w:val="24"/>
          <w:szCs w:val="24"/>
        </w:rPr>
        <w:t>«</w:t>
      </w:r>
      <w:r w:rsidR="001E026F" w:rsidRPr="000171A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E026F">
        <w:rPr>
          <w:sz w:val="24"/>
          <w:szCs w:val="24"/>
        </w:rPr>
        <w:t>»</w:t>
      </w:r>
      <w:r w:rsidRPr="001E026F">
        <w:rPr>
          <w:color w:val="000000"/>
          <w:sz w:val="24"/>
          <w:szCs w:val="24"/>
          <w:lang w:bidi="ru-RU"/>
        </w:rPr>
        <w:t xml:space="preserve"> (далее - комплексный запрос)</w:t>
      </w:r>
      <w:proofErr w:type="gramStart"/>
      <w:r w:rsidRPr="001E026F">
        <w:rPr>
          <w:color w:val="000000"/>
          <w:sz w:val="24"/>
          <w:szCs w:val="24"/>
          <w:lang w:bidi="ru-RU"/>
        </w:rPr>
        <w:t>;»</w:t>
      </w:r>
      <w:proofErr w:type="gramEnd"/>
      <w:r w:rsidRPr="001E026F">
        <w:rPr>
          <w:color w:val="000000"/>
          <w:sz w:val="24"/>
          <w:szCs w:val="24"/>
          <w:lang w:bidi="ru-RU"/>
        </w:rPr>
        <w:t>;</w:t>
      </w:r>
    </w:p>
    <w:p w:rsidR="001E026F" w:rsidRPr="001E026F" w:rsidRDefault="001E026F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2101B" w:rsidRPr="0082101B" w:rsidRDefault="0082101B" w:rsidP="0082101B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82101B">
        <w:rPr>
          <w:color w:val="000000"/>
          <w:sz w:val="24"/>
          <w:szCs w:val="24"/>
          <w:lang w:bidi="ru-RU"/>
        </w:rPr>
        <w:t>15)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82101B">
        <w:rPr>
          <w:color w:val="000000"/>
          <w:sz w:val="24"/>
          <w:szCs w:val="24"/>
          <w:lang w:bidi="ru-RU"/>
        </w:rPr>
        <w:t xml:space="preserve">в пункте 17 </w:t>
      </w:r>
      <w:r w:rsidRPr="001E026F">
        <w:rPr>
          <w:color w:val="000000"/>
          <w:sz w:val="24"/>
          <w:szCs w:val="24"/>
          <w:lang w:bidi="ru-RU"/>
        </w:rPr>
        <w:t>пункта 2.4. раздела 2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82101B">
        <w:rPr>
          <w:color w:val="000000"/>
          <w:sz w:val="24"/>
          <w:szCs w:val="24"/>
          <w:lang w:bidi="ru-RU"/>
        </w:rPr>
        <w:t xml:space="preserve">после слов «многофункциональных центрах» слова «предоставления государственных и муниципальных услуг» исключить; </w:t>
      </w:r>
    </w:p>
    <w:p w:rsidR="0082101B" w:rsidRDefault="0082101B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color w:val="000000"/>
          <w:lang w:bidi="ru-RU"/>
        </w:rPr>
      </w:pPr>
    </w:p>
    <w:p w:rsidR="008A4B61" w:rsidRPr="00C73830" w:rsidRDefault="0082101B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C73830">
        <w:rPr>
          <w:color w:val="000000"/>
          <w:sz w:val="24"/>
          <w:szCs w:val="24"/>
          <w:lang w:bidi="ru-RU"/>
        </w:rPr>
        <w:t>16) пункт</w:t>
      </w:r>
      <w:r w:rsidR="008A4B61" w:rsidRPr="00C73830">
        <w:rPr>
          <w:color w:val="000000"/>
          <w:sz w:val="24"/>
          <w:szCs w:val="24"/>
          <w:lang w:bidi="ru-RU"/>
        </w:rPr>
        <w:t xml:space="preserve"> 2.5</w:t>
      </w:r>
      <w:r w:rsidRPr="00C73830">
        <w:rPr>
          <w:color w:val="000000"/>
          <w:sz w:val="24"/>
          <w:szCs w:val="24"/>
          <w:lang w:bidi="ru-RU"/>
        </w:rPr>
        <w:t xml:space="preserve">. раздела 2 </w:t>
      </w:r>
      <w:r w:rsidR="008A4B61" w:rsidRPr="00C73830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C73830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C73830">
        <w:rPr>
          <w:color w:val="000000"/>
          <w:sz w:val="24"/>
          <w:szCs w:val="24"/>
          <w:lang w:bidi="ru-RU"/>
        </w:rPr>
        <w:t xml:space="preserve">«2.5. </w:t>
      </w:r>
      <w:proofErr w:type="gramStart"/>
      <w:r w:rsidRPr="00C73830">
        <w:rPr>
          <w:color w:val="000000"/>
          <w:sz w:val="24"/>
          <w:szCs w:val="24"/>
          <w:lang w:bidi="ru-RU"/>
        </w:rPr>
        <w:t xml:space="preserve"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C73830">
        <w:rPr>
          <w:color w:val="000000"/>
          <w:sz w:val="24"/>
          <w:szCs w:val="24"/>
          <w:lang w:bidi="ru-RU"/>
        </w:rPr>
        <w:t>муниципальн</w:t>
      </w:r>
      <w:r w:rsidRPr="00C73830">
        <w:rPr>
          <w:color w:val="000000"/>
          <w:sz w:val="24"/>
          <w:szCs w:val="24"/>
          <w:lang w:bidi="ru-RU"/>
        </w:rPr>
        <w:t>ых услуг и услуг, которые являются необходимыми и обязательными для предоставления</w:t>
      </w:r>
      <w:proofErr w:type="gramEnd"/>
      <w:r w:rsidRPr="00C73830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C73830">
        <w:rPr>
          <w:color w:val="000000"/>
          <w:sz w:val="24"/>
          <w:szCs w:val="24"/>
          <w:lang w:bidi="ru-RU"/>
        </w:rPr>
        <w:t>муниципаль</w:t>
      </w:r>
      <w:r w:rsidRPr="00C73830">
        <w:rPr>
          <w:color w:val="000000"/>
          <w:sz w:val="24"/>
          <w:szCs w:val="24"/>
          <w:lang w:bidi="ru-RU"/>
        </w:rPr>
        <w:t xml:space="preserve">ной услуги, имеющих конечный результат и </w:t>
      </w:r>
      <w:r w:rsidRPr="00C73830">
        <w:rPr>
          <w:color w:val="000000"/>
          <w:sz w:val="24"/>
          <w:szCs w:val="24"/>
          <w:lang w:bidi="ru-RU"/>
        </w:rPr>
        <w:lastRenderedPageBreak/>
        <w:t xml:space="preserve">выделяемых в рамках предоставления </w:t>
      </w:r>
      <w:r w:rsidR="00C73830">
        <w:rPr>
          <w:color w:val="000000"/>
          <w:sz w:val="24"/>
          <w:szCs w:val="24"/>
          <w:lang w:bidi="ru-RU"/>
        </w:rPr>
        <w:t>муниципаль</w:t>
      </w:r>
      <w:r w:rsidRPr="00C73830">
        <w:rPr>
          <w:color w:val="000000"/>
          <w:sz w:val="24"/>
          <w:szCs w:val="24"/>
          <w:lang w:bidi="ru-RU"/>
        </w:rPr>
        <w:t>ной услуги.</w:t>
      </w:r>
      <w:proofErr w:type="gramEnd"/>
      <w:r w:rsidRPr="00C73830">
        <w:rPr>
          <w:color w:val="000000"/>
          <w:sz w:val="24"/>
          <w:szCs w:val="24"/>
          <w:lang w:bidi="ru-RU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8A4B61" w:rsidRPr="00C73830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C73830">
        <w:rPr>
          <w:color w:val="000000"/>
          <w:sz w:val="24"/>
          <w:szCs w:val="24"/>
          <w:lang w:bidi="ru-RU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 w:rsidR="00C73830">
        <w:rPr>
          <w:color w:val="000000"/>
          <w:sz w:val="24"/>
          <w:szCs w:val="24"/>
          <w:lang w:bidi="ru-RU"/>
        </w:rPr>
        <w:t>муниципаль</w:t>
      </w:r>
      <w:r w:rsidRPr="00C73830">
        <w:rPr>
          <w:color w:val="000000"/>
          <w:sz w:val="24"/>
          <w:szCs w:val="24"/>
          <w:lang w:bidi="ru-RU"/>
        </w:rPr>
        <w:t>ных услуг в электронной форме</w:t>
      </w:r>
      <w:proofErr w:type="gramStart"/>
      <w:r w:rsidRPr="00C73830">
        <w:rPr>
          <w:color w:val="000000"/>
          <w:sz w:val="24"/>
          <w:szCs w:val="24"/>
          <w:lang w:bidi="ru-RU"/>
        </w:rPr>
        <w:t>.»;</w:t>
      </w:r>
      <w:proofErr w:type="gramEnd"/>
    </w:p>
    <w:p w:rsidR="0082101B" w:rsidRPr="00C73830" w:rsidRDefault="0082101B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</w:p>
    <w:p w:rsidR="008A4B61" w:rsidRPr="00BA52A2" w:rsidRDefault="00BA52A2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17) </w:t>
      </w:r>
      <w:r w:rsidR="008A4B61" w:rsidRPr="00BA52A2">
        <w:rPr>
          <w:color w:val="000000"/>
          <w:sz w:val="24"/>
          <w:szCs w:val="24"/>
          <w:lang w:bidi="ru-RU"/>
        </w:rPr>
        <w:t xml:space="preserve">в пункте 1 </w:t>
      </w:r>
      <w:r>
        <w:rPr>
          <w:color w:val="000000"/>
          <w:sz w:val="24"/>
          <w:szCs w:val="24"/>
          <w:lang w:bidi="ru-RU"/>
        </w:rPr>
        <w:t xml:space="preserve">пункта </w:t>
      </w:r>
      <w:r w:rsidR="008A4B61" w:rsidRPr="00BA52A2">
        <w:rPr>
          <w:color w:val="000000"/>
          <w:sz w:val="24"/>
          <w:szCs w:val="24"/>
          <w:lang w:bidi="ru-RU"/>
        </w:rPr>
        <w:t>2.5.1</w:t>
      </w:r>
      <w:r>
        <w:rPr>
          <w:color w:val="000000"/>
          <w:sz w:val="24"/>
          <w:szCs w:val="24"/>
          <w:lang w:bidi="ru-RU"/>
        </w:rPr>
        <w:t xml:space="preserve">. раздела 2 </w:t>
      </w:r>
      <w:r w:rsidRPr="00BA52A2">
        <w:rPr>
          <w:color w:val="000000"/>
          <w:sz w:val="24"/>
          <w:szCs w:val="24"/>
          <w:lang w:bidi="ru-RU"/>
        </w:rPr>
        <w:t>после слов «муниципальных услуг (функций)» дополнить словами «и Портала государственных и муниципальных услуг (функций) Камчатского края»;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Pr="00BA52A2" w:rsidRDefault="00BA52A2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18)  </w:t>
      </w:r>
      <w:r>
        <w:rPr>
          <w:color w:val="000000"/>
          <w:sz w:val="24"/>
          <w:szCs w:val="24"/>
          <w:lang w:bidi="ru-RU"/>
        </w:rPr>
        <w:t xml:space="preserve">пункты </w:t>
      </w:r>
      <w:r w:rsidR="008A4B61" w:rsidRPr="00BA52A2">
        <w:rPr>
          <w:color w:val="000000"/>
          <w:sz w:val="24"/>
          <w:szCs w:val="24"/>
          <w:lang w:bidi="ru-RU"/>
        </w:rPr>
        <w:t>2.5.2</w:t>
      </w:r>
      <w:r>
        <w:rPr>
          <w:color w:val="000000"/>
          <w:sz w:val="24"/>
          <w:szCs w:val="24"/>
          <w:lang w:bidi="ru-RU"/>
        </w:rPr>
        <w:t>.</w:t>
      </w:r>
      <w:r w:rsidR="008A4B61" w:rsidRPr="00BA52A2">
        <w:rPr>
          <w:color w:val="000000"/>
          <w:sz w:val="24"/>
          <w:szCs w:val="24"/>
          <w:lang w:bidi="ru-RU"/>
        </w:rPr>
        <w:t xml:space="preserve"> и 2.5.3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BA52A2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«2.5.2. В разделе, касающемся особенностей выполнения административных процедур (действий) в многофункциональных центрах, также может содержаться описание административных процедур (действий), выполняемых многофункциональным центром при предоставлении </w:t>
      </w:r>
      <w:r w:rsidR="00BA52A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 в полном объеме и при предоставлении </w:t>
      </w:r>
      <w:r w:rsidR="00BA52A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ной услуги посредством комплексного запроса.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Описание административных процедур (действий), выполняемых многофункциональными центрами, в разделе, касающемся особенностей выполнения административных процедур (действий) в многофункциональных центрах, обязательно в отношении </w:t>
      </w:r>
      <w:r w:rsidR="007372CC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ных услуг, включенных в перечни государственных услуг в соответствии с подпунктом 1 части 6 статьи 15 Федерального закона </w:t>
      </w:r>
      <w:r w:rsidR="007372CC">
        <w:rPr>
          <w:sz w:val="24"/>
          <w:szCs w:val="24"/>
        </w:rPr>
        <w:t>«</w:t>
      </w:r>
      <w:r w:rsidR="007372CC" w:rsidRPr="000171A4">
        <w:rPr>
          <w:sz w:val="24"/>
          <w:szCs w:val="24"/>
        </w:rPr>
        <w:t>Об организации предоставления госуда</w:t>
      </w:r>
      <w:r w:rsidR="007372CC">
        <w:rPr>
          <w:sz w:val="24"/>
          <w:szCs w:val="24"/>
        </w:rPr>
        <w:t>рственных и муниципальных услуг»</w:t>
      </w:r>
      <w:r w:rsidRPr="00BA52A2">
        <w:rPr>
          <w:color w:val="000000"/>
          <w:sz w:val="24"/>
          <w:szCs w:val="24"/>
          <w:lang w:bidi="ru-RU"/>
        </w:rPr>
        <w:t>.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>2.5.3. В соответствующем разделе описывается, в том числе порядок выполнения многофункциональными центрами следующих административных процедур (действий):</w:t>
      </w:r>
    </w:p>
    <w:p w:rsidR="008A4B61" w:rsidRPr="00BA52A2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информирование заявителей о порядке предоставления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 в многофункциональном центре, о ходе выполнения запроса о предоставлении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по иным вопросам, связанным с предоставлением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а также консультирование заявителей о порядке предоставления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ной услуги в многофункциональном центре;</w:t>
      </w:r>
    </w:p>
    <w:p w:rsidR="008A4B61" w:rsidRPr="007404CF" w:rsidRDefault="008A4B61" w:rsidP="007404CF">
      <w:pPr>
        <w:pStyle w:val="22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 w:rsidRPr="007404CF">
        <w:rPr>
          <w:color w:val="000000"/>
          <w:sz w:val="24"/>
          <w:szCs w:val="24"/>
          <w:lang w:bidi="ru-RU"/>
        </w:rPr>
        <w:t xml:space="preserve">прием запросов заявителей о предоставлении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7404CF">
        <w:rPr>
          <w:color w:val="000000"/>
          <w:sz w:val="24"/>
          <w:szCs w:val="24"/>
          <w:lang w:bidi="ru-RU"/>
        </w:rPr>
        <w:t>ной услуги и</w:t>
      </w:r>
      <w:r w:rsidR="007404CF">
        <w:rPr>
          <w:color w:val="000000"/>
          <w:sz w:val="24"/>
          <w:szCs w:val="24"/>
          <w:lang w:bidi="ru-RU"/>
        </w:rPr>
        <w:t xml:space="preserve"> </w:t>
      </w:r>
      <w:r w:rsidRPr="007404CF">
        <w:rPr>
          <w:color w:val="000000"/>
          <w:sz w:val="24"/>
          <w:szCs w:val="24"/>
          <w:lang w:bidi="ru-RU"/>
        </w:rPr>
        <w:t xml:space="preserve">иных документов, необходимых для предоставления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7404CF">
        <w:rPr>
          <w:color w:val="000000"/>
          <w:sz w:val="24"/>
          <w:szCs w:val="24"/>
          <w:lang w:bidi="ru-RU"/>
        </w:rPr>
        <w:t>ной услуги;</w:t>
      </w:r>
    </w:p>
    <w:p w:rsidR="008A4B61" w:rsidRPr="00BA52A2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формирование и направление многофункциональным центром межведомственного запроса в органы, предоставляющие </w:t>
      </w:r>
      <w:r w:rsidR="007404CF">
        <w:rPr>
          <w:color w:val="000000"/>
          <w:sz w:val="24"/>
          <w:szCs w:val="24"/>
          <w:lang w:bidi="ru-RU"/>
        </w:rPr>
        <w:t>муниципальные</w:t>
      </w:r>
      <w:r w:rsidRPr="00BA52A2">
        <w:rPr>
          <w:color w:val="000000"/>
          <w:sz w:val="24"/>
          <w:szCs w:val="24"/>
          <w:lang w:bidi="ru-RU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AB21D0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ных услуг;</w:t>
      </w:r>
    </w:p>
    <w:p w:rsidR="008A4B61" w:rsidRPr="00BA52A2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выдача заявителю результата предоставления </w:t>
      </w:r>
      <w:r w:rsidR="00864DE2">
        <w:rPr>
          <w:color w:val="000000"/>
          <w:sz w:val="24"/>
          <w:szCs w:val="24"/>
          <w:lang w:bidi="ru-RU"/>
        </w:rPr>
        <w:t>мун</w:t>
      </w:r>
      <w:r w:rsidR="00AB21D0">
        <w:rPr>
          <w:color w:val="000000"/>
          <w:sz w:val="24"/>
          <w:szCs w:val="24"/>
          <w:lang w:bidi="ru-RU"/>
        </w:rPr>
        <w:t>и</w:t>
      </w:r>
      <w:r w:rsidR="00864DE2">
        <w:rPr>
          <w:color w:val="000000"/>
          <w:sz w:val="24"/>
          <w:szCs w:val="24"/>
          <w:lang w:bidi="ru-RU"/>
        </w:rPr>
        <w:t>ц</w:t>
      </w:r>
      <w:r w:rsidR="00AB21D0">
        <w:rPr>
          <w:color w:val="000000"/>
          <w:sz w:val="24"/>
          <w:szCs w:val="24"/>
          <w:lang w:bidi="ru-RU"/>
        </w:rPr>
        <w:t>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ные услуги, а также выдача документов, включая составление на бумажном носителе и </w:t>
      </w:r>
      <w:proofErr w:type="gramStart"/>
      <w:r w:rsidRPr="00BA52A2">
        <w:rPr>
          <w:color w:val="000000"/>
          <w:sz w:val="24"/>
          <w:szCs w:val="24"/>
          <w:lang w:bidi="ru-RU"/>
        </w:rPr>
        <w:t>заверение выписок</w:t>
      </w:r>
      <w:proofErr w:type="gramEnd"/>
      <w:r w:rsidRPr="00BA52A2">
        <w:rPr>
          <w:color w:val="000000"/>
          <w:sz w:val="24"/>
          <w:szCs w:val="24"/>
          <w:lang w:bidi="ru-RU"/>
        </w:rPr>
        <w:t xml:space="preserve"> из информационных систем органов, предоставляющих </w:t>
      </w:r>
      <w:r w:rsidR="00864DE2">
        <w:rPr>
          <w:color w:val="000000"/>
          <w:sz w:val="24"/>
          <w:szCs w:val="24"/>
          <w:lang w:bidi="ru-RU"/>
        </w:rPr>
        <w:t>муниципальные услуги</w:t>
      </w:r>
      <w:r w:rsidRPr="00BA52A2">
        <w:rPr>
          <w:color w:val="000000"/>
          <w:sz w:val="24"/>
          <w:szCs w:val="24"/>
          <w:lang w:bidi="ru-RU"/>
        </w:rPr>
        <w:t>;</w:t>
      </w:r>
    </w:p>
    <w:p w:rsidR="008A4B61" w:rsidRPr="00D645BD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sz w:val="24"/>
          <w:szCs w:val="24"/>
        </w:rPr>
      </w:pPr>
      <w:proofErr w:type="gramStart"/>
      <w:r w:rsidRPr="00BA52A2">
        <w:rPr>
          <w:color w:val="000000"/>
          <w:sz w:val="24"/>
          <w:szCs w:val="24"/>
          <w:lang w:bidi="ru-RU"/>
        </w:rPr>
        <w:t xml:space="preserve">иные действия, необходимые для предоставления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ную услугу, по согласованию с Федеральной службой безопасности Российской Федерации</w:t>
      </w:r>
      <w:proofErr w:type="gramEnd"/>
      <w:r w:rsidRPr="00BA52A2">
        <w:rPr>
          <w:color w:val="000000"/>
          <w:sz w:val="24"/>
          <w:szCs w:val="24"/>
          <w:lang w:bidi="ru-RU"/>
        </w:rPr>
        <w:t xml:space="preserve"> модели угроз безопасности информации в информационной системе, используемой в целях приема обращений за </w:t>
      </w:r>
      <w:r w:rsidRPr="00BA52A2">
        <w:rPr>
          <w:color w:val="000000"/>
          <w:sz w:val="24"/>
          <w:szCs w:val="24"/>
          <w:lang w:bidi="ru-RU"/>
        </w:rPr>
        <w:lastRenderedPageBreak/>
        <w:t xml:space="preserve">получением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ной услуги и (или) предоставления такой услуги</w:t>
      </w:r>
      <w:proofErr w:type="gramStart"/>
      <w:r w:rsidRPr="00BA52A2">
        <w:rPr>
          <w:color w:val="000000"/>
          <w:sz w:val="24"/>
          <w:szCs w:val="24"/>
          <w:lang w:bidi="ru-RU"/>
        </w:rPr>
        <w:t>.»;</w:t>
      </w:r>
      <w:proofErr w:type="gramEnd"/>
    </w:p>
    <w:p w:rsidR="00D645BD" w:rsidRPr="00BA52A2" w:rsidRDefault="00D645BD" w:rsidP="00D645BD">
      <w:pPr>
        <w:pStyle w:val="22"/>
        <w:shd w:val="clear" w:color="auto" w:fill="auto"/>
        <w:tabs>
          <w:tab w:val="left" w:pos="1083"/>
        </w:tabs>
        <w:spacing w:after="0" w:line="240" w:lineRule="auto"/>
        <w:ind w:left="740"/>
        <w:rPr>
          <w:sz w:val="24"/>
          <w:szCs w:val="24"/>
        </w:rPr>
      </w:pPr>
    </w:p>
    <w:p w:rsidR="008A4B61" w:rsidRPr="00D645BD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19) </w:t>
      </w:r>
      <w:r>
        <w:rPr>
          <w:color w:val="000000"/>
          <w:sz w:val="24"/>
          <w:szCs w:val="24"/>
          <w:lang w:bidi="ru-RU"/>
        </w:rPr>
        <w:t>пункт</w:t>
      </w:r>
      <w:r w:rsidR="008A4B61" w:rsidRPr="00D645BD">
        <w:rPr>
          <w:color w:val="000000"/>
          <w:sz w:val="24"/>
          <w:szCs w:val="24"/>
          <w:lang w:bidi="ru-RU"/>
        </w:rPr>
        <w:t xml:space="preserve"> 2.6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D645BD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«2.6. Описание каждой административной процедуры содержит следующие обязательные элементы: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82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основания для начала административной процедуры;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69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D645BD">
        <w:rPr>
          <w:color w:val="000000"/>
          <w:sz w:val="24"/>
          <w:szCs w:val="24"/>
          <w:lang w:bidi="ru-RU"/>
        </w:rPr>
        <w:t>муниципальн</w:t>
      </w:r>
      <w:r w:rsidRPr="00D645BD">
        <w:rPr>
          <w:color w:val="000000"/>
          <w:sz w:val="24"/>
          <w:szCs w:val="24"/>
          <w:lang w:bidi="ru-RU"/>
        </w:rPr>
        <w:t>ой услуги, содержат указание на конкретную должность, то она указывается в тексте административного регламента;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критерии принятия решений;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административной процедуры</w:t>
      </w:r>
      <w:proofErr w:type="gramStart"/>
      <w:r w:rsidRPr="00D645BD">
        <w:rPr>
          <w:color w:val="000000"/>
          <w:sz w:val="24"/>
          <w:szCs w:val="24"/>
          <w:lang w:bidi="ru-RU"/>
        </w:rPr>
        <w:t>.»;</w:t>
      </w:r>
      <w:proofErr w:type="gramEnd"/>
    </w:p>
    <w:p w:rsidR="00D645BD" w:rsidRPr="00D645BD" w:rsidRDefault="00D645BD" w:rsidP="00D645BD">
      <w:pPr>
        <w:pStyle w:val="22"/>
        <w:shd w:val="clear" w:color="auto" w:fill="auto"/>
        <w:tabs>
          <w:tab w:val="left" w:pos="1076"/>
        </w:tabs>
        <w:spacing w:after="0" w:line="240" w:lineRule="auto"/>
        <w:ind w:left="740"/>
        <w:rPr>
          <w:sz w:val="24"/>
          <w:szCs w:val="24"/>
        </w:rPr>
      </w:pPr>
    </w:p>
    <w:p w:rsidR="008A4B61" w:rsidRPr="00D645BD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20) пункт </w:t>
      </w:r>
      <w:r w:rsidR="008A4B61" w:rsidRPr="00D645BD">
        <w:rPr>
          <w:color w:val="000000"/>
          <w:sz w:val="24"/>
          <w:szCs w:val="24"/>
          <w:lang w:bidi="ru-RU"/>
        </w:rPr>
        <w:t>2.8</w:t>
      </w:r>
      <w:r w:rsidRPr="00D645BD">
        <w:rPr>
          <w:color w:val="000000"/>
          <w:sz w:val="24"/>
          <w:szCs w:val="24"/>
          <w:lang w:bidi="ru-RU"/>
        </w:rPr>
        <w:t>. раздела 2</w:t>
      </w:r>
      <w:r w:rsidR="008A4B61" w:rsidRPr="00D645BD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«2.8. Раздел, касающийся досудебного (внесудебного) порядка обжалования решений и действий (бездействия) органа, предоставляющего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ную услугу, и его должностных лиц, </w:t>
      </w:r>
      <w:r w:rsidR="00D645BD">
        <w:rPr>
          <w:color w:val="000000"/>
          <w:sz w:val="24"/>
          <w:szCs w:val="24"/>
          <w:lang w:bidi="ru-RU"/>
        </w:rPr>
        <w:t>муниципальных</w:t>
      </w:r>
      <w:r w:rsidRPr="00D645BD">
        <w:rPr>
          <w:color w:val="000000"/>
          <w:sz w:val="24"/>
          <w:szCs w:val="24"/>
          <w:lang w:bidi="ru-RU"/>
        </w:rPr>
        <w:t xml:space="preserve"> служащих органа, предоставляющего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ную услугу, КГКУ «МФЦ Камчатского края», работников КГКУ «МФЦ Камчатского края», состоит из следующих подразделов: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082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предмет досудебного (внесудебного обжалования);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069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особенности подачи жалоб на нарушение порядка предоставления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ной услуги (далее - жалобы);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требования к порядку рассмотрения жалобы;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069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требования к порядку рассмотрения жалобы на решение руководителя органа, предоставляющего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ную услугу, либо руководителя КГКУ «МФЦ Камчатского края»</w:t>
      </w:r>
      <w:proofErr w:type="gramStart"/>
      <w:r w:rsidRPr="00D645BD">
        <w:rPr>
          <w:color w:val="000000"/>
          <w:sz w:val="24"/>
          <w:szCs w:val="24"/>
          <w:lang w:bidi="ru-RU"/>
        </w:rPr>
        <w:t>.»</w:t>
      </w:r>
      <w:proofErr w:type="gramEnd"/>
      <w:r w:rsidRPr="00D645BD">
        <w:rPr>
          <w:color w:val="000000"/>
          <w:sz w:val="24"/>
          <w:szCs w:val="24"/>
          <w:lang w:bidi="ru-RU"/>
        </w:rPr>
        <w:t>;</w:t>
      </w:r>
    </w:p>
    <w:p w:rsidR="00D645BD" w:rsidRPr="00D645BD" w:rsidRDefault="00D645BD" w:rsidP="00D645BD">
      <w:pPr>
        <w:pStyle w:val="22"/>
        <w:shd w:val="clear" w:color="auto" w:fill="auto"/>
        <w:tabs>
          <w:tab w:val="left" w:pos="1069"/>
        </w:tabs>
        <w:spacing w:after="0" w:line="240" w:lineRule="auto"/>
        <w:ind w:left="740"/>
        <w:rPr>
          <w:sz w:val="24"/>
          <w:szCs w:val="24"/>
        </w:rPr>
      </w:pPr>
    </w:p>
    <w:p w:rsidR="008A4B61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21) </w:t>
      </w:r>
      <w:r w:rsidR="008A4B61" w:rsidRPr="00D645BD">
        <w:rPr>
          <w:color w:val="000000"/>
          <w:sz w:val="24"/>
          <w:szCs w:val="24"/>
          <w:lang w:bidi="ru-RU"/>
        </w:rPr>
        <w:t xml:space="preserve">в </w:t>
      </w:r>
      <w:r>
        <w:rPr>
          <w:color w:val="000000"/>
          <w:sz w:val="24"/>
          <w:szCs w:val="24"/>
          <w:lang w:bidi="ru-RU"/>
        </w:rPr>
        <w:t>пункте</w:t>
      </w:r>
      <w:r w:rsidR="008A4B61" w:rsidRPr="00D645BD">
        <w:rPr>
          <w:color w:val="000000"/>
          <w:sz w:val="24"/>
          <w:szCs w:val="24"/>
          <w:lang w:bidi="ru-RU"/>
        </w:rPr>
        <w:t xml:space="preserve"> 2.8.1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D645BD">
        <w:rPr>
          <w:color w:val="000000"/>
          <w:sz w:val="24"/>
          <w:szCs w:val="24"/>
          <w:lang w:bidi="ru-RU"/>
        </w:rPr>
        <w:t xml:space="preserve"> после слов «на Едином портале государственных и муниципальных услуг (функций)» дополнить словами «и на Портале государственных и муниципальных услуг (функций) Камчатского края»;</w:t>
      </w:r>
    </w:p>
    <w:p w:rsidR="00D645BD" w:rsidRPr="00D645BD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D645BD" w:rsidRDefault="00D645BD" w:rsidP="00D645BD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271747">
        <w:rPr>
          <w:b w:val="0"/>
          <w:sz w:val="24"/>
          <w:szCs w:val="24"/>
        </w:rPr>
        <w:t xml:space="preserve">Внести в </w:t>
      </w:r>
      <w:r>
        <w:rPr>
          <w:b w:val="0"/>
          <w:sz w:val="24"/>
          <w:szCs w:val="24"/>
        </w:rPr>
        <w:t xml:space="preserve">приложение 2 к </w:t>
      </w:r>
      <w:r w:rsidRPr="00271747">
        <w:rPr>
          <w:rFonts w:eastAsiaTheme="minorHAnsi"/>
          <w:b w:val="0"/>
          <w:bCs/>
          <w:sz w:val="24"/>
          <w:szCs w:val="24"/>
        </w:rPr>
        <w:t>постановлени</w:t>
      </w:r>
      <w:r>
        <w:rPr>
          <w:rFonts w:eastAsiaTheme="minorHAnsi"/>
          <w:b w:val="0"/>
          <w:bCs/>
          <w:sz w:val="24"/>
          <w:szCs w:val="24"/>
        </w:rPr>
        <w:t xml:space="preserve">ю </w:t>
      </w:r>
      <w:r w:rsidRPr="00271747">
        <w:rPr>
          <w:rFonts w:eastAsiaTheme="minorHAnsi"/>
          <w:b w:val="0"/>
          <w:bCs/>
          <w:sz w:val="24"/>
          <w:szCs w:val="24"/>
        </w:rPr>
        <w:t>Администрации Николаевского сельского поселения от 21.03.2019 № 31-П «О разработке и утверждении Административных регламентов предоставления муниципальных услуг Администрацией Николаевского сельского поселения»</w:t>
      </w:r>
      <w:r>
        <w:rPr>
          <w:rFonts w:eastAsiaTheme="minorHAnsi"/>
          <w:b w:val="0"/>
          <w:bCs/>
          <w:sz w:val="24"/>
          <w:szCs w:val="24"/>
        </w:rPr>
        <w:t xml:space="preserve"> (в редакции постановления от 05.07.2019 № 76-П) следующие изменения:</w:t>
      </w:r>
    </w:p>
    <w:p w:rsidR="00C961E0" w:rsidRDefault="00C961E0" w:rsidP="00D645BD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b w:val="0"/>
          <w:color w:val="000000"/>
          <w:sz w:val="24"/>
          <w:szCs w:val="24"/>
          <w:lang w:bidi="ru-RU"/>
        </w:rPr>
      </w:pPr>
    </w:p>
    <w:p w:rsidR="008A4B61" w:rsidRPr="00D645BD" w:rsidRDefault="00D645BD" w:rsidP="00D645BD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>1) пункт</w:t>
      </w:r>
      <w:r w:rsidR="008A4B61" w:rsidRPr="00D645BD">
        <w:rPr>
          <w:b w:val="0"/>
          <w:color w:val="000000"/>
          <w:sz w:val="24"/>
          <w:szCs w:val="24"/>
          <w:lang w:bidi="ru-RU"/>
        </w:rPr>
        <w:t xml:space="preserve"> 1 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«1. </w:t>
      </w:r>
      <w:proofErr w:type="gramStart"/>
      <w:r w:rsidRPr="00D645BD">
        <w:rPr>
          <w:color w:val="000000"/>
          <w:sz w:val="24"/>
          <w:szCs w:val="24"/>
          <w:lang w:bidi="ru-RU"/>
        </w:rPr>
        <w:t xml:space="preserve">Настоящий Порядок устанавливает требования к проведению экспертизы проектов административных регламентов осуществления </w:t>
      </w:r>
      <w:r w:rsidR="00FE1A52">
        <w:rPr>
          <w:color w:val="000000"/>
          <w:sz w:val="24"/>
          <w:szCs w:val="24"/>
          <w:lang w:bidi="ru-RU"/>
        </w:rPr>
        <w:t>муниципальног</w:t>
      </w:r>
      <w:r w:rsidRPr="00D645BD">
        <w:rPr>
          <w:color w:val="000000"/>
          <w:sz w:val="24"/>
          <w:szCs w:val="24"/>
          <w:lang w:bidi="ru-RU"/>
        </w:rPr>
        <w:t xml:space="preserve">о контроля </w:t>
      </w:r>
      <w:r w:rsidR="00FE1A52">
        <w:rPr>
          <w:color w:val="000000"/>
          <w:sz w:val="24"/>
          <w:szCs w:val="24"/>
          <w:lang w:bidi="ru-RU"/>
        </w:rPr>
        <w:t xml:space="preserve">Администрацией Николаевского сельского поселения и </w:t>
      </w:r>
      <w:r w:rsidRPr="00D645BD">
        <w:rPr>
          <w:color w:val="000000"/>
          <w:sz w:val="24"/>
          <w:szCs w:val="24"/>
          <w:lang w:bidi="ru-RU"/>
        </w:rPr>
        <w:t xml:space="preserve">административных регламентов предоставления </w:t>
      </w:r>
      <w:r w:rsidR="00FE1A52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ных услуг </w:t>
      </w:r>
      <w:r w:rsidR="00FE1A52">
        <w:rPr>
          <w:color w:val="000000"/>
          <w:sz w:val="24"/>
          <w:szCs w:val="24"/>
          <w:lang w:bidi="ru-RU"/>
        </w:rPr>
        <w:t>Администрацией Николаевского сельского поселения (далее - а</w:t>
      </w:r>
      <w:r w:rsidRPr="00D645BD">
        <w:rPr>
          <w:color w:val="000000"/>
          <w:sz w:val="24"/>
          <w:szCs w:val="24"/>
          <w:lang w:bidi="ru-RU"/>
        </w:rPr>
        <w:t xml:space="preserve">дминистративные регламенты), проектов нормативных правовых актов, </w:t>
      </w:r>
      <w:r w:rsidRPr="00D645BD">
        <w:rPr>
          <w:color w:val="000000"/>
          <w:sz w:val="24"/>
          <w:szCs w:val="24"/>
          <w:lang w:bidi="ru-RU"/>
        </w:rPr>
        <w:lastRenderedPageBreak/>
        <w:t>утверждаю</w:t>
      </w:r>
      <w:r w:rsidR="00FE1A52">
        <w:rPr>
          <w:color w:val="000000"/>
          <w:sz w:val="24"/>
          <w:szCs w:val="24"/>
          <w:lang w:bidi="ru-RU"/>
        </w:rPr>
        <w:t>щих изменения в ранее изданные а</w:t>
      </w:r>
      <w:r w:rsidRPr="00D645BD">
        <w:rPr>
          <w:color w:val="000000"/>
          <w:sz w:val="24"/>
          <w:szCs w:val="24"/>
          <w:lang w:bidi="ru-RU"/>
        </w:rPr>
        <w:t xml:space="preserve">дминистративные регламенты (далее -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- </w:t>
      </w:r>
      <w:r w:rsidRPr="00D95023">
        <w:rPr>
          <w:color w:val="000000"/>
          <w:sz w:val="24"/>
          <w:szCs w:val="24"/>
          <w:lang w:bidi="ru-RU"/>
        </w:rPr>
        <w:t>проекты</w:t>
      </w:r>
      <w:proofErr w:type="gramEnd"/>
      <w:r w:rsidRPr="00D95023">
        <w:rPr>
          <w:color w:val="000000"/>
          <w:sz w:val="24"/>
          <w:szCs w:val="24"/>
          <w:lang w:bidi="ru-RU"/>
        </w:rPr>
        <w:t xml:space="preserve"> актов об отмене административных регламентов)</w:t>
      </w:r>
      <w:proofErr w:type="gramStart"/>
      <w:r w:rsidRPr="00D95023">
        <w:rPr>
          <w:color w:val="000000"/>
          <w:sz w:val="24"/>
          <w:szCs w:val="24"/>
          <w:lang w:bidi="ru-RU"/>
        </w:rPr>
        <w:t>.»</w:t>
      </w:r>
      <w:proofErr w:type="gramEnd"/>
      <w:r w:rsidRPr="00D95023">
        <w:rPr>
          <w:color w:val="000000"/>
          <w:sz w:val="24"/>
          <w:szCs w:val="24"/>
          <w:lang w:bidi="ru-RU"/>
        </w:rPr>
        <w:t>;</w:t>
      </w:r>
    </w:p>
    <w:p w:rsidR="00FE1A52" w:rsidRPr="00D645BD" w:rsidRDefault="00FE1A52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C961E0" w:rsidP="004F47C8">
      <w:pPr>
        <w:pStyle w:val="22"/>
        <w:shd w:val="clear" w:color="auto" w:fill="auto"/>
        <w:tabs>
          <w:tab w:val="left" w:pos="1090"/>
        </w:tabs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2)</w:t>
      </w:r>
      <w:r>
        <w:rPr>
          <w:color w:val="000000"/>
          <w:sz w:val="24"/>
          <w:szCs w:val="24"/>
          <w:lang w:bidi="ru-RU"/>
        </w:rPr>
        <w:tab/>
        <w:t xml:space="preserve">в пункте </w:t>
      </w:r>
      <w:r w:rsidR="008A4B61" w:rsidRPr="00D645BD">
        <w:rPr>
          <w:color w:val="000000"/>
          <w:sz w:val="24"/>
          <w:szCs w:val="24"/>
          <w:lang w:bidi="ru-RU"/>
        </w:rPr>
        <w:t>2 после слова «Проекты» добавить слова «административных регламентов, проекты изменений в административные регламенты и проекты актов об отмене административных регламентов (далее - проекты)»;</w:t>
      </w:r>
    </w:p>
    <w:p w:rsidR="00C961E0" w:rsidRPr="00D645BD" w:rsidRDefault="00C961E0" w:rsidP="004F47C8">
      <w:pPr>
        <w:pStyle w:val="22"/>
        <w:shd w:val="clear" w:color="auto" w:fill="auto"/>
        <w:tabs>
          <w:tab w:val="left" w:pos="1090"/>
        </w:tabs>
        <w:spacing w:after="0" w:line="240" w:lineRule="auto"/>
        <w:ind w:firstLine="740"/>
        <w:rPr>
          <w:sz w:val="24"/>
          <w:szCs w:val="24"/>
        </w:rPr>
      </w:pPr>
    </w:p>
    <w:p w:rsidR="008A4B61" w:rsidRPr="00D645BD" w:rsidRDefault="00C961E0" w:rsidP="004F47C8">
      <w:pPr>
        <w:pStyle w:val="22"/>
        <w:shd w:val="clear" w:color="auto" w:fill="auto"/>
        <w:tabs>
          <w:tab w:val="left" w:pos="1096"/>
        </w:tabs>
        <w:spacing w:after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</w:t>
      </w:r>
      <w:r w:rsidR="008A4B61" w:rsidRPr="00D645BD">
        <w:rPr>
          <w:color w:val="000000"/>
          <w:sz w:val="24"/>
          <w:szCs w:val="24"/>
          <w:lang w:bidi="ru-RU"/>
        </w:rPr>
        <w:t>)</w:t>
      </w:r>
      <w:r w:rsidR="008A4B61" w:rsidRPr="00D645BD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пункт</w:t>
      </w:r>
      <w:r w:rsidR="008A4B61" w:rsidRPr="00D645BD">
        <w:rPr>
          <w:color w:val="000000"/>
          <w:sz w:val="24"/>
          <w:szCs w:val="24"/>
          <w:lang w:bidi="ru-RU"/>
        </w:rPr>
        <w:t xml:space="preserve"> 9 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«9. </w:t>
      </w:r>
      <w:proofErr w:type="gramStart"/>
      <w:r w:rsidRPr="00D645BD">
        <w:rPr>
          <w:color w:val="000000"/>
          <w:sz w:val="24"/>
          <w:szCs w:val="24"/>
          <w:lang w:bidi="ru-RU"/>
        </w:rPr>
        <w:t xml:space="preserve">Предметом экспертизы, осуществляемой </w:t>
      </w:r>
      <w:r w:rsidR="00C961E0">
        <w:rPr>
          <w:color w:val="000000"/>
          <w:sz w:val="24"/>
          <w:szCs w:val="24"/>
          <w:lang w:bidi="ru-RU"/>
        </w:rPr>
        <w:t>ответственным лицом Администрации николаевского сельского поселения</w:t>
      </w:r>
      <w:r w:rsidRPr="00D645BD">
        <w:rPr>
          <w:color w:val="000000"/>
          <w:sz w:val="24"/>
          <w:szCs w:val="24"/>
          <w:lang w:bidi="ru-RU"/>
        </w:rPr>
        <w:t>, является оценка соответствия проектов предъявляемым к ним требованиям Федерального закона от 27.07.2010 № 210-ФЗ</w:t>
      </w:r>
      <w:r w:rsidR="007231F8">
        <w:rPr>
          <w:color w:val="000000"/>
          <w:sz w:val="24"/>
          <w:szCs w:val="24"/>
          <w:lang w:bidi="ru-RU"/>
        </w:rPr>
        <w:t xml:space="preserve">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 xml:space="preserve"> (далее - Федеральный закон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 xml:space="preserve">) или Федерального </w:t>
      </w:r>
      <w:hyperlink r:id="rId9" w:history="1">
        <w:r w:rsidR="007231F8" w:rsidRPr="000171A4">
          <w:rPr>
            <w:color w:val="0000FF"/>
            <w:sz w:val="24"/>
            <w:szCs w:val="24"/>
          </w:rPr>
          <w:t>закона</w:t>
        </w:r>
      </w:hyperlink>
      <w:r w:rsidR="007231F8" w:rsidRPr="000171A4">
        <w:rPr>
          <w:sz w:val="24"/>
          <w:szCs w:val="24"/>
        </w:rPr>
        <w:t xml:space="preserve"> от 26.12.2008 </w:t>
      </w:r>
      <w:r w:rsidR="007231F8">
        <w:rPr>
          <w:sz w:val="24"/>
          <w:szCs w:val="24"/>
        </w:rPr>
        <w:t>№</w:t>
      </w:r>
      <w:r w:rsidR="007231F8" w:rsidRPr="000171A4">
        <w:rPr>
          <w:sz w:val="24"/>
          <w:szCs w:val="24"/>
        </w:rPr>
        <w:t xml:space="preserve"> 294-ФЗ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7231F8" w:rsidRPr="000171A4">
        <w:rPr>
          <w:sz w:val="24"/>
          <w:szCs w:val="24"/>
        </w:rPr>
        <w:t xml:space="preserve"> </w:t>
      </w:r>
      <w:proofErr w:type="gramStart"/>
      <w:r w:rsidR="007231F8" w:rsidRPr="000171A4">
        <w:rPr>
          <w:sz w:val="24"/>
          <w:szCs w:val="24"/>
        </w:rPr>
        <w:t>контроля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 xml:space="preserve"> (далее - Федеральный закон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>)</w:t>
      </w:r>
      <w:r w:rsidRPr="00D645BD">
        <w:rPr>
          <w:color w:val="000000"/>
          <w:sz w:val="24"/>
          <w:szCs w:val="24"/>
          <w:lang w:bidi="ru-RU"/>
        </w:rPr>
        <w:t xml:space="preserve">, требованиям иных нормативных правовых актов, регулирующих порядок предоставления соответствующей </w:t>
      </w:r>
      <w:r w:rsidR="007231F8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 или осуществления </w:t>
      </w:r>
      <w:r w:rsidR="007231F8">
        <w:rPr>
          <w:color w:val="000000"/>
          <w:sz w:val="24"/>
          <w:szCs w:val="24"/>
          <w:lang w:bidi="ru-RU"/>
        </w:rPr>
        <w:t>муниципального контроля</w:t>
      </w:r>
      <w:r w:rsidRPr="00D645BD">
        <w:rPr>
          <w:color w:val="000000"/>
          <w:sz w:val="24"/>
          <w:szCs w:val="24"/>
          <w:lang w:bidi="ru-RU"/>
        </w:rPr>
        <w:t>, а также требованиям, предъявляемым к указанным проектам настоящим постановлением, в том числе оценка учета результатов независимой экспертизы, а также наличия и актуальности сведений о соответствующей</w:t>
      </w:r>
      <w:proofErr w:type="gramEnd"/>
      <w:r w:rsidRPr="00D645BD">
        <w:rPr>
          <w:color w:val="000000"/>
          <w:sz w:val="24"/>
          <w:szCs w:val="24"/>
          <w:lang w:bidi="ru-RU"/>
        </w:rPr>
        <w:t xml:space="preserve"> </w:t>
      </w:r>
      <w:r w:rsidR="007231F8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услуге или осуществлении соответствующего </w:t>
      </w:r>
      <w:r w:rsidR="007231F8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ного контроля</w:t>
      </w:r>
      <w:proofErr w:type="gramStart"/>
      <w:r w:rsidRPr="00D645BD">
        <w:rPr>
          <w:color w:val="000000"/>
          <w:sz w:val="24"/>
          <w:szCs w:val="24"/>
          <w:lang w:bidi="ru-RU"/>
        </w:rPr>
        <w:t>.»;</w:t>
      </w:r>
      <w:proofErr w:type="gramEnd"/>
    </w:p>
    <w:p w:rsidR="007231F8" w:rsidRPr="00D645BD" w:rsidRDefault="007231F8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8A4B61" w:rsidP="002312FC">
      <w:pPr>
        <w:pStyle w:val="22"/>
        <w:numPr>
          <w:ilvl w:val="0"/>
          <w:numId w:val="10"/>
        </w:numPr>
        <w:shd w:val="clear" w:color="auto" w:fill="auto"/>
        <w:tabs>
          <w:tab w:val="left" w:pos="1054"/>
        </w:tabs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в </w:t>
      </w:r>
      <w:r w:rsidR="002312FC" w:rsidRPr="00D645BD">
        <w:rPr>
          <w:color w:val="000000"/>
          <w:sz w:val="24"/>
          <w:szCs w:val="24"/>
          <w:lang w:bidi="ru-RU"/>
        </w:rPr>
        <w:t>абзаце первом</w:t>
      </w:r>
      <w:r w:rsidR="002312FC">
        <w:rPr>
          <w:color w:val="000000"/>
          <w:sz w:val="24"/>
          <w:szCs w:val="24"/>
          <w:lang w:bidi="ru-RU"/>
        </w:rPr>
        <w:t xml:space="preserve"> пункта 11 </w:t>
      </w:r>
      <w:r w:rsidRPr="00D645BD">
        <w:rPr>
          <w:color w:val="000000"/>
          <w:sz w:val="24"/>
          <w:szCs w:val="24"/>
          <w:lang w:bidi="ru-RU"/>
        </w:rPr>
        <w:t>слова «нормативных правовых актов</w:t>
      </w:r>
      <w:proofErr w:type="gramStart"/>
      <w:r w:rsidRPr="00D645BD">
        <w:rPr>
          <w:color w:val="000000"/>
          <w:sz w:val="24"/>
          <w:szCs w:val="24"/>
          <w:lang w:bidi="ru-RU"/>
        </w:rPr>
        <w:t>:»</w:t>
      </w:r>
      <w:proofErr w:type="gramEnd"/>
      <w:r w:rsidRPr="00D645BD">
        <w:rPr>
          <w:color w:val="000000"/>
          <w:sz w:val="24"/>
          <w:szCs w:val="24"/>
          <w:lang w:bidi="ru-RU"/>
        </w:rPr>
        <w:t xml:space="preserve"> заменить словами «нормативных правовых актов. В том числе проверяется</w:t>
      </w:r>
      <w:proofErr w:type="gramStart"/>
      <w:r w:rsidRPr="00D645BD">
        <w:rPr>
          <w:color w:val="000000"/>
          <w:sz w:val="24"/>
          <w:szCs w:val="24"/>
          <w:lang w:bidi="ru-RU"/>
        </w:rPr>
        <w:t>:»</w:t>
      </w:r>
      <w:proofErr w:type="gramEnd"/>
      <w:r w:rsidRPr="00D645BD">
        <w:rPr>
          <w:color w:val="000000"/>
          <w:sz w:val="24"/>
          <w:szCs w:val="24"/>
          <w:lang w:bidi="ru-RU"/>
        </w:rPr>
        <w:t>;</w:t>
      </w:r>
    </w:p>
    <w:p w:rsidR="002312FC" w:rsidRDefault="002312FC" w:rsidP="002312FC">
      <w:pPr>
        <w:pStyle w:val="22"/>
        <w:shd w:val="clear" w:color="auto" w:fill="auto"/>
        <w:tabs>
          <w:tab w:val="left" w:pos="1054"/>
        </w:tabs>
        <w:spacing w:after="0" w:line="240" w:lineRule="auto"/>
        <w:ind w:left="740"/>
        <w:rPr>
          <w:color w:val="000000"/>
          <w:sz w:val="24"/>
          <w:szCs w:val="24"/>
          <w:lang w:bidi="ru-RU"/>
        </w:rPr>
      </w:pPr>
    </w:p>
    <w:p w:rsidR="008A4B61" w:rsidRPr="00556CAA" w:rsidRDefault="008A4B61" w:rsidP="004F47C8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312FC">
        <w:rPr>
          <w:color w:val="000000"/>
          <w:sz w:val="24"/>
          <w:szCs w:val="24"/>
          <w:lang w:bidi="ru-RU"/>
        </w:rPr>
        <w:t>в пункте 1</w:t>
      </w:r>
      <w:r w:rsidR="002312FC" w:rsidRPr="002312FC">
        <w:rPr>
          <w:color w:val="000000"/>
          <w:sz w:val="24"/>
          <w:szCs w:val="24"/>
          <w:lang w:bidi="ru-RU"/>
        </w:rPr>
        <w:t xml:space="preserve"> пункта 11</w:t>
      </w:r>
      <w:r w:rsidR="002312FC">
        <w:rPr>
          <w:color w:val="000000"/>
          <w:sz w:val="24"/>
          <w:szCs w:val="24"/>
          <w:lang w:bidi="ru-RU"/>
        </w:rPr>
        <w:t xml:space="preserve"> </w:t>
      </w:r>
      <w:r w:rsidRPr="002312FC">
        <w:rPr>
          <w:color w:val="000000"/>
          <w:sz w:val="24"/>
          <w:szCs w:val="24"/>
          <w:lang w:bidi="ru-RU"/>
        </w:rPr>
        <w:t xml:space="preserve">после слова «проекта» дополнить словами «административного регламента предоставления </w:t>
      </w:r>
      <w:r w:rsidR="002312FC">
        <w:rPr>
          <w:color w:val="000000"/>
          <w:sz w:val="24"/>
          <w:szCs w:val="24"/>
          <w:lang w:bidi="ru-RU"/>
        </w:rPr>
        <w:t>муниципальн</w:t>
      </w:r>
      <w:r w:rsidRPr="002312FC">
        <w:rPr>
          <w:color w:val="000000"/>
          <w:sz w:val="24"/>
          <w:szCs w:val="24"/>
          <w:lang w:bidi="ru-RU"/>
        </w:rPr>
        <w:t xml:space="preserve">ой услуги, а также проекта изменений в административный регламент предоставления </w:t>
      </w:r>
      <w:r w:rsidR="002312FC">
        <w:rPr>
          <w:color w:val="000000"/>
          <w:sz w:val="24"/>
          <w:szCs w:val="24"/>
          <w:lang w:bidi="ru-RU"/>
        </w:rPr>
        <w:t>муниципаль</w:t>
      </w:r>
      <w:r w:rsidRPr="002312FC">
        <w:rPr>
          <w:color w:val="000000"/>
          <w:sz w:val="24"/>
          <w:szCs w:val="24"/>
          <w:lang w:bidi="ru-RU"/>
        </w:rPr>
        <w:t>ной услуги»;</w:t>
      </w:r>
    </w:p>
    <w:p w:rsidR="00556CAA" w:rsidRPr="002312FC" w:rsidRDefault="00556CAA" w:rsidP="00556CA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8A4B61" w:rsidRDefault="008A4B61" w:rsidP="00547FBF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в пункте 2 </w:t>
      </w:r>
      <w:r w:rsidR="00556CAA">
        <w:rPr>
          <w:color w:val="000000"/>
          <w:sz w:val="24"/>
          <w:szCs w:val="24"/>
          <w:lang w:bidi="ru-RU"/>
        </w:rPr>
        <w:t xml:space="preserve">пункта 11 </w:t>
      </w:r>
      <w:r w:rsidRPr="00D645BD">
        <w:rPr>
          <w:color w:val="000000"/>
          <w:sz w:val="24"/>
          <w:szCs w:val="24"/>
          <w:lang w:bidi="ru-RU"/>
        </w:rPr>
        <w:t xml:space="preserve">после слова «проекте» дополнить словами «административного регламента предоставления </w:t>
      </w:r>
      <w:r w:rsidR="00547FBF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услуги, а также проекте изменений в административный регламент предоставления </w:t>
      </w:r>
      <w:r w:rsidR="00547FBF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ной услуги»;</w:t>
      </w:r>
    </w:p>
    <w:p w:rsidR="00BC1122" w:rsidRDefault="00BC1122" w:rsidP="004F47C8">
      <w:pPr>
        <w:pStyle w:val="22"/>
        <w:shd w:val="clear" w:color="auto" w:fill="auto"/>
        <w:tabs>
          <w:tab w:val="left" w:pos="1103"/>
        </w:tabs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</w:p>
    <w:p w:rsidR="008A4B61" w:rsidRPr="00D645BD" w:rsidRDefault="00547FBF" w:rsidP="004F47C8">
      <w:pPr>
        <w:pStyle w:val="22"/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8</w:t>
      </w:r>
      <w:r w:rsidR="008A4B61" w:rsidRPr="00D645BD">
        <w:rPr>
          <w:color w:val="000000"/>
          <w:sz w:val="24"/>
          <w:szCs w:val="24"/>
          <w:lang w:bidi="ru-RU"/>
        </w:rPr>
        <w:t>)</w:t>
      </w:r>
      <w:r w:rsidR="008A4B61" w:rsidRPr="00D645BD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пункты</w:t>
      </w:r>
      <w:r w:rsidR="008A4B61" w:rsidRPr="00D645BD">
        <w:rPr>
          <w:color w:val="000000"/>
          <w:sz w:val="24"/>
          <w:szCs w:val="24"/>
          <w:lang w:bidi="ru-RU"/>
        </w:rPr>
        <w:t xml:space="preserve"> 12 и 13 изложить в следующей редакции: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«12. </w:t>
      </w:r>
      <w:r w:rsidR="00547FBF">
        <w:rPr>
          <w:color w:val="000000"/>
          <w:sz w:val="24"/>
          <w:szCs w:val="24"/>
          <w:lang w:bidi="ru-RU"/>
        </w:rPr>
        <w:t>Должностное лицо Администрации Николаевского сельского поселения</w:t>
      </w:r>
      <w:r w:rsidRPr="00D645BD">
        <w:rPr>
          <w:color w:val="000000"/>
          <w:sz w:val="24"/>
          <w:szCs w:val="24"/>
          <w:lang w:bidi="ru-RU"/>
        </w:rPr>
        <w:t>, ответственн</w:t>
      </w:r>
      <w:r w:rsidR="00547FBF">
        <w:rPr>
          <w:color w:val="000000"/>
          <w:sz w:val="24"/>
          <w:szCs w:val="24"/>
          <w:lang w:bidi="ru-RU"/>
        </w:rPr>
        <w:t>ое</w:t>
      </w:r>
      <w:r w:rsidRPr="00D645BD">
        <w:rPr>
          <w:color w:val="000000"/>
          <w:sz w:val="24"/>
          <w:szCs w:val="24"/>
          <w:lang w:bidi="ru-RU"/>
        </w:rPr>
        <w:t xml:space="preserve"> за разработку и утверждение проекта, представляет на экспертизу </w:t>
      </w:r>
      <w:r w:rsidR="00547FBF">
        <w:rPr>
          <w:sz w:val="24"/>
          <w:szCs w:val="24"/>
        </w:rPr>
        <w:t>должностному лицу Администрации Николаевского сельского поселения</w:t>
      </w:r>
      <w:r w:rsidR="00547FBF" w:rsidRPr="000171A4">
        <w:rPr>
          <w:sz w:val="24"/>
          <w:szCs w:val="24"/>
        </w:rPr>
        <w:t>, ответственн</w:t>
      </w:r>
      <w:r w:rsidR="00547FBF">
        <w:rPr>
          <w:sz w:val="24"/>
          <w:szCs w:val="24"/>
        </w:rPr>
        <w:t>ому</w:t>
      </w:r>
      <w:r w:rsidR="00547FBF" w:rsidRPr="000171A4">
        <w:rPr>
          <w:sz w:val="24"/>
          <w:szCs w:val="24"/>
        </w:rPr>
        <w:t xml:space="preserve"> за </w:t>
      </w:r>
      <w:r w:rsidR="00547FBF">
        <w:rPr>
          <w:sz w:val="24"/>
          <w:szCs w:val="24"/>
        </w:rPr>
        <w:t xml:space="preserve">проведение экспертизы, </w:t>
      </w:r>
      <w:r w:rsidRPr="00D645BD">
        <w:rPr>
          <w:color w:val="000000"/>
          <w:sz w:val="24"/>
          <w:szCs w:val="24"/>
          <w:lang w:bidi="ru-RU"/>
        </w:rPr>
        <w:t xml:space="preserve">вместе с проектом пояснительную записку, в которой приводятся информация об основных предполагаемых улучшениях предоставления </w:t>
      </w:r>
      <w:r w:rsidR="00547FBF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услуги, осуществления </w:t>
      </w:r>
      <w:r w:rsidR="00547FBF">
        <w:rPr>
          <w:color w:val="000000"/>
          <w:sz w:val="24"/>
          <w:szCs w:val="24"/>
          <w:lang w:bidi="ru-RU"/>
        </w:rPr>
        <w:t>муниципальн</w:t>
      </w:r>
      <w:r w:rsidRPr="00D645BD">
        <w:rPr>
          <w:color w:val="000000"/>
          <w:sz w:val="24"/>
          <w:szCs w:val="24"/>
          <w:lang w:bidi="ru-RU"/>
        </w:rPr>
        <w:t>ого контроля, сведения об учете рекомендаций независимой экспертизы.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В случае направления на экспертизу </w:t>
      </w:r>
      <w:r w:rsidR="00C415CD">
        <w:rPr>
          <w:sz w:val="24"/>
          <w:szCs w:val="24"/>
        </w:rPr>
        <w:t>должностному лицу Администрации Николаевского сельского поселения</w:t>
      </w:r>
      <w:r w:rsidR="00C415CD" w:rsidRPr="000171A4">
        <w:rPr>
          <w:sz w:val="24"/>
          <w:szCs w:val="24"/>
        </w:rPr>
        <w:t>, ответственн</w:t>
      </w:r>
      <w:r w:rsidR="00C415CD">
        <w:rPr>
          <w:sz w:val="24"/>
          <w:szCs w:val="24"/>
        </w:rPr>
        <w:t>ому</w:t>
      </w:r>
      <w:r w:rsidR="00C415CD" w:rsidRPr="000171A4">
        <w:rPr>
          <w:sz w:val="24"/>
          <w:szCs w:val="24"/>
        </w:rPr>
        <w:t xml:space="preserve"> за </w:t>
      </w:r>
      <w:r w:rsidR="00C415CD">
        <w:rPr>
          <w:sz w:val="24"/>
          <w:szCs w:val="24"/>
        </w:rPr>
        <w:t xml:space="preserve">проведение экспертизы, </w:t>
      </w:r>
      <w:r w:rsidRPr="00D645BD">
        <w:rPr>
          <w:color w:val="000000"/>
          <w:sz w:val="24"/>
          <w:szCs w:val="24"/>
          <w:lang w:bidi="ru-RU"/>
        </w:rPr>
        <w:t xml:space="preserve">проекта изменений в административный регламент, </w:t>
      </w:r>
      <w:r w:rsidR="00C415CD">
        <w:rPr>
          <w:color w:val="000000"/>
          <w:sz w:val="24"/>
          <w:szCs w:val="24"/>
          <w:lang w:bidi="ru-RU"/>
        </w:rPr>
        <w:t>должностное лицо Администрации Николаевского сельского поселения,</w:t>
      </w:r>
      <w:r w:rsidR="00C415CD" w:rsidRPr="00D645BD">
        <w:rPr>
          <w:color w:val="000000"/>
          <w:sz w:val="24"/>
          <w:szCs w:val="24"/>
          <w:lang w:bidi="ru-RU"/>
        </w:rPr>
        <w:t xml:space="preserve"> </w:t>
      </w:r>
      <w:r w:rsidRPr="00D645BD">
        <w:rPr>
          <w:color w:val="000000"/>
          <w:sz w:val="24"/>
          <w:szCs w:val="24"/>
          <w:lang w:bidi="ru-RU"/>
        </w:rPr>
        <w:t>ответственн</w:t>
      </w:r>
      <w:r w:rsidR="00C415CD">
        <w:rPr>
          <w:color w:val="000000"/>
          <w:sz w:val="24"/>
          <w:szCs w:val="24"/>
          <w:lang w:bidi="ru-RU"/>
        </w:rPr>
        <w:t>ое</w:t>
      </w:r>
      <w:r w:rsidRPr="00D645BD">
        <w:rPr>
          <w:color w:val="000000"/>
          <w:sz w:val="24"/>
          <w:szCs w:val="24"/>
          <w:lang w:bidi="ru-RU"/>
        </w:rPr>
        <w:t xml:space="preserve"> за разработку и утверждение проекта изменений в административный регламент, дополнительно представляет текст административного регламента в действующей редакции, содержащий предлагаемые изменения.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lastRenderedPageBreak/>
        <w:t xml:space="preserve">13. </w:t>
      </w:r>
      <w:proofErr w:type="gramStart"/>
      <w:r w:rsidRPr="00D645BD">
        <w:rPr>
          <w:color w:val="000000"/>
          <w:sz w:val="24"/>
          <w:szCs w:val="24"/>
          <w:lang w:bidi="ru-RU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 (исполнения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функции) при условии соответствующих изменений иных нормативных правовых актов Камчатского края, регулирующих порядок исполнения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функции или предоставления соответствующей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ной услуги, проект административного регламента либо проект изменений в административный</w:t>
      </w:r>
      <w:r w:rsidR="00396107">
        <w:rPr>
          <w:color w:val="000000"/>
          <w:sz w:val="24"/>
          <w:szCs w:val="24"/>
          <w:lang w:bidi="ru-RU"/>
        </w:rPr>
        <w:t xml:space="preserve"> </w:t>
      </w:r>
      <w:r w:rsidRPr="00396107">
        <w:rPr>
          <w:color w:val="000000"/>
          <w:sz w:val="24"/>
          <w:szCs w:val="24"/>
          <w:lang w:bidi="ru-RU"/>
        </w:rPr>
        <w:t xml:space="preserve">регламент направляется на экспертизу </w:t>
      </w:r>
      <w:r w:rsidR="00396107">
        <w:rPr>
          <w:sz w:val="24"/>
          <w:szCs w:val="24"/>
        </w:rPr>
        <w:t>должностному лицу Администрации</w:t>
      </w:r>
      <w:proofErr w:type="gramEnd"/>
      <w:r w:rsidR="00396107">
        <w:rPr>
          <w:sz w:val="24"/>
          <w:szCs w:val="24"/>
        </w:rPr>
        <w:t xml:space="preserve"> Николаевского сельского поселения</w:t>
      </w:r>
      <w:r w:rsidR="00396107" w:rsidRPr="000171A4">
        <w:rPr>
          <w:sz w:val="24"/>
          <w:szCs w:val="24"/>
        </w:rPr>
        <w:t xml:space="preserve">, </w:t>
      </w:r>
      <w:proofErr w:type="gramStart"/>
      <w:r w:rsidR="00396107" w:rsidRPr="000171A4">
        <w:rPr>
          <w:sz w:val="24"/>
          <w:szCs w:val="24"/>
        </w:rPr>
        <w:t>ответственн</w:t>
      </w:r>
      <w:r w:rsidR="00396107">
        <w:rPr>
          <w:sz w:val="24"/>
          <w:szCs w:val="24"/>
        </w:rPr>
        <w:t>ому</w:t>
      </w:r>
      <w:proofErr w:type="gramEnd"/>
      <w:r w:rsidR="00396107" w:rsidRPr="000171A4">
        <w:rPr>
          <w:sz w:val="24"/>
          <w:szCs w:val="24"/>
        </w:rPr>
        <w:t xml:space="preserve"> за </w:t>
      </w:r>
      <w:r w:rsidR="00396107">
        <w:rPr>
          <w:sz w:val="24"/>
          <w:szCs w:val="24"/>
        </w:rPr>
        <w:t xml:space="preserve">проведение экспертизы, </w:t>
      </w:r>
      <w:r w:rsidRPr="00396107">
        <w:rPr>
          <w:color w:val="000000"/>
          <w:sz w:val="24"/>
          <w:szCs w:val="24"/>
          <w:lang w:bidi="ru-RU"/>
        </w:rPr>
        <w:t xml:space="preserve">с приложением проектов иных нормативных правовых актов Камчатского края, регулирующих порядок исполнения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396107">
        <w:rPr>
          <w:color w:val="000000"/>
          <w:sz w:val="24"/>
          <w:szCs w:val="24"/>
          <w:lang w:bidi="ru-RU"/>
        </w:rPr>
        <w:t xml:space="preserve">ной функции или предоставления соответствующей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396107">
        <w:rPr>
          <w:color w:val="000000"/>
          <w:sz w:val="24"/>
          <w:szCs w:val="24"/>
          <w:lang w:bidi="ru-RU"/>
        </w:rPr>
        <w:t>ной услуги.»;</w:t>
      </w:r>
    </w:p>
    <w:p w:rsidR="00396107" w:rsidRPr="00396107" w:rsidRDefault="00396107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8A4B61" w:rsidP="00BC112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780"/>
        <w:rPr>
          <w:color w:val="000000"/>
          <w:sz w:val="24"/>
          <w:szCs w:val="24"/>
          <w:lang w:bidi="ru-RU"/>
        </w:rPr>
      </w:pPr>
      <w:r w:rsidRPr="00BC1122">
        <w:rPr>
          <w:color w:val="000000"/>
          <w:sz w:val="24"/>
          <w:szCs w:val="24"/>
          <w:lang w:bidi="ru-RU"/>
        </w:rPr>
        <w:t xml:space="preserve">в </w:t>
      </w:r>
      <w:r w:rsidR="00BC1122">
        <w:rPr>
          <w:color w:val="000000"/>
          <w:sz w:val="24"/>
          <w:szCs w:val="24"/>
          <w:lang w:bidi="ru-RU"/>
        </w:rPr>
        <w:t>пункте</w:t>
      </w:r>
      <w:r w:rsidRPr="00BC1122">
        <w:rPr>
          <w:color w:val="000000"/>
          <w:sz w:val="24"/>
          <w:szCs w:val="24"/>
          <w:lang w:bidi="ru-RU"/>
        </w:rPr>
        <w:t xml:space="preserve"> 17 после слов «ответственн</w:t>
      </w:r>
      <w:r w:rsidR="00BC1122">
        <w:rPr>
          <w:color w:val="000000"/>
          <w:sz w:val="24"/>
          <w:szCs w:val="24"/>
          <w:lang w:bidi="ru-RU"/>
        </w:rPr>
        <w:t>ое</w:t>
      </w:r>
      <w:r w:rsidRPr="00BC1122">
        <w:rPr>
          <w:color w:val="000000"/>
          <w:sz w:val="24"/>
          <w:szCs w:val="24"/>
          <w:lang w:bidi="ru-RU"/>
        </w:rPr>
        <w:t xml:space="preserve"> за разработку» дополнить словами «и утверждение»;</w:t>
      </w:r>
    </w:p>
    <w:p w:rsidR="00BC1122" w:rsidRDefault="00BC1122" w:rsidP="00BC1122">
      <w:pPr>
        <w:pStyle w:val="22"/>
        <w:shd w:val="clear" w:color="auto" w:fill="auto"/>
        <w:tabs>
          <w:tab w:val="left" w:pos="1134"/>
        </w:tabs>
        <w:spacing w:after="0" w:line="240" w:lineRule="auto"/>
        <w:ind w:left="780"/>
        <w:rPr>
          <w:color w:val="000000"/>
          <w:sz w:val="24"/>
          <w:szCs w:val="24"/>
          <w:lang w:bidi="ru-RU"/>
        </w:rPr>
      </w:pPr>
    </w:p>
    <w:p w:rsidR="008A4B61" w:rsidRPr="00BC1122" w:rsidRDefault="00BC1122" w:rsidP="004F47C8">
      <w:pPr>
        <w:pStyle w:val="22"/>
        <w:shd w:val="clear" w:color="auto" w:fill="auto"/>
        <w:tabs>
          <w:tab w:val="left" w:pos="1194"/>
        </w:tabs>
        <w:spacing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9</w:t>
      </w:r>
      <w:r w:rsidR="008A4B61" w:rsidRPr="00BC1122">
        <w:rPr>
          <w:color w:val="000000"/>
          <w:sz w:val="24"/>
          <w:szCs w:val="24"/>
          <w:lang w:bidi="ru-RU"/>
        </w:rPr>
        <w:t>)</w:t>
      </w:r>
      <w:r w:rsidR="008A4B61" w:rsidRPr="00BC1122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 xml:space="preserve">пункт </w:t>
      </w:r>
      <w:r w:rsidR="008A4B61" w:rsidRPr="00BC1122">
        <w:rPr>
          <w:color w:val="000000"/>
          <w:sz w:val="24"/>
          <w:szCs w:val="24"/>
          <w:lang w:bidi="ru-RU"/>
        </w:rPr>
        <w:t>18 изложить в следующей редакции:</w:t>
      </w:r>
    </w:p>
    <w:p w:rsidR="008A4B61" w:rsidRPr="00BC1122" w:rsidRDefault="008A4B61" w:rsidP="004F47C8">
      <w:pPr>
        <w:pStyle w:val="22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BC1122">
        <w:rPr>
          <w:color w:val="000000"/>
          <w:sz w:val="24"/>
          <w:szCs w:val="24"/>
          <w:lang w:bidi="ru-RU"/>
        </w:rPr>
        <w:t xml:space="preserve">«18. При наличии разногласий </w:t>
      </w:r>
      <w:r w:rsidR="00BC1122">
        <w:rPr>
          <w:color w:val="000000"/>
          <w:sz w:val="24"/>
          <w:szCs w:val="24"/>
          <w:lang w:bidi="ru-RU"/>
        </w:rPr>
        <w:t>должностное лицо Администрации Николаевского сельского поселения,</w:t>
      </w:r>
      <w:r w:rsidR="00BC1122" w:rsidRPr="00D645BD">
        <w:rPr>
          <w:color w:val="000000"/>
          <w:sz w:val="24"/>
          <w:szCs w:val="24"/>
          <w:lang w:bidi="ru-RU"/>
        </w:rPr>
        <w:t xml:space="preserve"> ответственн</w:t>
      </w:r>
      <w:r w:rsidR="00BC1122">
        <w:rPr>
          <w:color w:val="000000"/>
          <w:sz w:val="24"/>
          <w:szCs w:val="24"/>
          <w:lang w:bidi="ru-RU"/>
        </w:rPr>
        <w:t>ое</w:t>
      </w:r>
      <w:r w:rsidR="00BC1122" w:rsidRPr="00D645BD">
        <w:rPr>
          <w:color w:val="000000"/>
          <w:sz w:val="24"/>
          <w:szCs w:val="24"/>
          <w:lang w:bidi="ru-RU"/>
        </w:rPr>
        <w:t xml:space="preserve"> за разработку и утверждение проекта</w:t>
      </w:r>
      <w:r w:rsidRPr="00BC1122">
        <w:rPr>
          <w:color w:val="000000"/>
          <w:sz w:val="24"/>
          <w:szCs w:val="24"/>
          <w:lang w:bidi="ru-RU"/>
        </w:rPr>
        <w:t>, обеспечивает рассмотрение таких разногласий в ходе согласительных совещаний, организованных в течение 5 рабочих дней с момента получения заключения</w:t>
      </w:r>
      <w:r w:rsidR="00BC1122" w:rsidRPr="00BC1122">
        <w:rPr>
          <w:sz w:val="24"/>
          <w:szCs w:val="24"/>
        </w:rPr>
        <w:t xml:space="preserve"> </w:t>
      </w:r>
      <w:r w:rsidR="00BC1122">
        <w:rPr>
          <w:sz w:val="24"/>
          <w:szCs w:val="24"/>
        </w:rPr>
        <w:t>должностного лица Администрации Николаевского сельского поселения</w:t>
      </w:r>
      <w:r w:rsidR="00BC1122" w:rsidRPr="000171A4">
        <w:rPr>
          <w:sz w:val="24"/>
          <w:szCs w:val="24"/>
        </w:rPr>
        <w:t>, ответственн</w:t>
      </w:r>
      <w:r w:rsidR="00BC1122">
        <w:rPr>
          <w:sz w:val="24"/>
          <w:szCs w:val="24"/>
        </w:rPr>
        <w:t>ого</w:t>
      </w:r>
      <w:r w:rsidR="00BC1122" w:rsidRPr="000171A4">
        <w:rPr>
          <w:sz w:val="24"/>
          <w:szCs w:val="24"/>
        </w:rPr>
        <w:t xml:space="preserve"> за </w:t>
      </w:r>
      <w:r w:rsidR="00BC1122">
        <w:rPr>
          <w:sz w:val="24"/>
          <w:szCs w:val="24"/>
        </w:rPr>
        <w:t>проведение экспертизы</w:t>
      </w:r>
      <w:r w:rsidRPr="00BC1122">
        <w:rPr>
          <w:color w:val="000000"/>
          <w:sz w:val="24"/>
          <w:szCs w:val="24"/>
          <w:lang w:bidi="ru-RU"/>
        </w:rPr>
        <w:t>.</w:t>
      </w:r>
    </w:p>
    <w:p w:rsidR="008A4B61" w:rsidRPr="00BC1122" w:rsidRDefault="008A4B61" w:rsidP="004F47C8">
      <w:pPr>
        <w:pStyle w:val="22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BC1122">
        <w:rPr>
          <w:color w:val="000000"/>
          <w:sz w:val="24"/>
          <w:szCs w:val="24"/>
          <w:lang w:bidi="ru-RU"/>
        </w:rPr>
        <w:t xml:space="preserve">Урегулированные и неурегулированные разногласия по проекту оформляются протоколами согласительных совещаний, которые подписываются соответствующими </w:t>
      </w:r>
      <w:r w:rsidR="00B22306">
        <w:rPr>
          <w:color w:val="000000"/>
          <w:sz w:val="24"/>
          <w:szCs w:val="24"/>
          <w:lang w:bidi="ru-RU"/>
        </w:rPr>
        <w:t>должностными лицами Администрации Николаевского сельского поселения</w:t>
      </w:r>
      <w:r w:rsidRPr="00BC1122">
        <w:rPr>
          <w:color w:val="000000"/>
          <w:sz w:val="24"/>
          <w:szCs w:val="24"/>
          <w:lang w:bidi="ru-RU"/>
        </w:rPr>
        <w:t>, ответственн</w:t>
      </w:r>
      <w:r w:rsidR="00B22306">
        <w:rPr>
          <w:color w:val="000000"/>
          <w:sz w:val="24"/>
          <w:szCs w:val="24"/>
          <w:lang w:bidi="ru-RU"/>
        </w:rPr>
        <w:t>ыми</w:t>
      </w:r>
      <w:r w:rsidRPr="00BC1122">
        <w:rPr>
          <w:color w:val="000000"/>
          <w:sz w:val="24"/>
          <w:szCs w:val="24"/>
          <w:lang w:bidi="ru-RU"/>
        </w:rPr>
        <w:t xml:space="preserve"> за разработку и утверждение проекта</w:t>
      </w:r>
      <w:r w:rsidR="00B22306">
        <w:rPr>
          <w:color w:val="000000"/>
          <w:sz w:val="24"/>
          <w:szCs w:val="24"/>
          <w:lang w:bidi="ru-RU"/>
        </w:rPr>
        <w:t>,</w:t>
      </w:r>
      <w:r w:rsidRPr="00BC1122">
        <w:rPr>
          <w:color w:val="000000"/>
          <w:sz w:val="24"/>
          <w:szCs w:val="24"/>
          <w:lang w:bidi="ru-RU"/>
        </w:rPr>
        <w:t xml:space="preserve"> </w:t>
      </w:r>
      <w:r w:rsidR="00B22306">
        <w:rPr>
          <w:color w:val="000000"/>
          <w:sz w:val="24"/>
          <w:szCs w:val="24"/>
          <w:lang w:bidi="ru-RU"/>
        </w:rPr>
        <w:t xml:space="preserve">и  ответственными </w:t>
      </w:r>
      <w:r w:rsidRPr="00BC1122">
        <w:rPr>
          <w:color w:val="000000"/>
          <w:sz w:val="24"/>
          <w:szCs w:val="24"/>
          <w:lang w:bidi="ru-RU"/>
        </w:rPr>
        <w:t>за экспертизу проектов</w:t>
      </w:r>
      <w:proofErr w:type="gramStart"/>
      <w:r w:rsidRPr="00BC1122">
        <w:rPr>
          <w:color w:val="000000"/>
          <w:sz w:val="24"/>
          <w:szCs w:val="24"/>
          <w:lang w:bidi="ru-RU"/>
        </w:rPr>
        <w:t>.».</w:t>
      </w:r>
      <w:proofErr w:type="gramEnd"/>
    </w:p>
    <w:p w:rsidR="000B7D7C" w:rsidRPr="00BC1122" w:rsidRDefault="000B7D7C" w:rsidP="004F47C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9B48A3" w:rsidRPr="00222820" w:rsidRDefault="009B48A3" w:rsidP="004F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82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6B6B96" w:rsidRPr="00222820">
        <w:rPr>
          <w:rFonts w:ascii="Times New Roman" w:hAnsi="Times New Roman" w:cs="Times New Roman"/>
          <w:sz w:val="24"/>
          <w:szCs w:val="24"/>
        </w:rPr>
        <w:t>п</w:t>
      </w:r>
      <w:r w:rsidRPr="00222820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после </w:t>
      </w:r>
      <w:r w:rsidR="006B6B96" w:rsidRPr="00222820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Pr="00222820">
        <w:rPr>
          <w:rFonts w:ascii="Times New Roman" w:hAnsi="Times New Roman" w:cs="Times New Roman"/>
          <w:sz w:val="24"/>
          <w:szCs w:val="24"/>
        </w:rPr>
        <w:t>.</w:t>
      </w:r>
    </w:p>
    <w:p w:rsidR="00D7319C" w:rsidRPr="009B48A3" w:rsidRDefault="00D7319C" w:rsidP="004F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Pr="000171A4" w:rsidRDefault="006B6B96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0171A4" w:rsidRDefault="00D7319C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171A4"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</w:p>
    <w:p w:rsidR="00D7319C" w:rsidRPr="000171A4" w:rsidRDefault="00D7319C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6B6B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  В.И. Никифоров</w:t>
      </w:r>
    </w:p>
    <w:p w:rsidR="00D7319C" w:rsidRDefault="00D7319C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Pr="000171A4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534785" w:rsidRDefault="00D7319C" w:rsidP="008E7D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>и</w:t>
      </w:r>
      <w:r w:rsidR="00534785">
        <w:rPr>
          <w:rFonts w:ascii="Times New Roman" w:hAnsi="Times New Roman" w:cs="Times New Roman"/>
          <w:sz w:val="20"/>
          <w:szCs w:val="20"/>
        </w:rPr>
        <w:t>сп. Мои</w:t>
      </w:r>
      <w:r w:rsidR="00047B83" w:rsidRPr="00534785">
        <w:rPr>
          <w:rFonts w:ascii="Times New Roman" w:hAnsi="Times New Roman" w:cs="Times New Roman"/>
          <w:sz w:val="20"/>
          <w:szCs w:val="20"/>
        </w:rPr>
        <w:t>сеенко О.Н., советник</w:t>
      </w:r>
      <w:r w:rsidR="00534785">
        <w:rPr>
          <w:rFonts w:ascii="Times New Roman" w:hAnsi="Times New Roman" w:cs="Times New Roman"/>
          <w:sz w:val="20"/>
          <w:szCs w:val="20"/>
        </w:rPr>
        <w:t xml:space="preserve"> организационно-правового отдела</w:t>
      </w:r>
    </w:p>
    <w:p w:rsidR="00D7319C" w:rsidRPr="00534785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 xml:space="preserve">Разослать: </w:t>
      </w:r>
      <w:r w:rsidR="00534785">
        <w:rPr>
          <w:rFonts w:ascii="Times New Roman" w:hAnsi="Times New Roman" w:cs="Times New Roman"/>
          <w:sz w:val="20"/>
          <w:szCs w:val="20"/>
        </w:rPr>
        <w:t xml:space="preserve">Финотдел, </w:t>
      </w:r>
      <w:proofErr w:type="spellStart"/>
      <w:r w:rsidR="006B6B96">
        <w:rPr>
          <w:rFonts w:ascii="Times New Roman" w:hAnsi="Times New Roman" w:cs="Times New Roman"/>
          <w:sz w:val="20"/>
          <w:szCs w:val="20"/>
        </w:rPr>
        <w:t>Р</w:t>
      </w:r>
      <w:r w:rsidR="00534785">
        <w:rPr>
          <w:rFonts w:ascii="Times New Roman" w:hAnsi="Times New Roman" w:cs="Times New Roman"/>
          <w:sz w:val="20"/>
          <w:szCs w:val="20"/>
        </w:rPr>
        <w:t>еутская</w:t>
      </w:r>
      <w:proofErr w:type="spellEnd"/>
      <w:r w:rsidR="00534785">
        <w:rPr>
          <w:rFonts w:ascii="Times New Roman" w:hAnsi="Times New Roman" w:cs="Times New Roman"/>
          <w:sz w:val="20"/>
          <w:szCs w:val="20"/>
        </w:rPr>
        <w:t xml:space="preserve"> Л.М., </w:t>
      </w:r>
      <w:r w:rsidR="00B22306">
        <w:rPr>
          <w:rFonts w:ascii="Times New Roman" w:hAnsi="Times New Roman" w:cs="Times New Roman"/>
          <w:sz w:val="20"/>
          <w:szCs w:val="20"/>
        </w:rPr>
        <w:t>Кирсанов И.В.</w:t>
      </w:r>
      <w:r w:rsidR="00534785">
        <w:rPr>
          <w:rFonts w:ascii="Times New Roman" w:hAnsi="Times New Roman" w:cs="Times New Roman"/>
          <w:sz w:val="20"/>
          <w:szCs w:val="20"/>
        </w:rPr>
        <w:t xml:space="preserve">, </w:t>
      </w:r>
      <w:r w:rsidR="00381362">
        <w:rPr>
          <w:rFonts w:ascii="Times New Roman" w:hAnsi="Times New Roman" w:cs="Times New Roman"/>
          <w:sz w:val="20"/>
          <w:szCs w:val="20"/>
        </w:rPr>
        <w:t xml:space="preserve">Пяткова Н.Н., </w:t>
      </w:r>
      <w:r w:rsidR="00534785">
        <w:rPr>
          <w:rFonts w:ascii="Times New Roman" w:hAnsi="Times New Roman" w:cs="Times New Roman"/>
          <w:sz w:val="20"/>
          <w:szCs w:val="20"/>
        </w:rPr>
        <w:t xml:space="preserve">Моисеенко О.Н., </w:t>
      </w:r>
      <w:r w:rsidR="006B6B96">
        <w:rPr>
          <w:rFonts w:ascii="Times New Roman" w:hAnsi="Times New Roman" w:cs="Times New Roman"/>
          <w:sz w:val="20"/>
          <w:szCs w:val="20"/>
        </w:rPr>
        <w:t xml:space="preserve">регистр, </w:t>
      </w:r>
      <w:r w:rsidR="00B22306">
        <w:rPr>
          <w:rFonts w:ascii="Times New Roman" w:hAnsi="Times New Roman" w:cs="Times New Roman"/>
          <w:sz w:val="20"/>
          <w:szCs w:val="20"/>
        </w:rPr>
        <w:t xml:space="preserve">сайт, </w:t>
      </w:r>
      <w:r w:rsidR="00534785">
        <w:rPr>
          <w:rFonts w:ascii="Times New Roman" w:hAnsi="Times New Roman" w:cs="Times New Roman"/>
          <w:sz w:val="20"/>
          <w:szCs w:val="20"/>
        </w:rPr>
        <w:t>инф</w:t>
      </w:r>
      <w:proofErr w:type="gramStart"/>
      <w:r w:rsidR="0053478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534785">
        <w:rPr>
          <w:rFonts w:ascii="Times New Roman" w:hAnsi="Times New Roman" w:cs="Times New Roman"/>
          <w:sz w:val="20"/>
          <w:szCs w:val="20"/>
        </w:rPr>
        <w:t>апки-2</w:t>
      </w:r>
      <w:r w:rsidRPr="00534785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7319C" w:rsidRPr="00534785" w:rsidSect="00534785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E0" w:rsidRDefault="001615E0" w:rsidP="001B2995">
      <w:pPr>
        <w:spacing w:after="0" w:line="240" w:lineRule="auto"/>
      </w:pPr>
      <w:r>
        <w:separator/>
      </w:r>
    </w:p>
  </w:endnote>
  <w:endnote w:type="continuationSeparator" w:id="0">
    <w:p w:rsidR="001615E0" w:rsidRDefault="001615E0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E0" w:rsidRDefault="001615E0" w:rsidP="001B2995">
      <w:pPr>
        <w:spacing w:after="0" w:line="240" w:lineRule="auto"/>
      </w:pPr>
      <w:r>
        <w:separator/>
      </w:r>
    </w:p>
  </w:footnote>
  <w:footnote w:type="continuationSeparator" w:id="0">
    <w:p w:rsidR="001615E0" w:rsidRDefault="001615E0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D4E64"/>
    <w:multiLevelType w:val="multilevel"/>
    <w:tmpl w:val="1A58F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61E01"/>
    <w:multiLevelType w:val="multilevel"/>
    <w:tmpl w:val="72B29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A0343"/>
    <w:multiLevelType w:val="multilevel"/>
    <w:tmpl w:val="C1E88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D572B"/>
    <w:multiLevelType w:val="multilevel"/>
    <w:tmpl w:val="9C98F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8655E"/>
    <w:multiLevelType w:val="hybridMultilevel"/>
    <w:tmpl w:val="487062BE"/>
    <w:lvl w:ilvl="0" w:tplc="27682986">
      <w:start w:val="22"/>
      <w:numFmt w:val="decimal"/>
      <w:lvlText w:val="%1)"/>
      <w:lvlJc w:val="left"/>
      <w:pPr>
        <w:ind w:left="113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0A17"/>
    <w:multiLevelType w:val="multilevel"/>
    <w:tmpl w:val="A0102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150E0"/>
    <w:rsid w:val="000171A4"/>
    <w:rsid w:val="0002630B"/>
    <w:rsid w:val="00033FC0"/>
    <w:rsid w:val="00044277"/>
    <w:rsid w:val="00047B83"/>
    <w:rsid w:val="00052325"/>
    <w:rsid w:val="00061434"/>
    <w:rsid w:val="00062C13"/>
    <w:rsid w:val="00067B18"/>
    <w:rsid w:val="00085458"/>
    <w:rsid w:val="00096F51"/>
    <w:rsid w:val="000B7D7C"/>
    <w:rsid w:val="000D7D78"/>
    <w:rsid w:val="000E5ACF"/>
    <w:rsid w:val="000F1C11"/>
    <w:rsid w:val="000F52B6"/>
    <w:rsid w:val="00111890"/>
    <w:rsid w:val="0011684A"/>
    <w:rsid w:val="00116FC9"/>
    <w:rsid w:val="001242C1"/>
    <w:rsid w:val="00126D0F"/>
    <w:rsid w:val="0014403A"/>
    <w:rsid w:val="00150AE6"/>
    <w:rsid w:val="001577FC"/>
    <w:rsid w:val="001615E0"/>
    <w:rsid w:val="001769B9"/>
    <w:rsid w:val="00181BD6"/>
    <w:rsid w:val="00191C9B"/>
    <w:rsid w:val="00192235"/>
    <w:rsid w:val="0019233A"/>
    <w:rsid w:val="001939C1"/>
    <w:rsid w:val="001A1847"/>
    <w:rsid w:val="001A6709"/>
    <w:rsid w:val="001B1422"/>
    <w:rsid w:val="001B2995"/>
    <w:rsid w:val="001C01C6"/>
    <w:rsid w:val="001D0969"/>
    <w:rsid w:val="001D5A52"/>
    <w:rsid w:val="001E026F"/>
    <w:rsid w:val="001E209B"/>
    <w:rsid w:val="001E217C"/>
    <w:rsid w:val="002175C9"/>
    <w:rsid w:val="00221430"/>
    <w:rsid w:val="00222820"/>
    <w:rsid w:val="002312FC"/>
    <w:rsid w:val="00236408"/>
    <w:rsid w:val="002554FC"/>
    <w:rsid w:val="00257649"/>
    <w:rsid w:val="002621DF"/>
    <w:rsid w:val="00271747"/>
    <w:rsid w:val="00297F9D"/>
    <w:rsid w:val="002A5150"/>
    <w:rsid w:val="002B2A1E"/>
    <w:rsid w:val="002B7405"/>
    <w:rsid w:val="002C2094"/>
    <w:rsid w:val="002D6A44"/>
    <w:rsid w:val="002F09F2"/>
    <w:rsid w:val="00307784"/>
    <w:rsid w:val="00313295"/>
    <w:rsid w:val="00320718"/>
    <w:rsid w:val="00327BE4"/>
    <w:rsid w:val="00331F23"/>
    <w:rsid w:val="0034010A"/>
    <w:rsid w:val="00381362"/>
    <w:rsid w:val="00393EC9"/>
    <w:rsid w:val="00396107"/>
    <w:rsid w:val="003C5E50"/>
    <w:rsid w:val="003C6A40"/>
    <w:rsid w:val="003D0A0F"/>
    <w:rsid w:val="003E277B"/>
    <w:rsid w:val="003E4D11"/>
    <w:rsid w:val="003E58F4"/>
    <w:rsid w:val="003F3139"/>
    <w:rsid w:val="003F5160"/>
    <w:rsid w:val="00411282"/>
    <w:rsid w:val="0042055A"/>
    <w:rsid w:val="00440431"/>
    <w:rsid w:val="00445B1B"/>
    <w:rsid w:val="004561E4"/>
    <w:rsid w:val="0046112F"/>
    <w:rsid w:val="00466734"/>
    <w:rsid w:val="00466C1D"/>
    <w:rsid w:val="0047217B"/>
    <w:rsid w:val="00474037"/>
    <w:rsid w:val="00495A71"/>
    <w:rsid w:val="00497CA4"/>
    <w:rsid w:val="004A44D3"/>
    <w:rsid w:val="004B10B4"/>
    <w:rsid w:val="004F0358"/>
    <w:rsid w:val="004F4360"/>
    <w:rsid w:val="004F47C8"/>
    <w:rsid w:val="00501CCC"/>
    <w:rsid w:val="005020AC"/>
    <w:rsid w:val="005034A3"/>
    <w:rsid w:val="00527BB9"/>
    <w:rsid w:val="00531581"/>
    <w:rsid w:val="00534785"/>
    <w:rsid w:val="00540F21"/>
    <w:rsid w:val="00542309"/>
    <w:rsid w:val="005458C7"/>
    <w:rsid w:val="005459B7"/>
    <w:rsid w:val="00547DBA"/>
    <w:rsid w:val="00547FBF"/>
    <w:rsid w:val="00552D16"/>
    <w:rsid w:val="00553C5C"/>
    <w:rsid w:val="00556CAA"/>
    <w:rsid w:val="00563756"/>
    <w:rsid w:val="00567A99"/>
    <w:rsid w:val="00574455"/>
    <w:rsid w:val="005750EB"/>
    <w:rsid w:val="00576922"/>
    <w:rsid w:val="00584220"/>
    <w:rsid w:val="00594294"/>
    <w:rsid w:val="005B1BCA"/>
    <w:rsid w:val="005C08DD"/>
    <w:rsid w:val="005C65F2"/>
    <w:rsid w:val="005C7B75"/>
    <w:rsid w:val="005F5250"/>
    <w:rsid w:val="006217B0"/>
    <w:rsid w:val="00622256"/>
    <w:rsid w:val="00627768"/>
    <w:rsid w:val="00646EDF"/>
    <w:rsid w:val="00650475"/>
    <w:rsid w:val="006527D7"/>
    <w:rsid w:val="0065676B"/>
    <w:rsid w:val="0067084F"/>
    <w:rsid w:val="00675B4D"/>
    <w:rsid w:val="006B52EA"/>
    <w:rsid w:val="006B6B96"/>
    <w:rsid w:val="006C568D"/>
    <w:rsid w:val="006C65FE"/>
    <w:rsid w:val="006D3F43"/>
    <w:rsid w:val="006D45C3"/>
    <w:rsid w:val="006D501F"/>
    <w:rsid w:val="006E04E6"/>
    <w:rsid w:val="00703643"/>
    <w:rsid w:val="00704D1B"/>
    <w:rsid w:val="007231F8"/>
    <w:rsid w:val="00732962"/>
    <w:rsid w:val="00736A54"/>
    <w:rsid w:val="007372CC"/>
    <w:rsid w:val="007404CF"/>
    <w:rsid w:val="00745A4C"/>
    <w:rsid w:val="00760C33"/>
    <w:rsid w:val="0076189D"/>
    <w:rsid w:val="00767E81"/>
    <w:rsid w:val="0077149A"/>
    <w:rsid w:val="00775825"/>
    <w:rsid w:val="00775D48"/>
    <w:rsid w:val="007915D3"/>
    <w:rsid w:val="007E2155"/>
    <w:rsid w:val="007E79D3"/>
    <w:rsid w:val="007F4F1E"/>
    <w:rsid w:val="0080253F"/>
    <w:rsid w:val="00804F52"/>
    <w:rsid w:val="0081479B"/>
    <w:rsid w:val="0082101B"/>
    <w:rsid w:val="00830636"/>
    <w:rsid w:val="00845592"/>
    <w:rsid w:val="00852BED"/>
    <w:rsid w:val="00864DE2"/>
    <w:rsid w:val="008653C2"/>
    <w:rsid w:val="0087352A"/>
    <w:rsid w:val="008777EE"/>
    <w:rsid w:val="0088461B"/>
    <w:rsid w:val="00892AA1"/>
    <w:rsid w:val="00894DEC"/>
    <w:rsid w:val="008A0184"/>
    <w:rsid w:val="008A4B61"/>
    <w:rsid w:val="008C6B8B"/>
    <w:rsid w:val="008E4CBF"/>
    <w:rsid w:val="008E5021"/>
    <w:rsid w:val="008E7D53"/>
    <w:rsid w:val="00906318"/>
    <w:rsid w:val="0090782F"/>
    <w:rsid w:val="0093655B"/>
    <w:rsid w:val="00946D76"/>
    <w:rsid w:val="00955FCB"/>
    <w:rsid w:val="0095646B"/>
    <w:rsid w:val="00960C8C"/>
    <w:rsid w:val="00974D4C"/>
    <w:rsid w:val="00995858"/>
    <w:rsid w:val="009A3140"/>
    <w:rsid w:val="009A5D3B"/>
    <w:rsid w:val="009B046A"/>
    <w:rsid w:val="009B4166"/>
    <w:rsid w:val="009B48A3"/>
    <w:rsid w:val="009B7012"/>
    <w:rsid w:val="009B797F"/>
    <w:rsid w:val="009F3FA2"/>
    <w:rsid w:val="00A05860"/>
    <w:rsid w:val="00A143D8"/>
    <w:rsid w:val="00A159C8"/>
    <w:rsid w:val="00A160C5"/>
    <w:rsid w:val="00A21B0F"/>
    <w:rsid w:val="00A32A7E"/>
    <w:rsid w:val="00A34412"/>
    <w:rsid w:val="00A41E0A"/>
    <w:rsid w:val="00A4317C"/>
    <w:rsid w:val="00A604F3"/>
    <w:rsid w:val="00A62748"/>
    <w:rsid w:val="00A62C6E"/>
    <w:rsid w:val="00A651ED"/>
    <w:rsid w:val="00A65B57"/>
    <w:rsid w:val="00A66381"/>
    <w:rsid w:val="00A73677"/>
    <w:rsid w:val="00A747FF"/>
    <w:rsid w:val="00A77007"/>
    <w:rsid w:val="00A827E7"/>
    <w:rsid w:val="00A934F1"/>
    <w:rsid w:val="00A950E6"/>
    <w:rsid w:val="00A965A3"/>
    <w:rsid w:val="00A9662B"/>
    <w:rsid w:val="00A97A21"/>
    <w:rsid w:val="00AA5115"/>
    <w:rsid w:val="00AB21D0"/>
    <w:rsid w:val="00AC79FA"/>
    <w:rsid w:val="00AE197A"/>
    <w:rsid w:val="00AE5057"/>
    <w:rsid w:val="00AF241F"/>
    <w:rsid w:val="00AF68B8"/>
    <w:rsid w:val="00B0727B"/>
    <w:rsid w:val="00B21313"/>
    <w:rsid w:val="00B22306"/>
    <w:rsid w:val="00B260D2"/>
    <w:rsid w:val="00B36188"/>
    <w:rsid w:val="00B431E2"/>
    <w:rsid w:val="00B54846"/>
    <w:rsid w:val="00B67CA6"/>
    <w:rsid w:val="00B731E5"/>
    <w:rsid w:val="00B73C41"/>
    <w:rsid w:val="00B745A5"/>
    <w:rsid w:val="00B75AA9"/>
    <w:rsid w:val="00B8428E"/>
    <w:rsid w:val="00B87BD5"/>
    <w:rsid w:val="00B96A18"/>
    <w:rsid w:val="00B96E87"/>
    <w:rsid w:val="00BA29E6"/>
    <w:rsid w:val="00BA52A2"/>
    <w:rsid w:val="00BA6C7B"/>
    <w:rsid w:val="00BB4124"/>
    <w:rsid w:val="00BC1122"/>
    <w:rsid w:val="00BC4B0E"/>
    <w:rsid w:val="00BD0803"/>
    <w:rsid w:val="00BD1ABF"/>
    <w:rsid w:val="00BD58B3"/>
    <w:rsid w:val="00BD5AEE"/>
    <w:rsid w:val="00BD7F55"/>
    <w:rsid w:val="00BE04F3"/>
    <w:rsid w:val="00BE1642"/>
    <w:rsid w:val="00BE7B9E"/>
    <w:rsid w:val="00BF3FAB"/>
    <w:rsid w:val="00C01CBD"/>
    <w:rsid w:val="00C023F7"/>
    <w:rsid w:val="00C06268"/>
    <w:rsid w:val="00C113D6"/>
    <w:rsid w:val="00C11DB7"/>
    <w:rsid w:val="00C1273F"/>
    <w:rsid w:val="00C14420"/>
    <w:rsid w:val="00C401EA"/>
    <w:rsid w:val="00C415CD"/>
    <w:rsid w:val="00C4495F"/>
    <w:rsid w:val="00C4629E"/>
    <w:rsid w:val="00C6310C"/>
    <w:rsid w:val="00C73830"/>
    <w:rsid w:val="00C74CEF"/>
    <w:rsid w:val="00C8067D"/>
    <w:rsid w:val="00C961E0"/>
    <w:rsid w:val="00CB1C40"/>
    <w:rsid w:val="00CB5514"/>
    <w:rsid w:val="00CD2A57"/>
    <w:rsid w:val="00CE6154"/>
    <w:rsid w:val="00CE758E"/>
    <w:rsid w:val="00D1171B"/>
    <w:rsid w:val="00D172DC"/>
    <w:rsid w:val="00D26800"/>
    <w:rsid w:val="00D41CD6"/>
    <w:rsid w:val="00D5485D"/>
    <w:rsid w:val="00D60F97"/>
    <w:rsid w:val="00D6282E"/>
    <w:rsid w:val="00D63139"/>
    <w:rsid w:val="00D645BD"/>
    <w:rsid w:val="00D65FD7"/>
    <w:rsid w:val="00D66F28"/>
    <w:rsid w:val="00D7319C"/>
    <w:rsid w:val="00D823BA"/>
    <w:rsid w:val="00D84734"/>
    <w:rsid w:val="00D84B2A"/>
    <w:rsid w:val="00D95023"/>
    <w:rsid w:val="00DA2233"/>
    <w:rsid w:val="00DA5D4C"/>
    <w:rsid w:val="00DB4D9A"/>
    <w:rsid w:val="00DC2CC6"/>
    <w:rsid w:val="00DC7B4D"/>
    <w:rsid w:val="00DD198A"/>
    <w:rsid w:val="00DF6283"/>
    <w:rsid w:val="00E031AB"/>
    <w:rsid w:val="00E036A8"/>
    <w:rsid w:val="00E14F0B"/>
    <w:rsid w:val="00E3391D"/>
    <w:rsid w:val="00E4066D"/>
    <w:rsid w:val="00E425C8"/>
    <w:rsid w:val="00E44FAB"/>
    <w:rsid w:val="00E538A8"/>
    <w:rsid w:val="00E53C34"/>
    <w:rsid w:val="00E5480C"/>
    <w:rsid w:val="00E60F68"/>
    <w:rsid w:val="00E6263F"/>
    <w:rsid w:val="00E62DAF"/>
    <w:rsid w:val="00E72145"/>
    <w:rsid w:val="00E72738"/>
    <w:rsid w:val="00E7431C"/>
    <w:rsid w:val="00E826A1"/>
    <w:rsid w:val="00E85ACB"/>
    <w:rsid w:val="00E906C4"/>
    <w:rsid w:val="00EA2AF7"/>
    <w:rsid w:val="00EB08EE"/>
    <w:rsid w:val="00EB1B9E"/>
    <w:rsid w:val="00ED69B8"/>
    <w:rsid w:val="00F0035A"/>
    <w:rsid w:val="00F01C60"/>
    <w:rsid w:val="00F140E9"/>
    <w:rsid w:val="00F20FC5"/>
    <w:rsid w:val="00F2404B"/>
    <w:rsid w:val="00F45BA1"/>
    <w:rsid w:val="00F52C4E"/>
    <w:rsid w:val="00F57B9C"/>
    <w:rsid w:val="00F7146E"/>
    <w:rsid w:val="00F82EF5"/>
    <w:rsid w:val="00F85645"/>
    <w:rsid w:val="00F90609"/>
    <w:rsid w:val="00F93D66"/>
    <w:rsid w:val="00F95EBD"/>
    <w:rsid w:val="00F972A1"/>
    <w:rsid w:val="00FB2AB5"/>
    <w:rsid w:val="00FC1BDF"/>
    <w:rsid w:val="00FC43CA"/>
    <w:rsid w:val="00FD0DA2"/>
    <w:rsid w:val="00FD32F4"/>
    <w:rsid w:val="00FD52FA"/>
    <w:rsid w:val="00FD541A"/>
    <w:rsid w:val="00FE1A52"/>
    <w:rsid w:val="00FE778A"/>
    <w:rsid w:val="00FF02D7"/>
    <w:rsid w:val="00FF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1939C1"/>
    <w:rPr>
      <w:rFonts w:cs="Times New Roman"/>
      <w:b/>
      <w:color w:val="008000"/>
    </w:rPr>
  </w:style>
  <w:style w:type="character" w:customStyle="1" w:styleId="21">
    <w:name w:val="Основной текст (2)_"/>
    <w:basedOn w:val="a0"/>
    <w:link w:val="22"/>
    <w:rsid w:val="000B7D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D7C"/>
    <w:pPr>
      <w:widowControl w:val="0"/>
      <w:shd w:val="clear" w:color="auto" w:fill="FFFFFF"/>
      <w:spacing w:after="9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035F994462FE15520E5B34142A3464FD305A20077F6EBCBB4C1495BD089EBD7EF09801F59CDFA49C96E684CcEY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A157-71A8-433A-BEDD-1BCF903E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228</cp:revision>
  <cp:lastPrinted>2021-01-17T21:50:00Z</cp:lastPrinted>
  <dcterms:created xsi:type="dcterms:W3CDTF">2014-01-08T07:49:00Z</dcterms:created>
  <dcterms:modified xsi:type="dcterms:W3CDTF">2021-01-17T21:52:00Z</dcterms:modified>
</cp:coreProperties>
</file>