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B8" w:rsidRPr="00103047" w:rsidRDefault="00E510B8" w:rsidP="0025173D">
      <w:pPr>
        <w:spacing w:after="0"/>
        <w:ind w:firstLine="709"/>
        <w:jc w:val="center"/>
        <w:rPr>
          <w:b/>
          <w:sz w:val="26"/>
          <w:szCs w:val="26"/>
        </w:rPr>
      </w:pPr>
      <w:r w:rsidRPr="00103047">
        <w:rPr>
          <w:b/>
          <w:sz w:val="26"/>
          <w:szCs w:val="26"/>
        </w:rPr>
        <w:t>ПАМЯТКА</w:t>
      </w:r>
    </w:p>
    <w:p w:rsidR="00E510B8" w:rsidRPr="00103047" w:rsidRDefault="00E510B8" w:rsidP="0025173D">
      <w:pPr>
        <w:spacing w:after="0"/>
        <w:ind w:firstLine="709"/>
        <w:jc w:val="center"/>
        <w:rPr>
          <w:b/>
          <w:sz w:val="26"/>
          <w:szCs w:val="26"/>
        </w:rPr>
      </w:pPr>
      <w:r w:rsidRPr="00103047">
        <w:rPr>
          <w:b/>
          <w:sz w:val="26"/>
          <w:szCs w:val="26"/>
        </w:rPr>
        <w:t>населению по ледоставу</w:t>
      </w:r>
    </w:p>
    <w:p w:rsidR="00E510B8" w:rsidRPr="0025173D" w:rsidRDefault="00E510B8" w:rsidP="00D5009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25173D">
        <w:rPr>
          <w:rFonts w:ascii="Times New Roman" w:hAnsi="Times New Roman" w:cs="Times New Roman"/>
          <w:spacing w:val="2"/>
          <w:sz w:val="26"/>
          <w:szCs w:val="26"/>
        </w:rPr>
        <w:t>Каждый гражданин обязан строго соблюдать поря</w:t>
      </w:r>
      <w:r w:rsidRPr="0025173D">
        <w:rPr>
          <w:rFonts w:ascii="Times New Roman" w:hAnsi="Times New Roman" w:cs="Times New Roman"/>
          <w:spacing w:val="-4"/>
          <w:sz w:val="26"/>
          <w:szCs w:val="26"/>
        </w:rPr>
        <w:t>док и осторожность при участии в различных проводи</w:t>
      </w:r>
      <w:r w:rsidRPr="0025173D">
        <w:rPr>
          <w:rFonts w:ascii="Times New Roman" w:hAnsi="Times New Roman" w:cs="Times New Roman"/>
          <w:spacing w:val="-6"/>
          <w:sz w:val="26"/>
          <w:szCs w:val="26"/>
        </w:rPr>
        <w:t>мых мероприятиях на льду. Особенно внимательно необ</w:t>
      </w:r>
      <w:r w:rsidRPr="0025173D">
        <w:rPr>
          <w:rFonts w:ascii="Times New Roman" w:hAnsi="Times New Roman" w:cs="Times New Roman"/>
          <w:spacing w:val="-5"/>
          <w:sz w:val="26"/>
          <w:szCs w:val="26"/>
        </w:rPr>
        <w:t xml:space="preserve">ходимо следить за детьми. Нельзя допускать катания на </w:t>
      </w:r>
      <w:r w:rsidRPr="0025173D">
        <w:rPr>
          <w:rFonts w:ascii="Times New Roman" w:hAnsi="Times New Roman" w:cs="Times New Roman"/>
          <w:sz w:val="26"/>
          <w:szCs w:val="26"/>
        </w:rPr>
        <w:t xml:space="preserve">санках, лыжах и коньках по льду, если </w:t>
      </w:r>
      <w:proofErr w:type="gramStart"/>
      <w:r w:rsidRPr="0025173D">
        <w:rPr>
          <w:rFonts w:ascii="Times New Roman" w:hAnsi="Times New Roman" w:cs="Times New Roman"/>
          <w:sz w:val="26"/>
          <w:szCs w:val="26"/>
        </w:rPr>
        <w:t>не известно, что</w:t>
      </w:r>
      <w:proofErr w:type="gramEnd"/>
      <w:r w:rsidRPr="0025173D">
        <w:rPr>
          <w:rFonts w:ascii="Times New Roman" w:hAnsi="Times New Roman" w:cs="Times New Roman"/>
          <w:sz w:val="26"/>
          <w:szCs w:val="26"/>
        </w:rPr>
        <w:t xml:space="preserve"> </w:t>
      </w:r>
      <w:r w:rsidRPr="0025173D">
        <w:rPr>
          <w:rFonts w:ascii="Times New Roman" w:hAnsi="Times New Roman" w:cs="Times New Roman"/>
          <w:spacing w:val="1"/>
          <w:sz w:val="26"/>
          <w:szCs w:val="26"/>
        </w:rPr>
        <w:t xml:space="preserve">это место безопасно. При несчастных случаях в зимний период </w:t>
      </w:r>
      <w:r w:rsidRPr="0025173D">
        <w:rPr>
          <w:rFonts w:ascii="Times New Roman" w:hAnsi="Times New Roman" w:cs="Times New Roman"/>
          <w:spacing w:val="-2"/>
          <w:sz w:val="26"/>
          <w:szCs w:val="26"/>
        </w:rPr>
        <w:t xml:space="preserve">надо уметь не только оказать помощь </w:t>
      </w:r>
      <w:proofErr w:type="gramStart"/>
      <w:r w:rsidRPr="0025173D">
        <w:rPr>
          <w:rFonts w:ascii="Times New Roman" w:hAnsi="Times New Roman" w:cs="Times New Roman"/>
          <w:spacing w:val="-2"/>
          <w:sz w:val="26"/>
          <w:szCs w:val="26"/>
        </w:rPr>
        <w:t>терпящему</w:t>
      </w:r>
      <w:proofErr w:type="gramEnd"/>
      <w:r w:rsidRPr="0025173D">
        <w:rPr>
          <w:rFonts w:ascii="Times New Roman" w:hAnsi="Times New Roman" w:cs="Times New Roman"/>
          <w:spacing w:val="-2"/>
          <w:sz w:val="26"/>
          <w:szCs w:val="26"/>
        </w:rPr>
        <w:t xml:space="preserve"> бедствие, но и действовать самостоятельно.</w:t>
      </w:r>
    </w:p>
    <w:p w:rsidR="00E510B8" w:rsidRPr="0025173D" w:rsidRDefault="00E510B8" w:rsidP="00D50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73D">
        <w:rPr>
          <w:rFonts w:ascii="Times New Roman" w:hAnsi="Times New Roman" w:cs="Times New Roman"/>
          <w:b/>
          <w:bCs/>
          <w:sz w:val="26"/>
          <w:szCs w:val="26"/>
        </w:rPr>
        <w:t>Ледостав</w:t>
      </w:r>
      <w:r w:rsidRPr="0025173D">
        <w:rPr>
          <w:rFonts w:ascii="Times New Roman" w:hAnsi="Times New Roman" w:cs="Times New Roman"/>
          <w:bCs/>
          <w:sz w:val="26"/>
          <w:szCs w:val="26"/>
        </w:rPr>
        <w:t>- э</w:t>
      </w:r>
      <w:r w:rsidRPr="0025173D">
        <w:rPr>
          <w:rFonts w:ascii="Times New Roman" w:hAnsi="Times New Roman" w:cs="Times New Roman"/>
          <w:sz w:val="26"/>
          <w:szCs w:val="26"/>
        </w:rPr>
        <w:t xml:space="preserve">то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 </w:t>
      </w:r>
    </w:p>
    <w:p w:rsidR="00E510B8" w:rsidRPr="0025173D" w:rsidRDefault="00E510B8" w:rsidP="00D5009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173D">
        <w:rPr>
          <w:rFonts w:ascii="Times New Roman" w:hAnsi="Times New Roman" w:cs="Times New Roman"/>
          <w:sz w:val="26"/>
          <w:szCs w:val="26"/>
        </w:rPr>
        <w:t xml:space="preserve">Но кроме радости, новизны ощущений период ледостава несёт с собой и опасность. </w:t>
      </w:r>
    </w:p>
    <w:p w:rsidR="00E510B8" w:rsidRPr="00103047" w:rsidRDefault="00E510B8" w:rsidP="005B0C57">
      <w:pPr>
        <w:pStyle w:val="2"/>
        <w:jc w:val="left"/>
        <w:rPr>
          <w:i/>
          <w:caps/>
          <w:sz w:val="26"/>
          <w:szCs w:val="26"/>
        </w:rPr>
      </w:pPr>
      <w:r w:rsidRPr="00103047">
        <w:rPr>
          <w:i/>
          <w:caps/>
          <w:sz w:val="26"/>
          <w:szCs w:val="26"/>
        </w:rPr>
        <w:t>Что нужно знать и помнить</w:t>
      </w:r>
    </w:p>
    <w:p w:rsidR="00E510B8" w:rsidRPr="00B34A3C" w:rsidRDefault="00E510B8" w:rsidP="00D5009C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17365D"/>
          <w:sz w:val="26"/>
          <w:szCs w:val="26"/>
        </w:rPr>
      </w:pPr>
      <w:r w:rsidRPr="005B0C57">
        <w:rPr>
          <w:b/>
          <w:i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26670</wp:posOffset>
            </wp:positionV>
            <wp:extent cx="892175" cy="1169670"/>
            <wp:effectExtent l="19050" t="0" r="3175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A3C" w:rsidRPr="00B34A3C">
        <w:rPr>
          <w:rFonts w:ascii="Times New Roman" w:hAnsi="Times New Roman" w:cs="Times New Roman"/>
          <w:sz w:val="26"/>
          <w:szCs w:val="26"/>
        </w:rPr>
        <w:t>Н</w:t>
      </w:r>
      <w:r w:rsidRPr="00B34A3C">
        <w:rPr>
          <w:rFonts w:ascii="Times New Roman" w:hAnsi="Times New Roman" w:cs="Times New Roman"/>
          <w:sz w:val="26"/>
          <w:szCs w:val="26"/>
        </w:rPr>
        <w:t xml:space="preserve">е испытывать судьбу и не выходить на лёд пока его толщина не достигнет </w:t>
      </w:r>
      <w:smartTag w:uri="urn:schemas-microsoft-com:office:smarttags" w:element="metricconverter">
        <w:smartTagPr>
          <w:attr w:name="ProductID" w:val="12 сантиметров"/>
        </w:smartTagPr>
        <w:r w:rsidRPr="00B34A3C">
          <w:rPr>
            <w:rFonts w:ascii="Times New Roman" w:hAnsi="Times New Roman" w:cs="Times New Roman"/>
            <w:sz w:val="26"/>
            <w:szCs w:val="26"/>
          </w:rPr>
          <w:t>12 сантиметров</w:t>
        </w:r>
      </w:smartTag>
      <w:r w:rsidRPr="00B34A3C">
        <w:rPr>
          <w:rFonts w:ascii="Times New Roman" w:hAnsi="Times New Roman" w:cs="Times New Roman"/>
          <w:sz w:val="26"/>
          <w:szCs w:val="26"/>
        </w:rPr>
        <w:t xml:space="preserve">, тем более одному. </w:t>
      </w:r>
    </w:p>
    <w:p w:rsidR="00E510B8" w:rsidRPr="00550D25" w:rsidRDefault="00B34A3C" w:rsidP="00D5009C">
      <w:pPr>
        <w:pStyle w:val="a3"/>
        <w:numPr>
          <w:ilvl w:val="0"/>
          <w:numId w:val="4"/>
        </w:numPr>
        <w:ind w:left="0" w:firstLine="360"/>
        <w:rPr>
          <w:sz w:val="26"/>
          <w:szCs w:val="26"/>
        </w:rPr>
      </w:pPr>
      <w:r>
        <w:rPr>
          <w:sz w:val="26"/>
          <w:szCs w:val="26"/>
        </w:rPr>
        <w:t>В</w:t>
      </w:r>
      <w:r w:rsidR="00E510B8" w:rsidRPr="00550D25">
        <w:rPr>
          <w:sz w:val="26"/>
          <w:szCs w:val="26"/>
        </w:rPr>
        <w:t>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</w:t>
      </w:r>
      <w:r w:rsidR="005B0C57">
        <w:rPr>
          <w:sz w:val="26"/>
          <w:szCs w:val="26"/>
        </w:rPr>
        <w:t xml:space="preserve"> нет ли вмёрзшей растительности</w:t>
      </w:r>
      <w:r w:rsidR="00E510B8" w:rsidRPr="00550D25">
        <w:rPr>
          <w:sz w:val="26"/>
          <w:szCs w:val="26"/>
        </w:rPr>
        <w:t>. Хорошо иметь с собой крепкую и длинную палку. Передвигаться по неокрепшему и нехоженому льду следует, не отрывая ног, ото льда и на расстоянии не менее 5-</w:t>
      </w:r>
      <w:smartTag w:uri="urn:schemas-microsoft-com:office:smarttags" w:element="metricconverter">
        <w:smartTagPr>
          <w:attr w:name="ProductID" w:val="6 метров"/>
        </w:smartTagPr>
        <w:r w:rsidR="00E510B8" w:rsidRPr="00550D25">
          <w:rPr>
            <w:sz w:val="26"/>
            <w:szCs w:val="26"/>
          </w:rPr>
          <w:t>6 метров</w:t>
        </w:r>
      </w:smartTag>
      <w:r w:rsidR="00E510B8" w:rsidRPr="00550D25">
        <w:rPr>
          <w:sz w:val="26"/>
          <w:szCs w:val="26"/>
        </w:rPr>
        <w:t xml:space="preserve"> друг от друга. </w:t>
      </w:r>
    </w:p>
    <w:p w:rsidR="00E510B8" w:rsidRPr="00550D25" w:rsidRDefault="00E510B8" w:rsidP="00D5009C">
      <w:pPr>
        <w:pStyle w:val="a3"/>
        <w:numPr>
          <w:ilvl w:val="0"/>
          <w:numId w:val="4"/>
        </w:numPr>
        <w:ind w:left="0" w:firstLine="360"/>
        <w:rPr>
          <w:sz w:val="26"/>
          <w:szCs w:val="26"/>
        </w:rPr>
      </w:pPr>
      <w:r>
        <w:rPr>
          <w:b/>
          <w:i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5646420</wp:posOffset>
            </wp:positionH>
            <wp:positionV relativeFrom="paragraph">
              <wp:posOffset>699135</wp:posOffset>
            </wp:positionV>
            <wp:extent cx="1160145" cy="939800"/>
            <wp:effectExtent l="19050" t="0" r="1905" b="0"/>
            <wp:wrapSquare wrapText="bothSides"/>
            <wp:docPr id="1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A3C">
        <w:rPr>
          <w:sz w:val="26"/>
          <w:szCs w:val="26"/>
        </w:rPr>
        <w:t>С</w:t>
      </w:r>
      <w:r w:rsidRPr="00550D25">
        <w:rPr>
          <w:sz w:val="26"/>
          <w:szCs w:val="26"/>
        </w:rPr>
        <w:t xml:space="preserve">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</w:t>
      </w:r>
      <w:smartTag w:uri="urn:schemas-microsoft-com:office:smarttags" w:element="metricconverter">
        <w:smartTagPr>
          <w:attr w:name="ProductID" w:val="10 сантиметров"/>
        </w:smartTagPr>
        <w:r w:rsidRPr="00550D25">
          <w:rPr>
            <w:sz w:val="26"/>
            <w:szCs w:val="26"/>
          </w:rPr>
          <w:t>10 сантиметров</w:t>
        </w:r>
      </w:smartTag>
      <w:r w:rsidRPr="00550D25">
        <w:rPr>
          <w:sz w:val="26"/>
          <w:szCs w:val="26"/>
        </w:rPr>
        <w:t xml:space="preserve">, а под снегом всего </w:t>
      </w:r>
      <w:smartTag w:uri="urn:schemas-microsoft-com:office:smarttags" w:element="metricconverter">
        <w:smartTagPr>
          <w:attr w:name="ProductID" w:val="3 сантиметра"/>
        </w:smartTagPr>
        <w:r w:rsidRPr="00550D25">
          <w:rPr>
            <w:sz w:val="26"/>
            <w:szCs w:val="26"/>
          </w:rPr>
          <w:t>3 сантиметра</w:t>
        </w:r>
      </w:smartTag>
      <w:r w:rsidRPr="00550D25">
        <w:rPr>
          <w:sz w:val="26"/>
          <w:szCs w:val="26"/>
        </w:rPr>
        <w:t xml:space="preserve">. </w:t>
      </w:r>
    </w:p>
    <w:p w:rsidR="00E510B8" w:rsidRPr="00550D25" w:rsidRDefault="00E510B8" w:rsidP="00E510B8">
      <w:pPr>
        <w:pStyle w:val="a3"/>
        <w:rPr>
          <w:sz w:val="26"/>
          <w:szCs w:val="26"/>
        </w:rPr>
      </w:pPr>
      <w:r w:rsidRPr="00550D25">
        <w:rPr>
          <w:sz w:val="26"/>
          <w:szCs w:val="26"/>
        </w:rPr>
        <w:t>Весьма опасным для катания являются промоины, проталины. Они образуются там, где есть быстрое течение, где впадают ручейки в реки</w:t>
      </w:r>
      <w:r w:rsidR="00B34A3C">
        <w:rPr>
          <w:sz w:val="26"/>
          <w:szCs w:val="26"/>
        </w:rPr>
        <w:t>.</w:t>
      </w:r>
    </w:p>
    <w:p w:rsidR="00E510B8" w:rsidRPr="00550D25" w:rsidRDefault="00E510B8" w:rsidP="00E510B8">
      <w:pPr>
        <w:pStyle w:val="a3"/>
        <w:rPr>
          <w:sz w:val="26"/>
          <w:szCs w:val="26"/>
        </w:rPr>
      </w:pPr>
    </w:p>
    <w:p w:rsidR="00E510B8" w:rsidRPr="00B34A3C" w:rsidRDefault="00E510B8" w:rsidP="00B34A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B34A3C">
        <w:rPr>
          <w:rFonts w:ascii="Times New Roman" w:hAnsi="Times New Roman" w:cs="Times New Roman"/>
          <w:b/>
          <w:bCs/>
          <w:i/>
          <w:caps/>
          <w:sz w:val="26"/>
          <w:szCs w:val="26"/>
        </w:rPr>
        <w:t>Несколько других полезных советов.</w:t>
      </w:r>
    </w:p>
    <w:p w:rsidR="00E510B8" w:rsidRPr="00B34A3C" w:rsidRDefault="00E510B8" w:rsidP="00B34A3C">
      <w:pPr>
        <w:numPr>
          <w:ilvl w:val="0"/>
          <w:numId w:val="1"/>
        </w:numPr>
        <w:tabs>
          <w:tab w:val="num" w:pos="-57"/>
        </w:tabs>
        <w:spacing w:after="0" w:line="240" w:lineRule="auto"/>
        <w:ind w:left="0" w:firstLine="798"/>
        <w:jc w:val="both"/>
        <w:rPr>
          <w:rFonts w:ascii="Times New Roman" w:hAnsi="Times New Roman" w:cs="Times New Roman"/>
          <w:sz w:val="26"/>
          <w:szCs w:val="26"/>
        </w:rPr>
      </w:pPr>
      <w:r w:rsidRPr="00B34A3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44450</wp:posOffset>
            </wp:positionV>
            <wp:extent cx="795655" cy="948055"/>
            <wp:effectExtent l="19050" t="0" r="4445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A3C">
        <w:rPr>
          <w:rFonts w:ascii="Times New Roman" w:hAnsi="Times New Roman" w:cs="Times New Roman"/>
          <w:sz w:val="26"/>
          <w:szCs w:val="26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</w:t>
      </w:r>
    </w:p>
    <w:p w:rsidR="00E510B8" w:rsidRPr="00550D25" w:rsidRDefault="00E510B8" w:rsidP="00E510B8">
      <w:pPr>
        <w:numPr>
          <w:ilvl w:val="0"/>
          <w:numId w:val="1"/>
        </w:numPr>
        <w:tabs>
          <w:tab w:val="num" w:pos="-57"/>
        </w:tabs>
        <w:spacing w:after="0" w:line="240" w:lineRule="auto"/>
        <w:ind w:left="0" w:firstLine="798"/>
        <w:jc w:val="both"/>
        <w:rPr>
          <w:sz w:val="26"/>
          <w:szCs w:val="26"/>
        </w:rPr>
      </w:pPr>
      <w:r w:rsidRPr="00B34A3C">
        <w:rPr>
          <w:rFonts w:ascii="Times New Roman" w:hAnsi="Times New Roman" w:cs="Times New Roman"/>
          <w:sz w:val="26"/>
          <w:szCs w:val="26"/>
        </w:rPr>
        <w:t xml:space="preserve">Часто рыболовы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не ограждают. За ночь отверстие во льду затягивает тонким льдом, запорашивает снегом, и его сразу трудно заметить. Поэтому, прежде чем кататься на льду, необходимо внимательно осмотреть его. </w:t>
      </w:r>
    </w:p>
    <w:p w:rsidR="00E510B8" w:rsidRPr="00D5009C" w:rsidRDefault="00E510B8" w:rsidP="00E510B8">
      <w:pPr>
        <w:numPr>
          <w:ilvl w:val="0"/>
          <w:numId w:val="1"/>
        </w:numPr>
        <w:tabs>
          <w:tab w:val="num" w:pos="-57"/>
        </w:tabs>
        <w:spacing w:after="0" w:line="240" w:lineRule="auto"/>
        <w:ind w:left="0" w:firstLine="798"/>
        <w:jc w:val="both"/>
        <w:rPr>
          <w:rFonts w:ascii="Times New Roman" w:hAnsi="Times New Roman" w:cs="Times New Roman"/>
          <w:sz w:val="26"/>
          <w:szCs w:val="26"/>
        </w:rPr>
      </w:pPr>
      <w:r w:rsidRPr="00D5009C">
        <w:rPr>
          <w:rFonts w:ascii="Times New Roman" w:hAnsi="Times New Roman" w:cs="Times New Roman"/>
          <w:sz w:val="26"/>
          <w:szCs w:val="26"/>
        </w:rPr>
        <w:t xml:space="preserve">Можно увидеть на ровном снеговом покрове темное пятно, - </w:t>
      </w:r>
      <w:proofErr w:type="gramStart"/>
      <w:r w:rsidRPr="00D5009C">
        <w:rPr>
          <w:rFonts w:ascii="Times New Roman" w:hAnsi="Times New Roman" w:cs="Times New Roman"/>
          <w:sz w:val="26"/>
          <w:szCs w:val="26"/>
        </w:rPr>
        <w:t>значит здесь под снегом может</w:t>
      </w:r>
      <w:proofErr w:type="gramEnd"/>
      <w:r w:rsidRPr="00D5009C">
        <w:rPr>
          <w:rFonts w:ascii="Times New Roman" w:hAnsi="Times New Roman" w:cs="Times New Roman"/>
          <w:sz w:val="26"/>
          <w:szCs w:val="26"/>
        </w:rPr>
        <w:t xml:space="preserve"> оказаться м</w:t>
      </w:r>
      <w:r w:rsidR="00D5009C" w:rsidRPr="00D5009C">
        <w:rPr>
          <w:rFonts w:ascii="Times New Roman" w:hAnsi="Times New Roman" w:cs="Times New Roman"/>
          <w:sz w:val="26"/>
          <w:szCs w:val="26"/>
        </w:rPr>
        <w:t>олодой, неокрепший лед.</w:t>
      </w:r>
      <w:r w:rsidRPr="00D5009C">
        <w:rPr>
          <w:rFonts w:ascii="Times New Roman" w:hAnsi="Times New Roman" w:cs="Times New Roman"/>
          <w:sz w:val="26"/>
          <w:szCs w:val="26"/>
        </w:rPr>
        <w:t xml:space="preserve"> Рыбакам не следует сверлить, рубить много лунок на одном участке. Очень надёжно и уместно иметь с собой простейшее спасательное средство: тонкий, крепкий шнур длиной около </w:t>
      </w:r>
      <w:smartTag w:uri="urn:schemas-microsoft-com:office:smarttags" w:element="metricconverter">
        <w:smartTagPr>
          <w:attr w:name="ProductID" w:val="10 метров"/>
        </w:smartTagPr>
        <w:r w:rsidRPr="00D5009C">
          <w:rPr>
            <w:rFonts w:ascii="Times New Roman" w:hAnsi="Times New Roman" w:cs="Times New Roman"/>
            <w:sz w:val="26"/>
            <w:szCs w:val="26"/>
          </w:rPr>
          <w:t>10 метров</w:t>
        </w:r>
      </w:smartTag>
      <w:r w:rsidRPr="00D5009C">
        <w:rPr>
          <w:rFonts w:ascii="Times New Roman" w:hAnsi="Times New Roman" w:cs="Times New Roman"/>
          <w:sz w:val="26"/>
          <w:szCs w:val="26"/>
        </w:rPr>
        <w:t xml:space="preserve">. С одного конца – петля, с другого – груз весом 150 – </w:t>
      </w:r>
      <w:smartTag w:uri="urn:schemas-microsoft-com:office:smarttags" w:element="metricconverter">
        <w:smartTagPr>
          <w:attr w:name="ProductID" w:val="200 граммов"/>
        </w:smartTagPr>
        <w:r w:rsidRPr="00D5009C">
          <w:rPr>
            <w:rFonts w:ascii="Times New Roman" w:hAnsi="Times New Roman" w:cs="Times New Roman"/>
            <w:sz w:val="26"/>
            <w:szCs w:val="26"/>
          </w:rPr>
          <w:t>200 граммов</w:t>
        </w:r>
      </w:smartTag>
      <w:r w:rsidRPr="00D5009C">
        <w:rPr>
          <w:rFonts w:ascii="Times New Roman" w:hAnsi="Times New Roman" w:cs="Times New Roman"/>
          <w:sz w:val="26"/>
          <w:szCs w:val="26"/>
        </w:rPr>
        <w:t xml:space="preserve"> (безопаснее всего – мешочек с набитым внутрь песком).</w:t>
      </w:r>
      <w:r w:rsidR="00D5009C" w:rsidRPr="00D5009C">
        <w:rPr>
          <w:rFonts w:ascii="Times New Roman" w:hAnsi="Times New Roman" w:cs="Times New Roman"/>
          <w:sz w:val="26"/>
          <w:szCs w:val="26"/>
        </w:rPr>
        <w:t xml:space="preserve"> </w:t>
      </w:r>
      <w:r w:rsidRPr="00D5009C">
        <w:rPr>
          <w:rFonts w:ascii="Times New Roman" w:hAnsi="Times New Roman" w:cs="Times New Roman"/>
          <w:sz w:val="26"/>
          <w:szCs w:val="26"/>
        </w:rPr>
        <w:t xml:space="preserve"> Аккуратно накрученный на груз шнур лежит в кармане. Если под Вами проломился лёд, петля затягивается на туловище или руке, а груз бросается подальше от себя в сторону спасающего. </w:t>
      </w:r>
    </w:p>
    <w:p w:rsidR="00E510B8" w:rsidRDefault="00E510B8" w:rsidP="00E510B8">
      <w:pPr>
        <w:numPr>
          <w:ilvl w:val="0"/>
          <w:numId w:val="1"/>
        </w:numPr>
        <w:tabs>
          <w:tab w:val="num" w:pos="-57"/>
        </w:tabs>
        <w:spacing w:after="0" w:line="240" w:lineRule="auto"/>
        <w:ind w:left="0" w:firstLine="798"/>
        <w:jc w:val="both"/>
        <w:rPr>
          <w:rFonts w:ascii="Times New Roman" w:hAnsi="Times New Roman" w:cs="Times New Roman"/>
          <w:sz w:val="26"/>
          <w:szCs w:val="26"/>
        </w:rPr>
      </w:pPr>
      <w:r w:rsidRPr="00D5009C">
        <w:rPr>
          <w:rFonts w:ascii="Times New Roman" w:hAnsi="Times New Roman" w:cs="Times New Roman"/>
          <w:sz w:val="26"/>
          <w:szCs w:val="26"/>
        </w:rPr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D5009C" w:rsidRDefault="00D5009C" w:rsidP="00D50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009C" w:rsidRDefault="00D5009C" w:rsidP="00D500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009C" w:rsidSect="00D5009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C37CE"/>
    <w:multiLevelType w:val="hybridMultilevel"/>
    <w:tmpl w:val="F0EAF6D8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418F5F13"/>
    <w:multiLevelType w:val="hybridMultilevel"/>
    <w:tmpl w:val="02CCC01C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3456C04"/>
    <w:multiLevelType w:val="hybridMultilevel"/>
    <w:tmpl w:val="BC7E9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F315F"/>
    <w:multiLevelType w:val="hybridMultilevel"/>
    <w:tmpl w:val="B31EF210"/>
    <w:lvl w:ilvl="0" w:tplc="D0A4CA4E">
      <w:start w:val="1"/>
      <w:numFmt w:val="bullet"/>
      <w:lvlText w:val="♦"/>
      <w:lvlJc w:val="left"/>
      <w:pPr>
        <w:tabs>
          <w:tab w:val="num" w:pos="1133"/>
        </w:tabs>
        <w:ind w:left="113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0B8"/>
    <w:rsid w:val="000F24E6"/>
    <w:rsid w:val="0025173D"/>
    <w:rsid w:val="002C2D94"/>
    <w:rsid w:val="00564437"/>
    <w:rsid w:val="005B0C57"/>
    <w:rsid w:val="007D649B"/>
    <w:rsid w:val="00B34A3C"/>
    <w:rsid w:val="00CB5087"/>
    <w:rsid w:val="00D5009C"/>
    <w:rsid w:val="00E510B8"/>
    <w:rsid w:val="00EC258E"/>
    <w:rsid w:val="00EF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0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E510B8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E510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510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34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0D8F-AE7A-4FBE-A5D9-70967B4C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2012-12-03T03:50:00Z</dcterms:created>
  <dcterms:modified xsi:type="dcterms:W3CDTF">2020-12-27T23:55:00Z</dcterms:modified>
</cp:coreProperties>
</file>