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FF3" w:rsidRDefault="00526FF3" w:rsidP="00526F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EFFF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EFFFE"/>
        </w:rPr>
        <w:t xml:space="preserve">РОССИЙСКАЯ ФЕДЕРАЦИЯ </w:t>
      </w: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EFFFE"/>
        </w:rPr>
        <w:br/>
        <w:t xml:space="preserve">КАМЧАТСКИЙ КРАЙ </w:t>
      </w: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EFFFE"/>
        </w:rPr>
        <w:br/>
        <w:t xml:space="preserve">ЕЛИЗОВСКИЙ МУНИЦИПАЛЬНЫЙ РАЙОН </w:t>
      </w:r>
    </w:p>
    <w:p w:rsidR="00526FF3" w:rsidRDefault="00526FF3" w:rsidP="00526F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EFFF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shd w:val="clear" w:color="auto" w:fill="FEFFFE"/>
        </w:rPr>
        <w:t xml:space="preserve">СОБРАНИЕ ДЕПУТАТОВ </w:t>
      </w:r>
      <w:r>
        <w:rPr>
          <w:rFonts w:ascii="Times New Roman" w:eastAsia="Times New Roman" w:hAnsi="Times New Roman" w:cs="Times New Roman"/>
          <w:b/>
          <w:sz w:val="32"/>
          <w:szCs w:val="32"/>
          <w:shd w:val="clear" w:color="auto" w:fill="FEFFFE"/>
        </w:rPr>
        <w:br/>
        <w:t>НИКОЛАЕВСКОГО СЕЛЬСКОГО ПОСЕЛЕНИЯ</w:t>
      </w:r>
    </w:p>
    <w:p w:rsidR="00526FF3" w:rsidRDefault="00526FF3" w:rsidP="00526FF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hd w:val="clear" w:color="auto" w:fill="FEFFFE"/>
        </w:rPr>
      </w:pPr>
    </w:p>
    <w:p w:rsidR="00526FF3" w:rsidRDefault="00526FF3" w:rsidP="00526F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 СОЗЫВ </w:t>
      </w:r>
      <w:r>
        <w:rPr>
          <w:rFonts w:ascii="Times New Roman" w:hAnsi="Times New Roman"/>
          <w:b/>
          <w:sz w:val="24"/>
          <w:szCs w:val="24"/>
        </w:rPr>
        <w:t xml:space="preserve">76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СЕССИЯ</w:t>
      </w:r>
    </w:p>
    <w:p w:rsidR="00526FF3" w:rsidRDefault="00526FF3" w:rsidP="00526FF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  <w:shd w:val="clear" w:color="auto" w:fill="FEFFFE"/>
        </w:rPr>
      </w:pPr>
    </w:p>
    <w:p w:rsidR="00526FF3" w:rsidRDefault="00526FF3" w:rsidP="00526F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EFFF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shd w:val="clear" w:color="auto" w:fill="FEFFFE"/>
        </w:rPr>
        <w:t>РЕШЕНИЕ</w:t>
      </w:r>
    </w:p>
    <w:p w:rsidR="00526FF3" w:rsidRDefault="00526FF3" w:rsidP="00526F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EFFFE"/>
        </w:rPr>
      </w:pPr>
    </w:p>
    <w:p w:rsidR="00526FF3" w:rsidRPr="00C61313" w:rsidRDefault="00526FF3" w:rsidP="00526F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61313">
        <w:rPr>
          <w:rFonts w:ascii="Times New Roman" w:hAnsi="Times New Roman"/>
          <w:bCs/>
          <w:sz w:val="24"/>
          <w:szCs w:val="24"/>
        </w:rPr>
        <w:t xml:space="preserve">от </w:t>
      </w:r>
      <w:r w:rsidR="008B72BB">
        <w:rPr>
          <w:rFonts w:ascii="Times New Roman" w:hAnsi="Times New Roman"/>
          <w:bCs/>
          <w:sz w:val="24"/>
          <w:szCs w:val="24"/>
        </w:rPr>
        <w:t>03 июля 2020 г.</w:t>
      </w:r>
      <w:r w:rsidR="00BA594A">
        <w:rPr>
          <w:rFonts w:ascii="Times New Roman" w:hAnsi="Times New Roman"/>
          <w:bCs/>
          <w:sz w:val="24"/>
          <w:szCs w:val="24"/>
        </w:rPr>
        <w:t xml:space="preserve"> </w:t>
      </w:r>
      <w:r w:rsidRPr="00C61313">
        <w:rPr>
          <w:rFonts w:ascii="Times New Roman" w:hAnsi="Times New Roman"/>
          <w:bCs/>
          <w:sz w:val="24"/>
          <w:szCs w:val="24"/>
        </w:rPr>
        <w:t xml:space="preserve"> № </w:t>
      </w:r>
      <w:r w:rsidR="008B72BB">
        <w:rPr>
          <w:rFonts w:ascii="Times New Roman" w:hAnsi="Times New Roman"/>
          <w:bCs/>
          <w:sz w:val="24"/>
          <w:szCs w:val="24"/>
        </w:rPr>
        <w:t>09-нд</w:t>
      </w:r>
    </w:p>
    <w:p w:rsidR="00526FF3" w:rsidRPr="00C61313" w:rsidRDefault="00526FF3" w:rsidP="00526F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E0169" w:rsidRDefault="00526FF3" w:rsidP="00692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EFFFE"/>
        </w:rPr>
      </w:pPr>
      <w:r w:rsidRPr="00AE0169">
        <w:rPr>
          <w:rFonts w:ascii="Times New Roman" w:eastAsia="Times New Roman" w:hAnsi="Times New Roman" w:cs="Times New Roman"/>
          <w:b/>
          <w:sz w:val="24"/>
          <w:szCs w:val="24"/>
          <w:shd w:val="clear" w:color="auto" w:fill="FEFFFE"/>
        </w:rPr>
        <w:t xml:space="preserve">О внесении изменений в Решение </w:t>
      </w:r>
      <w:r w:rsidR="006926F2" w:rsidRPr="00AE0169">
        <w:rPr>
          <w:rFonts w:ascii="Times New Roman" w:eastAsia="Times New Roman" w:hAnsi="Times New Roman" w:cs="Times New Roman"/>
          <w:b/>
          <w:sz w:val="24"/>
          <w:szCs w:val="24"/>
          <w:shd w:val="clear" w:color="auto" w:fill="FEFFFE"/>
        </w:rPr>
        <w:t xml:space="preserve">Собрания депутатов Николаевского </w:t>
      </w:r>
    </w:p>
    <w:p w:rsidR="006926F2" w:rsidRPr="00AE0169" w:rsidRDefault="006926F2" w:rsidP="00692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EFFFE"/>
        </w:rPr>
      </w:pPr>
      <w:r w:rsidRPr="00AE0169">
        <w:rPr>
          <w:rFonts w:ascii="Times New Roman" w:eastAsia="Times New Roman" w:hAnsi="Times New Roman" w:cs="Times New Roman"/>
          <w:b/>
          <w:sz w:val="24"/>
          <w:szCs w:val="24"/>
          <w:shd w:val="clear" w:color="auto" w:fill="FEFFFE"/>
        </w:rPr>
        <w:t xml:space="preserve">сельского поселения </w:t>
      </w:r>
      <w:r w:rsidR="00526FF3" w:rsidRPr="00AE0169">
        <w:rPr>
          <w:rFonts w:ascii="Times New Roman" w:eastAsia="Times New Roman" w:hAnsi="Times New Roman" w:cs="Times New Roman"/>
          <w:b/>
          <w:sz w:val="24"/>
          <w:szCs w:val="24"/>
          <w:shd w:val="clear" w:color="auto" w:fill="FEFFFE"/>
        </w:rPr>
        <w:t xml:space="preserve">от 25.11.2014 № 13-нд  «О земельном налоге </w:t>
      </w:r>
    </w:p>
    <w:p w:rsidR="00526FF3" w:rsidRPr="00AE0169" w:rsidRDefault="00526FF3" w:rsidP="00692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EFFFE"/>
        </w:rPr>
      </w:pPr>
      <w:r w:rsidRPr="00AE0169">
        <w:rPr>
          <w:rFonts w:ascii="Times New Roman" w:eastAsia="Times New Roman" w:hAnsi="Times New Roman" w:cs="Times New Roman"/>
          <w:b/>
          <w:sz w:val="24"/>
          <w:szCs w:val="24"/>
          <w:shd w:val="clear" w:color="auto" w:fill="FEFFFE"/>
        </w:rPr>
        <w:t>на территории Николаевского сельского поселения»</w:t>
      </w:r>
    </w:p>
    <w:p w:rsidR="00526FF3" w:rsidRPr="00AE0169" w:rsidRDefault="00526FF3" w:rsidP="00526F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EFFFE"/>
        </w:rPr>
      </w:pPr>
    </w:p>
    <w:p w:rsidR="00526FF3" w:rsidRPr="00AE0169" w:rsidRDefault="00526FF3" w:rsidP="00526F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EFFFE"/>
        </w:rPr>
      </w:pPr>
    </w:p>
    <w:p w:rsidR="00526FF3" w:rsidRPr="00AE0169" w:rsidRDefault="00526FF3" w:rsidP="00526F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EFFFE"/>
        </w:rPr>
      </w:pPr>
      <w:r w:rsidRPr="00AE0169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EFFFE"/>
        </w:rPr>
        <w:t>Принято решением Собрания депутатов</w:t>
      </w:r>
    </w:p>
    <w:p w:rsidR="00526FF3" w:rsidRPr="00AE0169" w:rsidRDefault="00526FF3" w:rsidP="00526F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EFFFE"/>
        </w:rPr>
      </w:pPr>
      <w:r w:rsidRPr="00AE0169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EFFFE"/>
        </w:rPr>
        <w:t>Николаевского сельского поселения</w:t>
      </w:r>
    </w:p>
    <w:p w:rsidR="00526FF3" w:rsidRPr="00AE0169" w:rsidRDefault="00526FF3" w:rsidP="00526FF3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  <w:shd w:val="clear" w:color="auto" w:fill="FEFFFE"/>
        </w:rPr>
      </w:pPr>
      <w:r w:rsidRPr="00AE0169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EFFFE"/>
        </w:rPr>
        <w:t xml:space="preserve">от </w:t>
      </w:r>
      <w:r w:rsidRPr="00AE0169">
        <w:rPr>
          <w:rFonts w:ascii="Times New Roman" w:hAnsi="Times New Roman"/>
          <w:b/>
          <w:i/>
          <w:sz w:val="24"/>
          <w:szCs w:val="24"/>
          <w:shd w:val="clear" w:color="auto" w:fill="FEFFFE"/>
        </w:rPr>
        <w:t xml:space="preserve">22  июня  </w:t>
      </w:r>
      <w:r w:rsidRPr="00AE0169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EFFFE"/>
        </w:rPr>
        <w:t xml:space="preserve">2020 года  № </w:t>
      </w:r>
      <w:r w:rsidRPr="00AE0169">
        <w:rPr>
          <w:rFonts w:ascii="Times New Roman" w:hAnsi="Times New Roman"/>
          <w:b/>
          <w:i/>
          <w:iCs/>
          <w:sz w:val="24"/>
          <w:szCs w:val="24"/>
          <w:shd w:val="clear" w:color="auto" w:fill="FEFFFE"/>
        </w:rPr>
        <w:t>202</w:t>
      </w:r>
    </w:p>
    <w:p w:rsidR="00526FF3" w:rsidRPr="00AE0169" w:rsidRDefault="00526FF3" w:rsidP="00526FF3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  <w:shd w:val="clear" w:color="auto" w:fill="FEFFFE"/>
        </w:rPr>
      </w:pPr>
    </w:p>
    <w:p w:rsidR="00526FF3" w:rsidRPr="00AE0169" w:rsidRDefault="00526FF3" w:rsidP="00526FF3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  <w:shd w:val="clear" w:color="auto" w:fill="FEFFFE"/>
        </w:rPr>
      </w:pPr>
    </w:p>
    <w:p w:rsidR="00526FF3" w:rsidRPr="00AE0169" w:rsidRDefault="00526FF3" w:rsidP="00526F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EFFFE"/>
        </w:rPr>
      </w:pPr>
      <w:r w:rsidRPr="00AE016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EFFFE"/>
        </w:rPr>
        <w:t>1. Внести в Решение Собрания депутатов Николаевского сельского поселения от 25.11.2014 № 13-нд «О земельном налоге на территории Николаевского сельского поселения» (в редакции решений от 20.02.2016 № 02-нд, от 29.03.2016 № 05-нд, от 15.06.2016 № 15-нд, 29.11.2019 № 18-нд)  следующие изменения:</w:t>
      </w:r>
    </w:p>
    <w:p w:rsidR="00BA594A" w:rsidRPr="00AE0169" w:rsidRDefault="00BA594A" w:rsidP="00526F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EFFFE"/>
        </w:rPr>
      </w:pPr>
    </w:p>
    <w:p w:rsidR="006926F2" w:rsidRPr="00AE0169" w:rsidRDefault="00526FF3" w:rsidP="00BA59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EFFFE"/>
        </w:rPr>
      </w:pPr>
      <w:r w:rsidRPr="00AE016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EFFFE"/>
        </w:rPr>
        <w:t>1) пункт  «ж» части 1 статьи 3 дополнить абзацем следующего содержания:</w:t>
      </w:r>
    </w:p>
    <w:p w:rsidR="006926F2" w:rsidRPr="00AE0169" w:rsidRDefault="006926F2" w:rsidP="00BA59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EFFFE"/>
        </w:rPr>
      </w:pPr>
    </w:p>
    <w:p w:rsidR="00526FF3" w:rsidRPr="00AE0169" w:rsidRDefault="00526FF3" w:rsidP="00BA59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EFFFE"/>
        </w:rPr>
      </w:pPr>
      <w:r w:rsidRPr="00AE016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EFFFE"/>
        </w:rPr>
        <w:t xml:space="preserve"> </w:t>
      </w:r>
      <w:proofErr w:type="gramStart"/>
      <w:r w:rsidR="00BA594A" w:rsidRPr="00AE016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EFFFE"/>
        </w:rPr>
        <w:t>«Освобождение от уплаты земельного налога резидентов территории опережающего социально-экономического развития, получивших статус резидента территории опережающего социально-экономического развития в соответствии с Федеральным законом от 29.12.2014 № 473-ФЗ «О территориях опережающего социально-экономического развития в Российской Федерации», производится на три налоговых периода с момента возникновения права собственности на каждый земельный участок и получения статуса резидента территории опережающего социально-экономического развития.»</w:t>
      </w:r>
      <w:proofErr w:type="gramEnd"/>
    </w:p>
    <w:p w:rsidR="00BA594A" w:rsidRPr="00AE0169" w:rsidRDefault="00BA594A" w:rsidP="00BA59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EFFFE"/>
        </w:rPr>
      </w:pPr>
    </w:p>
    <w:p w:rsidR="00526FF3" w:rsidRPr="00AE0169" w:rsidRDefault="00526FF3" w:rsidP="00526F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EFFFE"/>
        </w:rPr>
      </w:pPr>
      <w:r w:rsidRPr="00AE016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EFFFE"/>
        </w:rPr>
        <w:t xml:space="preserve">2. Настоящее </w:t>
      </w:r>
      <w:r w:rsidR="00BA594A" w:rsidRPr="00AE016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EFFFE"/>
        </w:rPr>
        <w:t>Р</w:t>
      </w:r>
      <w:r w:rsidRPr="00AE016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EFFFE"/>
        </w:rPr>
        <w:t xml:space="preserve">ешение вступает в силу </w:t>
      </w:r>
      <w:r w:rsidR="00BA594A" w:rsidRPr="00AE016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EFFFE"/>
        </w:rPr>
        <w:t xml:space="preserve">после </w:t>
      </w:r>
      <w:r w:rsidRPr="00AE016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EFFFE"/>
        </w:rPr>
        <w:t xml:space="preserve">его официального опубликования (обнародования) и </w:t>
      </w:r>
      <w:r w:rsidR="00BA594A" w:rsidRPr="00AE016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EFFFE"/>
        </w:rPr>
        <w:t>распространяется на правоотношения, возникшие с 1 января 2019 года</w:t>
      </w:r>
      <w:r w:rsidRPr="00AE016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EFFFE"/>
        </w:rPr>
        <w:t>.</w:t>
      </w:r>
    </w:p>
    <w:p w:rsidR="00526FF3" w:rsidRPr="00AE0169" w:rsidRDefault="00526FF3" w:rsidP="00526FF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EFFFE"/>
        </w:rPr>
      </w:pPr>
    </w:p>
    <w:p w:rsidR="00BA594A" w:rsidRPr="00AE0169" w:rsidRDefault="00BA594A" w:rsidP="00526FF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EFFFE"/>
        </w:rPr>
      </w:pPr>
    </w:p>
    <w:p w:rsidR="00526FF3" w:rsidRPr="00AE0169" w:rsidRDefault="00526FF3" w:rsidP="00526FF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EFFFE"/>
        </w:rPr>
      </w:pPr>
      <w:r w:rsidRPr="00AE016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EFFFE"/>
        </w:rPr>
        <w:t xml:space="preserve">Глава </w:t>
      </w:r>
      <w:proofErr w:type="gramStart"/>
      <w:r w:rsidRPr="00AE016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EFFFE"/>
        </w:rPr>
        <w:t>Николаевского</w:t>
      </w:r>
      <w:proofErr w:type="gramEnd"/>
      <w:r w:rsidRPr="00AE016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EFFFE"/>
        </w:rPr>
        <w:t xml:space="preserve"> </w:t>
      </w:r>
    </w:p>
    <w:p w:rsidR="00526FF3" w:rsidRPr="00AE0169" w:rsidRDefault="00526FF3" w:rsidP="00526FF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EFFFE"/>
        </w:rPr>
      </w:pPr>
      <w:r w:rsidRPr="00AE016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EFFFE"/>
        </w:rPr>
        <w:t xml:space="preserve">сельского поселения                                                                          </w:t>
      </w:r>
      <w:r w:rsidR="00AE016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EFFFE"/>
        </w:rPr>
        <w:t xml:space="preserve">           </w:t>
      </w:r>
      <w:r w:rsidRPr="00AE016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EFFFE"/>
        </w:rPr>
        <w:t xml:space="preserve"> В.И. Никифоров</w:t>
      </w:r>
    </w:p>
    <w:p w:rsidR="00526FF3" w:rsidRPr="00AE0169" w:rsidRDefault="00526FF3" w:rsidP="00526F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FFE"/>
        </w:rPr>
      </w:pPr>
    </w:p>
    <w:p w:rsidR="00E910DC" w:rsidRPr="00AE0169" w:rsidRDefault="00E910DC">
      <w:pPr>
        <w:rPr>
          <w:sz w:val="24"/>
          <w:szCs w:val="24"/>
        </w:rPr>
      </w:pPr>
    </w:p>
    <w:sectPr w:rsidR="00E910DC" w:rsidRPr="00AE0169" w:rsidSect="00454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6FF3"/>
    <w:rsid w:val="0045474E"/>
    <w:rsid w:val="00526FF3"/>
    <w:rsid w:val="006926F2"/>
    <w:rsid w:val="008B72BB"/>
    <w:rsid w:val="00AE0169"/>
    <w:rsid w:val="00BA594A"/>
    <w:rsid w:val="00E91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9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2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6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8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8CDE5-A1BF-433E-9329-995DCC049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2020-07-15T23:12:00Z</cp:lastPrinted>
  <dcterms:created xsi:type="dcterms:W3CDTF">2020-06-22T23:56:00Z</dcterms:created>
  <dcterms:modified xsi:type="dcterms:W3CDTF">2020-07-15T23:20:00Z</dcterms:modified>
</cp:coreProperties>
</file>