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20" w:rsidRPr="00763520" w:rsidRDefault="00216620" w:rsidP="00763520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</w:pPr>
      <w:bookmarkStart w:id="0" w:name="_GoBack"/>
      <w:bookmarkEnd w:id="0"/>
      <w:r w:rsidRPr="00C37234">
        <w:rPr>
          <w:noProof/>
          <w:lang w:bidi="ar-SA"/>
        </w:rPr>
        <w:drawing>
          <wp:inline distT="0" distB="0" distL="0" distR="0">
            <wp:extent cx="695325" cy="914400"/>
            <wp:effectExtent l="19050" t="0" r="9525" b="0"/>
            <wp:docPr id="6" name="Рисунок 6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620" w:rsidRPr="00C37234" w:rsidRDefault="00216620" w:rsidP="00216620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16620" w:rsidRPr="00C37234" w:rsidRDefault="00216620" w:rsidP="00216620">
      <w:pPr>
        <w:keepNext/>
        <w:widowControl/>
        <w:ind w:right="72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b/>
          <w:color w:val="auto"/>
          <w:lang w:bidi="ar-SA"/>
        </w:rPr>
        <w:t>РОССИЙСКАЯ ФЕДЕРАЦИЯ</w:t>
      </w:r>
    </w:p>
    <w:p w:rsidR="00216620" w:rsidRPr="00C37234" w:rsidRDefault="00216620" w:rsidP="00216620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b/>
          <w:color w:val="auto"/>
          <w:lang w:bidi="ar-SA"/>
        </w:rPr>
        <w:t>КАМЧАТСКИЙ КРАЙ</w:t>
      </w:r>
    </w:p>
    <w:p w:rsidR="00216620" w:rsidRPr="00C37234" w:rsidRDefault="00216620" w:rsidP="00216620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b/>
          <w:color w:val="auto"/>
          <w:lang w:bidi="ar-SA"/>
        </w:rPr>
        <w:t>ЕЛИЗОВСКИЙ МУНИЦИПАЛЬНЫЙ РАЙОН</w:t>
      </w:r>
    </w:p>
    <w:p w:rsidR="00216620" w:rsidRPr="00C37234" w:rsidRDefault="00216620" w:rsidP="00216620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АДМИНИСТРАЦИЯ НАЧИКИНСКОГО </w:t>
      </w:r>
    </w:p>
    <w:p w:rsidR="00216620" w:rsidRPr="00C37234" w:rsidRDefault="00216620" w:rsidP="00216620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b/>
          <w:color w:val="auto"/>
          <w:lang w:bidi="ar-SA"/>
        </w:rPr>
        <w:t>СЕЛЬСКОГО ПОСЕЛЕНИЯ</w:t>
      </w:r>
    </w:p>
    <w:p w:rsidR="00216620" w:rsidRPr="00C37234" w:rsidRDefault="00216620" w:rsidP="00216620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b/>
          <w:color w:val="auto"/>
          <w:lang w:bidi="ar-SA"/>
        </w:rPr>
        <w:t>_____________________________________________________________________________</w:t>
      </w:r>
    </w:p>
    <w:p w:rsidR="00216620" w:rsidRPr="00C37234" w:rsidRDefault="00216620" w:rsidP="00216620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216620" w:rsidRPr="00C37234" w:rsidRDefault="00216620" w:rsidP="00216620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ПОСТАНОВЛЕНИЕ </w:t>
      </w:r>
    </w:p>
    <w:p w:rsidR="00216620" w:rsidRPr="00C37234" w:rsidRDefault="00216620" w:rsidP="00216620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АДМИНИСТРАЦИИ НАЧИКИНСКОГО СЕЛЬСКОГО ПОСЕЛЕНИЯ</w:t>
      </w:r>
    </w:p>
    <w:p w:rsidR="00216620" w:rsidRPr="00C37234" w:rsidRDefault="00216620" w:rsidP="00216620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216620" w:rsidRPr="00C37234" w:rsidRDefault="00216620" w:rsidP="00216620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216620" w:rsidRPr="00C37234" w:rsidRDefault="00C37234" w:rsidP="00216620">
      <w:pPr>
        <w:widowControl/>
        <w:ind w:right="7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05.11.2019</w:t>
      </w:r>
      <w:r w:rsidR="00216620" w:rsidRPr="00C372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216620" w:rsidRPr="00C372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216620" w:rsidRPr="00C372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216620" w:rsidRPr="00C372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216620" w:rsidRPr="00C372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216620" w:rsidRPr="00C372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216620" w:rsidRPr="00C372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216620" w:rsidRPr="00C372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216620" w:rsidRPr="00C372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216620" w:rsidRPr="00C372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216620" w:rsidRPr="00C372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№ </w:t>
      </w:r>
      <w:r w:rsidRPr="00C372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88</w:t>
      </w:r>
    </w:p>
    <w:p w:rsidR="00216620" w:rsidRPr="00C37234" w:rsidRDefault="00216620" w:rsidP="00216620">
      <w:pPr>
        <w:widowControl/>
        <w:ind w:right="72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216620" w:rsidRPr="00C37234" w:rsidTr="00216620">
        <w:trPr>
          <w:trHeight w:val="818"/>
        </w:trPr>
        <w:tc>
          <w:tcPr>
            <w:tcW w:w="4928" w:type="dxa"/>
          </w:tcPr>
          <w:p w:rsidR="00216620" w:rsidRPr="00C37234" w:rsidRDefault="00216620" w:rsidP="00216620">
            <w:pPr>
              <w:widowControl/>
              <w:ind w:right="72"/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bidi="ar-SA"/>
              </w:rPr>
              <w:t>Об утверждении административного регламента предоставления муниципальной услуги по перераспределению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</w:tbl>
    <w:p w:rsidR="00216620" w:rsidRPr="00C37234" w:rsidRDefault="00216620" w:rsidP="002166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16620" w:rsidRPr="00C37234" w:rsidRDefault="00216620" w:rsidP="002166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</w:p>
    <w:p w:rsidR="00216620" w:rsidRPr="00C37234" w:rsidRDefault="00216620" w:rsidP="00216620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16620" w:rsidRPr="00C37234" w:rsidRDefault="00216620" w:rsidP="0021662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ПОСТАНОВЛЯЮ:</w:t>
      </w:r>
    </w:p>
    <w:p w:rsidR="00216620" w:rsidRPr="00C37234" w:rsidRDefault="00216620" w:rsidP="00216620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16620" w:rsidRPr="00C37234" w:rsidRDefault="00216620" w:rsidP="0021662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1.</w:t>
      </w:r>
      <w:r w:rsidRPr="00C3723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 xml:space="preserve">Утвердить административный регламент предоставления  Администрацией Начикинского сельского поселения муниципальной услуги по перераспределению земель и (или) земельных участков, находящихся в муниципальной собственности, и земельных участков, находящихся в частной собственности согласно приложению.   </w:t>
      </w:r>
    </w:p>
    <w:p w:rsidR="00216620" w:rsidRPr="00C37234" w:rsidRDefault="00216620" w:rsidP="0021662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</w:t>
      </w:r>
      <w:r w:rsidRPr="00C3723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 xml:space="preserve">Настоящее Постановление подлежит опубликованию на официальном сайте Правительства Камчатского края на странице Начикинского сельского поселения.  </w:t>
      </w:r>
    </w:p>
    <w:p w:rsidR="00216620" w:rsidRPr="00C37234" w:rsidRDefault="00216620" w:rsidP="0021662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3.</w:t>
      </w:r>
      <w:r w:rsidRPr="00C3723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Настоящее Постановление вступает в силу с момента его подписания.</w:t>
      </w:r>
    </w:p>
    <w:p w:rsidR="00216620" w:rsidRPr="00C37234" w:rsidRDefault="00216620" w:rsidP="0021662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4.</w:t>
      </w:r>
      <w:r w:rsidRPr="00C3723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Контроль за исполнением настоящего Постановления оставляю за собой.</w:t>
      </w:r>
    </w:p>
    <w:p w:rsidR="00216620" w:rsidRPr="00C37234" w:rsidRDefault="00216620" w:rsidP="002166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8"/>
          <w:lang w:bidi="ar-SA"/>
        </w:rPr>
      </w:pPr>
    </w:p>
    <w:p w:rsidR="00C37234" w:rsidRPr="00C37234" w:rsidRDefault="00C37234" w:rsidP="00C3723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Врио главы Начикинского</w:t>
      </w:r>
    </w:p>
    <w:p w:rsidR="00C37234" w:rsidRPr="00C37234" w:rsidRDefault="00C37234" w:rsidP="00C3723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В.В. Васильев</w:t>
      </w:r>
    </w:p>
    <w:p w:rsidR="00C37234" w:rsidRPr="00C37234" w:rsidRDefault="00C37234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C37234" w:rsidRPr="00C37234" w:rsidRDefault="00C37234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lastRenderedPageBreak/>
        <w:t>Административный регламент</w:t>
      </w:r>
    </w:p>
    <w:p w:rsidR="002634E1" w:rsidRPr="00C37234" w:rsidRDefault="002634E1" w:rsidP="00C06E6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7234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предо</w:t>
      </w:r>
      <w:r w:rsidR="00BC7D56" w:rsidRPr="00C37234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ставления муниципальной услуги по </w:t>
      </w:r>
      <w:r w:rsidR="005C4C9D" w:rsidRPr="00C37234">
        <w:rPr>
          <w:rFonts w:ascii="Times New Roman" w:hAnsi="Times New Roman" w:cs="Times New Roman"/>
          <w:b/>
          <w:sz w:val="28"/>
          <w:szCs w:val="28"/>
        </w:rPr>
        <w:t>перераспределению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I. Общие положения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1. Предмет регулирования административного регламента предоставления муниципальной услуги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1.1. Административный регламент предоставления муниципальной услуги по </w:t>
      </w:r>
      <w:r w:rsidR="0091167E" w:rsidRPr="00C3723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перераспределению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C3723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(далее – </w:t>
      </w:r>
      <w:r w:rsidR="00C06E62" w:rsidRPr="00C3723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</w:t>
      </w:r>
      <w:r w:rsidRPr="00C3723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дминистративный регламент) устанавливает стандарт предоставления муниципальной услуги </w:t>
      </w:r>
      <w:r w:rsidR="00C866B3" w:rsidRPr="00C3723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по</w:t>
      </w:r>
      <w:r w:rsidR="00874868" w:rsidRPr="00C3723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91167E" w:rsidRPr="00C3723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перераспределению земель и (или) земельных участков, находящихся в муниципальной собственности, и земельных участков, находящихся в частной собственности </w:t>
      </w:r>
      <w:r w:rsidRPr="00C3723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(далее – муниципальная услуга)</w:t>
      </w:r>
      <w:r w:rsidRPr="00C37234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, </w:t>
      </w:r>
      <w:r w:rsidRPr="00C3723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и специалистов </w:t>
      </w:r>
      <w:r w:rsidRPr="00C37234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администрации </w:t>
      </w:r>
      <w:r w:rsidR="002A2B2F" w:rsidRPr="00C37234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Начикинского</w:t>
      </w:r>
      <w:r w:rsidRPr="00C37234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 сельского поселения (далее – администрация)</w:t>
      </w:r>
      <w:r w:rsidR="001B62BD" w:rsidRPr="00C37234">
        <w:rPr>
          <w:rFonts w:ascii="Times New Roman" w:hAnsi="Times New Roman"/>
          <w:bCs/>
          <w:iCs/>
          <w:sz w:val="28"/>
          <w:szCs w:val="28"/>
        </w:rPr>
        <w:t>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C37234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. </w:t>
      </w:r>
    </w:p>
    <w:p w:rsidR="002634E1" w:rsidRPr="00C37234" w:rsidRDefault="001B62BD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1.2. Административный регламент регулирует правоотношения, возникающие при перераспределении земель и (или) земельных участков, находящихся в муниципальной собственности </w:t>
      </w:r>
      <w:r w:rsidR="002A2B2F" w:rsidRPr="00C37234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Начикинского</w:t>
      </w:r>
      <w:r w:rsidRPr="00C37234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сельского поселения и земельных участков, находящихся в частной собственности</w:t>
      </w:r>
      <w:r w:rsidRPr="00C3723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и </w:t>
      </w:r>
      <w:r w:rsidRPr="00C37234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разработан в целях повышения качества и доступности предоставления муниципальной услуги при осуществлении полномочий администрации.</w:t>
      </w:r>
    </w:p>
    <w:p w:rsidR="001B62BD" w:rsidRPr="00C37234" w:rsidRDefault="001B62BD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1.3. Административный регламент распространяет своё действие на правоотношения, возникшие между заявителями муниципальной услуги и   </w:t>
      </w:r>
      <w:r w:rsidRPr="00C37234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Краевым государственным казенным учреждением «Многофункциональный центр предоставления государственных и муниципальных услуг в Камчатском крае» (далее – МФЦ) </w:t>
      </w:r>
      <w:r w:rsidRPr="00C37234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в случае если, такая муниципальная услуга передана по соглашению о взаимодействии администрации и МФЦ.</w:t>
      </w:r>
    </w:p>
    <w:p w:rsidR="00216620" w:rsidRPr="00C37234" w:rsidRDefault="00216620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2. Лица, имеющие право на получение муниципальной услуги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C37234" w:rsidRDefault="002634E1" w:rsidP="00A470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</w:t>
      </w:r>
      <w:r w:rsidRPr="00C3723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.1. Муниципальная услуга представляется </w:t>
      </w:r>
      <w:r w:rsidR="00B1448C" w:rsidRPr="00C37234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физическим</w:t>
      </w:r>
      <w:r w:rsidR="00C06E62" w:rsidRPr="00C3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лицам,</w:t>
      </w:r>
      <w:r w:rsidR="00B1448C" w:rsidRPr="00C3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юридическим лицам</w:t>
      </w:r>
      <w:r w:rsidR="00C06E62" w:rsidRPr="00C37234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 предпринимателям</w:t>
      </w:r>
      <w:r w:rsidR="00216620" w:rsidRPr="00C3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723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(далее – заявители).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2.2. При обращении за получением муниципальной услуги от имени заявителей взаимодействие с </w:t>
      </w:r>
      <w:r w:rsidRPr="00C37234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администрацией </w:t>
      </w:r>
      <w:r w:rsidRPr="00C3723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вправе осуществлять их уполномоченные представители.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3. Требования к порядку информирования о порядке предоставления муниципальной услуги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3.1. Информирование граждан о порядке предоставления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муниципальной услуги осуществляется специалистами администрации</w:t>
      </w:r>
      <w:r w:rsidR="00874868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сотрудниками </w:t>
      </w:r>
      <w:r w:rsidR="001B62BD" w:rsidRPr="00C3723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МФЦ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3.3. Информация о порядке предоставления муниципальной услуги содержит следующие сведения: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наименование и почтовые адреса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справочные номера телефонов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адрес официального сайта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 в информационно–телекоммуникационной сети «Интернет» (далее – сеть Интернет);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4) график работы администрации, ответственной за предоставление муниципальной услуги, и МФЦ;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6) перечень документов, необходимых для получения муниципальной услуги;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8) текст административного регламента с приложениями;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9) краткое описание порядка предоставления муниципальной услуги;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10) образцы оформления документов, необходимых для получения муниципальной услуги, и требования к ним.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3.4. Информация о порядке предоставления муниципальной услуги размещается на информационных стендах в помещении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предназначенных для приема заявителей, на официальном сайте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8" w:history="1">
        <w:r w:rsidRPr="00C37234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www</w:t>
        </w:r>
        <w:r w:rsidRPr="00C37234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eastAsia="en-US" w:bidi="ar-SA"/>
          </w:rPr>
          <w:t>.</w:t>
        </w:r>
        <w:r w:rsidRPr="00C37234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gosuslugi</w:t>
        </w:r>
        <w:r w:rsidRPr="00C37234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eastAsia="en-US" w:bidi="ar-SA"/>
          </w:rPr>
          <w:t>.</w:t>
        </w:r>
        <w:r w:rsidRPr="00C37234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ru</w:t>
        </w:r>
      </w:hyperlink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(далее – ЕПГУ), и «Портал государственных и муниципальных услуг (функций) Камчатского края» - </w:t>
      </w:r>
      <w:hyperlink r:id="rId9" w:history="1">
        <w:r w:rsidR="001B62BD" w:rsidRPr="00C37234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bidi="ar-SA"/>
          </w:rPr>
          <w:t>www</w:t>
        </w:r>
        <w:r w:rsidR="001B62BD" w:rsidRPr="00C37234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bidi="ar-SA"/>
          </w:rPr>
          <w:t>.</w:t>
        </w:r>
        <w:r w:rsidR="001B62BD" w:rsidRPr="00C37234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bidi="ar-SA"/>
          </w:rPr>
          <w:t>gosuslugi</w:t>
        </w:r>
        <w:r w:rsidR="001B62BD" w:rsidRPr="00C37234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bidi="ar-SA"/>
          </w:rPr>
          <w:t>41.</w:t>
        </w:r>
        <w:r w:rsidR="001B62BD" w:rsidRPr="00C37234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bidi="ar-SA"/>
          </w:rPr>
          <w:t>ru</w:t>
        </w:r>
      </w:hyperlink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(далее – РПГУ), а также предоставляется по телефону и электронной почте по обращению заявителя.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3.5. Справочная информация о месте нахождения администрации,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</w:t>
      </w:r>
      <w:r w:rsidR="00C06E62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риложении 1 к </w:t>
      </w:r>
      <w:r w:rsidR="00C06E62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дминистративному регламенту.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3.6. При общении с гражданами специалисты администрации</w:t>
      </w:r>
      <w:r w:rsidR="00F92B89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официально–делового стиля речи.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II. Стандарт предоставления муниципальной услуги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4. Наименование муниципальной услуги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C866B3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4.1. </w:t>
      </w:r>
      <w:r w:rsidR="009546A6" w:rsidRPr="00C37234">
        <w:rPr>
          <w:rFonts w:ascii="Times New Roman" w:eastAsia="Times New Roman" w:hAnsi="Times New Roman" w:cs="Times New Roman"/>
          <w:color w:val="auto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9546A6" w:rsidRPr="00C37234" w:rsidRDefault="009546A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5. Наименование органа, предоставляющего муниципальную услугу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5.1. Предоставление муниципальной услуги осуществляется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администрацией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C37234" w:rsidRDefault="002A2B2F" w:rsidP="002634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>5.2</w:t>
      </w:r>
      <w:r w:rsidR="002634E1" w:rsidRPr="00C37234">
        <w:rPr>
          <w:rFonts w:ascii="Times New Roman" w:hAnsi="Times New Roman" w:cs="Times New Roman"/>
          <w:sz w:val="28"/>
          <w:szCs w:val="28"/>
        </w:rPr>
        <w:t xml:space="preserve">. </w:t>
      </w:r>
      <w:r w:rsidR="0078505D" w:rsidRPr="00C37234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7 Федерального закона от 27.07.2010 № 210-ФЗ «Об организации предоставления государственных и муниципальных услуг», </w:t>
      </w:r>
      <w:r w:rsidR="002634E1" w:rsidRPr="00C37234">
        <w:rPr>
          <w:rFonts w:ascii="Times New Roman" w:hAnsi="Times New Roman" w:cs="Times New Roman"/>
          <w:sz w:val="28"/>
          <w:szCs w:val="28"/>
        </w:rPr>
        <w:t>Администрация и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</w:t>
      </w:r>
      <w:r w:rsidR="0078505D" w:rsidRPr="00C37234">
        <w:rPr>
          <w:rFonts w:ascii="Times New Roman" w:hAnsi="Times New Roman" w:cs="Times New Roman"/>
          <w:sz w:val="28"/>
          <w:szCs w:val="28"/>
        </w:rPr>
        <w:t>ем в иные государственные органы и организации</w:t>
      </w:r>
      <w:r w:rsidRPr="00C37234">
        <w:rPr>
          <w:rFonts w:ascii="Times New Roman" w:hAnsi="Times New Roman" w:cs="Times New Roman"/>
          <w:sz w:val="28"/>
          <w:szCs w:val="28"/>
        </w:rPr>
        <w:t>.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6. Результат предоставления муниципальной услуги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C06E62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6.1. Результат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предоставлен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ия муниципальной услуги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: </w:t>
      </w:r>
    </w:p>
    <w:p w:rsidR="003F3239" w:rsidRPr="00C37234" w:rsidRDefault="00B52409" w:rsidP="00C866B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F3239" w:rsidRPr="00C37234">
        <w:rPr>
          <w:rFonts w:ascii="Times New Roman" w:eastAsia="Times New Roman" w:hAnsi="Times New Roman" w:cs="Times New Roman"/>
          <w:sz w:val="28"/>
          <w:szCs w:val="28"/>
        </w:rPr>
        <w:t xml:space="preserve"> заключение соглашения </w:t>
      </w:r>
      <w:r w:rsidR="003F3239" w:rsidRPr="00C37234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 находящихся в муниципальной собственности</w:t>
      </w:r>
      <w:r w:rsidR="009877CC" w:rsidRPr="00C37234">
        <w:rPr>
          <w:rFonts w:ascii="Times New Roman" w:hAnsi="Times New Roman" w:cs="Times New Roman"/>
          <w:sz w:val="28"/>
          <w:szCs w:val="28"/>
        </w:rPr>
        <w:t>,</w:t>
      </w:r>
      <w:r w:rsidR="003F3239" w:rsidRPr="00C37234">
        <w:rPr>
          <w:rFonts w:ascii="Times New Roman" w:hAnsi="Times New Roman" w:cs="Times New Roman"/>
          <w:sz w:val="28"/>
          <w:szCs w:val="28"/>
        </w:rPr>
        <w:t xml:space="preserve"> и земельных участков, нахо</w:t>
      </w:r>
      <w:r w:rsidR="009877CC" w:rsidRPr="00C37234">
        <w:rPr>
          <w:rFonts w:ascii="Times New Roman" w:hAnsi="Times New Roman" w:cs="Times New Roman"/>
          <w:sz w:val="28"/>
          <w:szCs w:val="28"/>
        </w:rPr>
        <w:t>дящихся в частной собственности;</w:t>
      </w:r>
    </w:p>
    <w:p w:rsidR="00233AE2" w:rsidRPr="00C37234" w:rsidRDefault="001F7467" w:rsidP="00C866B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37234">
        <w:rPr>
          <w:rFonts w:ascii="Times New Roman" w:hAnsi="Times New Roman" w:cs="Times New Roman"/>
          <w:sz w:val="28"/>
          <w:szCs w:val="28"/>
        </w:rPr>
        <w:t>уведомление об отказе в заключении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C866B3" w:rsidRPr="00C37234" w:rsidRDefault="00C866B3" w:rsidP="00AC1878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7. </w:t>
      </w: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Срок регистрации запроса заявителя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7.1. Запрос заявителя о предоставлении муниципальной услуги регистрируется в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срок не позднее 1 рабочего дня, следующего за днем поступления в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осуществляется в срок не позднее 1 рабочего дня, следующего за днем поступления в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8. Срок предоставления муниципальной услуги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878" w:rsidRPr="00C37234" w:rsidRDefault="00AC1878" w:rsidP="00AC1878">
      <w:pPr>
        <w:pStyle w:val="Default"/>
        <w:ind w:firstLine="709"/>
        <w:jc w:val="both"/>
        <w:rPr>
          <w:sz w:val="28"/>
          <w:szCs w:val="28"/>
        </w:rPr>
      </w:pPr>
      <w:r w:rsidRPr="00C37234">
        <w:rPr>
          <w:sz w:val="28"/>
          <w:szCs w:val="28"/>
        </w:rPr>
        <w:t xml:space="preserve">8.1. Срок предоставления муниципальной услуги не превышает </w:t>
      </w:r>
      <w:r w:rsidR="003F3239" w:rsidRPr="00C37234">
        <w:rPr>
          <w:sz w:val="28"/>
          <w:szCs w:val="28"/>
        </w:rPr>
        <w:t>30 дней</w:t>
      </w:r>
      <w:r w:rsidR="005412FC" w:rsidRPr="00C37234">
        <w:rPr>
          <w:sz w:val="28"/>
          <w:szCs w:val="28"/>
        </w:rPr>
        <w:t xml:space="preserve"> </w:t>
      </w:r>
      <w:r w:rsidRPr="00C37234">
        <w:rPr>
          <w:sz w:val="28"/>
          <w:szCs w:val="28"/>
        </w:rPr>
        <w:t xml:space="preserve">с даты регистрации запроса заявителя о предоставлении муниципальной услуги в </w:t>
      </w:r>
      <w:r w:rsidRPr="00C37234">
        <w:rPr>
          <w:iCs/>
          <w:sz w:val="28"/>
          <w:szCs w:val="28"/>
        </w:rPr>
        <w:t>администрации</w:t>
      </w:r>
      <w:r w:rsidRPr="00C37234">
        <w:rPr>
          <w:sz w:val="28"/>
          <w:szCs w:val="28"/>
        </w:rPr>
        <w:t xml:space="preserve">. </w:t>
      </w:r>
    </w:p>
    <w:p w:rsidR="00AC1878" w:rsidRPr="00C37234" w:rsidRDefault="00AC1878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Pr="00C37234">
        <w:rPr>
          <w:iCs/>
          <w:color w:val="auto"/>
          <w:sz w:val="28"/>
          <w:szCs w:val="28"/>
        </w:rPr>
        <w:t>администрации</w:t>
      </w:r>
      <w:r w:rsidRPr="00C37234">
        <w:rPr>
          <w:color w:val="auto"/>
          <w:sz w:val="28"/>
          <w:szCs w:val="28"/>
        </w:rPr>
        <w:t xml:space="preserve">. </w:t>
      </w:r>
    </w:p>
    <w:p w:rsidR="00AC1878" w:rsidRPr="00C37234" w:rsidRDefault="00AC1878" w:rsidP="0078505D">
      <w:pPr>
        <w:pStyle w:val="Default"/>
        <w:ind w:firstLine="709"/>
        <w:jc w:val="both"/>
        <w:rPr>
          <w:sz w:val="28"/>
          <w:szCs w:val="28"/>
        </w:rPr>
      </w:pPr>
      <w:r w:rsidRPr="00C37234">
        <w:rPr>
          <w:sz w:val="28"/>
          <w:szCs w:val="28"/>
        </w:rPr>
        <w:t>8.</w:t>
      </w:r>
      <w:r w:rsidR="0078505D" w:rsidRPr="00C37234">
        <w:rPr>
          <w:sz w:val="28"/>
          <w:szCs w:val="28"/>
        </w:rPr>
        <w:t>3</w:t>
      </w:r>
      <w:r w:rsidRPr="00C37234">
        <w:rPr>
          <w:color w:val="auto"/>
          <w:sz w:val="28"/>
          <w:szCs w:val="28"/>
        </w:rPr>
        <w:t xml:space="preserve">. Сроки передачи запроса о предоставлении муниципальной услуги и прилагаемых документов из МФЦ в </w:t>
      </w:r>
      <w:r w:rsidRPr="00C37234">
        <w:rPr>
          <w:iCs/>
          <w:color w:val="auto"/>
          <w:sz w:val="28"/>
          <w:szCs w:val="28"/>
        </w:rPr>
        <w:t>администрацию</w:t>
      </w:r>
      <w:r w:rsidRPr="00C37234">
        <w:rPr>
          <w:color w:val="auto"/>
          <w:sz w:val="28"/>
          <w:szCs w:val="28"/>
        </w:rPr>
        <w:t xml:space="preserve">, а также передачи результата муниципальной услуги из </w:t>
      </w:r>
      <w:r w:rsidRPr="00C37234">
        <w:rPr>
          <w:iCs/>
          <w:color w:val="auto"/>
          <w:sz w:val="28"/>
          <w:szCs w:val="28"/>
        </w:rPr>
        <w:t xml:space="preserve">администрации </w:t>
      </w:r>
      <w:r w:rsidRPr="00C37234">
        <w:rPr>
          <w:color w:val="auto"/>
          <w:sz w:val="28"/>
          <w:szCs w:val="28"/>
        </w:rPr>
        <w:t xml:space="preserve">в МФЦ устанавливаются соглашением о взаимодействии между </w:t>
      </w:r>
      <w:r w:rsidRPr="00C37234">
        <w:rPr>
          <w:iCs/>
          <w:color w:val="auto"/>
          <w:sz w:val="28"/>
          <w:szCs w:val="28"/>
        </w:rPr>
        <w:t xml:space="preserve">администрацией </w:t>
      </w:r>
      <w:r w:rsidRPr="00C37234">
        <w:rPr>
          <w:color w:val="auto"/>
          <w:sz w:val="28"/>
          <w:szCs w:val="28"/>
        </w:rPr>
        <w:t xml:space="preserve">и МФЦ. </w:t>
      </w:r>
    </w:p>
    <w:p w:rsidR="00AC1878" w:rsidRPr="00C37234" w:rsidRDefault="0078505D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>8.4</w:t>
      </w:r>
      <w:r w:rsidR="00AC1878" w:rsidRPr="00C37234">
        <w:rPr>
          <w:color w:val="auto"/>
          <w:sz w:val="28"/>
          <w:szCs w:val="28"/>
        </w:rPr>
        <w:t xml:space="preserve">. Выдача (направление) результата предоставления муниципальной услуги осуществляется в срок, не превышающий </w:t>
      </w:r>
      <w:r w:rsidR="00AC1878" w:rsidRPr="00C37234">
        <w:rPr>
          <w:iCs/>
          <w:color w:val="auto"/>
          <w:sz w:val="28"/>
          <w:szCs w:val="28"/>
        </w:rPr>
        <w:t xml:space="preserve">2 </w:t>
      </w:r>
      <w:r w:rsidR="0097355B" w:rsidRPr="00C37234">
        <w:rPr>
          <w:color w:val="auto"/>
          <w:sz w:val="28"/>
          <w:szCs w:val="28"/>
        </w:rPr>
        <w:t>дня</w:t>
      </w:r>
      <w:r w:rsidR="00AC1878" w:rsidRPr="00C37234">
        <w:rPr>
          <w:color w:val="auto"/>
          <w:sz w:val="28"/>
          <w:szCs w:val="28"/>
        </w:rPr>
        <w:t xml:space="preserve">. </w:t>
      </w:r>
    </w:p>
    <w:p w:rsidR="00AC1878" w:rsidRPr="00C37234" w:rsidRDefault="00AC1878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9. Правовые основания предоставления муниципальной услуги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33AE2" w:rsidRPr="00C37234" w:rsidRDefault="002634E1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9.1. Предоставление муниципальной услуги ос</w:t>
      </w:r>
      <w:r w:rsidR="00233AE2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уществляется в соответствии с: </w:t>
      </w:r>
    </w:p>
    <w:p w:rsidR="000A7F75" w:rsidRPr="00C37234" w:rsidRDefault="000A7F75" w:rsidP="000A7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 xml:space="preserve">– </w:t>
      </w:r>
      <w:hyperlink r:id="rId10" w:history="1">
        <w:r w:rsidRPr="00C37234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Pr="00C37234">
        <w:rPr>
          <w:rFonts w:ascii="Times New Roman" w:hAnsi="Times New Roman" w:cs="Times New Roman"/>
          <w:sz w:val="28"/>
          <w:szCs w:val="28"/>
        </w:rPr>
        <w:t>ей Российской Федерации («Российская газета» № 237, 25.12.1993);</w:t>
      </w:r>
    </w:p>
    <w:p w:rsidR="000A7F75" w:rsidRPr="00C37234" w:rsidRDefault="000A7F75" w:rsidP="000A7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 xml:space="preserve">– Земельным </w:t>
      </w:r>
      <w:hyperlink r:id="rId11" w:history="1">
        <w:r w:rsidRPr="00C3723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C37234">
        <w:rPr>
          <w:rFonts w:ascii="Times New Roman" w:hAnsi="Times New Roman" w:cs="Times New Roman"/>
          <w:sz w:val="28"/>
          <w:szCs w:val="28"/>
        </w:rPr>
        <w:t>ом Российской Федерации («Собрание законодательства РФ», 29.10.2001, № 44, ст. 4147);</w:t>
      </w:r>
    </w:p>
    <w:p w:rsidR="000A7F75" w:rsidRPr="00C37234" w:rsidRDefault="000A7F75" w:rsidP="000A7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 xml:space="preserve">– Федеральным </w:t>
      </w:r>
      <w:hyperlink r:id="rId12" w:history="1">
        <w:r w:rsidRPr="00C3723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37234">
        <w:rPr>
          <w:rFonts w:ascii="Times New Roman" w:hAnsi="Times New Roman" w:cs="Times New Roman"/>
          <w:sz w:val="28"/>
          <w:szCs w:val="28"/>
        </w:rPr>
        <w:t>ом от 25 октября 2001 года № 137–ФЗ «О введении в действие Земельного кодекса Российской Федерации» («Собрание Законодательства РФ», 29.10.2001, № 44, ст. 4148);</w:t>
      </w:r>
    </w:p>
    <w:p w:rsidR="000A7F75" w:rsidRPr="00C37234" w:rsidRDefault="000A7F75" w:rsidP="000A7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 xml:space="preserve">– Федеральным </w:t>
      </w:r>
      <w:hyperlink r:id="rId13" w:history="1">
        <w:r w:rsidRPr="00C3723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37234">
        <w:rPr>
          <w:rFonts w:ascii="Times New Roman" w:hAnsi="Times New Roman" w:cs="Times New Roman"/>
          <w:sz w:val="28"/>
          <w:szCs w:val="28"/>
        </w:rPr>
        <w:t>ом от 06.10.2003 № 131–ФЗ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0A7F75" w:rsidRPr="00C37234" w:rsidRDefault="000A7F75" w:rsidP="000A7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>– Федеральным</w:t>
      </w:r>
      <w:r w:rsidR="005412FC" w:rsidRPr="00C3723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C3723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37234">
        <w:rPr>
          <w:rFonts w:ascii="Times New Roman" w:hAnsi="Times New Roman" w:cs="Times New Roman"/>
          <w:sz w:val="28"/>
          <w:szCs w:val="28"/>
        </w:rPr>
        <w:t>ом от 21.12.2004 № 172–ФЗ «О переводе земель или земельных участков из одной категории в другую» («Российская газета», № 290, 30.12.2004);</w:t>
      </w:r>
    </w:p>
    <w:p w:rsidR="000A7F75" w:rsidRPr="00C37234" w:rsidRDefault="000A7F75" w:rsidP="000A7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 xml:space="preserve">– Федеральным </w:t>
      </w:r>
      <w:hyperlink r:id="rId15" w:history="1">
        <w:r w:rsidRPr="00C3723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37234">
        <w:rPr>
          <w:rFonts w:ascii="Times New Roman" w:hAnsi="Times New Roman" w:cs="Times New Roman"/>
          <w:sz w:val="28"/>
          <w:szCs w:val="28"/>
        </w:rPr>
        <w:t>ом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0A7F75" w:rsidRPr="00C37234" w:rsidRDefault="000A7F75" w:rsidP="000A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 xml:space="preserve">       –  Федеральным </w:t>
      </w:r>
      <w:hyperlink r:id="rId16" w:history="1">
        <w:r w:rsidRPr="00C3723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37234">
        <w:rPr>
          <w:rFonts w:ascii="Times New Roman" w:hAnsi="Times New Roman" w:cs="Times New Roman"/>
          <w:sz w:val="28"/>
          <w:szCs w:val="28"/>
        </w:rPr>
        <w:t>ом от 27 июля 2006 года № 152–ФЗ «О персональных данных» («Собрание Законодательства РФ», 31.07.2006, № 31 (часть 1), ст. 3451);</w:t>
      </w:r>
    </w:p>
    <w:p w:rsidR="003F3239" w:rsidRPr="00C37234" w:rsidRDefault="000A7F75" w:rsidP="003F32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 xml:space="preserve">– </w:t>
      </w:r>
      <w:r w:rsidR="003F3239" w:rsidRPr="00C37234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Российской Федерации от 14 января 2015 г. № 7 «Об утверждении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</w:t>
      </w:r>
      <w:r w:rsidR="003F3239" w:rsidRPr="00C37234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(первоначальный текст опубликован 27.02.2015 на официальном интернет-портале правовой информации http://www.pravo.gov.ru);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</w:t>
      </w:r>
      <w:r w:rsidR="0079729A" w:rsidRPr="00C3723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Уставом Начикинского сельского поселения</w:t>
      </w:r>
    </w:p>
    <w:p w:rsidR="002634E1" w:rsidRPr="00C37234" w:rsidRDefault="002634E1" w:rsidP="00C06E62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23677E" w:rsidRPr="00C37234" w:rsidRDefault="0023677E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3F3239" w:rsidRPr="00C37234" w:rsidRDefault="0023677E" w:rsidP="0023677E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 xml:space="preserve">          10.1. </w:t>
      </w:r>
      <w:r w:rsidR="000A7F75" w:rsidRPr="00C37234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BD45BF" w:rsidRPr="00C37234">
        <w:rPr>
          <w:rFonts w:ascii="Times New Roman" w:hAnsi="Times New Roman" w:cs="Times New Roman"/>
          <w:sz w:val="28"/>
          <w:szCs w:val="28"/>
        </w:rPr>
        <w:t>необходимые для предоставления муниципальной услуги</w:t>
      </w:r>
      <w:r w:rsidRPr="00C37234">
        <w:rPr>
          <w:rFonts w:ascii="Times New Roman" w:hAnsi="Times New Roman" w:cs="Times New Roman"/>
          <w:sz w:val="28"/>
          <w:szCs w:val="28"/>
        </w:rPr>
        <w:t>:</w:t>
      </w:r>
    </w:p>
    <w:p w:rsidR="00ED1F33" w:rsidRPr="00C37234" w:rsidRDefault="00BD45BF" w:rsidP="00BD45B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</w:t>
      </w:r>
      <w:r w:rsidR="003F3239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Заявление о перераспредел</w:t>
      </w:r>
      <w:r w:rsidR="00C06E62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ении земельных участков (далее –</w:t>
      </w:r>
      <w:r w:rsidR="003F3239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заявление) (приложен</w:t>
      </w: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ие № 2</w:t>
      </w:r>
      <w:r w:rsidR="003F3239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</w:t>
      </w: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настоящему </w:t>
      </w:r>
      <w:r w:rsidR="00C06E62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дминистративному </w:t>
      </w:r>
      <w:r w:rsidR="003F3239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регламенту</w:t>
      </w: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:rsidR="00ED1F33" w:rsidRPr="00C37234" w:rsidRDefault="00BD45BF" w:rsidP="00BD45B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</w:t>
      </w:r>
      <w:r w:rsidR="003F3239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</w:t>
      </w: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ского лица;</w:t>
      </w:r>
    </w:p>
    <w:p w:rsidR="00ED1F33" w:rsidRPr="00C37234" w:rsidRDefault="00222C63" w:rsidP="00BD45B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BD45BF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="003F3239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Копии правоустанавливающих или </w:t>
      </w:r>
      <w:r w:rsidR="00CC05C0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право удостоверяющих</w:t>
      </w:r>
      <w:r w:rsidR="003F3239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</w:t>
      </w:r>
      <w:r w:rsidR="00BD45BF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B758B6" w:rsidRPr="00C37234" w:rsidRDefault="00222C63" w:rsidP="00BD45B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BD45BF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="003F3239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</w:t>
      </w:r>
      <w:r w:rsidR="00BD45BF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 земельных участков;</w:t>
      </w:r>
      <w:r w:rsidR="003F3239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5</w:t>
      </w:r>
      <w:r w:rsidR="00BD45BF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="003F3239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Документ, подтверждающий полномочия представителя заявителя, в случае, если с заявлением о предоставлении земельного участка обращается предст</w:t>
      </w:r>
      <w:r w:rsidR="00BD45BF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авитель заявителя;</w:t>
      </w:r>
      <w:r w:rsidR="003F3239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6</w:t>
      </w:r>
      <w:r w:rsidR="00BD45BF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="003F3239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</w:t>
      </w:r>
      <w:r w:rsidR="00BD45BF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лицо;</w:t>
      </w:r>
      <w:r w:rsidR="003F3239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7</w:t>
      </w:r>
      <w:r w:rsidR="00BD45BF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="003F3239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Документ, предусмотренный частью 3 </w:t>
      </w:r>
      <w:hyperlink r:id="rId17" w:history="1">
        <w:r w:rsidR="003F3239" w:rsidRPr="00C3723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статьи 7 Федераль</w:t>
        </w:r>
        <w:r w:rsidR="00BD45BF" w:rsidRPr="00C3723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ного </w:t>
        </w:r>
        <w:r w:rsidR="00C06E62" w:rsidRPr="00C3723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закона от 27 июля 2010 г. № 210–</w:t>
        </w:r>
        <w:r w:rsidR="00BD45BF" w:rsidRPr="00C3723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ФЗ «</w:t>
        </w:r>
        <w:r w:rsidR="003F3239" w:rsidRPr="00C3723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Об организации предоставления государственных и муниципальных услуг</w:t>
        </w:r>
      </w:hyperlink>
      <w:r w:rsidR="00277F19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B758B6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</w:t>
      </w:r>
      <w:r w:rsidR="00277F19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634E1" w:rsidRPr="00C37234" w:rsidRDefault="00B758B6" w:rsidP="00CC05C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*В случае, если для предоставления государственной или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18" w:history="1">
        <w:r w:rsidRPr="00C37234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ar-SA"/>
          </w:rPr>
          <w:t>законом</w:t>
        </w:r>
      </w:hyperlink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обработка таких </w:t>
      </w: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</w:t>
      </w:r>
      <w:r w:rsidRPr="00C3723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документы, подтверждающие получение согласия указанного лица или его </w:t>
      </w:r>
      <w:hyperlink r:id="rId19" w:history="1">
        <w:r w:rsidRPr="00C37234">
          <w:rPr>
            <w:rStyle w:val="ac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bidi="ar-SA"/>
          </w:rPr>
          <w:t>законного представителя</w:t>
        </w:r>
      </w:hyperlink>
      <w:r w:rsidRPr="00C3723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на обработку персональных данных указанного лица</w:t>
      </w: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Документы, подтверждающие получение согласия, могут быть представлены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634E1" w:rsidRPr="00C37234" w:rsidRDefault="002634E1" w:rsidP="00E7329D">
      <w:pPr>
        <w:widowControl/>
        <w:tabs>
          <w:tab w:val="left" w:pos="915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11. Исчерпывающий перечень документов, необходимых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</w:p>
    <w:p w:rsidR="002634E1" w:rsidRPr="00C37234" w:rsidRDefault="002634E1" w:rsidP="00C06E62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11.1. Заявитель вправе представить по собственной инициативе следующие документы: </w:t>
      </w:r>
    </w:p>
    <w:p w:rsidR="003D551E" w:rsidRPr="00C37234" w:rsidRDefault="00482A2E" w:rsidP="0067799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– </w:t>
      </w:r>
      <w:r w:rsidR="00BD45BF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Выписка из единого государственного реестра недвижимости о земельном участке или земельных участках образуемых в результате перераспределения</w:t>
      </w:r>
      <w:r w:rsidR="00222C63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222C63" w:rsidRPr="00C37234" w:rsidRDefault="00222C63" w:rsidP="0067799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Выписка из единого государственного реестра юридических лиц (для юр</w:t>
      </w:r>
      <w:r w:rsidR="00C06E62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идических лиц);</w:t>
      </w:r>
    </w:p>
    <w:p w:rsidR="00C06E62" w:rsidRPr="00C37234" w:rsidRDefault="00C06E62" w:rsidP="0067799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Выписка из единого государственного реестра индивидуальных предпринимателей (для индивидуальных предпринимателей).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11.2.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11.3. Администрация</w:t>
      </w:r>
      <w:r w:rsidR="005412F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634E1" w:rsidRPr="00C37234" w:rsidRDefault="002634E1" w:rsidP="0078505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11.4. Администрация</w:t>
      </w:r>
      <w:r w:rsidR="005412F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Камчатского края, муниципальными правовыми актами. </w:t>
      </w:r>
    </w:p>
    <w:p w:rsidR="0078505D" w:rsidRPr="00C37234" w:rsidRDefault="0078505D" w:rsidP="0078505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 xml:space="preserve">12. Исчерпывающий перечень оснований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для отказа в приеме документов, необходимых для предоставления муниципальной услуги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C1D01" w:rsidRPr="00C37234" w:rsidRDefault="002634E1" w:rsidP="002348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>12.1. Основания для отказа в приеме заявления и документов для оказания му</w:t>
      </w:r>
      <w:r w:rsidR="00D51C4B" w:rsidRPr="00C37234"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8C1D01" w:rsidRPr="00C3723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7285E" w:rsidRPr="00C37234" w:rsidRDefault="00677990" w:rsidP="002348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>– отсутствие документов, указанных в подпунктах</w:t>
      </w:r>
      <w:r w:rsidR="00C06E62" w:rsidRPr="00C37234">
        <w:rPr>
          <w:rFonts w:ascii="Times New Roman" w:hAnsi="Times New Roman" w:cs="Times New Roman"/>
          <w:sz w:val="28"/>
          <w:szCs w:val="28"/>
        </w:rPr>
        <w:t xml:space="preserve"> 1,2,</w:t>
      </w:r>
      <w:r w:rsidR="0078505D" w:rsidRPr="00C37234">
        <w:rPr>
          <w:rFonts w:ascii="Times New Roman" w:hAnsi="Times New Roman" w:cs="Times New Roman"/>
          <w:sz w:val="28"/>
          <w:szCs w:val="28"/>
        </w:rPr>
        <w:t>7</w:t>
      </w:r>
      <w:r w:rsidR="00C06E62" w:rsidRPr="00C37234">
        <w:rPr>
          <w:rFonts w:ascii="Times New Roman" w:hAnsi="Times New Roman" w:cs="Times New Roman"/>
          <w:sz w:val="28"/>
          <w:szCs w:val="28"/>
        </w:rPr>
        <w:t xml:space="preserve"> пункта 10.1. настоящего а</w:t>
      </w:r>
      <w:r w:rsidRPr="00C37234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13. Исчерпывающий перечень оснований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для приостановления или отказа в предоставлении муниципальной услуги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13B27" w:rsidRPr="00C37234" w:rsidRDefault="0097285E" w:rsidP="00D13B2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7234">
        <w:rPr>
          <w:rFonts w:eastAsia="Calibri"/>
          <w:sz w:val="28"/>
          <w:szCs w:val="28"/>
          <w:lang w:eastAsia="en-US"/>
        </w:rPr>
        <w:t>13.1. Основания</w:t>
      </w:r>
      <w:r w:rsidR="002634E1" w:rsidRPr="00C37234">
        <w:rPr>
          <w:rFonts w:eastAsia="Calibri"/>
          <w:sz w:val="28"/>
          <w:szCs w:val="28"/>
          <w:lang w:eastAsia="en-US"/>
        </w:rPr>
        <w:t xml:space="preserve"> для отказа в предоставлении </w:t>
      </w:r>
      <w:r w:rsidRPr="00C37234">
        <w:rPr>
          <w:rFonts w:eastAsia="Calibri"/>
          <w:sz w:val="28"/>
          <w:szCs w:val="28"/>
          <w:lang w:eastAsia="en-US"/>
        </w:rPr>
        <w:t>муниципальной услуги:</w:t>
      </w:r>
    </w:p>
    <w:p w:rsidR="00D13B27" w:rsidRPr="00C37234" w:rsidRDefault="00677990" w:rsidP="00D13B2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7234">
        <w:rPr>
          <w:sz w:val="28"/>
          <w:szCs w:val="28"/>
        </w:rPr>
        <w:t xml:space="preserve">1) </w:t>
      </w:r>
      <w:r w:rsidR="00D13B27" w:rsidRPr="00C37234">
        <w:rPr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B77EFF" w:rsidRPr="00C37234">
        <w:rPr>
          <w:sz w:val="28"/>
          <w:szCs w:val="28"/>
        </w:rPr>
        <w:t>;</w:t>
      </w:r>
    </w:p>
    <w:p w:rsidR="00D13B27" w:rsidRPr="00C37234" w:rsidRDefault="00677990" w:rsidP="00D13B2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7234">
        <w:rPr>
          <w:sz w:val="28"/>
          <w:szCs w:val="28"/>
        </w:rPr>
        <w:t xml:space="preserve">2) </w:t>
      </w:r>
      <w:r w:rsidR="00D13B27" w:rsidRPr="00C37234">
        <w:rPr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B77EFF" w:rsidRPr="00C37234">
        <w:rPr>
          <w:sz w:val="28"/>
          <w:szCs w:val="28"/>
        </w:rPr>
        <w:t>;</w:t>
      </w:r>
    </w:p>
    <w:p w:rsidR="00D13B27" w:rsidRPr="00C37234" w:rsidRDefault="00677990" w:rsidP="00D13B2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7234">
        <w:rPr>
          <w:sz w:val="28"/>
          <w:szCs w:val="28"/>
        </w:rPr>
        <w:t xml:space="preserve">3) </w:t>
      </w:r>
      <w:r w:rsidR="00D13B27" w:rsidRPr="00C37234">
        <w:rPr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</w:t>
      </w:r>
      <w:r w:rsidRPr="00C37234">
        <w:rPr>
          <w:sz w:val="28"/>
          <w:szCs w:val="28"/>
        </w:rPr>
        <w:t xml:space="preserve"> Российской </w:t>
      </w:r>
      <w:r w:rsidR="00D13B27" w:rsidRPr="00C37234">
        <w:rPr>
          <w:sz w:val="28"/>
          <w:szCs w:val="28"/>
        </w:rPr>
        <w:t>Федерации</w:t>
      </w:r>
      <w:r w:rsidR="00B77EFF" w:rsidRPr="00C37234">
        <w:rPr>
          <w:sz w:val="28"/>
          <w:szCs w:val="28"/>
        </w:rPr>
        <w:t>;</w:t>
      </w:r>
    </w:p>
    <w:p w:rsidR="00D13B27" w:rsidRPr="00C37234" w:rsidRDefault="00677990" w:rsidP="00D13B2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7234">
        <w:rPr>
          <w:sz w:val="28"/>
          <w:szCs w:val="28"/>
        </w:rPr>
        <w:t xml:space="preserve">4) </w:t>
      </w:r>
      <w:r w:rsidR="00D13B27" w:rsidRPr="00C37234">
        <w:rPr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Pr="00C37234">
        <w:rPr>
          <w:sz w:val="28"/>
          <w:szCs w:val="28"/>
        </w:rPr>
        <w:t>;</w:t>
      </w:r>
    </w:p>
    <w:p w:rsidR="00D13B27" w:rsidRPr="00C37234" w:rsidRDefault="00677990" w:rsidP="00D13B2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7234">
        <w:rPr>
          <w:sz w:val="28"/>
          <w:szCs w:val="28"/>
        </w:rPr>
        <w:t xml:space="preserve">5) </w:t>
      </w:r>
      <w:r w:rsidR="00D13B27" w:rsidRPr="00C37234">
        <w:rPr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B77EFF" w:rsidRPr="00C37234">
        <w:rPr>
          <w:sz w:val="28"/>
          <w:szCs w:val="28"/>
        </w:rPr>
        <w:t>;</w:t>
      </w:r>
    </w:p>
    <w:p w:rsidR="00D13B27" w:rsidRPr="00C37234" w:rsidRDefault="00677990" w:rsidP="00D13B2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7234">
        <w:rPr>
          <w:sz w:val="28"/>
          <w:szCs w:val="28"/>
        </w:rPr>
        <w:lastRenderedPageBreak/>
        <w:t xml:space="preserve">6) </w:t>
      </w:r>
      <w:r w:rsidR="00D13B27" w:rsidRPr="00C37234">
        <w:rPr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B77EFF" w:rsidRPr="00C37234">
        <w:rPr>
          <w:sz w:val="28"/>
          <w:szCs w:val="28"/>
        </w:rPr>
        <w:t>;</w:t>
      </w:r>
    </w:p>
    <w:p w:rsidR="00D13B27" w:rsidRPr="00C37234" w:rsidRDefault="00677990" w:rsidP="00D13B2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7234">
        <w:rPr>
          <w:sz w:val="28"/>
          <w:szCs w:val="28"/>
        </w:rPr>
        <w:t xml:space="preserve">7) </w:t>
      </w:r>
      <w:r w:rsidR="00D13B27" w:rsidRPr="00C37234">
        <w:rPr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B77EFF" w:rsidRPr="00C37234">
        <w:rPr>
          <w:sz w:val="28"/>
          <w:szCs w:val="28"/>
        </w:rPr>
        <w:t>;</w:t>
      </w:r>
    </w:p>
    <w:p w:rsidR="00D13B27" w:rsidRPr="00C37234" w:rsidRDefault="00677990" w:rsidP="00D13B2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7234">
        <w:rPr>
          <w:sz w:val="28"/>
          <w:szCs w:val="28"/>
        </w:rPr>
        <w:t xml:space="preserve">8) </w:t>
      </w:r>
      <w:r w:rsidR="00D13B27" w:rsidRPr="00C37234">
        <w:rPr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B77EFF" w:rsidRPr="00C37234">
        <w:rPr>
          <w:sz w:val="28"/>
          <w:szCs w:val="28"/>
        </w:rPr>
        <w:t>;</w:t>
      </w:r>
    </w:p>
    <w:p w:rsidR="00D13B27" w:rsidRPr="00C37234" w:rsidRDefault="00677990" w:rsidP="00D13B2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7234">
        <w:rPr>
          <w:sz w:val="28"/>
          <w:szCs w:val="28"/>
        </w:rPr>
        <w:t xml:space="preserve">9) </w:t>
      </w:r>
      <w:r w:rsidR="00D13B27" w:rsidRPr="00C37234">
        <w:rPr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</w:p>
    <w:p w:rsidR="00D13B27" w:rsidRPr="00C37234" w:rsidRDefault="00B77EFF" w:rsidP="00D13B2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7234">
        <w:rPr>
          <w:sz w:val="28"/>
          <w:szCs w:val="28"/>
        </w:rPr>
        <w:t xml:space="preserve">10) </w:t>
      </w:r>
      <w:r w:rsidR="00D13B27" w:rsidRPr="00C37234">
        <w:rPr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"законом" "О государственной регистрации недвижимости"</w:t>
      </w:r>
      <w:r w:rsidRPr="00C37234">
        <w:rPr>
          <w:sz w:val="28"/>
          <w:szCs w:val="28"/>
        </w:rPr>
        <w:t>;</w:t>
      </w:r>
    </w:p>
    <w:p w:rsidR="00D13B27" w:rsidRPr="00C37234" w:rsidRDefault="00B77EFF" w:rsidP="00D13B2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7234">
        <w:rPr>
          <w:sz w:val="28"/>
          <w:szCs w:val="28"/>
        </w:rPr>
        <w:t xml:space="preserve">11) </w:t>
      </w:r>
      <w:r w:rsidR="00D13B27" w:rsidRPr="00C37234">
        <w:rPr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D13B27" w:rsidRPr="00C37234" w:rsidRDefault="00D13B27" w:rsidP="00D13B2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7234">
        <w:rPr>
          <w:sz w:val="28"/>
          <w:szCs w:val="28"/>
        </w:rPr>
        <w:t>1</w:t>
      </w:r>
      <w:r w:rsidR="00B77EFF" w:rsidRPr="00C37234">
        <w:rPr>
          <w:sz w:val="28"/>
          <w:szCs w:val="28"/>
        </w:rPr>
        <w:t xml:space="preserve">2) </w:t>
      </w:r>
      <w:r w:rsidRPr="00C37234">
        <w:rPr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D13B27" w:rsidRPr="00C37234" w:rsidRDefault="00B77EFF" w:rsidP="00D13B2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7234">
        <w:rPr>
          <w:sz w:val="28"/>
          <w:szCs w:val="28"/>
        </w:rPr>
        <w:t xml:space="preserve">13) </w:t>
      </w:r>
      <w:r w:rsidR="00D13B27" w:rsidRPr="00C37234">
        <w:rPr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2634E1" w:rsidRPr="00C37234" w:rsidRDefault="00096B76" w:rsidP="00D13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  <w:lang w:eastAsia="en-US"/>
        </w:rPr>
        <w:t>13.2</w:t>
      </w:r>
      <w:r w:rsidR="00D51C4B" w:rsidRPr="00C3723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97285E" w:rsidRPr="00C37234">
        <w:rPr>
          <w:rFonts w:ascii="Times New Roman" w:hAnsi="Times New Roman" w:cs="Times New Roman"/>
          <w:sz w:val="28"/>
          <w:szCs w:val="28"/>
        </w:rPr>
        <w:t>Основания</w:t>
      </w:r>
      <w:r w:rsidR="00D51C4B" w:rsidRPr="00C37234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муниципальной услуги отсутствуют.</w:t>
      </w:r>
    </w:p>
    <w:p w:rsidR="00D51C4B" w:rsidRPr="00C37234" w:rsidRDefault="00D51C4B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14. 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14.1. Дополнительные услуги, необходимые и обязательные для предоставления муниципальной услуги, не требуются.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15.1. Предоставление муниципальной услуги в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осуществляется бесплатно</w:t>
      </w:r>
      <w:r w:rsidR="00D13B27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без взимания государственной пошлины или иной платы за предоставление муниципальной услуги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16.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16.1. 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17. </w:t>
      </w: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17.2.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E1306" w:rsidRPr="00C37234" w:rsidRDefault="002634E1" w:rsidP="007E130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234">
        <w:rPr>
          <w:rFonts w:ascii="Times New Roman" w:eastAsia="Calibri" w:hAnsi="Times New Roman" w:cs="Times New Roman"/>
          <w:b/>
          <w:sz w:val="28"/>
          <w:szCs w:val="28"/>
        </w:rPr>
        <w:t xml:space="preserve">18. </w:t>
      </w:r>
      <w:r w:rsidRPr="00C37234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2634E1" w:rsidRPr="00C37234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18.1. Требования к прилегающей территории: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1) оборудуются места для парковки автотранспортных средств;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 xml:space="preserve">2) на стоянке должно быть не менее 10% мест (но не менее одного места) для бесплатной парковки транспортных средств, с установленным опознавательным знаком "Инвалид", управляемых инвалидами I, II групп, а также инвалидами III группы, и транспортных средств с установленным опознавательным знаком "Инвалид", перевозящих таких инвалидов и (или) </w:t>
      </w:r>
      <w:r w:rsidRPr="00C37234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детей-инвалидов, которые не должны занимать иные транспортные средства;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3) доступ заявителей к парковочным местам является бесплатным;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4) входы в здания МФЦ и администрации для приема заявителей оборудуются пандусами, расширенными проходами, позволяющими обеспечить беспрепятственный вход и выход из них, в том числе для инвалидов, использующих кресла-коляски;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5) обеспечивается: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- возможность самостоятельного передвижения по территории администрации и МФЦ в целях доступа к предоставлению муниципальной услуги, в том числе с помощью работников администрации и работников МФЦ, ассистивных и вспомогательных технологий, а также сменного кресла-коляски;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- возможность посадки в транспортное средство и высадки из него перед входом в здания МФЦ и администрации, в том числе с использованием кресла-коляски и при необходимости с помощью работника МФЦ или работника администрации;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нарушения функции зрения и самостоятельного передвижения, по территории администрации и МФЦ;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- содействие инвалиду при входе в здание администрации и здание МФЦ и выходе из него, информирование инвалида о доступных маршрутах общественного транспорта;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18.2. Требования к местам приема заявителей: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1) служебные кабинеты работников МФЦ и специалистов администрации,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(последнее - при наличии) и должности работника, ведущего прием, продублированной рельефно-точечным шрифтом Брайля;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2)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 с учетом обеспечения свободного доступа к ним инвалидов (включая инвалидов, использующих кресла-коляски и собак-проводников);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3) работники МФЦ и специалисты администрации, участвующие в предоставлении муниципальной услуги, ведущие прием, обеспечивают: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- оказание инвалидам помощи, необходимой для получения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государственной услуги действий;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помощи, в том числе в оформлении необходимых документов (заявлений);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 xml:space="preserve">- допуск в здания, служебные кабинеты МФЦ и администрации собаки-проводника при наличии документа, подтверждающего ее специальное обучение </w:t>
      </w:r>
      <w:r w:rsidRPr="00C37234">
        <w:rPr>
          <w:rFonts w:ascii="Times New Roman" w:eastAsia="Times New Roman" w:hAnsi="Times New Roman" w:cs="Times New Roman"/>
          <w:sz w:val="28"/>
          <w:szCs w:val="28"/>
        </w:rPr>
        <w:lastRenderedPageBreak/>
        <w:t>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- предоставление инвалидам по слуху при необходимости услуги с использованием русского жестового языка, включая обеспечение допуска на объект администрации и объект МФЦ сурдопереводчика, тифлосурдопереводчика.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18.3. Требования к местам для ожидания: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1) места для ожидания в очереди оборудуются стульями и (или) кресельными секциями;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2) места для ожидания находятся в холле или ином специально приспособленном помещении с учетом обеспечения свободного доступа к ним лиц, с учетом обеспечения свободного доступа к ним инвалидов (включая инвалидов, использующих кресла-коляски и собак-проводников);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3) в здании, где организуется прием заявителей, предусматриваются места общественного пользования (туалеты) и места для хранения верхней одежды, с учетом обеспечения свободного доступа к ним инвалидов (включая инвалидов, использующих кресла-коляски и собак-проводников);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4) в здание, где организуется прием заявителей, обеспечивается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18.4. Требования к местам для информирования заявителей: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1) надлежащее размещение носителей информации, необходимой для обеспечения беспрепятственного доступа инвалидов к зданиям администрации, МФЦ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2) наличие копий документов, объявлений, инструкций о порядке предоставления муниципальной услуги (в том числе на информационном стенде), выполненных на контрастном фоне;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3) информационный стенд, столы размещаются в местах, обеспечивающих беспрепятственный доступ к ним, с учетом обеспечения беспрепятственного доступа к ним инвалидов с учетом ограничений их жизнедеятельности (включая инвалидов, использующих кресла-коляски и собак-проводников).</w:t>
      </w:r>
    </w:p>
    <w:p w:rsidR="007E1306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 xml:space="preserve">В случаях если существующие здания администрации и МФЦ невозможно до их реконструкции или капитального ремонта полностью приспособить с учетом потребностей инвалидов, руководителями администрации и МФЦ принимаются согласованные с одним из общественных объединений инвалидов, осуществляющих свою деятельность на территории города Салехарда, необходимые меры для обеспечения доступа инвалидов к месту предоставления </w:t>
      </w:r>
      <w:r w:rsidRPr="00C37234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 или, когда это, возможно обеспечить ее предоставление по месту жительства инвалида или в дистанционном режиме.</w:t>
      </w:r>
    </w:p>
    <w:p w:rsidR="002634E1" w:rsidRPr="00C37234" w:rsidRDefault="007E1306" w:rsidP="007E13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18.5. Здание МФЦ и администрации должно быть оборудовано информационной табличкой (вывеской), предназначенной для доведения до сведения заинтересованных лиц его наименования. Информационные таблички должны размещаться рядом с входом либо на двери входа так, чтобы их видели посетители</w:t>
      </w:r>
      <w:r w:rsidR="002634E1" w:rsidRPr="00C372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19. 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r w:rsidR="00C06E62"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)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19.1. Показателями доступности и качества муниципальной услуги являются: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достоверность предоставляемой гражданам информации;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полнота информирования граждан;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наглядность форм предоставляемой информации об административных процедурах (действиях);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соблюдений требований стандарта предоставления муниципальной услуги;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полнота и актуальность информации о порядке предоставления муниципальной услуги.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19.2.</w:t>
      </w:r>
      <w:r w:rsidR="001B62BD"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Заявителям предоставляется возможность получения информации о ходе предоставления муниципальной услуги с использованием ЕПГУ/РПГУ и по принципу «одного окна» на базе МФЦ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2634E1" w:rsidRPr="00C37234" w:rsidRDefault="002634E1" w:rsidP="002634E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2634E1" w:rsidRPr="00C37234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 xml:space="preserve">19.5. </w:t>
      </w:r>
      <w:r w:rsidRPr="00C37234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 может оказываться посредством вызова специалиста, ответственного за предоставление муниципальной услуги на дом к указанным в пункте 19.4 настоящего </w:t>
      </w:r>
      <w:r w:rsidR="00C06E62" w:rsidRPr="00C37234">
        <w:rPr>
          <w:rFonts w:ascii="Times New Roman" w:eastAsia="Calibri" w:hAnsi="Times New Roman" w:cs="Times New Roman"/>
          <w:sz w:val="28"/>
          <w:szCs w:val="28"/>
        </w:rPr>
        <w:t>а</w:t>
      </w:r>
      <w:r w:rsidRPr="00C37234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 лицам.</w:t>
      </w:r>
    </w:p>
    <w:p w:rsidR="00C06E62" w:rsidRPr="00C37234" w:rsidRDefault="00C06E62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Calibri" w:hAnsi="Times New Roman" w:cs="Times New Roman"/>
          <w:sz w:val="28"/>
          <w:szCs w:val="28"/>
        </w:rPr>
        <w:t xml:space="preserve">19.6.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Здание администрации оборудовано кнопкой – вызовом, извещающей о прибытии инвалида.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 xml:space="preserve">20. </w:t>
      </w: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Иные требования, в том числе учитывающие особенности организации предоставления муниципальной услуги на базе МФЦ и в электронной форме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20.1. Заявителю предоставляется возможность получения муниципальной услуги,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администрацией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администрацией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заключенным в установленном порядке.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20.2. Организация предоставления муниципальной услуги на базе МФЦ осуществляется в соответствии с соглашением о взаимодействии между администрацией</w:t>
      </w:r>
      <w:r w:rsidR="00280C8E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заключенным в установленном порядке.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20.3. Муниципальная услуга предоставляется в МФЦ </w:t>
      </w:r>
      <w:r w:rsidR="007E1306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 наличии соглашения, указанного в статье 15 Федерального закона</w:t>
      </w:r>
      <w:r w:rsidR="00B9606E" w:rsidRPr="00C37234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7E1306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в пределах территории Российской Федерации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прием заявления</w:t>
      </w:r>
      <w:r w:rsidR="00B83A90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выдача документа, являющегося результатом предоставления муниципальной услуги.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20.5. Административные действия по приему заявления</w:t>
      </w:r>
      <w:r w:rsidR="00B83A90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необходим</w:t>
      </w:r>
      <w:r w:rsidR="00B83A90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ых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1B62BD" w:rsidRPr="00C37234" w:rsidRDefault="002634E1" w:rsidP="001B62BD">
      <w:pPr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20.6. </w:t>
      </w:r>
      <w:r w:rsidR="001B62BD" w:rsidRPr="00C372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Порядок записи на прием в администрацию посредством ЕПГУ/РПГУ. В целях предоставления муниципальной услуги осуществляется прием заявителей по предварительной записи. Запись на прием проводится посредством ЕПГУ/РПГУ. </w:t>
      </w:r>
    </w:p>
    <w:p w:rsidR="001B62BD" w:rsidRPr="00C37234" w:rsidRDefault="001B62BD" w:rsidP="001B62B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2634E1" w:rsidRPr="00C37234" w:rsidRDefault="001B62BD" w:rsidP="001B62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Администрация </w:t>
      </w:r>
      <w:r w:rsidRPr="00C372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</w:t>
      </w:r>
      <w:r w:rsidRPr="00C372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длительности временного интервала, который необходимо забронировать для приема.</w:t>
      </w:r>
    </w:p>
    <w:p w:rsidR="002634E1" w:rsidRPr="00C37234" w:rsidRDefault="002634E1" w:rsidP="001B62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21. Перечень административных процедур (действий)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21.1. Предоставление муниципальной услуги состоит из административной процедуры: «</w:t>
      </w:r>
      <w:r w:rsidR="009877C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», которая включает в себя следующие административные действия: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прием </w:t>
      </w:r>
      <w:r w:rsidR="009877C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5412F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D3AC5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документов, необходимых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регистрация </w:t>
      </w:r>
      <w:r w:rsidR="009877C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9D3AC5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обработка и предварительное рассмотрение </w:t>
      </w:r>
      <w:r w:rsidR="009877C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9D3AC5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4) </w:t>
      </w:r>
      <w:r w:rsidR="00BA5EB3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9550B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2634E1" w:rsidRPr="00C37234" w:rsidRDefault="002634E1" w:rsidP="002634E1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527AB6" w:rsidRPr="00C3723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A5EB3" w:rsidRPr="00C37234">
        <w:rPr>
          <w:rFonts w:ascii="Times New Roman" w:eastAsia="Times New Roman" w:hAnsi="Times New Roman" w:cs="Times New Roman"/>
          <w:sz w:val="28"/>
          <w:szCs w:val="28"/>
        </w:rPr>
        <w:t>ринятие решения о предоставлении (об отказе предоставления) муниципальной услуги, уведомление заявителя о принятом решении</w:t>
      </w:r>
      <w:r w:rsidR="009550BC" w:rsidRPr="00C372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21.2. Блок–схема последовательности действий при предоставлении муниципальной услуги представлена в приложении 3 к настоящему </w:t>
      </w:r>
      <w:r w:rsidR="0003444B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дминистративному регламенту. </w:t>
      </w:r>
    </w:p>
    <w:p w:rsidR="001B62BD" w:rsidRPr="00C37234" w:rsidRDefault="001B62BD" w:rsidP="001B62B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</w:rPr>
        <w:t>21.3. Осуществление оценки качества предоставления муниципальной услуги.</w:t>
      </w:r>
    </w:p>
    <w:p w:rsidR="002634E1" w:rsidRPr="00C37234" w:rsidRDefault="001B62BD" w:rsidP="001B62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ЕПГУ/РПГУ, терминальных устройств.</w:t>
      </w:r>
    </w:p>
    <w:p w:rsidR="001B62BD" w:rsidRPr="00C37234" w:rsidRDefault="001B62BD" w:rsidP="001B62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22. Прием, регистрация заявления и документов, необходимых для предоставления муниципальной услуги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22.1. Основанием для начала административного действия является поступление в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 </w:t>
      </w:r>
      <w:r w:rsidR="009877C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5412F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A5EB3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прилагаемых к нему документов, представленных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заявителем: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а) в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администрации: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посредством личного обращения заявителя,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посредством почтового отправления;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б) в МФЦ посредством личного обращения заявителя.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22.2. Прием </w:t>
      </w:r>
      <w:r w:rsidR="009877C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9D3AC5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услуги, осуществляют специалисты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сотрудники МФЦ. </w:t>
      </w:r>
    </w:p>
    <w:p w:rsidR="002634E1" w:rsidRPr="00C37234" w:rsidRDefault="002634E1" w:rsidP="00096B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22.3. Прием </w:t>
      </w:r>
      <w:r w:rsidR="009877C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9D3AC5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 осуществляется в М</w:t>
      </w:r>
      <w:r w:rsidR="0003444B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ФЦ в соответствии с соглашением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взаимодействии между администрацией</w:t>
      </w:r>
      <w:r w:rsidR="005412F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03444B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МФЦ, заключенным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установленном порядке, если исполнение данного административного дей</w:t>
      </w:r>
      <w:r w:rsidR="0003444B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ствия предусмотрено заключенным соглашением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22.4. При поступлении </w:t>
      </w:r>
      <w:r w:rsidR="009877C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5412F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A5EB3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прилагаемых к нему документов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посредством личного обращения заявителя в администрацию</w:t>
      </w:r>
      <w:r w:rsidR="005412F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МФЦ, специалист, ответственный за прием и регистрацию заявления, осуществляет следующую последовательность действий: </w:t>
      </w:r>
    </w:p>
    <w:p w:rsidR="009D3AC5" w:rsidRPr="00C37234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1) устанавливает предмет обращения; </w:t>
      </w:r>
    </w:p>
    <w:p w:rsidR="009D3AC5" w:rsidRPr="00C37234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9D3AC5" w:rsidRPr="00C37234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9D3AC5" w:rsidRPr="00C37234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4) осуществляет сверку копий представленных документов с их оригиналами; </w:t>
      </w:r>
    </w:p>
    <w:p w:rsidR="009D3AC5" w:rsidRPr="00C37234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 пунктом 10.1и 11.1 настоящего </w:t>
      </w:r>
      <w:r w:rsidR="0003444B" w:rsidRPr="00C37234">
        <w:rPr>
          <w:color w:val="auto"/>
          <w:sz w:val="28"/>
          <w:szCs w:val="28"/>
        </w:rPr>
        <w:t>а</w:t>
      </w:r>
      <w:r w:rsidRPr="00C37234">
        <w:rPr>
          <w:color w:val="auto"/>
          <w:sz w:val="28"/>
          <w:szCs w:val="28"/>
        </w:rPr>
        <w:t>дминистративного регламента;</w:t>
      </w:r>
    </w:p>
    <w:p w:rsidR="009D3AC5" w:rsidRPr="00C37234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9D3AC5" w:rsidRPr="00C37234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7) осуществляет прием </w:t>
      </w:r>
      <w:r w:rsidR="009877CC" w:rsidRPr="00C37234">
        <w:rPr>
          <w:color w:val="auto"/>
          <w:sz w:val="28"/>
          <w:szCs w:val="28"/>
        </w:rPr>
        <w:t>заявления</w:t>
      </w:r>
      <w:r w:rsidRPr="00C37234">
        <w:rPr>
          <w:color w:val="auto"/>
          <w:sz w:val="28"/>
          <w:szCs w:val="28"/>
        </w:rPr>
        <w:t xml:space="preserve"> и документов по описи, которая содержит полный перечень документов, представленных заявителем, а при наличии выявленных недостатков – их описание;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22.5. Специалист МФЦ, ответственный за прием документов, в дополнение к действиям, указанным в пункте 22.4 настоящего </w:t>
      </w:r>
      <w:r w:rsidR="0003444B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осуществляет следующие действия: </w:t>
      </w:r>
    </w:p>
    <w:p w:rsidR="009D3AC5" w:rsidRPr="00C37234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>1) проверяет комплектность представленных заявителем документов по перечню документов, предусмотренных пунктом 10.1</w:t>
      </w:r>
      <w:r w:rsidR="00394A7D" w:rsidRPr="00C37234">
        <w:rPr>
          <w:color w:val="auto"/>
          <w:sz w:val="28"/>
          <w:szCs w:val="28"/>
        </w:rPr>
        <w:t xml:space="preserve"> и 11.1 </w:t>
      </w:r>
      <w:r w:rsidRPr="00C37234">
        <w:rPr>
          <w:color w:val="auto"/>
          <w:sz w:val="28"/>
          <w:szCs w:val="28"/>
        </w:rPr>
        <w:t xml:space="preserve">настоящего </w:t>
      </w:r>
      <w:r w:rsidR="0003444B" w:rsidRPr="00C37234">
        <w:rPr>
          <w:color w:val="auto"/>
          <w:sz w:val="28"/>
          <w:szCs w:val="28"/>
        </w:rPr>
        <w:t>а</w:t>
      </w:r>
      <w:r w:rsidRPr="00C37234">
        <w:rPr>
          <w:color w:val="auto"/>
          <w:sz w:val="28"/>
          <w:szCs w:val="28"/>
        </w:rPr>
        <w:t xml:space="preserve">дминистративного регламента; </w:t>
      </w:r>
    </w:p>
    <w:p w:rsidR="009D3AC5" w:rsidRPr="00C37234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9D3AC5" w:rsidRPr="00C37234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9D3AC5" w:rsidRPr="00C37234" w:rsidRDefault="009D3AC5" w:rsidP="00BA5E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lastRenderedPageBreak/>
        <w:t>4) при наличии всех документов и сведений, предусмотренных пунктом 10.1</w:t>
      </w:r>
      <w:r w:rsidR="009937F6" w:rsidRPr="00C37234">
        <w:rPr>
          <w:color w:val="auto"/>
          <w:sz w:val="28"/>
          <w:szCs w:val="28"/>
        </w:rPr>
        <w:t>и 11.1</w:t>
      </w:r>
      <w:r w:rsidRPr="00C37234">
        <w:rPr>
          <w:color w:val="auto"/>
          <w:sz w:val="28"/>
          <w:szCs w:val="28"/>
        </w:rPr>
        <w:t xml:space="preserve"> настояще</w:t>
      </w:r>
      <w:r w:rsidR="0003444B" w:rsidRPr="00C37234">
        <w:rPr>
          <w:color w:val="auto"/>
          <w:sz w:val="28"/>
          <w:szCs w:val="28"/>
        </w:rPr>
        <w:t xml:space="preserve">го административного регламента, </w:t>
      </w:r>
      <w:r w:rsidRPr="00C37234">
        <w:rPr>
          <w:color w:val="auto"/>
          <w:sz w:val="28"/>
          <w:szCs w:val="28"/>
        </w:rPr>
        <w:t xml:space="preserve">передает заявление и прилагаемые к нему документы специалисту МФЦ, ответственному за организацию направления </w:t>
      </w:r>
      <w:r w:rsidR="009877CC" w:rsidRPr="00C37234">
        <w:rPr>
          <w:color w:val="auto"/>
          <w:sz w:val="28"/>
          <w:szCs w:val="28"/>
        </w:rPr>
        <w:t>заявления</w:t>
      </w:r>
      <w:r w:rsidRPr="00C37234">
        <w:rPr>
          <w:color w:val="auto"/>
          <w:sz w:val="28"/>
          <w:szCs w:val="28"/>
        </w:rPr>
        <w:t xml:space="preserve"> и прилагаемых к нему документов в </w:t>
      </w:r>
      <w:r w:rsidRPr="00C37234">
        <w:rPr>
          <w:iCs/>
          <w:color w:val="auto"/>
          <w:sz w:val="28"/>
          <w:szCs w:val="28"/>
        </w:rPr>
        <w:t>администрацию</w:t>
      </w:r>
      <w:r w:rsidR="00BA5EB3" w:rsidRPr="00C37234">
        <w:rPr>
          <w:color w:val="auto"/>
          <w:sz w:val="28"/>
          <w:szCs w:val="28"/>
        </w:rPr>
        <w:t xml:space="preserve">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Сотрудник МФЦ, ответственный за организацию направления </w:t>
      </w:r>
      <w:r w:rsidR="009877C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394A7D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документов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администрацию,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организует передачу </w:t>
      </w:r>
      <w:r w:rsidR="009877C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394A7D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документов</w:t>
      </w:r>
      <w:r w:rsidR="009877C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представленных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заявителем, в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заключенным соглашением о взаимодействии и порядком делопроизводства МФЦ.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15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минут.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22.7. При отсутствии у заявителя, обратившегося лично, заполненного </w:t>
      </w:r>
      <w:r w:rsidR="009877C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или не правильном его заполнении, специалист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МФЦ, ответственный за прием документов, консультирует заявителя по вопросам заполнения </w:t>
      </w:r>
      <w:r w:rsidR="009877C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DA71ED" w:rsidRPr="00C37234" w:rsidRDefault="002634E1" w:rsidP="00DA71E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22.8. </w:t>
      </w:r>
      <w:r w:rsidR="00DA71ED" w:rsidRPr="00C37234">
        <w:rPr>
          <w:color w:val="auto"/>
          <w:sz w:val="28"/>
          <w:szCs w:val="28"/>
        </w:rPr>
        <w:t xml:space="preserve">При поступлении </w:t>
      </w:r>
      <w:r w:rsidR="009877CC" w:rsidRPr="00C37234">
        <w:rPr>
          <w:color w:val="auto"/>
          <w:sz w:val="28"/>
          <w:szCs w:val="28"/>
        </w:rPr>
        <w:t>заявления</w:t>
      </w:r>
      <w:r w:rsidR="00DA71ED" w:rsidRPr="00C37234">
        <w:rPr>
          <w:color w:val="auto"/>
          <w:sz w:val="28"/>
          <w:szCs w:val="28"/>
        </w:rPr>
        <w:t xml:space="preserve"> и прилагаемых к нему документов в </w:t>
      </w:r>
      <w:r w:rsidR="00DA71ED" w:rsidRPr="00C37234">
        <w:rPr>
          <w:iCs/>
          <w:color w:val="auto"/>
          <w:sz w:val="28"/>
          <w:szCs w:val="28"/>
        </w:rPr>
        <w:t xml:space="preserve">администрацию </w:t>
      </w:r>
      <w:r w:rsidR="00DA71ED" w:rsidRPr="00C37234">
        <w:rPr>
          <w:color w:val="auto"/>
          <w:sz w:val="28"/>
          <w:szCs w:val="28"/>
        </w:rPr>
        <w:t xml:space="preserve">посредством почтового отправления специалист </w:t>
      </w:r>
      <w:r w:rsidR="00DA71ED" w:rsidRPr="00C37234">
        <w:rPr>
          <w:iCs/>
          <w:color w:val="auto"/>
          <w:sz w:val="28"/>
          <w:szCs w:val="28"/>
        </w:rPr>
        <w:t>администрации</w:t>
      </w:r>
      <w:r w:rsidR="00DA71ED" w:rsidRPr="00C37234">
        <w:rPr>
          <w:color w:val="auto"/>
          <w:sz w:val="28"/>
          <w:szCs w:val="28"/>
        </w:rPr>
        <w:t xml:space="preserve">, ответственный за прием заявлений и документов, осуществляет действия согласно пункту 22.4 настоящего административного регламента, кроме действий, предусмотренных подпунктами 2, 4 пункта 22.4 настоящего </w:t>
      </w:r>
      <w:r w:rsidR="0003444B" w:rsidRPr="00C37234">
        <w:rPr>
          <w:color w:val="auto"/>
          <w:sz w:val="28"/>
          <w:szCs w:val="28"/>
        </w:rPr>
        <w:t>а</w:t>
      </w:r>
      <w:r w:rsidR="00DA71ED" w:rsidRPr="00C37234">
        <w:rPr>
          <w:color w:val="auto"/>
          <w:sz w:val="28"/>
          <w:szCs w:val="28"/>
        </w:rPr>
        <w:t xml:space="preserve">дминистративного регламента. </w:t>
      </w:r>
    </w:p>
    <w:p w:rsidR="00DA71ED" w:rsidRPr="00C37234" w:rsidRDefault="00DA71ED" w:rsidP="00DA71E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 </w:t>
      </w:r>
    </w:p>
    <w:p w:rsidR="002634E1" w:rsidRPr="00C37234" w:rsidRDefault="00EA366E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22.9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Максимальный срок осуществления административного действия не может превышать 2 рабочих дней с момента поступления </w:t>
      </w:r>
      <w:r w:rsidR="00394A7D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ходатайства 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="002634E1"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МФЦ. </w:t>
      </w:r>
    </w:p>
    <w:p w:rsidR="002634E1" w:rsidRPr="00C37234" w:rsidRDefault="00EA366E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22.10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Результатом исполнения административного действия по приему </w:t>
      </w:r>
      <w:r w:rsidR="009877C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 для предоставления муниципальной услуги, является: </w:t>
      </w:r>
    </w:p>
    <w:p w:rsidR="00761D17" w:rsidRPr="00C37234" w:rsidRDefault="00761D17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1) в </w:t>
      </w:r>
      <w:r w:rsidRPr="00C37234">
        <w:rPr>
          <w:iCs/>
          <w:color w:val="auto"/>
          <w:sz w:val="28"/>
          <w:szCs w:val="28"/>
        </w:rPr>
        <w:t xml:space="preserve">администрации </w:t>
      </w:r>
      <w:r w:rsidRPr="00C37234">
        <w:rPr>
          <w:color w:val="auto"/>
          <w:sz w:val="28"/>
          <w:szCs w:val="28"/>
        </w:rPr>
        <w:t xml:space="preserve">– передача заявления и прилагаемых к нему документов специалисту </w:t>
      </w:r>
      <w:r w:rsidRPr="00C37234">
        <w:rPr>
          <w:iCs/>
          <w:color w:val="auto"/>
          <w:sz w:val="28"/>
          <w:szCs w:val="28"/>
        </w:rPr>
        <w:t>администрации</w:t>
      </w:r>
      <w:r w:rsidRPr="00C37234">
        <w:rPr>
          <w:color w:val="auto"/>
          <w:sz w:val="28"/>
          <w:szCs w:val="28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761D17" w:rsidRPr="00C37234" w:rsidRDefault="00761D17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2) в МФЦ: </w:t>
      </w:r>
    </w:p>
    <w:p w:rsidR="00761D17" w:rsidRPr="00C37234" w:rsidRDefault="00761D17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>а) при отсутствии одного или более докуме</w:t>
      </w:r>
      <w:r w:rsidR="00394A7D" w:rsidRPr="00C37234">
        <w:rPr>
          <w:color w:val="auto"/>
          <w:sz w:val="28"/>
          <w:szCs w:val="28"/>
        </w:rPr>
        <w:t>нтов, предусмотренных пунктом 11</w:t>
      </w:r>
      <w:r w:rsidRPr="00C37234">
        <w:rPr>
          <w:color w:val="auto"/>
          <w:sz w:val="28"/>
          <w:szCs w:val="28"/>
        </w:rPr>
        <w:t xml:space="preserve">.1 настоящего </w:t>
      </w:r>
      <w:r w:rsidR="0003444B" w:rsidRPr="00C37234">
        <w:rPr>
          <w:color w:val="auto"/>
          <w:sz w:val="28"/>
          <w:szCs w:val="28"/>
        </w:rPr>
        <w:t>а</w:t>
      </w:r>
      <w:r w:rsidRPr="00C37234">
        <w:rPr>
          <w:color w:val="auto"/>
          <w:sz w:val="28"/>
          <w:szCs w:val="28"/>
        </w:rPr>
        <w:t xml:space="preserve">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761D17" w:rsidRPr="00C37234" w:rsidRDefault="00761D17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>б) при наличии всех документов, предусмотренных пунктом 10.1</w:t>
      </w:r>
      <w:r w:rsidR="00ED1F33" w:rsidRPr="00C37234">
        <w:rPr>
          <w:color w:val="auto"/>
          <w:sz w:val="28"/>
          <w:szCs w:val="28"/>
        </w:rPr>
        <w:t xml:space="preserve"> </w:t>
      </w:r>
      <w:r w:rsidR="009937F6" w:rsidRPr="00C37234">
        <w:rPr>
          <w:color w:val="auto"/>
          <w:sz w:val="28"/>
          <w:szCs w:val="28"/>
        </w:rPr>
        <w:t>и 11.1</w:t>
      </w:r>
      <w:r w:rsidRPr="00C37234">
        <w:rPr>
          <w:color w:val="auto"/>
          <w:sz w:val="28"/>
          <w:szCs w:val="28"/>
        </w:rPr>
        <w:t xml:space="preserve"> настоящего </w:t>
      </w:r>
      <w:r w:rsidR="0003444B" w:rsidRPr="00C37234">
        <w:rPr>
          <w:color w:val="auto"/>
          <w:sz w:val="28"/>
          <w:szCs w:val="28"/>
        </w:rPr>
        <w:t>а</w:t>
      </w:r>
      <w:r w:rsidRPr="00C37234">
        <w:rPr>
          <w:color w:val="auto"/>
          <w:sz w:val="28"/>
          <w:szCs w:val="28"/>
        </w:rPr>
        <w:t xml:space="preserve">дминистративного регламента, – передача </w:t>
      </w:r>
      <w:r w:rsidR="009877CC" w:rsidRPr="00C37234">
        <w:rPr>
          <w:color w:val="auto"/>
          <w:sz w:val="28"/>
          <w:szCs w:val="28"/>
        </w:rPr>
        <w:t>заявления</w:t>
      </w:r>
      <w:r w:rsidRPr="00C37234">
        <w:rPr>
          <w:color w:val="auto"/>
          <w:sz w:val="28"/>
          <w:szCs w:val="28"/>
        </w:rPr>
        <w:t xml:space="preserve"> и прилагаемых к нему документов в </w:t>
      </w:r>
      <w:r w:rsidRPr="00C37234">
        <w:rPr>
          <w:iCs/>
          <w:color w:val="auto"/>
          <w:sz w:val="28"/>
          <w:szCs w:val="28"/>
        </w:rPr>
        <w:t>администрацию</w:t>
      </w:r>
      <w:r w:rsidRPr="00C37234">
        <w:rPr>
          <w:color w:val="auto"/>
          <w:sz w:val="28"/>
          <w:szCs w:val="28"/>
        </w:rPr>
        <w:t xml:space="preserve">. </w:t>
      </w:r>
    </w:p>
    <w:p w:rsidR="00197715" w:rsidRPr="00C37234" w:rsidRDefault="00EA366E" w:rsidP="0019771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>22.11</w:t>
      </w:r>
      <w:r w:rsidR="002634E1" w:rsidRPr="00C37234">
        <w:rPr>
          <w:color w:val="auto"/>
          <w:sz w:val="28"/>
          <w:szCs w:val="28"/>
        </w:rPr>
        <w:t xml:space="preserve">. </w:t>
      </w:r>
      <w:r w:rsidR="00197715" w:rsidRPr="00C37234">
        <w:rPr>
          <w:color w:val="auto"/>
          <w:sz w:val="28"/>
          <w:szCs w:val="28"/>
        </w:rPr>
        <w:t xml:space="preserve">Способом фиксации результата исполнения административного действия является опись принятых у заявителя документов или уведомление о </w:t>
      </w:r>
      <w:r w:rsidR="00197715" w:rsidRPr="00C37234">
        <w:rPr>
          <w:color w:val="auto"/>
          <w:sz w:val="28"/>
          <w:szCs w:val="28"/>
        </w:rPr>
        <w:lastRenderedPageBreak/>
        <w:t xml:space="preserve">принятии запроса о предоставлении муниципальной услуги и прилагаемых документов.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23. </w:t>
      </w: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Регистрация заявления и документов, необходимых для предоставления муниципальной услуги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23.1. Основанием для начала осуществления административного действия является поступление специалисту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ответственному за регистрацию поступающих запросов на предоставление муниципальной услуги, </w:t>
      </w:r>
      <w:r w:rsidR="00876608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197715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23.2. Специалист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осуществляет регистрацию </w:t>
      </w:r>
      <w:r w:rsidR="00876608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197715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осуществляет внесение соответствующих сведений в журнал регистрации входящей корреспонденции.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23.3. Регистрация </w:t>
      </w:r>
      <w:r w:rsidR="00876608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197715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документов, полученных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C37234" w:rsidRDefault="00EA366E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23.4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Регистрация </w:t>
      </w:r>
      <w:r w:rsidR="00876608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197715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="00FA2432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полученных</w:t>
      </w:r>
      <w:r w:rsidR="005412F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634E1"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администрацией 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из МФЦ, осуществляется не позднее 1 рабочего дня, следующего за днем их поступления в </w:t>
      </w:r>
      <w:r w:rsidR="002634E1"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администрацию. </w:t>
      </w:r>
    </w:p>
    <w:p w:rsidR="002634E1" w:rsidRPr="00C37234" w:rsidRDefault="00EA366E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23.5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После регистрации в </w:t>
      </w:r>
      <w:r w:rsidR="002634E1"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="00876608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заявление</w:t>
      </w:r>
      <w:r w:rsidR="005412F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A2432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прилагаемые к нему документы 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 визой главы администрации направляется на рассмотрение специалисту </w:t>
      </w:r>
      <w:r w:rsidR="002634E1"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ответственному за подготовку документов по муниципальной услуге. </w:t>
      </w:r>
    </w:p>
    <w:p w:rsidR="002634E1" w:rsidRPr="00C37234" w:rsidRDefault="00EA366E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23.6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Максимальный срок осуществления административного действия не может превышать 2 рабочих дней. </w:t>
      </w:r>
    </w:p>
    <w:p w:rsidR="002634E1" w:rsidRPr="00C37234" w:rsidRDefault="00EA366E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23.7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Результатом исполнения административного действия по регистрации </w:t>
      </w:r>
      <w:r w:rsidR="00876608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FA2432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документов, необходимых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услуги, является передача </w:t>
      </w:r>
      <w:r w:rsidR="00876608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5412F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761D17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документов 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специалисту администрации, ответственному за предоставление муниципальной услуги. </w:t>
      </w:r>
    </w:p>
    <w:p w:rsidR="002634E1" w:rsidRPr="00C37234" w:rsidRDefault="00EA366E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23.8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Способом фиксации исполнения административного действия является внесение соответствующих сведений </w:t>
      </w:r>
      <w:r w:rsidR="0003444B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журнал регистрации входящей корреспонденции</w:t>
      </w:r>
      <w:r w:rsidR="002634E1"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24. Обработка и предварительное рассмотрение заявления</w:t>
      </w:r>
      <w:r w:rsidR="00761D17"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и документов</w:t>
      </w:r>
      <w:r w:rsidR="00003902"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, необх</w:t>
      </w:r>
      <w:r w:rsidR="00761D17"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одимых</w:t>
      </w: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для предоставления муниципальной услуги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24.1. Основанием для начала исполнения административного действия является поступление </w:t>
      </w:r>
      <w:r w:rsidR="00876608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A53767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специалисту администрации, ответственному за предоставление муниципальной услуги. </w:t>
      </w:r>
    </w:p>
    <w:p w:rsidR="002634E1" w:rsidRPr="00C37234" w:rsidRDefault="002634E1" w:rsidP="00A835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24.2. Сотрудник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ответственный за предоставление мун</w:t>
      </w:r>
      <w:r w:rsidR="00A8358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иципальной услуги, </w:t>
      </w:r>
      <w:r w:rsidR="00761D17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 следующие действия:</w:t>
      </w:r>
    </w:p>
    <w:p w:rsidR="00761D17" w:rsidRPr="00C37234" w:rsidRDefault="00761D17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1) проверяет комплектность представленных заявителем документов по перечням документов, предусмотренных пунктами 10.1и 11.1 настоящего </w:t>
      </w:r>
      <w:r w:rsidR="0003444B" w:rsidRPr="00C37234">
        <w:rPr>
          <w:color w:val="auto"/>
          <w:sz w:val="28"/>
          <w:szCs w:val="28"/>
        </w:rPr>
        <w:t>а</w:t>
      </w:r>
      <w:r w:rsidRPr="00C37234">
        <w:rPr>
          <w:color w:val="auto"/>
          <w:sz w:val="28"/>
          <w:szCs w:val="28"/>
        </w:rPr>
        <w:t xml:space="preserve">дминистративного регламента; </w:t>
      </w:r>
    </w:p>
    <w:p w:rsidR="00761D17" w:rsidRPr="00C37234" w:rsidRDefault="00090579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lastRenderedPageBreak/>
        <w:t xml:space="preserve">2) проверяет </w:t>
      </w:r>
      <w:r w:rsidR="00876608" w:rsidRPr="00C37234">
        <w:rPr>
          <w:color w:val="auto"/>
          <w:sz w:val="28"/>
          <w:szCs w:val="28"/>
        </w:rPr>
        <w:t>заявление</w:t>
      </w:r>
      <w:r w:rsidR="00761D17" w:rsidRPr="00C37234">
        <w:rPr>
          <w:color w:val="auto"/>
          <w:sz w:val="28"/>
          <w:szCs w:val="28"/>
        </w:rPr>
        <w:t xml:space="preserve">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A53767" w:rsidRPr="00C37234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3) при отсутствии одного или более документов из числа документов, предусмотренных пунктом 10.1 настоящего </w:t>
      </w:r>
      <w:r w:rsidR="0003444B" w:rsidRPr="00C37234">
        <w:rPr>
          <w:color w:val="auto"/>
          <w:sz w:val="28"/>
          <w:szCs w:val="28"/>
        </w:rPr>
        <w:t>а</w:t>
      </w:r>
      <w:r w:rsidRPr="00C37234">
        <w:rPr>
          <w:color w:val="auto"/>
          <w:sz w:val="28"/>
          <w:szCs w:val="28"/>
        </w:rPr>
        <w:t xml:space="preserve">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Pr="00C37234">
        <w:rPr>
          <w:iCs/>
          <w:color w:val="auto"/>
          <w:sz w:val="28"/>
          <w:szCs w:val="28"/>
        </w:rPr>
        <w:t>администрацию</w:t>
      </w:r>
      <w:r w:rsidR="005412FC" w:rsidRPr="00C37234">
        <w:rPr>
          <w:iCs/>
          <w:color w:val="auto"/>
          <w:sz w:val="28"/>
          <w:szCs w:val="28"/>
        </w:rPr>
        <w:t xml:space="preserve"> </w:t>
      </w:r>
      <w:r w:rsidRPr="00C37234">
        <w:rPr>
          <w:color w:val="auto"/>
          <w:sz w:val="28"/>
          <w:szCs w:val="28"/>
        </w:rPr>
        <w:t xml:space="preserve">в соответствии с действующим законодательством истек, подаче </w:t>
      </w:r>
      <w:r w:rsidR="00876608" w:rsidRPr="00C37234">
        <w:rPr>
          <w:color w:val="auto"/>
          <w:sz w:val="28"/>
          <w:szCs w:val="28"/>
        </w:rPr>
        <w:t>заявления</w:t>
      </w:r>
      <w:r w:rsidRPr="00C37234">
        <w:rPr>
          <w:color w:val="auto"/>
          <w:sz w:val="28"/>
          <w:szCs w:val="28"/>
        </w:rPr>
        <w:t xml:space="preserve"> и документов лицом, не входящим в перечень лиц, установленный законодательством и пунктом 2.1 настоящего </w:t>
      </w:r>
      <w:r w:rsidR="0003444B" w:rsidRPr="00C37234">
        <w:rPr>
          <w:color w:val="auto"/>
          <w:sz w:val="28"/>
          <w:szCs w:val="28"/>
        </w:rPr>
        <w:t>а</w:t>
      </w:r>
      <w:r w:rsidRPr="00C37234">
        <w:rPr>
          <w:color w:val="auto"/>
          <w:sz w:val="28"/>
          <w:szCs w:val="28"/>
        </w:rPr>
        <w:t xml:space="preserve">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главе администрации, ответственному за принятие решения; </w:t>
      </w:r>
    </w:p>
    <w:p w:rsidR="00A53767" w:rsidRPr="00C37234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A53767" w:rsidRPr="00C37234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5) в случае наличия полного комплекта документов, предусмотренных пунктами 10.1и 11.1 настоящего </w:t>
      </w:r>
      <w:r w:rsidR="0003444B" w:rsidRPr="00C37234">
        <w:rPr>
          <w:color w:val="auto"/>
          <w:sz w:val="28"/>
          <w:szCs w:val="28"/>
        </w:rPr>
        <w:t>а</w:t>
      </w:r>
      <w:r w:rsidRPr="00C37234">
        <w:rPr>
          <w:color w:val="auto"/>
          <w:sz w:val="28"/>
          <w:szCs w:val="28"/>
        </w:rPr>
        <w:t xml:space="preserve">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административного действия принятия решения о предоставлении (об отказе в предоставлении) муниципальной услуги. </w:t>
      </w:r>
    </w:p>
    <w:p w:rsidR="00A53767" w:rsidRPr="00C37234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>24.3. Максимальный срок выполнения административного действия не может превышать 1 рабочего дня</w:t>
      </w:r>
      <w:r w:rsidRPr="00C37234">
        <w:rPr>
          <w:i/>
          <w:iCs/>
          <w:color w:val="auto"/>
          <w:sz w:val="28"/>
          <w:szCs w:val="28"/>
        </w:rPr>
        <w:t xml:space="preserve">. </w:t>
      </w:r>
    </w:p>
    <w:p w:rsidR="00A53767" w:rsidRPr="00C37234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24.4. Результатом административного действия является: </w:t>
      </w:r>
    </w:p>
    <w:p w:rsidR="00A53767" w:rsidRPr="00C37234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1)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A53767" w:rsidRPr="00C37234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2) передача главе администрации, ответственному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A53767" w:rsidRPr="00C37234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3) переход к осуществлению административного действия принятия решения о предоставлении (об отказе в предоставлении) муниципальной услуги. </w:t>
      </w:r>
    </w:p>
    <w:p w:rsidR="00A53767" w:rsidRPr="00C37234" w:rsidRDefault="00EA366E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>24.5</w:t>
      </w:r>
      <w:r w:rsidR="00A53767" w:rsidRPr="00C37234">
        <w:rPr>
          <w:color w:val="auto"/>
          <w:sz w:val="28"/>
          <w:szCs w:val="28"/>
        </w:rPr>
        <w:t xml:space="preserve">. Способом фиксации административного действия является один из следующих документов: </w:t>
      </w:r>
    </w:p>
    <w:p w:rsidR="00A53767" w:rsidRPr="00C37234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A53767" w:rsidRPr="00C37234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2) проект уведомления заявителя об отказе в предоставлении муниципальной услуги. </w:t>
      </w:r>
    </w:p>
    <w:p w:rsidR="00A53767" w:rsidRPr="00C37234" w:rsidRDefault="00A53767" w:rsidP="002F528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25.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25.1. Основанием для начала административного действия является непредставление заявителем в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 документов и информации, которые могут быть получены в рамках межведомственного информационного взаимодействия.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25.2. Межведомственный запрос о предоставлении документов и информации осуществляется сотрудником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25.3.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МФЦ в соответствии с заключенн</w:t>
      </w:r>
      <w:r w:rsidR="0003444B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ым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ус</w:t>
      </w:r>
      <w:r w:rsidR="0003444B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тановленном порядке соглашением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взаимодействии, если исполнение данного административного дей</w:t>
      </w:r>
      <w:r w:rsidR="0003444B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ствия предусмотрено заключенным соглашением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25.4.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– СМЭВ).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0A508D" w:rsidRPr="00C37234" w:rsidRDefault="000A508D" w:rsidP="000A508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Межведомственный запрос о представлении документов и (или) информации, указанных в пункте 2 части 1 статьи 7 Федерального закона от 27.07.2010 №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0A508D" w:rsidRPr="00C37234" w:rsidRDefault="000A508D" w:rsidP="000A508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наименование органа или организации, направляющих межведомственный запрос;</w:t>
      </w:r>
    </w:p>
    <w:p w:rsidR="000A508D" w:rsidRPr="00C37234" w:rsidRDefault="000A508D" w:rsidP="000A508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2) наименование органа или организации, в адрес которых направляется межведомственный запрос;</w:t>
      </w:r>
    </w:p>
    <w:p w:rsidR="000A508D" w:rsidRPr="00C37234" w:rsidRDefault="000A508D" w:rsidP="000A508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наименование государственной или муниципальной услуги, для предоставления которой необходимо представление документа и (или)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0A508D" w:rsidRPr="00C37234" w:rsidRDefault="000A508D" w:rsidP="000A508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акта;</w:t>
      </w:r>
    </w:p>
    <w:p w:rsidR="000A508D" w:rsidRPr="00C37234" w:rsidRDefault="000A508D" w:rsidP="000A508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0A508D" w:rsidRPr="00C37234" w:rsidRDefault="000A508D" w:rsidP="000A508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6) контактная информация для направления ответа на межведомственный запрос;</w:t>
      </w:r>
    </w:p>
    <w:p w:rsidR="000A508D" w:rsidRPr="00C37234" w:rsidRDefault="000A508D" w:rsidP="000A508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7) дата направления межведомственного запроса;</w:t>
      </w:r>
    </w:p>
    <w:p w:rsidR="000A508D" w:rsidRPr="00C37234" w:rsidRDefault="000A508D" w:rsidP="000A508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634E1" w:rsidRPr="00C37234" w:rsidRDefault="000A508D" w:rsidP="000A508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9) информация о факте получения согласия, предусмотренного частью 5 статьи 7 Федерального закона от 27.07.2010 № 210-ФЗ "Об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7 Федерального закона от 27.07.2010 № 210-ФЗ "Об организации предоставления государственных и муниципальных услуг")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Максимальный срок формирования и направления запроса составляет 1 рабочий день.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25.5. При подготовке межведомственного запроса сотрудник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25.6. Для предоставления муниципальной услуги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 направляет межведомственные запросы в: </w:t>
      </w:r>
    </w:p>
    <w:p w:rsidR="00844C0A" w:rsidRPr="00C37234" w:rsidRDefault="002634E1" w:rsidP="001517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 Управление Федеральной службы государственной регистрации, кадастра и картографии по Камчатскому краю для получения</w:t>
      </w:r>
      <w:r w:rsidR="0015176E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9937F6" w:rsidRPr="00C37234" w:rsidRDefault="00090579" w:rsidP="0087660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937F6" w:rsidRPr="00C37234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76608"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Выписка из единого государственного реестра недвижимости о земельном участке или земельных участках образуемых в результате перераспределения.</w:t>
      </w:r>
    </w:p>
    <w:p w:rsidR="009937F6" w:rsidRPr="00C37234" w:rsidRDefault="009937F6" w:rsidP="009937F6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234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Pr="00C37234">
        <w:rPr>
          <w:rFonts w:ascii="Times New Roman" w:hAnsi="Times New Roman" w:cs="Times New Roman"/>
          <w:sz w:val="28"/>
          <w:szCs w:val="28"/>
        </w:rPr>
        <w:t>Межрайонная инспекция Федеральной налоговой службы № 3 по Камчатскому краю</w:t>
      </w:r>
      <w:r w:rsidRPr="00C37234">
        <w:rPr>
          <w:rFonts w:ascii="Times New Roman" w:hAnsi="Times New Roman" w:cs="Times New Roman"/>
          <w:color w:val="auto"/>
          <w:sz w:val="28"/>
          <w:szCs w:val="28"/>
        </w:rPr>
        <w:t xml:space="preserve"> для получения:</w:t>
      </w:r>
      <w:r w:rsidRPr="00C37234">
        <w:rPr>
          <w:rFonts w:ascii="Times New Roman" w:hAnsi="Times New Roman" w:cs="Times New Roman"/>
          <w:color w:val="auto"/>
          <w:sz w:val="28"/>
          <w:szCs w:val="28"/>
        </w:rPr>
        <w:br/>
      </w:r>
      <w:r w:rsidR="00090579" w:rsidRPr="00C37234">
        <w:rPr>
          <w:rFonts w:ascii="Times New Roman" w:hAnsi="Times New Roman" w:cs="Times New Roman"/>
          <w:color w:val="auto"/>
          <w:sz w:val="28"/>
          <w:szCs w:val="28"/>
        </w:rPr>
        <w:t xml:space="preserve">           2</w:t>
      </w:r>
      <w:r w:rsidR="0003444B" w:rsidRPr="00C37234">
        <w:rPr>
          <w:rFonts w:ascii="Times New Roman" w:hAnsi="Times New Roman" w:cs="Times New Roman"/>
          <w:color w:val="auto"/>
          <w:sz w:val="28"/>
          <w:szCs w:val="28"/>
        </w:rPr>
        <w:t xml:space="preserve">) Выписки </w:t>
      </w:r>
      <w:r w:rsidRPr="00C37234">
        <w:rPr>
          <w:rFonts w:ascii="Times New Roman" w:hAnsi="Times New Roman" w:cs="Times New Roman"/>
          <w:color w:val="auto"/>
          <w:sz w:val="28"/>
          <w:szCs w:val="28"/>
        </w:rPr>
        <w:t>из ЕГРЮЛ</w:t>
      </w:r>
      <w:r w:rsidR="0003444B" w:rsidRPr="00C37234">
        <w:rPr>
          <w:rFonts w:ascii="Times New Roman" w:hAnsi="Times New Roman" w:cs="Times New Roman"/>
          <w:color w:val="auto"/>
          <w:sz w:val="28"/>
          <w:szCs w:val="28"/>
        </w:rPr>
        <w:t>, ЕГРИП</w:t>
      </w:r>
      <w:r w:rsidR="00425802" w:rsidRPr="00C3723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25.7. В случае направления запроса сотрудником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ответ на межведомственный запрос направляется сотруднику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ответственному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25.8.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</w:t>
      </w:r>
      <w:r w:rsidR="00E7661D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ходатайства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 в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в течение одного рабочего дня с момента поступления ответа на межведомственный запрос.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25.9. В случае не поступления ответа на межведомственный запрос в установленный срок в администрацию</w:t>
      </w:r>
      <w:r w:rsidR="005412F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в МФЦ принимаются меры, предусмотренные законодательством Российской Федерации.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25.10. В случае исполнения административного действия в МФЦ сотрудник МФЦ, ответственный за организацию направления </w:t>
      </w:r>
      <w:r w:rsidR="00E7661D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ходатайства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 в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администрацию,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организует передачу </w:t>
      </w:r>
      <w:r w:rsidR="00E7661D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ходатайства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документов, представленных заявителем, и сведений, полученных в рамках межведомственного информационного взаимодействия, в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заключенным соглашением о взаимодействии и порядком делопроизводства в МФЦ.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25.11. Результатом административного действия является: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в МФЦ: </w:t>
      </w:r>
    </w:p>
    <w:p w:rsidR="002634E1" w:rsidRPr="00C37234" w:rsidRDefault="0003444B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при наличии всех документов, предусмотренных пунктом 10.1</w:t>
      </w:r>
      <w:r w:rsidR="00800FB6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11.1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настоящего а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 – передача </w:t>
      </w:r>
      <w:r w:rsidR="00E7661D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ходатайства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 в </w:t>
      </w:r>
      <w:r w:rsidR="002634E1"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685CE1" w:rsidRPr="00C37234" w:rsidRDefault="00685CE1" w:rsidP="00685CE1">
      <w:pPr>
        <w:pStyle w:val="Default"/>
        <w:ind w:firstLine="709"/>
        <w:jc w:val="both"/>
        <w:rPr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– </w:t>
      </w:r>
      <w:r w:rsidR="00AA26E0" w:rsidRPr="00C37234">
        <w:rPr>
          <w:sz w:val="28"/>
          <w:szCs w:val="28"/>
        </w:rPr>
        <w:t>при получении соответствующей информации, полученной в результате межведомственного взаимодействия – выдача отказа в предоставлении муниципальной услуги.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в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администрации: </w:t>
      </w:r>
    </w:p>
    <w:p w:rsidR="002634E1" w:rsidRPr="00C37234" w:rsidRDefault="00AA26E0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AA26E0" w:rsidRPr="00C37234" w:rsidRDefault="00AA26E0" w:rsidP="00AA26E0">
      <w:pPr>
        <w:pStyle w:val="Default"/>
        <w:ind w:firstLine="709"/>
        <w:jc w:val="both"/>
        <w:rPr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– </w:t>
      </w:r>
      <w:r w:rsidRPr="00C37234">
        <w:rPr>
          <w:sz w:val="28"/>
          <w:szCs w:val="28"/>
        </w:rPr>
        <w:t>при получении соответствующей информации, полученной в результате межведомственного взаимодействия – выдача отказа в предоставлении муниципальной услуги.</w:t>
      </w:r>
    </w:p>
    <w:p w:rsidR="002634E1" w:rsidRPr="00C37234" w:rsidRDefault="00350D28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25.12</w:t>
      </w:r>
      <w:r w:rsidR="002634E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Способом фиксации результата административного действия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входящей корреспонденции. </w:t>
      </w:r>
    </w:p>
    <w:p w:rsidR="002634E1" w:rsidRPr="00C37234" w:rsidRDefault="002634E1" w:rsidP="0003444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26. Принятие решения о предоставлении (об отказе предоставления) муниципальной услуги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5176E" w:rsidRPr="00C37234" w:rsidRDefault="0015176E" w:rsidP="0015176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lastRenderedPageBreak/>
        <w:t xml:space="preserve">26.1. Основанием для начала данного административного действия является наличие </w:t>
      </w:r>
      <w:r w:rsidR="00876608" w:rsidRPr="00C37234">
        <w:rPr>
          <w:color w:val="auto"/>
          <w:sz w:val="28"/>
          <w:szCs w:val="28"/>
        </w:rPr>
        <w:t>заявления</w:t>
      </w:r>
      <w:r w:rsidRPr="00C37234">
        <w:rPr>
          <w:color w:val="auto"/>
          <w:sz w:val="28"/>
          <w:szCs w:val="28"/>
        </w:rPr>
        <w:t xml:space="preserve"> и документов, необходимых для предоставления муниципальной услуги. </w:t>
      </w:r>
    </w:p>
    <w:p w:rsidR="0015176E" w:rsidRPr="00C37234" w:rsidRDefault="0015176E" w:rsidP="0015176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>26.2. Специалист администрации</w:t>
      </w:r>
      <w:r w:rsidRPr="00C37234">
        <w:rPr>
          <w:iCs/>
          <w:color w:val="auto"/>
          <w:sz w:val="28"/>
          <w:szCs w:val="28"/>
        </w:rPr>
        <w:t xml:space="preserve">, </w:t>
      </w:r>
      <w:r w:rsidRPr="00C37234">
        <w:rPr>
          <w:color w:val="auto"/>
          <w:sz w:val="28"/>
          <w:szCs w:val="28"/>
        </w:rPr>
        <w:t xml:space="preserve">ответственный за подготовку документов, в течение 5календарных дней с даты поступления к нему </w:t>
      </w:r>
      <w:r w:rsidR="00876608" w:rsidRPr="00C37234">
        <w:rPr>
          <w:color w:val="auto"/>
          <w:sz w:val="28"/>
          <w:szCs w:val="28"/>
        </w:rPr>
        <w:t>заявления</w:t>
      </w:r>
      <w:r w:rsidRPr="00C37234">
        <w:rPr>
          <w:color w:val="auto"/>
          <w:sz w:val="28"/>
          <w:szCs w:val="28"/>
        </w:rPr>
        <w:t xml:space="preserve"> и документов, необходимых для предоставления муниципальной услуги, рассматривает поступившее </w:t>
      </w:r>
      <w:r w:rsidR="00876608" w:rsidRPr="00C37234">
        <w:rPr>
          <w:color w:val="auto"/>
          <w:sz w:val="28"/>
          <w:szCs w:val="28"/>
        </w:rPr>
        <w:t>заявление</w:t>
      </w:r>
      <w:r w:rsidRPr="00C37234">
        <w:rPr>
          <w:color w:val="auto"/>
          <w:sz w:val="28"/>
          <w:szCs w:val="28"/>
        </w:rPr>
        <w:t xml:space="preserve"> и документы.</w:t>
      </w:r>
    </w:p>
    <w:p w:rsidR="0015176E" w:rsidRPr="00C37234" w:rsidRDefault="0015176E" w:rsidP="0015176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 xml:space="preserve">26.3. При установлении оснований для отказа в предоставлении муниципальной услуги, указанных в пункте 13.1 настоящего </w:t>
      </w:r>
      <w:r w:rsidR="0003444B" w:rsidRPr="00C37234">
        <w:rPr>
          <w:color w:val="auto"/>
          <w:sz w:val="28"/>
          <w:szCs w:val="28"/>
        </w:rPr>
        <w:t>а</w:t>
      </w:r>
      <w:r w:rsidRPr="00C37234">
        <w:rPr>
          <w:color w:val="auto"/>
          <w:sz w:val="28"/>
          <w:szCs w:val="28"/>
        </w:rPr>
        <w:t>дминистративного регламента, специалист администрации</w:t>
      </w:r>
      <w:r w:rsidRPr="00C37234">
        <w:rPr>
          <w:iCs/>
          <w:color w:val="auto"/>
          <w:sz w:val="28"/>
          <w:szCs w:val="28"/>
        </w:rPr>
        <w:t xml:space="preserve">, </w:t>
      </w:r>
      <w:r w:rsidRPr="00C37234">
        <w:rPr>
          <w:color w:val="auto"/>
          <w:sz w:val="28"/>
          <w:szCs w:val="28"/>
        </w:rPr>
        <w:t xml:space="preserve">ответственный за подготовку документов, </w:t>
      </w:r>
      <w:r w:rsidRPr="00C37234">
        <w:rPr>
          <w:sz w:val="28"/>
          <w:szCs w:val="28"/>
        </w:rPr>
        <w:t>готовит проект сообщения заявителю об отказе в предоставлении муниципальной услуги</w:t>
      </w:r>
      <w:r w:rsidRPr="00C37234">
        <w:rPr>
          <w:color w:val="auto"/>
          <w:sz w:val="28"/>
          <w:szCs w:val="28"/>
        </w:rPr>
        <w:t>.</w:t>
      </w:r>
    </w:p>
    <w:p w:rsidR="0015176E" w:rsidRPr="00C37234" w:rsidRDefault="0015176E" w:rsidP="0015176E">
      <w:pPr>
        <w:pStyle w:val="20"/>
        <w:shd w:val="clear" w:color="auto" w:fill="auto"/>
        <w:tabs>
          <w:tab w:val="left" w:pos="1550"/>
        </w:tabs>
        <w:ind w:firstLine="709"/>
        <w:jc w:val="both"/>
      </w:pPr>
      <w:r w:rsidRPr="00C37234">
        <w:rPr>
          <w:color w:val="auto"/>
        </w:rPr>
        <w:t xml:space="preserve">26.4. </w:t>
      </w:r>
      <w:r w:rsidRPr="00C37234">
        <w:t>Глава администрации подписывает сообщение об отказе в предоставлении муниципальной услуги и передает его для отправки заявителю специалистом администрации, ответственным за подготовку документов.</w:t>
      </w:r>
    </w:p>
    <w:p w:rsidR="0015176E" w:rsidRPr="00C37234" w:rsidRDefault="00AA26E0" w:rsidP="0015176E">
      <w:pPr>
        <w:pStyle w:val="20"/>
        <w:shd w:val="clear" w:color="auto" w:fill="auto"/>
        <w:tabs>
          <w:tab w:val="left" w:pos="1243"/>
        </w:tabs>
        <w:ind w:firstLine="709"/>
        <w:jc w:val="both"/>
      </w:pPr>
      <w:r w:rsidRPr="00C37234">
        <w:rPr>
          <w:color w:val="auto"/>
        </w:rPr>
        <w:t>26.5</w:t>
      </w:r>
      <w:r w:rsidR="0015176E" w:rsidRPr="00C37234">
        <w:rPr>
          <w:color w:val="auto"/>
        </w:rPr>
        <w:t xml:space="preserve">. При отсутствии оснований для отказа в предоставлении муниципальной услуги, </w:t>
      </w:r>
      <w:r w:rsidR="0015176E" w:rsidRPr="00C37234">
        <w:t>указанных</w:t>
      </w:r>
      <w:r w:rsidR="0015176E" w:rsidRPr="00C37234">
        <w:rPr>
          <w:color w:val="auto"/>
        </w:rPr>
        <w:t xml:space="preserve"> в пункте 13.1 настоящего </w:t>
      </w:r>
      <w:r w:rsidR="0003444B" w:rsidRPr="00C37234">
        <w:rPr>
          <w:color w:val="auto"/>
        </w:rPr>
        <w:t>а</w:t>
      </w:r>
      <w:r w:rsidR="0015176E" w:rsidRPr="00C37234">
        <w:rPr>
          <w:color w:val="auto"/>
        </w:rPr>
        <w:t>дминистративного регламента, специалист администрации</w:t>
      </w:r>
      <w:r w:rsidR="0015176E" w:rsidRPr="00C37234">
        <w:rPr>
          <w:iCs/>
          <w:color w:val="auto"/>
        </w:rPr>
        <w:t xml:space="preserve">, </w:t>
      </w:r>
      <w:r w:rsidR="0015176E" w:rsidRPr="00C37234">
        <w:rPr>
          <w:color w:val="auto"/>
        </w:rPr>
        <w:t xml:space="preserve">ответственный за подготовку документов, </w:t>
      </w:r>
      <w:r w:rsidR="004605F5" w:rsidRPr="00C37234">
        <w:t xml:space="preserve">готовит </w:t>
      </w:r>
      <w:r w:rsidR="00425802" w:rsidRPr="00C37234">
        <w:t>один из следующих документов:</w:t>
      </w:r>
    </w:p>
    <w:p w:rsidR="00876608" w:rsidRPr="00C37234" w:rsidRDefault="00876608" w:rsidP="004605F5">
      <w:pPr>
        <w:pStyle w:val="20"/>
        <w:shd w:val="clear" w:color="auto" w:fill="auto"/>
        <w:tabs>
          <w:tab w:val="left" w:pos="1243"/>
        </w:tabs>
        <w:ind w:firstLine="709"/>
        <w:jc w:val="both"/>
      </w:pPr>
      <w:r w:rsidRPr="00C37234">
        <w:t>– соглашение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4605F5" w:rsidRPr="00C37234" w:rsidRDefault="00425802" w:rsidP="004605F5">
      <w:pPr>
        <w:pStyle w:val="20"/>
        <w:shd w:val="clear" w:color="auto" w:fill="auto"/>
        <w:tabs>
          <w:tab w:val="left" w:pos="1243"/>
        </w:tabs>
        <w:ind w:firstLine="709"/>
        <w:jc w:val="both"/>
        <w:rPr>
          <w:color w:val="auto"/>
        </w:rPr>
      </w:pPr>
      <w:r w:rsidRPr="00C37234">
        <w:rPr>
          <w:color w:val="auto"/>
        </w:rPr>
        <w:t>26.6</w:t>
      </w:r>
      <w:r w:rsidR="0015176E" w:rsidRPr="00C37234">
        <w:rPr>
          <w:color w:val="auto"/>
        </w:rPr>
        <w:t>. Результатом данного административно</w:t>
      </w:r>
      <w:r w:rsidRPr="00C37234">
        <w:rPr>
          <w:color w:val="auto"/>
        </w:rPr>
        <w:t>го действия является:</w:t>
      </w:r>
    </w:p>
    <w:p w:rsidR="00876608" w:rsidRPr="00C37234" w:rsidRDefault="00876608" w:rsidP="0087660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 w:rsidRPr="00C37234">
        <w:rPr>
          <w:rFonts w:eastAsia="Times New Roman"/>
          <w:sz w:val="28"/>
          <w:szCs w:val="28"/>
          <w:lang w:eastAsia="ru-RU" w:bidi="ru-RU"/>
        </w:rPr>
        <w:t xml:space="preserve">– подписанное главой администрации </w:t>
      </w:r>
      <w:r w:rsidRPr="00C37234">
        <w:rPr>
          <w:sz w:val="28"/>
          <w:szCs w:val="28"/>
        </w:rPr>
        <w:t>соглашение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15176E" w:rsidRPr="00C37234" w:rsidRDefault="00425802" w:rsidP="00425802">
      <w:pPr>
        <w:pStyle w:val="Default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>26.7</w:t>
      </w:r>
      <w:r w:rsidR="0015176E" w:rsidRPr="00C37234">
        <w:rPr>
          <w:color w:val="auto"/>
          <w:sz w:val="28"/>
          <w:szCs w:val="28"/>
        </w:rPr>
        <w:t xml:space="preserve">. Общий максимальный срок выполнения административного действия не должен превышать 7 рабочих дней. </w:t>
      </w:r>
    </w:p>
    <w:p w:rsidR="0015176E" w:rsidRPr="00C37234" w:rsidRDefault="00350D28" w:rsidP="0015176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7234">
        <w:rPr>
          <w:color w:val="auto"/>
          <w:sz w:val="28"/>
          <w:szCs w:val="28"/>
        </w:rPr>
        <w:t>26.8</w:t>
      </w:r>
      <w:r w:rsidR="0015176E" w:rsidRPr="00C37234">
        <w:rPr>
          <w:color w:val="auto"/>
          <w:sz w:val="28"/>
          <w:szCs w:val="28"/>
        </w:rPr>
        <w:t>. Способом фиксации административного действия являются регистрация подписанно</w:t>
      </w:r>
      <w:r w:rsidR="004605F5" w:rsidRPr="00C37234">
        <w:rPr>
          <w:color w:val="auto"/>
          <w:sz w:val="28"/>
          <w:szCs w:val="28"/>
        </w:rPr>
        <w:t>го</w:t>
      </w:r>
      <w:r w:rsidR="0015176E" w:rsidRPr="00C37234">
        <w:rPr>
          <w:color w:val="auto"/>
          <w:sz w:val="28"/>
          <w:szCs w:val="28"/>
        </w:rPr>
        <w:t xml:space="preserve"> главой администрации</w:t>
      </w:r>
      <w:r w:rsidR="004605F5" w:rsidRPr="00C37234">
        <w:rPr>
          <w:color w:val="auto"/>
          <w:sz w:val="28"/>
          <w:szCs w:val="28"/>
        </w:rPr>
        <w:t xml:space="preserve"> в соответствующих журналах</w:t>
      </w:r>
      <w:r w:rsidR="0015176E" w:rsidRPr="00C37234">
        <w:rPr>
          <w:color w:val="auto"/>
          <w:sz w:val="28"/>
          <w:szCs w:val="28"/>
        </w:rPr>
        <w:t>:</w:t>
      </w:r>
    </w:p>
    <w:p w:rsidR="00CA0445" w:rsidRPr="00C37234" w:rsidRDefault="00CA0445" w:rsidP="00CA044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 xml:space="preserve">–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собственности; </w:t>
      </w:r>
    </w:p>
    <w:p w:rsidR="00947276" w:rsidRPr="00C37234" w:rsidRDefault="00CA0445" w:rsidP="00CA044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hAnsi="Times New Roman" w:cs="Times New Roman"/>
          <w:sz w:val="28"/>
          <w:szCs w:val="28"/>
        </w:rPr>
        <w:t>– решения об отказе в перераспределения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4D4398" w:rsidRPr="00C37234">
        <w:rPr>
          <w:rFonts w:ascii="Times New Roman" w:hAnsi="Times New Roman" w:cs="Times New Roman"/>
          <w:sz w:val="28"/>
          <w:szCs w:val="28"/>
        </w:rPr>
        <w:t>.</w:t>
      </w:r>
    </w:p>
    <w:p w:rsidR="0015176E" w:rsidRPr="00C37234" w:rsidRDefault="0015176E" w:rsidP="002D132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27. Выдача (направление) документа, являющегося результатом предоставления муниципальной услуги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5758B7" w:rsidRPr="00C37234" w:rsidRDefault="009F4A70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27.1</w:t>
      </w:r>
      <w:r w:rsidR="005758B7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Выдача (направление) документов</w:t>
      </w:r>
      <w:r w:rsidR="005412FC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758B7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осуществляется способом, указанным заявителем в заявлении, в том числе: </w:t>
      </w:r>
    </w:p>
    <w:p w:rsidR="005758B7" w:rsidRPr="00C37234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при личном обращении в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5758B7" w:rsidRPr="00C37234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при личном обращении в МФЦ; </w:t>
      </w:r>
    </w:p>
    <w:p w:rsidR="005758B7" w:rsidRPr="00C37234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 посредством почтового отправления на адрес з</w:t>
      </w:r>
      <w:r w:rsidR="001B62BD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аявителя, указанный в заявлении.</w:t>
      </w:r>
    </w:p>
    <w:p w:rsidR="005758B7" w:rsidRPr="00C37234" w:rsidRDefault="009F4A70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27.2</w:t>
      </w:r>
      <w:r w:rsidR="005758B7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В случае указания заявителем на получение результата в МФЦ, </w:t>
      </w:r>
      <w:r w:rsidR="005758B7"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="005758B7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направляет результат предоставления муниципальной услуги в МФЦ в срок, установленный в соглашении, заключенным между администрацией и МФЦ. </w:t>
      </w:r>
    </w:p>
    <w:p w:rsidR="002F5284" w:rsidRPr="00C37234" w:rsidRDefault="009F4A70" w:rsidP="00350D2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27.3</w:t>
      </w:r>
      <w:r w:rsidR="005758B7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Выдача документа, являющегося результатом предоставления муниципальной услуги, осуществляется М</w:t>
      </w:r>
      <w:r w:rsidR="00570415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ФЦ в соответствии с заключенным</w:t>
      </w:r>
      <w:r w:rsidR="005758B7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ус</w:t>
      </w:r>
      <w:r w:rsidR="00570415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тановленном порядке соглашением</w:t>
      </w:r>
      <w:r w:rsidR="005758B7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взаимодействии, если исполнение данного административного действия предусмотр</w:t>
      </w:r>
      <w:r w:rsidR="00570415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ено заключенным соглашением</w:t>
      </w:r>
      <w:r w:rsidR="00E930C1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F5284" w:rsidRPr="00C37234" w:rsidRDefault="00350D28" w:rsidP="00202C9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hAnsi="Times New Roman" w:cs="Times New Roman"/>
          <w:color w:val="auto"/>
          <w:sz w:val="28"/>
          <w:szCs w:val="28"/>
        </w:rPr>
        <w:t>27.4</w:t>
      </w:r>
      <w:r w:rsidR="002F5284" w:rsidRPr="00C37234">
        <w:rPr>
          <w:rFonts w:ascii="Times New Roman" w:hAnsi="Times New Roman" w:cs="Times New Roman"/>
          <w:color w:val="auto"/>
          <w:sz w:val="28"/>
          <w:szCs w:val="28"/>
        </w:rPr>
        <w:t xml:space="preserve">. Способом фиксации результата выполнения административного действия по принятию решения о предоставлении (об отказе предоставления) муниципальной услуги является </w:t>
      </w:r>
      <w:r w:rsidR="009F4A70" w:rsidRPr="00C37234">
        <w:rPr>
          <w:rFonts w:ascii="Times New Roman" w:hAnsi="Times New Roman" w:cs="Times New Roman"/>
          <w:color w:val="auto"/>
          <w:sz w:val="28"/>
          <w:szCs w:val="28"/>
        </w:rPr>
        <w:t xml:space="preserve">внесение сведений о </w:t>
      </w:r>
      <w:r w:rsidRPr="00C37234">
        <w:rPr>
          <w:rFonts w:ascii="Times New Roman" w:hAnsi="Times New Roman" w:cs="Times New Roman"/>
          <w:color w:val="auto"/>
          <w:sz w:val="28"/>
          <w:szCs w:val="28"/>
        </w:rPr>
        <w:t>решении,</w:t>
      </w:r>
      <w:r w:rsidR="002F5284" w:rsidRPr="00C37234">
        <w:rPr>
          <w:rFonts w:ascii="Times New Roman" w:hAnsi="Times New Roman" w:cs="Times New Roman"/>
          <w:color w:val="auto"/>
          <w:sz w:val="28"/>
          <w:szCs w:val="28"/>
        </w:rPr>
        <w:t xml:space="preserve"> об отказе </w:t>
      </w:r>
      <w:r w:rsidR="009F4A70" w:rsidRPr="00C37234">
        <w:rPr>
          <w:rFonts w:ascii="Times New Roman" w:hAnsi="Times New Roman" w:cs="Times New Roman"/>
          <w:color w:val="auto"/>
          <w:sz w:val="28"/>
          <w:szCs w:val="28"/>
        </w:rPr>
        <w:t>в пред</w:t>
      </w:r>
      <w:r w:rsidR="00202C93" w:rsidRPr="00C37234">
        <w:rPr>
          <w:rFonts w:ascii="Times New Roman" w:hAnsi="Times New Roman" w:cs="Times New Roman"/>
          <w:color w:val="auto"/>
          <w:sz w:val="28"/>
          <w:szCs w:val="28"/>
        </w:rPr>
        <w:t xml:space="preserve">оставлении муниципальной услуги, сведений о направлении </w:t>
      </w:r>
      <w:r w:rsidR="00CA0445" w:rsidRPr="00C37234">
        <w:rPr>
          <w:rFonts w:ascii="Times New Roman" w:hAnsi="Times New Roman" w:cs="Times New Roman"/>
          <w:sz w:val="28"/>
          <w:szCs w:val="28"/>
        </w:rPr>
        <w:t xml:space="preserve">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</w:t>
      </w:r>
      <w:r w:rsidR="009F4A70" w:rsidRPr="00C37234">
        <w:rPr>
          <w:rFonts w:ascii="Times New Roman" w:hAnsi="Times New Roman" w:cs="Times New Roman"/>
          <w:color w:val="auto"/>
          <w:sz w:val="28"/>
          <w:szCs w:val="28"/>
        </w:rPr>
        <w:t>в журнал</w:t>
      </w:r>
      <w:r w:rsidR="00202C93" w:rsidRPr="00C3723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F4A70" w:rsidRPr="00C37234">
        <w:rPr>
          <w:rFonts w:ascii="Times New Roman" w:hAnsi="Times New Roman" w:cs="Times New Roman"/>
          <w:color w:val="auto"/>
          <w:sz w:val="28"/>
          <w:szCs w:val="28"/>
        </w:rPr>
        <w:t xml:space="preserve"> регистрации исходящей корреспонденции</w:t>
      </w:r>
      <w:r w:rsidR="00202C93" w:rsidRPr="00C3723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F5284" w:rsidRPr="00C37234" w:rsidRDefault="002F5284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F5284" w:rsidRPr="00C37234" w:rsidRDefault="002F5284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IV.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28. Порядок осуществления текущего контроля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28.1. Текущий контроль за соблюдением и ис</w:t>
      </w:r>
      <w:r w:rsidR="00570415"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полнением положений настоящего а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 и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иных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нормативных правовых актов, устанавливающих требования к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28.2.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Текущий контроль осуществляется путем проведения ответственными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должностными лицами администрации, ответственными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29. Порядок и периодичность осуществления плановых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и внеплановых проверок полноты и качества предоставления муниципальной услуги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29.1. Контроль за полнотой и качеством предоставления муниципальной услуги осуществляется в формах: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   проведения плановых проверок;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2) рассмотрения жалоб на действия (бездействие) должностных лиц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29.2.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29.3.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жалоб заявителей на действия (бездействие) должностных лиц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30.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30.1. По результатам проведенных проверок, в случае выявления нарушений соблюдения положений настоящего Административного регламента, виновные должностные лица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несут персональную ответственность за решения и действия (бездействие),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края.</w:t>
      </w:r>
    </w:p>
    <w:p w:rsidR="002634E1" w:rsidRPr="00C37234" w:rsidRDefault="002634E1" w:rsidP="0057041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31.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31.1.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634E1" w:rsidRPr="00C37234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B62BD" w:rsidRPr="00C37234" w:rsidRDefault="001B62BD" w:rsidP="001B62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V</w:t>
      </w:r>
      <w:r w:rsidRPr="00C3723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. </w:t>
      </w:r>
      <w:r w:rsidRPr="00C372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Досудебное (внесудебное) обжалование заявителем решений и действий (бездействия) администрации, должностного лица администрации,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1B62BD" w:rsidRPr="00C37234" w:rsidRDefault="001B62BD" w:rsidP="001B62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B62BD" w:rsidRPr="00C37234" w:rsidRDefault="001B62BD" w:rsidP="001B62BD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 xml:space="preserve">32. Право заявителя подать жалобу на решение и (или) действия (бездействие) администрации, а также  должностных лиц, </w:t>
      </w:r>
      <w:r w:rsidRPr="00C372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1B62BD" w:rsidRPr="00C37234" w:rsidRDefault="001B62BD" w:rsidP="001B62BD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/>
          <w:color w:val="auto"/>
          <w:sz w:val="16"/>
          <w:szCs w:val="16"/>
          <w:lang w:bidi="ar-SA"/>
        </w:rPr>
      </w:pPr>
      <w:r w:rsidRPr="00C37234">
        <w:rPr>
          <w:rFonts w:ascii="Times New Roman" w:eastAsia="Calibri" w:hAnsi="Times New Roman" w:cs="Times New Roman"/>
          <w:bCs/>
          <w:sz w:val="28"/>
          <w:szCs w:val="28"/>
          <w:lang w:bidi="ar-SA"/>
        </w:rPr>
        <w:t>32.1. Д</w:t>
      </w:r>
      <w:r w:rsidRPr="00C37234">
        <w:rPr>
          <w:rFonts w:ascii="Times New Roman" w:eastAsia="Calibri" w:hAnsi="Times New Roman" w:cs="Times New Roman"/>
          <w:sz w:val="28"/>
          <w:szCs w:val="28"/>
          <w:lang w:bidi="ar-SA"/>
        </w:rPr>
        <w:t>ействия (бездействие) и решения администрации, должностного л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ица администрации,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Pr="00C37234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повлекшие за собой нарушение прав заявителя, могут быть обжалованы им в досудебном (внесудебном) порядке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1B62BD" w:rsidRPr="00C37234" w:rsidRDefault="001B62BD" w:rsidP="001B62B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234">
        <w:rPr>
          <w:rFonts w:ascii="Times New Roman" w:hAnsi="Times New Roman" w:cs="Times New Roman"/>
          <w:bCs/>
          <w:sz w:val="28"/>
          <w:szCs w:val="28"/>
        </w:rPr>
        <w:t>32.2. Предметом досудебного (внесудебного) обжалования действий (бездействия) и решений администрации, должностного лица администрации,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услугу, или их работников, ответственных за предоставление муниципальной услуги является жалоба.</w:t>
      </w:r>
    </w:p>
    <w:p w:rsidR="001B62BD" w:rsidRPr="00C37234" w:rsidRDefault="001B62BD" w:rsidP="001B62B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7234">
        <w:rPr>
          <w:rFonts w:ascii="Times New Roman" w:hAnsi="Times New Roman" w:cs="Times New Roman"/>
          <w:color w:val="auto"/>
          <w:sz w:val="28"/>
          <w:szCs w:val="28"/>
        </w:rPr>
        <w:t>32.3. Заявитель может обратиться с жалобой, в том числе в следующих случаях:</w:t>
      </w:r>
    </w:p>
    <w:p w:rsidR="001B62BD" w:rsidRPr="00C37234" w:rsidRDefault="001B62BD" w:rsidP="001B62B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7234">
        <w:rPr>
          <w:rFonts w:ascii="Times New Roman" w:hAnsi="Times New Roman" w:cs="Times New Roman"/>
          <w:color w:val="auto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B62BD" w:rsidRPr="00C37234" w:rsidRDefault="001B62BD" w:rsidP="001B62B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7234">
        <w:rPr>
          <w:rFonts w:ascii="Times New Roman" w:hAnsi="Times New Roman" w:cs="Times New Roman"/>
          <w:color w:val="auto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1B62BD" w:rsidRPr="00C37234" w:rsidRDefault="001B62BD" w:rsidP="001B62B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7234">
        <w:rPr>
          <w:rFonts w:ascii="Times New Roman" w:hAnsi="Times New Roman" w:cs="Times New Roman"/>
          <w:color w:val="auto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1B62BD" w:rsidRPr="00C37234" w:rsidRDefault="001B62BD" w:rsidP="001B62B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7234">
        <w:rPr>
          <w:rFonts w:ascii="Times New Roman" w:hAnsi="Times New Roman" w:cs="Times New Roman"/>
          <w:color w:val="auto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1B62BD" w:rsidRPr="00C37234" w:rsidRDefault="001B62BD" w:rsidP="001B62B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7234">
        <w:rPr>
          <w:rFonts w:ascii="Times New Roman" w:hAnsi="Times New Roman" w:cs="Times New Roman"/>
          <w:color w:val="auto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C37234">
        <w:rPr>
          <w:rFonts w:ascii="Times New Roman" w:hAnsi="Times New Roman" w:cs="Times New Roman"/>
          <w:color w:val="auto"/>
          <w:sz w:val="28"/>
          <w:szCs w:val="28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1B62BD" w:rsidRPr="00C37234" w:rsidRDefault="001B62BD" w:rsidP="001B62B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7234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1B62BD" w:rsidRPr="00C37234" w:rsidRDefault="001B62BD" w:rsidP="001B62B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7234">
        <w:rPr>
          <w:rFonts w:ascii="Times New Roman" w:hAnsi="Times New Roman" w:cs="Times New Roman"/>
          <w:color w:val="auto"/>
          <w:sz w:val="28"/>
          <w:szCs w:val="28"/>
        </w:rPr>
        <w:t xml:space="preserve">7) отказ администрации, должностного лица администрации,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1B62BD" w:rsidRPr="00C37234" w:rsidRDefault="001B62BD" w:rsidP="001B62B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7234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B62BD" w:rsidRPr="00C37234" w:rsidRDefault="001B62BD" w:rsidP="001B62B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7234">
        <w:rPr>
          <w:rFonts w:ascii="Times New Roman" w:hAnsi="Times New Roman" w:cs="Times New Roman"/>
          <w:color w:val="auto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34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</w:t>
      </w:r>
      <w:r w:rsidRPr="00C37234">
        <w:rPr>
          <w:rFonts w:ascii="Times New Roman" w:hAnsi="Times New Roman"/>
          <w:spacing w:val="-4"/>
          <w:sz w:val="28"/>
          <w:szCs w:val="28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C37234">
        <w:rPr>
          <w:rFonts w:ascii="Times New Roman" w:hAnsi="Times New Roman"/>
          <w:sz w:val="28"/>
          <w:szCs w:val="28"/>
        </w:rPr>
        <w:t>которого обжалуются, возложена функция по предоставлению соответствующих муниципальных услуг.</w:t>
      </w:r>
    </w:p>
    <w:p w:rsidR="001B62BD" w:rsidRPr="00C37234" w:rsidRDefault="001B62BD" w:rsidP="001B62B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2BD" w:rsidRPr="00C37234" w:rsidRDefault="001B62BD" w:rsidP="001B62B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234">
        <w:rPr>
          <w:rFonts w:ascii="Times New Roman" w:hAnsi="Times New Roman" w:cs="Times New Roman"/>
          <w:b/>
          <w:sz w:val="28"/>
          <w:szCs w:val="28"/>
        </w:rPr>
        <w:t>33. Порядок подачи и рассмотрения жалобы</w:t>
      </w:r>
    </w:p>
    <w:p w:rsidR="001B62BD" w:rsidRPr="00C37234" w:rsidRDefault="001B62BD" w:rsidP="001B62B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hAnsi="Times New Roman" w:cs="Times New Roman"/>
          <w:sz w:val="28"/>
          <w:szCs w:val="28"/>
        </w:rPr>
        <w:t xml:space="preserve">33.1. </w:t>
      </w: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Жалоба подается в письменной форме на бумажном носителе, в </w:t>
      </w: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электронной форме в администрацию,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а также в организации,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</w:rPr>
        <w:t>осуществляющих функции по предоставлению муниципальных услуг.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Жалобы на решения и действия (бездействие) главы Администрации подаются в администрацию и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C37234">
        <w:rPr>
          <w:rFonts w:ascii="Times New Roman" w:hAnsi="Times New Roman"/>
          <w:color w:val="auto"/>
          <w:sz w:val="28"/>
          <w:szCs w:val="28"/>
        </w:rPr>
        <w:t>осуществляющих функции по предоставлению муниципальных услуг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подаются руководителям этих организаций.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hAnsi="Times New Roman" w:cs="Times New Roman"/>
          <w:sz w:val="28"/>
          <w:szCs w:val="28"/>
        </w:rPr>
        <w:t>33.2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 </w:t>
      </w: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Жалоба должна содержать: </w:t>
      </w:r>
    </w:p>
    <w:p w:rsidR="001B62BD" w:rsidRPr="00C37234" w:rsidRDefault="001B62BD" w:rsidP="001B62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наименование администрации, указание на должностное лицо либо специалиста администрации, предоставляющего муниципальную услугу,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его руководителя и (или) работника, организаций,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</w:rPr>
        <w:t>осуществляющих функции по предоставлению муниципальных услуг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их руководителей и (или) работников, </w:t>
      </w: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решения и действия (бездействие) которых обжалуются;</w:t>
      </w:r>
    </w:p>
    <w:p w:rsidR="001B62BD" w:rsidRPr="00C37234" w:rsidRDefault="001B62BD" w:rsidP="001B62BD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62BD" w:rsidRPr="00C37234" w:rsidRDefault="001B62BD" w:rsidP="001B62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3) сведения об обжалуемых решениях и действиях (бездействии) администрации, должностного лица, специалиста администрации, предоставляющего муниципальную услугу,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работника МФЦ, организаций, </w:t>
      </w:r>
      <w:r w:rsidRPr="00C37234">
        <w:rPr>
          <w:rFonts w:ascii="Times New Roman" w:hAnsi="Times New Roman"/>
          <w:color w:val="auto"/>
          <w:sz w:val="28"/>
          <w:szCs w:val="28"/>
        </w:rPr>
        <w:t>осуществляющих функции по предоставлению муниципальных услуг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их работников;</w:t>
      </w:r>
    </w:p>
    <w:p w:rsidR="001B62BD" w:rsidRPr="00C37234" w:rsidRDefault="001B62BD" w:rsidP="001B62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лица, специалиста администрации,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работника МФЦ, организаций, </w:t>
      </w:r>
      <w:r w:rsidRPr="00C37234">
        <w:rPr>
          <w:rFonts w:ascii="Times New Roman" w:hAnsi="Times New Roman"/>
          <w:color w:val="auto"/>
          <w:sz w:val="28"/>
          <w:szCs w:val="28"/>
        </w:rPr>
        <w:t>осуществляющих функции по предоставлению муниципальных услуг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их работников. </w:t>
      </w:r>
      <w:r w:rsidRPr="00C37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B62BD" w:rsidRPr="00C37234" w:rsidRDefault="001B62BD" w:rsidP="001B62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>33.3.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B62BD" w:rsidRPr="00C37234" w:rsidRDefault="001B62BD" w:rsidP="001B62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>33.4.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B62BD" w:rsidRPr="00C37234" w:rsidRDefault="001B62BD" w:rsidP="001B62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1B62BD" w:rsidRPr="00C37234" w:rsidRDefault="001B62BD" w:rsidP="001B62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 xml:space="preserve"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</w:t>
      </w:r>
      <w:r w:rsidRPr="00C37234">
        <w:rPr>
          <w:rFonts w:ascii="Times New Roman" w:hAnsi="Times New Roman" w:cs="Times New Roman"/>
          <w:sz w:val="28"/>
          <w:szCs w:val="28"/>
        </w:rPr>
        <w:lastRenderedPageBreak/>
        <w:t>юридических лиц);</w:t>
      </w:r>
    </w:p>
    <w:p w:rsidR="001B62BD" w:rsidRPr="00C37234" w:rsidRDefault="001B62BD" w:rsidP="001B62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B62BD" w:rsidRPr="00C37234" w:rsidRDefault="001B62BD" w:rsidP="001B62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>33.5. Прием жалоб в письменной форме осуществляется администрацией,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1B62BD" w:rsidRPr="00C37234" w:rsidRDefault="001B62BD" w:rsidP="001B62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>33.6. В электронном виде жалоба может быть подана заявителем посредством официального сайта администрации</w:t>
      </w:r>
      <w:r w:rsidR="005412FC" w:rsidRPr="00C37234">
        <w:rPr>
          <w:rFonts w:ascii="Times New Roman" w:hAnsi="Times New Roman" w:cs="Times New Roman"/>
          <w:sz w:val="28"/>
          <w:szCs w:val="28"/>
        </w:rPr>
        <w:t xml:space="preserve"> </w:t>
      </w:r>
      <w:r w:rsidRPr="00C37234">
        <w:rPr>
          <w:rFonts w:ascii="Times New Roman" w:hAnsi="Times New Roman" w:cs="Times New Roman"/>
          <w:sz w:val="28"/>
          <w:szCs w:val="28"/>
        </w:rPr>
        <w:t xml:space="preserve">в сети «Интернет», ЕПГУ/РПГУ, </w:t>
      </w:r>
      <w:r w:rsidRPr="00C37234">
        <w:rPr>
          <w:rFonts w:ascii="Times New Roman" w:hAnsi="Times New Roman" w:cs="Times New Roman"/>
          <w:bCs/>
          <w:sz w:val="28"/>
          <w:szCs w:val="28"/>
        </w:rPr>
        <w:t>через портал Федеральной государственной информационной системы «Досудебное обжалование» (</w:t>
      </w:r>
      <w:r w:rsidRPr="00C37234">
        <w:rPr>
          <w:rFonts w:ascii="Times New Roman" w:hAnsi="Times New Roman" w:cs="Times New Roman"/>
          <w:bCs/>
          <w:sz w:val="28"/>
          <w:szCs w:val="28"/>
          <w:lang w:val="en-US"/>
        </w:rPr>
        <w:t>do</w:t>
      </w:r>
      <w:r w:rsidRPr="00C37234">
        <w:rPr>
          <w:rFonts w:ascii="Times New Roman" w:hAnsi="Times New Roman" w:cs="Times New Roman"/>
          <w:bCs/>
          <w:sz w:val="28"/>
          <w:szCs w:val="28"/>
        </w:rPr>
        <w:t>.</w:t>
      </w:r>
      <w:r w:rsidRPr="00C37234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r w:rsidRPr="00C37234">
        <w:rPr>
          <w:rFonts w:ascii="Times New Roman" w:hAnsi="Times New Roman" w:cs="Times New Roman"/>
          <w:bCs/>
          <w:sz w:val="28"/>
          <w:szCs w:val="28"/>
        </w:rPr>
        <w:t>.</w:t>
      </w:r>
      <w:r w:rsidRPr="00C37234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C37234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1B62BD" w:rsidRPr="00C37234" w:rsidRDefault="001B62BD" w:rsidP="001B62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>33.7. Жалоба может быть подана заявителем через МФЦ.</w:t>
      </w:r>
    </w:p>
    <w:p w:rsidR="001B62BD" w:rsidRPr="00C37234" w:rsidRDefault="001B62BD" w:rsidP="001B62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МФЦ» и Администрацией, но не позднее следующего рабочего дня со дня поступления жалобы.</w:t>
      </w:r>
    </w:p>
    <w:p w:rsidR="001B62BD" w:rsidRPr="00C37234" w:rsidRDefault="001B62BD" w:rsidP="001B62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>33.8. Жалобы на действие (бездействие) должностных лиц, предоставляющих муниципальную услугу, а также на принятые ими решения направляются в Администрацию и рассматриваются ей в порядке, предусмотренном настоящим разделом. При этом срок рассмотрения жалобы исчисляется со дня регистрации жалобы в Администрации.</w:t>
      </w:r>
    </w:p>
    <w:p w:rsidR="001B62BD" w:rsidRPr="00C37234" w:rsidRDefault="001B62BD" w:rsidP="001B62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>33.9. В случае если обжалуются решения главы администрации, жалоба подается в администрацию и рассматривается Комиссией по досудебному обжалованию действий (бездействий).</w:t>
      </w:r>
    </w:p>
    <w:p w:rsidR="001B62BD" w:rsidRPr="00C37234" w:rsidRDefault="001B62BD" w:rsidP="001B62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>33.10. Жалоба на нарушение порядка предоставления муниципальной услуги МФЦ рассматривается в соответствии с настоящим разделом и  соглашением о взаимодействии.</w:t>
      </w:r>
    </w:p>
    <w:p w:rsidR="001B62BD" w:rsidRPr="00C37234" w:rsidRDefault="001B62BD" w:rsidP="001B62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>33.11. В случае,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 случаев, указанных в пунктах 34.1 и 34.2 настоящего раздела.</w:t>
      </w:r>
    </w:p>
    <w:p w:rsidR="001B62BD" w:rsidRPr="00C37234" w:rsidRDefault="001B62BD" w:rsidP="001B62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Администрации. </w:t>
      </w:r>
    </w:p>
    <w:p w:rsidR="001B62BD" w:rsidRPr="00C37234" w:rsidRDefault="001B62BD" w:rsidP="001B62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1B62BD" w:rsidRPr="00C37234" w:rsidRDefault="001B62BD" w:rsidP="001B62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2BD" w:rsidRPr="00C37234" w:rsidRDefault="001B62BD" w:rsidP="001B62B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234">
        <w:rPr>
          <w:rFonts w:ascii="Times New Roman" w:hAnsi="Times New Roman" w:cs="Times New Roman"/>
          <w:b/>
          <w:sz w:val="28"/>
          <w:szCs w:val="28"/>
        </w:rPr>
        <w:t>34. Сроки рассмотрения жалобы</w:t>
      </w:r>
    </w:p>
    <w:p w:rsidR="001B62BD" w:rsidRPr="00C37234" w:rsidRDefault="001B62BD" w:rsidP="001B62B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bidi="ar-SA"/>
        </w:rPr>
      </w:pPr>
      <w:bookmarkStart w:id="1" w:name="P259"/>
      <w:bookmarkEnd w:id="1"/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34.1. Жалоба, поступившая в письменной форме в администрацию, подлежит обязательной регистрации в журнале учета жалоб на решения и действия (бездействие) администрации, должностного лица администрации,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>либо её специалиста (далее – Журнал), не позднее следующего рабочего дня со дня ее поступления с присвоением ей регистрационного номера.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34.2. Жалоба подлежит рассмотрению должностным лицом, наделенным полномочиями  по рассмотрению жалоб, в течение 15 рабочих дней со дня ее регистрации, если более короткие сроки рассмотрения жалобы не установлены Администрацией. 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 случае обжалования отказа Администрации,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1B62BD" w:rsidRPr="00C37234" w:rsidRDefault="001B62BD" w:rsidP="001B62BD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2BD" w:rsidRPr="00C37234" w:rsidRDefault="001B62BD" w:rsidP="001B62BD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hAnsi="Times New Roman" w:cs="Times New Roman"/>
          <w:b/>
          <w:sz w:val="28"/>
          <w:szCs w:val="28"/>
        </w:rPr>
        <w:t>35.</w:t>
      </w: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Исчерпывающий перечень оснований для отказа в рассмотрении жалобы 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2" w:name="P269"/>
      <w:bookmarkEnd w:id="2"/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35.1. Должностное лицо, наделенное полномочиями  по рассмотрению жалоб, в том числе Комиссия по досудебному обжалованию (далее – уполномоченный на рассмотрение жалобы), вправе оставить жалобу без ответа в следующих случаях: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2) если в жалобе не указаны фамилия, имя, отчество (при наличии), почтовый адрес заявителя;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35.2. Уполномоченный на рассмотрение жалобы отказывает в удовлетворении жалобы в следующих случаях: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36. Результат рассмотрения жалобы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36.1. По результатам рассмотрения жалобы уполномоченный на рассмотрение жалоб принимает одно из следующих решений: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>2) отказывает в удовлетворении жалобы.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36.2. Не позднее дня, следующего за днем принятия решения, указанного в части 36.1.,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62BD" w:rsidRPr="00C37234" w:rsidRDefault="001B62BD" w:rsidP="001B62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случае признания жалобы подлежащей удовлетворению в ответе заявителю, указанном в </w:t>
      </w:r>
      <w:hyperlink r:id="rId20" w:history="1">
        <w:r w:rsidRPr="00C37234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части</w:t>
        </w:r>
      </w:hyperlink>
      <w:r w:rsidRPr="00C372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36.2., дается информация о действиях, осуществляемых администрацией,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="00A5325F" w:rsidRPr="00C37234">
        <w:rPr>
          <w:rFonts w:ascii="Times New Roman" w:hAnsi="Times New Roman" w:cs="Times New Roman"/>
          <w:color w:val="auto"/>
          <w:sz w:val="28"/>
          <w:szCs w:val="28"/>
          <w:lang w:bidi="ar-SA"/>
        </w:rPr>
        <w:t>неудобства,</w:t>
      </w:r>
      <w:r w:rsidRPr="00C372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B62BD" w:rsidRPr="00C37234" w:rsidRDefault="001B62BD" w:rsidP="001B62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случае признания жалобы, не подлежащей удовлетворению в ответе заявителю, указанном в </w:t>
      </w:r>
      <w:hyperlink r:id="rId21" w:history="1">
        <w:r w:rsidRPr="00C37234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части</w:t>
        </w:r>
      </w:hyperlink>
      <w:r w:rsidRPr="00C372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36.2.,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36.3.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36.4. В ответе по результатам рассмотрения жалобы указываются: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1) наименование администрации, рассмотревшей жалобу, должность, фамилия, имя, отчество (при наличии) должностного лица, принявшего решение по жалобе;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3) фамилия, имя, отчество (при наличии) или наименование заявителя;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4) основания для принятия решения по жалобе;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5) принятое по жалобе решение;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7) сведения о порядке обжалования принятого по жалобе решения.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36.5.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36.6.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уполномоченный на рассмотрение жалоб незамедлительно направляет соответствующие материалы в органы прокуратуры.</w:t>
      </w:r>
    </w:p>
    <w:p w:rsidR="001B62BD" w:rsidRPr="00C37234" w:rsidRDefault="001B62BD" w:rsidP="001B62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36.7. Решение, принятое по результатам рассмотрения жалобы, может быть обжаловано в судебном порядке.</w:t>
      </w:r>
    </w:p>
    <w:p w:rsidR="001B62BD" w:rsidRPr="00C37234" w:rsidRDefault="001B62BD" w:rsidP="001B62BD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lang w:eastAsia="en-US"/>
        </w:rPr>
      </w:pPr>
    </w:p>
    <w:p w:rsidR="001B62BD" w:rsidRPr="00C37234" w:rsidRDefault="001B62BD" w:rsidP="001B62BD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372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37. Способы информирования заявителей о порядке подачи и рассмотрения жалобы</w:t>
      </w:r>
    </w:p>
    <w:p w:rsidR="001B62BD" w:rsidRPr="00C37234" w:rsidRDefault="001B62BD" w:rsidP="001B62BD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C37234" w:rsidRDefault="001B62BD" w:rsidP="001B62B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  <w:sectPr w:rsidR="002634E1" w:rsidRPr="00C37234" w:rsidSect="002634E1">
          <w:pgSz w:w="11906" w:h="17338"/>
          <w:pgMar w:top="1134" w:right="567" w:bottom="1134" w:left="1701" w:header="720" w:footer="720" w:gutter="0"/>
          <w:cols w:space="720"/>
          <w:noEndnote/>
        </w:sectPr>
      </w:pP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37.1. Информирование заявителей о порядке подачи и рассмотрения жалобы на решения и действия (бездействие)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должностных лиц, специалистов Администрации,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осуществляется посредством размещения информации на стендах в местах предоставления муниципальной услуги в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на официальном сайте </w:t>
      </w:r>
      <w:r w:rsidRPr="00C3723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на ЕПГУ/РПГУ, </w:t>
      </w:r>
      <w:r w:rsidRPr="00C372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портале Федеральной государственной информационной системы «Досудебное обжалование» (</w:t>
      </w:r>
      <w:r w:rsidRPr="00C37234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do</w:t>
      </w:r>
      <w:r w:rsidRPr="00C372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</w:t>
      </w:r>
      <w:r w:rsidRPr="00C37234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gosuslugi</w:t>
      </w:r>
      <w:r w:rsidRPr="00C372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</w:t>
      </w:r>
      <w:r w:rsidRPr="00C37234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ru</w:t>
      </w:r>
      <w:r w:rsidRPr="00C372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), </w:t>
      </w:r>
      <w:r w:rsidRPr="00C372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 также может в устной и (или) письменной форме.</w:t>
      </w:r>
    </w:p>
    <w:tbl>
      <w:tblPr>
        <w:tblStyle w:val="a8"/>
        <w:tblpPr w:leftFromText="180" w:rightFromText="180" w:vertAnchor="text" w:horzAnchor="margin" w:tblpXSpec="right" w:tblpY="-382"/>
        <w:tblW w:w="4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570415" w:rsidRPr="00C37234" w:rsidTr="00570415">
        <w:trPr>
          <w:trHeight w:val="1404"/>
        </w:trPr>
        <w:tc>
          <w:tcPr>
            <w:tcW w:w="4796" w:type="dxa"/>
          </w:tcPr>
          <w:p w:rsidR="00570415" w:rsidRPr="00C37234" w:rsidRDefault="00570415" w:rsidP="005704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7234">
              <w:rPr>
                <w:rFonts w:ascii="Times New Roman" w:hAnsi="Times New Roman" w:cs="Times New Roman"/>
              </w:rPr>
              <w:lastRenderedPageBreak/>
              <w:t>Приложение 1 к административному регламенту предоставления муниципальной услуги по перераспределению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</w:p>
        </w:tc>
      </w:tr>
    </w:tbl>
    <w:p w:rsidR="00570415" w:rsidRPr="00C37234" w:rsidRDefault="00570415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570415" w:rsidRPr="00C37234" w:rsidRDefault="00570415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570415" w:rsidRPr="00C37234" w:rsidRDefault="00570415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570415" w:rsidRPr="00C37234" w:rsidRDefault="00570415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570415" w:rsidRPr="00C37234" w:rsidRDefault="00570415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570415" w:rsidRPr="00C37234" w:rsidRDefault="00570415" w:rsidP="0057041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</w:p>
    <w:p w:rsidR="00570415" w:rsidRPr="00C37234" w:rsidRDefault="00570415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B9606E" w:rsidRPr="00C37234" w:rsidRDefault="00B9606E" w:rsidP="00B9606E">
      <w:pPr>
        <w:widowControl/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lang w:bidi="ar-SA"/>
        </w:rPr>
      </w:pPr>
      <w:r w:rsidRPr="00C37234">
        <w:rPr>
          <w:rFonts w:ascii="Times New Roman" w:eastAsia="Times New Roman" w:hAnsi="Times New Roman" w:cs="Times New Roman"/>
          <w:b/>
          <w:bCs/>
          <w:lang w:bidi="ar-SA"/>
        </w:rPr>
        <w:t>Справочная информация</w:t>
      </w:r>
    </w:p>
    <w:p w:rsidR="00B9606E" w:rsidRPr="00C37234" w:rsidRDefault="00B9606E" w:rsidP="00B9606E">
      <w:pPr>
        <w:widowControl/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C37234">
        <w:rPr>
          <w:rFonts w:ascii="Times New Roman" w:eastAsia="Times New Roman" w:hAnsi="Times New Roman" w:cs="Times New Roman"/>
          <w:b/>
          <w:bCs/>
          <w:lang w:bidi="ar-SA"/>
        </w:rPr>
        <w:t xml:space="preserve">о месте нахождения, графике работы, контактных телефонах, адресах электронной почты Администрации и МФЦ 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C37234">
        <w:rPr>
          <w:rFonts w:ascii="Times New Roman" w:eastAsia="Times New Roman" w:hAnsi="Times New Roman" w:cs="Times New Roman"/>
          <w:b/>
          <w:bCs/>
          <w:lang w:bidi="ar-SA"/>
        </w:rPr>
        <w:t>1. Администрация Начикинского сельского поселения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C37234">
        <w:rPr>
          <w:rFonts w:ascii="Times New Roman" w:eastAsia="Times New Roman" w:hAnsi="Times New Roman" w:cs="Times New Roman"/>
          <w:lang w:bidi="ar-SA"/>
        </w:rPr>
        <w:t>Место нахождения администрации Начикинского сельского поселения</w:t>
      </w:r>
      <w:r w:rsidRPr="00C37234">
        <w:rPr>
          <w:rFonts w:ascii="Times New Roman" w:eastAsia="Times New Roman" w:hAnsi="Times New Roman" w:cs="Times New Roman"/>
          <w:iCs/>
          <w:lang w:bidi="ar-SA"/>
        </w:rPr>
        <w:t xml:space="preserve">: </w:t>
      </w:r>
      <w:r w:rsidRPr="00C37234">
        <w:rPr>
          <w:rFonts w:ascii="Times New Roman" w:eastAsia="Times New Roman" w:hAnsi="Times New Roman" w:cs="Times New Roman"/>
          <w:lang w:bidi="ar-SA"/>
        </w:rPr>
        <w:t>п. Сокоч</w:t>
      </w:r>
      <w:r w:rsidRPr="00C37234">
        <w:rPr>
          <w:rFonts w:ascii="Times New Roman" w:eastAsia="Times New Roman" w:hAnsi="Times New Roman" w:cs="Times New Roman"/>
          <w:iCs/>
          <w:lang w:bidi="ar-SA"/>
        </w:rPr>
        <w:t xml:space="preserve">, улица Лесная, дом 1.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>График работы администрации Начикинского сельского поселения</w:t>
            </w: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: </w:t>
            </w:r>
          </w:p>
        </w:tc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>Понедел</w:t>
            </w: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ьник:</w:t>
            </w:r>
          </w:p>
        </w:tc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С 9 до 17.30 обед с 13.00 до 14.00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Вторник: </w:t>
            </w:r>
          </w:p>
        </w:tc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С 9 до 17.30 обед с 13.00 до 14.00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Среда </w:t>
            </w:r>
          </w:p>
        </w:tc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С 9 до 17.30 обед с 13.00 до 14.00 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Четверг: </w:t>
            </w:r>
          </w:p>
        </w:tc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С 9 до 17.30 обед с 13.00 до 14.00 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Пятница: </w:t>
            </w:r>
          </w:p>
        </w:tc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С 9 до 14.00 без обеда 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Суббота </w:t>
            </w:r>
          </w:p>
        </w:tc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день. 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Воскресенье: </w:t>
            </w:r>
          </w:p>
        </w:tc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день. </w:t>
            </w:r>
          </w:p>
        </w:tc>
      </w:tr>
      <w:tr w:rsidR="00B9606E" w:rsidRPr="00C37234" w:rsidTr="00EA211D">
        <w:trPr>
          <w:trHeight w:val="117"/>
        </w:trPr>
        <w:tc>
          <w:tcPr>
            <w:tcW w:w="8994" w:type="dxa"/>
            <w:gridSpan w:val="2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</w:p>
        </w:tc>
      </w:tr>
      <w:tr w:rsidR="00B9606E" w:rsidRPr="00C37234" w:rsidTr="00EA211D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График приема заявителей в администрации Начикинского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</w:p>
        </w:tc>
      </w:tr>
      <w:tr w:rsidR="00B9606E" w:rsidRPr="00C37234" w:rsidTr="00EA211D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С 9 до 17.30 обед с 13.00 до 14.00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С 9 до 17.30 обед с 13.00 до 14.00 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С 9 до 17.30 обед с 13.00 до 14.00 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С 9 до 17.30 обед с 13.00 до 14.00 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С 9 до 14.00 без обеда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 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день. </w:t>
            </w:r>
          </w:p>
        </w:tc>
      </w:tr>
    </w:tbl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C37234">
        <w:rPr>
          <w:rFonts w:ascii="Times New Roman" w:eastAsia="Times New Roman" w:hAnsi="Times New Roman" w:cs="Times New Roman"/>
          <w:lang w:bidi="ar-SA"/>
        </w:rPr>
        <w:t>Почтовый адрес администрации Начикинского сельского поселения</w:t>
      </w:r>
      <w:r w:rsidRPr="00C37234">
        <w:rPr>
          <w:rFonts w:ascii="Times New Roman" w:eastAsia="Times New Roman" w:hAnsi="Times New Roman" w:cs="Times New Roman"/>
          <w:iCs/>
          <w:lang w:bidi="ar-SA"/>
        </w:rPr>
        <w:t xml:space="preserve">: 684029 </w:t>
      </w:r>
      <w:r w:rsidRPr="00C37234">
        <w:rPr>
          <w:rFonts w:ascii="Times New Roman" w:eastAsia="Times New Roman" w:hAnsi="Times New Roman" w:cs="Times New Roman"/>
          <w:lang w:bidi="ar-SA"/>
        </w:rPr>
        <w:t>п. Сокоч</w:t>
      </w:r>
      <w:r w:rsidRPr="00C37234">
        <w:rPr>
          <w:rFonts w:ascii="Times New Roman" w:eastAsia="Times New Roman" w:hAnsi="Times New Roman" w:cs="Times New Roman"/>
          <w:iCs/>
          <w:lang w:bidi="ar-SA"/>
        </w:rPr>
        <w:t xml:space="preserve">, улица Лесная, дом 1. 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C37234">
        <w:rPr>
          <w:rFonts w:ascii="Times New Roman" w:eastAsia="Times New Roman" w:hAnsi="Times New Roman" w:cs="Times New Roman"/>
          <w:lang w:bidi="ar-SA"/>
        </w:rPr>
        <w:t>Контактный телефон: 84153142148</w:t>
      </w:r>
      <w:r w:rsidRPr="00C37234">
        <w:rPr>
          <w:rFonts w:ascii="Times New Roman" w:eastAsia="Times New Roman" w:hAnsi="Times New Roman" w:cs="Times New Roman"/>
          <w:iCs/>
          <w:lang w:bidi="ar-SA"/>
        </w:rPr>
        <w:t xml:space="preserve">. 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lang w:bidi="ar-SA"/>
        </w:rPr>
        <w:t>Официальный сайт администрации Начикинского сельского поселения в сети Интернет</w:t>
      </w:r>
      <w:r w:rsidRPr="00C37234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:  </w:t>
      </w:r>
      <w:r w:rsidRPr="00C37234">
        <w:rPr>
          <w:rFonts w:ascii="Times New Roman" w:eastAsia="Times New Roman" w:hAnsi="Times New Roman" w:cs="Times New Roman"/>
          <w:color w:val="auto"/>
          <w:lang w:val="en-US" w:bidi="ar-SA"/>
        </w:rPr>
        <w:t>http</w:t>
      </w:r>
      <w:r w:rsidRPr="00C37234">
        <w:rPr>
          <w:rFonts w:ascii="Times New Roman" w:eastAsia="Times New Roman" w:hAnsi="Times New Roman" w:cs="Times New Roman"/>
          <w:color w:val="auto"/>
          <w:lang w:bidi="ar-SA"/>
        </w:rPr>
        <w:t>://</w:t>
      </w:r>
      <w:r w:rsidRPr="00C37234">
        <w:rPr>
          <w:rFonts w:ascii="Times New Roman" w:eastAsia="Times New Roman" w:hAnsi="Times New Roman" w:cs="Times New Roman"/>
          <w:color w:val="auto"/>
          <w:lang w:val="en-US" w:bidi="ar-SA"/>
        </w:rPr>
        <w:t>www</w:t>
      </w:r>
      <w:r w:rsidRPr="00C37234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C37234">
        <w:rPr>
          <w:rFonts w:ascii="Times New Roman" w:eastAsia="Times New Roman" w:hAnsi="Times New Roman" w:cs="Times New Roman"/>
          <w:color w:val="auto"/>
          <w:lang w:val="en-US" w:bidi="ar-SA"/>
        </w:rPr>
        <w:t>kamgov</w:t>
      </w:r>
      <w:r w:rsidRPr="00C37234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C37234">
        <w:rPr>
          <w:rFonts w:ascii="Times New Roman" w:eastAsia="Times New Roman" w:hAnsi="Times New Roman" w:cs="Times New Roman"/>
          <w:color w:val="auto"/>
          <w:lang w:val="en-US" w:bidi="ar-SA"/>
        </w:rPr>
        <w:t>ru</w:t>
      </w:r>
      <w:r w:rsidRPr="00C37234">
        <w:rPr>
          <w:rFonts w:ascii="Times New Roman" w:eastAsia="Times New Roman" w:hAnsi="Times New Roman" w:cs="Times New Roman"/>
          <w:color w:val="auto"/>
          <w:lang w:bidi="ar-SA"/>
        </w:rPr>
        <w:t>/</w:t>
      </w:r>
      <w:r w:rsidRPr="00C37234">
        <w:rPr>
          <w:rFonts w:ascii="Times New Roman" w:eastAsia="Times New Roman" w:hAnsi="Times New Roman" w:cs="Times New Roman"/>
          <w:color w:val="auto"/>
          <w:lang w:val="en-US" w:bidi="ar-SA"/>
        </w:rPr>
        <w:t>emr</w:t>
      </w:r>
      <w:r w:rsidRPr="00C37234">
        <w:rPr>
          <w:rFonts w:ascii="Times New Roman" w:eastAsia="Times New Roman" w:hAnsi="Times New Roman" w:cs="Times New Roman"/>
          <w:color w:val="auto"/>
          <w:lang w:bidi="ar-SA"/>
        </w:rPr>
        <w:t>/</w:t>
      </w:r>
      <w:r w:rsidRPr="00C37234">
        <w:rPr>
          <w:rFonts w:ascii="Times New Roman" w:eastAsia="Times New Roman" w:hAnsi="Times New Roman" w:cs="Times New Roman"/>
          <w:color w:val="auto"/>
          <w:lang w:val="en-US" w:bidi="ar-SA"/>
        </w:rPr>
        <w:t>nachikisp</w:t>
      </w:r>
      <w:r w:rsidRPr="00C37234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lang w:bidi="ar-SA"/>
        </w:rPr>
      </w:pPr>
      <w:r w:rsidRPr="00C37234">
        <w:rPr>
          <w:rFonts w:ascii="Times New Roman" w:eastAsia="Times New Roman" w:hAnsi="Times New Roman" w:cs="Times New Roman"/>
          <w:lang w:bidi="ar-SA"/>
        </w:rPr>
        <w:t xml:space="preserve">Адрес электронной почты администрации Начикинского сельского поселения в сети Интернет: </w:t>
      </w:r>
      <w:r w:rsidRPr="00C37234">
        <w:rPr>
          <w:rFonts w:ascii="Times New Roman" w:eastAsia="Times New Roman" w:hAnsi="Times New Roman" w:cs="Times New Roman"/>
          <w:iCs/>
          <w:lang w:val="en-US" w:bidi="ar-SA"/>
        </w:rPr>
        <w:t>nspfin</w:t>
      </w:r>
      <w:r w:rsidRPr="00C37234">
        <w:rPr>
          <w:rFonts w:ascii="Times New Roman" w:eastAsia="Times New Roman" w:hAnsi="Times New Roman" w:cs="Times New Roman"/>
          <w:iCs/>
          <w:lang w:bidi="ar-SA"/>
        </w:rPr>
        <w:t>@</w:t>
      </w:r>
      <w:r w:rsidRPr="00C37234">
        <w:rPr>
          <w:rFonts w:ascii="Times New Roman" w:eastAsia="Times New Roman" w:hAnsi="Times New Roman" w:cs="Times New Roman"/>
          <w:iCs/>
          <w:lang w:val="en-US" w:bidi="ar-SA"/>
        </w:rPr>
        <w:t>mail</w:t>
      </w:r>
      <w:r w:rsidRPr="00C37234">
        <w:rPr>
          <w:rFonts w:ascii="Times New Roman" w:eastAsia="Times New Roman" w:hAnsi="Times New Roman" w:cs="Times New Roman"/>
          <w:iCs/>
          <w:lang w:bidi="ar-SA"/>
        </w:rPr>
        <w:t>.</w:t>
      </w:r>
      <w:r w:rsidRPr="00C37234">
        <w:rPr>
          <w:rFonts w:ascii="Times New Roman" w:eastAsia="Times New Roman" w:hAnsi="Times New Roman" w:cs="Times New Roman"/>
          <w:iCs/>
          <w:lang w:val="en-US" w:bidi="ar-SA"/>
        </w:rPr>
        <w:t>ru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C37234">
        <w:rPr>
          <w:rFonts w:ascii="Times New Roman" w:eastAsia="Times New Roman" w:hAnsi="Times New Roman" w:cs="Times New Roman"/>
          <w:b/>
          <w:bCs/>
          <w:lang w:bidi="ar-SA"/>
        </w:rPr>
        <w:t xml:space="preserve">2. МФЦ предоставления государственных и муниципальных услуг, расположенные на территории </w:t>
      </w:r>
      <w:r w:rsidRPr="00C37234">
        <w:rPr>
          <w:rFonts w:ascii="Times New Roman" w:eastAsia="Times New Roman" w:hAnsi="Times New Roman" w:cs="Times New Roman"/>
          <w:b/>
          <w:bCs/>
          <w:iCs/>
          <w:lang w:bidi="ar-SA"/>
        </w:rPr>
        <w:t xml:space="preserve">Елизовского района </w:t>
      </w:r>
    </w:p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b/>
          <w:lang w:bidi="ar-SA"/>
        </w:rPr>
        <w:t xml:space="preserve">2.1. </w:t>
      </w:r>
      <w:r w:rsidRPr="00C37234">
        <w:rPr>
          <w:rFonts w:ascii="Times New Roman" w:eastAsia="Times New Roman" w:hAnsi="Times New Roman" w:cs="Times New Roman"/>
          <w:b/>
          <w:iCs/>
          <w:color w:val="auto"/>
          <w:lang w:bidi="ar-SA"/>
        </w:rPr>
        <w:t>Место нахождения:</w:t>
      </w:r>
      <w:r w:rsidRPr="00C3723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Камчатский край, Елизовский район,  п. Сокоч,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Понедел</w:t>
            </w: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ьник: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10 до 15.00 без перерыва на обед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Среда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10 до 15.00 без перерыва на обед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Пятница: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10 до 15.00 без перерыва на обед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Суббота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Выходной день 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Воскресенье: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Выходной день. </w:t>
            </w:r>
          </w:p>
        </w:tc>
      </w:tr>
    </w:tbl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lang w:bidi="ar-SA"/>
        </w:rPr>
        <w:t>Почтовый адрес МФЦ: Камчатский край, Елизовский район,  п.Сокоч, ул. Лесная, д.1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Телефон горячей линии: 84152 302 402</w:t>
      </w:r>
      <w:r w:rsidRPr="00C37234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. 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lang w:bidi="ar-SA"/>
        </w:rPr>
        <w:t>Официальный сайт МФЦ в сети Интернет</w:t>
      </w:r>
      <w:r w:rsidRPr="00C37234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: </w:t>
      </w:r>
      <w:hyperlink r:id="rId22" w:history="1">
        <w:r w:rsidRPr="00C37234">
          <w:rPr>
            <w:rFonts w:ascii="Times New Roman" w:eastAsia="Times New Roman" w:hAnsi="Times New Roman" w:cs="Times New Roman"/>
            <w:iCs/>
            <w:color w:val="auto"/>
            <w:lang w:bidi="ar-SA"/>
          </w:rPr>
          <w:t>http://portalmfc.kamgov.ru/</w:t>
        </w:r>
      </w:hyperlink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</w:pPr>
      <w:r w:rsidRPr="00C37234">
        <w:rPr>
          <w:rFonts w:ascii="Times New Roman" w:eastAsia="Times New Roman" w:hAnsi="Times New Roman" w:cs="Times New Roman"/>
          <w:lang w:bidi="ar-SA"/>
        </w:rPr>
        <w:t xml:space="preserve">Адрес электронной почты МФЦ в сети Интернет: </w:t>
      </w:r>
      <w:hyperlink r:id="rId23" w:history="1"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mfcpk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@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mfc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kamchatka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gov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ru</w:t>
        </w:r>
      </w:hyperlink>
      <w:r w:rsidRPr="00C37234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  <w:t>.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</w:pPr>
    </w:p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 xml:space="preserve">2.2. Место нахождения МФЦ: </w:t>
      </w:r>
      <w:r w:rsidRPr="00C37234">
        <w:rPr>
          <w:rFonts w:ascii="Times New Roman" w:eastAsia="Times New Roman" w:hAnsi="Times New Roman" w:cs="Times New Roman"/>
          <w:b/>
          <w:color w:val="auto"/>
          <w:lang w:bidi="ar-SA"/>
        </w:rPr>
        <w:t>Камчатский край, Елизовский район,  г. Елизово, ул. Беринга, д.9</w:t>
      </w:r>
    </w:p>
    <w:p w:rsidR="00B9606E" w:rsidRPr="00C37234" w:rsidRDefault="00B9606E" w:rsidP="00B9606E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>Понедел</w:t>
            </w: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ьник: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С 9 до 19.00 без перерыва на обед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Вторник: 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 С 9 до 19.00 без перерыва на обед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Среда 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С 9 до 20.00 без перерыва на обед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Четверг: 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С 9 до 19.00 без перерыва на обед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Пятница: 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С 9 до 19.00 без перерыва на обед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Суббота 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С 10 до 14.00 без перерыва на обед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Воскресенье: 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день. </w:t>
            </w:r>
          </w:p>
        </w:tc>
      </w:tr>
    </w:tbl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lang w:bidi="ar-SA"/>
        </w:rPr>
        <w:t>Почтовый адрес МФЦ:</w:t>
      </w:r>
      <w:r w:rsidRPr="00C37234">
        <w:rPr>
          <w:rFonts w:ascii="Times New Roman" w:eastAsia="Times New Roman" w:hAnsi="Times New Roman" w:cs="Times New Roman"/>
          <w:color w:val="auto"/>
          <w:lang w:bidi="ar-SA"/>
        </w:rPr>
        <w:t xml:space="preserve"> Камчатский край, Елизовский район,  г. Елизово, ул. Беринга, д.9</w:t>
      </w:r>
      <w:r w:rsidRPr="00C37234">
        <w:rPr>
          <w:rFonts w:ascii="Times New Roman" w:eastAsia="Times New Roman" w:hAnsi="Times New Roman" w:cs="Times New Roman"/>
          <w:iCs/>
          <w:lang w:bidi="ar-SA"/>
        </w:rPr>
        <w:t xml:space="preserve">. 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C37234">
        <w:rPr>
          <w:rFonts w:ascii="Times New Roman" w:eastAsia="Times New Roman" w:hAnsi="Times New Roman" w:cs="Times New Roman"/>
          <w:lang w:bidi="ar-SA"/>
        </w:rPr>
        <w:t>Телефон горячей линии: 84152 302 402</w:t>
      </w:r>
      <w:r w:rsidRPr="00C37234">
        <w:rPr>
          <w:rFonts w:ascii="Times New Roman" w:eastAsia="Times New Roman" w:hAnsi="Times New Roman" w:cs="Times New Roman"/>
          <w:iCs/>
          <w:lang w:bidi="ar-SA"/>
        </w:rPr>
        <w:t xml:space="preserve">. 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C37234">
        <w:rPr>
          <w:rFonts w:ascii="Times New Roman" w:eastAsia="Times New Roman" w:hAnsi="Times New Roman" w:cs="Times New Roman"/>
          <w:lang w:bidi="ar-SA"/>
        </w:rPr>
        <w:t>Официальный сайт МФЦ в сети Интернет</w:t>
      </w:r>
      <w:r w:rsidRPr="00C37234">
        <w:rPr>
          <w:rFonts w:ascii="Times New Roman" w:eastAsia="Times New Roman" w:hAnsi="Times New Roman" w:cs="Times New Roman"/>
          <w:iCs/>
          <w:lang w:bidi="ar-SA"/>
        </w:rPr>
        <w:t>: http://portalmfc.kamgov.ru/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</w:pPr>
      <w:r w:rsidRPr="00C37234">
        <w:rPr>
          <w:rFonts w:ascii="Times New Roman" w:eastAsia="Times New Roman" w:hAnsi="Times New Roman" w:cs="Times New Roman"/>
          <w:lang w:bidi="ar-SA"/>
        </w:rPr>
        <w:t xml:space="preserve">Адрес электронной почты МФЦ в сети Интернет: </w:t>
      </w:r>
      <w:hyperlink r:id="rId24" w:history="1"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mfcpk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@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mfc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kamchatka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gov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ru</w:t>
        </w:r>
      </w:hyperlink>
      <w:r w:rsidRPr="00C37234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  <w:t>.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</w:pPr>
    </w:p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 xml:space="preserve">2.3. Место нахождения: </w:t>
      </w:r>
      <w:r w:rsidRPr="00C37234">
        <w:rPr>
          <w:rFonts w:ascii="Times New Roman" w:eastAsia="Times New Roman" w:hAnsi="Times New Roman" w:cs="Times New Roman"/>
          <w:b/>
          <w:color w:val="auto"/>
          <w:lang w:bidi="ar-SA"/>
        </w:rPr>
        <w:t>Камчатский край, Елизовский район, п. Термальный ул. Крашенинникова, д.2</w:t>
      </w:r>
    </w:p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>Понедел</w:t>
            </w: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ьник: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Вторник: 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 С 9 до 18.00 обед с 13.00 до 14.00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Среда 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Четверг: 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Пятница: 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С 9 до 13.00 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Суббота 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 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Воскресенье: 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день. </w:t>
            </w:r>
          </w:p>
        </w:tc>
      </w:tr>
    </w:tbl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lang w:bidi="ar-SA"/>
        </w:rPr>
        <w:t>Почтовый адрес МФЦ:</w:t>
      </w:r>
      <w:r w:rsidRPr="00C37234">
        <w:rPr>
          <w:rFonts w:ascii="Times New Roman" w:eastAsia="Times New Roman" w:hAnsi="Times New Roman" w:cs="Times New Roman"/>
          <w:color w:val="auto"/>
          <w:lang w:bidi="ar-SA"/>
        </w:rPr>
        <w:t xml:space="preserve"> Камчатский край, Елизовский район, п. Термальный ул. Крашенинникова, д.2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C37234">
        <w:rPr>
          <w:rFonts w:ascii="Times New Roman" w:eastAsia="Times New Roman" w:hAnsi="Times New Roman" w:cs="Times New Roman"/>
          <w:lang w:bidi="ar-SA"/>
        </w:rPr>
        <w:t>Телефон горячей линии: 84152 302 402</w:t>
      </w:r>
      <w:r w:rsidRPr="00C37234">
        <w:rPr>
          <w:rFonts w:ascii="Times New Roman" w:eastAsia="Times New Roman" w:hAnsi="Times New Roman" w:cs="Times New Roman"/>
          <w:iCs/>
          <w:lang w:bidi="ar-SA"/>
        </w:rPr>
        <w:t xml:space="preserve">. 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C37234">
        <w:rPr>
          <w:rFonts w:ascii="Times New Roman" w:eastAsia="Times New Roman" w:hAnsi="Times New Roman" w:cs="Times New Roman"/>
          <w:lang w:bidi="ar-SA"/>
        </w:rPr>
        <w:t>Официальный сайт МФЦ в сети Интернет</w:t>
      </w:r>
      <w:r w:rsidRPr="00C37234">
        <w:rPr>
          <w:rFonts w:ascii="Times New Roman" w:eastAsia="Times New Roman" w:hAnsi="Times New Roman" w:cs="Times New Roman"/>
          <w:iCs/>
          <w:lang w:bidi="ar-SA"/>
        </w:rPr>
        <w:t>: http://portalmfc.kamgov.ru/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</w:pPr>
      <w:r w:rsidRPr="00C37234">
        <w:rPr>
          <w:rFonts w:ascii="Times New Roman" w:eastAsia="Times New Roman" w:hAnsi="Times New Roman" w:cs="Times New Roman"/>
          <w:lang w:bidi="ar-SA"/>
        </w:rPr>
        <w:t xml:space="preserve">Адрес электронной почты МФЦ в сети Интернет: </w:t>
      </w:r>
      <w:hyperlink r:id="rId25" w:history="1"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mfcpk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@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mfc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kamchatka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gov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ru</w:t>
        </w:r>
      </w:hyperlink>
      <w:r w:rsidRPr="00C37234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  <w:t>.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</w:pP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 xml:space="preserve">2.4. Место нахождения: </w:t>
      </w:r>
      <w:r w:rsidRPr="00C37234">
        <w:rPr>
          <w:rFonts w:ascii="Times New Roman" w:eastAsia="Times New Roman" w:hAnsi="Times New Roman" w:cs="Times New Roman"/>
          <w:b/>
          <w:color w:val="auto"/>
          <w:lang w:bidi="ar-SA"/>
        </w:rPr>
        <w:t>Камчатский край, Елизовский район, п. Паратунка, ул. Нагорная, д.27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>Понедел</w:t>
            </w: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ьник: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Вторник: 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 С 9 до 18.00 обед с 13.00 до 14.00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Среда 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Четверг: 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Пятница: 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С 9 до 13.00 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Суббота 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 </w:t>
            </w:r>
          </w:p>
        </w:tc>
      </w:tr>
      <w:tr w:rsidR="00B9606E" w:rsidRPr="00C37234" w:rsidTr="00EA211D">
        <w:trPr>
          <w:trHeight w:val="117"/>
        </w:trPr>
        <w:tc>
          <w:tcPr>
            <w:tcW w:w="44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Воскресенье: </w:t>
            </w:r>
          </w:p>
        </w:tc>
        <w:tc>
          <w:tcPr>
            <w:tcW w:w="496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день. </w:t>
            </w:r>
          </w:p>
        </w:tc>
      </w:tr>
    </w:tbl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lang w:bidi="ar-SA"/>
        </w:rPr>
        <w:t>Почтовый адрес МФЦ:</w:t>
      </w:r>
      <w:r w:rsidRPr="00C37234">
        <w:rPr>
          <w:rFonts w:ascii="Times New Roman" w:eastAsia="Times New Roman" w:hAnsi="Times New Roman" w:cs="Times New Roman"/>
          <w:color w:val="auto"/>
          <w:lang w:bidi="ar-SA"/>
        </w:rPr>
        <w:t xml:space="preserve"> Камчатский край, Елизовский район, п. Паратунка, ул. Нагорная, д.27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C37234">
        <w:rPr>
          <w:rFonts w:ascii="Times New Roman" w:eastAsia="Times New Roman" w:hAnsi="Times New Roman" w:cs="Times New Roman"/>
          <w:lang w:bidi="ar-SA"/>
        </w:rPr>
        <w:t>Телефон горячей линии: 84152 302 402</w:t>
      </w:r>
      <w:r w:rsidRPr="00C37234">
        <w:rPr>
          <w:rFonts w:ascii="Times New Roman" w:eastAsia="Times New Roman" w:hAnsi="Times New Roman" w:cs="Times New Roman"/>
          <w:iCs/>
          <w:lang w:bidi="ar-SA"/>
        </w:rPr>
        <w:t xml:space="preserve">. 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C37234">
        <w:rPr>
          <w:rFonts w:ascii="Times New Roman" w:eastAsia="Times New Roman" w:hAnsi="Times New Roman" w:cs="Times New Roman"/>
          <w:lang w:bidi="ar-SA"/>
        </w:rPr>
        <w:lastRenderedPageBreak/>
        <w:t>Официальный сайт МФЦ в сети Интернет</w:t>
      </w:r>
      <w:r w:rsidRPr="00C37234">
        <w:rPr>
          <w:rFonts w:ascii="Times New Roman" w:eastAsia="Times New Roman" w:hAnsi="Times New Roman" w:cs="Times New Roman"/>
          <w:iCs/>
          <w:lang w:bidi="ar-SA"/>
        </w:rPr>
        <w:t>: http://portalmfc.kamgov.ru/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</w:pPr>
      <w:r w:rsidRPr="00C37234">
        <w:rPr>
          <w:rFonts w:ascii="Times New Roman" w:eastAsia="Times New Roman" w:hAnsi="Times New Roman" w:cs="Times New Roman"/>
          <w:lang w:bidi="ar-SA"/>
        </w:rPr>
        <w:t xml:space="preserve">Адрес электронной почты МФЦ в сети Интернет: </w:t>
      </w:r>
      <w:hyperlink r:id="rId26" w:history="1"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mfcpk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@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mfc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kamchatka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gov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C37234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ru</w:t>
        </w:r>
      </w:hyperlink>
      <w:r w:rsidRPr="00C37234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  <w:t>.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</w:pPr>
    </w:p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2.5. Место нахождения:</w:t>
      </w:r>
      <w:r w:rsidRPr="00C3723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Камчатский край, Елизовский район,  п. Вулканный, ул. Центральная, д. 1</w:t>
      </w:r>
    </w:p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>Понедел</w:t>
            </w: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ьник: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Вторник: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 С 9 до 18.00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Среда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Четверг: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Пятница: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С 9 до 13.00 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Суббота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 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Воскресенье: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день. </w:t>
            </w:r>
          </w:p>
        </w:tc>
      </w:tr>
    </w:tbl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lang w:bidi="ar-SA"/>
        </w:rPr>
        <w:t>Почтовый адрес МФЦ:</w:t>
      </w:r>
      <w:r w:rsidRPr="00C37234">
        <w:rPr>
          <w:rFonts w:ascii="Times New Roman" w:eastAsia="Times New Roman" w:hAnsi="Times New Roman" w:cs="Times New Roman"/>
          <w:color w:val="auto"/>
          <w:lang w:bidi="ar-SA"/>
        </w:rPr>
        <w:t xml:space="preserve"> Камчатский край, Елизовский район,  п. Вулканный, ул. Центральная, д. 1.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C37234">
        <w:rPr>
          <w:rFonts w:ascii="Times New Roman" w:eastAsia="Times New Roman" w:hAnsi="Times New Roman" w:cs="Times New Roman"/>
          <w:lang w:bidi="ar-SA"/>
        </w:rPr>
        <w:t>Телефон горячей линии: 84152 302 402</w:t>
      </w:r>
      <w:r w:rsidRPr="00C37234">
        <w:rPr>
          <w:rFonts w:ascii="Times New Roman" w:eastAsia="Times New Roman" w:hAnsi="Times New Roman" w:cs="Times New Roman"/>
          <w:iCs/>
          <w:lang w:bidi="ar-SA"/>
        </w:rPr>
        <w:t xml:space="preserve">. 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C37234">
        <w:rPr>
          <w:rFonts w:ascii="Times New Roman" w:eastAsia="Times New Roman" w:hAnsi="Times New Roman" w:cs="Times New Roman"/>
          <w:lang w:bidi="ar-SA"/>
        </w:rPr>
        <w:t>Официальный сайт МФЦ в сети Интернет</w:t>
      </w:r>
      <w:r w:rsidRPr="00C37234">
        <w:rPr>
          <w:rFonts w:ascii="Times New Roman" w:eastAsia="Times New Roman" w:hAnsi="Times New Roman" w:cs="Times New Roman"/>
          <w:iCs/>
          <w:lang w:bidi="ar-SA"/>
        </w:rPr>
        <w:t>: http://portalmfc.kamgov.ru/</w:t>
      </w:r>
    </w:p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b/>
          <w:color w:val="auto"/>
          <w:lang w:bidi="ar-SA"/>
        </w:rPr>
        <w:t>2.6. Место нахождения: Камчатский край, Елизовский район, п. Раздольный  ул. Советская, д.2А</w:t>
      </w:r>
    </w:p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>Понедел</w:t>
            </w: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ьник: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Вторник: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 С 9 до 18.00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Среда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Четверг: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Пятница: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С 9 до 13.00 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Суббота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 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lang w:bidi="ar-SA"/>
              </w:rPr>
              <w:t xml:space="preserve">Воскресенье: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день. </w:t>
            </w:r>
          </w:p>
        </w:tc>
      </w:tr>
    </w:tbl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lang w:bidi="ar-SA"/>
        </w:rPr>
        <w:t>Почтовый адрес МФЦ:</w:t>
      </w:r>
      <w:r w:rsidRPr="00C37234">
        <w:rPr>
          <w:rFonts w:ascii="Times New Roman" w:eastAsia="Times New Roman" w:hAnsi="Times New Roman" w:cs="Times New Roman"/>
          <w:color w:val="auto"/>
          <w:lang w:bidi="ar-SA"/>
        </w:rPr>
        <w:t xml:space="preserve"> Камчатский край, Елизовский район, п. Раздольный  ул. Советская, д.2А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C37234">
        <w:rPr>
          <w:rFonts w:ascii="Times New Roman" w:eastAsia="Times New Roman" w:hAnsi="Times New Roman" w:cs="Times New Roman"/>
          <w:lang w:bidi="ar-SA"/>
        </w:rPr>
        <w:t>Телефон горячей линии: 84152 302 402</w:t>
      </w:r>
      <w:r w:rsidRPr="00C37234">
        <w:rPr>
          <w:rFonts w:ascii="Times New Roman" w:eastAsia="Times New Roman" w:hAnsi="Times New Roman" w:cs="Times New Roman"/>
          <w:iCs/>
          <w:lang w:bidi="ar-SA"/>
        </w:rPr>
        <w:t xml:space="preserve">. 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lang w:bidi="ar-SA"/>
        </w:rPr>
        <w:t>Официальный сайт МФЦ в сети Интернет</w:t>
      </w:r>
      <w:r w:rsidRPr="00C37234">
        <w:rPr>
          <w:rFonts w:ascii="Times New Roman" w:eastAsia="Times New Roman" w:hAnsi="Times New Roman" w:cs="Times New Roman"/>
          <w:iCs/>
          <w:lang w:bidi="ar-SA"/>
        </w:rPr>
        <w:t xml:space="preserve">: </w:t>
      </w:r>
      <w:hyperlink r:id="rId27" w:history="1">
        <w:r w:rsidRPr="00C37234">
          <w:rPr>
            <w:rFonts w:ascii="Times New Roman" w:eastAsia="Times New Roman" w:hAnsi="Times New Roman" w:cs="Times New Roman"/>
            <w:iCs/>
            <w:color w:val="auto"/>
            <w:lang w:bidi="ar-SA"/>
          </w:rPr>
          <w:t>http://portalmfc.kamgov.ru/</w:t>
        </w:r>
      </w:hyperlink>
    </w:p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b/>
          <w:iCs/>
          <w:color w:val="auto"/>
          <w:lang w:bidi="ar-SA"/>
        </w:rPr>
        <w:t>2.7. Место нахождения:</w:t>
      </w:r>
      <w:r w:rsidRPr="00C3723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Камчатский край, Елизовский район,  п. Коряки  ул. Шоссейная, д.2/1</w:t>
      </w:r>
    </w:p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Понедел</w:t>
            </w: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ьник: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18.00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Вторник: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С 9 до 18.00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Среда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18.00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Четверг: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18.00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Пятница: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С 9 до 13.00 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Суббота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Выходной день 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Воскресенье: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Выходной день. </w:t>
            </w:r>
          </w:p>
        </w:tc>
      </w:tr>
    </w:tbl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lang w:bidi="ar-SA"/>
        </w:rPr>
        <w:t>Почтовый адрес МФЦ: Камчатский край, Елизовский район,  п. Коряки  ул. Шоссейная, д.2/1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lang w:bidi="ar-SA"/>
        </w:rPr>
        <w:t>Телефон горячей линии: 84152 302 402</w:t>
      </w:r>
      <w:r w:rsidRPr="00C37234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. 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lang w:bidi="ar-SA"/>
        </w:rPr>
        <w:t>Официальный сайт МФЦ в сети Интернет</w:t>
      </w:r>
      <w:r w:rsidRPr="00C37234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: </w:t>
      </w:r>
      <w:hyperlink r:id="rId28" w:history="1">
        <w:r w:rsidRPr="00C37234">
          <w:rPr>
            <w:rFonts w:ascii="Times New Roman" w:eastAsia="Times New Roman" w:hAnsi="Times New Roman" w:cs="Times New Roman"/>
            <w:iCs/>
            <w:color w:val="auto"/>
            <w:lang w:bidi="ar-SA"/>
          </w:rPr>
          <w:t>http://portalmfc.kamgov.ru/</w:t>
        </w:r>
      </w:hyperlink>
    </w:p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b/>
          <w:iCs/>
          <w:color w:val="auto"/>
          <w:lang w:bidi="ar-SA"/>
        </w:rPr>
        <w:lastRenderedPageBreak/>
        <w:t>2.8. Место нахождения:</w:t>
      </w:r>
      <w:r w:rsidRPr="00C3723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Камчатский край, Елизовский район,  п. Сокоч,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Понедел</w:t>
            </w: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ьник: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10 до 15.00 без перерыва на обед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Среда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10 до 15.00 без перерыва на обед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Пятница: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10 до 15.00 без перерыва на обед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Суббота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Выходной день 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Воскресенье: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Выходной день. </w:t>
            </w:r>
          </w:p>
        </w:tc>
      </w:tr>
    </w:tbl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lang w:bidi="ar-SA"/>
        </w:rPr>
        <w:t>Почтовый адрес МФЦ: Камчатский край, Елизовский район,  п.Сокоч, ул. Лесная, д.1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lang w:bidi="ar-SA"/>
        </w:rPr>
        <w:t>Телефон горячей линии: 84152 302 402</w:t>
      </w:r>
      <w:r w:rsidRPr="00C37234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. 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lang w:bidi="ar-SA"/>
        </w:rPr>
        <w:t>Официальный сайт МФЦ в сети Интернет</w:t>
      </w:r>
      <w:r w:rsidRPr="00C37234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: </w:t>
      </w:r>
      <w:hyperlink r:id="rId29" w:history="1">
        <w:r w:rsidRPr="00C37234">
          <w:rPr>
            <w:rFonts w:ascii="Times New Roman" w:eastAsia="Times New Roman" w:hAnsi="Times New Roman" w:cs="Times New Roman"/>
            <w:iCs/>
            <w:color w:val="auto"/>
            <w:lang w:bidi="ar-SA"/>
          </w:rPr>
          <w:t>http://portalmfc.kamgov.ru/</w:t>
        </w:r>
      </w:hyperlink>
    </w:p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b/>
          <w:iCs/>
          <w:color w:val="auto"/>
          <w:lang w:bidi="ar-SA"/>
        </w:rPr>
        <w:t>2.9. Место нахождения:</w:t>
      </w:r>
      <w:r w:rsidRPr="00C3723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Камчатский край, Елизовский район, п. Пионерский,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Понедел</w:t>
            </w: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ьник: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19.00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Вторник: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С 9 до 19.00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Среда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19.00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Четверг: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19.00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Пятница: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19.00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Суббота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С 10 до 14.00 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Воскресенье: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Выходной день. </w:t>
            </w:r>
          </w:p>
        </w:tc>
      </w:tr>
    </w:tbl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lang w:bidi="ar-SA"/>
        </w:rPr>
        <w:t>Почтовый адрес МФЦ: Камчатский край, Елизовский район, п.Пионерский, ул. Николая Коляды, д.1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lang w:bidi="ar-SA"/>
        </w:rPr>
        <w:t>Телефон горячей линии: 84152 302 402</w:t>
      </w:r>
      <w:r w:rsidRPr="00C37234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. 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lang w:bidi="ar-SA"/>
        </w:rPr>
        <w:t>Официальный сайт МФЦ в сети Интернет</w:t>
      </w:r>
      <w:r w:rsidRPr="00C37234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: </w:t>
      </w:r>
      <w:hyperlink r:id="rId30" w:history="1">
        <w:r w:rsidRPr="00C37234">
          <w:rPr>
            <w:rFonts w:ascii="Times New Roman" w:eastAsia="Times New Roman" w:hAnsi="Times New Roman" w:cs="Times New Roman"/>
            <w:iCs/>
            <w:color w:val="auto"/>
            <w:lang w:bidi="ar-SA"/>
          </w:rPr>
          <w:t>http://portalmfc.kamgov.ru/</w:t>
        </w:r>
      </w:hyperlink>
    </w:p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color w:val="auto"/>
          <w:lang w:bidi="ar-SA"/>
        </w:rPr>
      </w:pPr>
    </w:p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b/>
          <w:iCs/>
          <w:color w:val="auto"/>
          <w:lang w:bidi="ar-SA"/>
        </w:rPr>
        <w:t>2.10. Место нахождения:</w:t>
      </w:r>
      <w:r w:rsidRPr="00C3723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Камчатский край, Елизовский район, п. Нагорный ул. Совхозная,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Понедел</w:t>
            </w: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ьник: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18.00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Вторник: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18.00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Среда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18.00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Четверг: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18.00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Пятница: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13.00 без перерыва на обед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Суббота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Выходной день 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Воскресенье: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Выходной день. </w:t>
            </w:r>
          </w:p>
        </w:tc>
      </w:tr>
    </w:tbl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lang w:bidi="ar-SA"/>
        </w:rPr>
        <w:t>Почтовый адрес МФЦ: Камчатский край, Елизовский район, п. Нагорный ул. Совхозная, д.18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lang w:bidi="ar-SA"/>
        </w:rPr>
        <w:t>Телефон горячей линии: 84152 302 402</w:t>
      </w:r>
      <w:r w:rsidRPr="00C37234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. 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lang w:bidi="ar-SA"/>
        </w:rPr>
        <w:t>Официальный сайт МФЦ в сети Интернет</w:t>
      </w:r>
      <w:r w:rsidRPr="00C37234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: </w:t>
      </w:r>
      <w:hyperlink r:id="rId31" w:history="1">
        <w:r w:rsidRPr="00C37234">
          <w:rPr>
            <w:rFonts w:ascii="Times New Roman" w:eastAsia="Times New Roman" w:hAnsi="Times New Roman" w:cs="Times New Roman"/>
            <w:iCs/>
            <w:color w:val="auto"/>
            <w:lang w:bidi="ar-SA"/>
          </w:rPr>
          <w:t>http://portalmfc.kamgov.ru/</w:t>
        </w:r>
      </w:hyperlink>
    </w:p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color w:val="auto"/>
          <w:lang w:bidi="ar-SA"/>
        </w:rPr>
      </w:pPr>
    </w:p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b/>
          <w:iCs/>
          <w:color w:val="auto"/>
          <w:lang w:bidi="ar-SA"/>
        </w:rPr>
        <w:t>2.11. Место нахождения:</w:t>
      </w:r>
      <w:r w:rsidRPr="00C3723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Камчатский край, Елизовский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Понедел</w:t>
            </w: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ьник: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18.00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Вторник: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18.00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Среда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18.00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Четверг: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18.00 обед с 13.00 до 14.00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Пятница: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С 9 до 13.00 без перерыва на обед 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Суббота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Выходной день </w:t>
            </w:r>
          </w:p>
        </w:tc>
      </w:tr>
      <w:tr w:rsidR="00B9606E" w:rsidRPr="00C37234" w:rsidTr="00EA211D">
        <w:trPr>
          <w:trHeight w:val="118"/>
        </w:trPr>
        <w:tc>
          <w:tcPr>
            <w:tcW w:w="459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Воскресенье: </w:t>
            </w:r>
          </w:p>
        </w:tc>
        <w:tc>
          <w:tcPr>
            <w:tcW w:w="5077" w:type="dxa"/>
          </w:tcPr>
          <w:p w:rsidR="00B9606E" w:rsidRPr="00C37234" w:rsidRDefault="00B9606E" w:rsidP="00B9606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723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Выходной день. </w:t>
            </w:r>
          </w:p>
        </w:tc>
      </w:tr>
    </w:tbl>
    <w:p w:rsidR="00B9606E" w:rsidRPr="00C37234" w:rsidRDefault="00B9606E" w:rsidP="00B9606E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lang w:bidi="ar-SA"/>
        </w:rPr>
        <w:t>Почтовый адрес МФЦ: Камчатский край, Елизовский район, п. Николаевка  ул. Советская, д.24</w:t>
      </w:r>
    </w:p>
    <w:p w:rsidR="00B9606E" w:rsidRPr="00C37234" w:rsidRDefault="00B9606E" w:rsidP="00B960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37234">
        <w:rPr>
          <w:rFonts w:ascii="Times New Roman" w:eastAsia="Times New Roman" w:hAnsi="Times New Roman" w:cs="Times New Roman"/>
          <w:color w:val="auto"/>
          <w:lang w:bidi="ar-SA"/>
        </w:rPr>
        <w:t>Телефон горячей линии: 84152 302 402</w:t>
      </w:r>
      <w:r w:rsidRPr="00C37234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. </w:t>
      </w:r>
    </w:p>
    <w:p w:rsidR="002634E1" w:rsidRPr="00C37234" w:rsidRDefault="00B9606E" w:rsidP="00B9606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C37234">
        <w:rPr>
          <w:rFonts w:ascii="Times New Roman" w:eastAsia="Times New Roman" w:hAnsi="Times New Roman" w:cs="Times New Roman"/>
          <w:color w:val="auto"/>
          <w:lang w:bidi="ar-SA"/>
        </w:rPr>
        <w:t>Официальный сайт МФЦ в сети Интернет</w:t>
      </w:r>
      <w:r w:rsidRPr="00C37234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: </w:t>
      </w:r>
      <w:hyperlink r:id="rId32" w:history="1">
        <w:r w:rsidRPr="00C37234">
          <w:rPr>
            <w:rFonts w:ascii="Times New Roman" w:eastAsia="Times New Roman" w:hAnsi="Times New Roman" w:cs="Times New Roman"/>
            <w:iCs/>
            <w:color w:val="0000FF"/>
            <w:u w:val="single"/>
            <w:lang w:bidi="ar-SA"/>
          </w:rPr>
          <w:t>http://portalmfc.kamgov.ru</w:t>
        </w:r>
      </w:hyperlink>
      <w:r w:rsidR="002634E1" w:rsidRPr="00C37234">
        <w:rPr>
          <w:rFonts w:ascii="Times New Roman" w:eastAsia="Times New Roman" w:hAnsi="Times New Roman" w:cs="Times New Roman"/>
          <w:iCs/>
        </w:rPr>
        <w:t>.</w:t>
      </w:r>
    </w:p>
    <w:p w:rsidR="00463762" w:rsidRPr="00C37234" w:rsidRDefault="00463762" w:rsidP="0046376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</w:rPr>
      </w:pPr>
      <w:r w:rsidRPr="00C37234">
        <w:rPr>
          <w:rFonts w:ascii="Times New Roman" w:eastAsia="Times New Roman" w:hAnsi="Times New Roman" w:cs="Times New Roman"/>
          <w:b/>
          <w:bCs/>
        </w:rPr>
        <w:t xml:space="preserve">3. Организации, участвующие в предоставлении муниципальной услуги </w:t>
      </w:r>
    </w:p>
    <w:p w:rsidR="00463762" w:rsidRPr="00C37234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C37234">
        <w:rPr>
          <w:rFonts w:ascii="Times New Roman" w:eastAsia="Times New Roman" w:hAnsi="Times New Roman" w:cs="Times New Roman"/>
          <w:b/>
        </w:rPr>
        <w:t xml:space="preserve">3.1. </w:t>
      </w:r>
      <w:r w:rsidRPr="00C37234">
        <w:rPr>
          <w:rFonts w:ascii="Times New Roman" w:eastAsia="Calibri" w:hAnsi="Times New Roman" w:cs="Times New Roman"/>
          <w:b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463762" w:rsidRPr="00C37234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222222"/>
        </w:rPr>
      </w:pPr>
      <w:r w:rsidRPr="00C37234">
        <w:rPr>
          <w:rFonts w:ascii="Times New Roman" w:eastAsia="Times New Roman" w:hAnsi="Times New Roman" w:cs="Times New Roman"/>
        </w:rPr>
        <w:t xml:space="preserve">Место нахождения организации, участвующей в предоставлении муниципальной услуги: </w:t>
      </w:r>
      <w:r w:rsidRPr="00C37234">
        <w:rPr>
          <w:rFonts w:ascii="Times New Roman" w:eastAsia="Times New Roman" w:hAnsi="Times New Roman" w:cs="Times New Roman"/>
          <w:color w:val="222222"/>
        </w:rPr>
        <w:t>50 Лет Октября просп., 17/2, Петропавловск-Камчатский, Камчатский край, 683000</w:t>
      </w:r>
    </w:p>
    <w:p w:rsidR="00463762" w:rsidRPr="00C37234" w:rsidRDefault="00463762" w:rsidP="0046376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463762" w:rsidRPr="00C37234" w:rsidTr="005758B7">
        <w:trPr>
          <w:trHeight w:val="117"/>
        </w:trPr>
        <w:tc>
          <w:tcPr>
            <w:tcW w:w="4496" w:type="dxa"/>
          </w:tcPr>
          <w:p w:rsidR="00463762" w:rsidRPr="00C37234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463762" w:rsidRPr="00C37234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63762" w:rsidRPr="00C37234" w:rsidTr="005758B7">
        <w:trPr>
          <w:trHeight w:val="117"/>
        </w:trPr>
        <w:tc>
          <w:tcPr>
            <w:tcW w:w="4496" w:type="dxa"/>
          </w:tcPr>
          <w:p w:rsidR="00463762" w:rsidRPr="00C37234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</w:rPr>
              <w:t>Понедел</w:t>
            </w:r>
            <w:r w:rsidRPr="00C37234">
              <w:rPr>
                <w:rFonts w:ascii="Times New Roman" w:eastAsia="Times New Roman" w:hAnsi="Times New Roman" w:cs="Times New Roman"/>
                <w:i/>
                <w:iCs/>
              </w:rPr>
              <w:t>ьник</w:t>
            </w:r>
          </w:p>
        </w:tc>
        <w:tc>
          <w:tcPr>
            <w:tcW w:w="4968" w:type="dxa"/>
          </w:tcPr>
          <w:p w:rsidR="00463762" w:rsidRPr="00C37234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37234">
              <w:rPr>
                <w:rFonts w:ascii="Times New Roman" w:eastAsia="Times New Roman" w:hAnsi="Times New Roman" w:cs="Times New Roman"/>
                <w:i/>
                <w:iCs/>
              </w:rPr>
              <w:t>С 9 до 13.00  с 14.00 до 18.00</w:t>
            </w:r>
          </w:p>
        </w:tc>
      </w:tr>
      <w:tr w:rsidR="00463762" w:rsidRPr="00C37234" w:rsidTr="005758B7">
        <w:trPr>
          <w:trHeight w:val="117"/>
        </w:trPr>
        <w:tc>
          <w:tcPr>
            <w:tcW w:w="4496" w:type="dxa"/>
          </w:tcPr>
          <w:p w:rsidR="00463762" w:rsidRPr="00C37234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8" w:type="dxa"/>
          </w:tcPr>
          <w:p w:rsidR="00463762" w:rsidRPr="00C37234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  <w:i/>
                <w:iCs/>
              </w:rPr>
              <w:t xml:space="preserve">С 9 до 13.00 с 14.00 до 18.00 </w:t>
            </w:r>
          </w:p>
        </w:tc>
      </w:tr>
      <w:tr w:rsidR="00463762" w:rsidRPr="00C37234" w:rsidTr="005758B7">
        <w:trPr>
          <w:trHeight w:val="117"/>
        </w:trPr>
        <w:tc>
          <w:tcPr>
            <w:tcW w:w="4496" w:type="dxa"/>
          </w:tcPr>
          <w:p w:rsidR="00463762" w:rsidRPr="00C37234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8" w:type="dxa"/>
          </w:tcPr>
          <w:p w:rsidR="00463762" w:rsidRPr="00C37234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  <w:i/>
                <w:iCs/>
              </w:rPr>
              <w:t xml:space="preserve">С 9 до 13.00 с 14.00 до 18.00 </w:t>
            </w:r>
          </w:p>
        </w:tc>
      </w:tr>
      <w:tr w:rsidR="00463762" w:rsidRPr="00C37234" w:rsidTr="005758B7">
        <w:trPr>
          <w:trHeight w:val="117"/>
        </w:trPr>
        <w:tc>
          <w:tcPr>
            <w:tcW w:w="4496" w:type="dxa"/>
          </w:tcPr>
          <w:p w:rsidR="00463762" w:rsidRPr="00C37234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8" w:type="dxa"/>
          </w:tcPr>
          <w:p w:rsidR="00463762" w:rsidRPr="00C37234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  <w:i/>
                <w:iCs/>
              </w:rPr>
              <w:t xml:space="preserve">С 9 до 13.00 с 14.00 до 18.00 </w:t>
            </w:r>
          </w:p>
        </w:tc>
      </w:tr>
      <w:tr w:rsidR="00463762" w:rsidRPr="00C37234" w:rsidTr="005758B7">
        <w:trPr>
          <w:trHeight w:val="117"/>
        </w:trPr>
        <w:tc>
          <w:tcPr>
            <w:tcW w:w="4496" w:type="dxa"/>
          </w:tcPr>
          <w:p w:rsidR="00463762" w:rsidRPr="00C37234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8" w:type="dxa"/>
          </w:tcPr>
          <w:p w:rsidR="00463762" w:rsidRPr="00C37234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  <w:i/>
                <w:iCs/>
              </w:rPr>
              <w:t>С 9 до 13.00</w:t>
            </w:r>
          </w:p>
        </w:tc>
      </w:tr>
      <w:tr w:rsidR="00463762" w:rsidRPr="00C37234" w:rsidTr="005758B7">
        <w:trPr>
          <w:trHeight w:val="117"/>
        </w:trPr>
        <w:tc>
          <w:tcPr>
            <w:tcW w:w="4496" w:type="dxa"/>
          </w:tcPr>
          <w:p w:rsidR="00463762" w:rsidRPr="00C37234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8" w:type="dxa"/>
          </w:tcPr>
          <w:p w:rsidR="00463762" w:rsidRPr="00C37234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  <w:i/>
                <w:iCs/>
              </w:rPr>
              <w:t xml:space="preserve">Выходной день  </w:t>
            </w:r>
          </w:p>
        </w:tc>
      </w:tr>
      <w:tr w:rsidR="00463762" w:rsidRPr="00C37234" w:rsidTr="005758B7">
        <w:trPr>
          <w:trHeight w:val="395"/>
        </w:trPr>
        <w:tc>
          <w:tcPr>
            <w:tcW w:w="4496" w:type="dxa"/>
          </w:tcPr>
          <w:p w:rsidR="00463762" w:rsidRPr="00C37234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8" w:type="dxa"/>
          </w:tcPr>
          <w:p w:rsidR="00463762" w:rsidRPr="00C37234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  <w:i/>
                <w:iCs/>
              </w:rPr>
              <w:t xml:space="preserve">выходной день. </w:t>
            </w:r>
          </w:p>
        </w:tc>
      </w:tr>
    </w:tbl>
    <w:p w:rsidR="00463762" w:rsidRPr="00C37234" w:rsidRDefault="00463762" w:rsidP="00463762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463762" w:rsidRPr="00C37234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C37234">
        <w:rPr>
          <w:rFonts w:ascii="Times New Roman" w:eastAsia="Times New Roman" w:hAnsi="Times New Roman" w:cs="Times New Roman"/>
        </w:rPr>
        <w:t xml:space="preserve">Почтовый адрес организации, участвующей в предоставлении муниципальной услуги: </w:t>
      </w:r>
    </w:p>
    <w:p w:rsidR="00463762" w:rsidRPr="00C37234" w:rsidRDefault="00463762" w:rsidP="004637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C37234">
        <w:rPr>
          <w:rFonts w:ascii="Times New Roman" w:eastAsia="Times New Roman" w:hAnsi="Times New Roman" w:cs="Times New Roman"/>
          <w:color w:val="222222"/>
        </w:rPr>
        <w:t>50 Лет Октября просп., 17/2, Петропавловск-Камчатский, Камчатский край, 683000</w:t>
      </w:r>
    </w:p>
    <w:p w:rsidR="00463762" w:rsidRPr="00C37234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C37234">
        <w:rPr>
          <w:rFonts w:ascii="Times New Roman" w:eastAsia="Times New Roman" w:hAnsi="Times New Roman" w:cs="Times New Roman"/>
        </w:rPr>
        <w:t xml:space="preserve">Справочный телефон организации, участвующей в предоставлении муниципальной услуги: </w:t>
      </w:r>
      <w:r w:rsidRPr="00C37234">
        <w:rPr>
          <w:rFonts w:ascii="Times New Roman" w:eastAsia="Times New Roman" w:hAnsi="Times New Roman" w:cs="Times New Roman"/>
          <w:color w:val="222222"/>
        </w:rPr>
        <w:t>8 (415) 246-80-07</w:t>
      </w:r>
    </w:p>
    <w:p w:rsidR="00974DBA" w:rsidRPr="00C37234" w:rsidRDefault="00463762" w:rsidP="00AA2C1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37234">
        <w:rPr>
          <w:rFonts w:ascii="Times New Roman" w:eastAsia="Times New Roman" w:hAnsi="Times New Roman" w:cs="Times New Roman"/>
        </w:rPr>
        <w:t>Официальный сайт организации, участвующей в предоставлении муниципальной услуги, в сети Интернет</w:t>
      </w:r>
      <w:r w:rsidRPr="00C37234">
        <w:rPr>
          <w:rFonts w:ascii="Times New Roman" w:eastAsia="Times New Roman" w:hAnsi="Times New Roman" w:cs="Times New Roman"/>
          <w:i/>
          <w:iCs/>
        </w:rPr>
        <w:t xml:space="preserve">: </w:t>
      </w:r>
      <w:hyperlink r:id="rId33" w:history="1">
        <w:r w:rsidRPr="00C37234">
          <w:rPr>
            <w:rFonts w:ascii="Times New Roman" w:eastAsia="Times New Roman" w:hAnsi="Times New Roman" w:cs="Times New Roman"/>
            <w:lang w:val="en-US"/>
          </w:rPr>
          <w:t>http</w:t>
        </w:r>
        <w:r w:rsidRPr="00C37234">
          <w:rPr>
            <w:rFonts w:ascii="Times New Roman" w:eastAsia="Times New Roman" w:hAnsi="Times New Roman" w:cs="Times New Roman"/>
          </w:rPr>
          <w:t>://</w:t>
        </w:r>
        <w:r w:rsidRPr="00C37234">
          <w:rPr>
            <w:rFonts w:ascii="Times New Roman" w:eastAsia="Times New Roman" w:hAnsi="Times New Roman" w:cs="Times New Roman"/>
            <w:lang w:val="en-US"/>
          </w:rPr>
          <w:t>to</w:t>
        </w:r>
        <w:r w:rsidRPr="00C37234">
          <w:rPr>
            <w:rFonts w:ascii="Times New Roman" w:eastAsia="Times New Roman" w:hAnsi="Times New Roman" w:cs="Times New Roman"/>
          </w:rPr>
          <w:t>41.</w:t>
        </w:r>
        <w:r w:rsidRPr="00C37234">
          <w:rPr>
            <w:rFonts w:ascii="Times New Roman" w:eastAsia="Times New Roman" w:hAnsi="Times New Roman" w:cs="Times New Roman"/>
            <w:lang w:val="en-US"/>
          </w:rPr>
          <w:t>rosreestr</w:t>
        </w:r>
        <w:r w:rsidRPr="00C37234">
          <w:rPr>
            <w:rFonts w:ascii="Times New Roman" w:eastAsia="Times New Roman" w:hAnsi="Times New Roman" w:cs="Times New Roman"/>
          </w:rPr>
          <w:t>.</w:t>
        </w:r>
        <w:r w:rsidRPr="00C37234">
          <w:rPr>
            <w:rFonts w:ascii="Times New Roman" w:eastAsia="Times New Roman" w:hAnsi="Times New Roman" w:cs="Times New Roman"/>
            <w:lang w:val="en-US"/>
          </w:rPr>
          <w:t>ru</w:t>
        </w:r>
      </w:hyperlink>
    </w:p>
    <w:p w:rsidR="00AA2C12" w:rsidRPr="00C37234" w:rsidRDefault="00AA2C12" w:rsidP="00AA2C12">
      <w:pPr>
        <w:pStyle w:val="a7"/>
        <w:ind w:firstLine="709"/>
        <w:jc w:val="both"/>
        <w:rPr>
          <w:rFonts w:ascii="Times New Roman" w:hAnsi="Times New Roman" w:cs="Times New Roman"/>
          <w:b/>
        </w:rPr>
      </w:pPr>
      <w:r w:rsidRPr="00C37234">
        <w:rPr>
          <w:rFonts w:ascii="Times New Roman" w:hAnsi="Times New Roman" w:cs="Times New Roman"/>
          <w:b/>
        </w:rPr>
        <w:t>3.2. Межрайонная инспекция Федеральной налоговой службы № 3 по Камчатскому краю</w:t>
      </w:r>
    </w:p>
    <w:p w:rsidR="00AA2C12" w:rsidRPr="00C37234" w:rsidRDefault="00AA2C12" w:rsidP="00AA2C1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37234">
        <w:rPr>
          <w:rFonts w:ascii="Times New Roman" w:hAnsi="Times New Roman" w:cs="Times New Roman"/>
        </w:rPr>
        <w:t xml:space="preserve">Место нахождения организации, участвующей в предоставлении муниципальной услуги: </w:t>
      </w:r>
      <w:r w:rsidRPr="00C37234">
        <w:rPr>
          <w:rFonts w:ascii="Times New Roman" w:eastAsia="Times New Roman" w:hAnsi="Times New Roman" w:cs="Times New Roman"/>
        </w:rPr>
        <w:t>проспект Победы, д. 32/1, г. Петропавловск–Камчатский, 683023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AA2C12" w:rsidRPr="00C37234" w:rsidTr="00B52409">
        <w:trPr>
          <w:trHeight w:val="117"/>
        </w:trPr>
        <w:tc>
          <w:tcPr>
            <w:tcW w:w="4496" w:type="dxa"/>
          </w:tcPr>
          <w:p w:rsidR="00AA2C12" w:rsidRPr="00C37234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AA2C12" w:rsidRPr="00C37234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A2C12" w:rsidRPr="00C37234" w:rsidTr="00B52409">
        <w:trPr>
          <w:trHeight w:val="117"/>
        </w:trPr>
        <w:tc>
          <w:tcPr>
            <w:tcW w:w="4496" w:type="dxa"/>
          </w:tcPr>
          <w:p w:rsidR="00AA2C12" w:rsidRPr="00C37234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</w:rPr>
              <w:t>Понедел</w:t>
            </w:r>
            <w:r w:rsidRPr="00C37234">
              <w:rPr>
                <w:rFonts w:ascii="Times New Roman" w:eastAsia="Times New Roman" w:hAnsi="Times New Roman" w:cs="Times New Roman"/>
                <w:i/>
                <w:iCs/>
              </w:rPr>
              <w:t>ьник</w:t>
            </w:r>
          </w:p>
        </w:tc>
        <w:tc>
          <w:tcPr>
            <w:tcW w:w="4968" w:type="dxa"/>
          </w:tcPr>
          <w:p w:rsidR="00AA2C12" w:rsidRPr="00C37234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37234">
              <w:rPr>
                <w:rFonts w:ascii="Times New Roman" w:eastAsia="Times New Roman" w:hAnsi="Times New Roman" w:cs="Times New Roman"/>
                <w:i/>
                <w:iCs/>
              </w:rPr>
              <w:t>С 9 до 12.30  с 13.30 до 17.12</w:t>
            </w:r>
          </w:p>
        </w:tc>
      </w:tr>
      <w:tr w:rsidR="00AA2C12" w:rsidRPr="00C37234" w:rsidTr="00B52409">
        <w:trPr>
          <w:trHeight w:val="117"/>
        </w:trPr>
        <w:tc>
          <w:tcPr>
            <w:tcW w:w="4496" w:type="dxa"/>
          </w:tcPr>
          <w:p w:rsidR="00AA2C12" w:rsidRPr="00C37234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8" w:type="dxa"/>
          </w:tcPr>
          <w:p w:rsidR="00AA2C12" w:rsidRPr="00C37234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  <w:i/>
                <w:iCs/>
              </w:rPr>
              <w:t>С 9 до 12.30 с 13.30 до 17.12</w:t>
            </w:r>
          </w:p>
        </w:tc>
      </w:tr>
      <w:tr w:rsidR="00AA2C12" w:rsidRPr="00C37234" w:rsidTr="00B52409">
        <w:trPr>
          <w:trHeight w:val="117"/>
        </w:trPr>
        <w:tc>
          <w:tcPr>
            <w:tcW w:w="4496" w:type="dxa"/>
          </w:tcPr>
          <w:p w:rsidR="00AA2C12" w:rsidRPr="00C37234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8" w:type="dxa"/>
          </w:tcPr>
          <w:p w:rsidR="00AA2C12" w:rsidRPr="00C37234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  <w:i/>
                <w:iCs/>
              </w:rPr>
              <w:t>С 9 до 12.30 с 13.30 до 17.12</w:t>
            </w:r>
          </w:p>
        </w:tc>
      </w:tr>
      <w:tr w:rsidR="00AA2C12" w:rsidRPr="00C37234" w:rsidTr="00B52409">
        <w:trPr>
          <w:trHeight w:val="117"/>
        </w:trPr>
        <w:tc>
          <w:tcPr>
            <w:tcW w:w="4496" w:type="dxa"/>
          </w:tcPr>
          <w:p w:rsidR="00AA2C12" w:rsidRPr="00C37234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8" w:type="dxa"/>
          </w:tcPr>
          <w:p w:rsidR="00AA2C12" w:rsidRPr="00C37234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  <w:i/>
                <w:iCs/>
              </w:rPr>
              <w:t>С 9 до 12.30 с 13.30 до 17.12</w:t>
            </w:r>
          </w:p>
        </w:tc>
      </w:tr>
      <w:tr w:rsidR="00AA2C12" w:rsidRPr="00C37234" w:rsidTr="00B52409">
        <w:trPr>
          <w:trHeight w:val="117"/>
        </w:trPr>
        <w:tc>
          <w:tcPr>
            <w:tcW w:w="4496" w:type="dxa"/>
          </w:tcPr>
          <w:p w:rsidR="00AA2C12" w:rsidRPr="00C37234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8" w:type="dxa"/>
          </w:tcPr>
          <w:p w:rsidR="00AA2C12" w:rsidRPr="00C37234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  <w:i/>
                <w:iCs/>
              </w:rPr>
              <w:t>С 9 до 12.30 с 13.30 до 17.12</w:t>
            </w:r>
          </w:p>
        </w:tc>
      </w:tr>
      <w:tr w:rsidR="00AA2C12" w:rsidRPr="00C37234" w:rsidTr="00B52409">
        <w:trPr>
          <w:trHeight w:val="117"/>
        </w:trPr>
        <w:tc>
          <w:tcPr>
            <w:tcW w:w="4496" w:type="dxa"/>
          </w:tcPr>
          <w:p w:rsidR="00AA2C12" w:rsidRPr="00C37234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8" w:type="dxa"/>
          </w:tcPr>
          <w:p w:rsidR="00AA2C12" w:rsidRPr="00C37234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hAnsi="Times New Roman" w:cs="Times New Roman"/>
              </w:rPr>
              <w:t>Вторая и четвёртая суббота каждого месяца</w:t>
            </w:r>
            <w:r w:rsidRPr="00C37234">
              <w:rPr>
                <w:rFonts w:ascii="Times New Roman" w:hAnsi="Times New Roman" w:cs="Times New Roman"/>
              </w:rPr>
              <w:br/>
              <w:t>10.00 – 15.00</w:t>
            </w:r>
          </w:p>
        </w:tc>
      </w:tr>
      <w:tr w:rsidR="00AA2C12" w:rsidRPr="00C37234" w:rsidTr="00B52409">
        <w:trPr>
          <w:trHeight w:val="395"/>
        </w:trPr>
        <w:tc>
          <w:tcPr>
            <w:tcW w:w="4496" w:type="dxa"/>
          </w:tcPr>
          <w:p w:rsidR="00AA2C12" w:rsidRPr="00C37234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8" w:type="dxa"/>
          </w:tcPr>
          <w:p w:rsidR="00AA2C12" w:rsidRPr="00C37234" w:rsidRDefault="00AA2C12" w:rsidP="00B524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37234">
              <w:rPr>
                <w:rFonts w:ascii="Times New Roman" w:eastAsia="Times New Roman" w:hAnsi="Times New Roman" w:cs="Times New Roman"/>
                <w:i/>
                <w:iCs/>
              </w:rPr>
              <w:t xml:space="preserve">выходной день. </w:t>
            </w:r>
          </w:p>
        </w:tc>
      </w:tr>
    </w:tbl>
    <w:p w:rsidR="00AA2C12" w:rsidRPr="00C37234" w:rsidRDefault="00AA2C12" w:rsidP="00AA2C12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AA2C12" w:rsidRPr="00C37234" w:rsidRDefault="00AA2C12" w:rsidP="00AA2C12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C37234">
        <w:rPr>
          <w:rFonts w:ascii="Times New Roman" w:hAnsi="Times New Roman" w:cs="Times New Roman"/>
        </w:rPr>
        <w:t>Почтовый адрес организации, участвующей в предоставлении муниципальной услуги: проспект Победы, д. 32/1, г. Петропавловск–Камчатский, 683023</w:t>
      </w:r>
    </w:p>
    <w:p w:rsidR="00AA2C12" w:rsidRPr="00C37234" w:rsidRDefault="00AA2C12" w:rsidP="00AA2C12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C37234">
        <w:rPr>
          <w:rFonts w:ascii="Times New Roman" w:hAnsi="Times New Roman" w:cs="Times New Roman"/>
        </w:rPr>
        <w:t>Справочный телефон организации, участвующей в предоставлении муниципальной услуги: 8(415 2) 49-00-70, режим работы  – круглосуточно</w:t>
      </w:r>
    </w:p>
    <w:p w:rsidR="002F5284" w:rsidRPr="00C37234" w:rsidRDefault="00AA2C12" w:rsidP="00A5325F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C37234">
        <w:rPr>
          <w:rFonts w:ascii="Times New Roman" w:hAnsi="Times New Roman" w:cs="Times New Roman"/>
        </w:rPr>
        <w:t>Официальный сайт организации, участвующей в предоставлении муниципальной услуги, в сети Интернет</w:t>
      </w:r>
      <w:r w:rsidRPr="00C37234">
        <w:rPr>
          <w:rFonts w:ascii="Times New Roman" w:hAnsi="Times New Roman" w:cs="Times New Roman"/>
          <w:i/>
          <w:iCs/>
        </w:rPr>
        <w:t xml:space="preserve">: </w:t>
      </w:r>
      <w:hyperlink r:id="rId34" w:history="1">
        <w:r w:rsidRPr="00C37234">
          <w:rPr>
            <w:rFonts w:ascii="Times New Roman" w:eastAsia="Times New Roman" w:hAnsi="Times New Roman" w:cs="Times New Roman"/>
            <w:lang w:val="en-US"/>
          </w:rPr>
          <w:t>http</w:t>
        </w:r>
        <w:r w:rsidRPr="00C37234">
          <w:rPr>
            <w:rFonts w:ascii="Times New Roman" w:eastAsia="Times New Roman" w:hAnsi="Times New Roman" w:cs="Times New Roman"/>
          </w:rPr>
          <w:t>://</w:t>
        </w:r>
        <w:r w:rsidRPr="00C37234">
          <w:rPr>
            <w:rFonts w:ascii="Times New Roman" w:eastAsia="Times New Roman" w:hAnsi="Times New Roman" w:cs="Times New Roman"/>
            <w:lang w:val="en-US"/>
          </w:rPr>
          <w:t>www</w:t>
        </w:r>
        <w:r w:rsidRPr="00C37234">
          <w:rPr>
            <w:rFonts w:ascii="Times New Roman" w:eastAsia="Times New Roman" w:hAnsi="Times New Roman" w:cs="Times New Roman"/>
          </w:rPr>
          <w:t>.</w:t>
        </w:r>
        <w:r w:rsidRPr="00C37234">
          <w:rPr>
            <w:rFonts w:ascii="Times New Roman" w:eastAsia="Times New Roman" w:hAnsi="Times New Roman" w:cs="Times New Roman"/>
            <w:lang w:val="en-US"/>
          </w:rPr>
          <w:t>r</w:t>
        </w:r>
        <w:r w:rsidRPr="00C37234">
          <w:rPr>
            <w:rFonts w:ascii="Times New Roman" w:eastAsia="Times New Roman" w:hAnsi="Times New Roman" w:cs="Times New Roman"/>
          </w:rPr>
          <w:t>41.</w:t>
        </w:r>
        <w:r w:rsidRPr="00C37234">
          <w:rPr>
            <w:rFonts w:ascii="Times New Roman" w:eastAsia="Times New Roman" w:hAnsi="Times New Roman" w:cs="Times New Roman"/>
            <w:lang w:val="en-US"/>
          </w:rPr>
          <w:t>nalog</w:t>
        </w:r>
        <w:r w:rsidRPr="00C37234">
          <w:rPr>
            <w:rFonts w:ascii="Times New Roman" w:eastAsia="Times New Roman" w:hAnsi="Times New Roman" w:cs="Times New Roman"/>
          </w:rPr>
          <w:t>.</w:t>
        </w:r>
        <w:r w:rsidRPr="00C37234">
          <w:rPr>
            <w:rFonts w:ascii="Times New Roman" w:eastAsia="Times New Roman" w:hAnsi="Times New Roman" w:cs="Times New Roman"/>
            <w:lang w:val="en-US"/>
          </w:rPr>
          <w:t>ru</w:t>
        </w:r>
      </w:hyperlink>
    </w:p>
    <w:p w:rsidR="00570415" w:rsidRPr="00C37234" w:rsidRDefault="00570415" w:rsidP="00CA0445">
      <w:pPr>
        <w:pStyle w:val="a7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:rsidR="00570415" w:rsidRPr="00C37234" w:rsidRDefault="0057041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pPr w:leftFromText="180" w:rightFromText="180" w:vertAnchor="text" w:horzAnchor="page" w:tblpX="6658" w:tblpY="-713"/>
        <w:tblW w:w="4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B9606E" w:rsidRPr="00C37234" w:rsidTr="00B9606E">
        <w:trPr>
          <w:trHeight w:val="1404"/>
        </w:trPr>
        <w:tc>
          <w:tcPr>
            <w:tcW w:w="4796" w:type="dxa"/>
          </w:tcPr>
          <w:p w:rsidR="00B9606E" w:rsidRPr="00C37234" w:rsidRDefault="00B9606E" w:rsidP="00B96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7234">
              <w:rPr>
                <w:rFonts w:ascii="Times New Roman" w:hAnsi="Times New Roman" w:cs="Times New Roman"/>
              </w:rPr>
              <w:t>Приложение 2 к административному регламенту предоставления муниципальной услуги по перераспределению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</w:p>
        </w:tc>
      </w:tr>
    </w:tbl>
    <w:p w:rsidR="00570415" w:rsidRPr="00C37234" w:rsidRDefault="0057041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70415" w:rsidRPr="00C37234" w:rsidRDefault="0057041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70415" w:rsidRPr="00C37234" w:rsidRDefault="0057041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70415" w:rsidRPr="00C37234" w:rsidRDefault="0057041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B9606E" w:rsidRPr="00C37234" w:rsidRDefault="00B9606E" w:rsidP="00B9606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606E" w:rsidRPr="00C37234" w:rsidRDefault="00B9606E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В  администрацию  </w:t>
      </w:r>
      <w:r w:rsidR="00A5325F" w:rsidRPr="00C37234">
        <w:rPr>
          <w:rFonts w:ascii="Times New Roman" w:hAnsi="Times New Roman" w:cs="Times New Roman"/>
          <w:sz w:val="26"/>
          <w:szCs w:val="26"/>
        </w:rPr>
        <w:t xml:space="preserve">Начикинского </w:t>
      </w:r>
      <w:r w:rsidRPr="00C3723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 от</w:t>
      </w:r>
      <w:r w:rsidRPr="00C37234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>(Ф.И.О. / наименование без сокращений)</w:t>
      </w: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6"/>
          <w:szCs w:val="26"/>
        </w:rPr>
        <w:t>Адрес:</w:t>
      </w:r>
      <w:r w:rsidRPr="00C3723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>(полный адрес регистрации /</w:t>
      </w: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                                           юридический и почтовый)</w:t>
      </w: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                                Представитель</w:t>
      </w:r>
      <w:r w:rsidRPr="00C3723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                                         (фамилия, имя, отчество полностью)</w:t>
      </w: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                                паспорт</w:t>
      </w:r>
      <w:r w:rsidRPr="00C3723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>(серия и номер паспорта)</w:t>
      </w: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                                выдан</w:t>
      </w:r>
      <w:r w:rsidRPr="00C3723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                                            (кем и когда выдан паспорт)</w:t>
      </w: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6"/>
          <w:szCs w:val="26"/>
        </w:rPr>
        <w:t>действующий на основании</w:t>
      </w:r>
      <w:r w:rsidRPr="00C37234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>(номер и дата документа, подтверждающего</w:t>
      </w: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                                          полномочия представителя)</w:t>
      </w: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                       телефон №______________________________________</w:t>
      </w:r>
    </w:p>
    <w:p w:rsidR="00CA0445" w:rsidRPr="00C37234" w:rsidRDefault="00CA0445" w:rsidP="00CA04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                                e–mail_</w:t>
      </w:r>
      <w:r w:rsidRPr="00C3723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A0445" w:rsidRPr="00C37234" w:rsidRDefault="00CA0445" w:rsidP="00CA044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A0445" w:rsidRPr="00C37234" w:rsidRDefault="00CA0445" w:rsidP="00CA0445">
      <w:pPr>
        <w:pStyle w:val="ConsPlusTitle"/>
        <w:jc w:val="center"/>
        <w:rPr>
          <w:szCs w:val="26"/>
        </w:rPr>
      </w:pPr>
      <w:bookmarkStart w:id="3" w:name="P343"/>
      <w:bookmarkEnd w:id="3"/>
      <w:r w:rsidRPr="00C37234">
        <w:rPr>
          <w:szCs w:val="26"/>
        </w:rPr>
        <w:t>ЗАЯВЛЕНИЕ</w:t>
      </w:r>
    </w:p>
    <w:p w:rsidR="00CA0445" w:rsidRPr="00C37234" w:rsidRDefault="00CA0445" w:rsidP="00CA044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A0445" w:rsidRPr="00C37234" w:rsidRDefault="00CA0445" w:rsidP="00CA0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6"/>
          <w:szCs w:val="26"/>
        </w:rPr>
        <w:t>Прошу утвердить схему земельного(ых) участка(ов) о перераспределении земельного (ых) участка(ов) из категории земель</w:t>
      </w:r>
      <w:r w:rsidRPr="00C3723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A0445" w:rsidRPr="00C37234" w:rsidRDefault="00CA0445" w:rsidP="00CA0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CA0445" w:rsidRPr="00C37234" w:rsidRDefault="00CA0445" w:rsidP="00CA0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0445" w:rsidRPr="00C37234" w:rsidRDefault="00CA0445" w:rsidP="00CA04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Кадастровый номер или кадастровые номера земельных участков, перераспределение которых планируется осуществить: </w:t>
      </w:r>
    </w:p>
    <w:p w:rsidR="00CA0445" w:rsidRPr="00C37234" w:rsidRDefault="00CA0445" w:rsidP="00CA0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0445" w:rsidRPr="00C37234" w:rsidRDefault="00CA0445" w:rsidP="00CA0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7234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CA0445" w:rsidRPr="00C37234" w:rsidRDefault="00CA0445" w:rsidP="00CA0445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445" w:rsidRPr="00C37234" w:rsidRDefault="00CA0445" w:rsidP="00CA0445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7234">
        <w:rPr>
          <w:rFonts w:ascii="Times New Roman" w:eastAsia="Times New Roman" w:hAnsi="Times New Roman" w:cs="Times New Roman"/>
          <w:sz w:val="26"/>
          <w:szCs w:val="26"/>
        </w:rPr>
        <w:t>Приложения:</w:t>
      </w:r>
    </w:p>
    <w:p w:rsidR="00CA0445" w:rsidRPr="00C37234" w:rsidRDefault="00CA0445" w:rsidP="00CA0445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7234">
        <w:rPr>
          <w:rFonts w:ascii="Times New Roman" w:eastAsia="Times New Roman" w:hAnsi="Times New Roman" w:cs="Times New Roman"/>
          <w:sz w:val="26"/>
          <w:szCs w:val="26"/>
        </w:rPr>
        <w:t>№  Наименование документа</w:t>
      </w:r>
    </w:p>
    <w:p w:rsidR="00CA0445" w:rsidRPr="00C37234" w:rsidRDefault="00CA0445" w:rsidP="00CA0445">
      <w:pPr>
        <w:pStyle w:val="a7"/>
        <w:jc w:val="right"/>
        <w:rPr>
          <w:rFonts w:ascii="Times New Roman" w:hAnsi="Times New Roman" w:cs="Times New Roman"/>
        </w:rPr>
      </w:pPr>
    </w:p>
    <w:p w:rsidR="001B2B6B" w:rsidRPr="00C37234" w:rsidRDefault="001B2B6B" w:rsidP="001B2B6B">
      <w:pPr>
        <w:rPr>
          <w:sz w:val="20"/>
          <w:szCs w:val="20"/>
        </w:rPr>
      </w:pPr>
    </w:p>
    <w:p w:rsidR="001B2B6B" w:rsidRPr="00C37234" w:rsidRDefault="001B2B6B" w:rsidP="001B2B6B">
      <w:pPr>
        <w:tabs>
          <w:tab w:val="left" w:pos="5103"/>
        </w:tabs>
        <w:spacing w:line="240" w:lineRule="exact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C37234">
        <w:rPr>
          <w:rFonts w:ascii="Times New Roman" w:hAnsi="Times New Roman" w:cs="Times New Roman"/>
          <w:sz w:val="26"/>
          <w:szCs w:val="26"/>
        </w:rPr>
        <w:t>Подпись</w:t>
      </w:r>
      <w:r w:rsidRPr="00C37234">
        <w:rPr>
          <w:rFonts w:ascii="Times New Roman" w:hAnsi="Times New Roman" w:cs="Times New Roman"/>
          <w:sz w:val="26"/>
          <w:szCs w:val="26"/>
          <w:u w:val="single"/>
        </w:rPr>
        <w:t>__________________</w:t>
      </w:r>
    </w:p>
    <w:p w:rsidR="001B2B6B" w:rsidRPr="00C37234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>«___» _______________20___г.</w:t>
      </w:r>
    </w:p>
    <w:p w:rsidR="001B2B6B" w:rsidRPr="00C37234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1B2B6B" w:rsidRPr="00C37234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Документы представлены на приеме ________________________20 ____________ г </w:t>
      </w:r>
    </w:p>
    <w:p w:rsidR="001B2B6B" w:rsidRPr="00C37234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Входящий номер регистрации заявления ___________________________________ </w:t>
      </w:r>
    </w:p>
    <w:p w:rsidR="001B2B6B" w:rsidRPr="00C37234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1B2B6B" w:rsidRPr="00C37234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Выдана копия описи в получении документов_____________20_____г. №_______ </w:t>
      </w:r>
    </w:p>
    <w:p w:rsidR="001B2B6B" w:rsidRPr="00C37234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>Копию описи получил___________</w:t>
      </w:r>
      <w:r w:rsidR="00570415" w:rsidRPr="00C37234">
        <w:rPr>
          <w:rFonts w:ascii="Times New Roman" w:hAnsi="Times New Roman" w:cs="Times New Roman"/>
          <w:sz w:val="26"/>
          <w:szCs w:val="26"/>
        </w:rPr>
        <w:t xml:space="preserve">__ 20_____г. </w:t>
      </w:r>
      <w:r w:rsidR="00570415" w:rsidRPr="00C37234">
        <w:rPr>
          <w:rFonts w:ascii="Times New Roman" w:hAnsi="Times New Roman" w:cs="Times New Roman"/>
          <w:i/>
          <w:iCs/>
          <w:sz w:val="20"/>
          <w:szCs w:val="20"/>
        </w:rPr>
        <w:t>_________________________</w:t>
      </w:r>
    </w:p>
    <w:p w:rsidR="001B2B6B" w:rsidRPr="00C37234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</w:p>
    <w:p w:rsidR="001B2B6B" w:rsidRPr="00C37234" w:rsidRDefault="001B2B6B" w:rsidP="001B2B6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1B2B6B" w:rsidRPr="00C37234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Результат муниципальной услуги выдать следующим способом: </w:t>
      </w:r>
    </w:p>
    <w:p w:rsidR="001B2B6B" w:rsidRPr="00C37234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</w:t>
      </w:r>
      <w:r w:rsidRPr="00C37234">
        <w:rPr>
          <w:rFonts w:ascii="Times New Roman" w:hAnsi="Times New Roman" w:cs="Times New Roman"/>
          <w:iCs/>
          <w:sz w:val="26"/>
          <w:szCs w:val="26"/>
        </w:rPr>
        <w:t xml:space="preserve">администрацию: </w:t>
      </w:r>
    </w:p>
    <w:p w:rsidR="001B2B6B" w:rsidRPr="00C37234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 </w:t>
      </w:r>
      <w:r w:rsidRPr="00C37234">
        <w:rPr>
          <w:rFonts w:ascii="Times New Roman" w:hAnsi="Times New Roman" w:cs="Times New Roman"/>
          <w:iCs/>
          <w:sz w:val="26"/>
          <w:szCs w:val="26"/>
        </w:rPr>
        <w:t xml:space="preserve">в форме </w:t>
      </w:r>
      <w:r w:rsidRPr="00C37234">
        <w:rPr>
          <w:rFonts w:ascii="Times New Roman" w:hAnsi="Times New Roman" w:cs="Times New Roman"/>
          <w:sz w:val="26"/>
          <w:szCs w:val="26"/>
        </w:rPr>
        <w:t xml:space="preserve">электронного документа; </w:t>
      </w:r>
    </w:p>
    <w:p w:rsidR="001B2B6B" w:rsidRPr="00C37234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 в форме документа на бумажном носителе; </w:t>
      </w:r>
    </w:p>
    <w:p w:rsidR="001B2B6B" w:rsidRPr="00C37234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1B2B6B" w:rsidRPr="00C37234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1B2B6B" w:rsidRPr="00C37234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1B2B6B" w:rsidRPr="00C37234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ЕПГУ или РПГУ (только в форме электронного документа); </w:t>
      </w:r>
    </w:p>
    <w:p w:rsidR="001B2B6B" w:rsidRPr="00C37234" w:rsidRDefault="001B2B6B" w:rsidP="001B2B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1B2B6B" w:rsidRPr="00C37234" w:rsidRDefault="001B2B6B" w:rsidP="001B2B6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B6B" w:rsidRPr="00C37234" w:rsidRDefault="001B2B6B" w:rsidP="001B2B6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7234">
        <w:rPr>
          <w:rFonts w:ascii="Times New Roman" w:hAnsi="Times New Roman" w:cs="Times New Roman"/>
          <w:b/>
          <w:sz w:val="28"/>
          <w:szCs w:val="28"/>
        </w:rPr>
        <w:t>&lt;&lt;Обратная сторона заявления&gt;&gt;</w:t>
      </w:r>
    </w:p>
    <w:p w:rsidR="001B2B6B" w:rsidRPr="00C37234" w:rsidRDefault="001B2B6B" w:rsidP="001B2B6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B6B" w:rsidRPr="00C37234" w:rsidRDefault="001B2B6B" w:rsidP="001B2B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Отметка о согласии на обработку персональных данных. </w:t>
      </w:r>
    </w:p>
    <w:p w:rsidR="001B2B6B" w:rsidRPr="00C37234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i/>
          <w:iCs/>
          <w:sz w:val="26"/>
          <w:szCs w:val="26"/>
        </w:rPr>
        <w:t xml:space="preserve">1.______________________________________________________________________ </w:t>
      </w:r>
    </w:p>
    <w:p w:rsidR="001B2B6B" w:rsidRPr="00C37234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i/>
          <w:iCs/>
          <w:sz w:val="26"/>
          <w:szCs w:val="26"/>
        </w:rPr>
        <w:t xml:space="preserve">_______________________________________________________________________ </w:t>
      </w:r>
    </w:p>
    <w:p w:rsidR="001B2B6B" w:rsidRPr="00C37234" w:rsidRDefault="001B2B6B" w:rsidP="001B2B6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C37234">
        <w:rPr>
          <w:rFonts w:ascii="Times New Roman" w:hAnsi="Times New Roman" w:cs="Times New Roman"/>
          <w:i/>
          <w:iCs/>
          <w:sz w:val="20"/>
          <w:szCs w:val="20"/>
        </w:rPr>
        <w:t xml:space="preserve">Примечание: </w:t>
      </w:r>
    </w:p>
    <w:p w:rsidR="001B2B6B" w:rsidRPr="00C37234" w:rsidRDefault="001B2B6B" w:rsidP="001B2B6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C37234">
        <w:rPr>
          <w:rFonts w:ascii="Times New Roman" w:hAnsi="Times New Roman" w:cs="Times New Roman"/>
          <w:i/>
          <w:iCs/>
          <w:sz w:val="20"/>
          <w:szCs w:val="20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</w:p>
    <w:p w:rsidR="001B2B6B" w:rsidRPr="00C37234" w:rsidRDefault="001B2B6B" w:rsidP="001B2B6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</w:r>
    </w:p>
    <w:p w:rsidR="001B2B6B" w:rsidRPr="00C37234" w:rsidRDefault="001B2B6B" w:rsidP="001B2B6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1B2B6B" w:rsidRPr="00C37234" w:rsidRDefault="001B2B6B" w:rsidP="001B2B6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2B6B" w:rsidRPr="00C37234" w:rsidRDefault="001B2B6B" w:rsidP="001B2B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37234">
        <w:rPr>
          <w:rFonts w:ascii="Times New Roman" w:hAnsi="Times New Roman" w:cs="Times New Roman"/>
          <w:sz w:val="26"/>
          <w:szCs w:val="26"/>
        </w:rPr>
        <w:t xml:space="preserve">______________20__________г.              _____________________________________ </w:t>
      </w:r>
    </w:p>
    <w:p w:rsidR="001B2B6B" w:rsidRPr="00C37234" w:rsidRDefault="001B2B6B" w:rsidP="00F03D0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0"/>
          <w:szCs w:val="20"/>
        </w:rPr>
        <w:sectPr w:rsidR="001B2B6B" w:rsidRPr="00C37234" w:rsidSect="002634E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C37234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(</w:t>
      </w:r>
      <w:r w:rsidRPr="00C3723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570415" w:rsidRPr="00C37234" w:rsidRDefault="00570415" w:rsidP="0057041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a8"/>
        <w:tblpPr w:leftFromText="180" w:rightFromText="180" w:vertAnchor="text" w:horzAnchor="margin" w:tblpXSpec="right" w:tblpY="-382"/>
        <w:tblW w:w="4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570415" w:rsidRPr="00C37234" w:rsidTr="00B758B6">
        <w:trPr>
          <w:trHeight w:val="1404"/>
        </w:trPr>
        <w:tc>
          <w:tcPr>
            <w:tcW w:w="4796" w:type="dxa"/>
          </w:tcPr>
          <w:p w:rsidR="00570415" w:rsidRPr="00C37234" w:rsidRDefault="00570415" w:rsidP="00B758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7234">
              <w:rPr>
                <w:rFonts w:ascii="Times New Roman" w:hAnsi="Times New Roman" w:cs="Times New Roman"/>
              </w:rPr>
              <w:t>Приложение 3 к административному регламенту предоставления муниципальной услуги по перераспределению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</w:p>
        </w:tc>
      </w:tr>
    </w:tbl>
    <w:p w:rsidR="00463762" w:rsidRPr="00C37234" w:rsidRDefault="00463762" w:rsidP="0057041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63762" w:rsidRPr="00C37234" w:rsidRDefault="00463762" w:rsidP="00463762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570415" w:rsidRPr="00C37234" w:rsidRDefault="00570415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415" w:rsidRPr="00C37234" w:rsidRDefault="00570415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415" w:rsidRPr="00C37234" w:rsidRDefault="00570415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415" w:rsidRPr="00C37234" w:rsidRDefault="00570415" w:rsidP="0057041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:rsidR="00463762" w:rsidRPr="00C37234" w:rsidRDefault="00463762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234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</w:p>
    <w:p w:rsidR="00463762" w:rsidRPr="00C37234" w:rsidRDefault="00463762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7234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441A8C" w:rsidRPr="00C37234">
        <w:rPr>
          <w:rFonts w:ascii="Times New Roman" w:hAnsi="Times New Roman" w:cs="Times New Roman"/>
          <w:b/>
          <w:bCs/>
          <w:sz w:val="26"/>
          <w:szCs w:val="26"/>
        </w:rPr>
        <w:t>Перераспределение земельных участков, которые находятся в муниципальной собственности, и земельных участков, находящихся в частной собственности</w:t>
      </w:r>
      <w:r w:rsidRPr="00C37234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63762" w:rsidRPr="00C37234" w:rsidRDefault="00463762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709"/>
        <w:gridCol w:w="4535"/>
      </w:tblGrid>
      <w:tr w:rsidR="00463762" w:rsidRPr="00C37234" w:rsidTr="005758B7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463762" w:rsidRPr="00C37234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C37234" w:rsidRDefault="00441A8C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234">
              <w:rPr>
                <w:rFonts w:ascii="Times New Roman" w:hAnsi="Times New Roman"/>
              </w:rPr>
              <w:t>Прием заявления</w:t>
            </w:r>
            <w:r w:rsidR="00463762" w:rsidRPr="00C37234">
              <w:rPr>
                <w:rFonts w:ascii="Times New Roman" w:hAnsi="Times New Roman"/>
              </w:rPr>
              <w:t xml:space="preserve"> и документов, необходимых для предоставления муниципальной услуги </w:t>
            </w:r>
          </w:p>
          <w:p w:rsidR="00463762" w:rsidRPr="00C37234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7234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</w:tc>
      </w:tr>
      <w:tr w:rsidR="00463762" w:rsidRPr="00C37234" w:rsidTr="005758B7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62" w:rsidRPr="00C37234" w:rsidRDefault="00C37234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7234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4445</wp:posOffset>
                      </wp:positionV>
                      <wp:extent cx="142875" cy="230505"/>
                      <wp:effectExtent l="19050" t="0" r="9525" b="17145"/>
                      <wp:wrapNone/>
                      <wp:docPr id="2" name="Стрелка вниз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E3CE01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" adj="14906" fillcolor="#5b9bd5" strokecolor="#41719c" strokeweight="1pt">
                      <v:path arrowok="t"/>
                    </v:shape>
                  </w:pict>
                </mc:Fallback>
              </mc:AlternateContent>
            </w:r>
          </w:p>
          <w:p w:rsidR="00463762" w:rsidRPr="00C37234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C37234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C37234" w:rsidTr="005758B7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3762" w:rsidRPr="00C37234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C37234" w:rsidRDefault="00441A8C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234">
              <w:rPr>
                <w:rFonts w:ascii="Times New Roman" w:hAnsi="Times New Roman"/>
              </w:rPr>
              <w:t>Регистрация заявления</w:t>
            </w:r>
            <w:r w:rsidR="00463762" w:rsidRPr="00C37234">
              <w:rPr>
                <w:rFonts w:ascii="Times New Roman" w:hAnsi="Times New Roman"/>
              </w:rPr>
              <w:t xml:space="preserve"> и документов, необходимых для предоставления муниципальной услуги</w:t>
            </w:r>
          </w:p>
          <w:p w:rsidR="00463762" w:rsidRPr="00C37234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37234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  <w:p w:rsidR="00463762" w:rsidRPr="00C37234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C37234" w:rsidTr="005758B7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62" w:rsidRPr="00C37234" w:rsidRDefault="00C37234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7234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1270</wp:posOffset>
                      </wp:positionV>
                      <wp:extent cx="142875" cy="230505"/>
                      <wp:effectExtent l="19050" t="0" r="9525" b="17145"/>
                      <wp:wrapNone/>
                      <wp:docPr id="3" name="Стрелка вниз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2685E1D" id="Стрелка вниз 3" o:spid="_x0000_s1026" type="#_x0000_t67" style="position:absolute;margin-left:226.1pt;margin-top:.1pt;width:11.2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" adj="14906" fillcolor="#5b9bd5" strokecolor="#41719c" strokeweight="1pt">
                      <v:path arrowok="t"/>
                    </v:shape>
                  </w:pict>
                </mc:Fallback>
              </mc:AlternateContent>
            </w:r>
          </w:p>
          <w:p w:rsidR="00463762" w:rsidRPr="00C37234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C37234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C37234" w:rsidTr="005758B7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3762" w:rsidRPr="00C37234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C37234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234">
              <w:rPr>
                <w:rFonts w:ascii="Times New Roman" w:hAnsi="Times New Roman"/>
              </w:rPr>
              <w:t>Обработка и предва</w:t>
            </w:r>
            <w:r w:rsidR="001B2B6B" w:rsidRPr="00C37234">
              <w:rPr>
                <w:rFonts w:ascii="Times New Roman" w:hAnsi="Times New Roman"/>
              </w:rPr>
              <w:t>ри</w:t>
            </w:r>
            <w:r w:rsidR="00441A8C" w:rsidRPr="00C37234">
              <w:rPr>
                <w:rFonts w:ascii="Times New Roman" w:hAnsi="Times New Roman"/>
              </w:rPr>
              <w:t>тельное рассмотрение заявления</w:t>
            </w:r>
            <w:r w:rsidRPr="00C37234">
              <w:rPr>
                <w:rFonts w:ascii="Times New Roman" w:hAnsi="Times New Roman"/>
              </w:rPr>
              <w:t xml:space="preserve"> и документов</w:t>
            </w:r>
          </w:p>
          <w:p w:rsidR="00463762" w:rsidRPr="00C37234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37234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1 рабочего дня </w:t>
            </w:r>
          </w:p>
          <w:p w:rsidR="00463762" w:rsidRPr="00C37234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C37234" w:rsidTr="005758B7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762" w:rsidRPr="00C37234" w:rsidRDefault="00C37234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7234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40005</wp:posOffset>
                      </wp:positionV>
                      <wp:extent cx="142875" cy="230505"/>
                      <wp:effectExtent l="19050" t="0" r="9525" b="17145"/>
                      <wp:wrapNone/>
                      <wp:docPr id="20" name="Стрелка вниз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CC9E37B" id="Стрелка вниз 20" o:spid="_x0000_s1026" type="#_x0000_t67" style="position:absolute;margin-left:91.6pt;margin-top:3.15pt;width:11.2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" adj="14906" fillcolor="#5b9bd5" strokecolor="#41719c" strokeweight="1pt">
                      <v:path arrowok="t"/>
                    </v:shape>
                  </w:pict>
                </mc:Fallback>
              </mc:AlternateContent>
            </w:r>
            <w:r w:rsidRPr="00C37234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635</wp:posOffset>
                      </wp:positionV>
                      <wp:extent cx="142875" cy="230505"/>
                      <wp:effectExtent l="19050" t="0" r="9525" b="17145"/>
                      <wp:wrapNone/>
                      <wp:docPr id="1" name="Стрелка вниз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BED69FF" id="Стрелка вниз 6" o:spid="_x0000_s1026" type="#_x0000_t67" style="position:absolute;margin-left:351.45pt;margin-top:.05pt;width:11.2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" adj="14906" fillcolor="#5b9bd5" strokecolor="#41719c" strokeweight="1pt">
                      <v:path arrowok="t"/>
                    </v:shape>
                  </w:pict>
                </mc:Fallback>
              </mc:AlternateContent>
            </w:r>
          </w:p>
          <w:p w:rsidR="00463762" w:rsidRPr="00C37234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C37234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C37234" w:rsidTr="005758B7"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762" w:rsidRPr="00C37234" w:rsidRDefault="00463762" w:rsidP="001B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234">
              <w:rPr>
                <w:rFonts w:ascii="Times New Roman" w:hAnsi="Times New Roman"/>
                <w:sz w:val="20"/>
                <w:szCs w:val="20"/>
              </w:rPr>
              <w:t>Представлены все документы, установленные пунктом 10.1</w:t>
            </w:r>
            <w:r w:rsidR="001B2B6B" w:rsidRPr="00C37234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C37234">
              <w:rPr>
                <w:rFonts w:ascii="Times New Roman" w:hAnsi="Times New Roman"/>
                <w:sz w:val="20"/>
                <w:szCs w:val="20"/>
              </w:rPr>
              <w:t>11.1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463762" w:rsidRPr="00C37234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762" w:rsidRPr="00C37234" w:rsidRDefault="00441A8C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234">
              <w:rPr>
                <w:rFonts w:ascii="Times New Roman" w:hAnsi="Times New Roman"/>
                <w:sz w:val="20"/>
                <w:szCs w:val="20"/>
              </w:rPr>
              <w:t>Отсутствие одного и более документов, установленных пунктом 10.1 административного регламента и несоответствие представленных документов требованиям административного регламента</w:t>
            </w:r>
          </w:p>
        </w:tc>
      </w:tr>
      <w:tr w:rsidR="00463762" w:rsidRPr="00C37234" w:rsidTr="005758B7"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3762" w:rsidRPr="00C37234" w:rsidRDefault="00C37234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37234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40640</wp:posOffset>
                      </wp:positionV>
                      <wp:extent cx="142875" cy="230505"/>
                      <wp:effectExtent l="19050" t="0" r="9525" b="17145"/>
                      <wp:wrapNone/>
                      <wp:docPr id="22" name="Стрелка вниз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CC7929A" id="Стрелка вниз 22" o:spid="_x0000_s1026" type="#_x0000_t67" style="position:absolute;margin-left:356.55pt;margin-top:3.2pt;width:11.2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" adj="14906" fillcolor="#5b9bd5" strokecolor="#41719c" strokeweight="1pt">
                      <v:path arrowok="t"/>
                    </v:shape>
                  </w:pict>
                </mc:Fallback>
              </mc:AlternateContent>
            </w:r>
            <w:r w:rsidRPr="00C37234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39370</wp:posOffset>
                      </wp:positionV>
                      <wp:extent cx="142875" cy="230505"/>
                      <wp:effectExtent l="19050" t="0" r="9525" b="17145"/>
                      <wp:wrapNone/>
                      <wp:docPr id="21" name="Стрелка вниз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4D18FF8" id="Стрелка вниз 21" o:spid="_x0000_s1026" type="#_x0000_t67" style="position:absolute;margin-left:96.05pt;margin-top:3.1pt;width:11.2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" adj="14906" fillcolor="#5b9bd5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463762" w:rsidRPr="00C37234" w:rsidTr="005758B7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762" w:rsidRPr="00C37234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762" w:rsidRPr="00C37234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762" w:rsidRPr="00C37234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63762" w:rsidRPr="00C37234" w:rsidTr="005758B7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463762" w:rsidRPr="00C37234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234">
              <w:rPr>
                <w:rFonts w:ascii="Times New Roman" w:hAnsi="Times New Roman"/>
              </w:rPr>
              <w:t xml:space="preserve">Принятие решения о предоставлении (об отказе в предоставлении) </w:t>
            </w:r>
          </w:p>
          <w:p w:rsidR="00463762" w:rsidRPr="00C37234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234">
              <w:rPr>
                <w:rFonts w:ascii="Times New Roman" w:hAnsi="Times New Roman"/>
              </w:rPr>
              <w:t>муниципальной услуги</w:t>
            </w:r>
          </w:p>
          <w:p w:rsidR="00463762" w:rsidRPr="00C37234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37234">
              <w:rPr>
                <w:rFonts w:ascii="Times New Roman" w:hAnsi="Times New Roman"/>
                <w:i/>
                <w:sz w:val="16"/>
                <w:szCs w:val="16"/>
              </w:rPr>
              <w:t>Общий максимальный срок осуществления административного дей</w:t>
            </w:r>
            <w:r w:rsidR="001B2B6B" w:rsidRPr="00C37234">
              <w:rPr>
                <w:rFonts w:ascii="Times New Roman" w:hAnsi="Times New Roman"/>
                <w:i/>
                <w:sz w:val="16"/>
                <w:szCs w:val="16"/>
              </w:rPr>
              <w:t xml:space="preserve">ствия не может превышать </w:t>
            </w:r>
            <w:r w:rsidR="00441A8C" w:rsidRPr="00C37234">
              <w:rPr>
                <w:rFonts w:ascii="Times New Roman" w:hAnsi="Times New Roman"/>
                <w:i/>
                <w:sz w:val="16"/>
                <w:szCs w:val="16"/>
              </w:rPr>
              <w:t>30 дней со дня поступления заявления</w:t>
            </w:r>
          </w:p>
          <w:p w:rsidR="00463762" w:rsidRPr="00C37234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762" w:rsidRPr="00C37234" w:rsidTr="005758B7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762" w:rsidRPr="00C37234" w:rsidRDefault="00C37234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7234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2823845</wp:posOffset>
                      </wp:positionH>
                      <wp:positionV relativeFrom="paragraph">
                        <wp:posOffset>21590</wp:posOffset>
                      </wp:positionV>
                      <wp:extent cx="191135" cy="230505"/>
                      <wp:effectExtent l="19050" t="0" r="0" b="17145"/>
                      <wp:wrapNone/>
                      <wp:docPr id="27" name="Стрелка вниз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113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CB2E1A7" id="Стрелка вниз 27" o:spid="_x0000_s1026" type="#_x0000_t67" style="position:absolute;margin-left:222.35pt;margin-top:1.7pt;width:15.0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" adj="12645" fillcolor="#5b9bd5" strokecolor="#41719c" strokeweight="1pt">
                      <v:path arrowok="t"/>
                    </v:shape>
                  </w:pict>
                </mc:Fallback>
              </mc:AlternateContent>
            </w:r>
          </w:p>
          <w:p w:rsidR="00463762" w:rsidRPr="00C37234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C37234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3762" w:rsidRPr="00C37234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C37234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234">
              <w:rPr>
                <w:rFonts w:ascii="Times New Roman" w:hAnsi="Times New Roman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463762" w:rsidRPr="00463762" w:rsidRDefault="0078505D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234">
              <w:rPr>
                <w:rFonts w:ascii="Times New Roman" w:hAnsi="Times New Roman"/>
                <w:i/>
                <w:sz w:val="20"/>
                <w:szCs w:val="20"/>
              </w:rPr>
              <w:t>(в течение 2  календарных</w:t>
            </w:r>
            <w:r w:rsidR="00463762" w:rsidRPr="00C3723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37234">
              <w:rPr>
                <w:rFonts w:ascii="Times New Roman" w:hAnsi="Times New Roman"/>
                <w:i/>
                <w:sz w:val="20"/>
                <w:szCs w:val="20"/>
              </w:rPr>
              <w:t>дней</w:t>
            </w:r>
            <w:r w:rsidR="00463762" w:rsidRPr="00C37234">
              <w:rPr>
                <w:rFonts w:ascii="Times New Roman" w:hAnsi="Times New Roman"/>
                <w:i/>
                <w:sz w:val="20"/>
                <w:szCs w:val="20"/>
              </w:rPr>
              <w:t xml:space="preserve"> со дня подписания документов</w:t>
            </w:r>
            <w:r w:rsidR="00463762" w:rsidRPr="00C37234">
              <w:rPr>
                <w:rFonts w:ascii="Times New Roman" w:hAnsi="Times New Roman"/>
              </w:rPr>
              <w:t>)</w:t>
            </w:r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63762" w:rsidRPr="00463762" w:rsidRDefault="00463762" w:rsidP="004637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63762" w:rsidRPr="00463762" w:rsidRDefault="00463762" w:rsidP="00463762"/>
    <w:p w:rsidR="00122878" w:rsidRPr="002634E1" w:rsidRDefault="00122878" w:rsidP="00463762">
      <w:pPr>
        <w:autoSpaceDE w:val="0"/>
        <w:autoSpaceDN w:val="0"/>
        <w:adjustRightInd w:val="0"/>
        <w:jc w:val="right"/>
      </w:pPr>
    </w:p>
    <w:sectPr w:rsidR="00122878" w:rsidRPr="002634E1" w:rsidSect="002634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133" w:rsidRDefault="00AD7133">
      <w:r>
        <w:separator/>
      </w:r>
    </w:p>
  </w:endnote>
  <w:endnote w:type="continuationSeparator" w:id="0">
    <w:p w:rsidR="00AD7133" w:rsidRDefault="00AD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133" w:rsidRDefault="00AD7133"/>
  </w:footnote>
  <w:footnote w:type="continuationSeparator" w:id="0">
    <w:p w:rsidR="00AD7133" w:rsidRDefault="00AD71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5EAE"/>
    <w:multiLevelType w:val="hybridMultilevel"/>
    <w:tmpl w:val="09102A02"/>
    <w:lvl w:ilvl="0" w:tplc="6D48E9D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C17F3"/>
    <w:multiLevelType w:val="hybridMultilevel"/>
    <w:tmpl w:val="1144CA32"/>
    <w:lvl w:ilvl="0" w:tplc="290C0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35FE6"/>
    <w:multiLevelType w:val="hybridMultilevel"/>
    <w:tmpl w:val="EA6CC68E"/>
    <w:lvl w:ilvl="0" w:tplc="C2E44BB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D95280"/>
    <w:multiLevelType w:val="hybridMultilevel"/>
    <w:tmpl w:val="757EBE80"/>
    <w:lvl w:ilvl="0" w:tplc="6D48E9D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13644"/>
    <w:multiLevelType w:val="hybridMultilevel"/>
    <w:tmpl w:val="03AA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83E60"/>
    <w:multiLevelType w:val="multilevel"/>
    <w:tmpl w:val="3BEC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93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6" w15:restartNumberingAfterBreak="0">
    <w:nsid w:val="4DAB6075"/>
    <w:multiLevelType w:val="multilevel"/>
    <w:tmpl w:val="9AA2A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5C61D9"/>
    <w:multiLevelType w:val="multilevel"/>
    <w:tmpl w:val="3F448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96"/>
    <w:rsid w:val="00003902"/>
    <w:rsid w:val="0003444B"/>
    <w:rsid w:val="0005010E"/>
    <w:rsid w:val="00061E5B"/>
    <w:rsid w:val="00070871"/>
    <w:rsid w:val="0007224A"/>
    <w:rsid w:val="00075C9B"/>
    <w:rsid w:val="00083FE2"/>
    <w:rsid w:val="00090579"/>
    <w:rsid w:val="00096B76"/>
    <w:rsid w:val="000A3AF1"/>
    <w:rsid w:val="000A508D"/>
    <w:rsid w:val="000A7F75"/>
    <w:rsid w:val="000B57B4"/>
    <w:rsid w:val="000C2637"/>
    <w:rsid w:val="000C3620"/>
    <w:rsid w:val="00106E8E"/>
    <w:rsid w:val="001170F1"/>
    <w:rsid w:val="001205E7"/>
    <w:rsid w:val="00122878"/>
    <w:rsid w:val="00123CFF"/>
    <w:rsid w:val="00127BBE"/>
    <w:rsid w:val="001447BC"/>
    <w:rsid w:val="0015176E"/>
    <w:rsid w:val="00181CAB"/>
    <w:rsid w:val="0018441E"/>
    <w:rsid w:val="00197715"/>
    <w:rsid w:val="001B2B6B"/>
    <w:rsid w:val="001B62BD"/>
    <w:rsid w:val="001B6B45"/>
    <w:rsid w:val="001C425E"/>
    <w:rsid w:val="001F7467"/>
    <w:rsid w:val="00202C93"/>
    <w:rsid w:val="00216620"/>
    <w:rsid w:val="00222C63"/>
    <w:rsid w:val="00233AE2"/>
    <w:rsid w:val="00234867"/>
    <w:rsid w:val="0023677E"/>
    <w:rsid w:val="002634E1"/>
    <w:rsid w:val="002764C8"/>
    <w:rsid w:val="00277F19"/>
    <w:rsid w:val="00280C8E"/>
    <w:rsid w:val="0029556E"/>
    <w:rsid w:val="002A2B2F"/>
    <w:rsid w:val="002B5DFC"/>
    <w:rsid w:val="002D1325"/>
    <w:rsid w:val="002F5284"/>
    <w:rsid w:val="00312A97"/>
    <w:rsid w:val="00324698"/>
    <w:rsid w:val="0033267F"/>
    <w:rsid w:val="00350388"/>
    <w:rsid w:val="00350D28"/>
    <w:rsid w:val="003744E7"/>
    <w:rsid w:val="00376EF4"/>
    <w:rsid w:val="00392CEC"/>
    <w:rsid w:val="00394A7D"/>
    <w:rsid w:val="00397707"/>
    <w:rsid w:val="003B2CAC"/>
    <w:rsid w:val="003B51FB"/>
    <w:rsid w:val="003D551E"/>
    <w:rsid w:val="003E2496"/>
    <w:rsid w:val="003E73E4"/>
    <w:rsid w:val="003F3239"/>
    <w:rsid w:val="004025F2"/>
    <w:rsid w:val="00425802"/>
    <w:rsid w:val="00441A8C"/>
    <w:rsid w:val="0045750A"/>
    <w:rsid w:val="004605F5"/>
    <w:rsid w:val="00463762"/>
    <w:rsid w:val="004749C9"/>
    <w:rsid w:val="00482A2E"/>
    <w:rsid w:val="004A697B"/>
    <w:rsid w:val="004D1044"/>
    <w:rsid w:val="004D4398"/>
    <w:rsid w:val="004F4675"/>
    <w:rsid w:val="004F4D01"/>
    <w:rsid w:val="004F5461"/>
    <w:rsid w:val="004F585E"/>
    <w:rsid w:val="005015DB"/>
    <w:rsid w:val="005260E5"/>
    <w:rsid w:val="00527AB6"/>
    <w:rsid w:val="005412FC"/>
    <w:rsid w:val="00556563"/>
    <w:rsid w:val="0056688A"/>
    <w:rsid w:val="00570415"/>
    <w:rsid w:val="005758B7"/>
    <w:rsid w:val="00576593"/>
    <w:rsid w:val="005B14E2"/>
    <w:rsid w:val="005C434B"/>
    <w:rsid w:val="005C4C9D"/>
    <w:rsid w:val="005C5EF8"/>
    <w:rsid w:val="005E72CF"/>
    <w:rsid w:val="005F77E3"/>
    <w:rsid w:val="00604B8E"/>
    <w:rsid w:val="00605D4A"/>
    <w:rsid w:val="006137C2"/>
    <w:rsid w:val="00626E61"/>
    <w:rsid w:val="00631BE4"/>
    <w:rsid w:val="00651787"/>
    <w:rsid w:val="00653F15"/>
    <w:rsid w:val="00677990"/>
    <w:rsid w:val="00685CE1"/>
    <w:rsid w:val="006A1A80"/>
    <w:rsid w:val="006B5EFB"/>
    <w:rsid w:val="006C0C89"/>
    <w:rsid w:val="006C1341"/>
    <w:rsid w:val="006C2951"/>
    <w:rsid w:val="006C6932"/>
    <w:rsid w:val="006D3919"/>
    <w:rsid w:val="006F168D"/>
    <w:rsid w:val="006F5D0E"/>
    <w:rsid w:val="00702AD0"/>
    <w:rsid w:val="00703108"/>
    <w:rsid w:val="0073340D"/>
    <w:rsid w:val="00734B3C"/>
    <w:rsid w:val="0074732E"/>
    <w:rsid w:val="00753E5A"/>
    <w:rsid w:val="00761CC9"/>
    <w:rsid w:val="00761D17"/>
    <w:rsid w:val="00763520"/>
    <w:rsid w:val="00775ABC"/>
    <w:rsid w:val="007812E6"/>
    <w:rsid w:val="0078505D"/>
    <w:rsid w:val="0079729A"/>
    <w:rsid w:val="007A2926"/>
    <w:rsid w:val="007B3D18"/>
    <w:rsid w:val="007C0180"/>
    <w:rsid w:val="007C4084"/>
    <w:rsid w:val="007D529C"/>
    <w:rsid w:val="007E1306"/>
    <w:rsid w:val="007E6A70"/>
    <w:rsid w:val="00800FB6"/>
    <w:rsid w:val="00812E73"/>
    <w:rsid w:val="008175E7"/>
    <w:rsid w:val="00822412"/>
    <w:rsid w:val="00844C0A"/>
    <w:rsid w:val="00846656"/>
    <w:rsid w:val="00874868"/>
    <w:rsid w:val="00876608"/>
    <w:rsid w:val="008A281F"/>
    <w:rsid w:val="008B7F0A"/>
    <w:rsid w:val="008C1D01"/>
    <w:rsid w:val="008C5DE9"/>
    <w:rsid w:val="008F511B"/>
    <w:rsid w:val="0091167E"/>
    <w:rsid w:val="00947276"/>
    <w:rsid w:val="009546A6"/>
    <w:rsid w:val="009550BC"/>
    <w:rsid w:val="009554FA"/>
    <w:rsid w:val="00967676"/>
    <w:rsid w:val="009720BC"/>
    <w:rsid w:val="0097285E"/>
    <w:rsid w:val="0097355B"/>
    <w:rsid w:val="00973FEB"/>
    <w:rsid w:val="00974DBA"/>
    <w:rsid w:val="009833E3"/>
    <w:rsid w:val="009877CC"/>
    <w:rsid w:val="009937F6"/>
    <w:rsid w:val="0099403D"/>
    <w:rsid w:val="009D3AC5"/>
    <w:rsid w:val="009E3B90"/>
    <w:rsid w:val="009F4A70"/>
    <w:rsid w:val="00A35E52"/>
    <w:rsid w:val="00A4190D"/>
    <w:rsid w:val="00A4700B"/>
    <w:rsid w:val="00A5325F"/>
    <w:rsid w:val="00A53767"/>
    <w:rsid w:val="00A57232"/>
    <w:rsid w:val="00A777A5"/>
    <w:rsid w:val="00A83581"/>
    <w:rsid w:val="00AA26E0"/>
    <w:rsid w:val="00AA2C12"/>
    <w:rsid w:val="00AC1878"/>
    <w:rsid w:val="00AD7133"/>
    <w:rsid w:val="00AF0FF4"/>
    <w:rsid w:val="00B0175F"/>
    <w:rsid w:val="00B11492"/>
    <w:rsid w:val="00B11F1F"/>
    <w:rsid w:val="00B1448C"/>
    <w:rsid w:val="00B45C7D"/>
    <w:rsid w:val="00B52409"/>
    <w:rsid w:val="00B758B6"/>
    <w:rsid w:val="00B77EFF"/>
    <w:rsid w:val="00B80ED0"/>
    <w:rsid w:val="00B83A90"/>
    <w:rsid w:val="00B9606E"/>
    <w:rsid w:val="00BA209D"/>
    <w:rsid w:val="00BA5EB3"/>
    <w:rsid w:val="00BC7D56"/>
    <w:rsid w:val="00BD45BF"/>
    <w:rsid w:val="00C015F6"/>
    <w:rsid w:val="00C03E96"/>
    <w:rsid w:val="00C06E62"/>
    <w:rsid w:val="00C26A1B"/>
    <w:rsid w:val="00C35669"/>
    <w:rsid w:val="00C37234"/>
    <w:rsid w:val="00C45DE7"/>
    <w:rsid w:val="00C51125"/>
    <w:rsid w:val="00C65662"/>
    <w:rsid w:val="00C75053"/>
    <w:rsid w:val="00C85A2C"/>
    <w:rsid w:val="00C866B3"/>
    <w:rsid w:val="00C9256F"/>
    <w:rsid w:val="00CA0445"/>
    <w:rsid w:val="00CA0B5C"/>
    <w:rsid w:val="00CA35E9"/>
    <w:rsid w:val="00CA3BED"/>
    <w:rsid w:val="00CB1B99"/>
    <w:rsid w:val="00CB270D"/>
    <w:rsid w:val="00CC05C0"/>
    <w:rsid w:val="00CC0F5B"/>
    <w:rsid w:val="00CE7FD8"/>
    <w:rsid w:val="00D0040C"/>
    <w:rsid w:val="00D13B27"/>
    <w:rsid w:val="00D16471"/>
    <w:rsid w:val="00D37B60"/>
    <w:rsid w:val="00D41D75"/>
    <w:rsid w:val="00D51C4B"/>
    <w:rsid w:val="00D805E5"/>
    <w:rsid w:val="00D8624C"/>
    <w:rsid w:val="00DA71ED"/>
    <w:rsid w:val="00DF0AD7"/>
    <w:rsid w:val="00E07811"/>
    <w:rsid w:val="00E329DC"/>
    <w:rsid w:val="00E46DE1"/>
    <w:rsid w:val="00E72B83"/>
    <w:rsid w:val="00E7329D"/>
    <w:rsid w:val="00E7661D"/>
    <w:rsid w:val="00E83517"/>
    <w:rsid w:val="00E930C1"/>
    <w:rsid w:val="00E97353"/>
    <w:rsid w:val="00E97621"/>
    <w:rsid w:val="00EA211D"/>
    <w:rsid w:val="00EA366E"/>
    <w:rsid w:val="00ED1F33"/>
    <w:rsid w:val="00F01ADA"/>
    <w:rsid w:val="00F03D03"/>
    <w:rsid w:val="00F335A3"/>
    <w:rsid w:val="00F364BF"/>
    <w:rsid w:val="00F677C0"/>
    <w:rsid w:val="00F92B89"/>
    <w:rsid w:val="00FA2432"/>
    <w:rsid w:val="00FA3A09"/>
    <w:rsid w:val="00FB2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B6D35-4D44-403A-804E-90849357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34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Основной текст (2) + Малые прописные"/>
    <w:basedOn w:val="2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39"/>
    <w:rsid w:val="00263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33AE2"/>
    <w:rPr>
      <w:color w:val="000000"/>
    </w:rPr>
  </w:style>
  <w:style w:type="paragraph" w:customStyle="1" w:styleId="ConsPlusNonformat">
    <w:name w:val="ConsPlusNonformat"/>
    <w:rsid w:val="004025F2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character" w:customStyle="1" w:styleId="xbe">
    <w:name w:val="_xbe"/>
    <w:basedOn w:val="a0"/>
    <w:rsid w:val="002F5284"/>
  </w:style>
  <w:style w:type="paragraph" w:customStyle="1" w:styleId="3f3f3f3f3f3f3f3f3f3f3f">
    <w:name w:val="А3fб3fз3fа3fц3f с3fп3fи3fс3fк3fа3f"/>
    <w:basedOn w:val="a"/>
    <w:rsid w:val="005B14E2"/>
    <w:pPr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zh-CN" w:bidi="ar-SA"/>
    </w:rPr>
  </w:style>
  <w:style w:type="paragraph" w:customStyle="1" w:styleId="formattext">
    <w:name w:val="formattext"/>
    <w:basedOn w:val="a"/>
    <w:rsid w:val="006779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2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3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4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935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DD1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0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1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8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0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4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42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36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8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71EB6647BA35B72322FB1217B3E48CE8827ABF30A519B23351207FB1CAl1TEM" TargetMode="External"/><Relationship Id="rId18" Type="http://schemas.openxmlformats.org/officeDocument/2006/relationships/hyperlink" Target="consultantplus://offline/ref=647022D33DA9F8EEC2130CD2F839474339261A95318104B67C3644973E5F2A2920F8A7F6F8059E72FFb9W" TargetMode="External"/><Relationship Id="rId26" Type="http://schemas.openxmlformats.org/officeDocument/2006/relationships/hyperlink" Target="mailto:mfcpk@mfc.kamchatka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34" Type="http://schemas.openxmlformats.org/officeDocument/2006/relationships/hyperlink" Target="http://www.r41.nalog.ru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1EB6647BA35B72322FB1217B3E48CE8827ABE3CA019B23351207FB1CAl1TEM" TargetMode="External"/><Relationship Id="rId17" Type="http://schemas.openxmlformats.org/officeDocument/2006/relationships/hyperlink" Target="http://docs.cntd.ru/document/902228011" TargetMode="External"/><Relationship Id="rId25" Type="http://schemas.openxmlformats.org/officeDocument/2006/relationships/hyperlink" Target="mailto:mfcpk@mfc.kamchatka.gov.ru" TargetMode="External"/><Relationship Id="rId33" Type="http://schemas.openxmlformats.org/officeDocument/2006/relationships/hyperlink" Target="http://to41.rosreest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1EB6647BA35B72322FB1217B3E48CE8827AB930A415B23351207FB1CAl1TEM" TargetMode="External"/><Relationship Id="rId20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29" Type="http://schemas.openxmlformats.org/officeDocument/2006/relationships/hyperlink" Target="http://portalmfc.kam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EB6647BA35B72322FB1217B3E48CE8827ABC38A215B23351207FB1CAl1TEM" TargetMode="External"/><Relationship Id="rId24" Type="http://schemas.openxmlformats.org/officeDocument/2006/relationships/hyperlink" Target="mailto:mfcpk@mfc.kamchatka.gov.ru" TargetMode="External"/><Relationship Id="rId32" Type="http://schemas.openxmlformats.org/officeDocument/2006/relationships/hyperlink" Target="http://portalmfc.kam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1EB6647BA35B72322FB1217B3E48CE8827ABC39A714B23351207FB1CAl1TEM" TargetMode="External"/><Relationship Id="rId23" Type="http://schemas.openxmlformats.org/officeDocument/2006/relationships/hyperlink" Target="mailto:mfcpk@mfc.kamchatka.gov.ru" TargetMode="External"/><Relationship Id="rId28" Type="http://schemas.openxmlformats.org/officeDocument/2006/relationships/hyperlink" Target="http://portalmfc.kamgov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71EB6647BA35B72322FB1217B3E48CE88174BD3CA947E531007571lBT4M" TargetMode="External"/><Relationship Id="rId19" Type="http://schemas.openxmlformats.org/officeDocument/2006/relationships/hyperlink" Target="consultantplus://offline/ref=647022D33DA9F8EEC2130CD2F8394743322D1D97348E59BC746F48953950753E27B1ABF7F8059CF7b1W" TargetMode="External"/><Relationship Id="rId31" Type="http://schemas.openxmlformats.org/officeDocument/2006/relationships/hyperlink" Target="http://portalmfc.kam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41.ru" TargetMode="External"/><Relationship Id="rId14" Type="http://schemas.openxmlformats.org/officeDocument/2006/relationships/hyperlink" Target="consultantplus://offline/ref=71EB6647BA35B72322FB1217B3E48CE88278BD3BA413B23351207FB1CAl1TEM" TargetMode="External"/><Relationship Id="rId22" Type="http://schemas.openxmlformats.org/officeDocument/2006/relationships/hyperlink" Target="http://portalmfc.kamgov.ru/" TargetMode="External"/><Relationship Id="rId27" Type="http://schemas.openxmlformats.org/officeDocument/2006/relationships/hyperlink" Target="http://portalmfc.kamgov.ru/" TargetMode="External"/><Relationship Id="rId30" Type="http://schemas.openxmlformats.org/officeDocument/2006/relationships/hyperlink" Target="http://portalmfc.kamgov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14453</Words>
  <Characters>82384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96644</CharactersWithSpaces>
  <SharedDoc>false</SharedDoc>
  <HLinks>
    <vt:vector size="168" baseType="variant">
      <vt:variant>
        <vt:i4>5242911</vt:i4>
      </vt:variant>
      <vt:variant>
        <vt:i4>81</vt:i4>
      </vt:variant>
      <vt:variant>
        <vt:i4>0</vt:i4>
      </vt:variant>
      <vt:variant>
        <vt:i4>5</vt:i4>
      </vt:variant>
      <vt:variant>
        <vt:lpwstr>http://www.r41.nalog.ru/</vt:lpwstr>
      </vt:variant>
      <vt:variant>
        <vt:lpwstr/>
      </vt:variant>
      <vt:variant>
        <vt:i4>1179712</vt:i4>
      </vt:variant>
      <vt:variant>
        <vt:i4>78</vt:i4>
      </vt:variant>
      <vt:variant>
        <vt:i4>0</vt:i4>
      </vt:variant>
      <vt:variant>
        <vt:i4>5</vt:i4>
      </vt:variant>
      <vt:variant>
        <vt:lpwstr>http://to41.rosreestr.ru/</vt:lpwstr>
      </vt:variant>
      <vt:variant>
        <vt:lpwstr/>
      </vt:variant>
      <vt:variant>
        <vt:i4>7602228</vt:i4>
      </vt:variant>
      <vt:variant>
        <vt:i4>75</vt:i4>
      </vt:variant>
      <vt:variant>
        <vt:i4>0</vt:i4>
      </vt:variant>
      <vt:variant>
        <vt:i4>5</vt:i4>
      </vt:variant>
      <vt:variant>
        <vt:lpwstr>http://portalmfc.kamgov.ru/</vt:lpwstr>
      </vt:variant>
      <vt:variant>
        <vt:lpwstr/>
      </vt:variant>
      <vt:variant>
        <vt:i4>7602228</vt:i4>
      </vt:variant>
      <vt:variant>
        <vt:i4>72</vt:i4>
      </vt:variant>
      <vt:variant>
        <vt:i4>0</vt:i4>
      </vt:variant>
      <vt:variant>
        <vt:i4>5</vt:i4>
      </vt:variant>
      <vt:variant>
        <vt:lpwstr>http://portalmfc.kamgov.ru/</vt:lpwstr>
      </vt:variant>
      <vt:variant>
        <vt:lpwstr/>
      </vt:variant>
      <vt:variant>
        <vt:i4>7602228</vt:i4>
      </vt:variant>
      <vt:variant>
        <vt:i4>69</vt:i4>
      </vt:variant>
      <vt:variant>
        <vt:i4>0</vt:i4>
      </vt:variant>
      <vt:variant>
        <vt:i4>5</vt:i4>
      </vt:variant>
      <vt:variant>
        <vt:lpwstr>http://portalmfc.kamgov.ru/</vt:lpwstr>
      </vt:variant>
      <vt:variant>
        <vt:lpwstr/>
      </vt:variant>
      <vt:variant>
        <vt:i4>7602228</vt:i4>
      </vt:variant>
      <vt:variant>
        <vt:i4>66</vt:i4>
      </vt:variant>
      <vt:variant>
        <vt:i4>0</vt:i4>
      </vt:variant>
      <vt:variant>
        <vt:i4>5</vt:i4>
      </vt:variant>
      <vt:variant>
        <vt:lpwstr>http://portalmfc.kamgov.ru/</vt:lpwstr>
      </vt:variant>
      <vt:variant>
        <vt:lpwstr/>
      </vt:variant>
      <vt:variant>
        <vt:i4>7602228</vt:i4>
      </vt:variant>
      <vt:variant>
        <vt:i4>63</vt:i4>
      </vt:variant>
      <vt:variant>
        <vt:i4>0</vt:i4>
      </vt:variant>
      <vt:variant>
        <vt:i4>5</vt:i4>
      </vt:variant>
      <vt:variant>
        <vt:lpwstr>http://portalmfc.kamgov.ru/</vt:lpwstr>
      </vt:variant>
      <vt:variant>
        <vt:lpwstr/>
      </vt:variant>
      <vt:variant>
        <vt:i4>7602228</vt:i4>
      </vt:variant>
      <vt:variant>
        <vt:i4>60</vt:i4>
      </vt:variant>
      <vt:variant>
        <vt:i4>0</vt:i4>
      </vt:variant>
      <vt:variant>
        <vt:i4>5</vt:i4>
      </vt:variant>
      <vt:variant>
        <vt:lpwstr>http://portalmfc.kamgov.ru/</vt:lpwstr>
      </vt:variant>
      <vt:variant>
        <vt:lpwstr/>
      </vt:variant>
      <vt:variant>
        <vt:i4>1114163</vt:i4>
      </vt:variant>
      <vt:variant>
        <vt:i4>57</vt:i4>
      </vt:variant>
      <vt:variant>
        <vt:i4>0</vt:i4>
      </vt:variant>
      <vt:variant>
        <vt:i4>5</vt:i4>
      </vt:variant>
      <vt:variant>
        <vt:lpwstr>mailto:mfcpk@mfc.kamchatka.gov.ru</vt:lpwstr>
      </vt:variant>
      <vt:variant>
        <vt:lpwstr/>
      </vt:variant>
      <vt:variant>
        <vt:i4>1114163</vt:i4>
      </vt:variant>
      <vt:variant>
        <vt:i4>54</vt:i4>
      </vt:variant>
      <vt:variant>
        <vt:i4>0</vt:i4>
      </vt:variant>
      <vt:variant>
        <vt:i4>5</vt:i4>
      </vt:variant>
      <vt:variant>
        <vt:lpwstr>mailto:mfcpk@mfc.kamchatka.gov.ru</vt:lpwstr>
      </vt:variant>
      <vt:variant>
        <vt:lpwstr/>
      </vt:variant>
      <vt:variant>
        <vt:i4>1114163</vt:i4>
      </vt:variant>
      <vt:variant>
        <vt:i4>51</vt:i4>
      </vt:variant>
      <vt:variant>
        <vt:i4>0</vt:i4>
      </vt:variant>
      <vt:variant>
        <vt:i4>5</vt:i4>
      </vt:variant>
      <vt:variant>
        <vt:lpwstr>mailto:mfcpk@mfc.kamchatka.gov.ru</vt:lpwstr>
      </vt:variant>
      <vt:variant>
        <vt:lpwstr/>
      </vt:variant>
      <vt:variant>
        <vt:i4>1114163</vt:i4>
      </vt:variant>
      <vt:variant>
        <vt:i4>48</vt:i4>
      </vt:variant>
      <vt:variant>
        <vt:i4>0</vt:i4>
      </vt:variant>
      <vt:variant>
        <vt:i4>5</vt:i4>
      </vt:variant>
      <vt:variant>
        <vt:lpwstr>mailto:mfcpk@mfc.kamchatka.gov.ru</vt:lpwstr>
      </vt:variant>
      <vt:variant>
        <vt:lpwstr/>
      </vt:variant>
      <vt:variant>
        <vt:i4>7602228</vt:i4>
      </vt:variant>
      <vt:variant>
        <vt:i4>45</vt:i4>
      </vt:variant>
      <vt:variant>
        <vt:i4>0</vt:i4>
      </vt:variant>
      <vt:variant>
        <vt:i4>5</vt:i4>
      </vt:variant>
      <vt:variant>
        <vt:lpwstr>http://portalmfc.kamgov.ru/</vt:lpwstr>
      </vt:variant>
      <vt:variant>
        <vt:lpwstr/>
      </vt:variant>
      <vt:variant>
        <vt:i4>1114114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consultantplus://offline/ref=576E6731CA3E98BF10EA581451A768410F6545FF6CF8DF2FF06F03F94091EDBE96B32509E40FD3CCF2061886B7F2C6749521F7CED8ZEp5D</vt:lpwstr>
      </vt:variant>
      <vt:variant>
        <vt:lpwstr/>
      </vt:variant>
      <vt:variant>
        <vt:i4>1114114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consultantplus://offline/ref=576E6731CA3E98BF10EA581451A768410F6545FF6CF8DF2FF06F03F94091EDBE96B32509E40FD3CCF2061886B7F2C6749521F7CED8ZEp5D</vt:lpwstr>
      </vt:variant>
      <vt:variant>
        <vt:lpwstr/>
      </vt:variant>
      <vt:variant>
        <vt:i4>65538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consultantplus://offline/ref=647022D33DA9F8EEC2130CD2F8394743322D1D97348E59BC746F48953950753E27B1ABF7F8059CF7b1W</vt:lpwstr>
      </vt:variant>
      <vt:variant>
        <vt:lpwstr/>
      </vt:variant>
      <vt:variant>
        <vt:i4>3539049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consultantplus://offline/ref=647022D33DA9F8EEC2130CD2F839474339261A95318104B67C3644973E5F2A2920F8A7F6F8059E72FFb9W</vt:lpwstr>
      </vt:variant>
      <vt:variant>
        <vt:lpwstr/>
      </vt:variant>
      <vt:variant>
        <vt:i4>6684793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consultantplus://offline/ref=71EB6647BA35B72322FB1217B3E48CE8827AB930A415B23351207FB1CAl1TEM</vt:lpwstr>
      </vt:variant>
      <vt:variant>
        <vt:lpwstr/>
      </vt:variant>
      <vt:variant>
        <vt:i4>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consultantplus://offline/ref=71EB6647BA35B72322FB1217B3E48CE8827ABC39A714B23351207FB1CAl1TEM</vt:lpwstr>
      </vt:variant>
      <vt:variant>
        <vt:lpwstr/>
      </vt:variant>
      <vt:variant>
        <vt:i4>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consultantplus://offline/ref=71EB6647BA35B72322FB1217B3E48CE88278B23CA115B23351207FB1CAl1TEM</vt:lpwstr>
      </vt:variant>
      <vt:variant>
        <vt:lpwstr/>
      </vt:variant>
      <vt:variant>
        <vt:i4>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consultantplus://offline/ref=71EB6647BA35B72322FB1217B3E48CE88278BD3BA413B23351207FB1CAl1TEM</vt:lpwstr>
      </vt:variant>
      <vt:variant>
        <vt:lpwstr/>
      </vt:variant>
      <vt:variant>
        <vt:i4>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consultantplus://offline/ref=71EB6647BA35B72322FB1217B3E48CE8827ABF30A519B23351207FB1CAl1TEM</vt:lpwstr>
      </vt:variant>
      <vt:variant>
        <vt:lpwstr/>
      </vt:variant>
      <vt:variant>
        <vt:i4>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consultantplus://offline/ref=71EB6647BA35B72322FB1217B3E48CE8827ABE3CA019B23351207FB1CAl1TEM</vt:lpwstr>
      </vt:variant>
      <vt:variant>
        <vt:lpwstr/>
      </vt:variant>
      <vt:variant>
        <vt:i4>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consultantplus://offline/ref=71EB6647BA35B72322FB1217B3E48CE8827ABC38A215B23351207FB1CAl1TEM</vt:lpwstr>
      </vt:variant>
      <vt:variant>
        <vt:lpwstr/>
      </vt:variant>
      <vt:variant>
        <vt:i4>196608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consultantplus://offline/ref=71EB6647BA35B72322FB1217B3E48CE88174BD3CA947E531007571lBT4M</vt:lpwstr>
      </vt:variant>
      <vt:variant>
        <vt:lpwstr/>
      </vt:variant>
      <vt:variant>
        <vt:i4>3932206</vt:i4>
      </vt:variant>
      <vt:variant>
        <vt:i4>3</vt:i4>
      </vt:variant>
      <vt:variant>
        <vt:i4>0</vt:i4>
      </vt:variant>
      <vt:variant>
        <vt:i4>5</vt:i4>
      </vt:variant>
      <vt:variant>
        <vt:lpwstr>http://www.gosuslugi41.ru/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Новолес</dc:creator>
  <cp:lastModifiedBy>Пользователь</cp:lastModifiedBy>
  <cp:revision>4</cp:revision>
  <cp:lastPrinted>2019-11-05T04:41:00Z</cp:lastPrinted>
  <dcterms:created xsi:type="dcterms:W3CDTF">2019-11-01T00:51:00Z</dcterms:created>
  <dcterms:modified xsi:type="dcterms:W3CDTF">2019-11-05T04:41:00Z</dcterms:modified>
</cp:coreProperties>
</file>