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AD" w:rsidRPr="00C4398C" w:rsidRDefault="00435FAD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435FAD" w:rsidRDefault="00B25C88" w:rsidP="004B42B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1in;visibility:visible">
            <v:imagedata r:id="rId5" o:title=""/>
          </v:shape>
        </w:pic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35FAD" w:rsidRDefault="00435FAD" w:rsidP="004B42B4">
      <w:pPr>
        <w:jc w:val="center"/>
        <w:rPr>
          <w:b/>
          <w:sz w:val="28"/>
          <w:szCs w:val="28"/>
        </w:rPr>
      </w:pPr>
    </w:p>
    <w:p w:rsidR="00435FAD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5FAD" w:rsidRPr="006B0874" w:rsidRDefault="00435FA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435FAD" w:rsidRDefault="00435FAD" w:rsidP="004B42B4">
      <w:pPr>
        <w:rPr>
          <w:sz w:val="28"/>
          <w:szCs w:val="28"/>
        </w:rPr>
      </w:pPr>
    </w:p>
    <w:p w:rsidR="00435FAD" w:rsidRPr="00972E06" w:rsidRDefault="00435FAD" w:rsidP="004B42B4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="00382AC0">
        <w:rPr>
          <w:b/>
          <w:sz w:val="28"/>
          <w:szCs w:val="28"/>
        </w:rPr>
        <w:t xml:space="preserve">«06» мая </w:t>
      </w:r>
      <w:r w:rsidR="00292A59" w:rsidRPr="00292A59">
        <w:rPr>
          <w:b/>
          <w:sz w:val="28"/>
          <w:szCs w:val="28"/>
        </w:rPr>
        <w:t>2019 г.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 w:rsidR="00382AC0">
        <w:t xml:space="preserve">             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382AC0">
        <w:rPr>
          <w:b/>
          <w:sz w:val="28"/>
          <w:szCs w:val="28"/>
          <w:u w:val="single"/>
        </w:rPr>
        <w:t>25/1</w:t>
      </w:r>
    </w:p>
    <w:p w:rsidR="00435FAD" w:rsidRPr="00E17CB0" w:rsidRDefault="00435FAD" w:rsidP="008525C7">
      <w:pPr>
        <w:shd w:val="clear" w:color="auto" w:fill="FFFFFF"/>
        <w:tabs>
          <w:tab w:val="left" w:pos="8448"/>
        </w:tabs>
        <w:ind w:left="1781"/>
      </w:pPr>
    </w:p>
    <w:p w:rsidR="00435FAD" w:rsidRDefault="00435FA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1D60C7">
      <w:pPr>
        <w:rPr>
          <w:sz w:val="24"/>
          <w:szCs w:val="24"/>
        </w:rPr>
      </w:pPr>
      <w:r w:rsidRPr="001D60C7">
        <w:rPr>
          <w:sz w:val="24"/>
          <w:szCs w:val="24"/>
        </w:rPr>
        <w:t>Об утверждени</w:t>
      </w:r>
      <w:r w:rsidR="00292A59">
        <w:rPr>
          <w:sz w:val="24"/>
          <w:szCs w:val="24"/>
        </w:rPr>
        <w:t>и муниципальной программы</w:t>
      </w:r>
      <w:r w:rsidR="00AC0E68">
        <w:rPr>
          <w:sz w:val="24"/>
          <w:szCs w:val="24"/>
        </w:rPr>
        <w:t xml:space="preserve"> органа 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самоуправления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>поселения «Повышение безопасности дорожного</w:t>
      </w:r>
    </w:p>
    <w:p w:rsidR="00AC0E68" w:rsidRDefault="00AC0E68" w:rsidP="001D60C7">
      <w:pPr>
        <w:rPr>
          <w:sz w:val="24"/>
          <w:szCs w:val="24"/>
        </w:rPr>
      </w:pPr>
      <w:r>
        <w:rPr>
          <w:sz w:val="24"/>
          <w:szCs w:val="24"/>
        </w:rPr>
        <w:t>движения и формирование законопослушного</w:t>
      </w:r>
    </w:p>
    <w:p w:rsidR="00AC0E68" w:rsidRDefault="00AC0E68" w:rsidP="00AC0E68">
      <w:pPr>
        <w:rPr>
          <w:sz w:val="24"/>
          <w:szCs w:val="24"/>
        </w:rPr>
      </w:pPr>
      <w:r>
        <w:rPr>
          <w:sz w:val="24"/>
          <w:szCs w:val="24"/>
        </w:rPr>
        <w:t xml:space="preserve">поведения </w:t>
      </w:r>
      <w:r w:rsidR="00A37378">
        <w:rPr>
          <w:sz w:val="24"/>
          <w:szCs w:val="24"/>
        </w:rPr>
        <w:t>участников дорожного движения на</w:t>
      </w:r>
      <w:r>
        <w:rPr>
          <w:sz w:val="24"/>
          <w:szCs w:val="24"/>
        </w:rPr>
        <w:t xml:space="preserve"> 2019</w:t>
      </w:r>
      <w:r w:rsidR="00A37378">
        <w:rPr>
          <w:sz w:val="24"/>
          <w:szCs w:val="24"/>
        </w:rPr>
        <w:t>-2021 г.</w:t>
      </w:r>
      <w:r w:rsidR="00292A59">
        <w:rPr>
          <w:sz w:val="24"/>
          <w:szCs w:val="24"/>
        </w:rPr>
        <w:t>»</w:t>
      </w:r>
    </w:p>
    <w:p w:rsidR="00AC0E68" w:rsidRDefault="00AC0E68" w:rsidP="00AC0E68">
      <w:pPr>
        <w:rPr>
          <w:sz w:val="24"/>
          <w:szCs w:val="24"/>
        </w:rPr>
      </w:pPr>
    </w:p>
    <w:p w:rsidR="00AC0E68" w:rsidRDefault="00AC0E68" w:rsidP="00AC0E68">
      <w:pPr>
        <w:rPr>
          <w:sz w:val="24"/>
          <w:szCs w:val="24"/>
        </w:rPr>
      </w:pPr>
    </w:p>
    <w:p w:rsidR="001D60C7" w:rsidRPr="00A37378" w:rsidRDefault="00AC0E68" w:rsidP="00AC0E6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37378">
        <w:rPr>
          <w:sz w:val="24"/>
          <w:szCs w:val="24"/>
        </w:rPr>
        <w:t>Р</w:t>
      </w:r>
      <w:r w:rsidR="00292A59" w:rsidRPr="00A37378">
        <w:rPr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A37378">
        <w:rPr>
          <w:sz w:val="24"/>
          <w:szCs w:val="24"/>
        </w:rPr>
        <w:t xml:space="preserve"> Федеральным Законом от 10 декабря 1995 года № 196-ФЗ «О безопасности дорожного движения»</w:t>
      </w:r>
      <w:r w:rsidR="00292A59" w:rsidRPr="00A37378">
        <w:rPr>
          <w:sz w:val="24"/>
          <w:szCs w:val="24"/>
        </w:rPr>
        <w:t xml:space="preserve"> Уставом </w:t>
      </w:r>
      <w:proofErr w:type="spellStart"/>
      <w:r w:rsidR="00292A59" w:rsidRPr="00A37378">
        <w:rPr>
          <w:sz w:val="24"/>
          <w:szCs w:val="24"/>
        </w:rPr>
        <w:t>Начикинского</w:t>
      </w:r>
      <w:proofErr w:type="spellEnd"/>
      <w:r w:rsidR="00292A59" w:rsidRPr="00A37378">
        <w:rPr>
          <w:sz w:val="24"/>
          <w:szCs w:val="24"/>
        </w:rPr>
        <w:t xml:space="preserve"> сельского поселения,</w:t>
      </w:r>
      <w:r w:rsidRPr="00A37378">
        <w:rPr>
          <w:sz w:val="24"/>
          <w:szCs w:val="24"/>
        </w:rPr>
        <w:t xml:space="preserve"> в целях улучшения транспортно-эксплуатационных качеств дорожной сети, повышения безопасности дорожного движения и формирования законопослушного движения на территории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  <w:r w:rsidRPr="00A37378">
        <w:rPr>
          <w:sz w:val="24"/>
          <w:szCs w:val="24"/>
        </w:rPr>
        <w:t xml:space="preserve"> сельского поселения,</w:t>
      </w:r>
    </w:p>
    <w:p w:rsidR="00292A59" w:rsidRPr="00A37378" w:rsidRDefault="00292A59" w:rsidP="001D60C7">
      <w:pPr>
        <w:ind w:firstLine="720"/>
        <w:jc w:val="both"/>
        <w:rPr>
          <w:sz w:val="24"/>
          <w:szCs w:val="24"/>
        </w:rPr>
      </w:pPr>
    </w:p>
    <w:p w:rsidR="001D60C7" w:rsidRPr="00A37378" w:rsidRDefault="001D60C7" w:rsidP="001D60C7">
      <w:pPr>
        <w:spacing w:after="120"/>
        <w:ind w:firstLine="720"/>
        <w:jc w:val="center"/>
        <w:rPr>
          <w:b/>
          <w:sz w:val="24"/>
          <w:szCs w:val="24"/>
        </w:rPr>
      </w:pPr>
      <w:r w:rsidRPr="00A37378">
        <w:rPr>
          <w:b/>
          <w:sz w:val="24"/>
          <w:szCs w:val="24"/>
        </w:rPr>
        <w:t>ПОСТАНОВЛЯЮ:</w:t>
      </w:r>
    </w:p>
    <w:p w:rsidR="001D60C7" w:rsidRDefault="00A4481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37378">
        <w:rPr>
          <w:sz w:val="24"/>
          <w:szCs w:val="24"/>
        </w:rPr>
        <w:t>1.</w:t>
      </w:r>
      <w:r w:rsidR="00B25C88">
        <w:rPr>
          <w:sz w:val="24"/>
          <w:szCs w:val="24"/>
        </w:rPr>
        <w:t xml:space="preserve"> </w:t>
      </w:r>
      <w:r w:rsidR="001D60C7" w:rsidRPr="00A37378">
        <w:rPr>
          <w:sz w:val="24"/>
          <w:szCs w:val="24"/>
        </w:rPr>
        <w:t xml:space="preserve">Утвердить </w:t>
      </w:r>
      <w:r w:rsidR="00292A59" w:rsidRPr="00A37378">
        <w:rPr>
          <w:sz w:val="24"/>
          <w:szCs w:val="24"/>
        </w:rPr>
        <w:t>муниципальную программу</w:t>
      </w:r>
      <w:r w:rsidR="00382AC0" w:rsidRPr="00A37378">
        <w:rPr>
          <w:sz w:val="24"/>
          <w:szCs w:val="24"/>
        </w:rPr>
        <w:t xml:space="preserve"> органа местного самоуправления</w:t>
      </w:r>
      <w:r w:rsidR="00292A59" w:rsidRPr="00A37378">
        <w:rPr>
          <w:sz w:val="24"/>
          <w:szCs w:val="24"/>
        </w:rPr>
        <w:t xml:space="preserve"> </w:t>
      </w:r>
      <w:proofErr w:type="spellStart"/>
      <w:r w:rsidR="00292A59" w:rsidRPr="00A37378">
        <w:rPr>
          <w:sz w:val="24"/>
          <w:szCs w:val="24"/>
        </w:rPr>
        <w:t>Начикинско</w:t>
      </w:r>
      <w:r w:rsidR="00382AC0" w:rsidRPr="00A37378">
        <w:rPr>
          <w:sz w:val="24"/>
          <w:szCs w:val="24"/>
        </w:rPr>
        <w:t>го</w:t>
      </w:r>
      <w:proofErr w:type="spellEnd"/>
      <w:r w:rsidR="00382AC0" w:rsidRPr="00A37378">
        <w:rPr>
          <w:sz w:val="24"/>
          <w:szCs w:val="24"/>
        </w:rPr>
        <w:t xml:space="preserve"> сельского поселения «Повышение </w:t>
      </w:r>
      <w:proofErr w:type="gramStart"/>
      <w:r w:rsidR="00382AC0" w:rsidRPr="00A37378">
        <w:rPr>
          <w:sz w:val="24"/>
          <w:szCs w:val="24"/>
        </w:rPr>
        <w:t>безопасности  дорожного</w:t>
      </w:r>
      <w:proofErr w:type="gramEnd"/>
      <w:r w:rsidR="00382AC0" w:rsidRPr="00A37378">
        <w:rPr>
          <w:sz w:val="24"/>
          <w:szCs w:val="24"/>
        </w:rPr>
        <w:t xml:space="preserve"> движения и формирование законопослушного поведения участников дорожного движения </w:t>
      </w:r>
      <w:r w:rsidR="00292A59" w:rsidRPr="00A37378">
        <w:rPr>
          <w:sz w:val="24"/>
          <w:szCs w:val="24"/>
        </w:rPr>
        <w:t xml:space="preserve"> в </w:t>
      </w:r>
      <w:proofErr w:type="spellStart"/>
      <w:r w:rsidR="00292A59" w:rsidRPr="00A37378">
        <w:rPr>
          <w:sz w:val="24"/>
          <w:szCs w:val="24"/>
        </w:rPr>
        <w:t>Начикинском</w:t>
      </w:r>
      <w:proofErr w:type="spellEnd"/>
      <w:r w:rsidR="00292A59" w:rsidRPr="00A37378">
        <w:rPr>
          <w:sz w:val="24"/>
          <w:szCs w:val="24"/>
        </w:rPr>
        <w:t xml:space="preserve"> сельском поселении</w:t>
      </w:r>
      <w:r w:rsidR="00A37378">
        <w:rPr>
          <w:sz w:val="24"/>
          <w:szCs w:val="24"/>
        </w:rPr>
        <w:t xml:space="preserve"> на</w:t>
      </w:r>
      <w:r w:rsidR="00382AC0" w:rsidRPr="00A37378">
        <w:rPr>
          <w:sz w:val="24"/>
          <w:szCs w:val="24"/>
        </w:rPr>
        <w:t xml:space="preserve"> 2019</w:t>
      </w:r>
      <w:r w:rsidR="00A37378">
        <w:rPr>
          <w:sz w:val="24"/>
          <w:szCs w:val="24"/>
        </w:rPr>
        <w:t>-2021 г.</w:t>
      </w:r>
      <w:r w:rsidR="00292A59" w:rsidRPr="00A37378">
        <w:rPr>
          <w:sz w:val="24"/>
          <w:szCs w:val="24"/>
        </w:rPr>
        <w:t>» согласно приложению.</w:t>
      </w:r>
    </w:p>
    <w:p w:rsidR="00A37378" w:rsidRDefault="00A3737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B25C88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состав комиссии по реализации мероприятий муниципальной программы  «Повышение безопасности дорожного движения и формирования законопослушного поведения участников дорожного движения на 2019-2021 г.» в составе:</w:t>
      </w:r>
      <w:r>
        <w:rPr>
          <w:sz w:val="24"/>
          <w:szCs w:val="24"/>
        </w:rPr>
        <w:br/>
        <w:t xml:space="preserve">             Председатель комиссии: Васильев В.В.- заместитель главы администрации;</w:t>
      </w:r>
    </w:p>
    <w:p w:rsidR="00A37378" w:rsidRDefault="00A4481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Членов </w:t>
      </w:r>
      <w:proofErr w:type="gramStart"/>
      <w:r>
        <w:rPr>
          <w:sz w:val="24"/>
          <w:szCs w:val="24"/>
        </w:rPr>
        <w:t>к</w:t>
      </w:r>
      <w:r w:rsidR="00A37378">
        <w:rPr>
          <w:sz w:val="24"/>
          <w:szCs w:val="24"/>
        </w:rPr>
        <w:t>омиссии: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Хохлов Е.В.- директор МАУ «СБ и ЖКХ»;</w:t>
      </w:r>
    </w:p>
    <w:p w:rsidR="00A44818" w:rsidRDefault="00A4481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Харитонова О.В. –начальник финотдела;</w:t>
      </w:r>
    </w:p>
    <w:p w:rsidR="00A44818" w:rsidRPr="00A37378" w:rsidRDefault="00A44818" w:rsidP="00A37378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Лапатина</w:t>
      </w:r>
      <w:proofErr w:type="spellEnd"/>
      <w:r>
        <w:rPr>
          <w:sz w:val="24"/>
          <w:szCs w:val="24"/>
        </w:rPr>
        <w:t xml:space="preserve"> Н.С.- главный бухгалтер.   </w:t>
      </w:r>
    </w:p>
    <w:p w:rsidR="00292A59" w:rsidRPr="00A37378" w:rsidRDefault="00A37378" w:rsidP="00292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="00A44818">
        <w:rPr>
          <w:sz w:val="24"/>
          <w:szCs w:val="24"/>
        </w:rPr>
        <w:t xml:space="preserve"> </w:t>
      </w:r>
      <w:r w:rsidR="00292A59" w:rsidRPr="00A37378">
        <w:rPr>
          <w:sz w:val="24"/>
          <w:szCs w:val="24"/>
        </w:rPr>
        <w:t>Постановление вступает в законную  силу со дня его официального опубликования.</w:t>
      </w:r>
    </w:p>
    <w:p w:rsidR="001D60C7" w:rsidRPr="00A37378" w:rsidRDefault="00A37378" w:rsidP="00382AC0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   </w:t>
      </w:r>
      <w:r w:rsidR="00382AC0" w:rsidRPr="00A3737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Pr="00A37378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28741C" w:rsidRPr="00A37378" w:rsidRDefault="0028741C" w:rsidP="0028741C">
      <w:pPr>
        <w:shd w:val="clear" w:color="auto" w:fill="FFFFFF"/>
        <w:ind w:right="24"/>
        <w:jc w:val="both"/>
        <w:rPr>
          <w:sz w:val="24"/>
          <w:szCs w:val="24"/>
        </w:rPr>
      </w:pPr>
      <w:r w:rsidRPr="00A37378">
        <w:rPr>
          <w:sz w:val="24"/>
          <w:szCs w:val="24"/>
        </w:rPr>
        <w:t xml:space="preserve">Глава </w:t>
      </w:r>
      <w:proofErr w:type="spellStart"/>
      <w:r w:rsidRPr="00A37378">
        <w:rPr>
          <w:sz w:val="24"/>
          <w:szCs w:val="24"/>
        </w:rPr>
        <w:t>Начикинского</w:t>
      </w:r>
      <w:proofErr w:type="spellEnd"/>
    </w:p>
    <w:p w:rsidR="001D60C7" w:rsidRDefault="0028741C" w:rsidP="00F45BEA">
      <w:pPr>
        <w:shd w:val="clear" w:color="auto" w:fill="FFFFFF"/>
        <w:ind w:right="24"/>
        <w:jc w:val="both"/>
        <w:rPr>
          <w:sz w:val="24"/>
          <w:szCs w:val="24"/>
        </w:rPr>
      </w:pPr>
      <w:r w:rsidRPr="00A37378">
        <w:rPr>
          <w:sz w:val="24"/>
          <w:szCs w:val="24"/>
        </w:rPr>
        <w:t xml:space="preserve">сельского поселения                                      </w:t>
      </w:r>
      <w:r w:rsidR="00F45BEA" w:rsidRPr="00A37378">
        <w:rPr>
          <w:sz w:val="24"/>
          <w:szCs w:val="24"/>
        </w:rPr>
        <w:t xml:space="preserve">                </w:t>
      </w:r>
      <w:r w:rsidR="00A44818">
        <w:rPr>
          <w:sz w:val="24"/>
          <w:szCs w:val="24"/>
        </w:rPr>
        <w:t xml:space="preserve">                           </w:t>
      </w:r>
      <w:r w:rsidR="00F45BEA" w:rsidRPr="00A37378">
        <w:rPr>
          <w:sz w:val="24"/>
          <w:szCs w:val="24"/>
        </w:rPr>
        <w:t xml:space="preserve"> </w:t>
      </w:r>
      <w:proofErr w:type="spellStart"/>
      <w:r w:rsidR="00F45BEA" w:rsidRPr="00A37378">
        <w:rPr>
          <w:sz w:val="24"/>
          <w:szCs w:val="24"/>
        </w:rPr>
        <w:t>В.М.Пищальченко</w:t>
      </w:r>
      <w:proofErr w:type="spellEnd"/>
    </w:p>
    <w:p w:rsidR="00B25C88" w:rsidRDefault="00B25C88" w:rsidP="00F45BEA">
      <w:pPr>
        <w:shd w:val="clear" w:color="auto" w:fill="FFFFFF"/>
        <w:ind w:right="24"/>
        <w:jc w:val="both"/>
        <w:rPr>
          <w:sz w:val="24"/>
          <w:szCs w:val="24"/>
        </w:rPr>
      </w:pPr>
    </w:p>
    <w:p w:rsidR="00B25C88" w:rsidRDefault="00B25C88" w:rsidP="00F45BEA">
      <w:pPr>
        <w:shd w:val="clear" w:color="auto" w:fill="FFFFFF"/>
        <w:ind w:right="24"/>
        <w:jc w:val="both"/>
        <w:rPr>
          <w:sz w:val="24"/>
          <w:szCs w:val="24"/>
        </w:rPr>
      </w:pPr>
    </w:p>
    <w:p w:rsidR="00B25C88" w:rsidRPr="00B25C88" w:rsidRDefault="00B25C88" w:rsidP="00B25C88">
      <w:pPr>
        <w:widowControl/>
        <w:adjustRightInd/>
        <w:ind w:left="7200"/>
        <w:jc w:val="right"/>
        <w:rPr>
          <w:sz w:val="24"/>
          <w:szCs w:val="24"/>
        </w:rPr>
      </w:pPr>
      <w:r w:rsidRPr="00B25C88">
        <w:rPr>
          <w:sz w:val="24"/>
          <w:szCs w:val="24"/>
        </w:rPr>
        <w:lastRenderedPageBreak/>
        <w:t xml:space="preserve">Приложение </w:t>
      </w:r>
    </w:p>
    <w:p w:rsidR="00B25C88" w:rsidRPr="00B25C88" w:rsidRDefault="00B25C88" w:rsidP="00B25C88">
      <w:pPr>
        <w:widowControl/>
        <w:adjustRightInd/>
        <w:ind w:left="5954" w:hanging="425"/>
        <w:jc w:val="right"/>
        <w:rPr>
          <w:sz w:val="24"/>
          <w:szCs w:val="24"/>
        </w:rPr>
      </w:pPr>
      <w:r w:rsidRPr="00B25C88">
        <w:rPr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 xml:space="preserve">администрации </w:t>
      </w:r>
      <w:proofErr w:type="spellStart"/>
      <w:r w:rsidRPr="00B25C88">
        <w:rPr>
          <w:sz w:val="24"/>
          <w:szCs w:val="24"/>
        </w:rPr>
        <w:t>Начикинского</w:t>
      </w:r>
      <w:proofErr w:type="spellEnd"/>
      <w:r w:rsidRPr="00B25C88">
        <w:rPr>
          <w:sz w:val="24"/>
          <w:szCs w:val="24"/>
        </w:rPr>
        <w:t xml:space="preserve"> </w:t>
      </w:r>
      <w:proofErr w:type="gramStart"/>
      <w:r w:rsidRPr="00B25C88">
        <w:rPr>
          <w:sz w:val="24"/>
          <w:szCs w:val="24"/>
        </w:rPr>
        <w:t>сельского  поселения</w:t>
      </w:r>
      <w:proofErr w:type="gramEnd"/>
    </w:p>
    <w:p w:rsidR="00B25C88" w:rsidRPr="00B25C88" w:rsidRDefault="00B25C88" w:rsidP="00B25C88">
      <w:pPr>
        <w:widowControl/>
        <w:adjustRightInd/>
        <w:ind w:left="5954" w:hanging="425"/>
        <w:jc w:val="right"/>
        <w:rPr>
          <w:sz w:val="24"/>
          <w:szCs w:val="24"/>
        </w:rPr>
      </w:pPr>
      <w:r w:rsidRPr="00B25C88">
        <w:rPr>
          <w:sz w:val="24"/>
          <w:szCs w:val="24"/>
        </w:rPr>
        <w:t xml:space="preserve">   от 06.05.2019 № 25/1</w:t>
      </w:r>
    </w:p>
    <w:p w:rsidR="00B25C88" w:rsidRPr="00B25C88" w:rsidRDefault="00B25C88" w:rsidP="00B25C88">
      <w:pPr>
        <w:widowControl/>
        <w:adjustRightInd/>
        <w:ind w:left="5954" w:hanging="425"/>
        <w:jc w:val="right"/>
        <w:rPr>
          <w:sz w:val="24"/>
          <w:szCs w:val="24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39"/>
        <w:jc w:val="center"/>
        <w:rPr>
          <w:sz w:val="28"/>
          <w:szCs w:val="28"/>
        </w:rPr>
      </w:pPr>
      <w:proofErr w:type="gramStart"/>
      <w:r w:rsidRPr="00B25C88">
        <w:rPr>
          <w:sz w:val="28"/>
          <w:szCs w:val="28"/>
        </w:rPr>
        <w:t>Муниципальная  программа</w:t>
      </w:r>
      <w:proofErr w:type="gramEnd"/>
      <w:r w:rsidRPr="00B25C88">
        <w:rPr>
          <w:sz w:val="28"/>
          <w:szCs w:val="28"/>
        </w:rPr>
        <w:t xml:space="preserve">  органа  местного  самоуправления</w:t>
      </w:r>
    </w:p>
    <w:p w:rsidR="00B25C88" w:rsidRPr="00B25C88" w:rsidRDefault="00B25C88" w:rsidP="00B25C88">
      <w:pPr>
        <w:jc w:val="center"/>
        <w:outlineLvl w:val="0"/>
        <w:rPr>
          <w:b/>
          <w:sz w:val="28"/>
          <w:szCs w:val="28"/>
        </w:rPr>
      </w:pPr>
      <w:proofErr w:type="spellStart"/>
      <w:r w:rsidRPr="00B25C88">
        <w:rPr>
          <w:sz w:val="28"/>
          <w:szCs w:val="28"/>
        </w:rPr>
        <w:t>Начикинского</w:t>
      </w:r>
      <w:proofErr w:type="spellEnd"/>
      <w:r w:rsidRPr="00B25C88">
        <w:rPr>
          <w:sz w:val="28"/>
          <w:szCs w:val="28"/>
        </w:rPr>
        <w:t xml:space="preserve"> сельского поселения «</w:t>
      </w:r>
      <w:r w:rsidRPr="00B25C88">
        <w:rPr>
          <w:bCs/>
          <w:sz w:val="28"/>
          <w:szCs w:val="28"/>
        </w:rPr>
        <w:t xml:space="preserve">Повышение безопасности дорожного движения и формирование законопослушного поведения участников дорожного движения в </w:t>
      </w:r>
      <w:proofErr w:type="spellStart"/>
      <w:r w:rsidRPr="00B25C88">
        <w:rPr>
          <w:bCs/>
          <w:sz w:val="28"/>
          <w:szCs w:val="28"/>
        </w:rPr>
        <w:t>Начикинском</w:t>
      </w:r>
      <w:proofErr w:type="spellEnd"/>
      <w:r w:rsidRPr="00B25C88">
        <w:rPr>
          <w:bCs/>
          <w:sz w:val="28"/>
          <w:szCs w:val="28"/>
        </w:rPr>
        <w:t xml:space="preserve"> сельском поселении на 2019-2021</w:t>
      </w:r>
      <w:r w:rsidRPr="00B25C88">
        <w:rPr>
          <w:sz w:val="28"/>
          <w:szCs w:val="28"/>
        </w:rPr>
        <w:t xml:space="preserve"> год</w:t>
      </w:r>
      <w:r w:rsidRPr="00B25C88">
        <w:rPr>
          <w:spacing w:val="-2"/>
          <w:sz w:val="28"/>
          <w:szCs w:val="28"/>
        </w:rPr>
        <w:t>»</w:t>
      </w: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rPr>
          <w:b/>
        </w:rPr>
      </w:pPr>
    </w:p>
    <w:p w:rsidR="00B25C88" w:rsidRPr="00B25C88" w:rsidRDefault="00B25C88" w:rsidP="00B25C88">
      <w:pPr>
        <w:widowControl/>
        <w:adjustRightInd/>
        <w:spacing w:line="360" w:lineRule="auto"/>
        <w:ind w:firstLine="540"/>
        <w:jc w:val="center"/>
        <w:rPr>
          <w:b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</w:pPr>
    </w:p>
    <w:p w:rsidR="00B25C88" w:rsidRPr="00B25C88" w:rsidRDefault="00B25C88" w:rsidP="00B25C88">
      <w:pPr>
        <w:widowControl/>
        <w:adjustRightInd/>
        <w:ind w:firstLine="540"/>
        <w:jc w:val="center"/>
      </w:pPr>
    </w:p>
    <w:p w:rsidR="00B25C88" w:rsidRPr="00B25C88" w:rsidRDefault="00B25C88" w:rsidP="00B25C88">
      <w:pPr>
        <w:widowControl/>
        <w:adjustRightInd/>
        <w:ind w:firstLine="540"/>
        <w:jc w:val="center"/>
      </w:pPr>
    </w:p>
    <w:p w:rsidR="00B25C88" w:rsidRPr="00B25C88" w:rsidRDefault="00B25C88" w:rsidP="00B25C88">
      <w:pPr>
        <w:widowControl/>
        <w:adjustRightInd/>
        <w:ind w:firstLine="540"/>
        <w:jc w:val="center"/>
      </w:pPr>
    </w:p>
    <w:p w:rsidR="00B25C88" w:rsidRPr="00B25C88" w:rsidRDefault="00B25C88" w:rsidP="00B25C88">
      <w:pPr>
        <w:widowControl/>
        <w:adjustRightInd/>
        <w:ind w:firstLine="540"/>
        <w:jc w:val="center"/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  <w:r w:rsidRPr="00B25C88">
        <w:rPr>
          <w:sz w:val="28"/>
          <w:szCs w:val="28"/>
        </w:rPr>
        <w:t xml:space="preserve">п. </w:t>
      </w:r>
      <w:proofErr w:type="spellStart"/>
      <w:r w:rsidRPr="00B25C88">
        <w:rPr>
          <w:sz w:val="28"/>
          <w:szCs w:val="28"/>
        </w:rPr>
        <w:t>Сокоч</w:t>
      </w:r>
      <w:proofErr w:type="spellEnd"/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  <w:r w:rsidRPr="00B25C88">
        <w:rPr>
          <w:sz w:val="28"/>
          <w:szCs w:val="28"/>
        </w:rPr>
        <w:t>2019 год</w:t>
      </w: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  <w:r w:rsidRPr="00B25C88">
        <w:rPr>
          <w:sz w:val="28"/>
          <w:szCs w:val="28"/>
        </w:rPr>
        <w:t xml:space="preserve">Содержание </w:t>
      </w: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748"/>
        <w:gridCol w:w="999"/>
      </w:tblGrid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adjustRightInd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Паспорт Программы </w:t>
            </w:r>
          </w:p>
          <w:p w:rsidR="00B25C88" w:rsidRPr="00B25C88" w:rsidRDefault="00B25C88" w:rsidP="00B25C88">
            <w:pPr>
              <w:widowControl/>
              <w:adjustRightInd/>
              <w:ind w:firstLine="54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3</w:t>
            </w: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adjustRightInd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1.Технико-экономическое обоснование Программы</w:t>
            </w:r>
          </w:p>
          <w:p w:rsidR="00B25C88" w:rsidRPr="00B25C88" w:rsidRDefault="00B25C88" w:rsidP="00B25C88">
            <w:pPr>
              <w:widowControl/>
              <w:adjustRightInd/>
              <w:ind w:firstLine="54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5</w:t>
            </w: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2. </w:t>
            </w:r>
            <w:r w:rsidRPr="00B25C88">
              <w:rPr>
                <w:bCs/>
                <w:sz w:val="28"/>
                <w:szCs w:val="28"/>
              </w:rPr>
              <w:t>Цель, задачи и мероприятия Программы, сроки и этапы ее реализации, ресурсное обеспечение</w:t>
            </w:r>
          </w:p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ind w:left="283" w:firstLine="5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</w:p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5</w:t>
            </w: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ind w:left="708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tabs>
                <w:tab w:val="left" w:pos="0"/>
              </w:tabs>
              <w:adjustRightInd/>
              <w:spacing w:after="120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3. </w:t>
            </w:r>
            <w:r w:rsidRPr="00B25C88">
              <w:rPr>
                <w:bCs/>
                <w:sz w:val="28"/>
                <w:szCs w:val="28"/>
              </w:rPr>
              <w:t>Прогноз ожидаемых результатов реализации Программы</w:t>
            </w:r>
          </w:p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ind w:left="7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6</w:t>
            </w: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4. </w:t>
            </w:r>
            <w:r w:rsidRPr="00B25C88">
              <w:rPr>
                <w:bCs/>
                <w:sz w:val="28"/>
                <w:szCs w:val="28"/>
              </w:rPr>
              <w:t xml:space="preserve">Система организации выполнения Программы и контроля за </w:t>
            </w:r>
            <w:r w:rsidRPr="00B25C88">
              <w:rPr>
                <w:bCs/>
                <w:sz w:val="28"/>
                <w:szCs w:val="28"/>
              </w:rPr>
              <w:br/>
              <w:t>исполнением программных мероприятий</w:t>
            </w:r>
          </w:p>
          <w:p w:rsidR="00B25C88" w:rsidRPr="00B25C88" w:rsidRDefault="00B25C88" w:rsidP="00B25C88">
            <w:pPr>
              <w:widowControl/>
              <w:tabs>
                <w:tab w:val="left" w:pos="1080"/>
                <w:tab w:val="left" w:pos="7020"/>
              </w:tabs>
              <w:adjustRightInd/>
              <w:spacing w:after="120"/>
              <w:ind w:left="283" w:firstLine="54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7</w:t>
            </w:r>
          </w:p>
        </w:tc>
      </w:tr>
      <w:tr w:rsidR="00B25C88" w:rsidRPr="00B25C88" w:rsidTr="00E8196C">
        <w:tc>
          <w:tcPr>
            <w:tcW w:w="8748" w:type="dxa"/>
          </w:tcPr>
          <w:p w:rsidR="00B25C88" w:rsidRPr="00B25C88" w:rsidRDefault="00B25C88" w:rsidP="00B25C88">
            <w:pPr>
              <w:widowControl/>
              <w:adjustRightInd/>
              <w:rPr>
                <w:b/>
                <w:sz w:val="28"/>
                <w:szCs w:val="28"/>
              </w:rPr>
            </w:pPr>
            <w:r w:rsidRPr="00B25C88">
              <w:rPr>
                <w:spacing w:val="-7"/>
                <w:sz w:val="28"/>
                <w:szCs w:val="28"/>
              </w:rPr>
              <w:t xml:space="preserve">Приложение </w:t>
            </w:r>
            <w:r w:rsidRPr="00B25C88">
              <w:rPr>
                <w:sz w:val="28"/>
                <w:szCs w:val="28"/>
              </w:rPr>
              <w:t>Основные мероприятия по реализации программы</w:t>
            </w:r>
          </w:p>
          <w:p w:rsidR="00B25C88" w:rsidRPr="00B25C88" w:rsidRDefault="00B25C88" w:rsidP="00B25C88">
            <w:pPr>
              <w:widowControl/>
              <w:adjustRightInd/>
              <w:rPr>
                <w:sz w:val="28"/>
                <w:szCs w:val="28"/>
              </w:rPr>
            </w:pPr>
          </w:p>
          <w:p w:rsidR="00B25C88" w:rsidRPr="00B25C88" w:rsidRDefault="00B25C88" w:rsidP="00B25C88">
            <w:pPr>
              <w:widowControl/>
              <w:outlineLvl w:val="1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8</w:t>
            </w:r>
          </w:p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</w:p>
          <w:p w:rsidR="00B25C88" w:rsidRPr="00B25C88" w:rsidRDefault="00B25C88" w:rsidP="00B25C88">
            <w:pPr>
              <w:widowControl/>
              <w:adjustRightInd/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  <w:r w:rsidRPr="00B25C88">
        <w:rPr>
          <w:sz w:val="28"/>
          <w:szCs w:val="28"/>
        </w:rPr>
        <w:lastRenderedPageBreak/>
        <w:t>Паспорт</w:t>
      </w:r>
    </w:p>
    <w:p w:rsidR="00B25C88" w:rsidRPr="00B25C88" w:rsidRDefault="00B25C88" w:rsidP="00B25C88">
      <w:pPr>
        <w:widowControl/>
        <w:adjustRightInd/>
        <w:ind w:firstLine="540"/>
        <w:jc w:val="center"/>
        <w:rPr>
          <w:sz w:val="28"/>
          <w:szCs w:val="28"/>
        </w:rPr>
      </w:pPr>
      <w:r w:rsidRPr="00B25C88">
        <w:rPr>
          <w:sz w:val="28"/>
          <w:szCs w:val="28"/>
        </w:rPr>
        <w:t xml:space="preserve">муниципальной программы органа местного самоуправления </w:t>
      </w:r>
      <w:proofErr w:type="spellStart"/>
      <w:r w:rsidRPr="00B25C88">
        <w:rPr>
          <w:sz w:val="28"/>
          <w:szCs w:val="28"/>
        </w:rPr>
        <w:t>Начикинского</w:t>
      </w:r>
      <w:proofErr w:type="spellEnd"/>
      <w:r w:rsidRPr="00B25C88">
        <w:rPr>
          <w:sz w:val="28"/>
          <w:szCs w:val="28"/>
        </w:rPr>
        <w:t xml:space="preserve"> сельского поселения «</w:t>
      </w:r>
      <w:r w:rsidRPr="00B25C88">
        <w:rPr>
          <w:bCs/>
          <w:sz w:val="28"/>
          <w:szCs w:val="28"/>
        </w:rPr>
        <w:t xml:space="preserve">Повышение безопасности дорожного движения и формирование законопослушного поведения участников дорожного движения в </w:t>
      </w:r>
      <w:proofErr w:type="spellStart"/>
      <w:r w:rsidRPr="00B25C88">
        <w:rPr>
          <w:bCs/>
          <w:sz w:val="28"/>
          <w:szCs w:val="28"/>
        </w:rPr>
        <w:t>Начикинском</w:t>
      </w:r>
      <w:proofErr w:type="spellEnd"/>
      <w:r w:rsidRPr="00B25C88">
        <w:rPr>
          <w:bCs/>
          <w:sz w:val="28"/>
          <w:szCs w:val="28"/>
        </w:rPr>
        <w:t xml:space="preserve"> сельском поселении в</w:t>
      </w:r>
      <w:r w:rsidRPr="00B25C88">
        <w:rPr>
          <w:sz w:val="28"/>
          <w:szCs w:val="28"/>
        </w:rPr>
        <w:t xml:space="preserve"> 2019 году»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528"/>
        <w:gridCol w:w="6480"/>
      </w:tblGrid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25C88">
              <w:rPr>
                <w:sz w:val="28"/>
                <w:szCs w:val="28"/>
              </w:rPr>
              <w:t>Начикинского</w:t>
            </w:r>
            <w:proofErr w:type="spellEnd"/>
            <w:r w:rsidRPr="00B25C8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25C88">
              <w:rPr>
                <w:sz w:val="28"/>
                <w:szCs w:val="28"/>
              </w:rPr>
              <w:t>Елизовского</w:t>
            </w:r>
            <w:proofErr w:type="spellEnd"/>
            <w:r w:rsidRPr="00B25C8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25C88">
              <w:rPr>
                <w:sz w:val="28"/>
                <w:szCs w:val="28"/>
              </w:rPr>
              <w:t>Начикинского</w:t>
            </w:r>
            <w:proofErr w:type="spellEnd"/>
            <w:r w:rsidRPr="00B25C8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25C88">
              <w:rPr>
                <w:sz w:val="28"/>
                <w:szCs w:val="28"/>
              </w:rPr>
              <w:t>Елизовского</w:t>
            </w:r>
            <w:proofErr w:type="spellEnd"/>
            <w:r w:rsidRPr="00B25C88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Главные распорядители (распорядители) средств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B25C88">
              <w:rPr>
                <w:sz w:val="28"/>
                <w:szCs w:val="28"/>
              </w:rPr>
              <w:t>Начикинского</w:t>
            </w:r>
            <w:proofErr w:type="spellEnd"/>
            <w:r w:rsidRPr="00B25C88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bCs/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-повышение безопасности  дорожного  движения  на дорогах  </w:t>
            </w:r>
            <w:proofErr w:type="spellStart"/>
            <w:r w:rsidRPr="00B25C88">
              <w:rPr>
                <w:sz w:val="28"/>
                <w:szCs w:val="28"/>
              </w:rPr>
              <w:t>Начикинского</w:t>
            </w:r>
            <w:proofErr w:type="spellEnd"/>
            <w:r w:rsidRPr="00B25C88">
              <w:rPr>
                <w:sz w:val="28"/>
                <w:szCs w:val="28"/>
              </w:rPr>
              <w:t xml:space="preserve"> сельского поселения, в том числе сокращение количества  пострадавших в результате дорожно-транспортных   происшествий;</w:t>
            </w:r>
            <w:r w:rsidRPr="00B25C88">
              <w:rPr>
                <w:color w:val="000000"/>
                <w:sz w:val="28"/>
                <w:szCs w:val="28"/>
              </w:rPr>
              <w:t xml:space="preserve"> -обеспечение охраны жизни, здоровья граж</w:t>
            </w:r>
            <w:r w:rsidRPr="00B25C88">
              <w:rPr>
                <w:color w:val="000000"/>
                <w:spacing w:val="1"/>
                <w:sz w:val="28"/>
                <w:szCs w:val="28"/>
              </w:rPr>
              <w:t>дан и их имущества, гарантий их законных прав на безопасные условия движения на </w:t>
            </w:r>
            <w:r w:rsidRPr="00B25C88">
              <w:rPr>
                <w:color w:val="000000"/>
                <w:spacing w:val="-1"/>
                <w:sz w:val="28"/>
                <w:szCs w:val="28"/>
              </w:rPr>
              <w:t>дорогах.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-формирование общественного мнения по проблеме безопасности дорожного движения;</w:t>
            </w:r>
          </w:p>
          <w:p w:rsidR="00B25C88" w:rsidRPr="00B25C88" w:rsidRDefault="00B25C88" w:rsidP="00B25C88">
            <w:pPr>
              <w:widowControl/>
              <w:shd w:val="clear" w:color="auto" w:fill="FFFFFF"/>
              <w:autoSpaceDE/>
              <w:autoSpaceDN/>
              <w:adjustRightInd/>
              <w:ind w:left="24" w:right="10"/>
              <w:jc w:val="both"/>
              <w:rPr>
                <w:color w:val="000000"/>
                <w:sz w:val="28"/>
                <w:szCs w:val="28"/>
              </w:rPr>
            </w:pPr>
            <w:r w:rsidRPr="00B25C88">
              <w:rPr>
                <w:color w:val="000000"/>
                <w:sz w:val="24"/>
                <w:szCs w:val="24"/>
              </w:rPr>
              <w:t>-</w:t>
            </w:r>
            <w:r w:rsidRPr="00B25C88">
              <w:rPr>
                <w:color w:val="000000"/>
                <w:sz w:val="28"/>
                <w:szCs w:val="28"/>
              </w:rPr>
              <w:t>создание системы профилактических мер, направленных на формирование у участни</w:t>
            </w:r>
            <w:r w:rsidRPr="00B25C88">
              <w:rPr>
                <w:color w:val="000000"/>
                <w:spacing w:val="-3"/>
                <w:sz w:val="28"/>
                <w:szCs w:val="28"/>
              </w:rPr>
              <w:t>ков дорожного движения законопослушного поведения;</w:t>
            </w:r>
          </w:p>
          <w:p w:rsidR="00B25C88" w:rsidRPr="00B25C88" w:rsidRDefault="00B25C88" w:rsidP="00B25C88">
            <w:pPr>
              <w:widowControl/>
              <w:shd w:val="clear" w:color="auto" w:fill="FFFFFF"/>
              <w:autoSpaceDE/>
              <w:autoSpaceDN/>
              <w:adjustRightInd/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B25C88">
              <w:rPr>
                <w:color w:val="000000"/>
                <w:spacing w:val="-2"/>
                <w:sz w:val="28"/>
                <w:szCs w:val="28"/>
              </w:rPr>
              <w:t>- </w:t>
            </w:r>
            <w:r w:rsidRPr="00B25C88">
              <w:rPr>
                <w:color w:val="000000"/>
                <w:spacing w:val="-1"/>
                <w:sz w:val="28"/>
                <w:szCs w:val="28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-развитие и совершенствование системы предупреждения правонарушений и формирования безопасного поведения участников дорожного движения;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-сокращение детского дорожно-транспортного травматизма;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bCs/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ДТП.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Основные </w:t>
            </w:r>
          </w:p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мероприятия </w:t>
            </w:r>
          </w:p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-поддержание в исправном </w:t>
            </w:r>
            <w:proofErr w:type="gramStart"/>
            <w:r w:rsidRPr="00B25C88">
              <w:rPr>
                <w:sz w:val="28"/>
                <w:szCs w:val="28"/>
              </w:rPr>
              <w:t>состоянии  дорожных</w:t>
            </w:r>
            <w:proofErr w:type="gramEnd"/>
            <w:r w:rsidRPr="00B25C88">
              <w:rPr>
                <w:sz w:val="28"/>
                <w:szCs w:val="28"/>
              </w:rPr>
              <w:t xml:space="preserve">   знаков, дорожной разметки на территории населенного пункта;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-нормативное содержание автодорог регионального, районного и местного значения;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-оформление «уголков» по безопасности </w:t>
            </w:r>
            <w:r w:rsidRPr="00B25C88">
              <w:rPr>
                <w:sz w:val="28"/>
                <w:szCs w:val="28"/>
              </w:rPr>
              <w:lastRenderedPageBreak/>
              <w:t>дорожного движения в общеобразовательных учреждениях поселения;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-организация и </w:t>
            </w:r>
            <w:proofErr w:type="gramStart"/>
            <w:r w:rsidRPr="00B25C88">
              <w:rPr>
                <w:sz w:val="28"/>
                <w:szCs w:val="28"/>
              </w:rPr>
              <w:t>проведение  выставок</w:t>
            </w:r>
            <w:proofErr w:type="gramEnd"/>
            <w:r w:rsidRPr="00B25C88">
              <w:rPr>
                <w:sz w:val="28"/>
                <w:szCs w:val="28"/>
              </w:rPr>
              <w:t xml:space="preserve"> на темы: «Внимание! дети!», направленных на профилактику детского дорожно-транспортного травматизма и укрепление дисциплины участников дорожного движения в общеобразовательных учреждениях поселения;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-проведение смотров, конкурсов, соревнований со школьниками и дошкольниками по вопросам безопасности дорожного движения;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-организация взаимодействия со СМИ для информационного обеспечения деятельности в сфере дорожного движения;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-усовершенствование системы маршрутного </w:t>
            </w:r>
            <w:r w:rsidRPr="00B25C88">
              <w:rPr>
                <w:sz w:val="28"/>
                <w:szCs w:val="28"/>
              </w:rPr>
              <w:br/>
              <w:t xml:space="preserve">ориентирования  (установка дорожных знаков);    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-распространение совместно с представителями ГИБДД среди населения </w:t>
            </w:r>
            <w:proofErr w:type="gramStart"/>
            <w:r w:rsidRPr="00B25C88">
              <w:rPr>
                <w:sz w:val="28"/>
                <w:szCs w:val="28"/>
              </w:rPr>
              <w:t>поселения  наглядной</w:t>
            </w:r>
            <w:proofErr w:type="gramEnd"/>
            <w:r w:rsidRPr="00B25C88">
              <w:rPr>
                <w:sz w:val="28"/>
                <w:szCs w:val="28"/>
              </w:rPr>
              <w:t xml:space="preserve"> агитации по </w:t>
            </w:r>
            <w:r w:rsidRPr="00B25C88">
              <w:rPr>
                <w:bCs/>
                <w:sz w:val="28"/>
                <w:szCs w:val="28"/>
              </w:rPr>
              <w:t>формированию законопослушного поведения участников дорожного движения</w:t>
            </w:r>
            <w:r w:rsidRPr="00B25C88">
              <w:rPr>
                <w:sz w:val="28"/>
                <w:szCs w:val="28"/>
              </w:rPr>
              <w:t>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-обустройство наиболее опасных участков улично-дорожной сети дорожными ограждениями;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-устройство «наплывных» пешеходных переходов, искусственных неровностей и шумовых полос.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rPr>
          <w:trHeight w:val="87"/>
        </w:trPr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2019-2021 год.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Программы (в ценах соответствующих лет)</w:t>
            </w:r>
          </w:p>
        </w:tc>
        <w:tc>
          <w:tcPr>
            <w:tcW w:w="6480" w:type="dxa"/>
            <w:shd w:val="clear" w:color="auto" w:fill="auto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из средств местного бюджета: 120 тыс. рублей;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из средств краевого бюджета и бюджета </w:t>
            </w:r>
            <w:proofErr w:type="spellStart"/>
            <w:r w:rsidRPr="00B25C88">
              <w:rPr>
                <w:sz w:val="28"/>
                <w:szCs w:val="28"/>
              </w:rPr>
              <w:t>Елизовского</w:t>
            </w:r>
            <w:proofErr w:type="spellEnd"/>
            <w:r w:rsidRPr="00B25C88">
              <w:rPr>
                <w:sz w:val="28"/>
                <w:szCs w:val="28"/>
              </w:rPr>
              <w:t xml:space="preserve"> МР: в пределах выделенного финансирования.</w:t>
            </w:r>
          </w:p>
        </w:tc>
      </w:tr>
      <w:tr w:rsidR="00B25C88" w:rsidRPr="00B25C88" w:rsidTr="00E8196C"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B25C88" w:rsidRPr="00B25C88" w:rsidTr="00E8196C">
        <w:trPr>
          <w:trHeight w:val="1700"/>
        </w:trPr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Прогноз ожидаемых </w:t>
            </w:r>
          </w:p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результатов реализации </w:t>
            </w:r>
          </w:p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-повышение безопасности дорожного движения в </w:t>
            </w:r>
            <w:proofErr w:type="gramStart"/>
            <w:r w:rsidRPr="00B25C88">
              <w:rPr>
                <w:sz w:val="28"/>
                <w:szCs w:val="28"/>
              </w:rPr>
              <w:t>населенном  пункте</w:t>
            </w:r>
            <w:proofErr w:type="gramEnd"/>
            <w:r w:rsidRPr="00B25C88">
              <w:rPr>
                <w:sz w:val="28"/>
                <w:szCs w:val="28"/>
              </w:rPr>
              <w:t xml:space="preserve"> и на дорогах общего пользования поселения;          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-снижение уровня аварийности и сокращения числа пострадавших в результате ДТП;     </w:t>
            </w:r>
          </w:p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bCs/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-совершенствование системы формирования безопасности поведения участников дорожного движения.</w:t>
            </w:r>
          </w:p>
        </w:tc>
      </w:tr>
      <w:tr w:rsidR="00B25C88" w:rsidRPr="00B25C88" w:rsidTr="00E8196C">
        <w:trPr>
          <w:trHeight w:val="308"/>
        </w:trPr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bCs/>
                <w:sz w:val="28"/>
                <w:szCs w:val="28"/>
              </w:rPr>
            </w:pPr>
          </w:p>
        </w:tc>
      </w:tr>
      <w:tr w:rsidR="00B25C88" w:rsidRPr="00B25C88" w:rsidTr="00E8196C">
        <w:trPr>
          <w:trHeight w:val="1437"/>
        </w:trPr>
        <w:tc>
          <w:tcPr>
            <w:tcW w:w="3528" w:type="dxa"/>
          </w:tcPr>
          <w:p w:rsidR="00B25C88" w:rsidRPr="00B25C88" w:rsidRDefault="00B25C88" w:rsidP="00B25C88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>Система организации выполнения Программы и контроля за исполнением программных мероприятий</w:t>
            </w:r>
          </w:p>
        </w:tc>
        <w:tc>
          <w:tcPr>
            <w:tcW w:w="6480" w:type="dxa"/>
          </w:tcPr>
          <w:p w:rsidR="00B25C88" w:rsidRPr="00B25C88" w:rsidRDefault="00B25C88" w:rsidP="00B25C88">
            <w:pPr>
              <w:widowControl/>
              <w:adjustRightInd/>
              <w:ind w:firstLine="16"/>
              <w:jc w:val="both"/>
              <w:rPr>
                <w:bCs/>
                <w:sz w:val="28"/>
                <w:szCs w:val="28"/>
              </w:rPr>
            </w:pPr>
            <w:r w:rsidRPr="00B25C88">
              <w:rPr>
                <w:sz w:val="28"/>
                <w:szCs w:val="28"/>
              </w:rPr>
              <w:t xml:space="preserve">общее руководство и контроль за реализацией Программы осуществляет администрация </w:t>
            </w:r>
            <w:proofErr w:type="spellStart"/>
            <w:r w:rsidRPr="00B25C88">
              <w:rPr>
                <w:sz w:val="28"/>
                <w:szCs w:val="28"/>
              </w:rPr>
              <w:t>Начикинского</w:t>
            </w:r>
            <w:proofErr w:type="spellEnd"/>
            <w:r w:rsidRPr="00B25C88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25C88" w:rsidRPr="00B25C88" w:rsidRDefault="00B25C88" w:rsidP="00B25C88">
      <w:pPr>
        <w:widowControl/>
        <w:adjustRightInd/>
        <w:ind w:firstLine="540"/>
        <w:jc w:val="center"/>
        <w:rPr>
          <w:b/>
          <w:sz w:val="28"/>
          <w:szCs w:val="28"/>
        </w:rPr>
      </w:pPr>
      <w:r w:rsidRPr="00B25C88">
        <w:rPr>
          <w:b/>
          <w:sz w:val="28"/>
          <w:szCs w:val="28"/>
        </w:rPr>
        <w:t>1. Технико-экономическое обоснование Программы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lastRenderedPageBreak/>
        <w:t>Обеспечение безопасности дорожного движения является одной из важных социально-экономических задач общегосударственного значения.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ДТП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Анализ динамики основных показателей аварийности свидетельствует о том, что уровень дорожно-транспортного травматизма остается достаточно высоким и имеет тенденцию к росту.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Основными факторами, определяющими причины высокого уровня аварийности и тенденцию к дальнейшему ухудшению ситуации, являются: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 постоянно возрастающая численность транспортных средств, приобретаемых населением;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 увеличение числа случаев несоблюдения требований безопасности дорожного движения со стороны участников дорожного движения, отсутствие должной моральной ответственности за последствия невыполнения требований правил дорожного движения;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 низкое качество подготовки водителей, приводящее к ошибкам в управлении транспортными средствами и оценке дорожной обстановки, их низкая личная дисциплинированность, невнимательность и небрежность.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Следствием такого положения является ухудшение условий дорожного движения, заторы на дорогах, увеличение расхода топлива, ухудшение экологической обстановки и рост количества ДТП.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t>Одой из основных задач этой Программы является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lastRenderedPageBreak/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Таким образом, для решения имеющихся проблем необходимы целенаправленные скоординированные действия всех субъектов, осуществляющих деятельность в сфере обеспечения безопасности дорожного движения. 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both"/>
        <w:rPr>
          <w:b/>
          <w:bCs/>
          <w:sz w:val="28"/>
          <w:szCs w:val="28"/>
        </w:rPr>
      </w:pPr>
      <w:r w:rsidRPr="00B25C88">
        <w:rPr>
          <w:b/>
          <w:bCs/>
          <w:sz w:val="28"/>
          <w:szCs w:val="28"/>
        </w:rPr>
        <w:t>2. Цель, задачи и мероприятия Программы, сроки и этапы ее реализации, ресурсное обеспечение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b/>
          <w:bCs/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Целями Программы является: 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color w:val="000000"/>
          <w:sz w:val="28"/>
          <w:szCs w:val="28"/>
        </w:rPr>
      </w:pPr>
      <w:r w:rsidRPr="00B25C88">
        <w:rPr>
          <w:sz w:val="28"/>
          <w:szCs w:val="28"/>
        </w:rPr>
        <w:t xml:space="preserve">-повышение </w:t>
      </w:r>
      <w:proofErr w:type="gramStart"/>
      <w:r w:rsidRPr="00B25C88">
        <w:rPr>
          <w:sz w:val="28"/>
          <w:szCs w:val="28"/>
        </w:rPr>
        <w:t>безопасности  дорожного</w:t>
      </w:r>
      <w:proofErr w:type="gramEnd"/>
      <w:r w:rsidRPr="00B25C88">
        <w:rPr>
          <w:sz w:val="28"/>
          <w:szCs w:val="28"/>
        </w:rPr>
        <w:t xml:space="preserve">  движения  на дорогах  </w:t>
      </w:r>
      <w:proofErr w:type="spellStart"/>
      <w:r w:rsidRPr="00B25C88">
        <w:rPr>
          <w:sz w:val="28"/>
          <w:szCs w:val="28"/>
        </w:rPr>
        <w:t>Начикинского</w:t>
      </w:r>
      <w:proofErr w:type="spellEnd"/>
      <w:r w:rsidRPr="00B25C88">
        <w:rPr>
          <w:sz w:val="28"/>
          <w:szCs w:val="28"/>
        </w:rPr>
        <w:t xml:space="preserve">  сельского поселения, в том числе сокращение количества  пострадавших в результате дорожно-транспортных   происшествий;</w:t>
      </w:r>
      <w:r w:rsidRPr="00B25C88">
        <w:rPr>
          <w:color w:val="000000"/>
          <w:sz w:val="28"/>
          <w:szCs w:val="28"/>
        </w:rPr>
        <w:t xml:space="preserve"> 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color w:val="000000"/>
          <w:spacing w:val="-1"/>
          <w:sz w:val="28"/>
          <w:szCs w:val="28"/>
        </w:rPr>
      </w:pPr>
      <w:r w:rsidRPr="00B25C88">
        <w:rPr>
          <w:color w:val="000000"/>
          <w:sz w:val="28"/>
          <w:szCs w:val="28"/>
        </w:rPr>
        <w:t>-обеспечение охраны жизни, здоровья граж</w:t>
      </w:r>
      <w:r w:rsidRPr="00B25C88">
        <w:rPr>
          <w:color w:val="000000"/>
          <w:spacing w:val="1"/>
          <w:sz w:val="28"/>
          <w:szCs w:val="28"/>
        </w:rPr>
        <w:t>дан и их имущества, гарантий их законных прав на безопасные условия движения на </w:t>
      </w:r>
      <w:r w:rsidRPr="00B25C88">
        <w:rPr>
          <w:color w:val="000000"/>
          <w:spacing w:val="-1"/>
          <w:sz w:val="28"/>
          <w:szCs w:val="28"/>
        </w:rPr>
        <w:t>дорогах.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-формирование общественного мнения по проблеме безопасности дорожного движения;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left="24" w:right="10" w:firstLine="516"/>
        <w:jc w:val="both"/>
        <w:rPr>
          <w:color w:val="000000"/>
          <w:sz w:val="28"/>
          <w:szCs w:val="28"/>
        </w:rPr>
      </w:pPr>
      <w:r w:rsidRPr="00B25C88">
        <w:rPr>
          <w:color w:val="000000"/>
          <w:sz w:val="24"/>
          <w:szCs w:val="24"/>
        </w:rPr>
        <w:t>-</w:t>
      </w:r>
      <w:r w:rsidRPr="00B25C88">
        <w:rPr>
          <w:color w:val="000000"/>
          <w:sz w:val="28"/>
          <w:szCs w:val="28"/>
        </w:rPr>
        <w:t>создание системы профилактических мер, направленных на формирование у участни</w:t>
      </w:r>
      <w:r w:rsidRPr="00B25C88">
        <w:rPr>
          <w:color w:val="000000"/>
          <w:spacing w:val="-3"/>
          <w:sz w:val="28"/>
          <w:szCs w:val="28"/>
        </w:rPr>
        <w:t>ков дорожного движения законопослушного поведения;</w:t>
      </w:r>
    </w:p>
    <w:p w:rsidR="00B25C88" w:rsidRPr="00B25C88" w:rsidRDefault="00B25C88" w:rsidP="00B25C88">
      <w:pPr>
        <w:widowControl/>
        <w:shd w:val="clear" w:color="auto" w:fill="FFFFFF"/>
        <w:autoSpaceDE/>
        <w:autoSpaceDN/>
        <w:adjustRightInd/>
        <w:ind w:left="14" w:firstLine="526"/>
        <w:jc w:val="both"/>
        <w:rPr>
          <w:color w:val="000000"/>
          <w:sz w:val="28"/>
          <w:szCs w:val="28"/>
        </w:rPr>
      </w:pPr>
      <w:r w:rsidRPr="00B25C88">
        <w:rPr>
          <w:color w:val="000000"/>
          <w:spacing w:val="-2"/>
          <w:sz w:val="28"/>
          <w:szCs w:val="28"/>
        </w:rPr>
        <w:t>- </w:t>
      </w:r>
      <w:r w:rsidRPr="00B25C88">
        <w:rPr>
          <w:color w:val="000000"/>
          <w:spacing w:val="-1"/>
          <w:sz w:val="28"/>
          <w:szCs w:val="28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-развитие и совершенствование системы предупреждения правонарушений и формирования безопасного поведения участников дорожного движения;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-сокращение детского дорожно-транспортного травматизма;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lastRenderedPageBreak/>
        <w:t>-сокращение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ДТП.</w:t>
      </w:r>
      <w:r w:rsidRPr="00B25C88">
        <w:rPr>
          <w:sz w:val="28"/>
          <w:szCs w:val="28"/>
        </w:rPr>
        <w:tab/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Основные мероприятия программы: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-поддержание в исправном </w:t>
      </w:r>
      <w:proofErr w:type="gramStart"/>
      <w:r w:rsidRPr="00B25C88">
        <w:rPr>
          <w:sz w:val="28"/>
          <w:szCs w:val="28"/>
        </w:rPr>
        <w:t>состоянии  дорожных</w:t>
      </w:r>
      <w:proofErr w:type="gramEnd"/>
      <w:r w:rsidRPr="00B25C88">
        <w:rPr>
          <w:sz w:val="28"/>
          <w:szCs w:val="28"/>
        </w:rPr>
        <w:t xml:space="preserve">   знаков, дорожной разметки на территории населенного пункта;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-нормативное содержание </w:t>
      </w:r>
      <w:proofErr w:type="gramStart"/>
      <w:r w:rsidRPr="00B25C88">
        <w:rPr>
          <w:sz w:val="28"/>
          <w:szCs w:val="28"/>
        </w:rPr>
        <w:t>автодорог  местного</w:t>
      </w:r>
      <w:proofErr w:type="gramEnd"/>
      <w:r w:rsidRPr="00B25C88">
        <w:rPr>
          <w:sz w:val="28"/>
          <w:szCs w:val="28"/>
        </w:rPr>
        <w:t xml:space="preserve"> значения;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-оформление «уголков» по безопасности дорожного движения в общеобразовательных учреждениях поселения;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-организация и </w:t>
      </w:r>
      <w:proofErr w:type="gramStart"/>
      <w:r w:rsidRPr="00B25C88">
        <w:rPr>
          <w:sz w:val="28"/>
          <w:szCs w:val="28"/>
        </w:rPr>
        <w:t>проведение  выставок</w:t>
      </w:r>
      <w:proofErr w:type="gramEnd"/>
      <w:r w:rsidRPr="00B25C88">
        <w:rPr>
          <w:sz w:val="28"/>
          <w:szCs w:val="28"/>
        </w:rPr>
        <w:t xml:space="preserve"> на темы: «Внимание! дети!», направленных на профилактику детского дорожно-транспортного травматизма и укрепление дисциплины участников дорожного движения в общеобразовательных учреждениях поселения;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-проведение смотров, конкурсов, соревнований со школьниками и дошкольниками по вопросам безопасности дорожного движения;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-организация взаимодействия со СМИ для информационного обеспечения деятельности в сфере дорожного движения;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-усовершенствование системы маршрутного ориентирования (установка дорожных знаков);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-распространение совместно с представителями ГИБДД среди населения </w:t>
      </w:r>
      <w:proofErr w:type="gramStart"/>
      <w:r w:rsidRPr="00B25C88">
        <w:rPr>
          <w:sz w:val="28"/>
          <w:szCs w:val="28"/>
        </w:rPr>
        <w:t>поселения  наглядной</w:t>
      </w:r>
      <w:proofErr w:type="gramEnd"/>
      <w:r w:rsidRPr="00B25C88">
        <w:rPr>
          <w:sz w:val="28"/>
          <w:szCs w:val="28"/>
        </w:rPr>
        <w:t xml:space="preserve"> агитации по </w:t>
      </w:r>
      <w:r w:rsidRPr="00B25C88">
        <w:rPr>
          <w:bCs/>
          <w:sz w:val="28"/>
          <w:szCs w:val="28"/>
        </w:rPr>
        <w:t>формированию законопослушного поведения участников дорожного движения</w:t>
      </w:r>
      <w:r w:rsidRPr="00B25C88">
        <w:rPr>
          <w:sz w:val="28"/>
          <w:szCs w:val="28"/>
        </w:rPr>
        <w:t>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-обустройство наиболее опасных участков улично-дорожной сети дорожными ограждениями;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-устройство «наплывных» пешеходных переходов, искусственных неровностей и шумовых полос;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 проведение информационно-пропагандистских компаний среди населения.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Срок реализации Программы – 2019-2021 год.</w:t>
      </w:r>
    </w:p>
    <w:p w:rsidR="00B25C88" w:rsidRPr="00B25C88" w:rsidRDefault="00B25C88" w:rsidP="00B25C88">
      <w:pPr>
        <w:widowControl/>
        <w:adjustRightInd/>
        <w:ind w:firstLine="540"/>
        <w:jc w:val="center"/>
        <w:rPr>
          <w:b/>
          <w:bCs/>
          <w:sz w:val="28"/>
          <w:szCs w:val="28"/>
        </w:rPr>
      </w:pPr>
      <w:r w:rsidRPr="00B25C88">
        <w:rPr>
          <w:b/>
          <w:bCs/>
          <w:sz w:val="28"/>
          <w:szCs w:val="28"/>
        </w:rPr>
        <w:t>3. Прогноз ожидаемых результатов реализации Программы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</w:pPr>
    </w:p>
    <w:p w:rsidR="00B25C88" w:rsidRP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</w:pPr>
      <w:r w:rsidRPr="00B25C88">
        <w:rPr>
          <w:bCs/>
          <w:sz w:val="28"/>
          <w:szCs w:val="28"/>
        </w:rPr>
        <w:t>Реализация Программы позволит: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-повысить безопасность дорожного движения в </w:t>
      </w:r>
      <w:proofErr w:type="gramStart"/>
      <w:r w:rsidRPr="00B25C88">
        <w:rPr>
          <w:sz w:val="28"/>
          <w:szCs w:val="28"/>
        </w:rPr>
        <w:t>населенном  пункте</w:t>
      </w:r>
      <w:proofErr w:type="gramEnd"/>
      <w:r w:rsidRPr="00B25C88">
        <w:rPr>
          <w:sz w:val="28"/>
          <w:szCs w:val="28"/>
        </w:rPr>
        <w:t xml:space="preserve"> и на дорогах общего пользования поселения;          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 xml:space="preserve">-снизить уровень аварийности и сократить число пострадавших в результате ДТП;     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sz w:val="28"/>
          <w:szCs w:val="28"/>
        </w:rPr>
      </w:pPr>
      <w:r w:rsidRPr="00B25C88">
        <w:rPr>
          <w:sz w:val="28"/>
          <w:szCs w:val="28"/>
        </w:rPr>
        <w:t>-усовершенствовать систему формирования безопасного поведения участников дорожного движения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</w:pPr>
      <w:r w:rsidRPr="00B25C88">
        <w:rPr>
          <w:bCs/>
          <w:sz w:val="28"/>
          <w:szCs w:val="28"/>
        </w:rPr>
        <w:t>Степень достижения запланированных результатов и намеченных целей определяется показателями, отражающими отклонения фактических результатов от запланированных.</w:t>
      </w:r>
    </w:p>
    <w:p w:rsidR="00B25C88" w:rsidRPr="00B25C88" w:rsidRDefault="00B25C88" w:rsidP="00B25C88">
      <w:pPr>
        <w:widowControl/>
        <w:adjustRightInd/>
        <w:ind w:firstLine="540"/>
        <w:jc w:val="both"/>
        <w:rPr>
          <w:b/>
          <w:bCs/>
          <w:sz w:val="28"/>
          <w:szCs w:val="28"/>
        </w:rPr>
      </w:pPr>
      <w:r w:rsidRPr="00B25C88">
        <w:rPr>
          <w:b/>
          <w:bCs/>
          <w:sz w:val="28"/>
          <w:szCs w:val="28"/>
        </w:rPr>
        <w:t xml:space="preserve">4. Система организации выполнения Программы и контроля за </w:t>
      </w:r>
      <w:r w:rsidRPr="00B25C88">
        <w:rPr>
          <w:b/>
          <w:bCs/>
          <w:sz w:val="28"/>
          <w:szCs w:val="28"/>
        </w:rPr>
        <w:br/>
        <w:t>исполнением программных мероприятий</w:t>
      </w:r>
    </w:p>
    <w:p w:rsid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  <w:sectPr w:rsidR="00B25C88" w:rsidSect="00382AC0">
          <w:type w:val="continuous"/>
          <w:pgSz w:w="11909" w:h="16834"/>
          <w:pgMar w:top="284" w:right="1136" w:bottom="360" w:left="1701" w:header="720" w:footer="720" w:gutter="0"/>
          <w:cols w:space="60"/>
          <w:noEndnote/>
        </w:sectPr>
      </w:pPr>
      <w:bookmarkStart w:id="0" w:name="_GoBack"/>
      <w:bookmarkEnd w:id="0"/>
      <w:r w:rsidRPr="00B25C88">
        <w:rPr>
          <w:bCs/>
          <w:sz w:val="28"/>
          <w:szCs w:val="28"/>
        </w:rPr>
        <w:t xml:space="preserve">Общее руководство и контроль за исполнением Программы осуществляет государственный заказчик Программы – </w:t>
      </w:r>
      <w:r w:rsidRPr="00B25C88">
        <w:rPr>
          <w:sz w:val="28"/>
          <w:szCs w:val="28"/>
        </w:rPr>
        <w:t xml:space="preserve">администрация </w:t>
      </w:r>
      <w:proofErr w:type="spellStart"/>
      <w:r w:rsidRPr="00B25C88">
        <w:rPr>
          <w:sz w:val="28"/>
          <w:szCs w:val="28"/>
        </w:rPr>
        <w:t>Начикинского</w:t>
      </w:r>
      <w:proofErr w:type="spellEnd"/>
      <w:r w:rsidRPr="00B25C88">
        <w:rPr>
          <w:sz w:val="28"/>
          <w:szCs w:val="28"/>
        </w:rPr>
        <w:t xml:space="preserve"> сельского поселения</w:t>
      </w:r>
      <w:r w:rsidRPr="00B25C88">
        <w:rPr>
          <w:bCs/>
          <w:sz w:val="28"/>
          <w:szCs w:val="28"/>
        </w:rPr>
        <w:t>, который уточняет целевые показатели по программным мероприятиям, обеспечивает подготовку обобщенной информации о ходе реализации Программы и эффективности проводимых мероприятий в установленные сроки.</w:t>
      </w:r>
    </w:p>
    <w:p w:rsidR="00B25C88" w:rsidRDefault="00B25C88" w:rsidP="00B25C88">
      <w:pPr>
        <w:widowControl/>
        <w:adjustRightInd/>
        <w:ind w:firstLine="540"/>
        <w:jc w:val="both"/>
        <w:rPr>
          <w:bCs/>
          <w:sz w:val="28"/>
          <w:szCs w:val="28"/>
        </w:rPr>
      </w:pPr>
    </w:p>
    <w:p w:rsidR="00B25C88" w:rsidRPr="00B25C88" w:rsidRDefault="00B25C88" w:rsidP="00B25C88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B25C88">
        <w:rPr>
          <w:rFonts w:eastAsia="Calibri"/>
          <w:lang w:eastAsia="en-US"/>
        </w:rPr>
        <w:t>Приложение к муниципальной программе</w:t>
      </w:r>
    </w:p>
    <w:p w:rsidR="00B25C88" w:rsidRPr="00B25C88" w:rsidRDefault="00B25C88" w:rsidP="00B25C88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B25C88">
        <w:rPr>
          <w:rFonts w:eastAsia="Calibri"/>
          <w:lang w:eastAsia="en-US"/>
        </w:rPr>
        <w:t xml:space="preserve"> органа местного самоуправления </w:t>
      </w:r>
      <w:proofErr w:type="spellStart"/>
      <w:r w:rsidRPr="00B25C88">
        <w:rPr>
          <w:rFonts w:eastAsia="Calibri"/>
          <w:lang w:eastAsia="en-US"/>
        </w:rPr>
        <w:t>Начикинского</w:t>
      </w:r>
      <w:proofErr w:type="spellEnd"/>
      <w:r w:rsidRPr="00B25C88">
        <w:rPr>
          <w:rFonts w:eastAsia="Calibri"/>
          <w:lang w:eastAsia="en-US"/>
        </w:rPr>
        <w:t xml:space="preserve"> сельского </w:t>
      </w:r>
    </w:p>
    <w:p w:rsidR="00B25C88" w:rsidRPr="00B25C88" w:rsidRDefault="00B25C88" w:rsidP="00B25C88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B25C88">
        <w:rPr>
          <w:rFonts w:eastAsia="Calibri"/>
          <w:lang w:eastAsia="en-US"/>
        </w:rPr>
        <w:t>поселения «</w:t>
      </w:r>
      <w:r w:rsidRPr="00B25C88">
        <w:rPr>
          <w:rFonts w:eastAsia="Calibri"/>
          <w:bCs/>
          <w:lang w:eastAsia="en-US"/>
        </w:rPr>
        <w:t xml:space="preserve">Повышение безопасности </w:t>
      </w:r>
    </w:p>
    <w:p w:rsidR="00B25C88" w:rsidRPr="00B25C88" w:rsidRDefault="00B25C88" w:rsidP="00B25C88">
      <w:pPr>
        <w:widowControl/>
        <w:autoSpaceDE/>
        <w:autoSpaceDN/>
        <w:adjustRightInd/>
        <w:ind w:firstLine="539"/>
        <w:jc w:val="right"/>
        <w:rPr>
          <w:rFonts w:eastAsia="Calibri"/>
          <w:bCs/>
          <w:lang w:eastAsia="en-US"/>
        </w:rPr>
      </w:pPr>
      <w:r w:rsidRPr="00B25C88">
        <w:rPr>
          <w:rFonts w:eastAsia="Calibri"/>
          <w:bCs/>
          <w:lang w:eastAsia="en-US"/>
        </w:rPr>
        <w:t xml:space="preserve">дорожного движения и формирование </w:t>
      </w:r>
    </w:p>
    <w:p w:rsidR="00B25C88" w:rsidRPr="00B25C88" w:rsidRDefault="00B25C88" w:rsidP="00B25C88">
      <w:pPr>
        <w:widowControl/>
        <w:autoSpaceDE/>
        <w:autoSpaceDN/>
        <w:adjustRightInd/>
        <w:ind w:firstLine="539"/>
        <w:jc w:val="right"/>
        <w:rPr>
          <w:rFonts w:eastAsia="Calibri"/>
          <w:bCs/>
          <w:lang w:eastAsia="en-US"/>
        </w:rPr>
      </w:pPr>
      <w:r w:rsidRPr="00B25C88">
        <w:rPr>
          <w:rFonts w:eastAsia="Calibri"/>
          <w:bCs/>
          <w:lang w:eastAsia="en-US"/>
        </w:rPr>
        <w:t>законопослушного поведения участников</w:t>
      </w:r>
    </w:p>
    <w:p w:rsidR="00B25C88" w:rsidRPr="00B25C88" w:rsidRDefault="00B25C88" w:rsidP="00B25C88">
      <w:pPr>
        <w:widowControl/>
        <w:autoSpaceDE/>
        <w:autoSpaceDN/>
        <w:adjustRightInd/>
        <w:ind w:firstLine="539"/>
        <w:jc w:val="right"/>
        <w:rPr>
          <w:rFonts w:eastAsia="Calibri"/>
          <w:bCs/>
          <w:lang w:eastAsia="en-US"/>
        </w:rPr>
      </w:pPr>
      <w:r w:rsidRPr="00B25C88">
        <w:rPr>
          <w:rFonts w:eastAsia="Calibri"/>
          <w:bCs/>
          <w:lang w:eastAsia="en-US"/>
        </w:rPr>
        <w:t xml:space="preserve"> дорожного движения в </w:t>
      </w:r>
      <w:proofErr w:type="spellStart"/>
      <w:r w:rsidRPr="00B25C88">
        <w:rPr>
          <w:rFonts w:eastAsia="Calibri"/>
          <w:bCs/>
          <w:lang w:eastAsia="en-US"/>
        </w:rPr>
        <w:t>Начикинском</w:t>
      </w:r>
      <w:proofErr w:type="spellEnd"/>
      <w:r w:rsidRPr="00B25C88">
        <w:rPr>
          <w:rFonts w:eastAsia="Calibri"/>
          <w:bCs/>
          <w:lang w:eastAsia="en-US"/>
        </w:rPr>
        <w:t xml:space="preserve"> сельском</w:t>
      </w:r>
    </w:p>
    <w:p w:rsidR="00B25C88" w:rsidRPr="00B25C88" w:rsidRDefault="00B25C88" w:rsidP="00B25C88">
      <w:pPr>
        <w:widowControl/>
        <w:autoSpaceDE/>
        <w:autoSpaceDN/>
        <w:adjustRightInd/>
        <w:ind w:firstLine="539"/>
        <w:jc w:val="right"/>
        <w:rPr>
          <w:rFonts w:eastAsia="Calibri"/>
          <w:lang w:eastAsia="en-US"/>
        </w:rPr>
      </w:pPr>
      <w:r w:rsidRPr="00B25C88">
        <w:rPr>
          <w:rFonts w:eastAsia="Calibri"/>
          <w:bCs/>
          <w:lang w:eastAsia="en-US"/>
        </w:rPr>
        <w:t xml:space="preserve"> поселении на</w:t>
      </w:r>
      <w:r w:rsidRPr="00B25C88">
        <w:rPr>
          <w:rFonts w:eastAsia="Calibri"/>
          <w:lang w:eastAsia="en-US"/>
        </w:rPr>
        <w:t xml:space="preserve"> 2019-2021 г.</w:t>
      </w:r>
      <w:r w:rsidRPr="00B25C88">
        <w:rPr>
          <w:rFonts w:eastAsia="Calibri"/>
          <w:spacing w:val="-2"/>
          <w:lang w:eastAsia="en-US"/>
        </w:rPr>
        <w:t>»</w:t>
      </w:r>
    </w:p>
    <w:p w:rsidR="00B25C88" w:rsidRPr="00B25C88" w:rsidRDefault="00B25C88" w:rsidP="00B25C88">
      <w:pPr>
        <w:widowControl/>
        <w:autoSpaceDE/>
        <w:autoSpaceDN/>
        <w:adjustRightInd/>
        <w:jc w:val="right"/>
        <w:rPr>
          <w:rFonts w:eastAsia="Calibri"/>
          <w:b/>
          <w:sz w:val="16"/>
          <w:szCs w:val="16"/>
          <w:lang w:eastAsia="en-US"/>
        </w:rPr>
      </w:pPr>
    </w:p>
    <w:p w:rsidR="00B25C88" w:rsidRPr="00B25C88" w:rsidRDefault="00B25C88" w:rsidP="00B25C88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 w:rsidRPr="00B25C88">
        <w:rPr>
          <w:rFonts w:eastAsia="Calibri"/>
          <w:b/>
          <w:sz w:val="28"/>
          <w:szCs w:val="28"/>
          <w:lang w:eastAsia="en-US"/>
        </w:rPr>
        <w:t>ОСНОВНЫЕ МЕРОПРИЯТИЯ ПО РЕАЛИЗАЦИИ ПРОГРАММЫ</w:t>
      </w:r>
    </w:p>
    <w:tbl>
      <w:tblPr>
        <w:tblW w:w="151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9"/>
        <w:gridCol w:w="1800"/>
        <w:gridCol w:w="2700"/>
        <w:gridCol w:w="3420"/>
      </w:tblGrid>
      <w:tr w:rsidR="00B25C88" w:rsidRPr="00B25C88" w:rsidTr="00104BBD"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Именование 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Объем финансирования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B25C88" w:rsidRPr="00B25C88" w:rsidTr="00104BBD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Поддержание в исправном состоянии  дорожных   знаков, дорожной разметки на территории населённого пункта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25C88" w:rsidRPr="00B25C88" w:rsidTr="00104BBD">
        <w:trPr>
          <w:trHeight w:val="7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99" w:type="dxa"/>
            <w:vMerge w:val="restart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Нормативное содержание автодорог регионального, районного и местного значения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B25C88" w:rsidRPr="00B25C88" w:rsidTr="00104BBD">
        <w:trPr>
          <w:trHeight w:val="787"/>
        </w:trPr>
        <w:tc>
          <w:tcPr>
            <w:tcW w:w="567" w:type="dxa"/>
            <w:vMerge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99" w:type="dxa"/>
            <w:vMerge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5C88" w:rsidRPr="00B25C88" w:rsidTr="00104BBD">
        <w:trPr>
          <w:trHeight w:val="789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Оформление «уголков» по безопасности дорожного движения в общеобразовательных учреждениях поселения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5C88" w:rsidRPr="00B25C88" w:rsidTr="00104BBD"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 выставок на темы: «Внимание! дети!», направленных на профилактику детского дорожно-транспортного травматизма и укрепление дисциплины участников дорожного движения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5C88" w:rsidRPr="00B25C88" w:rsidTr="00104BBD"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Проведение смотров, конкурсов, соревнований со школьниками и дошкольниками по вопросам безопасности дорожного движения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5C88" w:rsidRPr="00B25C88" w:rsidTr="00104BBD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Организация взаимодействия со СМИ для информационного обеспечения деятельности в сфере дорожного движения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25C88" w:rsidRPr="00B25C88" w:rsidTr="00104BBD">
        <w:trPr>
          <w:trHeight w:val="112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Усовершенствование системы маршрутного </w:t>
            </w:r>
            <w:r w:rsidRPr="00B25C88">
              <w:rPr>
                <w:rFonts w:eastAsia="Calibri"/>
                <w:sz w:val="24"/>
                <w:szCs w:val="24"/>
                <w:lang w:eastAsia="en-US"/>
              </w:rPr>
              <w:br/>
              <w:t xml:space="preserve">ориентирования  (дорожные знаки)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25C88" w:rsidRPr="00B25C88" w:rsidTr="00104BBD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Распространение совместно с представителями ГИБДД среди населения поселения наглядной агитации по </w:t>
            </w:r>
            <w:r w:rsidRPr="00B25C88">
              <w:rPr>
                <w:rFonts w:eastAsia="Calibri"/>
                <w:bCs/>
                <w:sz w:val="24"/>
                <w:szCs w:val="24"/>
                <w:lang w:eastAsia="en-US"/>
              </w:rPr>
              <w:t>формированию законопослушного поведения участников дорожного движения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В пределах выделенного финансирования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Елизовского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</w:tc>
      </w:tr>
      <w:tr w:rsidR="00B25C88" w:rsidRPr="00B25C88" w:rsidTr="00104BBD">
        <w:trPr>
          <w:trHeight w:val="85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Обустройство наиболее опасных участков улично-дорожной сети дорожными ограждениями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25C88" w:rsidRPr="00B25C88" w:rsidTr="00104BBD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Устройство «наплывных» пешеходных переходов, искусственных неровностей и шумовых полос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B25C88" w:rsidRPr="00B25C88" w:rsidTr="00104BBD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Проведение информационно-пропагандистских компаний среди населения с целью повышения грамотности, ответственности и уровня самосознания участников дорожного движения и профилактики факторов риска, влияющих на количество дорожно- транспортных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проишествий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и тяжесть их последствий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2019-2021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5C88" w:rsidRPr="00B25C88" w:rsidTr="00104BBD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Утвердить состав комиссии по реализации мероприятий муниципальной программы </w:t>
            </w:r>
            <w:proofErr w:type="spellStart"/>
            <w:r w:rsidRPr="00B25C88">
              <w:rPr>
                <w:rFonts w:eastAsia="Calibri"/>
                <w:sz w:val="24"/>
                <w:szCs w:val="24"/>
                <w:lang w:eastAsia="en-US"/>
              </w:rPr>
              <w:t>Начикинского</w:t>
            </w:r>
            <w:proofErr w:type="spellEnd"/>
            <w:r w:rsidRPr="00B25C88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«Повышение безопасности дорожного движения и формирование законопослушного поведения участников дорожного движения на 2019-2022 г.»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C88">
              <w:rPr>
                <w:rFonts w:eastAsia="Calibr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25C88" w:rsidRPr="00B25C88" w:rsidRDefault="00B25C88" w:rsidP="00B25C8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25C88" w:rsidRPr="00B25C88" w:rsidRDefault="00B25C88" w:rsidP="00B25C88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25C88" w:rsidRPr="00B25C88" w:rsidRDefault="00B25C88" w:rsidP="00B25C88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25C88">
        <w:rPr>
          <w:rFonts w:eastAsia="Calibri"/>
          <w:sz w:val="24"/>
          <w:szCs w:val="24"/>
          <w:lang w:eastAsia="en-US"/>
        </w:rPr>
        <w:t xml:space="preserve"> </w:t>
      </w:r>
    </w:p>
    <w:p w:rsidR="00B25C88" w:rsidRPr="00A37378" w:rsidRDefault="00B25C88" w:rsidP="00F45BEA">
      <w:pPr>
        <w:shd w:val="clear" w:color="auto" w:fill="FFFFFF"/>
        <w:ind w:right="24"/>
        <w:jc w:val="both"/>
        <w:rPr>
          <w:sz w:val="24"/>
          <w:szCs w:val="24"/>
        </w:rPr>
      </w:pPr>
    </w:p>
    <w:p w:rsidR="00435FAD" w:rsidRPr="00A37378" w:rsidRDefault="00435FAD" w:rsidP="00F45BEA">
      <w:pPr>
        <w:rPr>
          <w:sz w:val="24"/>
          <w:szCs w:val="24"/>
        </w:rPr>
      </w:pPr>
    </w:p>
    <w:p w:rsidR="00435FAD" w:rsidRDefault="00435FAD" w:rsidP="00572894">
      <w:pPr>
        <w:jc w:val="right"/>
      </w:pPr>
    </w:p>
    <w:sectPr w:rsidR="00435FAD" w:rsidSect="00B25C88">
      <w:pgSz w:w="16834" w:h="11909" w:orient="landscape"/>
      <w:pgMar w:top="1701" w:right="284" w:bottom="1134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90A"/>
    <w:multiLevelType w:val="hybridMultilevel"/>
    <w:tmpl w:val="3DF2E15E"/>
    <w:lvl w:ilvl="0" w:tplc="82021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C7"/>
    <w:rsid w:val="0001109E"/>
    <w:rsid w:val="000412E3"/>
    <w:rsid w:val="0008057F"/>
    <w:rsid w:val="00080F7D"/>
    <w:rsid w:val="00104BBD"/>
    <w:rsid w:val="0010566A"/>
    <w:rsid w:val="00131581"/>
    <w:rsid w:val="001D60C7"/>
    <w:rsid w:val="0028741C"/>
    <w:rsid w:val="00292A59"/>
    <w:rsid w:val="002942D5"/>
    <w:rsid w:val="002B1FE2"/>
    <w:rsid w:val="002D2CC7"/>
    <w:rsid w:val="002E21C9"/>
    <w:rsid w:val="00381D67"/>
    <w:rsid w:val="00382AC0"/>
    <w:rsid w:val="003A23B8"/>
    <w:rsid w:val="00430EDC"/>
    <w:rsid w:val="00435FAD"/>
    <w:rsid w:val="004B42B4"/>
    <w:rsid w:val="00541B2A"/>
    <w:rsid w:val="00572894"/>
    <w:rsid w:val="00577CD0"/>
    <w:rsid w:val="005819C2"/>
    <w:rsid w:val="00673EDF"/>
    <w:rsid w:val="006B0874"/>
    <w:rsid w:val="006C6630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F5107"/>
    <w:rsid w:val="008F76BD"/>
    <w:rsid w:val="009048F5"/>
    <w:rsid w:val="00913406"/>
    <w:rsid w:val="00920FD8"/>
    <w:rsid w:val="00972E06"/>
    <w:rsid w:val="00977A0A"/>
    <w:rsid w:val="009B78C7"/>
    <w:rsid w:val="00A37378"/>
    <w:rsid w:val="00A44818"/>
    <w:rsid w:val="00A74BF7"/>
    <w:rsid w:val="00AC0E68"/>
    <w:rsid w:val="00AC6DD7"/>
    <w:rsid w:val="00B00AD1"/>
    <w:rsid w:val="00B1102B"/>
    <w:rsid w:val="00B25C88"/>
    <w:rsid w:val="00B27126"/>
    <w:rsid w:val="00B424F7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45BEA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E06F3"/>
  <w15:docId w15:val="{759BCEE9-F627-4E9E-8707-E11A8D39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0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Пользователь</cp:lastModifiedBy>
  <cp:revision>33</cp:revision>
  <cp:lastPrinted>2019-05-27T02:40:00Z</cp:lastPrinted>
  <dcterms:created xsi:type="dcterms:W3CDTF">2016-03-23T05:03:00Z</dcterms:created>
  <dcterms:modified xsi:type="dcterms:W3CDTF">2019-05-27T02:40:00Z</dcterms:modified>
</cp:coreProperties>
</file>